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464"/>
      </w:tblGrid>
      <w:tr w:rsidR="001425AB" w:rsidRPr="001425AB" w:rsidTr="00AF7637">
        <w:trPr>
          <w:trHeight w:val="701"/>
        </w:trPr>
        <w:tc>
          <w:tcPr>
            <w:tcW w:w="9464" w:type="dxa"/>
            <w:tcBorders>
              <w:top w:val="nil"/>
              <w:left w:val="nil"/>
              <w:bottom w:val="single" w:sz="4" w:space="0" w:color="auto"/>
              <w:right w:val="nil"/>
            </w:tcBorders>
            <w:vAlign w:val="bottom"/>
          </w:tcPr>
          <w:p w:rsidR="001425AB" w:rsidRPr="001425AB" w:rsidRDefault="00AF7637" w:rsidP="001425AB">
            <w:pPr>
              <w:spacing w:after="0" w:line="240" w:lineRule="auto"/>
              <w:jc w:val="center"/>
              <w:rPr>
                <w:rFonts w:ascii="Times New Roman" w:eastAsia="Courier New" w:hAnsi="Times New Roman"/>
                <w:b/>
                <w:sz w:val="32"/>
                <w:szCs w:val="32"/>
                <w:lang w:eastAsia="ru-RU"/>
              </w:rPr>
            </w:pPr>
            <w:r>
              <w:rPr>
                <w:rFonts w:ascii="Times New Roman" w:eastAsia="Courier New" w:hAnsi="Times New Roman"/>
                <w:b/>
                <w:sz w:val="32"/>
                <w:szCs w:val="32"/>
                <w:lang w:eastAsia="ru-RU"/>
              </w:rPr>
              <w:t>МАОУ «Туртасская СОШ» Уватского муниципального района</w:t>
            </w:r>
          </w:p>
          <w:p w:rsidR="001425AB" w:rsidRPr="001425AB" w:rsidRDefault="001425AB" w:rsidP="001425AB">
            <w:pPr>
              <w:spacing w:after="0" w:line="240" w:lineRule="auto"/>
              <w:jc w:val="center"/>
              <w:rPr>
                <w:rFonts w:ascii="Times New Roman" w:eastAsia="Times New Roman" w:hAnsi="Times New Roman"/>
                <w:sz w:val="24"/>
                <w:szCs w:val="24"/>
                <w:lang w:eastAsia="ru-RU"/>
              </w:rPr>
            </w:pPr>
          </w:p>
        </w:tc>
      </w:tr>
    </w:tbl>
    <w:p w:rsidR="001425AB" w:rsidRPr="00DC28D5" w:rsidRDefault="001425AB" w:rsidP="001425AB">
      <w:pPr>
        <w:spacing w:after="0" w:line="240" w:lineRule="auto"/>
        <w:ind w:firstLine="708"/>
        <w:jc w:val="center"/>
        <w:outlineLvl w:val="1"/>
        <w:rPr>
          <w:rFonts w:ascii="Times New Roman" w:eastAsia="Courier New" w:hAnsi="Times New Roman"/>
          <w:b/>
          <w:bCs/>
          <w:sz w:val="24"/>
          <w:szCs w:val="24"/>
          <w:lang w:eastAsia="ru-RU"/>
        </w:rPr>
      </w:pPr>
    </w:p>
    <w:p w:rsidR="001425AB" w:rsidRPr="00DC28D5" w:rsidRDefault="001425AB" w:rsidP="001425AB">
      <w:pPr>
        <w:spacing w:after="0" w:line="240" w:lineRule="auto"/>
        <w:ind w:firstLine="708"/>
        <w:jc w:val="center"/>
        <w:outlineLvl w:val="1"/>
        <w:rPr>
          <w:rFonts w:ascii="Times New Roman" w:eastAsia="Courier New" w:hAnsi="Times New Roman"/>
          <w:b/>
          <w:bCs/>
          <w:sz w:val="24"/>
          <w:szCs w:val="24"/>
          <w:lang w:eastAsia="ru-RU"/>
        </w:rPr>
      </w:pPr>
    </w:p>
    <w:p w:rsidR="001425AB" w:rsidRPr="001425AB" w:rsidRDefault="001425AB" w:rsidP="001425AB">
      <w:pPr>
        <w:spacing w:after="0" w:line="240" w:lineRule="auto"/>
        <w:ind w:firstLine="708"/>
        <w:jc w:val="center"/>
        <w:outlineLvl w:val="1"/>
        <w:rPr>
          <w:rFonts w:ascii="Times New Roman" w:eastAsia="Courier New" w:hAnsi="Times New Roman"/>
          <w:b/>
          <w:bCs/>
          <w:sz w:val="24"/>
          <w:szCs w:val="24"/>
          <w:lang w:eastAsia="ru-RU"/>
        </w:rPr>
      </w:pPr>
      <w:r w:rsidRPr="001425AB">
        <w:rPr>
          <w:rFonts w:ascii="Times New Roman" w:eastAsia="Courier New" w:hAnsi="Times New Roman"/>
          <w:b/>
          <w:bCs/>
          <w:sz w:val="24"/>
          <w:szCs w:val="24"/>
          <w:lang w:eastAsia="ru-RU"/>
        </w:rPr>
        <w:t>ИЗВЕЩЕНИЕ</w:t>
      </w:r>
    </w:p>
    <w:p w:rsidR="001425AB" w:rsidRPr="001425AB" w:rsidRDefault="001425AB" w:rsidP="00AF7637">
      <w:pPr>
        <w:spacing w:after="0" w:line="240" w:lineRule="auto"/>
        <w:ind w:firstLine="708"/>
        <w:jc w:val="center"/>
        <w:outlineLvl w:val="1"/>
        <w:rPr>
          <w:rFonts w:ascii="Times New Roman" w:eastAsia="Courier New" w:hAnsi="Times New Roman"/>
          <w:b/>
          <w:sz w:val="24"/>
          <w:szCs w:val="24"/>
          <w:lang w:eastAsia="ru-RU"/>
        </w:rPr>
      </w:pPr>
      <w:r w:rsidRPr="001425AB">
        <w:rPr>
          <w:rFonts w:ascii="Times New Roman" w:eastAsia="Courier New" w:hAnsi="Times New Roman"/>
          <w:b/>
          <w:bCs/>
          <w:sz w:val="24"/>
          <w:szCs w:val="24"/>
          <w:lang w:eastAsia="ru-RU"/>
        </w:rPr>
        <w:t xml:space="preserve">о проведении </w:t>
      </w:r>
      <w:r w:rsidR="00AF7637">
        <w:rPr>
          <w:rFonts w:ascii="Times New Roman" w:eastAsia="Courier New" w:hAnsi="Times New Roman"/>
          <w:b/>
          <w:color w:val="000000"/>
          <w:sz w:val="24"/>
          <w:szCs w:val="24"/>
          <w:lang w:eastAsia="ru-RU"/>
        </w:rPr>
        <w:t xml:space="preserve">закупки малого объема в электронной форме с использованием </w:t>
      </w:r>
      <w:proofErr w:type="spellStart"/>
      <w:r w:rsidR="00AF7637">
        <w:rPr>
          <w:rFonts w:ascii="Times New Roman" w:eastAsia="Courier New" w:hAnsi="Times New Roman"/>
          <w:b/>
          <w:color w:val="000000"/>
          <w:sz w:val="24"/>
          <w:szCs w:val="24"/>
          <w:lang w:eastAsia="ru-RU"/>
        </w:rPr>
        <w:t>агрегатора</w:t>
      </w:r>
      <w:proofErr w:type="spellEnd"/>
      <w:r w:rsidR="00AF7637">
        <w:rPr>
          <w:rFonts w:ascii="Times New Roman" w:eastAsia="Courier New" w:hAnsi="Times New Roman"/>
          <w:b/>
          <w:color w:val="000000"/>
          <w:sz w:val="24"/>
          <w:szCs w:val="24"/>
          <w:lang w:eastAsia="ru-RU"/>
        </w:rPr>
        <w:t xml:space="preserve"> электронного магазина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6785"/>
      </w:tblGrid>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Способ процедуры закупки</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5F72ED" w:rsidP="005F72ED">
            <w:pPr>
              <w:spacing w:after="0" w:line="240" w:lineRule="auto"/>
              <w:outlineLvl w:val="1"/>
              <w:rPr>
                <w:rFonts w:ascii="Times New Roman" w:eastAsia="Courier New" w:hAnsi="Times New Roman"/>
                <w:b/>
                <w:sz w:val="24"/>
                <w:szCs w:val="24"/>
                <w:lang w:eastAsia="ru-RU"/>
              </w:rPr>
            </w:pPr>
            <w:r>
              <w:rPr>
                <w:rFonts w:ascii="Times New Roman" w:eastAsia="Courier New" w:hAnsi="Times New Roman"/>
                <w:b/>
                <w:color w:val="000000"/>
                <w:sz w:val="24"/>
                <w:szCs w:val="24"/>
                <w:lang w:eastAsia="ru-RU"/>
              </w:rPr>
              <w:t xml:space="preserve">Закупки малого объема в электронной форме с использованием </w:t>
            </w:r>
            <w:proofErr w:type="spellStart"/>
            <w:r>
              <w:rPr>
                <w:rFonts w:ascii="Times New Roman" w:eastAsia="Courier New" w:hAnsi="Times New Roman"/>
                <w:b/>
                <w:color w:val="000000"/>
                <w:sz w:val="24"/>
                <w:szCs w:val="24"/>
                <w:lang w:eastAsia="ru-RU"/>
              </w:rPr>
              <w:t>агрегатора</w:t>
            </w:r>
            <w:proofErr w:type="spellEnd"/>
            <w:r>
              <w:rPr>
                <w:rFonts w:ascii="Times New Roman" w:eastAsia="Courier New" w:hAnsi="Times New Roman"/>
                <w:b/>
                <w:color w:val="000000"/>
                <w:sz w:val="24"/>
                <w:szCs w:val="24"/>
                <w:lang w:eastAsia="ru-RU"/>
              </w:rPr>
              <w:t xml:space="preserve"> электронного магазина</w:t>
            </w:r>
          </w:p>
        </w:tc>
      </w:tr>
      <w:tr w:rsidR="008D7D64" w:rsidRPr="001425AB" w:rsidTr="005808A7">
        <w:tc>
          <w:tcPr>
            <w:tcW w:w="2560" w:type="dxa"/>
            <w:tcBorders>
              <w:top w:val="single" w:sz="4" w:space="0" w:color="auto"/>
              <w:left w:val="single" w:sz="4" w:space="0" w:color="auto"/>
              <w:bottom w:val="single" w:sz="4" w:space="0" w:color="auto"/>
              <w:right w:val="single" w:sz="4" w:space="0" w:color="auto"/>
            </w:tcBorders>
          </w:tcPr>
          <w:p w:rsidR="008D7D64" w:rsidRPr="001425AB" w:rsidRDefault="008D7D64" w:rsidP="001425AB">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Правовое обоснование</w:t>
            </w:r>
          </w:p>
        </w:tc>
        <w:tc>
          <w:tcPr>
            <w:tcW w:w="6785" w:type="dxa"/>
            <w:tcBorders>
              <w:top w:val="single" w:sz="4" w:space="0" w:color="auto"/>
              <w:left w:val="single" w:sz="4" w:space="0" w:color="auto"/>
              <w:bottom w:val="single" w:sz="4" w:space="0" w:color="auto"/>
              <w:right w:val="single" w:sz="4" w:space="0" w:color="auto"/>
            </w:tcBorders>
          </w:tcPr>
          <w:p w:rsidR="008D7D64" w:rsidRDefault="008D7D64" w:rsidP="008D7D64">
            <w:pPr>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В соответствии с Положением о закупке Заказчика.</w:t>
            </w:r>
          </w:p>
          <w:p w:rsidR="008D7D64" w:rsidRPr="008D7D64" w:rsidRDefault="008D7D64" w:rsidP="008D7D64">
            <w:pPr>
              <w:spacing w:after="0" w:line="240" w:lineRule="auto"/>
              <w:rPr>
                <w:rFonts w:ascii="Times New Roman" w:eastAsia="Courier New" w:hAnsi="Times New Roman"/>
                <w:color w:val="000000"/>
                <w:sz w:val="24"/>
                <w:szCs w:val="24"/>
                <w:lang w:eastAsia="ru-RU"/>
              </w:rPr>
            </w:pPr>
            <w:r w:rsidRPr="008D7D64">
              <w:rPr>
                <w:rFonts w:ascii="Times New Roman" w:eastAsia="Courier New" w:hAnsi="Times New Roman"/>
                <w:color w:val="000000"/>
                <w:sz w:val="24"/>
                <w:szCs w:val="24"/>
                <w:lang w:eastAsia="ru-RU"/>
              </w:rPr>
              <w:t>Способ закупки не является формой проведения торгов и его проведение не регулируется статьями 447-449 части 1 Гражданско</w:t>
            </w:r>
            <w:r>
              <w:rPr>
                <w:rFonts w:ascii="Times New Roman" w:eastAsia="Courier New" w:hAnsi="Times New Roman"/>
                <w:color w:val="000000"/>
                <w:sz w:val="24"/>
                <w:szCs w:val="24"/>
                <w:lang w:eastAsia="ru-RU"/>
              </w:rPr>
              <w:t>го кодекса Российской Федерации</w:t>
            </w:r>
            <w:r w:rsidRPr="008D7D64">
              <w:rPr>
                <w:rFonts w:ascii="Times New Roman" w:eastAsia="Courier New" w:hAnsi="Times New Roman"/>
                <w:color w:val="000000"/>
                <w:sz w:val="24"/>
                <w:szCs w:val="24"/>
                <w:lang w:eastAsia="ru-RU"/>
              </w:rPr>
              <w:t xml:space="preserve">.  </w:t>
            </w:r>
          </w:p>
          <w:p w:rsidR="008D7D64" w:rsidRPr="00DC28D5" w:rsidRDefault="008D7D64" w:rsidP="008D7D64">
            <w:pPr>
              <w:spacing w:after="0" w:line="240" w:lineRule="auto"/>
              <w:rPr>
                <w:rFonts w:ascii="Times New Roman" w:eastAsia="Courier New" w:hAnsi="Times New Roman"/>
                <w:b/>
                <w:color w:val="000000"/>
                <w:sz w:val="24"/>
                <w:szCs w:val="24"/>
                <w:lang w:eastAsia="ru-RU"/>
              </w:rPr>
            </w:pPr>
            <w:r>
              <w:rPr>
                <w:rFonts w:ascii="Times New Roman" w:eastAsia="Courier New" w:hAnsi="Times New Roman"/>
                <w:color w:val="000000"/>
                <w:sz w:val="24"/>
                <w:szCs w:val="24"/>
                <w:lang w:eastAsia="ru-RU"/>
              </w:rPr>
              <w:t>З</w:t>
            </w:r>
            <w:r w:rsidRPr="008D7D64">
              <w:rPr>
                <w:rFonts w:ascii="Times New Roman" w:eastAsia="Courier New" w:hAnsi="Times New Roman"/>
                <w:color w:val="000000"/>
                <w:sz w:val="24"/>
                <w:szCs w:val="24"/>
                <w:lang w:eastAsia="ru-RU"/>
              </w:rPr>
              <w:t xml:space="preserve">акупка не является публичным конкурсом и не регулируется статьями 1057-1061 части 2 Гражданского кодекса Российской Федерации. </w:t>
            </w:r>
            <w:r>
              <w:rPr>
                <w:rFonts w:ascii="Times New Roman" w:eastAsia="Courier New" w:hAnsi="Times New Roman"/>
                <w:color w:val="000000"/>
                <w:sz w:val="24"/>
                <w:szCs w:val="24"/>
                <w:lang w:eastAsia="ru-RU"/>
              </w:rPr>
              <w:t>З</w:t>
            </w:r>
            <w:r w:rsidRPr="008D7D64">
              <w:rPr>
                <w:rFonts w:ascii="Times New Roman" w:eastAsia="Courier New" w:hAnsi="Times New Roman"/>
                <w:color w:val="000000"/>
                <w:sz w:val="24"/>
                <w:szCs w:val="24"/>
                <w:lang w:eastAsia="ru-RU"/>
              </w:rPr>
              <w:t>акупка не накладывает на Заказчика обязательств по заключению договора с победителем данной закупки или иным Участником.</w:t>
            </w:r>
          </w:p>
        </w:tc>
      </w:tr>
      <w:tr w:rsidR="008F3C3A" w:rsidRPr="001425AB" w:rsidTr="005808A7">
        <w:tc>
          <w:tcPr>
            <w:tcW w:w="2560" w:type="dxa"/>
            <w:tcBorders>
              <w:top w:val="single" w:sz="4" w:space="0" w:color="auto"/>
              <w:left w:val="single" w:sz="4" w:space="0" w:color="auto"/>
              <w:bottom w:val="single" w:sz="4" w:space="0" w:color="auto"/>
              <w:right w:val="single" w:sz="4" w:space="0" w:color="auto"/>
            </w:tcBorders>
          </w:tcPr>
          <w:p w:rsidR="008F3C3A" w:rsidRPr="001425AB" w:rsidRDefault="003739A6" w:rsidP="00C272E2">
            <w:pPr>
              <w:spacing w:after="0" w:line="240" w:lineRule="auto"/>
              <w:rPr>
                <w:rFonts w:ascii="Times New Roman" w:eastAsia="Courier New" w:hAnsi="Times New Roman"/>
                <w:b/>
                <w:sz w:val="24"/>
                <w:szCs w:val="24"/>
                <w:lang w:eastAsia="ru-RU"/>
              </w:rPr>
            </w:pPr>
            <w:r w:rsidRPr="003739A6">
              <w:rPr>
                <w:rFonts w:ascii="Times New Roman" w:eastAsia="Courier New" w:hAnsi="Times New Roman"/>
                <w:b/>
                <w:sz w:val="24"/>
                <w:szCs w:val="24"/>
                <w:lang w:eastAsia="ru-RU"/>
              </w:rPr>
              <w:t>Участники закупки</w:t>
            </w:r>
            <w:r w:rsidR="00C272E2" w:rsidRPr="00C272E2">
              <w:rPr>
                <w:rFonts w:ascii="Times New Roman" w:eastAsia="Courier New" w:hAnsi="Times New Roman"/>
                <w:b/>
                <w:sz w:val="24"/>
                <w:szCs w:val="24"/>
                <w:lang w:eastAsia="ru-RU"/>
              </w:rPr>
              <w:t xml:space="preserve">. </w:t>
            </w:r>
          </w:p>
        </w:tc>
        <w:tc>
          <w:tcPr>
            <w:tcW w:w="6785" w:type="dxa"/>
            <w:tcBorders>
              <w:top w:val="single" w:sz="4" w:space="0" w:color="auto"/>
              <w:left w:val="single" w:sz="4" w:space="0" w:color="auto"/>
              <w:bottom w:val="single" w:sz="4" w:space="0" w:color="auto"/>
              <w:right w:val="single" w:sz="4" w:space="0" w:color="auto"/>
            </w:tcBorders>
          </w:tcPr>
          <w:p w:rsidR="008F3C3A" w:rsidRPr="00DC28D5" w:rsidRDefault="003739A6" w:rsidP="003739A6">
            <w:pPr>
              <w:spacing w:after="0" w:line="240" w:lineRule="auto"/>
              <w:rPr>
                <w:rFonts w:ascii="Times New Roman" w:eastAsia="Courier New" w:hAnsi="Times New Roman"/>
                <w:b/>
                <w:color w:val="000000"/>
                <w:sz w:val="24"/>
                <w:szCs w:val="24"/>
                <w:lang w:eastAsia="ru-RU"/>
              </w:rPr>
            </w:pPr>
            <w:r>
              <w:rPr>
                <w:rFonts w:ascii="Times New Roman" w:eastAsia="Courier New" w:hAnsi="Times New Roman"/>
                <w:b/>
                <w:sz w:val="24"/>
                <w:szCs w:val="24"/>
                <w:lang w:eastAsia="ru-RU"/>
              </w:rPr>
              <w:t>У</w:t>
            </w:r>
            <w:r w:rsidRPr="003739A6">
              <w:rPr>
                <w:rFonts w:ascii="Times New Roman" w:eastAsia="Courier New" w:hAnsi="Times New Roman"/>
                <w:b/>
                <w:sz w:val="24"/>
                <w:szCs w:val="24"/>
                <w:lang w:eastAsia="ru-RU"/>
              </w:rPr>
              <w:t>частниками могут быть только субъекты малого и среднего  предпринимательства</w:t>
            </w:r>
            <w:r w:rsidR="00C272E2" w:rsidRPr="00C272E2">
              <w:rPr>
                <w:rFonts w:ascii="Times New Roman" w:eastAsia="Courier New" w:hAnsi="Times New Roman"/>
                <w:b/>
                <w:sz w:val="24"/>
                <w:szCs w:val="24"/>
                <w:lang w:eastAsia="ru-RU"/>
              </w:rPr>
              <w:t>.</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Наименование заказчика, адрес</w:t>
            </w:r>
          </w:p>
        </w:tc>
        <w:tc>
          <w:tcPr>
            <w:tcW w:w="6785" w:type="dxa"/>
            <w:tcBorders>
              <w:top w:val="single" w:sz="4" w:space="0" w:color="auto"/>
              <w:left w:val="single" w:sz="4" w:space="0" w:color="auto"/>
              <w:bottom w:val="single" w:sz="4" w:space="0" w:color="auto"/>
              <w:right w:val="single" w:sz="4" w:space="0" w:color="auto"/>
            </w:tcBorders>
            <w:hideMark/>
          </w:tcPr>
          <w:p w:rsidR="005F72ED" w:rsidRPr="001425AB" w:rsidRDefault="005F72ED" w:rsidP="005F72ED">
            <w:pPr>
              <w:spacing w:after="0" w:line="240" w:lineRule="auto"/>
              <w:rPr>
                <w:rFonts w:ascii="Times New Roman" w:eastAsia="Courier New" w:hAnsi="Times New Roman"/>
                <w:sz w:val="24"/>
                <w:lang w:eastAsia="ru-RU"/>
              </w:rPr>
            </w:pPr>
            <w:r>
              <w:rPr>
                <w:rFonts w:ascii="Times New Roman" w:eastAsia="Courier New" w:hAnsi="Times New Roman"/>
                <w:sz w:val="24"/>
                <w:lang w:eastAsia="ru-RU"/>
              </w:rPr>
              <w:t>МАОУ «Туртасская СОШ» Уватского муниципального района</w:t>
            </w:r>
          </w:p>
          <w:p w:rsidR="001425AB" w:rsidRPr="001425AB" w:rsidRDefault="00720678" w:rsidP="001425AB">
            <w:pPr>
              <w:spacing w:after="0" w:line="240" w:lineRule="auto"/>
              <w:rPr>
                <w:rFonts w:ascii="Times New Roman" w:eastAsia="Courier New" w:hAnsi="Times New Roman"/>
                <w:sz w:val="24"/>
                <w:lang w:eastAsia="ru-RU"/>
              </w:rPr>
            </w:pPr>
            <w:r w:rsidRPr="00DC28D5">
              <w:rPr>
                <w:rFonts w:ascii="Times New Roman" w:eastAsia="Courier New" w:hAnsi="Times New Roman"/>
                <w:sz w:val="24"/>
                <w:lang w:eastAsia="ru-RU"/>
              </w:rPr>
              <w:t xml:space="preserve">Адрес: </w:t>
            </w:r>
            <w:r w:rsidR="005F72ED">
              <w:rPr>
                <w:rFonts w:ascii="Times New Roman" w:eastAsia="Courier New" w:hAnsi="Times New Roman"/>
                <w:sz w:val="24"/>
                <w:lang w:eastAsia="ru-RU"/>
              </w:rPr>
              <w:t>626191</w:t>
            </w:r>
            <w:r w:rsidRPr="00DC28D5">
              <w:rPr>
                <w:rFonts w:ascii="Times New Roman" w:eastAsia="Courier New" w:hAnsi="Times New Roman"/>
                <w:sz w:val="24"/>
                <w:lang w:eastAsia="ru-RU"/>
              </w:rPr>
              <w:t xml:space="preserve">, </w:t>
            </w:r>
            <w:r w:rsidR="005F72ED">
              <w:rPr>
                <w:rFonts w:ascii="Times New Roman" w:eastAsia="Courier New" w:hAnsi="Times New Roman"/>
                <w:sz w:val="24"/>
                <w:lang w:eastAsia="ru-RU"/>
              </w:rPr>
              <w:t>Тюменская область</w:t>
            </w:r>
            <w:r w:rsidRPr="00DC28D5">
              <w:rPr>
                <w:rFonts w:ascii="Times New Roman" w:eastAsia="Courier New" w:hAnsi="Times New Roman"/>
                <w:sz w:val="24"/>
                <w:lang w:eastAsia="ru-RU"/>
              </w:rPr>
              <w:t xml:space="preserve">, </w:t>
            </w:r>
            <w:r w:rsidR="005F72ED">
              <w:rPr>
                <w:rFonts w:ascii="Times New Roman" w:eastAsia="Courier New" w:hAnsi="Times New Roman"/>
                <w:sz w:val="24"/>
                <w:lang w:eastAsia="ru-RU"/>
              </w:rPr>
              <w:t>Уватский район, п. Туртас, ул. Победы 9.</w:t>
            </w:r>
          </w:p>
          <w:p w:rsidR="001425AB" w:rsidRPr="001425AB" w:rsidRDefault="00720678" w:rsidP="001425AB">
            <w:pPr>
              <w:spacing w:after="0" w:line="240" w:lineRule="auto"/>
              <w:rPr>
                <w:rFonts w:ascii="Times New Roman" w:eastAsia="Courier New" w:hAnsi="Times New Roman"/>
                <w:sz w:val="24"/>
                <w:lang w:eastAsia="ru-RU"/>
              </w:rPr>
            </w:pPr>
            <w:r w:rsidRPr="00DC28D5">
              <w:rPr>
                <w:rFonts w:ascii="Times New Roman" w:eastAsia="Courier New" w:hAnsi="Times New Roman"/>
                <w:sz w:val="24"/>
                <w:lang w:eastAsia="ru-RU"/>
              </w:rPr>
              <w:t xml:space="preserve">Контактное лицо: </w:t>
            </w:r>
            <w:r w:rsidR="005F72ED">
              <w:rPr>
                <w:rFonts w:ascii="Times New Roman" w:eastAsia="Courier New" w:hAnsi="Times New Roman"/>
                <w:sz w:val="24"/>
                <w:lang w:eastAsia="ru-RU"/>
              </w:rPr>
              <w:t>Маслюкова Людмила Дмитриевн</w:t>
            </w:r>
            <w:proofErr w:type="gramStart"/>
            <w:r w:rsidR="005F72ED">
              <w:rPr>
                <w:rFonts w:ascii="Times New Roman" w:eastAsia="Courier New" w:hAnsi="Times New Roman"/>
                <w:sz w:val="24"/>
                <w:lang w:eastAsia="ru-RU"/>
              </w:rPr>
              <w:t>а-</w:t>
            </w:r>
            <w:proofErr w:type="gramEnd"/>
            <w:r w:rsidR="005F72ED">
              <w:rPr>
                <w:rFonts w:ascii="Times New Roman" w:eastAsia="Courier New" w:hAnsi="Times New Roman"/>
                <w:sz w:val="24"/>
                <w:lang w:eastAsia="ru-RU"/>
              </w:rPr>
              <w:t xml:space="preserve"> Директор школы</w:t>
            </w:r>
            <w:r w:rsidR="001425AB" w:rsidRPr="001425AB">
              <w:rPr>
                <w:rFonts w:ascii="Times New Roman" w:eastAsia="Courier New" w:hAnsi="Times New Roman"/>
                <w:sz w:val="24"/>
                <w:lang w:eastAsia="ru-RU"/>
              </w:rPr>
              <w:t xml:space="preserve"> </w:t>
            </w:r>
          </w:p>
          <w:p w:rsidR="001425AB" w:rsidRPr="001425AB" w:rsidRDefault="00720678" w:rsidP="001425AB">
            <w:pPr>
              <w:spacing w:after="0" w:line="240" w:lineRule="auto"/>
              <w:rPr>
                <w:rFonts w:ascii="Times New Roman" w:eastAsia="Courier New" w:hAnsi="Times New Roman"/>
                <w:sz w:val="24"/>
                <w:lang w:eastAsia="ru-RU"/>
              </w:rPr>
            </w:pPr>
            <w:r w:rsidRPr="00DC28D5">
              <w:rPr>
                <w:rFonts w:ascii="Times New Roman" w:eastAsia="Courier New" w:hAnsi="Times New Roman"/>
                <w:sz w:val="24"/>
                <w:lang w:eastAsia="ru-RU"/>
              </w:rPr>
              <w:t xml:space="preserve">Электронная почта: </w:t>
            </w:r>
            <w:proofErr w:type="spellStart"/>
            <w:r w:rsidR="005F72ED" w:rsidRPr="005F72ED">
              <w:rPr>
                <w:rFonts w:ascii="Times New Roman" w:eastAsia="Courier New" w:hAnsi="Times New Roman"/>
                <w:sz w:val="24"/>
                <w:lang w:val="en-US" w:eastAsia="ru-RU"/>
              </w:rPr>
              <w:t>turtas</w:t>
            </w:r>
            <w:proofErr w:type="spellEnd"/>
            <w:r w:rsidR="005F72ED" w:rsidRPr="005F72ED">
              <w:rPr>
                <w:rFonts w:ascii="Times New Roman" w:eastAsia="Courier New" w:hAnsi="Times New Roman"/>
                <w:sz w:val="24"/>
                <w:lang w:eastAsia="ru-RU"/>
              </w:rPr>
              <w:t>18@</w:t>
            </w:r>
            <w:r w:rsidR="005F72ED" w:rsidRPr="005F72ED">
              <w:rPr>
                <w:rFonts w:ascii="Times New Roman" w:eastAsia="Courier New" w:hAnsi="Times New Roman"/>
                <w:sz w:val="24"/>
                <w:lang w:val="en-US" w:eastAsia="ru-RU"/>
              </w:rPr>
              <w:t>mail</w:t>
            </w:r>
            <w:r w:rsidR="005F72ED" w:rsidRPr="005F72ED">
              <w:rPr>
                <w:rFonts w:ascii="Times New Roman" w:eastAsia="Courier New" w:hAnsi="Times New Roman"/>
                <w:sz w:val="24"/>
                <w:lang w:eastAsia="ru-RU"/>
              </w:rPr>
              <w:t>.</w:t>
            </w:r>
            <w:proofErr w:type="spellStart"/>
            <w:r w:rsidR="005F72ED" w:rsidRPr="005F72ED">
              <w:rPr>
                <w:rFonts w:ascii="Times New Roman" w:eastAsia="Courier New" w:hAnsi="Times New Roman"/>
                <w:sz w:val="24"/>
                <w:lang w:val="en-US" w:eastAsia="ru-RU"/>
              </w:rPr>
              <w:t>ru</w:t>
            </w:r>
            <w:proofErr w:type="spellEnd"/>
          </w:p>
          <w:p w:rsidR="001425AB" w:rsidRPr="001425AB" w:rsidRDefault="00720678" w:rsidP="001425AB">
            <w:pPr>
              <w:spacing w:after="0" w:line="240" w:lineRule="auto"/>
              <w:rPr>
                <w:rFonts w:ascii="Times New Roman" w:eastAsia="Courier New" w:hAnsi="Times New Roman"/>
                <w:sz w:val="24"/>
                <w:lang w:eastAsia="ru-RU"/>
              </w:rPr>
            </w:pPr>
            <w:r w:rsidRPr="00DC28D5">
              <w:rPr>
                <w:rFonts w:ascii="Times New Roman" w:eastAsia="Courier New" w:hAnsi="Times New Roman"/>
                <w:sz w:val="24"/>
                <w:lang w:eastAsia="ru-RU"/>
              </w:rPr>
              <w:t xml:space="preserve">Контактный телефон: </w:t>
            </w:r>
            <w:r w:rsidR="005F72ED">
              <w:rPr>
                <w:rFonts w:ascii="Times New Roman" w:eastAsia="Courier New" w:hAnsi="Times New Roman"/>
                <w:sz w:val="24"/>
                <w:lang w:eastAsia="ru-RU"/>
              </w:rPr>
              <w:t>83456125980</w:t>
            </w:r>
          </w:p>
          <w:p w:rsidR="001425AB" w:rsidRPr="001425AB" w:rsidRDefault="001425AB" w:rsidP="001425AB">
            <w:pPr>
              <w:spacing w:after="0" w:line="240" w:lineRule="auto"/>
              <w:rPr>
                <w:rFonts w:ascii="Times New Roman" w:eastAsia="Courier New" w:hAnsi="Times New Roman"/>
                <w:sz w:val="24"/>
                <w:szCs w:val="24"/>
                <w:lang w:eastAsia="ru-RU"/>
              </w:rPr>
            </w:pP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Предмет договора</w:t>
            </w:r>
          </w:p>
        </w:tc>
        <w:tc>
          <w:tcPr>
            <w:tcW w:w="6785" w:type="dxa"/>
            <w:tcBorders>
              <w:top w:val="single" w:sz="4" w:space="0" w:color="auto"/>
              <w:left w:val="single" w:sz="4" w:space="0" w:color="auto"/>
              <w:bottom w:val="single" w:sz="4" w:space="0" w:color="auto"/>
              <w:right w:val="single" w:sz="4" w:space="0" w:color="auto"/>
            </w:tcBorders>
          </w:tcPr>
          <w:p w:rsidR="001425AB" w:rsidRPr="001425AB" w:rsidRDefault="00720678" w:rsidP="001425AB">
            <w:pPr>
              <w:spacing w:after="0" w:line="240" w:lineRule="auto"/>
              <w:rPr>
                <w:rFonts w:ascii="Times New Roman" w:eastAsia="Courier New" w:hAnsi="Times New Roman"/>
                <w:sz w:val="24"/>
                <w:szCs w:val="24"/>
                <w:lang w:eastAsia="ru-RU"/>
              </w:rPr>
            </w:pPr>
            <w:r w:rsidRPr="00DC28D5">
              <w:rPr>
                <w:rFonts w:ascii="Times New Roman" w:eastAsia="Courier New" w:hAnsi="Times New Roman"/>
                <w:sz w:val="24"/>
                <w:szCs w:val="24"/>
                <w:lang w:eastAsia="ru-RU"/>
              </w:rPr>
              <w:t>Поставка товаров</w:t>
            </w:r>
            <w:r w:rsidR="006F0F59">
              <w:rPr>
                <w:rFonts w:ascii="Times New Roman" w:eastAsia="Courier New" w:hAnsi="Times New Roman"/>
                <w:sz w:val="24"/>
                <w:szCs w:val="24"/>
                <w:lang w:eastAsia="ru-RU"/>
              </w:rPr>
              <w:t xml:space="preserve"> бакалея</w:t>
            </w:r>
          </w:p>
        </w:tc>
      </w:tr>
      <w:tr w:rsidR="001425AB" w:rsidRPr="001425AB" w:rsidTr="005808A7">
        <w:trPr>
          <w:trHeight w:val="942"/>
        </w:trPr>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1425AB">
              <w:rPr>
                <w:rFonts w:ascii="Times New Roman" w:eastAsia="Courier New" w:hAnsi="Times New Roman"/>
                <w:b/>
                <w:bCs/>
                <w:sz w:val="24"/>
                <w:szCs w:val="24"/>
                <w:lang w:eastAsia="ru-RU"/>
              </w:rPr>
              <w:t xml:space="preserve">Описание объекта закупки, количество товара </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widowControl w:val="0"/>
              <w:spacing w:after="0" w:line="240" w:lineRule="auto"/>
              <w:contextualSpacing/>
              <w:jc w:val="both"/>
              <w:rPr>
                <w:rFonts w:ascii="Times New Roman" w:eastAsia="Courier New" w:hAnsi="Times New Roman"/>
                <w:color w:val="000000"/>
                <w:sz w:val="24"/>
                <w:szCs w:val="24"/>
                <w:lang w:eastAsia="ru-RU"/>
              </w:rPr>
            </w:pPr>
            <w:r w:rsidRPr="001425AB">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1425AB" w:rsidRPr="001425AB" w:rsidTr="005808A7">
        <w:trPr>
          <w:trHeight w:val="873"/>
        </w:trPr>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Место поставки товара</w:t>
            </w:r>
          </w:p>
        </w:tc>
        <w:tc>
          <w:tcPr>
            <w:tcW w:w="6785" w:type="dxa"/>
            <w:tcBorders>
              <w:top w:val="single" w:sz="4" w:space="0" w:color="auto"/>
              <w:left w:val="single" w:sz="4" w:space="0" w:color="auto"/>
              <w:bottom w:val="single" w:sz="4" w:space="0" w:color="auto"/>
              <w:right w:val="single" w:sz="4" w:space="0" w:color="auto"/>
            </w:tcBorders>
          </w:tcPr>
          <w:p w:rsidR="00620B7C" w:rsidRPr="003C71AD" w:rsidRDefault="00620B7C" w:rsidP="00620B7C">
            <w:pPr>
              <w:rPr>
                <w:rFonts w:ascii="Times New Roman" w:hAnsi="Times New Roman"/>
                <w:bCs/>
                <w:lang w:eastAsia="ar-SA"/>
              </w:rPr>
            </w:pPr>
            <w:r>
              <w:rPr>
                <w:rFonts w:ascii="Times New Roman" w:hAnsi="Times New Roman"/>
                <w:bCs/>
                <w:lang w:eastAsia="ar-SA"/>
              </w:rPr>
              <w:t xml:space="preserve">626176, Тюменская область, Уватский район, с. Горнослинкино, ул. Свердлова </w:t>
            </w:r>
            <w:proofErr w:type="spellStart"/>
            <w:r>
              <w:rPr>
                <w:rFonts w:ascii="Times New Roman" w:hAnsi="Times New Roman"/>
                <w:bCs/>
                <w:lang w:eastAsia="ar-SA"/>
              </w:rPr>
              <w:t>61а</w:t>
            </w:r>
            <w:proofErr w:type="spellEnd"/>
            <w:r>
              <w:rPr>
                <w:rFonts w:ascii="Times New Roman" w:hAnsi="Times New Roman"/>
                <w:bCs/>
                <w:lang w:eastAsia="ar-SA"/>
              </w:rPr>
              <w:t>.</w:t>
            </w:r>
          </w:p>
          <w:p w:rsidR="001425AB" w:rsidRPr="001425AB" w:rsidRDefault="001425AB" w:rsidP="001425AB">
            <w:pPr>
              <w:spacing w:after="0" w:line="276" w:lineRule="auto"/>
              <w:rPr>
                <w:rFonts w:ascii="Times New Roman" w:hAnsi="Times New Roman"/>
                <w:sz w:val="24"/>
                <w:szCs w:val="24"/>
              </w:rPr>
            </w:pPr>
          </w:p>
        </w:tc>
      </w:tr>
      <w:tr w:rsidR="001425AB" w:rsidRPr="001425AB" w:rsidTr="005808A7">
        <w:trPr>
          <w:trHeight w:val="521"/>
        </w:trPr>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Максимальная цена договора</w:t>
            </w:r>
          </w:p>
        </w:tc>
        <w:tc>
          <w:tcPr>
            <w:tcW w:w="6785" w:type="dxa"/>
            <w:tcBorders>
              <w:top w:val="single" w:sz="4" w:space="0" w:color="auto"/>
              <w:left w:val="single" w:sz="4" w:space="0" w:color="auto"/>
              <w:bottom w:val="single" w:sz="4" w:space="0" w:color="auto"/>
              <w:right w:val="single" w:sz="4" w:space="0" w:color="auto"/>
            </w:tcBorders>
          </w:tcPr>
          <w:p w:rsidR="001425AB" w:rsidRPr="001425AB" w:rsidRDefault="006F0F59" w:rsidP="001425AB">
            <w:pPr>
              <w:spacing w:after="0" w:line="240" w:lineRule="auto"/>
              <w:jc w:val="both"/>
              <w:rPr>
                <w:rFonts w:ascii="Times New Roman" w:eastAsia="Courier New" w:hAnsi="Times New Roman"/>
                <w:sz w:val="24"/>
                <w:szCs w:val="24"/>
                <w:lang w:eastAsia="ru-RU"/>
              </w:rPr>
            </w:pPr>
            <w:r>
              <w:rPr>
                <w:rFonts w:ascii="Times New Roman" w:eastAsia="Courier New" w:hAnsi="Times New Roman"/>
                <w:b/>
                <w:sz w:val="24"/>
                <w:szCs w:val="24"/>
                <w:lang w:eastAsia="ru-RU"/>
              </w:rPr>
              <w:t>97 352</w:t>
            </w:r>
            <w:r w:rsidR="001425AB" w:rsidRPr="001425AB">
              <w:rPr>
                <w:rFonts w:ascii="Times New Roman" w:eastAsia="Courier New" w:hAnsi="Times New Roman"/>
                <w:b/>
                <w:sz w:val="24"/>
                <w:szCs w:val="24"/>
                <w:lang w:eastAsia="ru-RU"/>
              </w:rPr>
              <w:t xml:space="preserve"> (</w:t>
            </w:r>
            <w:r>
              <w:rPr>
                <w:rFonts w:ascii="Times New Roman" w:eastAsia="Courier New" w:hAnsi="Times New Roman"/>
                <w:b/>
                <w:sz w:val="24"/>
                <w:szCs w:val="24"/>
                <w:lang w:eastAsia="ru-RU"/>
              </w:rPr>
              <w:t>девяносто семь тысяч триста пятьдесят два</w:t>
            </w:r>
            <w:r w:rsidR="001425AB" w:rsidRPr="001425AB">
              <w:rPr>
                <w:rFonts w:ascii="Times New Roman" w:eastAsia="Courier New" w:hAnsi="Times New Roman"/>
                <w:b/>
                <w:sz w:val="24"/>
                <w:szCs w:val="24"/>
                <w:lang w:eastAsia="ru-RU"/>
              </w:rPr>
              <w:t>) рубл</w:t>
            </w:r>
            <w:r>
              <w:rPr>
                <w:rFonts w:ascii="Times New Roman" w:eastAsia="Courier New" w:hAnsi="Times New Roman"/>
                <w:b/>
                <w:sz w:val="24"/>
                <w:szCs w:val="24"/>
                <w:lang w:eastAsia="ru-RU"/>
              </w:rPr>
              <w:t>я 50</w:t>
            </w:r>
            <w:r w:rsidR="001425AB" w:rsidRPr="001425AB">
              <w:rPr>
                <w:rFonts w:ascii="Times New Roman" w:eastAsia="Courier New" w:hAnsi="Times New Roman"/>
                <w:b/>
                <w:sz w:val="24"/>
                <w:szCs w:val="24"/>
                <w:lang w:eastAsia="ru-RU"/>
              </w:rPr>
              <w:t xml:space="preserve"> копеек,</w:t>
            </w:r>
            <w:r w:rsidR="001425AB" w:rsidRPr="001425AB">
              <w:rPr>
                <w:rFonts w:ascii="Times New Roman" w:eastAsia="Courier New" w:hAnsi="Times New Roman"/>
                <w:sz w:val="24"/>
                <w:szCs w:val="24"/>
                <w:lang w:eastAsia="ru-RU"/>
              </w:rPr>
              <w:t xml:space="preserve"> в том числе НДС (если предусмотрен).</w:t>
            </w:r>
          </w:p>
          <w:p w:rsidR="001425AB" w:rsidRPr="001425AB" w:rsidRDefault="001425AB" w:rsidP="001425AB">
            <w:pPr>
              <w:spacing w:after="0" w:line="240" w:lineRule="auto"/>
              <w:jc w:val="both"/>
              <w:rPr>
                <w:rFonts w:ascii="Times New Roman" w:eastAsia="Courier New" w:hAnsi="Times New Roman"/>
                <w:sz w:val="24"/>
                <w:szCs w:val="24"/>
                <w:lang w:eastAsia="ru-RU"/>
              </w:rPr>
            </w:pPr>
          </w:p>
        </w:tc>
      </w:tr>
      <w:tr w:rsidR="001425AB" w:rsidRPr="001425AB" w:rsidTr="005808A7">
        <w:trPr>
          <w:trHeight w:val="521"/>
        </w:trPr>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proofErr w:type="gramStart"/>
            <w:r w:rsidRPr="001425AB">
              <w:rPr>
                <w:rFonts w:ascii="Times New Roman" w:eastAsia="Courier New" w:hAnsi="Times New Roman"/>
                <w:b/>
                <w:sz w:val="24"/>
                <w:szCs w:val="24"/>
                <w:lang w:eastAsia="ru-RU"/>
              </w:rPr>
              <w:t>Обоснование начальной (максимальной) цены договора</w:t>
            </w:r>
            <w:r w:rsidRPr="001425AB">
              <w:rPr>
                <w:rFonts w:ascii="Times New Roman" w:eastAsia="Courier New" w:hAnsi="Times New Roman"/>
                <w:sz w:val="24"/>
                <w:lang w:eastAsia="ru-RU"/>
              </w:rPr>
              <w:t xml:space="preserve"> </w:t>
            </w:r>
            <w:r w:rsidRPr="001425AB">
              <w:rPr>
                <w:rFonts w:ascii="Times New Roman" w:eastAsia="Courier New" w:hAnsi="Times New Roman"/>
                <w:b/>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jc w:val="both"/>
              <w:rPr>
                <w:rFonts w:ascii="Times New Roman" w:eastAsia="Courier New" w:hAnsi="Times New Roman"/>
                <w:sz w:val="24"/>
                <w:szCs w:val="24"/>
                <w:lang w:eastAsia="ru-RU"/>
              </w:rPr>
            </w:pPr>
            <w:r w:rsidRPr="001425AB">
              <w:rPr>
                <w:rFonts w:ascii="Times New Roman" w:eastAsia="Courier New" w:hAnsi="Times New Roman"/>
                <w:sz w:val="24"/>
                <w:szCs w:val="24"/>
                <w:lang w:eastAsia="ru-RU"/>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CA0B47">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lastRenderedPageBreak/>
              <w:t>Место и срок подачи заявок</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tabs>
                <w:tab w:val="left" w:pos="0"/>
              </w:tabs>
              <w:spacing w:after="0" w:line="240" w:lineRule="auto"/>
              <w:rPr>
                <w:rFonts w:ascii="Times New Roman" w:eastAsia="Courier New" w:hAnsi="Times New Roman"/>
                <w:b/>
                <w:sz w:val="24"/>
                <w:szCs w:val="24"/>
                <w:lang w:eastAsia="ru-RU"/>
              </w:rPr>
            </w:pPr>
            <w:r w:rsidRPr="001425AB">
              <w:rPr>
                <w:rFonts w:ascii="Times New Roman" w:eastAsia="Courier New" w:hAnsi="Times New Roman"/>
                <w:sz w:val="24"/>
                <w:szCs w:val="24"/>
                <w:lang w:eastAsia="ru-RU"/>
              </w:rPr>
              <w:t xml:space="preserve">Дата начала подачи заявок – </w:t>
            </w:r>
            <w:proofErr w:type="spellStart"/>
            <w:r w:rsidR="005F72ED">
              <w:rPr>
                <w:rFonts w:ascii="Times New Roman" w:eastAsia="Courier New" w:hAnsi="Times New Roman"/>
                <w:b/>
                <w:sz w:val="24"/>
                <w:szCs w:val="24"/>
                <w:lang w:eastAsia="ru-RU"/>
              </w:rPr>
              <w:t>28</w:t>
            </w:r>
            <w:r w:rsidR="00DC28D5" w:rsidRPr="00DC28D5">
              <w:rPr>
                <w:rFonts w:ascii="Times New Roman" w:eastAsia="Courier New" w:hAnsi="Times New Roman"/>
                <w:b/>
                <w:sz w:val="24"/>
                <w:szCs w:val="24"/>
                <w:lang w:eastAsia="ru-RU"/>
              </w:rPr>
              <w:t>.0</w:t>
            </w:r>
            <w:r w:rsidR="005F72ED">
              <w:rPr>
                <w:rFonts w:ascii="Times New Roman" w:eastAsia="Courier New" w:hAnsi="Times New Roman"/>
                <w:b/>
                <w:sz w:val="24"/>
                <w:szCs w:val="24"/>
                <w:lang w:eastAsia="ru-RU"/>
              </w:rPr>
              <w:t>8</w:t>
            </w:r>
            <w:r w:rsidR="00DC28D5" w:rsidRPr="00DC28D5">
              <w:rPr>
                <w:rFonts w:ascii="Times New Roman" w:eastAsia="Courier New" w:hAnsi="Times New Roman"/>
                <w:b/>
                <w:sz w:val="24"/>
                <w:szCs w:val="24"/>
                <w:lang w:eastAsia="ru-RU"/>
              </w:rPr>
              <w:t>.2023</w:t>
            </w:r>
            <w:r w:rsidRPr="001425AB">
              <w:rPr>
                <w:rFonts w:ascii="Times New Roman" w:eastAsia="Courier New" w:hAnsi="Times New Roman"/>
                <w:b/>
                <w:sz w:val="24"/>
                <w:szCs w:val="24"/>
                <w:lang w:eastAsia="ru-RU"/>
              </w:rPr>
              <w:t>г</w:t>
            </w:r>
            <w:proofErr w:type="spellEnd"/>
            <w:r w:rsidRPr="001425AB">
              <w:rPr>
                <w:rFonts w:ascii="Times New Roman" w:eastAsia="Courier New" w:hAnsi="Times New Roman"/>
                <w:b/>
                <w:sz w:val="24"/>
                <w:szCs w:val="24"/>
                <w:lang w:eastAsia="ru-RU"/>
              </w:rPr>
              <w:t xml:space="preserve">.  </w:t>
            </w:r>
          </w:p>
          <w:p w:rsidR="001425AB" w:rsidRPr="001425AB" w:rsidRDefault="001425AB" w:rsidP="005F72ED">
            <w:pPr>
              <w:tabs>
                <w:tab w:val="left" w:pos="0"/>
              </w:tabs>
              <w:spacing w:after="0" w:line="240" w:lineRule="auto"/>
              <w:rPr>
                <w:rFonts w:ascii="Times New Roman" w:eastAsia="Courier New" w:hAnsi="Times New Roman"/>
                <w:sz w:val="24"/>
                <w:szCs w:val="24"/>
                <w:lang w:eastAsia="ru-RU"/>
              </w:rPr>
            </w:pPr>
            <w:r w:rsidRPr="001425AB">
              <w:rPr>
                <w:rFonts w:ascii="Times New Roman" w:eastAsia="Courier New" w:hAnsi="Times New Roman"/>
                <w:sz w:val="24"/>
                <w:szCs w:val="24"/>
                <w:lang w:eastAsia="ru-RU"/>
              </w:rPr>
              <w:t xml:space="preserve">Дата окончания срока подачи заявок – </w:t>
            </w:r>
            <w:r w:rsidR="005F72ED">
              <w:rPr>
                <w:rFonts w:ascii="Times New Roman" w:eastAsia="Courier New" w:hAnsi="Times New Roman"/>
                <w:b/>
                <w:sz w:val="24"/>
                <w:szCs w:val="24"/>
                <w:lang w:eastAsia="ru-RU"/>
              </w:rPr>
              <w:t>30.08.2023</w:t>
            </w:r>
            <w:r w:rsidRPr="001425AB">
              <w:rPr>
                <w:rFonts w:ascii="Times New Roman" w:eastAsia="Courier New" w:hAnsi="Times New Roman"/>
                <w:sz w:val="24"/>
                <w:szCs w:val="24"/>
                <w:lang w:eastAsia="ru-RU"/>
              </w:rPr>
              <w:t xml:space="preserve"> </w:t>
            </w:r>
            <w:r w:rsidRPr="001425AB">
              <w:rPr>
                <w:rFonts w:ascii="Times New Roman" w:eastAsia="Courier New" w:hAnsi="Times New Roman"/>
                <w:b/>
                <w:sz w:val="24"/>
                <w:szCs w:val="24"/>
                <w:lang w:eastAsia="ru-RU"/>
              </w:rPr>
              <w:t xml:space="preserve"> </w:t>
            </w:r>
            <w:r w:rsidR="005F72ED">
              <w:rPr>
                <w:rFonts w:ascii="Times New Roman" w:eastAsia="Courier New" w:hAnsi="Times New Roman"/>
                <w:b/>
                <w:sz w:val="24"/>
                <w:szCs w:val="24"/>
                <w:lang w:eastAsia="ru-RU"/>
              </w:rPr>
              <w:t>09:00</w:t>
            </w:r>
            <w:r w:rsidRPr="001425AB">
              <w:rPr>
                <w:rFonts w:ascii="Times New Roman" w:eastAsia="Courier New" w:hAnsi="Times New Roman"/>
                <w:b/>
                <w:sz w:val="24"/>
                <w:szCs w:val="24"/>
                <w:lang w:eastAsia="ru-RU"/>
              </w:rPr>
              <w:t xml:space="preserve"> (время местное Заказчика)</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widowControl w:val="0"/>
              <w:tabs>
                <w:tab w:val="left" w:pos="900"/>
                <w:tab w:val="left" w:pos="1440"/>
              </w:tabs>
              <w:spacing w:after="0" w:line="240" w:lineRule="auto"/>
              <w:rPr>
                <w:rFonts w:ascii="Times New Roman" w:eastAsia="Times New Roman" w:hAnsi="Times New Roman"/>
                <w:b/>
                <w:sz w:val="24"/>
                <w:szCs w:val="24"/>
                <w:lang w:eastAsia="ru-RU"/>
              </w:rPr>
            </w:pPr>
            <w:r w:rsidRPr="001425AB">
              <w:rPr>
                <w:rFonts w:ascii="Times New Roman" w:eastAsia="Times New Roman" w:hAnsi="Times New Roman"/>
                <w:b/>
                <w:sz w:val="24"/>
                <w:szCs w:val="24"/>
                <w:lang w:eastAsia="ru-RU"/>
              </w:rPr>
              <w:t>Размещение информации о закупке</w:t>
            </w:r>
          </w:p>
        </w:tc>
        <w:tc>
          <w:tcPr>
            <w:tcW w:w="6785" w:type="dxa"/>
            <w:tcBorders>
              <w:top w:val="single" w:sz="4" w:space="0" w:color="auto"/>
              <w:left w:val="single" w:sz="4" w:space="0" w:color="auto"/>
              <w:bottom w:val="single" w:sz="4" w:space="0" w:color="auto"/>
              <w:right w:val="single" w:sz="4" w:space="0" w:color="auto"/>
            </w:tcBorders>
            <w:hideMark/>
          </w:tcPr>
          <w:p w:rsidR="009A0257" w:rsidRPr="009A0257" w:rsidRDefault="009A0257" w:rsidP="009A0257">
            <w:pPr>
              <w:spacing w:after="0" w:line="240" w:lineRule="auto"/>
              <w:jc w:val="both"/>
              <w:rPr>
                <w:rFonts w:ascii="Times New Roman" w:eastAsia="Courier New" w:hAnsi="Times New Roman"/>
                <w:sz w:val="24"/>
                <w:szCs w:val="24"/>
                <w:lang w:eastAsia="ru-RU"/>
              </w:rPr>
            </w:pPr>
            <w:r>
              <w:rPr>
                <w:rFonts w:ascii="Times New Roman" w:eastAsia="Courier New" w:hAnsi="Times New Roman"/>
                <w:sz w:val="24"/>
                <w:szCs w:val="24"/>
                <w:lang w:eastAsia="ru-RU"/>
              </w:rPr>
              <w:t>На</w:t>
            </w:r>
            <w:r w:rsidRPr="009A0257">
              <w:rPr>
                <w:rFonts w:ascii="Times New Roman" w:eastAsia="Courier New" w:hAnsi="Times New Roman"/>
                <w:sz w:val="24"/>
                <w:szCs w:val="24"/>
                <w:lang w:eastAsia="ru-RU"/>
              </w:rPr>
              <w:t xml:space="preserve"> сайте электронной торговой площадке ЭТП «Торги – </w:t>
            </w:r>
            <w:proofErr w:type="spellStart"/>
            <w:r w:rsidRPr="009A0257">
              <w:rPr>
                <w:rFonts w:ascii="Times New Roman" w:eastAsia="Courier New" w:hAnsi="Times New Roman"/>
                <w:sz w:val="24"/>
                <w:szCs w:val="24"/>
                <w:lang w:eastAsia="ru-RU"/>
              </w:rPr>
              <w:t>онлайн</w:t>
            </w:r>
            <w:proofErr w:type="spellEnd"/>
            <w:r w:rsidRPr="009A0257">
              <w:rPr>
                <w:rFonts w:ascii="Times New Roman" w:eastAsia="Courier New" w:hAnsi="Times New Roman"/>
                <w:sz w:val="24"/>
                <w:szCs w:val="24"/>
                <w:lang w:eastAsia="ru-RU"/>
              </w:rPr>
              <w:t xml:space="preserve">» </w:t>
            </w:r>
            <w:hyperlink r:id="rId4" w:history="1">
              <w:r w:rsidRPr="00C272E2">
                <w:rPr>
                  <w:rStyle w:val="a3"/>
                  <w:rFonts w:ascii="Times New Roman" w:eastAsia="Courier New" w:hAnsi="Times New Roman"/>
                  <w:sz w:val="24"/>
                  <w:szCs w:val="24"/>
                  <w:lang w:eastAsia="ru-RU"/>
                </w:rPr>
                <w:t>http://etp.torgi-online.com</w:t>
              </w:r>
            </w:hyperlink>
            <w:r>
              <w:rPr>
                <w:rFonts w:ascii="Times New Roman" w:eastAsia="Courier New" w:hAnsi="Times New Roman"/>
                <w:sz w:val="24"/>
                <w:szCs w:val="24"/>
                <w:lang w:eastAsia="ru-RU"/>
              </w:rPr>
              <w:t xml:space="preserve"> (далее также – ЭТП)</w:t>
            </w:r>
            <w:r w:rsidRPr="009A0257">
              <w:rPr>
                <w:rFonts w:ascii="Times New Roman" w:eastAsia="Courier New" w:hAnsi="Times New Roman"/>
                <w:sz w:val="24"/>
                <w:szCs w:val="24"/>
                <w:lang w:eastAsia="ru-RU"/>
              </w:rPr>
              <w:t>.</w:t>
            </w:r>
          </w:p>
          <w:p w:rsidR="001425AB" w:rsidRPr="001425AB" w:rsidRDefault="001425AB" w:rsidP="001425AB">
            <w:pPr>
              <w:spacing w:after="0" w:line="240" w:lineRule="auto"/>
              <w:jc w:val="both"/>
              <w:rPr>
                <w:rFonts w:ascii="Times New Roman" w:eastAsia="Courier New" w:hAnsi="Times New Roman"/>
                <w:color w:val="0000FF"/>
                <w:sz w:val="24"/>
                <w:szCs w:val="24"/>
                <w:lang w:eastAsia="ru-RU"/>
              </w:rPr>
            </w:pP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widowControl w:val="0"/>
              <w:tabs>
                <w:tab w:val="left" w:pos="900"/>
                <w:tab w:val="left" w:pos="1440"/>
              </w:tabs>
              <w:spacing w:after="0" w:line="240" w:lineRule="auto"/>
              <w:rPr>
                <w:rFonts w:ascii="Times New Roman" w:eastAsia="Times New Roman" w:hAnsi="Times New Roman"/>
                <w:b/>
                <w:sz w:val="24"/>
                <w:szCs w:val="24"/>
                <w:lang w:eastAsia="ru-RU"/>
              </w:rPr>
            </w:pPr>
            <w:r w:rsidRPr="001425AB">
              <w:rPr>
                <w:rFonts w:ascii="Times New Roman" w:eastAsia="Times New Roman" w:hAnsi="Times New Roman"/>
                <w:b/>
                <w:sz w:val="24"/>
                <w:szCs w:val="24"/>
                <w:lang w:eastAsia="ru-RU"/>
              </w:rPr>
              <w:t>Порядок предоставления информации о закупке</w:t>
            </w:r>
          </w:p>
        </w:tc>
        <w:tc>
          <w:tcPr>
            <w:tcW w:w="6785" w:type="dxa"/>
            <w:tcBorders>
              <w:top w:val="single" w:sz="4" w:space="0" w:color="auto"/>
              <w:left w:val="single" w:sz="4" w:space="0" w:color="auto"/>
              <w:bottom w:val="single" w:sz="4" w:space="0" w:color="auto"/>
              <w:right w:val="single" w:sz="4" w:space="0" w:color="auto"/>
            </w:tcBorders>
            <w:hideMark/>
          </w:tcPr>
          <w:p w:rsidR="009A0257" w:rsidRPr="009A0257" w:rsidRDefault="009A0257" w:rsidP="009A0257">
            <w:pPr>
              <w:spacing w:after="0" w:line="240" w:lineRule="auto"/>
              <w:jc w:val="both"/>
              <w:rPr>
                <w:rFonts w:ascii="Times New Roman" w:eastAsia="Courier New" w:hAnsi="Times New Roman"/>
                <w:color w:val="000000"/>
                <w:sz w:val="24"/>
                <w:szCs w:val="24"/>
                <w:lang w:eastAsia="ar-SA"/>
              </w:rPr>
            </w:pPr>
            <w:r w:rsidRPr="009A0257">
              <w:rPr>
                <w:rFonts w:ascii="Times New Roman" w:eastAsia="Courier New" w:hAnsi="Times New Roman"/>
                <w:color w:val="000000"/>
                <w:sz w:val="24"/>
                <w:szCs w:val="24"/>
                <w:lang w:eastAsia="ar-SA"/>
              </w:rPr>
              <w:t xml:space="preserve">На сайте электронной торговой площадке ЭТП «Торги – </w:t>
            </w:r>
            <w:proofErr w:type="spellStart"/>
            <w:r w:rsidRPr="009A0257">
              <w:rPr>
                <w:rFonts w:ascii="Times New Roman" w:eastAsia="Courier New" w:hAnsi="Times New Roman"/>
                <w:color w:val="000000"/>
                <w:sz w:val="24"/>
                <w:szCs w:val="24"/>
                <w:lang w:eastAsia="ar-SA"/>
              </w:rPr>
              <w:t>онлайн</w:t>
            </w:r>
            <w:proofErr w:type="spellEnd"/>
            <w:r w:rsidRPr="009A0257">
              <w:rPr>
                <w:rFonts w:ascii="Times New Roman" w:eastAsia="Courier New" w:hAnsi="Times New Roman"/>
                <w:color w:val="000000"/>
                <w:sz w:val="24"/>
                <w:szCs w:val="24"/>
                <w:lang w:eastAsia="ar-SA"/>
              </w:rPr>
              <w:t xml:space="preserve">» </w:t>
            </w:r>
            <w:hyperlink r:id="rId5" w:history="1">
              <w:r w:rsidRPr="00C272E2">
                <w:rPr>
                  <w:rStyle w:val="a3"/>
                  <w:rFonts w:ascii="Times New Roman" w:eastAsia="Courier New" w:hAnsi="Times New Roman"/>
                  <w:sz w:val="24"/>
                  <w:szCs w:val="24"/>
                  <w:lang w:eastAsia="ar-SA"/>
                </w:rPr>
                <w:t>http://etp.torgi-online.com</w:t>
              </w:r>
            </w:hyperlink>
            <w:r w:rsidRPr="009A0257">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w:t>
            </w:r>
            <w:proofErr w:type="gramStart"/>
            <w:r w:rsidRPr="009A0257">
              <w:rPr>
                <w:rFonts w:ascii="Times New Roman" w:eastAsia="Courier New" w:hAnsi="Times New Roman"/>
                <w:color w:val="000000"/>
                <w:sz w:val="24"/>
                <w:szCs w:val="24"/>
                <w:lang w:eastAsia="ar-SA"/>
              </w:rPr>
              <w:t>с даты размещения</w:t>
            </w:r>
            <w:proofErr w:type="gramEnd"/>
            <w:r w:rsidRPr="009A0257">
              <w:rPr>
                <w:rFonts w:ascii="Times New Roman" w:eastAsia="Courier New" w:hAnsi="Times New Roman"/>
                <w:color w:val="000000"/>
                <w:sz w:val="24"/>
                <w:szCs w:val="24"/>
                <w:lang w:eastAsia="ar-SA"/>
              </w:rPr>
              <w:t>.</w:t>
            </w:r>
          </w:p>
          <w:p w:rsidR="001425AB" w:rsidRPr="001425AB" w:rsidRDefault="009A0257" w:rsidP="001425AB">
            <w:pPr>
              <w:spacing w:after="0" w:line="240" w:lineRule="auto"/>
              <w:jc w:val="both"/>
              <w:rPr>
                <w:rFonts w:ascii="Times New Roman" w:eastAsia="Courier New" w:hAnsi="Times New Roman"/>
                <w:sz w:val="24"/>
                <w:szCs w:val="24"/>
                <w:lang w:eastAsia="ru-RU"/>
              </w:rPr>
            </w:pPr>
            <w:r>
              <w:rPr>
                <w:rFonts w:ascii="Times New Roman" w:eastAsia="Courier New" w:hAnsi="Times New Roman"/>
                <w:sz w:val="24"/>
                <w:szCs w:val="24"/>
                <w:lang w:eastAsia="ru-RU"/>
              </w:rPr>
              <w:t>Д</w:t>
            </w:r>
            <w:r w:rsidR="001425AB" w:rsidRPr="001425AB">
              <w:rPr>
                <w:rFonts w:ascii="Times New Roman" w:eastAsia="Courier New" w:hAnsi="Times New Roman"/>
                <w:sz w:val="24"/>
                <w:szCs w:val="24"/>
                <w:lang w:eastAsia="ru-RU"/>
              </w:rPr>
              <w:t xml:space="preserve">окументация предоставляется бесплатно. </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CA0B47">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 xml:space="preserve">Место, дата и время рассмотрения заявок на участие в </w:t>
            </w:r>
            <w:r w:rsidR="00CA0B47">
              <w:rPr>
                <w:rFonts w:ascii="Times New Roman" w:eastAsia="Courier New" w:hAnsi="Times New Roman"/>
                <w:b/>
                <w:sz w:val="24"/>
                <w:szCs w:val="24"/>
                <w:lang w:eastAsia="ru-RU"/>
              </w:rPr>
              <w:t>закупке</w:t>
            </w:r>
            <w:r w:rsidRPr="001425AB">
              <w:rPr>
                <w:rFonts w:ascii="Times New Roman" w:eastAsia="Courier New" w:hAnsi="Times New Roman"/>
                <w:b/>
                <w:sz w:val="24"/>
                <w:szCs w:val="24"/>
                <w:lang w:eastAsia="ru-RU"/>
              </w:rPr>
              <w:t>, подведение итогов процедуры закупки</w:t>
            </w:r>
          </w:p>
        </w:tc>
        <w:tc>
          <w:tcPr>
            <w:tcW w:w="6785" w:type="dxa"/>
            <w:tcBorders>
              <w:top w:val="single" w:sz="4" w:space="0" w:color="auto"/>
              <w:left w:val="single" w:sz="4" w:space="0" w:color="auto"/>
              <w:bottom w:val="single" w:sz="4" w:space="0" w:color="auto"/>
              <w:right w:val="single" w:sz="4" w:space="0" w:color="auto"/>
            </w:tcBorders>
          </w:tcPr>
          <w:p w:rsidR="001425AB" w:rsidRPr="001425AB" w:rsidRDefault="009A0257" w:rsidP="001425AB">
            <w:pPr>
              <w:spacing w:after="0" w:line="240" w:lineRule="auto"/>
              <w:rPr>
                <w:rFonts w:ascii="Times New Roman" w:eastAsia="Courier New" w:hAnsi="Times New Roman"/>
                <w:b/>
                <w:sz w:val="24"/>
                <w:szCs w:val="24"/>
                <w:lang w:eastAsia="ru-RU"/>
              </w:rPr>
            </w:pPr>
            <w:r>
              <w:rPr>
                <w:rFonts w:ascii="Times New Roman" w:eastAsia="Courier New" w:hAnsi="Times New Roman"/>
                <w:sz w:val="24"/>
                <w:szCs w:val="24"/>
                <w:lang w:eastAsia="ru-RU"/>
              </w:rPr>
              <w:t xml:space="preserve">Рассмотрение </w:t>
            </w:r>
            <w:r w:rsidR="001425AB" w:rsidRPr="001425AB">
              <w:rPr>
                <w:rFonts w:ascii="Times New Roman" w:eastAsia="Courier New" w:hAnsi="Times New Roman"/>
                <w:sz w:val="24"/>
                <w:szCs w:val="24"/>
                <w:lang w:eastAsia="ru-RU"/>
              </w:rPr>
              <w:t xml:space="preserve">заявок и подведение итогов процедуры закупки состоится </w:t>
            </w:r>
            <w:r w:rsidR="006F5398">
              <w:rPr>
                <w:rFonts w:ascii="Times New Roman" w:eastAsia="Courier New" w:hAnsi="Times New Roman"/>
                <w:b/>
                <w:sz w:val="24"/>
                <w:szCs w:val="24"/>
                <w:lang w:eastAsia="ru-RU"/>
              </w:rPr>
              <w:t>30.08.2023 10:00</w:t>
            </w:r>
            <w:r w:rsidR="001425AB" w:rsidRPr="001425AB">
              <w:rPr>
                <w:rFonts w:ascii="Times New Roman" w:eastAsia="Courier New" w:hAnsi="Times New Roman"/>
                <w:b/>
                <w:sz w:val="24"/>
                <w:szCs w:val="24"/>
                <w:lang w:eastAsia="ru-RU"/>
              </w:rPr>
              <w:t xml:space="preserve"> (время местное Заказчика)</w:t>
            </w:r>
          </w:p>
          <w:p w:rsidR="001425AB" w:rsidRPr="001425AB" w:rsidRDefault="001425AB" w:rsidP="001425AB">
            <w:pPr>
              <w:spacing w:after="0" w:line="240" w:lineRule="auto"/>
              <w:rPr>
                <w:rFonts w:ascii="Times New Roman" w:eastAsia="Courier New" w:hAnsi="Times New Roman"/>
                <w:sz w:val="24"/>
                <w:szCs w:val="24"/>
                <w:lang w:eastAsia="ru-RU"/>
              </w:rPr>
            </w:pPr>
          </w:p>
          <w:p w:rsidR="001425AB" w:rsidRPr="001425AB" w:rsidRDefault="006F5398" w:rsidP="001425AB">
            <w:pPr>
              <w:spacing w:after="0" w:line="240" w:lineRule="auto"/>
              <w:rPr>
                <w:rFonts w:ascii="Times New Roman" w:eastAsia="Courier New" w:hAnsi="Times New Roman"/>
                <w:sz w:val="24"/>
                <w:lang w:eastAsia="ru-RU"/>
              </w:rPr>
            </w:pPr>
            <w:r>
              <w:rPr>
                <w:rFonts w:ascii="Times New Roman" w:eastAsia="Courier New" w:hAnsi="Times New Roman"/>
                <w:sz w:val="24"/>
                <w:lang w:eastAsia="ru-RU"/>
              </w:rPr>
              <w:t>626191</w:t>
            </w:r>
            <w:r w:rsidRPr="00DC28D5">
              <w:rPr>
                <w:rFonts w:ascii="Times New Roman" w:eastAsia="Courier New" w:hAnsi="Times New Roman"/>
                <w:sz w:val="24"/>
                <w:lang w:eastAsia="ru-RU"/>
              </w:rPr>
              <w:t xml:space="preserve">, </w:t>
            </w:r>
            <w:r>
              <w:rPr>
                <w:rFonts w:ascii="Times New Roman" w:eastAsia="Courier New" w:hAnsi="Times New Roman"/>
                <w:sz w:val="24"/>
                <w:lang w:eastAsia="ru-RU"/>
              </w:rPr>
              <w:t>Тюменская область</w:t>
            </w:r>
            <w:r w:rsidRPr="00DC28D5">
              <w:rPr>
                <w:rFonts w:ascii="Times New Roman" w:eastAsia="Courier New" w:hAnsi="Times New Roman"/>
                <w:sz w:val="24"/>
                <w:lang w:eastAsia="ru-RU"/>
              </w:rPr>
              <w:t xml:space="preserve">, </w:t>
            </w:r>
            <w:r>
              <w:rPr>
                <w:rFonts w:ascii="Times New Roman" w:eastAsia="Courier New" w:hAnsi="Times New Roman"/>
                <w:sz w:val="24"/>
                <w:lang w:eastAsia="ru-RU"/>
              </w:rPr>
              <w:t>Уватский район, п. Туртас, ул. Победы 9.</w:t>
            </w:r>
          </w:p>
          <w:p w:rsidR="001425AB" w:rsidRPr="001425AB" w:rsidRDefault="001425AB" w:rsidP="001425AB">
            <w:pPr>
              <w:spacing w:after="0" w:line="240" w:lineRule="auto"/>
              <w:rPr>
                <w:rFonts w:ascii="Times New Roman" w:eastAsia="Courier New" w:hAnsi="Times New Roman"/>
                <w:sz w:val="24"/>
                <w:szCs w:val="24"/>
                <w:lang w:eastAsia="ru-RU"/>
              </w:rPr>
            </w:pP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Условия поставки товара</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sz w:val="24"/>
                <w:szCs w:val="24"/>
                <w:lang w:eastAsia="ru-RU"/>
              </w:rPr>
            </w:pPr>
            <w:r w:rsidRPr="001425AB">
              <w:rPr>
                <w:rFonts w:ascii="Times New Roman" w:eastAsia="Courier New" w:hAnsi="Times New Roman"/>
                <w:sz w:val="24"/>
                <w:szCs w:val="24"/>
                <w:lang w:eastAsia="ru-RU"/>
              </w:rPr>
              <w:t>В соответствии с Техническим заданием (Приложение №1) и проектом договора (Приложение №3)</w:t>
            </w:r>
          </w:p>
        </w:tc>
      </w:tr>
      <w:tr w:rsidR="001425AB" w:rsidRPr="001425AB" w:rsidTr="005808A7">
        <w:trPr>
          <w:trHeight w:val="1055"/>
        </w:trPr>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Срок поставки товара</w:t>
            </w:r>
          </w:p>
        </w:tc>
        <w:tc>
          <w:tcPr>
            <w:tcW w:w="6785" w:type="dxa"/>
            <w:tcBorders>
              <w:top w:val="single" w:sz="4" w:space="0" w:color="auto"/>
              <w:left w:val="single" w:sz="4" w:space="0" w:color="auto"/>
              <w:bottom w:val="single" w:sz="4" w:space="0" w:color="auto"/>
              <w:right w:val="single" w:sz="4" w:space="0" w:color="auto"/>
            </w:tcBorders>
          </w:tcPr>
          <w:p w:rsidR="001425AB" w:rsidRPr="001425AB" w:rsidRDefault="009A0257" w:rsidP="001425AB">
            <w:pPr>
              <w:spacing w:after="0" w:line="240" w:lineRule="auto"/>
              <w:rPr>
                <w:rFonts w:ascii="Times New Roman" w:eastAsia="Courier New" w:hAnsi="Times New Roman"/>
                <w:sz w:val="24"/>
                <w:lang w:eastAsia="ru-RU"/>
              </w:rPr>
            </w:pPr>
            <w:bookmarkStart w:id="0" w:name="OLE_LINK9"/>
            <w:r w:rsidRPr="005808A7">
              <w:rPr>
                <w:rFonts w:ascii="Times New Roman" w:eastAsia="Courier New" w:hAnsi="Times New Roman"/>
                <w:sz w:val="24"/>
                <w:lang w:eastAsia="ru-RU"/>
              </w:rPr>
              <w:t xml:space="preserve">В соответствии с </w:t>
            </w:r>
            <w:proofErr w:type="gramStart"/>
            <w:r w:rsidRPr="005808A7">
              <w:rPr>
                <w:rFonts w:ascii="Times New Roman" w:eastAsia="Courier New" w:hAnsi="Times New Roman"/>
                <w:sz w:val="24"/>
                <w:lang w:eastAsia="ru-RU"/>
              </w:rPr>
              <w:t>Техническим</w:t>
            </w:r>
            <w:proofErr w:type="gramEnd"/>
            <w:r w:rsidRPr="005808A7">
              <w:rPr>
                <w:rFonts w:ascii="Times New Roman" w:eastAsia="Courier New" w:hAnsi="Times New Roman"/>
                <w:sz w:val="24"/>
                <w:lang w:eastAsia="ru-RU"/>
              </w:rPr>
              <w:t xml:space="preserve"> задании (Приложение №1 к извещению)</w:t>
            </w:r>
            <w:r w:rsidR="001425AB" w:rsidRPr="001425AB">
              <w:rPr>
                <w:rFonts w:ascii="Times New Roman" w:eastAsia="Courier New" w:hAnsi="Times New Roman"/>
                <w:sz w:val="24"/>
                <w:lang w:eastAsia="ru-RU"/>
              </w:rPr>
              <w:t>.</w:t>
            </w:r>
            <w:bookmarkEnd w:id="0"/>
          </w:p>
          <w:p w:rsidR="001425AB" w:rsidRPr="001425AB" w:rsidRDefault="001425AB" w:rsidP="001425AB">
            <w:pPr>
              <w:spacing w:after="0" w:line="240" w:lineRule="auto"/>
              <w:jc w:val="both"/>
              <w:outlineLvl w:val="1"/>
              <w:rPr>
                <w:rFonts w:ascii="Times New Roman" w:hAnsi="Times New Roman"/>
                <w:sz w:val="24"/>
                <w:szCs w:val="24"/>
              </w:rPr>
            </w:pP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Срок и условия оплаты</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jc w:val="both"/>
              <w:rPr>
                <w:rFonts w:ascii="Times New Roman" w:eastAsia="Courier New" w:hAnsi="Times New Roman"/>
                <w:sz w:val="24"/>
                <w:szCs w:val="24"/>
                <w:lang w:eastAsia="ru-RU"/>
              </w:rPr>
            </w:pPr>
            <w:r w:rsidRPr="001425AB">
              <w:rPr>
                <w:rFonts w:ascii="Times New Roman" w:eastAsia="Times New Roman" w:hAnsi="Times New Roman"/>
                <w:sz w:val="24"/>
                <w:szCs w:val="24"/>
                <w:lang w:eastAsia="ru-RU"/>
              </w:rPr>
              <w:t xml:space="preserve">Оплата осуществляется по факту поставок в течение </w:t>
            </w:r>
            <w:r w:rsidR="005808A7">
              <w:rPr>
                <w:rFonts w:ascii="Times New Roman" w:eastAsia="Times New Roman" w:hAnsi="Times New Roman"/>
                <w:bCs/>
                <w:iCs/>
                <w:sz w:val="24"/>
                <w:szCs w:val="24"/>
                <w:lang w:eastAsia="ru-RU"/>
              </w:rPr>
              <w:t>7 рабочи</w:t>
            </w:r>
            <w:r w:rsidRPr="001425AB">
              <w:rPr>
                <w:rFonts w:ascii="Times New Roman" w:eastAsia="Times New Roman" w:hAnsi="Times New Roman"/>
                <w:bCs/>
                <w:iCs/>
                <w:sz w:val="24"/>
                <w:szCs w:val="24"/>
                <w:lang w:eastAsia="ru-RU"/>
              </w:rPr>
              <w:t xml:space="preserve">х дней </w:t>
            </w:r>
            <w:r w:rsidRPr="001425AB">
              <w:rPr>
                <w:rFonts w:ascii="Times New Roman" w:eastAsia="Times New Roman" w:hAnsi="Times New Roman"/>
                <w:sz w:val="24"/>
                <w:szCs w:val="24"/>
                <w:lang w:eastAsia="ru-RU"/>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Обоснование цены договора</w:t>
            </w:r>
          </w:p>
        </w:tc>
        <w:tc>
          <w:tcPr>
            <w:tcW w:w="6785" w:type="dxa"/>
            <w:tcBorders>
              <w:top w:val="single" w:sz="4" w:space="0" w:color="auto"/>
              <w:left w:val="single" w:sz="4" w:space="0" w:color="auto"/>
              <w:bottom w:val="single" w:sz="4" w:space="0" w:color="auto"/>
              <w:right w:val="single" w:sz="4" w:space="0" w:color="auto"/>
            </w:tcBorders>
          </w:tcPr>
          <w:p w:rsidR="001425AB" w:rsidRPr="001425AB" w:rsidRDefault="001425AB" w:rsidP="001425AB">
            <w:pPr>
              <w:spacing w:after="0" w:line="240" w:lineRule="auto"/>
              <w:rPr>
                <w:rFonts w:ascii="Times New Roman" w:eastAsia="Courier New" w:hAnsi="Times New Roman"/>
                <w:sz w:val="24"/>
                <w:szCs w:val="24"/>
                <w:lang w:eastAsia="ru-RU"/>
              </w:rPr>
            </w:pPr>
            <w:r w:rsidRPr="001425AB">
              <w:rPr>
                <w:rFonts w:ascii="Times New Roman" w:eastAsia="Courier New" w:hAnsi="Times New Roman"/>
                <w:sz w:val="24"/>
                <w:szCs w:val="24"/>
                <w:lang w:eastAsia="ru-RU"/>
              </w:rPr>
              <w:t>Приложение № 2 к настоящему извещению.</w:t>
            </w:r>
          </w:p>
          <w:p w:rsidR="001425AB" w:rsidRPr="001425AB" w:rsidRDefault="001425AB" w:rsidP="001425AB">
            <w:pPr>
              <w:spacing w:after="0" w:line="240" w:lineRule="auto"/>
              <w:rPr>
                <w:rFonts w:ascii="Times New Roman" w:eastAsia="Courier New" w:hAnsi="Times New Roman"/>
                <w:sz w:val="24"/>
                <w:szCs w:val="24"/>
                <w:lang w:eastAsia="ru-RU"/>
              </w:rPr>
            </w:pP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1425AB">
              <w:rPr>
                <w:rFonts w:ascii="Times New Roman" w:eastAsia="Courier New" w:hAnsi="Times New Roman"/>
                <w:b/>
                <w:bCs/>
                <w:sz w:val="24"/>
                <w:szCs w:val="24"/>
                <w:lang w:eastAsia="ru-RU"/>
              </w:rPr>
              <w:t>Требования к качеству товара</w:t>
            </w:r>
          </w:p>
        </w:tc>
        <w:tc>
          <w:tcPr>
            <w:tcW w:w="6785" w:type="dxa"/>
            <w:tcBorders>
              <w:top w:val="single" w:sz="4" w:space="0" w:color="auto"/>
              <w:left w:val="single" w:sz="4" w:space="0" w:color="auto"/>
              <w:bottom w:val="single" w:sz="4" w:space="0" w:color="auto"/>
              <w:right w:val="single" w:sz="4" w:space="0" w:color="auto"/>
            </w:tcBorders>
          </w:tcPr>
          <w:p w:rsidR="001425AB" w:rsidRPr="001425AB" w:rsidRDefault="005808A7" w:rsidP="001425AB">
            <w:pPr>
              <w:tabs>
                <w:tab w:val="left" w:pos="1080"/>
              </w:tabs>
              <w:spacing w:after="0" w:line="240" w:lineRule="auto"/>
              <w:jc w:val="both"/>
              <w:rPr>
                <w:rFonts w:ascii="Times New Roman" w:eastAsia="Courier New" w:hAnsi="Times New Roman"/>
                <w:sz w:val="24"/>
                <w:szCs w:val="24"/>
                <w:lang w:eastAsia="ru-RU"/>
              </w:rPr>
            </w:pPr>
            <w:r>
              <w:rPr>
                <w:rFonts w:ascii="Times New Roman" w:eastAsia="Courier New" w:hAnsi="Times New Roman"/>
                <w:sz w:val="24"/>
                <w:szCs w:val="24"/>
                <w:lang w:eastAsia="ru-RU"/>
              </w:rPr>
              <w:t>Поставляемый Товар должен соответствовать нормам законодательства Российской Федерации</w:t>
            </w:r>
            <w:r w:rsidR="001425AB" w:rsidRPr="001425AB">
              <w:rPr>
                <w:rFonts w:ascii="Times New Roman" w:eastAsia="Courier New" w:hAnsi="Times New Roman"/>
                <w:sz w:val="24"/>
                <w:szCs w:val="24"/>
                <w:lang w:eastAsia="ru-RU"/>
              </w:rPr>
              <w:t>.</w:t>
            </w:r>
          </w:p>
          <w:p w:rsidR="001425AB" w:rsidRPr="001425AB"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1425AB">
              <w:rPr>
                <w:rFonts w:ascii="Times New Roman" w:eastAsia="Courier New" w:hAnsi="Times New Roman"/>
                <w:b/>
                <w:bCs/>
                <w:sz w:val="24"/>
                <w:szCs w:val="24"/>
                <w:lang w:eastAsia="ru-RU"/>
              </w:rPr>
              <w:t>Требования к гарантийному сроку товара</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roofErr w:type="gramStart"/>
            <w:r w:rsidRPr="001425AB">
              <w:rPr>
                <w:rFonts w:ascii="Times New Roman" w:eastAsia="Courier New" w:hAnsi="Times New Roman"/>
                <w:bCs/>
                <w:color w:val="000000"/>
                <w:sz w:val="24"/>
                <w:szCs w:val="24"/>
                <w:lang w:eastAsia="ru-RU"/>
              </w:rPr>
              <w:t>Приведены</w:t>
            </w:r>
            <w:proofErr w:type="gramEnd"/>
            <w:r w:rsidRPr="001425AB">
              <w:rPr>
                <w:rFonts w:ascii="Times New Roman" w:eastAsia="Courier New" w:hAnsi="Times New Roman"/>
                <w:bCs/>
                <w:color w:val="000000"/>
                <w:sz w:val="24"/>
                <w:szCs w:val="24"/>
                <w:lang w:eastAsia="ru-RU"/>
              </w:rPr>
              <w:t xml:space="preserve"> в приложении </w:t>
            </w:r>
            <w:r w:rsidRPr="001425AB">
              <w:rPr>
                <w:rFonts w:ascii="Times New Roman" w:eastAsia="Courier New" w:hAnsi="Times New Roman"/>
                <w:bCs/>
                <w:sz w:val="24"/>
                <w:szCs w:val="24"/>
                <w:lang w:eastAsia="ru-RU"/>
              </w:rPr>
              <w:t>№1</w:t>
            </w:r>
            <w:r w:rsidRPr="001425AB">
              <w:rPr>
                <w:rFonts w:ascii="Times New Roman" w:eastAsia="Courier New" w:hAnsi="Times New Roman"/>
                <w:bCs/>
                <w:color w:val="000000"/>
                <w:sz w:val="24"/>
                <w:szCs w:val="24"/>
                <w:lang w:eastAsia="ru-RU"/>
              </w:rPr>
              <w:t xml:space="preserve"> к извещению «Техническое задание».</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Требования к Участнику процедуры закупки</w:t>
            </w:r>
          </w:p>
        </w:tc>
        <w:tc>
          <w:tcPr>
            <w:tcW w:w="6785" w:type="dxa"/>
            <w:tcBorders>
              <w:top w:val="single" w:sz="4" w:space="0" w:color="auto"/>
              <w:left w:val="single" w:sz="4" w:space="0" w:color="auto"/>
              <w:bottom w:val="single" w:sz="4" w:space="0" w:color="auto"/>
              <w:right w:val="single" w:sz="4" w:space="0" w:color="auto"/>
            </w:tcBorders>
          </w:tcPr>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требованиям, предъявляемым к участникам закупки:</w:t>
            </w:r>
          </w:p>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425AB">
              <w:rPr>
                <w:rFonts w:ascii="Times New Roman" w:eastAsia="Courier New" w:hAnsi="Times New Roman"/>
                <w:bCs/>
                <w:iCs/>
                <w:color w:val="000000"/>
                <w:sz w:val="24"/>
                <w:szCs w:val="24"/>
                <w:lang w:eastAsia="ru-RU"/>
              </w:rPr>
              <w:t>являющихся</w:t>
            </w:r>
            <w:proofErr w:type="gramEnd"/>
            <w:r w:rsidRPr="001425AB">
              <w:rPr>
                <w:rFonts w:ascii="Times New Roman" w:eastAsia="Courier New" w:hAnsi="Times New Roman"/>
                <w:bCs/>
                <w:iCs/>
                <w:color w:val="000000"/>
                <w:sz w:val="24"/>
                <w:szCs w:val="24"/>
                <w:lang w:eastAsia="ru-RU"/>
              </w:rPr>
              <w:t xml:space="preserve"> объектом закупки;</w:t>
            </w:r>
          </w:p>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 xml:space="preserve"> 3) не приостановление деятельности участника закупки в порядке, установленном Кодексом Российской Федерации об </w:t>
            </w:r>
            <w:r w:rsidRPr="001425AB">
              <w:rPr>
                <w:rFonts w:ascii="Times New Roman" w:eastAsia="Courier New" w:hAnsi="Times New Roman"/>
                <w:bCs/>
                <w:iCs/>
                <w:color w:val="000000"/>
                <w:sz w:val="24"/>
                <w:szCs w:val="24"/>
                <w:lang w:eastAsia="ru-RU"/>
              </w:rPr>
              <w:lastRenderedPageBreak/>
              <w:t>административных правонарушениях, на дату подачи заявки на участие в закупке;</w:t>
            </w:r>
          </w:p>
          <w:p w:rsidR="001425AB" w:rsidRPr="001425AB" w:rsidRDefault="005808A7" w:rsidP="001425AB">
            <w:pPr>
              <w:spacing w:after="0" w:line="240" w:lineRule="auto"/>
              <w:jc w:val="both"/>
              <w:rPr>
                <w:rFonts w:ascii="Times New Roman" w:eastAsia="Courier New" w:hAnsi="Times New Roman"/>
                <w:bCs/>
                <w:iCs/>
                <w:color w:val="000000"/>
                <w:sz w:val="24"/>
                <w:szCs w:val="24"/>
                <w:lang w:eastAsia="ru-RU"/>
              </w:rPr>
            </w:pPr>
            <w:r>
              <w:rPr>
                <w:rFonts w:ascii="Times New Roman" w:eastAsia="Courier New" w:hAnsi="Times New Roman"/>
                <w:bCs/>
                <w:iCs/>
                <w:color w:val="000000"/>
                <w:sz w:val="24"/>
                <w:szCs w:val="24"/>
                <w:lang w:eastAsia="ru-RU"/>
              </w:rPr>
              <w:t>4</w:t>
            </w:r>
            <w:r w:rsidR="001425AB" w:rsidRPr="001425AB">
              <w:rPr>
                <w:rFonts w:ascii="Times New Roman" w:eastAsia="Courier New" w:hAnsi="Times New Roman"/>
                <w:bCs/>
                <w:iCs/>
                <w:color w:val="000000"/>
                <w:sz w:val="24"/>
                <w:szCs w:val="24"/>
                <w:lang w:eastAsia="ru-RU"/>
              </w:rPr>
              <w:t>) отсутствие сведений об участнике в реестре недобросовестных поставщиков, предусмотренных Федеральным законом №223-ФЗ, Федеральным законом № 44-ФЗ.</w:t>
            </w:r>
          </w:p>
          <w:p w:rsidR="005808A7" w:rsidRDefault="005808A7" w:rsidP="001425AB">
            <w:pPr>
              <w:spacing w:after="0" w:line="240" w:lineRule="auto"/>
              <w:jc w:val="both"/>
              <w:rPr>
                <w:rFonts w:ascii="Times New Roman" w:eastAsia="Courier New" w:hAnsi="Times New Roman"/>
                <w:bCs/>
                <w:iCs/>
                <w:color w:val="000000"/>
                <w:sz w:val="24"/>
                <w:szCs w:val="24"/>
                <w:lang w:eastAsia="ru-RU"/>
              </w:rPr>
            </w:pPr>
          </w:p>
          <w:p w:rsidR="001425AB" w:rsidRPr="001425AB" w:rsidRDefault="001425AB" w:rsidP="005808A7">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 xml:space="preserve">Указанные в настоящем разделе требования предъявляются в равной </w:t>
            </w:r>
            <w:r w:rsidR="005808A7">
              <w:rPr>
                <w:rFonts w:ascii="Times New Roman" w:eastAsia="Courier New" w:hAnsi="Times New Roman"/>
                <w:bCs/>
                <w:iCs/>
                <w:color w:val="000000"/>
                <w:sz w:val="24"/>
                <w:szCs w:val="24"/>
                <w:lang w:eastAsia="ru-RU"/>
              </w:rPr>
              <w:t>мере ко всем участникам закупок</w:t>
            </w:r>
            <w:r w:rsidRPr="001425AB">
              <w:rPr>
                <w:rFonts w:ascii="Times New Roman" w:eastAsia="Courier New" w:hAnsi="Times New Roman"/>
                <w:bCs/>
                <w:iCs/>
                <w:color w:val="000000"/>
                <w:sz w:val="24"/>
                <w:szCs w:val="24"/>
                <w:lang w:eastAsia="ru-RU"/>
              </w:rPr>
              <w:t>.</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Times New Roman" w:hAnsi="Times New Roman"/>
                <w:b/>
                <w:sz w:val="24"/>
                <w:szCs w:val="24"/>
              </w:rPr>
              <w:lastRenderedPageBreak/>
              <w:t xml:space="preserve">Документы, входящие в </w:t>
            </w:r>
            <w:r w:rsidR="00CA0B47">
              <w:rPr>
                <w:rFonts w:ascii="Times New Roman" w:eastAsia="Times New Roman" w:hAnsi="Times New Roman"/>
                <w:b/>
                <w:sz w:val="24"/>
                <w:szCs w:val="24"/>
              </w:rPr>
              <w:t>состав заявки на участие в закупке</w:t>
            </w:r>
            <w:r w:rsidRPr="001425AB">
              <w:rPr>
                <w:rFonts w:ascii="Times New Roman" w:eastAsia="Times New Roman" w:hAnsi="Times New Roman"/>
                <w:b/>
                <w:sz w:val="24"/>
                <w:szCs w:val="24"/>
              </w:rPr>
              <w:t>, включая перечень документов, представляемых участниками закупки для подтверждения их соответствия установленным требованиям</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3408C8" w:rsidP="001425AB">
            <w:pPr>
              <w:spacing w:after="0" w:line="240" w:lineRule="auto"/>
              <w:jc w:val="both"/>
              <w:rPr>
                <w:rFonts w:ascii="Times New Roman" w:eastAsia="Courier New" w:hAnsi="Times New Roman"/>
                <w:bCs/>
                <w:iCs/>
                <w:color w:val="000000"/>
                <w:sz w:val="24"/>
                <w:szCs w:val="24"/>
                <w:lang w:eastAsia="ru-RU"/>
              </w:rPr>
            </w:pPr>
            <w:r>
              <w:rPr>
                <w:rFonts w:ascii="Times New Roman" w:eastAsia="Courier New" w:hAnsi="Times New Roman"/>
                <w:bCs/>
                <w:iCs/>
                <w:color w:val="000000"/>
                <w:sz w:val="24"/>
                <w:szCs w:val="24"/>
                <w:lang w:eastAsia="ru-RU"/>
              </w:rPr>
              <w:t>З</w:t>
            </w:r>
            <w:r w:rsidR="001425AB" w:rsidRPr="001425AB">
              <w:rPr>
                <w:rFonts w:ascii="Times New Roman" w:eastAsia="Courier New" w:hAnsi="Times New Roman"/>
                <w:bCs/>
                <w:iCs/>
                <w:color w:val="000000"/>
                <w:sz w:val="24"/>
                <w:szCs w:val="24"/>
                <w:lang w:eastAsia="ru-RU"/>
              </w:rPr>
              <w:t>аявка должна содержать следующие сведения и документы:</w:t>
            </w:r>
          </w:p>
          <w:p w:rsidR="001425AB" w:rsidRPr="001425AB" w:rsidRDefault="001425AB" w:rsidP="001425AB">
            <w:pPr>
              <w:spacing w:after="0" w:line="240" w:lineRule="auto"/>
              <w:jc w:val="both"/>
              <w:rPr>
                <w:rFonts w:ascii="Times New Roman" w:eastAsia="Courier New" w:hAnsi="Times New Roman"/>
                <w:sz w:val="24"/>
                <w:lang w:eastAsia="ru-RU"/>
              </w:rPr>
            </w:pPr>
            <w:proofErr w:type="gramStart"/>
            <w:r w:rsidRPr="001425AB">
              <w:rPr>
                <w:rFonts w:ascii="Times New Roman" w:eastAsia="Courier New" w:hAnsi="Times New Roman"/>
                <w:sz w:val="24"/>
                <w:lang w:eastAsia="ru-RU"/>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 </w:t>
            </w:r>
            <w:proofErr w:type="gramEnd"/>
          </w:p>
          <w:p w:rsidR="001425AB" w:rsidRPr="001425AB" w:rsidRDefault="001425AB" w:rsidP="001425AB">
            <w:pPr>
              <w:spacing w:after="0" w:line="240" w:lineRule="auto"/>
              <w:jc w:val="both"/>
              <w:rPr>
                <w:rFonts w:ascii="Times New Roman" w:eastAsia="Courier New" w:hAnsi="Times New Roman"/>
                <w:sz w:val="24"/>
                <w:lang w:eastAsia="ru-RU"/>
              </w:rPr>
            </w:pPr>
            <w:proofErr w:type="gramStart"/>
            <w:r w:rsidRPr="001425AB">
              <w:rPr>
                <w:rFonts w:ascii="Times New Roman" w:eastAsia="Courier New" w:hAnsi="Times New Roman"/>
                <w:sz w:val="24"/>
                <w:lang w:eastAsia="ru-RU"/>
              </w:rPr>
              <w:t xml:space="preserve">- полученную не ранее чем за 6 месяцев до дня размещения извещения о проведении </w:t>
            </w:r>
            <w:r w:rsidR="006F5398">
              <w:rPr>
                <w:rFonts w:ascii="Times New Roman" w:eastAsia="Courier New" w:hAnsi="Times New Roman"/>
                <w:b/>
                <w:color w:val="000000"/>
                <w:sz w:val="24"/>
                <w:szCs w:val="24"/>
                <w:lang w:eastAsia="ru-RU"/>
              </w:rPr>
              <w:t>закупки малого объема</w:t>
            </w:r>
            <w:r w:rsidR="00E85FA9" w:rsidRPr="001425AB">
              <w:rPr>
                <w:rFonts w:ascii="Times New Roman" w:eastAsia="Courier New" w:hAnsi="Times New Roman"/>
                <w:b/>
                <w:color w:val="000000"/>
                <w:sz w:val="24"/>
                <w:szCs w:val="24"/>
                <w:lang w:eastAsia="ru-RU"/>
              </w:rPr>
              <w:t xml:space="preserve"> </w:t>
            </w:r>
            <w:r w:rsidRPr="001425AB">
              <w:rPr>
                <w:rFonts w:ascii="Times New Roman" w:eastAsia="Courier New" w:hAnsi="Times New Roman"/>
                <w:sz w:val="24"/>
                <w:lang w:eastAsia="ru-RU"/>
              </w:rPr>
              <w:t xml:space="preserve">в электронной форме копию выписки из единого государственного реестра юридических лиц, полученную не ранее чем за 6 месяцев до дня размещения извещения о проведении </w:t>
            </w:r>
            <w:r w:rsidR="006F5398">
              <w:rPr>
                <w:rFonts w:ascii="Times New Roman" w:eastAsia="Courier New" w:hAnsi="Times New Roman"/>
                <w:b/>
                <w:color w:val="000000"/>
                <w:sz w:val="24"/>
                <w:szCs w:val="24"/>
                <w:lang w:eastAsia="ru-RU"/>
              </w:rPr>
              <w:t>закупки малого объема</w:t>
            </w:r>
            <w:r w:rsidR="006F5398" w:rsidRPr="001425AB">
              <w:rPr>
                <w:rFonts w:ascii="Times New Roman" w:eastAsia="Courier New" w:hAnsi="Times New Roman"/>
                <w:b/>
                <w:color w:val="000000"/>
                <w:sz w:val="24"/>
                <w:szCs w:val="24"/>
                <w:lang w:eastAsia="ru-RU"/>
              </w:rPr>
              <w:t xml:space="preserve"> </w:t>
            </w:r>
            <w:r w:rsidRPr="001425AB">
              <w:rPr>
                <w:rFonts w:ascii="Times New Roman" w:eastAsia="Courier New" w:hAnsi="Times New Roman"/>
                <w:sz w:val="24"/>
                <w:lang w:eastAsia="ru-RU"/>
              </w:rPr>
              <w:t>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w:t>
            </w:r>
            <w:proofErr w:type="gramEnd"/>
            <w:r w:rsidRPr="001425AB">
              <w:rPr>
                <w:rFonts w:ascii="Times New Roman" w:eastAsia="Courier New" w:hAnsi="Times New Roman"/>
                <w:sz w:val="24"/>
                <w:lang w:eastAsia="ru-RU"/>
              </w:rPr>
              <w:t xml:space="preserve"> </w:t>
            </w:r>
            <w:proofErr w:type="gramStart"/>
            <w:r w:rsidRPr="001425AB">
              <w:rPr>
                <w:rFonts w:ascii="Times New Roman" w:eastAsia="Courier New" w:hAnsi="Times New Roman"/>
                <w:sz w:val="24"/>
                <w:lang w:eastAsia="ru-RU"/>
              </w:rPr>
              <w:t>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w:t>
            </w:r>
            <w:r w:rsidR="004452BC">
              <w:rPr>
                <w:rFonts w:ascii="Times New Roman" w:eastAsia="Courier New" w:hAnsi="Times New Roman"/>
                <w:sz w:val="24"/>
                <w:lang w:eastAsia="ru-RU"/>
              </w:rPr>
              <w:t xml:space="preserve">адлежащим образом заверенный </w:t>
            </w:r>
            <w:r w:rsidRPr="001425AB">
              <w:rPr>
                <w:rFonts w:ascii="Times New Roman" w:eastAsia="Courier New" w:hAnsi="Times New Roman"/>
                <w:sz w:val="24"/>
                <w:lang w:eastAsia="ru-RU"/>
              </w:rPr>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w:t>
            </w:r>
            <w:proofErr w:type="gramEnd"/>
            <w:r w:rsidRPr="001425AB">
              <w:rPr>
                <w:rFonts w:ascii="Times New Roman" w:eastAsia="Courier New" w:hAnsi="Times New Roman"/>
                <w:sz w:val="24"/>
                <w:lang w:eastAsia="ru-RU"/>
              </w:rPr>
              <w:t xml:space="preserve"> ранее чем за 6 месяцев до дня размещения извещения о проведении закупки;</w:t>
            </w:r>
          </w:p>
          <w:p w:rsidR="001425AB" w:rsidRPr="001425AB" w:rsidRDefault="001425AB" w:rsidP="001425AB">
            <w:pPr>
              <w:spacing w:after="0" w:line="240" w:lineRule="auto"/>
              <w:jc w:val="both"/>
              <w:rPr>
                <w:rFonts w:ascii="Times New Roman" w:eastAsia="Courier New" w:hAnsi="Times New Roman"/>
                <w:sz w:val="24"/>
                <w:lang w:eastAsia="ru-RU"/>
              </w:rPr>
            </w:pPr>
            <w:r w:rsidRPr="001425AB">
              <w:rPr>
                <w:rFonts w:ascii="Times New Roman" w:eastAsia="Courier New" w:hAnsi="Times New Roman"/>
                <w:sz w:val="24"/>
                <w:lang w:eastAsia="ru-RU"/>
              </w:rPr>
              <w:t xml:space="preserve"> </w:t>
            </w:r>
            <w:proofErr w:type="gramStart"/>
            <w:r w:rsidRPr="001425AB">
              <w:rPr>
                <w:rFonts w:ascii="Times New Roman" w:eastAsia="Courier New" w:hAnsi="Times New Roman"/>
                <w:sz w:val="24"/>
                <w:lang w:eastAsia="ru-RU"/>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1425AB">
              <w:rPr>
                <w:rFonts w:ascii="Times New Roman" w:eastAsia="Courier New" w:hAnsi="Times New Roman"/>
                <w:sz w:val="24"/>
                <w:lang w:eastAsia="ru-RU"/>
              </w:rPr>
              <w:t xml:space="preserve"> В случае</w:t>
            </w:r>
            <w:proofErr w:type="gramStart"/>
            <w:r w:rsidRPr="001425AB">
              <w:rPr>
                <w:rFonts w:ascii="Times New Roman" w:eastAsia="Courier New" w:hAnsi="Times New Roman"/>
                <w:sz w:val="24"/>
                <w:lang w:eastAsia="ru-RU"/>
              </w:rPr>
              <w:t>,</w:t>
            </w:r>
            <w:proofErr w:type="gramEnd"/>
            <w:r w:rsidRPr="001425AB">
              <w:rPr>
                <w:rFonts w:ascii="Times New Roman" w:eastAsia="Courier New" w:hAnsi="Times New Roman"/>
                <w:sz w:val="24"/>
                <w:lang w:eastAsia="ru-RU"/>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1425AB">
              <w:rPr>
                <w:rFonts w:ascii="Times New Roman" w:eastAsia="Courier New" w:hAnsi="Times New Roman"/>
                <w:sz w:val="24"/>
                <w:lang w:eastAsia="ru-RU"/>
              </w:rPr>
              <w:t>,</w:t>
            </w:r>
            <w:proofErr w:type="gramEnd"/>
            <w:r w:rsidRPr="001425AB">
              <w:rPr>
                <w:rFonts w:ascii="Times New Roman" w:eastAsia="Courier New" w:hAnsi="Times New Roman"/>
                <w:sz w:val="24"/>
                <w:lang w:eastAsia="ru-RU"/>
              </w:rPr>
              <w:t xml:space="preserve"> если </w:t>
            </w:r>
            <w:r w:rsidRPr="001425AB">
              <w:rPr>
                <w:rFonts w:ascii="Times New Roman" w:eastAsia="Courier New" w:hAnsi="Times New Roman"/>
                <w:sz w:val="24"/>
                <w:lang w:eastAsia="ru-RU"/>
              </w:rPr>
              <w:lastRenderedPageBreak/>
              <w:t xml:space="preserve">указанная доверенность подписана лицом, уполномоченным руководителем участника закупки, заявка на участие в запросе </w:t>
            </w:r>
            <w:r w:rsidR="006F5398">
              <w:rPr>
                <w:rFonts w:ascii="Times New Roman" w:eastAsia="Courier New" w:hAnsi="Times New Roman"/>
                <w:b/>
                <w:color w:val="000000"/>
                <w:sz w:val="24"/>
                <w:szCs w:val="24"/>
                <w:lang w:eastAsia="ru-RU"/>
              </w:rPr>
              <w:t>закупки малого объема</w:t>
            </w:r>
            <w:r w:rsidR="006F5398" w:rsidRPr="001425AB">
              <w:rPr>
                <w:rFonts w:ascii="Times New Roman" w:eastAsia="Courier New" w:hAnsi="Times New Roman"/>
                <w:b/>
                <w:color w:val="000000"/>
                <w:sz w:val="24"/>
                <w:szCs w:val="24"/>
                <w:lang w:eastAsia="ru-RU"/>
              </w:rPr>
              <w:t xml:space="preserve"> </w:t>
            </w:r>
            <w:r w:rsidRPr="001425AB">
              <w:rPr>
                <w:rFonts w:ascii="Times New Roman" w:eastAsia="Courier New" w:hAnsi="Times New Roman"/>
                <w:sz w:val="24"/>
                <w:lang w:eastAsia="ru-RU"/>
              </w:rPr>
              <w:t>в электронной форме должна содержать также документ, подтверждающий полномочия такого лица;</w:t>
            </w:r>
          </w:p>
          <w:p w:rsidR="001425AB" w:rsidRPr="001425AB" w:rsidRDefault="001425AB" w:rsidP="001425AB">
            <w:pPr>
              <w:spacing w:after="0" w:line="240" w:lineRule="auto"/>
              <w:jc w:val="both"/>
              <w:rPr>
                <w:rFonts w:ascii="Times New Roman" w:eastAsia="Courier New" w:hAnsi="Times New Roman"/>
                <w:sz w:val="24"/>
                <w:lang w:eastAsia="ru-RU"/>
              </w:rPr>
            </w:pPr>
            <w:r w:rsidRPr="001425AB">
              <w:rPr>
                <w:rFonts w:ascii="Times New Roman" w:eastAsia="Courier New" w:hAnsi="Times New Roman"/>
                <w:sz w:val="24"/>
                <w:lang w:eastAsia="ru-RU"/>
              </w:rPr>
              <w:t xml:space="preserve"> -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w:t>
            </w:r>
            <w:r w:rsidR="00442C2B">
              <w:rPr>
                <w:rFonts w:ascii="Times New Roman" w:eastAsia="Courier New" w:hAnsi="Times New Roman"/>
                <w:sz w:val="24"/>
                <w:lang w:eastAsia="ru-RU"/>
              </w:rPr>
              <w:t>влены в извещении о проведении</w:t>
            </w:r>
            <w:r w:rsidRPr="001425AB">
              <w:rPr>
                <w:rFonts w:ascii="Times New Roman" w:eastAsia="Courier New" w:hAnsi="Times New Roman"/>
                <w:sz w:val="24"/>
                <w:lang w:eastAsia="ru-RU"/>
              </w:rPr>
              <w:t xml:space="preserve"> </w:t>
            </w:r>
            <w:r w:rsidR="006F5398">
              <w:rPr>
                <w:rFonts w:ascii="Times New Roman" w:eastAsia="Courier New" w:hAnsi="Times New Roman"/>
                <w:b/>
                <w:color w:val="000000"/>
                <w:sz w:val="24"/>
                <w:szCs w:val="24"/>
                <w:lang w:eastAsia="ru-RU"/>
              </w:rPr>
              <w:t>закупки малого объема</w:t>
            </w:r>
            <w:r w:rsidR="006F5398" w:rsidRPr="001425AB">
              <w:rPr>
                <w:rFonts w:ascii="Times New Roman" w:eastAsia="Courier New" w:hAnsi="Times New Roman"/>
                <w:b/>
                <w:color w:val="000000"/>
                <w:sz w:val="24"/>
                <w:szCs w:val="24"/>
                <w:lang w:eastAsia="ru-RU"/>
              </w:rPr>
              <w:t xml:space="preserve"> </w:t>
            </w:r>
            <w:r w:rsidRPr="001425AB">
              <w:rPr>
                <w:rFonts w:ascii="Times New Roman" w:eastAsia="Courier New" w:hAnsi="Times New Roman"/>
                <w:sz w:val="24"/>
                <w:lang w:eastAsia="ru-RU"/>
              </w:rPr>
              <w:t xml:space="preserve">в электронной форме; </w:t>
            </w:r>
          </w:p>
          <w:p w:rsidR="001425AB" w:rsidRPr="001425AB" w:rsidRDefault="005518CC" w:rsidP="001425AB">
            <w:pPr>
              <w:spacing w:after="0" w:line="240" w:lineRule="auto"/>
              <w:jc w:val="both"/>
              <w:rPr>
                <w:rFonts w:ascii="Times New Roman" w:eastAsia="Courier New" w:hAnsi="Times New Roman"/>
                <w:sz w:val="24"/>
                <w:lang w:eastAsia="ru-RU"/>
              </w:rPr>
            </w:pPr>
            <w:r>
              <w:rPr>
                <w:rFonts w:ascii="Times New Roman" w:eastAsia="Courier New" w:hAnsi="Times New Roman"/>
                <w:sz w:val="24"/>
                <w:lang w:eastAsia="ru-RU"/>
              </w:rPr>
              <w:t xml:space="preserve">- </w:t>
            </w:r>
            <w:r w:rsidR="001425AB" w:rsidRPr="001425AB">
              <w:rPr>
                <w:rFonts w:ascii="Times New Roman" w:eastAsia="Courier New" w:hAnsi="Times New Roman"/>
                <w:sz w:val="24"/>
                <w:lang w:eastAsia="ru-RU"/>
              </w:rPr>
              <w:t xml:space="preserve">наименование и конкретные показатели товара, соответствующие значениям, установленным в извещении о проведении </w:t>
            </w:r>
            <w:r w:rsidR="006F5398">
              <w:rPr>
                <w:rFonts w:ascii="Times New Roman" w:eastAsia="Courier New" w:hAnsi="Times New Roman"/>
                <w:b/>
                <w:color w:val="000000"/>
                <w:sz w:val="24"/>
                <w:szCs w:val="24"/>
                <w:lang w:eastAsia="ru-RU"/>
              </w:rPr>
              <w:t>закупки малого объема</w:t>
            </w:r>
            <w:r w:rsidR="00442C2B" w:rsidRPr="001425AB">
              <w:rPr>
                <w:rFonts w:ascii="Times New Roman" w:eastAsia="Courier New" w:hAnsi="Times New Roman"/>
                <w:b/>
                <w:color w:val="000000"/>
                <w:sz w:val="24"/>
                <w:szCs w:val="24"/>
                <w:lang w:eastAsia="ru-RU"/>
              </w:rPr>
              <w:t xml:space="preserve"> </w:t>
            </w:r>
            <w:r w:rsidR="001425AB" w:rsidRPr="001425AB">
              <w:rPr>
                <w:rFonts w:ascii="Times New Roman" w:eastAsia="Courier New" w:hAnsi="Times New Roman"/>
                <w:sz w:val="24"/>
                <w:lang w:eastAsia="ru-RU"/>
              </w:rPr>
              <w:t xml:space="preserve">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w:t>
            </w:r>
            <w:r w:rsidR="006F5398">
              <w:rPr>
                <w:rFonts w:ascii="Times New Roman" w:eastAsia="Courier New" w:hAnsi="Times New Roman"/>
                <w:b/>
                <w:color w:val="000000"/>
                <w:sz w:val="24"/>
                <w:szCs w:val="24"/>
                <w:lang w:eastAsia="ru-RU"/>
              </w:rPr>
              <w:t>закупки малого объема</w:t>
            </w:r>
            <w:r w:rsidR="00442C2B" w:rsidRPr="001425AB">
              <w:rPr>
                <w:rFonts w:ascii="Times New Roman" w:eastAsia="Courier New" w:hAnsi="Times New Roman"/>
                <w:b/>
                <w:color w:val="000000"/>
                <w:sz w:val="24"/>
                <w:szCs w:val="24"/>
                <w:lang w:eastAsia="ru-RU"/>
              </w:rPr>
              <w:t xml:space="preserve"> </w:t>
            </w:r>
            <w:r w:rsidR="001425AB" w:rsidRPr="001425AB">
              <w:rPr>
                <w:rFonts w:ascii="Times New Roman" w:eastAsia="Courier New" w:hAnsi="Times New Roman"/>
                <w:sz w:val="24"/>
                <w:lang w:eastAsia="ru-RU"/>
              </w:rPr>
              <w:t xml:space="preserve">в электронной форме, поставляемый товар должен быть новым товаром; </w:t>
            </w:r>
          </w:p>
          <w:p w:rsidR="001425AB" w:rsidRPr="001425AB" w:rsidRDefault="005518CC" w:rsidP="001425AB">
            <w:pPr>
              <w:spacing w:after="0" w:line="240" w:lineRule="auto"/>
              <w:jc w:val="both"/>
              <w:rPr>
                <w:rFonts w:ascii="Times New Roman" w:eastAsia="Courier New" w:hAnsi="Times New Roman"/>
                <w:bCs/>
                <w:iCs/>
                <w:color w:val="000000"/>
                <w:sz w:val="24"/>
                <w:szCs w:val="24"/>
                <w:lang w:eastAsia="ru-RU"/>
              </w:rPr>
            </w:pPr>
            <w:proofErr w:type="gramStart"/>
            <w:r>
              <w:rPr>
                <w:rFonts w:ascii="Times New Roman" w:eastAsia="Courier New" w:hAnsi="Times New Roman"/>
                <w:sz w:val="24"/>
                <w:lang w:eastAsia="ru-RU"/>
              </w:rPr>
              <w:t xml:space="preserve">- </w:t>
            </w:r>
            <w:r w:rsidR="001425AB" w:rsidRPr="001425AB">
              <w:rPr>
                <w:rFonts w:ascii="Times New Roman" w:eastAsia="Courier New" w:hAnsi="Times New Roman"/>
                <w:sz w:val="24"/>
                <w:lang w:eastAsia="ru-RU"/>
              </w:rPr>
              <w:t>предложение о цене договора, которая не может быть равна нулю или быть выше начальной (максимальной) цены закупки, указанной в извещении о проведении</w:t>
            </w:r>
            <w:r w:rsidR="00442C2B">
              <w:rPr>
                <w:rFonts w:ascii="Times New Roman" w:eastAsia="Courier New" w:hAnsi="Times New Roman"/>
                <w:b/>
                <w:color w:val="000000"/>
                <w:sz w:val="24"/>
                <w:szCs w:val="24"/>
                <w:lang w:eastAsia="ru-RU"/>
              </w:rPr>
              <w:t xml:space="preserve"> </w:t>
            </w:r>
            <w:r w:rsidR="006F5398">
              <w:rPr>
                <w:rFonts w:ascii="Times New Roman" w:eastAsia="Courier New" w:hAnsi="Times New Roman"/>
                <w:b/>
                <w:color w:val="000000"/>
                <w:sz w:val="24"/>
                <w:szCs w:val="24"/>
                <w:lang w:eastAsia="ru-RU"/>
              </w:rPr>
              <w:t>закупки малого объема</w:t>
            </w:r>
            <w:r w:rsidR="00442C2B" w:rsidRPr="001425AB">
              <w:rPr>
                <w:rFonts w:ascii="Times New Roman" w:eastAsia="Courier New" w:hAnsi="Times New Roman"/>
                <w:b/>
                <w:color w:val="000000"/>
                <w:sz w:val="24"/>
                <w:szCs w:val="24"/>
                <w:lang w:eastAsia="ru-RU"/>
              </w:rPr>
              <w:t xml:space="preserve"> </w:t>
            </w:r>
            <w:r w:rsidR="001425AB" w:rsidRPr="001425AB">
              <w:rPr>
                <w:rFonts w:ascii="Times New Roman" w:eastAsia="Courier New" w:hAnsi="Times New Roman"/>
                <w:sz w:val="24"/>
                <w:lang w:eastAsia="ru-RU"/>
              </w:rPr>
              <w:t>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ascii="Times New Roman" w:eastAsia="Courier New" w:hAnsi="Times New Roman"/>
                <w:sz w:val="24"/>
                <w:lang w:eastAsia="ru-RU"/>
              </w:rPr>
              <w:t>.</w:t>
            </w:r>
            <w:proofErr w:type="gramEnd"/>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6785" w:type="dxa"/>
            <w:tcBorders>
              <w:top w:val="single" w:sz="4" w:space="0" w:color="auto"/>
              <w:left w:val="single" w:sz="4" w:space="0" w:color="auto"/>
              <w:bottom w:val="single" w:sz="4" w:space="0" w:color="auto"/>
              <w:right w:val="single" w:sz="4" w:space="0" w:color="auto"/>
            </w:tcBorders>
          </w:tcPr>
          <w:p w:rsidR="00623DD7" w:rsidRPr="001425AB" w:rsidRDefault="00623DD7" w:rsidP="005518CC">
            <w:pPr>
              <w:spacing w:after="0" w:line="240" w:lineRule="auto"/>
              <w:jc w:val="both"/>
              <w:rPr>
                <w:rFonts w:ascii="Times New Roman" w:eastAsia="Courier New" w:hAnsi="Times New Roman"/>
                <w:bCs/>
                <w:iCs/>
                <w:color w:val="000000"/>
                <w:sz w:val="24"/>
                <w:szCs w:val="24"/>
                <w:lang w:eastAsia="ru-RU"/>
              </w:rPr>
            </w:pPr>
            <w:r w:rsidRPr="00623DD7">
              <w:rPr>
                <w:rFonts w:ascii="Times New Roman" w:eastAsia="Courier New" w:hAnsi="Times New Roman"/>
                <w:bCs/>
                <w:iCs/>
                <w:color w:val="000000"/>
                <w:sz w:val="24"/>
                <w:szCs w:val="24"/>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w:t>
            </w:r>
            <w:r>
              <w:rPr>
                <w:rFonts w:ascii="Times New Roman" w:eastAsia="Courier New" w:hAnsi="Times New Roman"/>
                <w:bCs/>
                <w:iCs/>
                <w:color w:val="000000"/>
                <w:sz w:val="24"/>
                <w:szCs w:val="24"/>
                <w:lang w:eastAsia="ru-RU"/>
              </w:rPr>
              <w:t>змещается на ЭТП.</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1425AB">
              <w:rPr>
                <w:rFonts w:ascii="Times New Roman" w:eastAsia="Courier New" w:hAnsi="Times New Roman"/>
                <w:b/>
                <w:bCs/>
                <w:sz w:val="24"/>
                <w:szCs w:val="24"/>
                <w:lang w:eastAsia="ru-RU"/>
              </w:rPr>
              <w:t>Критерии оценки</w:t>
            </w:r>
            <w:r w:rsidR="004452BC">
              <w:rPr>
                <w:rFonts w:ascii="Times New Roman" w:eastAsia="Courier New" w:hAnsi="Times New Roman"/>
                <w:b/>
                <w:bCs/>
                <w:sz w:val="24"/>
                <w:szCs w:val="24"/>
                <w:lang w:eastAsia="ru-RU"/>
              </w:rPr>
              <w:t xml:space="preserve"> заявок на участие в закупке</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jc w:val="both"/>
              <w:rPr>
                <w:rFonts w:ascii="Times New Roman" w:eastAsia="Courier New" w:hAnsi="Times New Roman"/>
                <w:color w:val="000000"/>
                <w:sz w:val="24"/>
                <w:szCs w:val="24"/>
                <w:lang w:eastAsia="ru-RU"/>
              </w:rPr>
            </w:pPr>
            <w:r w:rsidRPr="001425AB">
              <w:rPr>
                <w:rFonts w:ascii="Times New Roman" w:eastAsia="Courier New" w:hAnsi="Times New Roman"/>
                <w:color w:val="000000"/>
                <w:sz w:val="24"/>
                <w:szCs w:val="24"/>
                <w:lang w:eastAsia="ru-RU"/>
              </w:rPr>
              <w:t xml:space="preserve">Цена договора </w:t>
            </w:r>
          </w:p>
          <w:p w:rsidR="001425AB" w:rsidRPr="001425AB" w:rsidRDefault="001425AB" w:rsidP="001425AB">
            <w:pPr>
              <w:spacing w:after="0" w:line="240" w:lineRule="auto"/>
              <w:jc w:val="both"/>
              <w:rPr>
                <w:rFonts w:ascii="Times New Roman" w:eastAsia="Courier New" w:hAnsi="Times New Roman"/>
                <w:color w:val="000000"/>
                <w:sz w:val="24"/>
                <w:szCs w:val="24"/>
                <w:lang w:eastAsia="ru-RU"/>
              </w:rPr>
            </w:pPr>
            <w:r w:rsidRPr="001425AB">
              <w:rPr>
                <w:rFonts w:ascii="Times New Roman" w:eastAsia="Courier New" w:hAnsi="Times New Roman"/>
                <w:color w:val="000000"/>
                <w:sz w:val="24"/>
                <w:szCs w:val="24"/>
                <w:lang w:eastAsia="ru-RU"/>
              </w:rPr>
              <w:t xml:space="preserve">Победителем в проведении </w:t>
            </w:r>
            <w:r w:rsidR="006F5398">
              <w:rPr>
                <w:rFonts w:ascii="Times New Roman" w:eastAsia="Courier New" w:hAnsi="Times New Roman"/>
                <w:b/>
                <w:color w:val="000000"/>
                <w:sz w:val="24"/>
                <w:szCs w:val="24"/>
                <w:lang w:eastAsia="ru-RU"/>
              </w:rPr>
              <w:t>закупки малого объема</w:t>
            </w:r>
            <w:r w:rsidR="00442C2B" w:rsidRPr="001425AB">
              <w:rPr>
                <w:rFonts w:ascii="Times New Roman" w:eastAsia="Courier New" w:hAnsi="Times New Roman"/>
                <w:b/>
                <w:color w:val="000000"/>
                <w:sz w:val="24"/>
                <w:szCs w:val="24"/>
                <w:lang w:eastAsia="ru-RU"/>
              </w:rPr>
              <w:t xml:space="preserve"> </w:t>
            </w:r>
            <w:r w:rsidRPr="001425AB">
              <w:rPr>
                <w:rFonts w:ascii="Times New Roman" w:eastAsia="Courier New" w:hAnsi="Times New Roman"/>
                <w:color w:val="000000"/>
                <w:sz w:val="24"/>
                <w:szCs w:val="24"/>
                <w:lang w:eastAsia="ru-RU"/>
              </w:rPr>
              <w:t xml:space="preserve">признается участник, подавший заявку, которая отвечает всем требованиям, установленным в извещении, и </w:t>
            </w:r>
            <w:proofErr w:type="gramStart"/>
            <w:r w:rsidRPr="001425AB">
              <w:rPr>
                <w:rFonts w:ascii="Times New Roman" w:eastAsia="Courier New" w:hAnsi="Times New Roman"/>
                <w:color w:val="000000"/>
                <w:sz w:val="24"/>
                <w:szCs w:val="24"/>
                <w:lang w:eastAsia="ru-RU"/>
              </w:rPr>
              <w:t>в</w:t>
            </w:r>
            <w:proofErr w:type="gramEnd"/>
            <w:r w:rsidRPr="001425AB">
              <w:rPr>
                <w:rFonts w:ascii="Times New Roman" w:eastAsia="Courier New" w:hAnsi="Times New Roman"/>
                <w:color w:val="000000"/>
                <w:sz w:val="24"/>
                <w:szCs w:val="24"/>
                <w:lang w:eastAsia="ru-RU"/>
              </w:rPr>
              <w:t xml:space="preserve"> которой указана наиболее низкая цена товаров, работ, услуг. </w:t>
            </w:r>
          </w:p>
          <w:p w:rsidR="001425AB" w:rsidRPr="001425AB" w:rsidRDefault="001425AB" w:rsidP="003408C8">
            <w:pPr>
              <w:spacing w:after="0" w:line="240" w:lineRule="auto"/>
              <w:jc w:val="both"/>
              <w:rPr>
                <w:rFonts w:ascii="Times New Roman" w:eastAsia="Courier New" w:hAnsi="Times New Roman"/>
                <w:color w:val="000000"/>
                <w:sz w:val="24"/>
                <w:szCs w:val="24"/>
                <w:lang w:eastAsia="ru-RU"/>
              </w:rPr>
            </w:pPr>
            <w:r w:rsidRPr="001425AB">
              <w:rPr>
                <w:rFonts w:ascii="Times New Roman" w:eastAsia="Courier New" w:hAnsi="Times New Roman"/>
                <w:color w:val="000000"/>
                <w:sz w:val="24"/>
                <w:szCs w:val="24"/>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4452BC">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Рассмотрение заявок</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CA0B47" w:rsidP="001425AB">
            <w:pPr>
              <w:spacing w:after="0" w:line="240" w:lineRule="auto"/>
              <w:jc w:val="both"/>
              <w:rPr>
                <w:rFonts w:ascii="Times New Roman" w:eastAsia="Courier New" w:hAnsi="Times New Roman"/>
                <w:bCs/>
                <w:iCs/>
                <w:color w:val="000000"/>
                <w:sz w:val="24"/>
                <w:szCs w:val="24"/>
                <w:lang w:eastAsia="ru-RU"/>
              </w:rPr>
            </w:pPr>
            <w:r>
              <w:rPr>
                <w:rFonts w:ascii="Times New Roman" w:eastAsia="Courier New" w:hAnsi="Times New Roman"/>
                <w:bCs/>
                <w:iCs/>
                <w:color w:val="000000"/>
                <w:sz w:val="24"/>
                <w:szCs w:val="24"/>
                <w:lang w:eastAsia="ru-RU"/>
              </w:rPr>
              <w:t>Заказчик в течени</w:t>
            </w:r>
            <w:proofErr w:type="gramStart"/>
            <w:r>
              <w:rPr>
                <w:rFonts w:ascii="Times New Roman" w:eastAsia="Courier New" w:hAnsi="Times New Roman"/>
                <w:bCs/>
                <w:iCs/>
                <w:color w:val="000000"/>
                <w:sz w:val="24"/>
                <w:szCs w:val="24"/>
                <w:lang w:eastAsia="ru-RU"/>
              </w:rPr>
              <w:t>и</w:t>
            </w:r>
            <w:proofErr w:type="gramEnd"/>
            <w:r>
              <w:rPr>
                <w:rFonts w:ascii="Times New Roman" w:eastAsia="Courier New" w:hAnsi="Times New Roman"/>
                <w:bCs/>
                <w:iCs/>
                <w:color w:val="000000"/>
                <w:sz w:val="24"/>
                <w:szCs w:val="24"/>
                <w:lang w:eastAsia="ru-RU"/>
              </w:rPr>
              <w:t xml:space="preserve"> одного рабочего дня</w:t>
            </w:r>
            <w:r w:rsidR="001425AB" w:rsidRPr="001425AB">
              <w:rPr>
                <w:rFonts w:ascii="Times New Roman" w:eastAsia="Courier New" w:hAnsi="Times New Roman"/>
                <w:bCs/>
                <w:iCs/>
                <w:color w:val="000000"/>
                <w:sz w:val="24"/>
                <w:szCs w:val="24"/>
                <w:lang w:eastAsia="ru-RU"/>
              </w:rPr>
              <w:t>, рассматривает заявки на соответствие их требованиям, установленным в извещении.</w:t>
            </w:r>
          </w:p>
          <w:p w:rsidR="001425AB" w:rsidRPr="001425AB" w:rsidRDefault="00CA0B47" w:rsidP="00CA0B47">
            <w:pPr>
              <w:spacing w:after="0" w:line="240" w:lineRule="auto"/>
              <w:jc w:val="both"/>
              <w:rPr>
                <w:rFonts w:ascii="Times New Roman" w:eastAsia="Courier New" w:hAnsi="Times New Roman"/>
                <w:bCs/>
                <w:iCs/>
                <w:color w:val="000000"/>
                <w:sz w:val="24"/>
                <w:szCs w:val="24"/>
                <w:lang w:eastAsia="ru-RU"/>
              </w:rPr>
            </w:pPr>
            <w:r>
              <w:rPr>
                <w:rFonts w:ascii="Times New Roman" w:eastAsia="Courier New" w:hAnsi="Times New Roman"/>
                <w:bCs/>
                <w:iCs/>
                <w:color w:val="000000"/>
                <w:sz w:val="24"/>
                <w:szCs w:val="24"/>
                <w:lang w:eastAsia="ru-RU"/>
              </w:rPr>
              <w:t>Заказчик</w:t>
            </w:r>
            <w:r w:rsidR="001425AB" w:rsidRPr="001425AB">
              <w:rPr>
                <w:rFonts w:ascii="Times New Roman" w:eastAsia="Courier New" w:hAnsi="Times New Roman"/>
                <w:bCs/>
                <w:iCs/>
                <w:color w:val="000000"/>
                <w:sz w:val="24"/>
                <w:szCs w:val="24"/>
                <w:lang w:eastAsia="ru-RU"/>
              </w:rPr>
              <w:t xml:space="preserve"> не рассматривает и отклоняет заявки, если они не соответствуют требованиям, установленным в извещени</w:t>
            </w:r>
            <w:r>
              <w:rPr>
                <w:rFonts w:ascii="Times New Roman" w:eastAsia="Courier New" w:hAnsi="Times New Roman"/>
                <w:bCs/>
                <w:iCs/>
                <w:color w:val="000000"/>
                <w:sz w:val="24"/>
                <w:szCs w:val="24"/>
                <w:lang w:eastAsia="ru-RU"/>
              </w:rPr>
              <w:t>и о проведении закупки</w:t>
            </w:r>
            <w:r w:rsidR="001425AB" w:rsidRPr="001425AB">
              <w:rPr>
                <w:rFonts w:ascii="Times New Roman" w:eastAsia="Courier New" w:hAnsi="Times New Roman"/>
                <w:bCs/>
                <w:iCs/>
                <w:color w:val="000000"/>
                <w:sz w:val="24"/>
                <w:szCs w:val="24"/>
                <w:lang w:eastAsia="ru-RU"/>
              </w:rPr>
              <w:t>.</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t>Порядок оценки и сопоставления заявок на участие в закупке</w:t>
            </w:r>
          </w:p>
        </w:tc>
        <w:tc>
          <w:tcPr>
            <w:tcW w:w="6785"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Результаты рассмотрения заявок оформляются протоколом, в котором содержатся сведения:</w:t>
            </w:r>
          </w:p>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1) дата подписания протокола;</w:t>
            </w:r>
          </w:p>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 xml:space="preserve">2) количество поданных заявок на участие в закупке, а также </w:t>
            </w:r>
            <w:r w:rsidRPr="001425AB">
              <w:rPr>
                <w:rFonts w:ascii="Times New Roman" w:eastAsia="Courier New" w:hAnsi="Times New Roman"/>
                <w:bCs/>
                <w:iCs/>
                <w:color w:val="000000"/>
                <w:sz w:val="24"/>
                <w:szCs w:val="24"/>
                <w:lang w:eastAsia="ru-RU"/>
              </w:rPr>
              <w:lastRenderedPageBreak/>
              <w:t>дата и время регистрации каждой такой заявки;</w:t>
            </w:r>
          </w:p>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w:t>
            </w:r>
            <w:proofErr w:type="gramStart"/>
            <w:r w:rsidRPr="001425AB">
              <w:rPr>
                <w:rFonts w:ascii="Times New Roman" w:eastAsia="Courier New" w:hAnsi="Times New Roman"/>
                <w:bCs/>
                <w:iCs/>
                <w:color w:val="000000"/>
                <w:sz w:val="24"/>
                <w:szCs w:val="24"/>
                <w:lang w:eastAsia="ru-RU"/>
              </w:rPr>
              <w:t>закупке</w:t>
            </w:r>
            <w:proofErr w:type="gramEnd"/>
            <w:r w:rsidRPr="001425AB">
              <w:rPr>
                <w:rFonts w:ascii="Times New Roman" w:eastAsia="Courier New" w:hAnsi="Times New Roman"/>
                <w:bCs/>
                <w:iCs/>
                <w:color w:val="000000"/>
                <w:sz w:val="24"/>
                <w:szCs w:val="24"/>
                <w:lang w:eastAsia="ru-RU"/>
              </w:rPr>
              <w:t xml:space="preserve"> в которой содержатся лучшие условия исполнения договора, присваивается первый номер. В случае</w:t>
            </w:r>
            <w:proofErr w:type="gramStart"/>
            <w:r w:rsidRPr="001425AB">
              <w:rPr>
                <w:rFonts w:ascii="Times New Roman" w:eastAsia="Courier New" w:hAnsi="Times New Roman"/>
                <w:bCs/>
                <w:iCs/>
                <w:color w:val="000000"/>
                <w:sz w:val="24"/>
                <w:szCs w:val="24"/>
                <w:lang w:eastAsia="ru-RU"/>
              </w:rPr>
              <w:t>,</w:t>
            </w:r>
            <w:proofErr w:type="gramEnd"/>
            <w:r w:rsidRPr="001425AB">
              <w:rPr>
                <w:rFonts w:ascii="Times New Roman" w:eastAsia="Courier New" w:hAnsi="Times New Roman"/>
                <w:bCs/>
                <w:iCs/>
                <w:color w:val="000000"/>
                <w:sz w:val="24"/>
                <w:szCs w:val="24"/>
                <w:lang w:eastAsia="ru-RU"/>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425AB" w:rsidRPr="001425AB" w:rsidRDefault="001425AB" w:rsidP="001425AB">
            <w:pPr>
              <w:spacing w:after="0" w:line="240" w:lineRule="auto"/>
              <w:jc w:val="both"/>
              <w:rPr>
                <w:rFonts w:ascii="Times New Roman" w:eastAsia="Courier New" w:hAnsi="Times New Roman"/>
                <w:bCs/>
                <w:iCs/>
                <w:color w:val="000000"/>
                <w:sz w:val="24"/>
                <w:szCs w:val="24"/>
                <w:lang w:eastAsia="ru-RU"/>
              </w:rPr>
            </w:pPr>
            <w:r w:rsidRPr="001425AB">
              <w:rPr>
                <w:rFonts w:ascii="Times New Roman" w:eastAsia="Courier New" w:hAnsi="Times New Roman"/>
                <w:bCs/>
                <w:iCs/>
                <w:color w:val="000000"/>
                <w:sz w:val="24"/>
                <w:szCs w:val="24"/>
                <w:lang w:eastAsia="ru-RU"/>
              </w:rPr>
              <w:t>4) результаты рассмотрения заявок на участие в</w:t>
            </w:r>
            <w:r w:rsidR="00442C2B">
              <w:rPr>
                <w:rFonts w:ascii="Times New Roman" w:eastAsia="Courier New" w:hAnsi="Times New Roman"/>
                <w:b/>
                <w:color w:val="000000"/>
                <w:sz w:val="24"/>
                <w:szCs w:val="24"/>
                <w:lang w:eastAsia="ru-RU"/>
              </w:rPr>
              <w:t xml:space="preserve"> </w:t>
            </w:r>
            <w:r w:rsidR="006F5398">
              <w:rPr>
                <w:rFonts w:ascii="Times New Roman" w:eastAsia="Courier New" w:hAnsi="Times New Roman"/>
                <w:b/>
                <w:color w:val="000000"/>
                <w:sz w:val="24"/>
                <w:szCs w:val="24"/>
                <w:lang w:eastAsia="ru-RU"/>
              </w:rPr>
              <w:t>закупки малого объема</w:t>
            </w:r>
          </w:p>
        </w:tc>
      </w:tr>
      <w:tr w:rsidR="001425AB" w:rsidRPr="001425AB" w:rsidTr="005808A7">
        <w:tc>
          <w:tcPr>
            <w:tcW w:w="2560" w:type="dxa"/>
            <w:tcBorders>
              <w:top w:val="single" w:sz="4" w:space="0" w:color="auto"/>
              <w:left w:val="single" w:sz="4" w:space="0" w:color="auto"/>
              <w:bottom w:val="single" w:sz="4" w:space="0" w:color="auto"/>
              <w:right w:val="single" w:sz="4" w:space="0" w:color="auto"/>
            </w:tcBorders>
            <w:hideMark/>
          </w:tcPr>
          <w:p w:rsidR="001425AB" w:rsidRPr="001425AB" w:rsidRDefault="001425AB" w:rsidP="001425AB">
            <w:pPr>
              <w:spacing w:after="0" w:line="240" w:lineRule="auto"/>
              <w:rPr>
                <w:rFonts w:ascii="Times New Roman" w:eastAsia="Courier New" w:hAnsi="Times New Roman"/>
                <w:b/>
                <w:sz w:val="24"/>
                <w:szCs w:val="24"/>
                <w:lang w:eastAsia="ru-RU"/>
              </w:rPr>
            </w:pPr>
            <w:r w:rsidRPr="001425AB">
              <w:rPr>
                <w:rFonts w:ascii="Times New Roman" w:eastAsia="Courier New" w:hAnsi="Times New Roman"/>
                <w:b/>
                <w:sz w:val="24"/>
                <w:szCs w:val="24"/>
                <w:lang w:eastAsia="ru-RU"/>
              </w:rPr>
              <w:lastRenderedPageBreak/>
              <w:t>Адрес электронной площадки в сети Интернет</w:t>
            </w:r>
          </w:p>
        </w:tc>
        <w:tc>
          <w:tcPr>
            <w:tcW w:w="6785" w:type="dxa"/>
            <w:tcBorders>
              <w:top w:val="single" w:sz="4" w:space="0" w:color="auto"/>
              <w:left w:val="single" w:sz="4" w:space="0" w:color="auto"/>
              <w:bottom w:val="single" w:sz="4" w:space="0" w:color="auto"/>
              <w:right w:val="single" w:sz="4" w:space="0" w:color="auto"/>
            </w:tcBorders>
          </w:tcPr>
          <w:p w:rsidR="001425AB" w:rsidRPr="001425AB" w:rsidRDefault="001425AB" w:rsidP="001425AB">
            <w:pPr>
              <w:spacing w:after="0" w:line="240" w:lineRule="auto"/>
              <w:ind w:left="283"/>
              <w:rPr>
                <w:rFonts w:ascii="Times New Roman" w:eastAsia="Courier New" w:hAnsi="Times New Roman"/>
                <w:color w:val="8064A2"/>
                <w:sz w:val="24"/>
                <w:szCs w:val="24"/>
                <w:lang w:eastAsia="ru-RU"/>
              </w:rPr>
            </w:pPr>
          </w:p>
          <w:p w:rsidR="001425AB" w:rsidRPr="001425AB" w:rsidRDefault="002563DC" w:rsidP="001425AB">
            <w:pPr>
              <w:spacing w:after="0" w:line="240" w:lineRule="auto"/>
              <w:rPr>
                <w:rFonts w:ascii="Times New Roman" w:eastAsia="Courier New" w:hAnsi="Times New Roman"/>
                <w:sz w:val="24"/>
                <w:szCs w:val="24"/>
              </w:rPr>
            </w:pPr>
            <w:hyperlink r:id="rId6" w:tooltip="http://etp.torgi-online.com" w:history="1">
              <w:r w:rsidR="001425AB" w:rsidRPr="001425AB">
                <w:rPr>
                  <w:rFonts w:ascii="Times New Roman" w:eastAsia="Times New Roman" w:hAnsi="Times New Roman"/>
                  <w:color w:val="0000FF"/>
                  <w:sz w:val="24"/>
                  <w:szCs w:val="24"/>
                  <w:u w:val="single"/>
                  <w:lang w:eastAsia="ru-RU"/>
                </w:rPr>
                <w:t>http://etp.torgi-online.com</w:t>
              </w:r>
            </w:hyperlink>
          </w:p>
        </w:tc>
      </w:tr>
    </w:tbl>
    <w:p w:rsidR="001425AB" w:rsidRPr="001425AB" w:rsidRDefault="001425AB" w:rsidP="001425AB">
      <w:pPr>
        <w:spacing w:after="120" w:line="240" w:lineRule="auto"/>
        <w:jc w:val="both"/>
        <w:rPr>
          <w:rFonts w:ascii="Times New Roman" w:eastAsia="Courier New" w:hAnsi="Times New Roman"/>
          <w:bCs/>
          <w:sz w:val="24"/>
          <w:szCs w:val="24"/>
        </w:rPr>
      </w:pPr>
    </w:p>
    <w:p w:rsidR="001425AB" w:rsidRPr="001425AB" w:rsidRDefault="001425AB" w:rsidP="001425AB">
      <w:pPr>
        <w:spacing w:after="0" w:line="240" w:lineRule="auto"/>
        <w:ind w:firstLine="709"/>
        <w:jc w:val="both"/>
        <w:rPr>
          <w:rFonts w:ascii="Times New Roman" w:eastAsia="Courier New" w:hAnsi="Times New Roman"/>
          <w:bCs/>
        </w:rPr>
      </w:pPr>
      <w:r w:rsidRPr="001425AB">
        <w:rPr>
          <w:rFonts w:ascii="Times New Roman" w:eastAsia="Courier New" w:hAnsi="Times New Roman"/>
          <w:bCs/>
        </w:rPr>
        <w:t xml:space="preserve">Приложения: </w:t>
      </w:r>
    </w:p>
    <w:p w:rsidR="001425AB" w:rsidRPr="001425AB" w:rsidRDefault="001425AB" w:rsidP="001425AB">
      <w:pPr>
        <w:spacing w:after="0" w:line="240" w:lineRule="auto"/>
        <w:ind w:firstLine="709"/>
        <w:jc w:val="both"/>
        <w:rPr>
          <w:rFonts w:ascii="Times New Roman" w:eastAsia="Courier New" w:hAnsi="Times New Roman"/>
          <w:bCs/>
        </w:rPr>
      </w:pPr>
      <w:r w:rsidRPr="001425AB">
        <w:rPr>
          <w:rFonts w:ascii="Times New Roman" w:eastAsia="Courier New" w:hAnsi="Times New Roman"/>
          <w:bCs/>
        </w:rPr>
        <w:t xml:space="preserve">1. </w:t>
      </w:r>
      <w:hyperlink r:id="rId7" w:anchor="Par223" w:tooltip="#Par223" w:history="1">
        <w:r w:rsidRPr="001425AB">
          <w:rPr>
            <w:rFonts w:ascii="Times New Roman" w:eastAsia="Courier New" w:hAnsi="Times New Roman"/>
            <w:bCs/>
          </w:rPr>
          <w:t>Приложение N 1</w:t>
        </w:r>
      </w:hyperlink>
      <w:r w:rsidRPr="001425AB">
        <w:rPr>
          <w:rFonts w:ascii="Times New Roman" w:eastAsia="Courier New" w:hAnsi="Times New Roman"/>
          <w:bCs/>
        </w:rPr>
        <w:t xml:space="preserve"> "Техническое задание" </w:t>
      </w:r>
    </w:p>
    <w:p w:rsidR="001425AB" w:rsidRPr="001425AB" w:rsidRDefault="001425AB" w:rsidP="001425AB">
      <w:pPr>
        <w:spacing w:after="0" w:line="240" w:lineRule="auto"/>
        <w:ind w:firstLine="709"/>
        <w:jc w:val="both"/>
        <w:rPr>
          <w:rFonts w:ascii="Times New Roman" w:eastAsia="Courier New" w:hAnsi="Times New Roman"/>
          <w:bCs/>
        </w:rPr>
      </w:pPr>
      <w:r w:rsidRPr="001425AB">
        <w:rPr>
          <w:rFonts w:ascii="Times New Roman" w:eastAsia="Courier New" w:hAnsi="Times New Roman"/>
          <w:bCs/>
        </w:rPr>
        <w:t xml:space="preserve">2. </w:t>
      </w:r>
      <w:hyperlink r:id="rId8" w:anchor="Par755" w:tooltip="#Par755" w:history="1">
        <w:r w:rsidRPr="001425AB">
          <w:rPr>
            <w:rFonts w:ascii="Times New Roman" w:eastAsia="Courier New" w:hAnsi="Times New Roman"/>
            <w:bCs/>
          </w:rPr>
          <w:t>Приложение N 2</w:t>
        </w:r>
      </w:hyperlink>
      <w:r w:rsidRPr="001425AB">
        <w:rPr>
          <w:rFonts w:ascii="Times New Roman" w:eastAsia="Courier New" w:hAnsi="Times New Roman"/>
          <w:bCs/>
        </w:rPr>
        <w:t xml:space="preserve"> "Обоснование начальной (максимальной) цены Договора" </w:t>
      </w:r>
    </w:p>
    <w:p w:rsidR="001425AB" w:rsidRPr="001425AB" w:rsidRDefault="001425AB" w:rsidP="001425AB">
      <w:pPr>
        <w:spacing w:after="0" w:line="240" w:lineRule="auto"/>
        <w:ind w:firstLine="709"/>
        <w:jc w:val="both"/>
        <w:rPr>
          <w:rFonts w:ascii="Times New Roman" w:eastAsia="Courier New" w:hAnsi="Times New Roman"/>
          <w:bCs/>
        </w:rPr>
      </w:pPr>
      <w:r w:rsidRPr="001425AB">
        <w:rPr>
          <w:rFonts w:ascii="Times New Roman" w:eastAsia="Courier New" w:hAnsi="Times New Roman"/>
          <w:lang w:eastAsia="ru-RU"/>
        </w:rPr>
        <w:t xml:space="preserve">3. </w:t>
      </w:r>
      <w:hyperlink r:id="rId9" w:anchor="Par935" w:tooltip="#Par935" w:history="1">
        <w:r w:rsidRPr="001425AB">
          <w:rPr>
            <w:rFonts w:ascii="Times New Roman" w:eastAsia="Courier New" w:hAnsi="Times New Roman"/>
            <w:bCs/>
          </w:rPr>
          <w:t>Приложение N 3</w:t>
        </w:r>
      </w:hyperlink>
      <w:r w:rsidRPr="001425AB">
        <w:rPr>
          <w:rFonts w:ascii="Times New Roman" w:eastAsia="Courier New" w:hAnsi="Times New Roman"/>
          <w:bCs/>
        </w:rPr>
        <w:t xml:space="preserve"> "Проект Договора" </w:t>
      </w:r>
    </w:p>
    <w:p w:rsidR="001425AB" w:rsidRPr="001425AB" w:rsidRDefault="001425AB" w:rsidP="001425AB">
      <w:pPr>
        <w:spacing w:after="0" w:line="240" w:lineRule="auto"/>
        <w:jc w:val="both"/>
        <w:rPr>
          <w:rFonts w:ascii="Times New Roman" w:eastAsia="Courier New" w:hAnsi="Times New Roman"/>
          <w:sz w:val="24"/>
          <w:szCs w:val="24"/>
          <w:lang w:eastAsia="ru-RU"/>
        </w:rPr>
      </w:pPr>
      <w:bookmarkStart w:id="1" w:name="Par223"/>
      <w:bookmarkEnd w:id="1"/>
    </w:p>
    <w:p w:rsidR="00E0397B" w:rsidRDefault="00E0397B"/>
    <w:sectPr w:rsidR="00E0397B" w:rsidSect="00192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5AB"/>
    <w:rsid w:val="001425AB"/>
    <w:rsid w:val="001711C6"/>
    <w:rsid w:val="00192141"/>
    <w:rsid w:val="002563DC"/>
    <w:rsid w:val="003408C8"/>
    <w:rsid w:val="003739A6"/>
    <w:rsid w:val="00442C2B"/>
    <w:rsid w:val="004452BC"/>
    <w:rsid w:val="005518CC"/>
    <w:rsid w:val="005808A7"/>
    <w:rsid w:val="005F72ED"/>
    <w:rsid w:val="00620B7C"/>
    <w:rsid w:val="00623DD7"/>
    <w:rsid w:val="006F0F59"/>
    <w:rsid w:val="006F5398"/>
    <w:rsid w:val="00720678"/>
    <w:rsid w:val="008D7D64"/>
    <w:rsid w:val="008F3C3A"/>
    <w:rsid w:val="009A0257"/>
    <w:rsid w:val="00AF7637"/>
    <w:rsid w:val="00C272E2"/>
    <w:rsid w:val="00C6607B"/>
    <w:rsid w:val="00CA0B47"/>
    <w:rsid w:val="00DB602C"/>
    <w:rsid w:val="00DC28D5"/>
    <w:rsid w:val="00E0397B"/>
    <w:rsid w:val="00E85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4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0257"/>
    <w:rPr>
      <w:color w:val="0563C1"/>
      <w:u w:val="single"/>
    </w:rPr>
  </w:style>
</w:styles>
</file>

<file path=word/webSettings.xml><?xml version="1.0" encoding="utf-8"?>
<w:webSettings xmlns:r="http://schemas.openxmlformats.org/officeDocument/2006/relationships" xmlns:w="http://schemas.openxmlformats.org/wordprocessingml/2006/main">
  <w:divs>
    <w:div w:id="12168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052;&#1080;&#1093;&#1072;&#1080;&#1083;\&#1048;&#1079;&#1074;&#1077;&#1097;&#1077;&#1085;&#1080;&#1077;_&#1047;&#1050;_%20&#1087;&#1086;&#1089;&#1090;&#1072;&#1074;&#1082;&#1072;%20&#1084;&#1077;&#1076;&#1080;&#1082;&#1072;&#1084;&#1077;&#1085;&#1090;&#1099;%20(1).docx" TargetMode="External"/><Relationship Id="rId3" Type="http://schemas.openxmlformats.org/officeDocument/2006/relationships/webSettings" Target="webSettings.xml"/><Relationship Id="rId7" Type="http://schemas.openxmlformats.org/officeDocument/2006/relationships/hyperlink" Target="file:///C:\Users\User\&#1052;&#1080;&#1093;&#1072;&#1080;&#1083;\&#1048;&#1079;&#1074;&#1077;&#1097;&#1077;&#1085;&#1080;&#1077;_&#1047;&#1050;_%20&#1087;&#1086;&#1089;&#1090;&#1072;&#1074;&#1082;&#1072;%20&#1084;&#1077;&#1076;&#1080;&#1082;&#1072;&#1084;&#1077;&#1085;&#1090;&#1099;%20(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p.torgi-online.com" TargetMode="External"/><Relationship Id="rId11" Type="http://schemas.openxmlformats.org/officeDocument/2006/relationships/theme" Target="theme/theme1.xml"/><Relationship Id="rId5" Type="http://schemas.openxmlformats.org/officeDocument/2006/relationships/hyperlink" Target="http://etp.torgi-online.com" TargetMode="External"/><Relationship Id="rId10" Type="http://schemas.openxmlformats.org/officeDocument/2006/relationships/fontTable" Target="fontTable.xml"/><Relationship Id="rId4" Type="http://schemas.openxmlformats.org/officeDocument/2006/relationships/hyperlink" Target="http://etp.torgi-online.com" TargetMode="External"/><Relationship Id="rId9" Type="http://schemas.openxmlformats.org/officeDocument/2006/relationships/hyperlink" Target="file:///C:\Users\User\&#1052;&#1080;&#1093;&#1072;&#1080;&#1083;\&#1048;&#1079;&#1074;&#1077;&#1097;&#1077;&#1085;&#1080;&#1077;_&#1047;&#1050;_%20&#1087;&#1086;&#1089;&#1090;&#1072;&#1074;&#1082;&#1072;%20&#1084;&#1077;&#1076;&#1080;&#1082;&#1072;&#1084;&#1077;&#1085;&#1090;&#1099;%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11463</CharactersWithSpaces>
  <SharedDoc>false</SharedDoc>
  <HLinks>
    <vt:vector size="36" baseType="variant">
      <vt:variant>
        <vt:i4>6750318</vt:i4>
      </vt:variant>
      <vt:variant>
        <vt:i4>15</vt:i4>
      </vt:variant>
      <vt:variant>
        <vt:i4>0</vt:i4>
      </vt:variant>
      <vt:variant>
        <vt:i4>5</vt:i4>
      </vt:variant>
      <vt:variant>
        <vt:lpwstr>../Михаил/Извещение_ЗК_ поставка медикаменты (1).docx</vt:lpwstr>
      </vt:variant>
      <vt:variant>
        <vt:lpwstr>Par935</vt:lpwstr>
      </vt:variant>
      <vt:variant>
        <vt:i4>6881384</vt:i4>
      </vt:variant>
      <vt:variant>
        <vt:i4>12</vt:i4>
      </vt:variant>
      <vt:variant>
        <vt:i4>0</vt:i4>
      </vt:variant>
      <vt:variant>
        <vt:i4>5</vt:i4>
      </vt:variant>
      <vt:variant>
        <vt:lpwstr>../Михаил/Извещение_ЗК_ поставка медикаменты (1).docx</vt:lpwstr>
      </vt:variant>
      <vt:variant>
        <vt:lpwstr>Par755</vt:lpwstr>
      </vt:variant>
      <vt:variant>
        <vt:i4>6946927</vt:i4>
      </vt:variant>
      <vt:variant>
        <vt:i4>9</vt:i4>
      </vt:variant>
      <vt:variant>
        <vt:i4>0</vt:i4>
      </vt:variant>
      <vt:variant>
        <vt:i4>5</vt:i4>
      </vt:variant>
      <vt:variant>
        <vt:lpwstr>../Михаил/Извещение_ЗК_ поставка медикаменты (1).docx</vt:lpwstr>
      </vt:variant>
      <vt:variant>
        <vt:lpwstr>Par223</vt:lpwstr>
      </vt:variant>
      <vt:variant>
        <vt:i4>5373978</vt:i4>
      </vt:variant>
      <vt:variant>
        <vt:i4>6</vt:i4>
      </vt:variant>
      <vt:variant>
        <vt:i4>0</vt:i4>
      </vt:variant>
      <vt:variant>
        <vt:i4>5</vt:i4>
      </vt:variant>
      <vt:variant>
        <vt:lpwstr>http://etp.torgi-online.com/</vt:lpwstr>
      </vt:variant>
      <vt:variant>
        <vt:lpwstr/>
      </vt:variant>
      <vt:variant>
        <vt:i4>5373978</vt:i4>
      </vt:variant>
      <vt:variant>
        <vt:i4>3</vt:i4>
      </vt:variant>
      <vt:variant>
        <vt:i4>0</vt:i4>
      </vt:variant>
      <vt:variant>
        <vt:i4>5</vt:i4>
      </vt:variant>
      <vt:variant>
        <vt:lpwstr>http://etp.torgi-online.com/</vt:lpwstr>
      </vt:variant>
      <vt:variant>
        <vt:lpwstr/>
      </vt:variant>
      <vt:variant>
        <vt:i4>5373978</vt:i4>
      </vt:variant>
      <vt:variant>
        <vt:i4>0</vt:i4>
      </vt:variant>
      <vt:variant>
        <vt:i4>0</vt:i4>
      </vt:variant>
      <vt:variant>
        <vt:i4>5</vt:i4>
      </vt:variant>
      <vt:variant>
        <vt:lpwstr>http://etp.torgi-online.com/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airat28@mail.ru</dc:creator>
  <cp:lastModifiedBy>User</cp:lastModifiedBy>
  <cp:revision>4</cp:revision>
  <dcterms:created xsi:type="dcterms:W3CDTF">2023-08-28T05:52:00Z</dcterms:created>
  <dcterms:modified xsi:type="dcterms:W3CDTF">2023-08-28T10:42:00Z</dcterms:modified>
</cp:coreProperties>
</file>