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E74" w:rsidRPr="00E5127B" w:rsidRDefault="00514E74" w:rsidP="00514E74">
      <w:pPr>
        <w:jc w:val="center"/>
        <w:rPr>
          <w:b/>
          <w:sz w:val="22"/>
        </w:rPr>
      </w:pPr>
    </w:p>
    <w:p w:rsidR="00514E74" w:rsidRPr="00E5127B" w:rsidRDefault="00514E74" w:rsidP="003B1859">
      <w:pPr>
        <w:jc w:val="right"/>
        <w:rPr>
          <w:b/>
          <w:sz w:val="22"/>
        </w:rPr>
      </w:pPr>
    </w:p>
    <w:p w:rsidR="003B1859" w:rsidRPr="00E5127B" w:rsidRDefault="003B1859" w:rsidP="003B1859">
      <w:pPr>
        <w:jc w:val="right"/>
        <w:rPr>
          <w:b/>
          <w:sz w:val="22"/>
        </w:rPr>
      </w:pPr>
      <w:r w:rsidRPr="00E5127B">
        <w:rPr>
          <w:b/>
          <w:sz w:val="22"/>
        </w:rPr>
        <w:t>Согласовано:</w:t>
      </w:r>
    </w:p>
    <w:p w:rsidR="003B1859" w:rsidRPr="00E5127B" w:rsidRDefault="003B1859" w:rsidP="003B1859">
      <w:pPr>
        <w:jc w:val="right"/>
        <w:rPr>
          <w:b/>
          <w:sz w:val="22"/>
        </w:rPr>
      </w:pPr>
    </w:p>
    <w:p w:rsidR="002058E3" w:rsidRPr="00E5127B" w:rsidRDefault="003B1859" w:rsidP="003B1859">
      <w:pPr>
        <w:jc w:val="right"/>
        <w:rPr>
          <w:b/>
          <w:sz w:val="22"/>
        </w:rPr>
      </w:pPr>
      <w:r w:rsidRPr="00E5127B">
        <w:rPr>
          <w:b/>
          <w:sz w:val="22"/>
        </w:rPr>
        <w:t>______________________/ _____________________</w:t>
      </w:r>
    </w:p>
    <w:p w:rsidR="003B1859" w:rsidRPr="00E5127B" w:rsidRDefault="003B1859" w:rsidP="003B1859">
      <w:pPr>
        <w:jc w:val="right"/>
        <w:rPr>
          <w:b/>
          <w:sz w:val="22"/>
        </w:rPr>
      </w:pPr>
    </w:p>
    <w:p w:rsidR="003B1859" w:rsidRPr="00E5127B" w:rsidRDefault="003B1859" w:rsidP="003B1859">
      <w:pPr>
        <w:jc w:val="center"/>
        <w:rPr>
          <w:b/>
          <w:bCs/>
          <w:sz w:val="22"/>
        </w:rPr>
      </w:pPr>
      <w:r w:rsidRPr="00E5127B">
        <w:rPr>
          <w:b/>
          <w:bCs/>
          <w:sz w:val="22"/>
        </w:rPr>
        <w:t>ТЕХНИЧЕСКОЕ ЗАДАНИЕ</w:t>
      </w:r>
    </w:p>
    <w:p w:rsidR="001101B4" w:rsidRPr="00E5127B" w:rsidRDefault="001101B4" w:rsidP="003B1859">
      <w:pPr>
        <w:jc w:val="center"/>
        <w:rPr>
          <w:b/>
          <w:bCs/>
          <w:sz w:val="22"/>
        </w:rPr>
      </w:pPr>
    </w:p>
    <w:p w:rsidR="001101B4" w:rsidRPr="00E5127B" w:rsidRDefault="001101B4" w:rsidP="001101B4">
      <w:pPr>
        <w:spacing w:after="120"/>
        <w:jc w:val="both"/>
        <w:rPr>
          <w:b/>
          <w:sz w:val="22"/>
        </w:rPr>
      </w:pPr>
      <w:r w:rsidRPr="00E5127B">
        <w:rPr>
          <w:b/>
          <w:sz w:val="22"/>
        </w:rPr>
        <w:t xml:space="preserve">1. Наименование объекта закупки: </w:t>
      </w:r>
    </w:p>
    <w:p w:rsidR="001101B4" w:rsidRPr="00E5127B" w:rsidRDefault="00FE0968" w:rsidP="001101B4">
      <w:pPr>
        <w:rPr>
          <w:sz w:val="22"/>
        </w:rPr>
      </w:pPr>
      <w:bookmarkStart w:id="0" w:name="_heading=h.gjdgxs" w:colFirst="0" w:colLast="0"/>
      <w:bookmarkEnd w:id="0"/>
      <w:r w:rsidRPr="00FE0968">
        <w:rPr>
          <w:sz w:val="22"/>
        </w:rPr>
        <w:t xml:space="preserve">Поставка </w:t>
      </w:r>
      <w:r w:rsidR="00B86796">
        <w:rPr>
          <w:sz w:val="22"/>
        </w:rPr>
        <w:t>мебели медицинской</w:t>
      </w:r>
      <w:r w:rsidR="001101B4" w:rsidRPr="00E5127B">
        <w:rPr>
          <w:sz w:val="22"/>
        </w:rPr>
        <w:t xml:space="preserve"> (далее – Товар).</w:t>
      </w:r>
    </w:p>
    <w:p w:rsidR="00E5127B" w:rsidRPr="00E5127B" w:rsidRDefault="00E5127B" w:rsidP="001101B4">
      <w:pPr>
        <w:rPr>
          <w:b/>
          <w:sz w:val="22"/>
        </w:rPr>
      </w:pPr>
    </w:p>
    <w:p w:rsidR="001101B4" w:rsidRPr="00E5127B" w:rsidRDefault="001101B4" w:rsidP="001101B4">
      <w:pPr>
        <w:spacing w:line="276" w:lineRule="auto"/>
        <w:jc w:val="both"/>
        <w:rPr>
          <w:b/>
          <w:sz w:val="22"/>
        </w:rPr>
      </w:pPr>
      <w:r w:rsidRPr="00E5127B">
        <w:rPr>
          <w:b/>
          <w:sz w:val="22"/>
        </w:rPr>
        <w:t>2. Описание объекта закупки:</w:t>
      </w:r>
    </w:p>
    <w:p w:rsidR="001101B4" w:rsidRPr="00E5127B" w:rsidRDefault="001101B4" w:rsidP="001101B4">
      <w:pPr>
        <w:spacing w:line="276" w:lineRule="auto"/>
        <w:ind w:left="720" w:hanging="720"/>
        <w:jc w:val="both"/>
        <w:rPr>
          <w:b/>
          <w:sz w:val="22"/>
        </w:rPr>
      </w:pPr>
      <w:r w:rsidRPr="00E5127B">
        <w:rPr>
          <w:b/>
          <w:sz w:val="22"/>
        </w:rPr>
        <w:t>2.1. Количество поставляемого Товара:</w:t>
      </w:r>
    </w:p>
    <w:p w:rsidR="001101B4" w:rsidRPr="00E5127B" w:rsidRDefault="001101B4" w:rsidP="003B1859">
      <w:pPr>
        <w:jc w:val="center"/>
        <w:rPr>
          <w:b/>
          <w:bCs/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52"/>
        <w:gridCol w:w="7173"/>
        <w:gridCol w:w="2255"/>
      </w:tblGrid>
      <w:tr w:rsidR="001101B4" w:rsidRPr="00B86796" w:rsidTr="001101B4">
        <w:trPr>
          <w:trHeight w:val="317"/>
        </w:trPr>
        <w:tc>
          <w:tcPr>
            <w:tcW w:w="414" w:type="pct"/>
            <w:vAlign w:val="center"/>
          </w:tcPr>
          <w:p w:rsidR="001101B4" w:rsidRPr="00B86796" w:rsidRDefault="001101B4" w:rsidP="00A73201">
            <w:pPr>
              <w:widowControl w:val="0"/>
              <w:jc w:val="center"/>
              <w:rPr>
                <w:b/>
                <w:sz w:val="22"/>
              </w:rPr>
            </w:pPr>
            <w:r w:rsidRPr="00B86796">
              <w:rPr>
                <w:b/>
                <w:sz w:val="22"/>
              </w:rPr>
              <w:t>№ п/п</w:t>
            </w:r>
          </w:p>
        </w:tc>
        <w:tc>
          <w:tcPr>
            <w:tcW w:w="3489" w:type="pct"/>
            <w:vAlign w:val="center"/>
          </w:tcPr>
          <w:p w:rsidR="001101B4" w:rsidRPr="00B86796" w:rsidRDefault="001101B4" w:rsidP="00A73201">
            <w:pPr>
              <w:widowControl w:val="0"/>
              <w:jc w:val="center"/>
              <w:rPr>
                <w:b/>
                <w:sz w:val="22"/>
              </w:rPr>
            </w:pPr>
            <w:r w:rsidRPr="00B86796">
              <w:rPr>
                <w:b/>
                <w:sz w:val="22"/>
              </w:rPr>
              <w:t>Наименование товара</w:t>
            </w:r>
          </w:p>
        </w:tc>
        <w:tc>
          <w:tcPr>
            <w:tcW w:w="1097" w:type="pct"/>
            <w:vAlign w:val="center"/>
          </w:tcPr>
          <w:p w:rsidR="001101B4" w:rsidRPr="00B86796" w:rsidRDefault="001101B4" w:rsidP="00A73201">
            <w:pPr>
              <w:widowControl w:val="0"/>
              <w:jc w:val="center"/>
              <w:rPr>
                <w:b/>
                <w:sz w:val="22"/>
              </w:rPr>
            </w:pPr>
            <w:r w:rsidRPr="00B86796">
              <w:rPr>
                <w:b/>
                <w:sz w:val="22"/>
              </w:rPr>
              <w:t xml:space="preserve">Количество, шт. </w:t>
            </w:r>
          </w:p>
        </w:tc>
      </w:tr>
      <w:tr w:rsidR="00B86796" w:rsidRPr="00B86796" w:rsidTr="00A73201">
        <w:trPr>
          <w:trHeight w:val="351"/>
        </w:trPr>
        <w:tc>
          <w:tcPr>
            <w:tcW w:w="414" w:type="pct"/>
            <w:vAlign w:val="center"/>
          </w:tcPr>
          <w:p w:rsidR="00B86796" w:rsidRPr="00B86796" w:rsidRDefault="00B86796" w:rsidP="00B86796">
            <w:pPr>
              <w:jc w:val="center"/>
              <w:rPr>
                <w:sz w:val="22"/>
              </w:rPr>
            </w:pPr>
            <w:r w:rsidRPr="00B86796">
              <w:rPr>
                <w:sz w:val="22"/>
              </w:rPr>
              <w:t>1</w:t>
            </w:r>
          </w:p>
        </w:tc>
        <w:tc>
          <w:tcPr>
            <w:tcW w:w="3489" w:type="pct"/>
            <w:vAlign w:val="center"/>
          </w:tcPr>
          <w:p w:rsidR="00B86796" w:rsidRPr="00B86796" w:rsidRDefault="00B86796" w:rsidP="00B86796">
            <w:pPr>
              <w:rPr>
                <w:color w:val="000000"/>
                <w:sz w:val="22"/>
              </w:rPr>
            </w:pPr>
            <w:r w:rsidRPr="00B86796">
              <w:rPr>
                <w:color w:val="000000"/>
                <w:sz w:val="22"/>
              </w:rPr>
              <w:t xml:space="preserve">Шкаф медицинский </w:t>
            </w:r>
          </w:p>
        </w:tc>
        <w:tc>
          <w:tcPr>
            <w:tcW w:w="1097" w:type="pct"/>
            <w:vAlign w:val="center"/>
          </w:tcPr>
          <w:p w:rsidR="00B86796" w:rsidRPr="00B86796" w:rsidRDefault="00B86796" w:rsidP="00B86796">
            <w:pPr>
              <w:jc w:val="center"/>
              <w:rPr>
                <w:sz w:val="22"/>
              </w:rPr>
            </w:pPr>
            <w:r w:rsidRPr="00B86796">
              <w:rPr>
                <w:sz w:val="22"/>
              </w:rPr>
              <w:t>8</w:t>
            </w:r>
          </w:p>
        </w:tc>
      </w:tr>
      <w:tr w:rsidR="00B86796" w:rsidRPr="00B86796" w:rsidTr="00A73201">
        <w:trPr>
          <w:trHeight w:val="351"/>
        </w:trPr>
        <w:tc>
          <w:tcPr>
            <w:tcW w:w="414" w:type="pct"/>
            <w:vAlign w:val="center"/>
          </w:tcPr>
          <w:p w:rsidR="00B86796" w:rsidRPr="00B86796" w:rsidRDefault="00B86796" w:rsidP="00B86796">
            <w:pPr>
              <w:jc w:val="center"/>
              <w:rPr>
                <w:sz w:val="22"/>
              </w:rPr>
            </w:pPr>
            <w:r w:rsidRPr="00B86796">
              <w:rPr>
                <w:sz w:val="22"/>
              </w:rPr>
              <w:t>2</w:t>
            </w:r>
          </w:p>
        </w:tc>
        <w:tc>
          <w:tcPr>
            <w:tcW w:w="3489" w:type="pct"/>
            <w:vAlign w:val="center"/>
          </w:tcPr>
          <w:p w:rsidR="00B86796" w:rsidRPr="00B86796" w:rsidRDefault="00B86796" w:rsidP="00B86796">
            <w:pPr>
              <w:rPr>
                <w:color w:val="000000"/>
                <w:sz w:val="22"/>
              </w:rPr>
            </w:pPr>
            <w:r w:rsidRPr="00B86796">
              <w:rPr>
                <w:color w:val="000000"/>
                <w:sz w:val="22"/>
              </w:rPr>
              <w:t>Стол для лекарственных препаратов и медицинских изделий</w:t>
            </w:r>
          </w:p>
        </w:tc>
        <w:tc>
          <w:tcPr>
            <w:tcW w:w="1097" w:type="pct"/>
            <w:vAlign w:val="center"/>
          </w:tcPr>
          <w:p w:rsidR="00B86796" w:rsidRPr="00B86796" w:rsidRDefault="00B86796" w:rsidP="00B86796">
            <w:pPr>
              <w:jc w:val="center"/>
              <w:rPr>
                <w:sz w:val="22"/>
              </w:rPr>
            </w:pPr>
            <w:r w:rsidRPr="00B86796">
              <w:rPr>
                <w:sz w:val="22"/>
              </w:rPr>
              <w:t>7</w:t>
            </w:r>
          </w:p>
        </w:tc>
      </w:tr>
      <w:tr w:rsidR="00B86796" w:rsidRPr="00B86796" w:rsidTr="00A73201">
        <w:trPr>
          <w:trHeight w:val="351"/>
        </w:trPr>
        <w:tc>
          <w:tcPr>
            <w:tcW w:w="414" w:type="pct"/>
            <w:vAlign w:val="center"/>
          </w:tcPr>
          <w:p w:rsidR="00B86796" w:rsidRPr="00B86796" w:rsidRDefault="00B86796" w:rsidP="00B86796">
            <w:pPr>
              <w:jc w:val="center"/>
              <w:rPr>
                <w:sz w:val="22"/>
              </w:rPr>
            </w:pPr>
            <w:r w:rsidRPr="00B86796">
              <w:rPr>
                <w:sz w:val="22"/>
              </w:rPr>
              <w:t>3</w:t>
            </w:r>
          </w:p>
        </w:tc>
        <w:tc>
          <w:tcPr>
            <w:tcW w:w="3489" w:type="pct"/>
            <w:vAlign w:val="center"/>
          </w:tcPr>
          <w:p w:rsidR="00B86796" w:rsidRPr="00B86796" w:rsidRDefault="00B86796" w:rsidP="00B86796">
            <w:pPr>
              <w:rPr>
                <w:color w:val="000000"/>
                <w:sz w:val="22"/>
              </w:rPr>
            </w:pPr>
            <w:r w:rsidRPr="00B86796">
              <w:rPr>
                <w:color w:val="000000"/>
                <w:sz w:val="22"/>
              </w:rPr>
              <w:t>Кушетка медицинская</w:t>
            </w:r>
          </w:p>
        </w:tc>
        <w:tc>
          <w:tcPr>
            <w:tcW w:w="1097" w:type="pct"/>
            <w:vAlign w:val="center"/>
          </w:tcPr>
          <w:p w:rsidR="00B86796" w:rsidRPr="00B86796" w:rsidRDefault="00B86796" w:rsidP="00B86796">
            <w:pPr>
              <w:jc w:val="center"/>
              <w:rPr>
                <w:sz w:val="22"/>
              </w:rPr>
            </w:pPr>
            <w:r w:rsidRPr="00B86796">
              <w:rPr>
                <w:sz w:val="22"/>
              </w:rPr>
              <w:t>2</w:t>
            </w:r>
          </w:p>
        </w:tc>
      </w:tr>
      <w:tr w:rsidR="00B86796" w:rsidRPr="00B86796" w:rsidTr="00A73201">
        <w:trPr>
          <w:trHeight w:val="351"/>
        </w:trPr>
        <w:tc>
          <w:tcPr>
            <w:tcW w:w="414" w:type="pct"/>
            <w:vAlign w:val="center"/>
          </w:tcPr>
          <w:p w:rsidR="00B86796" w:rsidRPr="00B86796" w:rsidRDefault="00B86796" w:rsidP="00B86796">
            <w:pPr>
              <w:jc w:val="center"/>
              <w:rPr>
                <w:sz w:val="22"/>
              </w:rPr>
            </w:pPr>
            <w:r w:rsidRPr="00B86796">
              <w:rPr>
                <w:sz w:val="22"/>
              </w:rPr>
              <w:t>4</w:t>
            </w:r>
          </w:p>
        </w:tc>
        <w:tc>
          <w:tcPr>
            <w:tcW w:w="3489" w:type="pct"/>
            <w:vAlign w:val="center"/>
          </w:tcPr>
          <w:p w:rsidR="00B86796" w:rsidRPr="00B86796" w:rsidRDefault="00B86796" w:rsidP="00B86796">
            <w:pPr>
              <w:rPr>
                <w:color w:val="000000"/>
                <w:sz w:val="22"/>
              </w:rPr>
            </w:pPr>
            <w:r w:rsidRPr="00B86796">
              <w:rPr>
                <w:color w:val="000000"/>
                <w:sz w:val="22"/>
              </w:rPr>
              <w:t>Стол производственный</w:t>
            </w:r>
          </w:p>
        </w:tc>
        <w:tc>
          <w:tcPr>
            <w:tcW w:w="1097" w:type="pct"/>
            <w:vAlign w:val="center"/>
          </w:tcPr>
          <w:p w:rsidR="00B86796" w:rsidRPr="00B86796" w:rsidRDefault="00B86796" w:rsidP="00B86796">
            <w:pPr>
              <w:jc w:val="center"/>
              <w:rPr>
                <w:sz w:val="22"/>
              </w:rPr>
            </w:pPr>
            <w:r w:rsidRPr="00B86796">
              <w:rPr>
                <w:sz w:val="22"/>
              </w:rPr>
              <w:t>1</w:t>
            </w:r>
          </w:p>
        </w:tc>
      </w:tr>
      <w:tr w:rsidR="001101B4" w:rsidRPr="00B86796" w:rsidTr="001101B4">
        <w:trPr>
          <w:trHeight w:val="429"/>
        </w:trPr>
        <w:tc>
          <w:tcPr>
            <w:tcW w:w="3903" w:type="pct"/>
            <w:gridSpan w:val="2"/>
            <w:vAlign w:val="center"/>
          </w:tcPr>
          <w:p w:rsidR="001101B4" w:rsidRPr="00B86796" w:rsidRDefault="001101B4" w:rsidP="00A73201">
            <w:pPr>
              <w:widowControl w:val="0"/>
              <w:jc w:val="right"/>
              <w:rPr>
                <w:b/>
                <w:color w:val="000000"/>
                <w:sz w:val="22"/>
              </w:rPr>
            </w:pPr>
            <w:r w:rsidRPr="00B86796">
              <w:rPr>
                <w:b/>
                <w:color w:val="000000"/>
                <w:sz w:val="22"/>
              </w:rPr>
              <w:t>Итого:</w:t>
            </w:r>
          </w:p>
        </w:tc>
        <w:tc>
          <w:tcPr>
            <w:tcW w:w="1097" w:type="pct"/>
            <w:vAlign w:val="center"/>
          </w:tcPr>
          <w:p w:rsidR="001101B4" w:rsidRPr="00B86796" w:rsidRDefault="00B86796" w:rsidP="00A73201">
            <w:pPr>
              <w:widowControl w:val="0"/>
              <w:jc w:val="center"/>
              <w:rPr>
                <w:b/>
                <w:color w:val="000000"/>
                <w:sz w:val="22"/>
              </w:rPr>
            </w:pPr>
            <w:r w:rsidRPr="00B86796">
              <w:rPr>
                <w:b/>
                <w:color w:val="000000"/>
                <w:sz w:val="22"/>
              </w:rPr>
              <w:t>18</w:t>
            </w:r>
          </w:p>
        </w:tc>
      </w:tr>
    </w:tbl>
    <w:p w:rsidR="001101B4" w:rsidRDefault="001101B4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3B1859">
      <w:pPr>
        <w:jc w:val="center"/>
        <w:rPr>
          <w:b/>
          <w:bCs/>
          <w:sz w:val="22"/>
        </w:rPr>
      </w:pPr>
    </w:p>
    <w:p w:rsidR="008C3509" w:rsidRDefault="008C3509" w:rsidP="001101B4">
      <w:pPr>
        <w:spacing w:line="288" w:lineRule="auto"/>
        <w:jc w:val="both"/>
        <w:rPr>
          <w:b/>
          <w:sz w:val="22"/>
        </w:rPr>
        <w:sectPr w:rsidR="008C3509" w:rsidSect="003B1859">
          <w:pgSz w:w="11906" w:h="16838"/>
          <w:pgMar w:top="567" w:right="424" w:bottom="1135" w:left="1418" w:header="567" w:footer="567" w:gutter="0"/>
          <w:cols w:space="720"/>
          <w:docGrid w:linePitch="360"/>
        </w:sectPr>
      </w:pPr>
    </w:p>
    <w:p w:rsidR="001101B4" w:rsidRDefault="00A74E37" w:rsidP="001101B4">
      <w:pPr>
        <w:spacing w:line="288" w:lineRule="auto"/>
        <w:jc w:val="both"/>
        <w:rPr>
          <w:b/>
          <w:sz w:val="22"/>
        </w:rPr>
      </w:pPr>
      <w:r>
        <w:rPr>
          <w:b/>
          <w:sz w:val="22"/>
        </w:rPr>
        <w:lastRenderedPageBreak/>
        <w:t xml:space="preserve">2.2. </w:t>
      </w:r>
      <w:r w:rsidR="001101B4" w:rsidRPr="008C3509">
        <w:rPr>
          <w:b/>
          <w:sz w:val="22"/>
        </w:rPr>
        <w:t>Требования к потребительским свойствам (в том числе характеристикам качества), техническим и функциональным характеристикам, безопасности, размерам Товара, его упаковке, отгрузке, к расходам на эксплуатацию Товара (при необходимости) и иные требования:</w:t>
      </w:r>
    </w:p>
    <w:p w:rsidR="006A0315" w:rsidRDefault="006A0315" w:rsidP="001101B4">
      <w:pPr>
        <w:spacing w:line="288" w:lineRule="auto"/>
        <w:jc w:val="both"/>
        <w:rPr>
          <w:b/>
          <w:sz w:val="22"/>
        </w:rPr>
      </w:pPr>
    </w:p>
    <w:tbl>
      <w:tblPr>
        <w:tblW w:w="15483" w:type="dxa"/>
        <w:tblInd w:w="-3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90"/>
        <w:gridCol w:w="3476"/>
        <w:gridCol w:w="11217"/>
      </w:tblGrid>
      <w:tr w:rsidR="00B86796" w:rsidRPr="00B86796" w:rsidTr="00B86796"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6796" w:rsidRPr="00B86796" w:rsidRDefault="00B86796" w:rsidP="00390AF9">
            <w:pPr>
              <w:jc w:val="center"/>
              <w:rPr>
                <w:szCs w:val="20"/>
              </w:rPr>
            </w:pPr>
            <w:r w:rsidRPr="00B86796">
              <w:rPr>
                <w:b/>
                <w:bCs/>
                <w:szCs w:val="20"/>
              </w:rPr>
              <w:t xml:space="preserve">№ </w:t>
            </w:r>
          </w:p>
          <w:p w:rsidR="00B86796" w:rsidRPr="00B86796" w:rsidRDefault="00B86796" w:rsidP="00390AF9">
            <w:pPr>
              <w:jc w:val="center"/>
              <w:rPr>
                <w:szCs w:val="20"/>
              </w:rPr>
            </w:pPr>
            <w:r w:rsidRPr="00B86796">
              <w:rPr>
                <w:b/>
                <w:bCs/>
                <w:szCs w:val="20"/>
              </w:rPr>
              <w:t>п/п</w:t>
            </w:r>
          </w:p>
        </w:tc>
        <w:tc>
          <w:tcPr>
            <w:tcW w:w="3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6796" w:rsidRPr="00B86796" w:rsidRDefault="00B86796" w:rsidP="00390AF9">
            <w:pPr>
              <w:jc w:val="center"/>
              <w:rPr>
                <w:szCs w:val="20"/>
              </w:rPr>
            </w:pPr>
            <w:r w:rsidRPr="00B86796">
              <w:rPr>
                <w:b/>
                <w:bCs/>
                <w:szCs w:val="20"/>
              </w:rPr>
              <w:t>Наименование предмета закупки (товара)</w:t>
            </w:r>
          </w:p>
        </w:tc>
        <w:tc>
          <w:tcPr>
            <w:tcW w:w="1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6796" w:rsidRPr="00B86796" w:rsidRDefault="00B86796" w:rsidP="00390AF9">
            <w:pPr>
              <w:jc w:val="center"/>
              <w:rPr>
                <w:szCs w:val="20"/>
              </w:rPr>
            </w:pPr>
            <w:r w:rsidRPr="00B86796">
              <w:rPr>
                <w:b/>
                <w:bCs/>
                <w:szCs w:val="20"/>
              </w:rPr>
              <w:t>Функциональные (потребительские свойства), технические, качественные характеристики товара, единицы измерения</w:t>
            </w:r>
          </w:p>
        </w:tc>
      </w:tr>
      <w:tr w:rsidR="00B86796" w:rsidRPr="00B86796" w:rsidTr="00B86796">
        <w:trPr>
          <w:trHeight w:val="594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6796" w:rsidRPr="00B86796" w:rsidRDefault="00B86796" w:rsidP="00390AF9">
            <w:pPr>
              <w:jc w:val="center"/>
              <w:rPr>
                <w:b/>
                <w:bCs/>
                <w:szCs w:val="20"/>
              </w:rPr>
            </w:pPr>
            <w:r w:rsidRPr="00B86796">
              <w:rPr>
                <w:b/>
                <w:bCs/>
                <w:szCs w:val="20"/>
              </w:rPr>
              <w:t>1</w:t>
            </w:r>
          </w:p>
        </w:tc>
        <w:tc>
          <w:tcPr>
            <w:tcW w:w="3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6796" w:rsidRPr="00B86796" w:rsidRDefault="00B86796" w:rsidP="00390AF9">
            <w:pPr>
              <w:jc w:val="center"/>
              <w:rPr>
                <w:szCs w:val="20"/>
              </w:rPr>
            </w:pPr>
            <w:r w:rsidRPr="00B86796">
              <w:rPr>
                <w:szCs w:val="20"/>
              </w:rPr>
              <w:t>Шкаф медицинский</w:t>
            </w:r>
          </w:p>
        </w:tc>
        <w:tc>
          <w:tcPr>
            <w:tcW w:w="1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6796" w:rsidRPr="00B86796" w:rsidRDefault="00B86796" w:rsidP="00B86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  <w:bookmarkStart w:id="1" w:name="__DdeLink__818_30371657501"/>
            <w:bookmarkEnd w:id="1"/>
            <w:r w:rsidRPr="00B86796">
              <w:rPr>
                <w:color w:val="1A1A1A"/>
                <w:szCs w:val="20"/>
                <w:shd w:val="clear" w:color="auto" w:fill="FFFFFF"/>
              </w:rPr>
              <w:t>Габаритные размеры ДхШхВ, мм: (649±65)х(445±44)х(1643±164)</w:t>
            </w:r>
            <w:r w:rsidRPr="00B86796">
              <w:rPr>
                <w:color w:val="1A1A1A"/>
                <w:szCs w:val="20"/>
              </w:rPr>
              <w:br/>
            </w:r>
            <w:r w:rsidRPr="00B86796">
              <w:rPr>
                <w:color w:val="1A1A1A"/>
                <w:szCs w:val="20"/>
                <w:shd w:val="clear" w:color="auto" w:fill="FFFFFF"/>
              </w:rPr>
              <w:t>Масса изделия: 25,2±2,5 кг.</w:t>
            </w:r>
            <w:r w:rsidRPr="00B86796">
              <w:rPr>
                <w:color w:val="1A1A1A"/>
                <w:szCs w:val="20"/>
              </w:rPr>
              <w:br/>
            </w:r>
            <w:r w:rsidRPr="00B86796">
              <w:rPr>
                <w:color w:val="1A1A1A"/>
                <w:szCs w:val="20"/>
                <w:shd w:val="clear" w:color="auto" w:fill="FFFFFF"/>
              </w:rPr>
              <w:t>Каркас: алюминиевый профиль.</w:t>
            </w:r>
            <w:r w:rsidRPr="00B86796">
              <w:rPr>
                <w:color w:val="1A1A1A"/>
                <w:szCs w:val="20"/>
              </w:rPr>
              <w:br/>
            </w:r>
            <w:r w:rsidRPr="00B86796">
              <w:rPr>
                <w:color w:val="1A1A1A"/>
                <w:szCs w:val="20"/>
                <w:shd w:val="clear" w:color="auto" w:fill="FFFFFF"/>
              </w:rPr>
              <w:t>Стенки: алюминиевый профиль.</w:t>
            </w:r>
            <w:r w:rsidRPr="00B86796">
              <w:rPr>
                <w:color w:val="1A1A1A"/>
                <w:szCs w:val="20"/>
              </w:rPr>
              <w:br/>
            </w:r>
            <w:r w:rsidRPr="00B86796">
              <w:rPr>
                <w:color w:val="1A1A1A"/>
                <w:szCs w:val="20"/>
                <w:shd w:val="clear" w:color="auto" w:fill="FFFFFF"/>
              </w:rPr>
              <w:t>Внутри: разделен на 2 равные части по 3 стеклянные полки в каждой. Все  стеклянные полки - съёмные и регулируемые по высоте, ниже либо выше. Верхняя и нижняя части закрываются каждая индивидуально 2-мя прозрачными стеклянными дверцами, с фиксацией магнитами и индивидуальным замком.</w:t>
            </w:r>
          </w:p>
        </w:tc>
      </w:tr>
      <w:tr w:rsidR="00B86796" w:rsidRPr="00B86796" w:rsidTr="00B86796">
        <w:trPr>
          <w:trHeight w:val="594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6796" w:rsidRPr="00B86796" w:rsidRDefault="00B86796" w:rsidP="00390AF9">
            <w:pPr>
              <w:jc w:val="center"/>
              <w:rPr>
                <w:b/>
                <w:bCs/>
                <w:szCs w:val="20"/>
              </w:rPr>
            </w:pPr>
            <w:r w:rsidRPr="00B86796">
              <w:rPr>
                <w:b/>
                <w:bCs/>
                <w:szCs w:val="20"/>
              </w:rPr>
              <w:t>2</w:t>
            </w:r>
          </w:p>
        </w:tc>
        <w:tc>
          <w:tcPr>
            <w:tcW w:w="3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6796" w:rsidRPr="00B86796" w:rsidRDefault="00B86796" w:rsidP="00390AF9">
            <w:pPr>
              <w:jc w:val="center"/>
              <w:rPr>
                <w:szCs w:val="20"/>
              </w:rPr>
            </w:pPr>
            <w:r w:rsidRPr="00B86796">
              <w:rPr>
                <w:szCs w:val="20"/>
              </w:rPr>
              <w:t>Стол для лекарственных препаратов и медицинских изделий</w:t>
            </w:r>
          </w:p>
        </w:tc>
        <w:tc>
          <w:tcPr>
            <w:tcW w:w="1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6796" w:rsidRPr="00B86796" w:rsidRDefault="00B86796" w:rsidP="00B86796">
            <w:pPr>
              <w:pStyle w:val="afffff4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796">
              <w:rPr>
                <w:rFonts w:ascii="Times New Roman" w:hAnsi="Times New Roman"/>
                <w:sz w:val="20"/>
                <w:szCs w:val="20"/>
              </w:rPr>
              <w:t>Ширина – не менее 1500 , мм;</w:t>
            </w:r>
          </w:p>
          <w:p w:rsidR="00B86796" w:rsidRPr="00B86796" w:rsidRDefault="00B86796" w:rsidP="00B86796">
            <w:pPr>
              <w:pStyle w:val="afffff4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796">
              <w:rPr>
                <w:rFonts w:ascii="Times New Roman" w:hAnsi="Times New Roman"/>
                <w:sz w:val="20"/>
                <w:szCs w:val="20"/>
              </w:rPr>
              <w:t>Глубина – не менее 600, мм;</w:t>
            </w:r>
          </w:p>
          <w:p w:rsidR="00B86796" w:rsidRPr="00B86796" w:rsidRDefault="00B86796" w:rsidP="00B86796">
            <w:pPr>
              <w:pStyle w:val="afffff4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796">
              <w:rPr>
                <w:rFonts w:ascii="Times New Roman" w:hAnsi="Times New Roman"/>
                <w:sz w:val="20"/>
                <w:szCs w:val="20"/>
              </w:rPr>
              <w:t>Высота  -  не менее 850 (750), мм;</w:t>
            </w:r>
          </w:p>
          <w:p w:rsidR="00B86796" w:rsidRPr="00B86796" w:rsidRDefault="00B86796" w:rsidP="00B86796">
            <w:pPr>
              <w:pStyle w:val="afffff4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796">
              <w:rPr>
                <w:rFonts w:ascii="Times New Roman" w:hAnsi="Times New Roman"/>
                <w:sz w:val="20"/>
                <w:szCs w:val="20"/>
              </w:rPr>
              <w:t>Высота с надстройкой  - не менее 1500 (750) / 1600 (850), мм;</w:t>
            </w:r>
          </w:p>
          <w:p w:rsidR="00B86796" w:rsidRPr="00B86796" w:rsidRDefault="00B86796" w:rsidP="00B86796">
            <w:pPr>
              <w:pStyle w:val="afffff4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796">
              <w:rPr>
                <w:rFonts w:ascii="Times New Roman" w:hAnsi="Times New Roman"/>
                <w:sz w:val="20"/>
                <w:szCs w:val="20"/>
              </w:rPr>
              <w:t>Столешница: керамогранит наклеенный на ЛДСП – не менее 16 мм;</w:t>
            </w:r>
          </w:p>
          <w:p w:rsidR="00B86796" w:rsidRPr="00B86796" w:rsidRDefault="00B86796" w:rsidP="00B86796">
            <w:pPr>
              <w:pStyle w:val="afffff4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796">
              <w:rPr>
                <w:rFonts w:ascii="Times New Roman" w:hAnsi="Times New Roman"/>
                <w:sz w:val="20"/>
                <w:szCs w:val="20"/>
              </w:rPr>
              <w:t>Цвет поверхности: серый – наличие;</w:t>
            </w:r>
          </w:p>
          <w:p w:rsidR="00B86796" w:rsidRPr="00B86796" w:rsidRDefault="00B86796" w:rsidP="00B86796">
            <w:pPr>
              <w:pStyle w:val="afffff4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796">
              <w:rPr>
                <w:rFonts w:ascii="Times New Roman" w:hAnsi="Times New Roman"/>
                <w:sz w:val="20"/>
                <w:szCs w:val="20"/>
              </w:rPr>
              <w:t xml:space="preserve">Цвет каркаса: белый - наличие; </w:t>
            </w:r>
          </w:p>
          <w:p w:rsidR="00B86796" w:rsidRPr="00B86796" w:rsidRDefault="00B86796" w:rsidP="00B86796">
            <w:pPr>
              <w:pStyle w:val="afffff4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796">
              <w:rPr>
                <w:rFonts w:ascii="Times New Roman" w:hAnsi="Times New Roman"/>
                <w:sz w:val="20"/>
                <w:szCs w:val="20"/>
              </w:rPr>
              <w:t>Столешница защищена противоударной кромкой ПВХ толщиной – не менее 2,  мм;</w:t>
            </w:r>
          </w:p>
          <w:p w:rsidR="00B86796" w:rsidRPr="00B86796" w:rsidRDefault="00B86796" w:rsidP="00B86796">
            <w:pPr>
              <w:pStyle w:val="afffff4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796">
              <w:rPr>
                <w:rFonts w:ascii="Times New Roman" w:hAnsi="Times New Roman"/>
                <w:sz w:val="20"/>
                <w:szCs w:val="20"/>
              </w:rPr>
              <w:t>Стол снабжен надстройкой с двумя полками - наличие;</w:t>
            </w:r>
          </w:p>
          <w:p w:rsidR="00B86796" w:rsidRPr="00B86796" w:rsidRDefault="00B86796" w:rsidP="00B86796">
            <w:pPr>
              <w:pStyle w:val="afffff4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796">
              <w:rPr>
                <w:rFonts w:ascii="Times New Roman" w:hAnsi="Times New Roman"/>
                <w:sz w:val="20"/>
                <w:szCs w:val="20"/>
              </w:rPr>
              <w:t>Полки облицованы химостойким  пластиком с 2-х сторон – не менее16, мм;</w:t>
            </w:r>
          </w:p>
          <w:p w:rsidR="00B86796" w:rsidRPr="00B86796" w:rsidRDefault="00B86796" w:rsidP="00B86796">
            <w:pPr>
              <w:pStyle w:val="afffff4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796">
              <w:rPr>
                <w:rFonts w:ascii="Times New Roman" w:hAnsi="Times New Roman"/>
                <w:sz w:val="20"/>
                <w:szCs w:val="20"/>
              </w:rPr>
              <w:t>Стол оснащен 2 тумбами - наличие;</w:t>
            </w:r>
          </w:p>
          <w:p w:rsidR="00B86796" w:rsidRPr="00B86796" w:rsidRDefault="00B86796" w:rsidP="00B86796">
            <w:pPr>
              <w:pStyle w:val="afffff4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796">
              <w:rPr>
                <w:rFonts w:ascii="Times New Roman" w:hAnsi="Times New Roman"/>
                <w:sz w:val="20"/>
                <w:szCs w:val="20"/>
              </w:rPr>
              <w:t>Одна тумба имеет три ящика на роликовых направляющих, вторая створку и полку - наличие;</w:t>
            </w:r>
          </w:p>
          <w:p w:rsidR="00B86796" w:rsidRPr="00B86796" w:rsidRDefault="00B86796" w:rsidP="00B86796">
            <w:pPr>
              <w:pStyle w:val="afffff4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796">
              <w:rPr>
                <w:rFonts w:ascii="Times New Roman" w:hAnsi="Times New Roman"/>
                <w:sz w:val="20"/>
                <w:szCs w:val="20"/>
              </w:rPr>
              <w:t>Металлический каркас изготовлен из профильной трубы – не менее  25х25 мм с полимерно-порошковым покрытием - наличие;</w:t>
            </w:r>
          </w:p>
          <w:p w:rsidR="00B86796" w:rsidRPr="00B86796" w:rsidRDefault="00B86796" w:rsidP="00B86796">
            <w:pPr>
              <w:pStyle w:val="afffff4"/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6796">
              <w:rPr>
                <w:rFonts w:ascii="Times New Roman" w:hAnsi="Times New Roman"/>
                <w:sz w:val="20"/>
                <w:szCs w:val="20"/>
              </w:rPr>
              <w:t>Сертификат соответствия – наличие ;</w:t>
            </w:r>
          </w:p>
          <w:p w:rsidR="00B86796" w:rsidRPr="00B86796" w:rsidRDefault="00B86796" w:rsidP="00B86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1A1A1A"/>
                <w:szCs w:val="20"/>
                <w:shd w:val="clear" w:color="auto" w:fill="FFFFFF"/>
              </w:rPr>
            </w:pPr>
            <w:r w:rsidRPr="00B86796">
              <w:rPr>
                <w:szCs w:val="20"/>
              </w:rPr>
              <w:t>Область применения: Предназначен для  установки в лабораториях и других учреждениях – наличие.</w:t>
            </w:r>
          </w:p>
        </w:tc>
      </w:tr>
      <w:tr w:rsidR="00B86796" w:rsidRPr="00B86796" w:rsidTr="00B86796">
        <w:trPr>
          <w:trHeight w:val="594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6796" w:rsidRPr="00B86796" w:rsidRDefault="00B86796" w:rsidP="00390AF9">
            <w:pPr>
              <w:jc w:val="center"/>
              <w:rPr>
                <w:b/>
                <w:bCs/>
                <w:szCs w:val="20"/>
              </w:rPr>
            </w:pPr>
            <w:r w:rsidRPr="00B86796">
              <w:rPr>
                <w:b/>
                <w:bCs/>
                <w:szCs w:val="20"/>
              </w:rPr>
              <w:t>3</w:t>
            </w:r>
          </w:p>
        </w:tc>
        <w:tc>
          <w:tcPr>
            <w:tcW w:w="3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6796" w:rsidRPr="00B86796" w:rsidRDefault="00B86796" w:rsidP="00390AF9">
            <w:pPr>
              <w:jc w:val="center"/>
              <w:rPr>
                <w:szCs w:val="20"/>
              </w:rPr>
            </w:pPr>
            <w:r w:rsidRPr="00B86796">
              <w:rPr>
                <w:szCs w:val="20"/>
              </w:rPr>
              <w:t>Кушетка медицинская</w:t>
            </w:r>
          </w:p>
        </w:tc>
        <w:tc>
          <w:tcPr>
            <w:tcW w:w="1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732"/>
              <w:gridCol w:w="7144"/>
              <w:gridCol w:w="3115"/>
            </w:tblGrid>
            <w:tr w:rsidR="00B86796" w:rsidRPr="00B86796" w:rsidTr="00B86796">
              <w:trPr>
                <w:trHeight w:val="717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b/>
                      <w:bCs/>
                      <w:szCs w:val="20"/>
                      <w:lang w:eastAsia="ru-RU"/>
                    </w:rPr>
                  </w:pPr>
                  <w:r w:rsidRPr="00B86796">
                    <w:rPr>
                      <w:b/>
                      <w:bCs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2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b/>
                      <w:bCs/>
                      <w:szCs w:val="20"/>
                      <w:lang w:eastAsia="ru-RU"/>
                    </w:rPr>
                  </w:pPr>
                  <w:r w:rsidRPr="00B86796">
                    <w:rPr>
                      <w:b/>
                      <w:bCs/>
                      <w:szCs w:val="20"/>
                      <w:lang w:eastAsia="ru-RU"/>
                    </w:rPr>
                    <w:t>Описание требований</w:t>
                  </w:r>
                </w:p>
              </w:tc>
              <w:tc>
                <w:tcPr>
                  <w:tcW w:w="1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b/>
                      <w:bCs/>
                      <w:szCs w:val="20"/>
                      <w:lang w:eastAsia="ru-RU"/>
                    </w:rPr>
                  </w:pPr>
                  <w:r w:rsidRPr="00B86796">
                    <w:rPr>
                      <w:b/>
                      <w:bCs/>
                      <w:szCs w:val="20"/>
                      <w:lang w:eastAsia="ru-RU"/>
                    </w:rPr>
                    <w:t>Требуемые параметры (диапазон, наличие)</w:t>
                  </w:r>
                </w:p>
              </w:tc>
            </w:tr>
            <w:tr w:rsidR="00B86796" w:rsidRPr="00B86796" w:rsidTr="00B86796">
              <w:trPr>
                <w:trHeight w:val="300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B86796" w:rsidRPr="00B86796" w:rsidRDefault="00B86796" w:rsidP="00B86796">
                  <w:pPr>
                    <w:jc w:val="center"/>
                    <w:rPr>
                      <w:b/>
                      <w:bCs/>
                      <w:szCs w:val="20"/>
                      <w:lang w:eastAsia="ru-RU"/>
                    </w:rPr>
                  </w:pPr>
                  <w:r w:rsidRPr="00B86796">
                    <w:rPr>
                      <w:b/>
                      <w:bCs/>
                      <w:szCs w:val="20"/>
                      <w:lang w:eastAsia="ru-RU"/>
                    </w:rPr>
                    <w:t>1. Общие требования</w:t>
                  </w:r>
                </w:p>
              </w:tc>
            </w:tr>
            <w:tr w:rsidR="00B86796" w:rsidRPr="00B86796" w:rsidTr="00B86796">
              <w:trPr>
                <w:trHeight w:val="250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6796" w:rsidRPr="00B86796" w:rsidRDefault="00B86796" w:rsidP="00B86796">
                  <w:pPr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</w:rPr>
                    <w:t>Регистрационного удостоверения Федеральной службы по надзору в сфере здравоохранения.</w:t>
                  </w:r>
                </w:p>
              </w:tc>
              <w:tc>
                <w:tcPr>
                  <w:tcW w:w="1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наличие</w:t>
                  </w:r>
                </w:p>
              </w:tc>
            </w:tr>
            <w:tr w:rsidR="00B86796" w:rsidRPr="00B86796" w:rsidTr="00B86796">
              <w:trPr>
                <w:trHeight w:val="250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6796" w:rsidRPr="00B86796" w:rsidRDefault="00B86796" w:rsidP="00B86796">
                  <w:pPr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Декларация о соответствии «Мебель для медицинских учреждении»</w:t>
                  </w:r>
                </w:p>
              </w:tc>
              <w:tc>
                <w:tcPr>
                  <w:tcW w:w="1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наличие</w:t>
                  </w:r>
                </w:p>
              </w:tc>
            </w:tr>
            <w:tr w:rsidR="00B86796" w:rsidRPr="00B86796" w:rsidTr="00B86796">
              <w:trPr>
                <w:trHeight w:val="250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1.3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6796" w:rsidRPr="00B86796" w:rsidRDefault="00B86796" w:rsidP="00B86796">
                  <w:pPr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 xml:space="preserve">ОКПД 2      32.50.30.110 </w:t>
                  </w:r>
                  <w:r w:rsidRPr="00B86796">
                    <w:rPr>
                      <w:szCs w:val="20"/>
                    </w:rPr>
                    <w:t>Мебель медицинская, включая хирургическую, стоматологическую или ветеринарную, и ее части</w:t>
                  </w:r>
                </w:p>
              </w:tc>
              <w:tc>
                <w:tcPr>
                  <w:tcW w:w="1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наличие</w:t>
                  </w:r>
                </w:p>
              </w:tc>
            </w:tr>
            <w:tr w:rsidR="00B86796" w:rsidRPr="00B86796" w:rsidTr="00B86796">
              <w:trPr>
                <w:trHeight w:val="250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1.4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6796" w:rsidRPr="00B86796" w:rsidRDefault="00B86796" w:rsidP="00B86796">
                  <w:pPr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Выписка из Реестра Российской промышленной продукции</w:t>
                  </w:r>
                </w:p>
              </w:tc>
              <w:tc>
                <w:tcPr>
                  <w:tcW w:w="1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наличие</w:t>
                  </w:r>
                </w:p>
              </w:tc>
            </w:tr>
            <w:tr w:rsidR="00B86796" w:rsidRPr="00B86796" w:rsidTr="00B86796">
              <w:trPr>
                <w:trHeight w:val="300"/>
              </w:trPr>
              <w:tc>
                <w:tcPr>
                  <w:tcW w:w="500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b/>
                      <w:szCs w:val="20"/>
                      <w:lang w:eastAsia="ru-RU"/>
                    </w:rPr>
                  </w:pPr>
                  <w:r w:rsidRPr="00B86796">
                    <w:rPr>
                      <w:b/>
                      <w:szCs w:val="20"/>
                      <w:lang w:eastAsia="ru-RU"/>
                    </w:rPr>
                    <w:t>2. Требования к результатам применения оборудования</w:t>
                  </w:r>
                  <w:r w:rsidRPr="00B86796">
                    <w:rPr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B86796" w:rsidRPr="00B86796" w:rsidTr="00B86796">
              <w:trPr>
                <w:trHeight w:val="300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2.1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6796" w:rsidRPr="00B86796" w:rsidRDefault="00B86796" w:rsidP="00B86796">
                  <w:pPr>
                    <w:rPr>
                      <w:szCs w:val="20"/>
                      <w:lang w:eastAsia="ru-RU"/>
                    </w:rPr>
                  </w:pPr>
                  <w:r w:rsidRPr="00B86796">
                    <w:rPr>
                      <w:bCs/>
                      <w:szCs w:val="20"/>
                    </w:rPr>
                    <w:t>Кушетка смотровая с регулируемым подголовником предназначена для осмотра пациентов в медицинских учреждениях</w:t>
                  </w:r>
                </w:p>
              </w:tc>
              <w:tc>
                <w:tcPr>
                  <w:tcW w:w="1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наличие</w:t>
                  </w:r>
                </w:p>
              </w:tc>
            </w:tr>
            <w:tr w:rsidR="00B86796" w:rsidRPr="00B86796" w:rsidTr="00B86796">
              <w:trPr>
                <w:trHeight w:val="300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lastRenderedPageBreak/>
                    <w:t>2.2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6796" w:rsidRPr="00B86796" w:rsidRDefault="00B86796" w:rsidP="00B86796">
                  <w:pPr>
                    <w:rPr>
                      <w:bCs/>
                      <w:szCs w:val="20"/>
                    </w:rPr>
                  </w:pPr>
                  <w:r w:rsidRPr="00B86796">
                    <w:rPr>
                      <w:bCs/>
                      <w:szCs w:val="20"/>
                    </w:rPr>
                    <w:t>Кушетка регулируемая по высоте</w:t>
                  </w:r>
                </w:p>
              </w:tc>
              <w:tc>
                <w:tcPr>
                  <w:tcW w:w="1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 xml:space="preserve">Наличие </w:t>
                  </w:r>
                </w:p>
              </w:tc>
            </w:tr>
            <w:tr w:rsidR="00B86796" w:rsidRPr="00B86796" w:rsidTr="00B86796">
              <w:trPr>
                <w:trHeight w:val="300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B86796" w:rsidRPr="00B86796" w:rsidRDefault="00B86796" w:rsidP="00B86796">
                  <w:pPr>
                    <w:jc w:val="center"/>
                    <w:rPr>
                      <w:b/>
                      <w:bCs/>
                      <w:szCs w:val="20"/>
                      <w:lang w:eastAsia="ru-RU"/>
                    </w:rPr>
                  </w:pPr>
                  <w:r w:rsidRPr="00B86796">
                    <w:rPr>
                      <w:b/>
                      <w:bCs/>
                      <w:szCs w:val="20"/>
                      <w:lang w:eastAsia="ru-RU"/>
                    </w:rPr>
                    <w:t>3. Технические характеристики:</w:t>
                  </w:r>
                </w:p>
              </w:tc>
            </w:tr>
            <w:tr w:rsidR="00B86796" w:rsidRPr="00B86796" w:rsidTr="00B86796">
              <w:trPr>
                <w:trHeight w:val="427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3.1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both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Цельносварной металлокаркас ложа изготовлен из металлической профильной трубы не менее 25*25мм с полимерно-порошковым покрытием</w:t>
                  </w:r>
                </w:p>
              </w:tc>
              <w:tc>
                <w:tcPr>
                  <w:tcW w:w="1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наличие</w:t>
                  </w:r>
                </w:p>
              </w:tc>
            </w:tr>
            <w:tr w:rsidR="00B86796" w:rsidRPr="00B86796" w:rsidTr="00B86796">
              <w:trPr>
                <w:trHeight w:val="427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3.2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both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 xml:space="preserve">Ножки изготовлены из металлической профильной трубы не менее 400*400мм с полимерно-порошковым покрытием, усилены поперечной перемычкой между ножками. Ножки крепятся к раме кушетки на болт </w:t>
                  </w:r>
                </w:p>
                <w:p w:rsidR="00B86796" w:rsidRPr="00B86796" w:rsidRDefault="00B86796" w:rsidP="00B86796">
                  <w:pPr>
                    <w:jc w:val="both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- заглушки пластиковые, не оставляющие следов на поверхности</w:t>
                  </w:r>
                </w:p>
              </w:tc>
              <w:tc>
                <w:tcPr>
                  <w:tcW w:w="1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наличие</w:t>
                  </w:r>
                </w:p>
              </w:tc>
            </w:tr>
            <w:tr w:rsidR="00B86796" w:rsidRPr="00B86796" w:rsidTr="00B86796">
              <w:trPr>
                <w:trHeight w:val="228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3.3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both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Лежак кушетки состоит из двух секций – подголовника и ложа.</w:t>
                  </w:r>
                </w:p>
                <w:p w:rsidR="00B86796" w:rsidRPr="00B86796" w:rsidRDefault="00B86796" w:rsidP="00B86796">
                  <w:pPr>
                    <w:jc w:val="both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- ложе и подголовник имеют заоваленные формы, выполнены из ДСП с наполнением из литого полиуретана толщиной, не менее 20мм, обшитого стойким к истираниям и дез. обработке винилискожей по бесшовной технологии</w:t>
                  </w:r>
                </w:p>
                <w:p w:rsidR="00B86796" w:rsidRPr="00B86796" w:rsidRDefault="00B86796" w:rsidP="00B86796">
                  <w:pPr>
                    <w:jc w:val="both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 xml:space="preserve">- высота подголовника </w:t>
                  </w:r>
                  <w:smartTag w:uri="urn:schemas-microsoft-com:office:smarttags" w:element="metricconverter">
                    <w:smartTagPr>
                      <w:attr w:name="ProductID" w:val="420 мм"/>
                    </w:smartTagPr>
                    <w:r w:rsidRPr="00B86796">
                      <w:rPr>
                        <w:szCs w:val="20"/>
                        <w:lang w:eastAsia="ru-RU"/>
                      </w:rPr>
                      <w:t>420 мм</w:t>
                    </w:r>
                  </w:smartTag>
                </w:p>
                <w:p w:rsidR="00B86796" w:rsidRPr="00B86796" w:rsidRDefault="00B86796" w:rsidP="00B86796">
                  <w:pPr>
                    <w:jc w:val="both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 xml:space="preserve">- ширина подголовника </w:t>
                  </w:r>
                  <w:smartTag w:uri="urn:schemas-microsoft-com:office:smarttags" w:element="metricconverter">
                    <w:smartTagPr>
                      <w:attr w:name="ProductID" w:val="600 мм"/>
                    </w:smartTagPr>
                    <w:r w:rsidRPr="00B86796">
                      <w:rPr>
                        <w:szCs w:val="20"/>
                        <w:lang w:eastAsia="ru-RU"/>
                      </w:rPr>
                      <w:t>600 мм</w:t>
                    </w:r>
                  </w:smartTag>
                </w:p>
              </w:tc>
              <w:tc>
                <w:tcPr>
                  <w:tcW w:w="1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наличие</w:t>
                  </w:r>
                </w:p>
              </w:tc>
            </w:tr>
            <w:tr w:rsidR="00B86796" w:rsidRPr="00B86796" w:rsidTr="00B86796">
              <w:trPr>
                <w:trHeight w:val="228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3.4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both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Подголовник регулируемый</w:t>
                  </w:r>
                </w:p>
                <w:p w:rsidR="00B86796" w:rsidRPr="00B86796" w:rsidRDefault="00B86796" w:rsidP="00B86796">
                  <w:pPr>
                    <w:jc w:val="both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- угол наклона подголовника относительно горизонтальной поверхности от 0 до 45 градусов</w:t>
                  </w:r>
                </w:p>
                <w:p w:rsidR="00B86796" w:rsidRPr="00B86796" w:rsidRDefault="00B86796" w:rsidP="00B86796">
                  <w:pPr>
                    <w:jc w:val="both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- угол наклона регулируется при помощи механизма «Ростомат» на 5 положений</w:t>
                  </w:r>
                </w:p>
              </w:tc>
              <w:tc>
                <w:tcPr>
                  <w:tcW w:w="1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наличие</w:t>
                  </w:r>
                </w:p>
              </w:tc>
            </w:tr>
            <w:tr w:rsidR="00B86796" w:rsidRPr="00B86796" w:rsidTr="00B86796">
              <w:trPr>
                <w:trHeight w:val="228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3.5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both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 xml:space="preserve">Каркас кушетки имеет защитно-декоративное покрытие порошковой краской в соответствии ГОСТ </w:t>
                  </w:r>
                  <w:r w:rsidRPr="00B86796">
                    <w:rPr>
                      <w:bCs/>
                      <w:szCs w:val="20"/>
                    </w:rPr>
                    <w:t xml:space="preserve">9.301 </w:t>
                  </w:r>
                  <w:r w:rsidRPr="00B86796">
                    <w:rPr>
                      <w:szCs w:val="20"/>
                      <w:lang w:eastAsia="ru-RU"/>
                    </w:rPr>
                    <w:t>не токсичной, пожароустойчивой, устойчивой к ударам, средствам дезинфекционной обработки способом протирания.</w:t>
                  </w:r>
                </w:p>
                <w:p w:rsidR="00B86796" w:rsidRPr="00B86796" w:rsidRDefault="00B86796" w:rsidP="00B86796">
                  <w:pPr>
                    <w:jc w:val="both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 xml:space="preserve">- покрытие металлических изделий соответствует требованием </w:t>
                  </w:r>
                  <w:r w:rsidRPr="00B86796">
                    <w:rPr>
                      <w:szCs w:val="20"/>
                      <w:lang w:val="en-US" w:eastAsia="ru-RU"/>
                    </w:rPr>
                    <w:t>IV</w:t>
                  </w:r>
                  <w:r w:rsidRPr="00B86796">
                    <w:rPr>
                      <w:szCs w:val="20"/>
                      <w:lang w:eastAsia="ru-RU"/>
                    </w:rPr>
                    <w:t xml:space="preserve"> класса ГОСТ 9.032 по внешнему виду, по условиям эксплуатации группы УХЛ 4.2 по ГОСТ 9.104</w:t>
                  </w:r>
                </w:p>
              </w:tc>
              <w:tc>
                <w:tcPr>
                  <w:tcW w:w="1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наличие</w:t>
                  </w:r>
                </w:p>
              </w:tc>
            </w:tr>
            <w:tr w:rsidR="00B86796" w:rsidRPr="00B86796" w:rsidTr="00B86796">
              <w:trPr>
                <w:trHeight w:val="228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3.6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both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Цвет каркаса для кушетки</w:t>
                  </w:r>
                </w:p>
              </w:tc>
              <w:tc>
                <w:tcPr>
                  <w:tcW w:w="1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по согласованию с заказчиком</w:t>
                  </w:r>
                </w:p>
              </w:tc>
            </w:tr>
            <w:tr w:rsidR="00B86796" w:rsidRPr="00B86796" w:rsidTr="00B86796">
              <w:trPr>
                <w:trHeight w:val="263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3.7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Цвет винилискожи для кушетки</w:t>
                  </w:r>
                </w:p>
              </w:tc>
              <w:tc>
                <w:tcPr>
                  <w:tcW w:w="1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по согласованию с заказчиком</w:t>
                  </w:r>
                </w:p>
              </w:tc>
            </w:tr>
            <w:tr w:rsidR="00B86796" w:rsidRPr="00B86796" w:rsidTr="00B86796">
              <w:trPr>
                <w:trHeight w:val="206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3.8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86796" w:rsidRPr="00B86796" w:rsidRDefault="00B86796" w:rsidP="00B86796">
                  <w:pPr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Допустимая равномерно-распределенная нагрузка ложе</w:t>
                  </w:r>
                </w:p>
              </w:tc>
              <w:tc>
                <w:tcPr>
                  <w:tcW w:w="1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150 кг</w:t>
                  </w:r>
                </w:p>
              </w:tc>
            </w:tr>
            <w:tr w:rsidR="00B86796" w:rsidRPr="00B86796" w:rsidTr="00B86796">
              <w:trPr>
                <w:trHeight w:val="300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3.9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Ширина кушетки</w:t>
                  </w:r>
                </w:p>
              </w:tc>
              <w:tc>
                <w:tcPr>
                  <w:tcW w:w="1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 xml:space="preserve"> 1950  мм</w:t>
                  </w:r>
                </w:p>
              </w:tc>
            </w:tr>
            <w:tr w:rsidR="00B86796" w:rsidRPr="00B86796" w:rsidTr="00B86796">
              <w:trPr>
                <w:trHeight w:val="300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3.10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 xml:space="preserve">Глубина кушетки </w:t>
                  </w:r>
                </w:p>
              </w:tc>
              <w:tc>
                <w:tcPr>
                  <w:tcW w:w="1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 xml:space="preserve">                       600  мм</w:t>
                  </w:r>
                </w:p>
              </w:tc>
            </w:tr>
            <w:tr w:rsidR="00B86796" w:rsidRPr="00B86796" w:rsidTr="00B86796">
              <w:trPr>
                <w:trHeight w:val="300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3.11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 xml:space="preserve">Высота кушетки </w:t>
                  </w:r>
                </w:p>
              </w:tc>
              <w:tc>
                <w:tcPr>
                  <w:tcW w:w="1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 xml:space="preserve">                      Не менее 550  мм</w:t>
                  </w:r>
                </w:p>
              </w:tc>
            </w:tr>
            <w:tr w:rsidR="00B86796" w:rsidRPr="00B86796" w:rsidTr="00B86796">
              <w:trPr>
                <w:trHeight w:val="300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3.12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Высота в диапазоне, мм.</w:t>
                  </w:r>
                </w:p>
              </w:tc>
              <w:tc>
                <w:tcPr>
                  <w:tcW w:w="1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Не более 850 мм</w:t>
                  </w:r>
                </w:p>
              </w:tc>
            </w:tr>
            <w:tr w:rsidR="00B86796" w:rsidRPr="00B86796" w:rsidTr="00B86796">
              <w:trPr>
                <w:trHeight w:val="300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3.12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Масса кушетки изделия</w:t>
                  </w:r>
                </w:p>
              </w:tc>
              <w:tc>
                <w:tcPr>
                  <w:tcW w:w="1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 xml:space="preserve"> Не более  24 кг</w:t>
                  </w:r>
                </w:p>
              </w:tc>
            </w:tr>
            <w:tr w:rsidR="00B86796" w:rsidRPr="00B86796" w:rsidTr="00B86796">
              <w:trPr>
                <w:trHeight w:val="300"/>
              </w:trPr>
              <w:tc>
                <w:tcPr>
                  <w:tcW w:w="500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b/>
                      <w:szCs w:val="20"/>
                      <w:lang w:eastAsia="ru-RU"/>
                    </w:rPr>
                  </w:pPr>
                  <w:r w:rsidRPr="00B86796">
                    <w:rPr>
                      <w:b/>
                      <w:szCs w:val="20"/>
                      <w:lang w:eastAsia="ru-RU"/>
                    </w:rPr>
                    <w:t>4. Обработка наружных поверхностей</w:t>
                  </w:r>
                </w:p>
              </w:tc>
            </w:tr>
            <w:tr w:rsidR="00B86796" w:rsidRPr="00B86796" w:rsidTr="00B86796">
              <w:trPr>
                <w:trHeight w:val="300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4.1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</w:rPr>
                    <w:t>Все поверхности и детали стола должны быть устойчивы к дезинфекции по МУ 287-113 3% раствору перекиси  водорода по ГОСТ 177 в комплексе с 0,5% раствором моющего средства по ГОСТ 25644-96</w:t>
                  </w:r>
                </w:p>
              </w:tc>
              <w:tc>
                <w:tcPr>
                  <w:tcW w:w="1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наличие</w:t>
                  </w:r>
                </w:p>
              </w:tc>
            </w:tr>
            <w:tr w:rsidR="00B86796" w:rsidRPr="00B86796" w:rsidTr="00B86796">
              <w:trPr>
                <w:trHeight w:val="300"/>
              </w:trPr>
              <w:tc>
                <w:tcPr>
                  <w:tcW w:w="500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b/>
                      <w:szCs w:val="20"/>
                      <w:lang w:eastAsia="ru-RU"/>
                    </w:rPr>
                  </w:pPr>
                  <w:r w:rsidRPr="00B86796">
                    <w:rPr>
                      <w:b/>
                      <w:szCs w:val="20"/>
                      <w:lang w:eastAsia="ru-RU"/>
                    </w:rPr>
                    <w:t>5. Упаковка изделия</w:t>
                  </w:r>
                </w:p>
              </w:tc>
            </w:tr>
            <w:tr w:rsidR="00B86796" w:rsidRPr="00B86796" w:rsidTr="00B86796">
              <w:trPr>
                <w:trHeight w:val="345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lastRenderedPageBreak/>
                    <w:t>5.1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6796" w:rsidRPr="00B86796" w:rsidRDefault="00B86796" w:rsidP="00B86796">
                  <w:pPr>
                    <w:rPr>
                      <w:szCs w:val="20"/>
                      <w:lang w:eastAsia="ru-RU"/>
                    </w:rPr>
                  </w:pPr>
                  <w:r w:rsidRPr="00B86796">
                    <w:rPr>
                      <w:bCs/>
                      <w:szCs w:val="20"/>
                    </w:rPr>
                    <w:t xml:space="preserve">Кушетка </w:t>
                  </w:r>
                  <w:r w:rsidRPr="00B86796">
                    <w:rPr>
                      <w:szCs w:val="20"/>
                      <w:lang w:eastAsia="ru-RU"/>
                    </w:rPr>
                    <w:t xml:space="preserve">должен быть упакована в картон по ГОСТ 52901-2007 </w:t>
                  </w:r>
                </w:p>
              </w:tc>
              <w:tc>
                <w:tcPr>
                  <w:tcW w:w="1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наличие</w:t>
                  </w:r>
                </w:p>
              </w:tc>
            </w:tr>
            <w:tr w:rsidR="00B86796" w:rsidRPr="00B86796" w:rsidTr="00B86796">
              <w:trPr>
                <w:trHeight w:val="345"/>
              </w:trPr>
              <w:tc>
                <w:tcPr>
                  <w:tcW w:w="500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b/>
                      <w:szCs w:val="20"/>
                      <w:lang w:eastAsia="ru-RU"/>
                    </w:rPr>
                  </w:pPr>
                  <w:r w:rsidRPr="00B86796">
                    <w:rPr>
                      <w:b/>
                      <w:szCs w:val="20"/>
                      <w:lang w:eastAsia="ru-RU"/>
                    </w:rPr>
                    <w:t xml:space="preserve">6. Комплектность оборудования </w:t>
                  </w:r>
                </w:p>
                <w:p w:rsidR="00B86796" w:rsidRPr="00B86796" w:rsidRDefault="00B86796" w:rsidP="00B86796">
                  <w:pPr>
                    <w:jc w:val="center"/>
                    <w:rPr>
                      <w:b/>
                      <w:szCs w:val="20"/>
                      <w:lang w:eastAsia="ru-RU"/>
                    </w:rPr>
                  </w:pPr>
                  <w:r w:rsidRPr="00B86796">
                    <w:rPr>
                      <w:b/>
                      <w:szCs w:val="20"/>
                      <w:lang w:eastAsia="ru-RU"/>
                    </w:rPr>
                    <w:t>(базовая комплектация производителя)</w:t>
                  </w:r>
                </w:p>
              </w:tc>
            </w:tr>
            <w:tr w:rsidR="00B86796" w:rsidRPr="00B86796" w:rsidTr="00B86796">
              <w:trPr>
                <w:trHeight w:val="345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6.1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6796" w:rsidRPr="00B86796" w:rsidRDefault="00B86796" w:rsidP="00B86796">
                  <w:pPr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Документы (паспорта, руководство по эксплуатации) на русском языке</w:t>
                  </w:r>
                </w:p>
              </w:tc>
              <w:tc>
                <w:tcPr>
                  <w:tcW w:w="1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наличие</w:t>
                  </w:r>
                </w:p>
              </w:tc>
            </w:tr>
            <w:tr w:rsidR="00B86796" w:rsidRPr="00B86796" w:rsidTr="00B86796">
              <w:trPr>
                <w:trHeight w:val="345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6.2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6796" w:rsidRPr="00B86796" w:rsidRDefault="00B86796" w:rsidP="00B86796">
                  <w:pPr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</w:rPr>
                    <w:t xml:space="preserve">Информационная табличка на основании каждого изделия с указанием производителя, года выпуска изделия, наименования модели </w:t>
                  </w:r>
                </w:p>
              </w:tc>
              <w:tc>
                <w:tcPr>
                  <w:tcW w:w="1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наличие</w:t>
                  </w:r>
                </w:p>
              </w:tc>
            </w:tr>
            <w:tr w:rsidR="00B86796" w:rsidRPr="00B86796" w:rsidTr="00B86796">
              <w:trPr>
                <w:trHeight w:val="345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6.3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86796" w:rsidRPr="00B86796" w:rsidRDefault="00B86796" w:rsidP="00B86796">
                  <w:pPr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</w:rPr>
                    <w:t>Информационная табличка на упаковке каждого изделия с указанием производителя, года выпуска изделия, наименования модели.</w:t>
                  </w:r>
                </w:p>
              </w:tc>
              <w:tc>
                <w:tcPr>
                  <w:tcW w:w="1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наличие</w:t>
                  </w:r>
                </w:p>
              </w:tc>
            </w:tr>
            <w:tr w:rsidR="00B86796" w:rsidRPr="00B86796" w:rsidTr="00B86796">
              <w:trPr>
                <w:trHeight w:val="300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b/>
                      <w:bCs/>
                      <w:szCs w:val="20"/>
                      <w:lang w:eastAsia="ru-RU"/>
                    </w:rPr>
                  </w:pPr>
                  <w:r w:rsidRPr="00B86796">
                    <w:rPr>
                      <w:b/>
                      <w:bCs/>
                      <w:szCs w:val="20"/>
                      <w:lang w:eastAsia="ru-RU"/>
                    </w:rPr>
                    <w:t>7. Срок гарантии</w:t>
                  </w:r>
                </w:p>
              </w:tc>
            </w:tr>
            <w:tr w:rsidR="00B86796" w:rsidRPr="00B86796" w:rsidTr="00B86796">
              <w:trPr>
                <w:trHeight w:val="242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7.1.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Гарантия</w:t>
                  </w:r>
                </w:p>
              </w:tc>
              <w:tc>
                <w:tcPr>
                  <w:tcW w:w="1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не менее 12 месяцев</w:t>
                  </w:r>
                </w:p>
              </w:tc>
            </w:tr>
            <w:tr w:rsidR="00B86796" w:rsidRPr="00B86796" w:rsidTr="00B86796">
              <w:trPr>
                <w:trHeight w:val="242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7.2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 xml:space="preserve">Гарантийный срок эксплуатации изделия </w:t>
                  </w:r>
                </w:p>
              </w:tc>
              <w:tc>
                <w:tcPr>
                  <w:tcW w:w="14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не менее 5 лет</w:t>
                  </w:r>
                </w:p>
              </w:tc>
            </w:tr>
            <w:tr w:rsidR="00B86796" w:rsidRPr="00B86796" w:rsidTr="00B86796">
              <w:trPr>
                <w:trHeight w:val="242"/>
              </w:trPr>
              <w:tc>
                <w:tcPr>
                  <w:tcW w:w="5000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b/>
                      <w:szCs w:val="20"/>
                      <w:lang w:eastAsia="ru-RU"/>
                    </w:rPr>
                  </w:pPr>
                  <w:r w:rsidRPr="00B86796">
                    <w:rPr>
                      <w:b/>
                      <w:szCs w:val="20"/>
                      <w:lang w:eastAsia="ru-RU"/>
                    </w:rPr>
                    <w:t>8. Иные требования</w:t>
                  </w:r>
                </w:p>
              </w:tc>
            </w:tr>
            <w:tr w:rsidR="00B86796" w:rsidRPr="00B86796" w:rsidTr="00B86796">
              <w:trPr>
                <w:trHeight w:val="242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8.1</w:t>
                  </w:r>
                </w:p>
              </w:tc>
              <w:tc>
                <w:tcPr>
                  <w:tcW w:w="32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Кушетка поставляется в разобранном виде</w:t>
                  </w:r>
                </w:p>
              </w:tc>
              <w:tc>
                <w:tcPr>
                  <w:tcW w:w="1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наличие</w:t>
                  </w:r>
                </w:p>
              </w:tc>
            </w:tr>
            <w:tr w:rsidR="00B86796" w:rsidRPr="00B86796" w:rsidTr="00B86796">
              <w:trPr>
                <w:trHeight w:val="242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8.2</w:t>
                  </w:r>
                </w:p>
              </w:tc>
              <w:tc>
                <w:tcPr>
                  <w:tcW w:w="32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не ранее 2022 г.</w:t>
                  </w:r>
                </w:p>
              </w:tc>
            </w:tr>
            <w:tr w:rsidR="00B86796" w:rsidRPr="00B86796" w:rsidTr="00B86796">
              <w:trPr>
                <w:trHeight w:val="242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83.</w:t>
                  </w:r>
                </w:p>
              </w:tc>
              <w:tc>
                <w:tcPr>
                  <w:tcW w:w="32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Изделие должно соответствовать</w:t>
                  </w:r>
                </w:p>
              </w:tc>
              <w:tc>
                <w:tcPr>
                  <w:tcW w:w="14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796" w:rsidRPr="00B86796" w:rsidRDefault="00B86796" w:rsidP="00B86796">
                  <w:pPr>
                    <w:jc w:val="center"/>
                    <w:rPr>
                      <w:szCs w:val="20"/>
                      <w:lang w:eastAsia="ru-RU"/>
                    </w:rPr>
                  </w:pPr>
                  <w:r w:rsidRPr="00B86796">
                    <w:rPr>
                      <w:szCs w:val="20"/>
                      <w:lang w:eastAsia="ru-RU"/>
                    </w:rPr>
                    <w:t>ГОСТ 19917-2014</w:t>
                  </w:r>
                </w:p>
              </w:tc>
            </w:tr>
          </w:tbl>
          <w:p w:rsidR="00B86796" w:rsidRPr="00B86796" w:rsidRDefault="00B86796" w:rsidP="00B867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</w:rPr>
            </w:pPr>
          </w:p>
        </w:tc>
      </w:tr>
      <w:tr w:rsidR="00B86796" w:rsidRPr="00B86796" w:rsidTr="00B86796">
        <w:trPr>
          <w:trHeight w:val="594"/>
        </w:trPr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6796" w:rsidRPr="00B86796" w:rsidRDefault="00B86796" w:rsidP="00B86796">
            <w:pPr>
              <w:jc w:val="center"/>
              <w:rPr>
                <w:b/>
                <w:bCs/>
                <w:szCs w:val="20"/>
              </w:rPr>
            </w:pPr>
            <w:r w:rsidRPr="00B86796">
              <w:rPr>
                <w:b/>
                <w:bCs/>
                <w:szCs w:val="20"/>
              </w:rPr>
              <w:lastRenderedPageBreak/>
              <w:t>4</w:t>
            </w:r>
          </w:p>
        </w:tc>
        <w:tc>
          <w:tcPr>
            <w:tcW w:w="3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86796" w:rsidRPr="00B86796" w:rsidRDefault="00B86796" w:rsidP="00B86796">
            <w:pPr>
              <w:jc w:val="center"/>
              <w:rPr>
                <w:szCs w:val="20"/>
              </w:rPr>
            </w:pPr>
            <w:r w:rsidRPr="00B86796">
              <w:rPr>
                <w:szCs w:val="20"/>
              </w:rPr>
              <w:t>Стол производственный</w:t>
            </w:r>
          </w:p>
        </w:tc>
        <w:tc>
          <w:tcPr>
            <w:tcW w:w="1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86796" w:rsidRPr="00B86796" w:rsidRDefault="00B86796" w:rsidP="00B86796">
            <w:pPr>
              <w:rPr>
                <w:szCs w:val="20"/>
              </w:rPr>
            </w:pPr>
            <w:r w:rsidRPr="00B86796">
              <w:rPr>
                <w:szCs w:val="20"/>
              </w:rPr>
              <w:t xml:space="preserve">Стол медицинский на ножках с не менее чем тремя выдвижными ящиками изготовлен из нержавеющей стали </w:t>
            </w:r>
            <w:r w:rsidRPr="00B86796">
              <w:rPr>
                <w:color w:val="3F3F3F"/>
                <w:szCs w:val="20"/>
                <w:shd w:val="clear" w:color="auto" w:fill="FFFFFF"/>
              </w:rPr>
              <w:t xml:space="preserve">марки AISI 304 для стерилизационного отделения. </w:t>
            </w:r>
            <w:r w:rsidRPr="00B86796">
              <w:rPr>
                <w:szCs w:val="20"/>
              </w:rPr>
              <w:t>Бесшовная, со скругленными углами конструкция. Способна выдерживать регулярную обработку наиболее активными химически дезинфицирующими и моющими средствами. Ножки стола имеют регулировку, для выравнивания столешницы. Имеет дополнительную полку снизу и не менее 3 выдвижных одинаковых ящика под верхней столешницей.</w:t>
            </w:r>
          </w:p>
          <w:p w:rsidR="00B86796" w:rsidRPr="00B86796" w:rsidRDefault="00B86796" w:rsidP="00B86796">
            <w:pPr>
              <w:rPr>
                <w:szCs w:val="20"/>
              </w:rPr>
            </w:pPr>
            <w:r w:rsidRPr="00B86796">
              <w:rPr>
                <w:szCs w:val="20"/>
              </w:rPr>
              <w:t>Размер (ДхГхВ) не менее 1500мм х800мм х850мм не более 1510мм х 810мм х 860мм. Обязательное наличие регистрационного удостоверения.</w:t>
            </w:r>
          </w:p>
        </w:tc>
      </w:tr>
    </w:tbl>
    <w:p w:rsidR="00FB1319" w:rsidRPr="002F3BBF" w:rsidRDefault="00FB1319" w:rsidP="00F8393E">
      <w:pPr>
        <w:pStyle w:val="1f6"/>
        <w:pBdr>
          <w:top w:val="none" w:sz="4" w:space="18" w:color="000000"/>
        </w:pBdr>
        <w:shd w:val="clear" w:color="auto" w:fill="FFFFFF"/>
        <w:rPr>
          <w:i/>
          <w:sz w:val="22"/>
        </w:rPr>
      </w:pPr>
      <w:r w:rsidRPr="002F3BBF">
        <w:rPr>
          <w:rFonts w:eastAsia="Symbol"/>
          <w:b/>
          <w:sz w:val="22"/>
        </w:rPr>
        <w:t></w:t>
      </w:r>
      <w:r w:rsidRPr="002F3BBF">
        <w:rPr>
          <w:i/>
          <w:sz w:val="22"/>
        </w:rPr>
        <w:t xml:space="preserve"> В случае если значения показателей указаны как «не менее», «не более», «не ниже», «не выше», участнику закупки следует указать конкретные значения показателей.</w:t>
      </w:r>
    </w:p>
    <w:p w:rsidR="00265A44" w:rsidRPr="002F3BBF" w:rsidRDefault="00265A44" w:rsidP="00F8393E">
      <w:pPr>
        <w:pStyle w:val="1f6"/>
        <w:pBdr>
          <w:top w:val="none" w:sz="4" w:space="18" w:color="000000"/>
        </w:pBdr>
        <w:shd w:val="clear" w:color="auto" w:fill="FFFFFF"/>
        <w:rPr>
          <w:i/>
          <w:sz w:val="22"/>
        </w:rPr>
      </w:pPr>
    </w:p>
    <w:p w:rsidR="00265A44" w:rsidRPr="002F3BBF" w:rsidRDefault="00265A44" w:rsidP="00265A44">
      <w:pPr>
        <w:pStyle w:val="1f6"/>
        <w:pBdr>
          <w:top w:val="none" w:sz="4" w:space="18" w:color="000000"/>
        </w:pBdr>
        <w:shd w:val="clear" w:color="auto" w:fill="FFFFFF"/>
        <w:ind w:firstLine="708"/>
        <w:rPr>
          <w:sz w:val="22"/>
        </w:rPr>
      </w:pPr>
      <w:r w:rsidRPr="002F3BBF">
        <w:rPr>
          <w:sz w:val="22"/>
        </w:rPr>
        <w:t>В формирование стоимости должны входить следующие затраты: расходы по доставке, установке, монтажу, выполнению пусконаладочных работ, расходы на информационные и консультационные услуги, связанные с приобретением (созданием, изготовлением) имущества, включая инструктаж на рабочем месте.</w:t>
      </w:r>
    </w:p>
    <w:p w:rsidR="00FB1319" w:rsidRPr="002F3BBF" w:rsidRDefault="00FB1319" w:rsidP="00FB1319">
      <w:pPr>
        <w:pBdr>
          <w:bottom w:val="none" w:sz="4" w:space="1" w:color="000000"/>
        </w:pBdr>
        <w:jc w:val="both"/>
        <w:rPr>
          <w:b/>
          <w:color w:val="00000A"/>
          <w:sz w:val="22"/>
        </w:rPr>
      </w:pPr>
    </w:p>
    <w:p w:rsidR="001101B4" w:rsidRPr="002F3BBF" w:rsidRDefault="001101B4" w:rsidP="001101B4">
      <w:pPr>
        <w:jc w:val="both"/>
        <w:rPr>
          <w:sz w:val="22"/>
        </w:rPr>
      </w:pPr>
      <w:r w:rsidRPr="002F3BBF">
        <w:rPr>
          <w:b/>
          <w:sz w:val="22"/>
        </w:rPr>
        <w:t>3. Сроки (этапы) поставки Товара:</w:t>
      </w:r>
      <w:r w:rsidRPr="002F3BBF">
        <w:rPr>
          <w:sz w:val="22"/>
        </w:rPr>
        <w:t xml:space="preserve"> с момента подписания договора </w:t>
      </w:r>
      <w:r w:rsidR="00803AC5" w:rsidRPr="002F3BBF">
        <w:rPr>
          <w:sz w:val="22"/>
        </w:rPr>
        <w:t xml:space="preserve">в течении </w:t>
      </w:r>
      <w:r w:rsidR="004E2F69" w:rsidRPr="002F3BBF">
        <w:rPr>
          <w:sz w:val="22"/>
        </w:rPr>
        <w:t>3</w:t>
      </w:r>
      <w:r w:rsidR="001D3ED6" w:rsidRPr="002F3BBF">
        <w:rPr>
          <w:sz w:val="22"/>
        </w:rPr>
        <w:t>0</w:t>
      </w:r>
      <w:r w:rsidR="00E5127B" w:rsidRPr="002F3BBF">
        <w:rPr>
          <w:sz w:val="22"/>
        </w:rPr>
        <w:t xml:space="preserve"> дней.</w:t>
      </w:r>
    </w:p>
    <w:p w:rsidR="00F65460" w:rsidRPr="002F3BBF" w:rsidRDefault="00F65460" w:rsidP="001101B4">
      <w:pPr>
        <w:jc w:val="both"/>
        <w:rPr>
          <w:sz w:val="22"/>
        </w:rPr>
      </w:pPr>
    </w:p>
    <w:p w:rsidR="00F65460" w:rsidRPr="002F3BBF" w:rsidRDefault="00F65460" w:rsidP="001101B4">
      <w:pPr>
        <w:jc w:val="both"/>
        <w:rPr>
          <w:sz w:val="22"/>
        </w:rPr>
      </w:pPr>
      <w:r w:rsidRPr="002F3BBF">
        <w:rPr>
          <w:b/>
          <w:sz w:val="22"/>
        </w:rPr>
        <w:t>4.</w:t>
      </w:r>
      <w:r w:rsidRPr="002F3BBF">
        <w:rPr>
          <w:sz w:val="22"/>
        </w:rPr>
        <w:t xml:space="preserve"> Все поставляемые товары новые (ранее не находившимся в использовании у поставщика или третьих лиц) и изготовленные не ранее 2022 года, не подвергавшиеся ранее ремонту (модернизации, восстановлению), не находящиеся в залоге, под арестом и иным обременением.</w:t>
      </w:r>
    </w:p>
    <w:p w:rsidR="00F65460" w:rsidRPr="002F3BBF" w:rsidRDefault="00F65460" w:rsidP="001101B4">
      <w:pPr>
        <w:jc w:val="both"/>
        <w:rPr>
          <w:sz w:val="22"/>
        </w:rPr>
      </w:pPr>
    </w:p>
    <w:p w:rsidR="00F65460" w:rsidRPr="002F3BBF" w:rsidRDefault="00F65460" w:rsidP="001101B4">
      <w:pPr>
        <w:jc w:val="both"/>
        <w:rPr>
          <w:b/>
          <w:sz w:val="22"/>
        </w:rPr>
      </w:pPr>
      <w:r w:rsidRPr="002F3BBF">
        <w:rPr>
          <w:b/>
          <w:sz w:val="22"/>
        </w:rPr>
        <w:t xml:space="preserve">5. </w:t>
      </w:r>
      <w:r w:rsidRPr="002F3BBF">
        <w:rPr>
          <w:sz w:val="22"/>
        </w:rPr>
        <w:t xml:space="preserve">Гарантийный срок на поставляемый товар составляет не менее </w:t>
      </w:r>
      <w:r w:rsidR="00B86796">
        <w:rPr>
          <w:sz w:val="22"/>
        </w:rPr>
        <w:t>12</w:t>
      </w:r>
      <w:bookmarkStart w:id="2" w:name="_GoBack"/>
      <w:bookmarkEnd w:id="2"/>
      <w:r w:rsidRPr="002F3BBF">
        <w:rPr>
          <w:sz w:val="22"/>
        </w:rPr>
        <w:t xml:space="preserve"> месяцев.</w:t>
      </w:r>
    </w:p>
    <w:p w:rsidR="001101B4" w:rsidRPr="002F3BBF" w:rsidRDefault="001101B4" w:rsidP="001101B4">
      <w:pPr>
        <w:rPr>
          <w:b/>
          <w:sz w:val="22"/>
        </w:rPr>
      </w:pPr>
    </w:p>
    <w:p w:rsidR="00F8393E" w:rsidRPr="002F3BBF" w:rsidRDefault="008566B6" w:rsidP="00042978">
      <w:pPr>
        <w:jc w:val="both"/>
        <w:outlineLvl w:val="0"/>
        <w:rPr>
          <w:sz w:val="22"/>
        </w:rPr>
      </w:pPr>
      <w:r w:rsidRPr="002F3BBF">
        <w:rPr>
          <w:b/>
          <w:sz w:val="22"/>
        </w:rPr>
        <w:t>6</w:t>
      </w:r>
      <w:r w:rsidR="00FB1319" w:rsidRPr="002F3BBF">
        <w:rPr>
          <w:b/>
          <w:sz w:val="22"/>
        </w:rPr>
        <w:t>.</w:t>
      </w:r>
      <w:r w:rsidR="001101B4" w:rsidRPr="002F3BBF">
        <w:rPr>
          <w:b/>
          <w:sz w:val="22"/>
        </w:rPr>
        <w:t xml:space="preserve"> Адрес поставки: </w:t>
      </w:r>
      <w:r w:rsidR="006A0315" w:rsidRPr="002F3BBF">
        <w:rPr>
          <w:iCs/>
          <w:sz w:val="22"/>
        </w:rPr>
        <w:t xml:space="preserve">625046, Россия, Тюменская область, 625046, Россия, Тюменская область, </w:t>
      </w:r>
      <w:r w:rsidR="006A0315" w:rsidRPr="002F3BBF">
        <w:rPr>
          <w:sz w:val="22"/>
        </w:rPr>
        <w:t>г. Тюмень, ул. Станционная 26в/1; ул. Олимпийская 36; ул. Широтная 23; ул. Широтная 99; ул. Народная 6/1; ул. Пермякова 76</w:t>
      </w:r>
      <w:r w:rsidR="00042978" w:rsidRPr="002F3BBF">
        <w:rPr>
          <w:sz w:val="22"/>
        </w:rPr>
        <w:t>.</w:t>
      </w:r>
    </w:p>
    <w:sectPr w:rsidR="00F8393E" w:rsidRPr="002F3BBF" w:rsidSect="005838A8">
      <w:pgSz w:w="16838" w:h="11906" w:orient="landscape"/>
      <w:pgMar w:top="1418" w:right="567" w:bottom="425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382" w:rsidRDefault="00543382">
      <w:r>
        <w:separator/>
      </w:r>
    </w:p>
  </w:endnote>
  <w:endnote w:type="continuationSeparator" w:id="0">
    <w:p w:rsidR="00543382" w:rsidRDefault="0054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TT">
    <w:charset w:val="CC"/>
    <w:family w:val="roman"/>
    <w:pitch w:val="variable"/>
  </w:font>
  <w:font w:name="GaramondNarrowC">
    <w:altName w:val="Candara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382" w:rsidRDefault="00543382">
      <w:r>
        <w:separator/>
      </w:r>
    </w:p>
  </w:footnote>
  <w:footnote w:type="continuationSeparator" w:id="0">
    <w:p w:rsidR="00543382" w:rsidRDefault="00543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91E97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EA4ADF"/>
    <w:multiLevelType w:val="hybridMultilevel"/>
    <w:tmpl w:val="FE383D4A"/>
    <w:lvl w:ilvl="0" w:tplc="BB2AF3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1" w:tplc="887C63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66B1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80E45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F6E0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00CC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C0FF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9C49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0EDB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4AD1EBE"/>
    <w:multiLevelType w:val="hybridMultilevel"/>
    <w:tmpl w:val="845E7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44D19"/>
    <w:multiLevelType w:val="multilevel"/>
    <w:tmpl w:val="3274E95C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3" w:firstLine="567"/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0" w:firstLine="567"/>
      </w:pPr>
      <w:rPr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851"/>
        </w:tabs>
        <w:ind w:left="567" w:firstLine="567"/>
      </w:pPr>
      <w:rPr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6">
      <w:start w:val="1"/>
      <w:numFmt w:val="lowerLetter"/>
      <w:lvlText w:val="%5.%6.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4" w15:restartNumberingAfterBreak="0">
    <w:nsid w:val="0D146BD9"/>
    <w:multiLevelType w:val="hybridMultilevel"/>
    <w:tmpl w:val="4E08FCE2"/>
    <w:lvl w:ilvl="0" w:tplc="FDCAE11C">
      <w:start w:val="1"/>
      <w:numFmt w:val="bullet"/>
      <w:pStyle w:val="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AA865C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9688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022C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5A33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CBE7A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2012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5E1F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A83A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D2921DA"/>
    <w:multiLevelType w:val="multilevel"/>
    <w:tmpl w:val="FE1061A4"/>
    <w:lvl w:ilvl="0">
      <w:start w:val="4"/>
      <w:numFmt w:val="decimal"/>
      <w:lvlText w:val="%1."/>
      <w:lvlJc w:val="left"/>
      <w:pPr>
        <w:tabs>
          <w:tab w:val="num" w:pos="0"/>
        </w:tabs>
        <w:ind w:left="660" w:hanging="660"/>
      </w:pPr>
      <w:rPr>
        <w:b/>
      </w:rPr>
    </w:lvl>
    <w:lvl w:ilvl="1">
      <w:start w:val="16"/>
      <w:numFmt w:val="decimal"/>
      <w:lvlText w:val="%1.%2."/>
      <w:lvlJc w:val="left"/>
      <w:pPr>
        <w:tabs>
          <w:tab w:val="num" w:pos="708"/>
        </w:tabs>
        <w:ind w:left="660" w:hanging="660"/>
      </w:pPr>
      <w:rPr>
        <w:rFonts w:eastAsia="Calibri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0" w:firstLine="0"/>
      </w:pPr>
      <w:rPr>
        <w:rFonts w:eastAsia="Calibri"/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libri"/>
        <w:bCs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libri"/>
        <w:bCs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libri"/>
        <w:bCs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libri"/>
        <w:bCs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libri"/>
        <w:bCs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libri"/>
        <w:bCs/>
        <w:color w:val="000000"/>
      </w:rPr>
    </w:lvl>
  </w:abstractNum>
  <w:abstractNum w:abstractNumId="6" w15:restartNumberingAfterBreak="0">
    <w:nsid w:val="0ECE1FA9"/>
    <w:multiLevelType w:val="hybridMultilevel"/>
    <w:tmpl w:val="A9F0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C78A1"/>
    <w:multiLevelType w:val="hybridMultilevel"/>
    <w:tmpl w:val="0326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071BD"/>
    <w:multiLevelType w:val="multilevel"/>
    <w:tmpl w:val="6ED2DBDA"/>
    <w:lvl w:ilvl="0">
      <w:start w:val="1"/>
      <w:numFmt w:val="decimal"/>
      <w:pStyle w:val="2"/>
      <w:lvlText w:val="%1."/>
      <w:lvlJc w:val="left"/>
      <w:pPr>
        <w:tabs>
          <w:tab w:val="num" w:pos="2410"/>
        </w:tabs>
        <w:ind w:left="2410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161D19DE"/>
    <w:multiLevelType w:val="hybridMultilevel"/>
    <w:tmpl w:val="00DC541A"/>
    <w:lvl w:ilvl="0" w:tplc="CCFA4C76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D422B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7C3C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8A44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107B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6801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98C1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468A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78D9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6380541"/>
    <w:multiLevelType w:val="multilevel"/>
    <w:tmpl w:val="C47ED25A"/>
    <w:lvl w:ilvl="0">
      <w:numFmt w:val="bullet"/>
      <w:pStyle w:val="a0"/>
      <w:lvlText w:val="­"/>
      <w:lvlJc w:val="left"/>
      <w:pPr>
        <w:tabs>
          <w:tab w:val="num" w:pos="1173"/>
        </w:tabs>
        <w:ind w:left="1173" w:hanging="453"/>
      </w:pPr>
      <w:rPr>
        <w:rFonts w:ascii="Courier New" w:hAnsi="Courier New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16BC55F4"/>
    <w:multiLevelType w:val="multilevel"/>
    <w:tmpl w:val="72AA5F34"/>
    <w:lvl w:ilvl="0">
      <w:start w:val="1"/>
      <w:numFmt w:val="decimal"/>
      <w:pStyle w:val="a1"/>
      <w:suff w:val="space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32" w:hanging="432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44"/>
        </w:tabs>
        <w:ind w:left="1044" w:hanging="504"/>
      </w:pPr>
      <w:rPr>
        <w:rFonts w:ascii="Times New Roman" w:eastAsia="Times New Roman" w:hAnsi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B92652F"/>
    <w:multiLevelType w:val="multilevel"/>
    <w:tmpl w:val="D758D1E0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72" w:hanging="432"/>
      </w:pPr>
      <w:rPr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210B4AE3"/>
    <w:multiLevelType w:val="hybridMultilevel"/>
    <w:tmpl w:val="38244560"/>
    <w:lvl w:ilvl="0" w:tplc="FC420AF8">
      <w:start w:val="1"/>
      <w:numFmt w:val="bullet"/>
      <w:pStyle w:val="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2B48D3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1E53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C221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F83C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2294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A043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C435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6EFF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240F0816"/>
    <w:multiLevelType w:val="hybridMultilevel"/>
    <w:tmpl w:val="D914751C"/>
    <w:lvl w:ilvl="0" w:tplc="2096617A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166C7B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8C8D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0894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D2CA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50CA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BCC9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F04A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5634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4A91EFB"/>
    <w:multiLevelType w:val="hybridMultilevel"/>
    <w:tmpl w:val="378C7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50F30"/>
    <w:multiLevelType w:val="hybridMultilevel"/>
    <w:tmpl w:val="92928FB6"/>
    <w:lvl w:ilvl="0" w:tplc="B86A735E">
      <w:start w:val="1"/>
      <w:numFmt w:val="bullet"/>
      <w:pStyle w:val="NVG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FF"/>
      </w:rPr>
    </w:lvl>
    <w:lvl w:ilvl="1" w:tplc="6F0474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E630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4DECC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EEA1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6E49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B655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B4FA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62AB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26513C7F"/>
    <w:multiLevelType w:val="hybridMultilevel"/>
    <w:tmpl w:val="A94C5E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44B8C"/>
    <w:multiLevelType w:val="multilevel"/>
    <w:tmpl w:val="0330C1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Cs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Cs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Cs w:val="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Cs w:val="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Cs w:val="0"/>
        <w:szCs w:val="24"/>
      </w:rPr>
    </w:lvl>
  </w:abstractNum>
  <w:abstractNum w:abstractNumId="19" w15:restartNumberingAfterBreak="0">
    <w:nsid w:val="2A844002"/>
    <w:multiLevelType w:val="hybridMultilevel"/>
    <w:tmpl w:val="7C622EFA"/>
    <w:lvl w:ilvl="0" w:tplc="B72CBB1A">
      <w:start w:val="1"/>
      <w:numFmt w:val="bullet"/>
      <w:lvlText w:val=""/>
      <w:lvlJc w:val="left"/>
      <w:pPr>
        <w:tabs>
          <w:tab w:val="num" w:pos="1429"/>
        </w:tabs>
        <w:ind w:left="1429" w:hanging="360"/>
      </w:pPr>
      <w:rPr>
        <w:rFonts w:ascii="Times New Roman" w:hAnsi="Times New Roman"/>
      </w:rPr>
    </w:lvl>
    <w:lvl w:ilvl="1" w:tplc="6D7801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D2FD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7495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429B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A813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E279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CA60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FAE6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2B0C351D"/>
    <w:multiLevelType w:val="hybridMultilevel"/>
    <w:tmpl w:val="B57E30CA"/>
    <w:lvl w:ilvl="0" w:tplc="FF922FF2">
      <w:start w:val="1"/>
      <w:numFmt w:val="decimal"/>
      <w:pStyle w:val="20"/>
      <w:lvlText w:val="1.%1"/>
      <w:lvlJc w:val="left"/>
      <w:pPr>
        <w:tabs>
          <w:tab w:val="num" w:pos="927"/>
        </w:tabs>
        <w:ind w:left="0" w:firstLine="567"/>
      </w:pPr>
    </w:lvl>
    <w:lvl w:ilvl="1" w:tplc="DDDA8B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8824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7645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E7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E439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F8A2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AE1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7A6D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994993"/>
    <w:multiLevelType w:val="multilevel"/>
    <w:tmpl w:val="DDF0CEE0"/>
    <w:lvl w:ilvl="0">
      <w:start w:val="4"/>
      <w:numFmt w:val="decimal"/>
      <w:lvlText w:val="%1."/>
      <w:lvlJc w:val="left"/>
      <w:pPr>
        <w:tabs>
          <w:tab w:val="num" w:pos="0"/>
        </w:tabs>
        <w:ind w:left="660" w:hanging="660"/>
      </w:pPr>
      <w:rPr>
        <w:bCs/>
      </w:rPr>
    </w:lvl>
    <w:lvl w:ilvl="1">
      <w:start w:val="15"/>
      <w:numFmt w:val="decimal"/>
      <w:lvlText w:val="%1.%2."/>
      <w:lvlJc w:val="left"/>
      <w:pPr>
        <w:tabs>
          <w:tab w:val="num" w:pos="0"/>
        </w:tabs>
        <w:ind w:left="660" w:hanging="660"/>
      </w:pPr>
      <w:rPr>
        <w:bCs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0" w:firstLine="720"/>
      </w:pPr>
      <w:rPr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Cs/>
      </w:rPr>
    </w:lvl>
  </w:abstractNum>
  <w:abstractNum w:abstractNumId="22" w15:restartNumberingAfterBreak="0">
    <w:nsid w:val="2C5E5A77"/>
    <w:multiLevelType w:val="multilevel"/>
    <w:tmpl w:val="070CD49A"/>
    <w:lvl w:ilvl="0">
      <w:start w:val="1"/>
      <w:numFmt w:val="decimal"/>
      <w:pStyle w:val="10"/>
      <w:lvlText w:val="%1."/>
      <w:lvlJc w:val="left"/>
      <w:pPr>
        <w:tabs>
          <w:tab w:val="num" w:pos="2410"/>
        </w:tabs>
        <w:ind w:left="2410" w:hanging="1134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2DB241E5"/>
    <w:multiLevelType w:val="multilevel"/>
    <w:tmpl w:val="922641E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9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4" w15:restartNumberingAfterBreak="0">
    <w:nsid w:val="32FF25E2"/>
    <w:multiLevelType w:val="multilevel"/>
    <w:tmpl w:val="C92C54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367"/>
        </w:tabs>
        <w:ind w:left="2367" w:hanging="720"/>
      </w:pPr>
      <w:rPr>
        <w:rFonts w:ascii="Times New Roman" w:hAnsi="Times New Roman"/>
        <w:b/>
        <w:i w:val="0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ascii="Times New Roman" w:hAnsi="Times New Roman"/>
        <w:b w:val="0"/>
        <w:bCs/>
        <w:i w:val="0"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0" w:firstLine="720"/>
      </w:pPr>
    </w:lvl>
    <w:lvl w:ilvl="4">
      <w:start w:val="1"/>
      <w:numFmt w:val="decimal"/>
      <w:lvlText w:val="%1.%2.%3.%4.%5."/>
      <w:lvlJc w:val="left"/>
      <w:pPr>
        <w:tabs>
          <w:tab w:val="num" w:pos="7668"/>
        </w:tabs>
        <w:ind w:left="7668" w:hanging="1080"/>
      </w:pPr>
    </w:lvl>
    <w:lvl w:ilvl="5">
      <w:start w:val="1"/>
      <w:numFmt w:val="decimal"/>
      <w:lvlText w:val="%1.%2.%3.%4.%5.%6."/>
      <w:lvlJc w:val="left"/>
      <w:pPr>
        <w:tabs>
          <w:tab w:val="num" w:pos="9675"/>
        </w:tabs>
        <w:ind w:left="96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1322"/>
        </w:tabs>
        <w:ind w:left="1132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3329"/>
        </w:tabs>
        <w:ind w:left="133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4976"/>
        </w:tabs>
        <w:ind w:left="14976" w:hanging="1800"/>
      </w:pPr>
    </w:lvl>
  </w:abstractNum>
  <w:abstractNum w:abstractNumId="25" w15:restartNumberingAfterBreak="0">
    <w:nsid w:val="341A74FB"/>
    <w:multiLevelType w:val="hybridMultilevel"/>
    <w:tmpl w:val="127A2FC4"/>
    <w:lvl w:ilvl="0" w:tplc="BE3EE70A">
      <w:start w:val="1"/>
      <w:numFmt w:val="bullet"/>
      <w:pStyle w:val="a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4FEB1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B8C2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CB5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7E8A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7AE3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2CE8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1694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2213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364F2E90"/>
    <w:multiLevelType w:val="hybridMultilevel"/>
    <w:tmpl w:val="A9440422"/>
    <w:lvl w:ilvl="0" w:tplc="FFFFFFFF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7" w15:restartNumberingAfterBreak="0">
    <w:nsid w:val="366C0ECF"/>
    <w:multiLevelType w:val="multilevel"/>
    <w:tmpl w:val="83CEEB0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ascii="Times New Roman" w:hAnsi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Times New Roman" w:hAnsi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Times New Roman" w:hAnsi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Times New Roman" w:hAnsi="Times New Roman" w:hint="default"/>
        <w:b/>
        <w:color w:val="000000"/>
      </w:rPr>
    </w:lvl>
  </w:abstractNum>
  <w:abstractNum w:abstractNumId="28" w15:restartNumberingAfterBreak="0">
    <w:nsid w:val="37B54E07"/>
    <w:multiLevelType w:val="hybridMultilevel"/>
    <w:tmpl w:val="A94C5E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F86789"/>
    <w:multiLevelType w:val="multilevel"/>
    <w:tmpl w:val="0BB8E6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  <w:szCs w:val="24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/>
        <w:sz w:val="24"/>
        <w:szCs w:val="24"/>
        <w:lang w:eastAsia="ru-RU"/>
      </w:rPr>
    </w:lvl>
  </w:abstractNum>
  <w:abstractNum w:abstractNumId="30" w15:restartNumberingAfterBreak="0">
    <w:nsid w:val="3E7427AD"/>
    <w:multiLevelType w:val="hybridMultilevel"/>
    <w:tmpl w:val="ADB46E10"/>
    <w:lvl w:ilvl="0" w:tplc="B994E03E">
      <w:numFmt w:val="bullet"/>
      <w:pStyle w:val="21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  <w:lvl w:ilvl="1" w:tplc="373C5C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90B8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48F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C36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A416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80EC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A0D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4689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B66042"/>
    <w:multiLevelType w:val="hybridMultilevel"/>
    <w:tmpl w:val="02A850B0"/>
    <w:lvl w:ilvl="0" w:tplc="E8409DE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E1E490DC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DA72E098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EBF6B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217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5602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66CB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636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9668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F72582"/>
    <w:multiLevelType w:val="hybridMultilevel"/>
    <w:tmpl w:val="4FA29418"/>
    <w:lvl w:ilvl="0" w:tplc="0B32D778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 w:tplc="A5E029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F2C1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82BD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B7027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E81B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FAF5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7A75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5C71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49062F7B"/>
    <w:multiLevelType w:val="multilevel"/>
    <w:tmpl w:val="F1CA8834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4F193BA8"/>
    <w:multiLevelType w:val="multilevel"/>
    <w:tmpl w:val="A188891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35" w15:restartNumberingAfterBreak="0">
    <w:nsid w:val="5197679A"/>
    <w:multiLevelType w:val="multilevel"/>
    <w:tmpl w:val="F0CC612A"/>
    <w:lvl w:ilvl="0">
      <w:start w:val="4"/>
      <w:numFmt w:val="decimal"/>
      <w:lvlText w:val="%1."/>
      <w:lvlJc w:val="left"/>
      <w:pPr>
        <w:tabs>
          <w:tab w:val="num" w:pos="0"/>
        </w:tabs>
        <w:ind w:left="825" w:hanging="825"/>
      </w:pPr>
    </w:lvl>
    <w:lvl w:ilvl="1">
      <w:start w:val="15"/>
      <w:numFmt w:val="decimal"/>
      <w:lvlText w:val="%1.%2."/>
      <w:lvlJc w:val="left"/>
      <w:pPr>
        <w:tabs>
          <w:tab w:val="num" w:pos="0"/>
        </w:tabs>
        <w:ind w:left="1109" w:hanging="825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393" w:hanging="82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32" w:hanging="2160"/>
      </w:pPr>
    </w:lvl>
  </w:abstractNum>
  <w:abstractNum w:abstractNumId="36" w15:restartNumberingAfterBreak="0">
    <w:nsid w:val="531512A2"/>
    <w:multiLevelType w:val="hybridMultilevel"/>
    <w:tmpl w:val="FBD8240C"/>
    <w:lvl w:ilvl="0" w:tplc="40BE1CD6">
      <w:start w:val="1"/>
      <w:numFmt w:val="decimal"/>
      <w:pStyle w:val="30"/>
      <w:lvlText w:val="%1."/>
      <w:lvlJc w:val="left"/>
      <w:pPr>
        <w:tabs>
          <w:tab w:val="num" w:pos="926"/>
        </w:tabs>
        <w:ind w:left="926" w:hanging="360"/>
      </w:pPr>
    </w:lvl>
    <w:lvl w:ilvl="1" w:tplc="86DC16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8059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8679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0030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5CD7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3495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168C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90D8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56C507B3"/>
    <w:multiLevelType w:val="hybridMultilevel"/>
    <w:tmpl w:val="1F823B48"/>
    <w:lvl w:ilvl="0" w:tplc="8B2C8FDC">
      <w:start w:val="1"/>
      <w:numFmt w:val="bullet"/>
      <w:lvlText w:val=""/>
      <w:lvlJc w:val="left"/>
      <w:pPr>
        <w:tabs>
          <w:tab w:val="num" w:pos="1429"/>
        </w:tabs>
        <w:ind w:left="1429" w:hanging="360"/>
      </w:pPr>
      <w:rPr>
        <w:rFonts w:ascii="Times New Roman" w:hAnsi="Times New Roman"/>
      </w:rPr>
    </w:lvl>
    <w:lvl w:ilvl="1" w:tplc="5150CB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9A3A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F0BF98">
      <w:start w:val="1"/>
      <w:numFmt w:val="bullet"/>
      <w:lvlText w:val=""/>
      <w:lvlJc w:val="left"/>
      <w:pPr>
        <w:tabs>
          <w:tab w:val="num" w:pos="1200"/>
        </w:tabs>
        <w:ind w:left="1200" w:hanging="360"/>
      </w:pPr>
      <w:rPr>
        <w:rFonts w:ascii="Times New Roman" w:hAnsi="Times New Roman"/>
      </w:rPr>
    </w:lvl>
    <w:lvl w:ilvl="4" w:tplc="DD0823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8F2AB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5269B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3A4F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867A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57B468AE"/>
    <w:multiLevelType w:val="hybridMultilevel"/>
    <w:tmpl w:val="36C207D6"/>
    <w:lvl w:ilvl="0" w:tplc="FF806B0A">
      <w:start w:val="1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/>
        <w:color w:val="000000"/>
        <w:sz w:val="24"/>
        <w:szCs w:val="24"/>
      </w:rPr>
    </w:lvl>
    <w:lvl w:ilvl="1" w:tplc="B82627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1206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6E88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4013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DE64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9E31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8088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18CB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5ACA4F0C"/>
    <w:multiLevelType w:val="multilevel"/>
    <w:tmpl w:val="973EB2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hAnsi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hint="default"/>
        <w:b/>
        <w:color w:val="000000"/>
      </w:rPr>
    </w:lvl>
  </w:abstractNum>
  <w:abstractNum w:abstractNumId="40" w15:restartNumberingAfterBreak="0">
    <w:nsid w:val="5C992C97"/>
    <w:multiLevelType w:val="hybridMultilevel"/>
    <w:tmpl w:val="95B4B094"/>
    <w:lvl w:ilvl="0" w:tplc="96EA222E">
      <w:start w:val="1"/>
      <w:numFmt w:val="decimal"/>
      <w:lvlText w:val="%1)"/>
      <w:lvlJc w:val="left"/>
      <w:pPr>
        <w:tabs>
          <w:tab w:val="num" w:pos="400"/>
        </w:tabs>
        <w:ind w:left="320" w:firstLine="680"/>
      </w:pPr>
      <w:rPr>
        <w:rFonts w:ascii="Times New Roman" w:hAnsi="Times New Roman"/>
      </w:rPr>
    </w:lvl>
    <w:lvl w:ilvl="1" w:tplc="8A1602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F6C6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26A9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4601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E865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545B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2637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589E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5E5E0BA3"/>
    <w:multiLevelType w:val="hybridMultilevel"/>
    <w:tmpl w:val="22988936"/>
    <w:lvl w:ilvl="0" w:tplc="18C0E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AC41F1"/>
    <w:multiLevelType w:val="hybridMultilevel"/>
    <w:tmpl w:val="04B28810"/>
    <w:lvl w:ilvl="0" w:tplc="7542E0B4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b/>
        <w:color w:val="000000"/>
      </w:rPr>
    </w:lvl>
    <w:lvl w:ilvl="1" w:tplc="FA9CD2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2AD5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368C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B698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8039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2C13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1870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36F7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639922D4"/>
    <w:multiLevelType w:val="hybridMultilevel"/>
    <w:tmpl w:val="94B21CB6"/>
    <w:lvl w:ilvl="0" w:tplc="F5C88758">
      <w:start w:val="1"/>
      <w:numFmt w:val="bullet"/>
      <w:pStyle w:val="21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A79CBE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4610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94C1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4881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8AAA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444E7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6490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345D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4" w15:restartNumberingAfterBreak="0">
    <w:nsid w:val="6B8A63EA"/>
    <w:multiLevelType w:val="hybridMultilevel"/>
    <w:tmpl w:val="A94C5E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102152"/>
    <w:multiLevelType w:val="hybridMultilevel"/>
    <w:tmpl w:val="747A0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C3564B"/>
    <w:multiLevelType w:val="multilevel"/>
    <w:tmpl w:val="1902A57E"/>
    <w:lvl w:ilvl="0">
      <w:start w:val="1"/>
      <w:numFmt w:val="decimal"/>
      <w:pStyle w:val="a4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2.%3.%4.%5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2.%3.%4.%5.%7.%8.%9."/>
      <w:lvlJc w:val="left"/>
      <w:pPr>
        <w:tabs>
          <w:tab w:val="num" w:pos="708"/>
        </w:tabs>
        <w:ind w:left="7080" w:hanging="708"/>
      </w:pPr>
    </w:lvl>
  </w:abstractNum>
  <w:abstractNum w:abstractNumId="47" w15:restartNumberingAfterBreak="0">
    <w:nsid w:val="7C453827"/>
    <w:multiLevelType w:val="hybridMultilevel"/>
    <w:tmpl w:val="BF326A68"/>
    <w:lvl w:ilvl="0" w:tplc="ABDA5348">
      <w:start w:val="1"/>
      <w:numFmt w:val="bullet"/>
      <w:pStyle w:val="a5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/>
      </w:rPr>
    </w:lvl>
    <w:lvl w:ilvl="1" w:tplc="852ED3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C6B8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50000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26F4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728C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46B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7A4F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466E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2"/>
  </w:num>
  <w:num w:numId="2">
    <w:abstractNumId w:val="33"/>
  </w:num>
  <w:num w:numId="3">
    <w:abstractNumId w:val="36"/>
  </w:num>
  <w:num w:numId="4">
    <w:abstractNumId w:val="13"/>
  </w:num>
  <w:num w:numId="5">
    <w:abstractNumId w:val="4"/>
  </w:num>
  <w:num w:numId="6">
    <w:abstractNumId w:val="43"/>
  </w:num>
  <w:num w:numId="7">
    <w:abstractNumId w:val="14"/>
  </w:num>
  <w:num w:numId="8">
    <w:abstractNumId w:val="9"/>
  </w:num>
  <w:num w:numId="9">
    <w:abstractNumId w:val="47"/>
  </w:num>
  <w:num w:numId="10">
    <w:abstractNumId w:val="40"/>
  </w:num>
  <w:num w:numId="11">
    <w:abstractNumId w:val="35"/>
  </w:num>
  <w:num w:numId="12">
    <w:abstractNumId w:val="3"/>
  </w:num>
  <w:num w:numId="13">
    <w:abstractNumId w:val="19"/>
  </w:num>
  <w:num w:numId="14">
    <w:abstractNumId w:val="38"/>
  </w:num>
  <w:num w:numId="15">
    <w:abstractNumId w:val="37"/>
  </w:num>
  <w:num w:numId="16">
    <w:abstractNumId w:val="1"/>
  </w:num>
  <w:num w:numId="17">
    <w:abstractNumId w:val="29"/>
  </w:num>
  <w:num w:numId="18">
    <w:abstractNumId w:val="46"/>
  </w:num>
  <w:num w:numId="19">
    <w:abstractNumId w:val="24"/>
  </w:num>
  <w:num w:numId="20">
    <w:abstractNumId w:val="21"/>
  </w:num>
  <w:num w:numId="21">
    <w:abstractNumId w:val="8"/>
  </w:num>
  <w:num w:numId="22">
    <w:abstractNumId w:val="11"/>
  </w:num>
  <w:num w:numId="23">
    <w:abstractNumId w:val="25"/>
  </w:num>
  <w:num w:numId="24">
    <w:abstractNumId w:val="16"/>
  </w:num>
  <w:num w:numId="25">
    <w:abstractNumId w:val="12"/>
  </w:num>
  <w:num w:numId="26">
    <w:abstractNumId w:val="5"/>
  </w:num>
  <w:num w:numId="27">
    <w:abstractNumId w:val="34"/>
  </w:num>
  <w:num w:numId="28">
    <w:abstractNumId w:val="20"/>
  </w:num>
  <w:num w:numId="29">
    <w:abstractNumId w:val="30"/>
  </w:num>
  <w:num w:numId="30">
    <w:abstractNumId w:val="10"/>
  </w:num>
  <w:num w:numId="31">
    <w:abstractNumId w:val="32"/>
  </w:num>
  <w:num w:numId="32">
    <w:abstractNumId w:val="31"/>
  </w:num>
  <w:num w:numId="33">
    <w:abstractNumId w:val="42"/>
  </w:num>
  <w:num w:numId="34">
    <w:abstractNumId w:val="18"/>
  </w:num>
  <w:num w:numId="35">
    <w:abstractNumId w:val="23"/>
  </w:num>
  <w:num w:numId="36">
    <w:abstractNumId w:val="39"/>
  </w:num>
  <w:num w:numId="37">
    <w:abstractNumId w:val="27"/>
  </w:num>
  <w:num w:numId="38">
    <w:abstractNumId w:val="15"/>
  </w:num>
  <w:num w:numId="3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0"/>
  </w:num>
  <w:num w:numId="43">
    <w:abstractNumId w:val="26"/>
  </w:num>
  <w:num w:numId="44">
    <w:abstractNumId w:val="7"/>
  </w:num>
  <w:num w:numId="45">
    <w:abstractNumId w:val="44"/>
  </w:num>
  <w:num w:numId="46">
    <w:abstractNumId w:val="41"/>
  </w:num>
  <w:num w:numId="47">
    <w:abstractNumId w:val="17"/>
  </w:num>
  <w:num w:numId="48">
    <w:abstractNumId w:val="28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E3"/>
    <w:rsid w:val="00021FC9"/>
    <w:rsid w:val="00042978"/>
    <w:rsid w:val="000539F6"/>
    <w:rsid w:val="000602E3"/>
    <w:rsid w:val="000D48F4"/>
    <w:rsid w:val="00102811"/>
    <w:rsid w:val="001101B4"/>
    <w:rsid w:val="00156B83"/>
    <w:rsid w:val="001742AF"/>
    <w:rsid w:val="001A21CA"/>
    <w:rsid w:val="001D3ED6"/>
    <w:rsid w:val="002058E3"/>
    <w:rsid w:val="0025028E"/>
    <w:rsid w:val="00265A44"/>
    <w:rsid w:val="00277290"/>
    <w:rsid w:val="002A512C"/>
    <w:rsid w:val="002D6E93"/>
    <w:rsid w:val="002F3BBF"/>
    <w:rsid w:val="003020F1"/>
    <w:rsid w:val="003339D4"/>
    <w:rsid w:val="003A331C"/>
    <w:rsid w:val="003A5C4A"/>
    <w:rsid w:val="003B1859"/>
    <w:rsid w:val="003B5C82"/>
    <w:rsid w:val="003D23AA"/>
    <w:rsid w:val="004234CD"/>
    <w:rsid w:val="004367E1"/>
    <w:rsid w:val="004558AE"/>
    <w:rsid w:val="00462406"/>
    <w:rsid w:val="0047730E"/>
    <w:rsid w:val="00481BD8"/>
    <w:rsid w:val="004E2F69"/>
    <w:rsid w:val="004F4238"/>
    <w:rsid w:val="004F5E2F"/>
    <w:rsid w:val="005029FA"/>
    <w:rsid w:val="00514E74"/>
    <w:rsid w:val="00514F60"/>
    <w:rsid w:val="005152FD"/>
    <w:rsid w:val="005258D2"/>
    <w:rsid w:val="00533A51"/>
    <w:rsid w:val="00543382"/>
    <w:rsid w:val="0056183B"/>
    <w:rsid w:val="005838A8"/>
    <w:rsid w:val="005B620B"/>
    <w:rsid w:val="006933F1"/>
    <w:rsid w:val="006A0315"/>
    <w:rsid w:val="006E2DA1"/>
    <w:rsid w:val="00732EF7"/>
    <w:rsid w:val="0078205B"/>
    <w:rsid w:val="0079420C"/>
    <w:rsid w:val="00803AC5"/>
    <w:rsid w:val="008423A0"/>
    <w:rsid w:val="0084357B"/>
    <w:rsid w:val="00852EE6"/>
    <w:rsid w:val="008566B6"/>
    <w:rsid w:val="00856CBA"/>
    <w:rsid w:val="008B1863"/>
    <w:rsid w:val="008C3509"/>
    <w:rsid w:val="008D706D"/>
    <w:rsid w:val="00915883"/>
    <w:rsid w:val="00956794"/>
    <w:rsid w:val="009674EE"/>
    <w:rsid w:val="009833A8"/>
    <w:rsid w:val="009A34CC"/>
    <w:rsid w:val="009F09D0"/>
    <w:rsid w:val="00A3667D"/>
    <w:rsid w:val="00A73201"/>
    <w:rsid w:val="00A74E37"/>
    <w:rsid w:val="00AC4AF9"/>
    <w:rsid w:val="00B60746"/>
    <w:rsid w:val="00B83246"/>
    <w:rsid w:val="00B841F6"/>
    <w:rsid w:val="00B86796"/>
    <w:rsid w:val="00BA7647"/>
    <w:rsid w:val="00BC23DF"/>
    <w:rsid w:val="00BD3934"/>
    <w:rsid w:val="00C1358D"/>
    <w:rsid w:val="00C33111"/>
    <w:rsid w:val="00C76BA8"/>
    <w:rsid w:val="00C87E7E"/>
    <w:rsid w:val="00DD3684"/>
    <w:rsid w:val="00E15494"/>
    <w:rsid w:val="00E5127B"/>
    <w:rsid w:val="00E5259E"/>
    <w:rsid w:val="00EB6DDB"/>
    <w:rsid w:val="00EE48E7"/>
    <w:rsid w:val="00EF580D"/>
    <w:rsid w:val="00F11DAD"/>
    <w:rsid w:val="00F142B0"/>
    <w:rsid w:val="00F32B9B"/>
    <w:rsid w:val="00F366B8"/>
    <w:rsid w:val="00F65460"/>
    <w:rsid w:val="00F70A9E"/>
    <w:rsid w:val="00F8393E"/>
    <w:rsid w:val="00FA0679"/>
    <w:rsid w:val="00FA5A20"/>
    <w:rsid w:val="00FB1319"/>
    <w:rsid w:val="00FB2A60"/>
    <w:rsid w:val="00FE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AC0545-F926-4F63-BB03-FF3C73F0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</w:style>
  <w:style w:type="paragraph" w:styleId="10">
    <w:name w:val="heading 1"/>
    <w:basedOn w:val="a6"/>
    <w:next w:val="a6"/>
    <w:link w:val="12"/>
    <w:pPr>
      <w:keepNext/>
      <w:numPr>
        <w:numId w:val="1"/>
      </w:numPr>
      <w:jc w:val="right"/>
      <w:outlineLvl w:val="0"/>
    </w:pPr>
    <w:rPr>
      <w:iCs/>
      <w:lang w:val="en-US"/>
    </w:rPr>
  </w:style>
  <w:style w:type="paragraph" w:styleId="2">
    <w:name w:val="heading 2"/>
    <w:basedOn w:val="a6"/>
    <w:next w:val="a6"/>
    <w:link w:val="22"/>
    <w:pPr>
      <w:keepNext/>
      <w:numPr>
        <w:numId w:val="2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/>
    </w:rPr>
  </w:style>
  <w:style w:type="paragraph" w:styleId="3">
    <w:name w:val="heading 3"/>
    <w:basedOn w:val="a6"/>
    <w:next w:val="a6"/>
    <w:link w:val="32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4">
    <w:name w:val="heading 4"/>
    <w:basedOn w:val="a6"/>
    <w:next w:val="a6"/>
    <w:link w:val="41"/>
    <w:pPr>
      <w:keepNext/>
      <w:tabs>
        <w:tab w:val="num" w:pos="567"/>
      </w:tabs>
      <w:spacing w:before="240" w:after="60"/>
      <w:ind w:left="567" w:hanging="567"/>
      <w:outlineLvl w:val="3"/>
    </w:pPr>
    <w:rPr>
      <w:rFonts w:eastAsia="Arial Unicode MS"/>
      <w:b/>
      <w:bCs/>
      <w:sz w:val="28"/>
      <w:szCs w:val="28"/>
      <w:lang w:val="en-US"/>
    </w:rPr>
  </w:style>
  <w:style w:type="paragraph" w:styleId="5">
    <w:name w:val="heading 5"/>
    <w:basedOn w:val="a6"/>
    <w:next w:val="a6"/>
    <w:link w:val="510"/>
    <w:pPr>
      <w:spacing w:before="240" w:after="60"/>
      <w:ind w:left="3181" w:hanging="1008"/>
      <w:outlineLvl w:val="4"/>
    </w:pPr>
    <w:rPr>
      <w:rFonts w:ascii="Times New Roman CYR" w:eastAsia="Arial Unicode MS" w:hAnsi="Times New Roman CYR"/>
      <w:b/>
      <w:bCs/>
      <w:i/>
      <w:iCs/>
      <w:sz w:val="26"/>
      <w:szCs w:val="26"/>
      <w:lang w:val="en-US"/>
    </w:rPr>
  </w:style>
  <w:style w:type="paragraph" w:styleId="6">
    <w:name w:val="heading 6"/>
    <w:basedOn w:val="a6"/>
    <w:next w:val="a6"/>
    <w:link w:val="61"/>
    <w:pPr>
      <w:spacing w:before="240" w:after="60"/>
      <w:outlineLvl w:val="5"/>
    </w:pPr>
    <w:rPr>
      <w:rFonts w:ascii="Cambria" w:hAnsi="Cambria"/>
      <w:i/>
      <w:iCs/>
      <w:color w:val="243F60"/>
      <w:lang w:val="en-US"/>
    </w:rPr>
  </w:style>
  <w:style w:type="paragraph" w:styleId="7">
    <w:name w:val="heading 7"/>
    <w:basedOn w:val="a6"/>
    <w:next w:val="a6"/>
    <w:link w:val="71"/>
    <w:pPr>
      <w:spacing w:before="240" w:after="60"/>
      <w:ind w:left="3469" w:hanging="1296"/>
      <w:outlineLvl w:val="6"/>
    </w:pPr>
    <w:rPr>
      <w:lang w:val="en-US"/>
    </w:rPr>
  </w:style>
  <w:style w:type="paragraph" w:styleId="8">
    <w:name w:val="heading 8"/>
    <w:basedOn w:val="a6"/>
    <w:next w:val="a6"/>
    <w:link w:val="81"/>
    <w:pPr>
      <w:spacing w:before="240" w:after="60"/>
      <w:ind w:left="3613" w:hanging="1440"/>
      <w:outlineLvl w:val="7"/>
    </w:pPr>
    <w:rPr>
      <w:i/>
      <w:iCs/>
      <w:lang w:val="en-US"/>
    </w:rPr>
  </w:style>
  <w:style w:type="paragraph" w:styleId="9">
    <w:name w:val="heading 9"/>
    <w:basedOn w:val="a6"/>
    <w:next w:val="a6"/>
    <w:link w:val="91"/>
    <w:pPr>
      <w:spacing w:before="240" w:after="60"/>
      <w:ind w:left="3757" w:hanging="1584"/>
      <w:outlineLvl w:val="8"/>
    </w:pPr>
    <w:rPr>
      <w:rFonts w:ascii="Arial" w:hAnsi="Arial"/>
      <w:szCs w:val="20"/>
      <w:lang w:val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2">
    <w:name w:val="Заголовок 1 Знак2"/>
    <w:basedOn w:val="a7"/>
    <w:link w:val="10"/>
    <w:rPr>
      <w:rFonts w:ascii="Arial" w:eastAsia="Arial" w:hAnsi="Arial" w:cs="Arial"/>
      <w:sz w:val="40"/>
      <w:szCs w:val="40"/>
    </w:rPr>
  </w:style>
  <w:style w:type="character" w:customStyle="1" w:styleId="22">
    <w:name w:val="Заголовок 2 Знак2"/>
    <w:basedOn w:val="a7"/>
    <w:link w:val="2"/>
    <w:rPr>
      <w:rFonts w:ascii="Arial" w:eastAsia="Arial" w:hAnsi="Arial" w:cs="Arial"/>
      <w:sz w:val="34"/>
    </w:rPr>
  </w:style>
  <w:style w:type="character" w:customStyle="1" w:styleId="32">
    <w:name w:val="Заголовок 3 Знак2"/>
    <w:basedOn w:val="a7"/>
    <w:link w:val="3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7"/>
    <w:link w:val="4"/>
    <w:rPr>
      <w:rFonts w:eastAsia="Arial Unicode MS"/>
      <w:b/>
      <w:bCs/>
      <w:sz w:val="28"/>
      <w:szCs w:val="28"/>
      <w:lang w:val="en-US"/>
    </w:rPr>
  </w:style>
  <w:style w:type="character" w:customStyle="1" w:styleId="510">
    <w:name w:val="Заголовок 5 Знак1"/>
    <w:basedOn w:val="a7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7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7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7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7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a">
    <w:name w:val="No Spacing"/>
    <w:uiPriority w:val="1"/>
    <w:qFormat/>
    <w:rPr>
      <w:sz w:val="24"/>
      <w:szCs w:val="24"/>
      <w:lang w:eastAsia="zh-CN" w:bidi="ar-SA"/>
    </w:rPr>
  </w:style>
  <w:style w:type="paragraph" w:styleId="ab">
    <w:name w:val="Title"/>
    <w:basedOn w:val="a6"/>
    <w:next w:val="ac"/>
    <w:link w:val="11"/>
    <w:pPr>
      <w:jc w:val="center"/>
    </w:pPr>
    <w:rPr>
      <w:b/>
      <w:sz w:val="28"/>
      <w:szCs w:val="20"/>
      <w:lang w:val="en-US"/>
    </w:rPr>
  </w:style>
  <w:style w:type="character" w:customStyle="1" w:styleId="11">
    <w:name w:val="Название Знак1"/>
    <w:basedOn w:val="a7"/>
    <w:link w:val="ab"/>
    <w:uiPriority w:val="10"/>
    <w:rPr>
      <w:sz w:val="48"/>
      <w:szCs w:val="48"/>
    </w:rPr>
  </w:style>
  <w:style w:type="paragraph" w:styleId="ad">
    <w:name w:val="Subtitle"/>
    <w:basedOn w:val="a6"/>
    <w:next w:val="a6"/>
    <w:link w:val="23"/>
    <w:rPr>
      <w:rFonts w:ascii="Cambria" w:hAnsi="Cambria"/>
      <w:i/>
      <w:iCs/>
      <w:color w:val="4F81BD"/>
      <w:spacing w:val="15"/>
      <w:lang w:eastAsia="zh-CN"/>
    </w:rPr>
  </w:style>
  <w:style w:type="character" w:customStyle="1" w:styleId="23">
    <w:name w:val="Подзаголовок Знак2"/>
    <w:basedOn w:val="a7"/>
    <w:link w:val="ad"/>
    <w:uiPriority w:val="11"/>
    <w:rPr>
      <w:sz w:val="24"/>
      <w:szCs w:val="24"/>
    </w:rPr>
  </w:style>
  <w:style w:type="paragraph" w:styleId="24">
    <w:name w:val="Quote"/>
    <w:link w:val="25"/>
    <w:uiPriority w:val="29"/>
    <w:qFormat/>
    <w:pPr>
      <w:ind w:left="720" w:right="720"/>
    </w:pPr>
    <w:rPr>
      <w:i/>
    </w:rPr>
  </w:style>
  <w:style w:type="character" w:customStyle="1" w:styleId="25">
    <w:name w:val="Цитата 2 Знак"/>
    <w:link w:val="24"/>
    <w:uiPriority w:val="29"/>
    <w:rPr>
      <w:i/>
    </w:rPr>
  </w:style>
  <w:style w:type="paragraph" w:styleId="ae">
    <w:name w:val="Intense Quote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character" w:customStyle="1" w:styleId="26">
    <w:name w:val="Верхний колонтитул Знак2"/>
    <w:basedOn w:val="a7"/>
    <w:link w:val="af0"/>
    <w:uiPriority w:val="99"/>
  </w:style>
  <w:style w:type="character" w:customStyle="1" w:styleId="FooterChar">
    <w:name w:val="Footer Char"/>
    <w:basedOn w:val="a7"/>
    <w:uiPriority w:val="99"/>
  </w:style>
  <w:style w:type="character" w:customStyle="1" w:styleId="13">
    <w:name w:val="Нижний колонтитул Знак1"/>
    <w:link w:val="af1"/>
    <w:uiPriority w:val="99"/>
  </w:style>
  <w:style w:type="table" w:styleId="af2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4">
    <w:name w:val="Текст сноски Знак1"/>
    <w:link w:val="af3"/>
    <w:uiPriority w:val="99"/>
    <w:rPr>
      <w:sz w:val="18"/>
    </w:rPr>
  </w:style>
  <w:style w:type="character" w:styleId="af4">
    <w:name w:val="footnote reference"/>
    <w:basedOn w:val="a7"/>
    <w:rPr>
      <w:vertAlign w:val="superscript"/>
    </w:rPr>
  </w:style>
  <w:style w:type="paragraph" w:styleId="15">
    <w:name w:val="toc 1"/>
    <w:basedOn w:val="a6"/>
    <w:next w:val="a6"/>
    <w:rPr>
      <w:szCs w:val="20"/>
    </w:rPr>
  </w:style>
  <w:style w:type="paragraph" w:styleId="27">
    <w:name w:val="toc 2"/>
    <w:basedOn w:val="a6"/>
    <w:next w:val="a6"/>
    <w:pPr>
      <w:tabs>
        <w:tab w:val="left" w:pos="426"/>
        <w:tab w:val="right" w:leader="dot" w:pos="9923"/>
        <w:tab w:val="right" w:pos="10348"/>
      </w:tabs>
      <w:ind w:left="1134" w:right="74" w:hanging="1134"/>
    </w:pPr>
    <w:rPr>
      <w:b/>
    </w:rPr>
  </w:style>
  <w:style w:type="paragraph" w:styleId="33">
    <w:name w:val="toc 3"/>
    <w:basedOn w:val="a6"/>
    <w:next w:val="a6"/>
    <w:pPr>
      <w:jc w:val="both"/>
    </w:pPr>
    <w:rPr>
      <w:szCs w:val="20"/>
    </w:rPr>
  </w:style>
  <w:style w:type="paragraph" w:styleId="40">
    <w:name w:val="toc 4"/>
    <w:basedOn w:val="a6"/>
    <w:next w:val="a6"/>
    <w:pPr>
      <w:ind w:left="720"/>
    </w:pPr>
    <w:rPr>
      <w:szCs w:val="20"/>
    </w:rPr>
  </w:style>
  <w:style w:type="paragraph" w:styleId="50">
    <w:name w:val="toc 5"/>
    <w:basedOn w:val="a6"/>
    <w:next w:val="a6"/>
    <w:pPr>
      <w:ind w:left="960"/>
    </w:pPr>
    <w:rPr>
      <w:szCs w:val="20"/>
    </w:rPr>
  </w:style>
  <w:style w:type="paragraph" w:styleId="60">
    <w:name w:val="toc 6"/>
    <w:basedOn w:val="a6"/>
    <w:next w:val="a6"/>
    <w:pPr>
      <w:ind w:left="1200"/>
    </w:pPr>
    <w:rPr>
      <w:szCs w:val="20"/>
    </w:rPr>
  </w:style>
  <w:style w:type="paragraph" w:styleId="70">
    <w:name w:val="toc 7"/>
    <w:basedOn w:val="a6"/>
    <w:next w:val="a6"/>
    <w:pPr>
      <w:ind w:left="1440"/>
    </w:pPr>
    <w:rPr>
      <w:szCs w:val="20"/>
    </w:rPr>
  </w:style>
  <w:style w:type="paragraph" w:styleId="80">
    <w:name w:val="toc 8"/>
    <w:basedOn w:val="a6"/>
    <w:next w:val="a6"/>
    <w:pPr>
      <w:ind w:left="1680"/>
    </w:pPr>
    <w:rPr>
      <w:szCs w:val="20"/>
    </w:rPr>
  </w:style>
  <w:style w:type="paragraph" w:styleId="90">
    <w:name w:val="toc 9"/>
    <w:basedOn w:val="a6"/>
    <w:next w:val="a6"/>
    <w:pPr>
      <w:ind w:left="1920"/>
    </w:pPr>
    <w:rPr>
      <w:szCs w:val="20"/>
    </w:rPr>
  </w:style>
  <w:style w:type="paragraph" w:styleId="af5">
    <w:name w:val="TOC Heading"/>
    <w:uiPriority w:val="3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  <w:rPr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11z2">
    <w:name w:val="WW8Num11z2"/>
    <w:rPr>
      <w:b w:val="0"/>
      <w:bCs w:val="0"/>
      <w:i w:val="0"/>
      <w:iCs w:val="0"/>
    </w:rPr>
  </w:style>
  <w:style w:type="character" w:customStyle="1" w:styleId="WW8Num11z3">
    <w:name w:val="WW8Num11z3"/>
    <w:rPr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u w:val="none"/>
      <w:vertAlign w:val="baseline"/>
    </w:rPr>
  </w:style>
  <w:style w:type="character" w:customStyle="1" w:styleId="WW8Num11z4">
    <w:name w:val="WW8Num11z4"/>
  </w:style>
  <w:style w:type="character" w:customStyle="1" w:styleId="WW8Num11z5">
    <w:name w:val="WW8Num11z5"/>
    <w:rPr>
      <w:rFonts w:ascii="Symbol" w:hAnsi="Symbol"/>
    </w:rPr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Times New Roman" w:hAnsi="Times New Roman"/>
      <w:b/>
      <w:color w:val="000000"/>
      <w:sz w:val="24"/>
      <w:szCs w:val="24"/>
    </w:rPr>
  </w:style>
  <w:style w:type="character" w:customStyle="1" w:styleId="WW8Num14z0">
    <w:name w:val="WW8Num14z0"/>
    <w:rPr>
      <w:rFonts w:ascii="Times New Roman" w:hAnsi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6">
    <w:name w:val="WW8Num14z6"/>
    <w:rPr>
      <w:rFonts w:ascii="Symbol" w:hAnsi="Symbol"/>
    </w:rPr>
  </w:style>
  <w:style w:type="character" w:customStyle="1" w:styleId="WW8Num15z0">
    <w:name w:val="WW8Num15z0"/>
    <w:rPr>
      <w:color w:val="000000"/>
    </w:rPr>
  </w:style>
  <w:style w:type="character" w:customStyle="1" w:styleId="WW8Num16z0">
    <w:name w:val="WW8Num16z0"/>
    <w:rPr>
      <w:rFonts w:ascii="Times New Roman" w:hAnsi="Times New Roman"/>
      <w:sz w:val="24"/>
      <w:szCs w:val="24"/>
      <w:lang w:eastAsia="ru-RU"/>
    </w:rPr>
  </w:style>
  <w:style w:type="character" w:customStyle="1" w:styleId="WW8Num16z1">
    <w:name w:val="WW8Num16z1"/>
    <w:rPr>
      <w:rFonts w:ascii="Times New Roman" w:hAnsi="Times New Roman"/>
      <w:b w:val="0"/>
      <w:i w:val="0"/>
      <w:sz w:val="24"/>
      <w:szCs w:val="24"/>
    </w:rPr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  <w:rPr>
      <w:rFonts w:ascii="Times New Roman" w:hAnsi="Times New Roman"/>
      <w:b/>
      <w:i w:val="0"/>
      <w:sz w:val="24"/>
      <w:szCs w:val="24"/>
      <w:lang w:val="ru-RU"/>
    </w:rPr>
  </w:style>
  <w:style w:type="character" w:customStyle="1" w:styleId="WW8Num18z2">
    <w:name w:val="WW8Num18z2"/>
    <w:rPr>
      <w:rFonts w:ascii="Times New Roman" w:hAnsi="Times New Roman"/>
      <w:b w:val="0"/>
      <w:bCs/>
      <w:i w:val="0"/>
      <w:iCs/>
      <w:sz w:val="24"/>
      <w:szCs w:val="24"/>
    </w:rPr>
  </w:style>
  <w:style w:type="character" w:customStyle="1" w:styleId="WW8Num19z0">
    <w:name w:val="WW8Num19z0"/>
    <w:rPr>
      <w:bCs/>
    </w:rPr>
  </w:style>
  <w:style w:type="character" w:customStyle="1" w:styleId="WW8Num20z0">
    <w:name w:val="WW8Num20z0"/>
  </w:style>
  <w:style w:type="character" w:customStyle="1" w:styleId="WW8Num20z2">
    <w:name w:val="WW8Num20z2"/>
    <w:rPr>
      <w:b w:val="0"/>
      <w:i w:val="0"/>
    </w:rPr>
  </w:style>
  <w:style w:type="character" w:customStyle="1" w:styleId="WW8Num21z0">
    <w:name w:val="WW8Num21z0"/>
    <w:rPr>
      <w:b/>
    </w:rPr>
  </w:style>
  <w:style w:type="character" w:customStyle="1" w:styleId="WW8Num21z1">
    <w:name w:val="WW8Num21z1"/>
    <w:rPr>
      <w:b w:val="0"/>
    </w:rPr>
  </w:style>
  <w:style w:type="character" w:customStyle="1" w:styleId="WW8Num21z2">
    <w:name w:val="WW8Num21z2"/>
    <w:rPr>
      <w:rFonts w:ascii="Times New Roman" w:eastAsia="Times New Roman" w:hAnsi="Times New Roman"/>
      <w:b w:val="0"/>
    </w:rPr>
  </w:style>
  <w:style w:type="character" w:customStyle="1" w:styleId="WW8Num21z3">
    <w:name w:val="WW8Num21z3"/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  <w:color w:val="0000FF"/>
    </w:rPr>
  </w:style>
  <w:style w:type="character" w:customStyle="1" w:styleId="WW8Num24z0">
    <w:name w:val="WW8Num24z0"/>
    <w:rPr>
      <w:b/>
      <w:i w:val="0"/>
      <w:color w:val="000000"/>
      <w:sz w:val="24"/>
    </w:rPr>
  </w:style>
  <w:style w:type="character" w:customStyle="1" w:styleId="WW8Num24z1">
    <w:name w:val="WW8Num24z1"/>
    <w:rPr>
      <w:b/>
      <w:i w:val="0"/>
      <w:color w:val="000000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  <w:rPr>
      <w:rFonts w:eastAsia="Calibri"/>
      <w:bCs/>
      <w:color w:val="000000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</w:style>
  <w:style w:type="character" w:customStyle="1" w:styleId="WW8Num29z0">
    <w:name w:val="WW8Num29z0"/>
    <w:rPr>
      <w:rFonts w:ascii="Courier New" w:hAnsi="Courier New"/>
    </w:rPr>
  </w:style>
  <w:style w:type="character" w:customStyle="1" w:styleId="WW8Num29z1">
    <w:name w:val="WW8Num29z1"/>
  </w:style>
  <w:style w:type="character" w:customStyle="1" w:styleId="WW8Num30z0">
    <w:name w:val="WW8Num30z0"/>
    <w:rPr>
      <w:b/>
      <w:bCs/>
    </w:rPr>
  </w:style>
  <w:style w:type="character" w:customStyle="1" w:styleId="WW8Num30z2">
    <w:name w:val="WW8Num30z2"/>
    <w:rPr>
      <w:bCs w:val="0"/>
      <w:szCs w:val="24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0">
    <w:name w:val="WW8Num32z0"/>
  </w:style>
  <w:style w:type="character" w:customStyle="1" w:styleId="WW8Num33z0">
    <w:name w:val="WW8Num33z0"/>
    <w:rPr>
      <w:b/>
      <w:color w:val="000000"/>
    </w:rPr>
  </w:style>
  <w:style w:type="character" w:customStyle="1" w:styleId="WW8Num34z0">
    <w:name w:val="WW8Num34z0"/>
    <w:rPr>
      <w:b/>
      <w:bCs/>
    </w:rPr>
  </w:style>
  <w:style w:type="character" w:customStyle="1" w:styleId="WW8Num34z2">
    <w:name w:val="WW8Num34z2"/>
    <w:rPr>
      <w:bCs w:val="0"/>
      <w:szCs w:val="24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23z2">
    <w:name w:val="WW8Num23z2"/>
    <w:rPr>
      <w:bCs w:val="0"/>
      <w:szCs w:val="24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eastAsia="Calibri"/>
      <w:bCs/>
      <w:color w:val="000000"/>
    </w:rPr>
  </w:style>
  <w:style w:type="character" w:customStyle="1" w:styleId="WW8Num30z1">
    <w:name w:val="WW8Num30z1"/>
  </w:style>
  <w:style w:type="character" w:customStyle="1" w:styleId="WW8Num31z2">
    <w:name w:val="WW8Num31z2"/>
    <w:rPr>
      <w:bCs w:val="0"/>
      <w:szCs w:val="24"/>
    </w:rPr>
  </w:style>
  <w:style w:type="character" w:customStyle="1" w:styleId="WW8Num7z1">
    <w:name w:val="WW8Num7z1"/>
    <w:rPr>
      <w:rFonts w:ascii="Times New Roman" w:hAnsi="Times New Roman"/>
      <w:b w:val="0"/>
      <w:i w:val="0"/>
      <w:color w:val="000000"/>
      <w:sz w:val="24"/>
      <w:szCs w:val="24"/>
    </w:rPr>
  </w:style>
  <w:style w:type="character" w:customStyle="1" w:styleId="WW8Num7z2">
    <w:name w:val="WW8Num7z2"/>
    <w:rPr>
      <w:b w:val="0"/>
      <w:sz w:val="21"/>
      <w:szCs w:val="21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1">
    <w:name w:val="WW8Num17z1"/>
    <w:rPr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17z2">
    <w:name w:val="WW8Num17z2"/>
    <w:rPr>
      <w:b w:val="0"/>
      <w:bCs w:val="0"/>
      <w:i w:val="0"/>
      <w:iCs w:val="0"/>
    </w:rPr>
  </w:style>
  <w:style w:type="character" w:customStyle="1" w:styleId="WW8Num17z3">
    <w:name w:val="WW8Num17z3"/>
    <w:rPr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u w:val="none"/>
      <w:vertAlign w:val="baseline"/>
    </w:rPr>
  </w:style>
  <w:style w:type="character" w:customStyle="1" w:styleId="WW8Num17z4">
    <w:name w:val="WW8Num17z4"/>
  </w:style>
  <w:style w:type="character" w:customStyle="1" w:styleId="WW8Num17z5">
    <w:name w:val="WW8Num17z5"/>
    <w:rPr>
      <w:rFonts w:ascii="Symbol" w:hAnsi="Symbol"/>
    </w:rPr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  <w:rPr>
      <w:rFonts w:ascii="Symbol" w:hAnsi="Symbol"/>
    </w:rPr>
  </w:style>
  <w:style w:type="character" w:customStyle="1" w:styleId="WW8Num19z1">
    <w:name w:val="WW8Num19z1"/>
    <w:rPr>
      <w:rFonts w:ascii="Courier New" w:hAnsi="Courier New"/>
      <w:b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1">
    <w:name w:val="WW8Num20z1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b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6">
    <w:name w:val="WW8Num23z6"/>
    <w:rPr>
      <w:rFonts w:ascii="Symbol" w:hAnsi="Symbol"/>
    </w:rPr>
  </w:style>
  <w:style w:type="character" w:customStyle="1" w:styleId="WW8Num27z1">
    <w:name w:val="WW8Num27z1"/>
    <w:rPr>
      <w:b/>
      <w:i w:val="0"/>
      <w:sz w:val="24"/>
      <w:szCs w:val="24"/>
    </w:rPr>
  </w:style>
  <w:style w:type="character" w:customStyle="1" w:styleId="WW8Num27z2">
    <w:name w:val="WW8Num27z2"/>
    <w:rPr>
      <w:rFonts w:ascii="Times New Roman" w:hAnsi="Times New Roman"/>
      <w:i w:val="0"/>
      <w:sz w:val="24"/>
      <w:szCs w:val="24"/>
    </w:rPr>
  </w:style>
  <w:style w:type="character" w:customStyle="1" w:styleId="WW8Num28z2">
    <w:name w:val="WW8Num28z2"/>
    <w:rPr>
      <w:rFonts w:ascii="Times New Roman" w:hAnsi="Times New Roman"/>
      <w:b w:val="0"/>
      <w:bCs/>
      <w:i w:val="0"/>
      <w:iCs/>
      <w:sz w:val="24"/>
      <w:szCs w:val="24"/>
    </w:rPr>
  </w:style>
  <w:style w:type="character" w:customStyle="1" w:styleId="WW8Num32z1">
    <w:name w:val="WW8Num32z1"/>
    <w:rPr>
      <w:b w:val="0"/>
    </w:rPr>
  </w:style>
  <w:style w:type="character" w:customStyle="1" w:styleId="WW8Num32z2">
    <w:name w:val="WW8Num32z2"/>
    <w:rPr>
      <w:rFonts w:ascii="Times New Roman" w:eastAsia="Times New Roman" w:hAnsi="Times New Roman"/>
      <w:b w:val="0"/>
    </w:rPr>
  </w:style>
  <w:style w:type="character" w:customStyle="1" w:styleId="WW8Num32z3">
    <w:name w:val="WW8Num32z3"/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6z0">
    <w:name w:val="WW8Num36z0"/>
  </w:style>
  <w:style w:type="character" w:customStyle="1" w:styleId="WW8Num37z0">
    <w:name w:val="WW8Num37z0"/>
    <w:rPr>
      <w:rFonts w:ascii="Times New Roman" w:hAnsi="Times New Roman"/>
      <w:b/>
      <w:color w:val="000000"/>
      <w:sz w:val="2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/>
      <w:color w:val="0000FF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b/>
      <w:i w:val="0"/>
      <w:color w:val="000000"/>
      <w:sz w:val="24"/>
    </w:rPr>
  </w:style>
  <w:style w:type="character" w:customStyle="1" w:styleId="WW8Num39z1">
    <w:name w:val="WW8Num39z1"/>
    <w:rPr>
      <w:b/>
      <w:i w:val="0"/>
      <w:color w:val="000000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  <w:rPr>
      <w:i w:val="0"/>
    </w:rPr>
  </w:style>
  <w:style w:type="character" w:customStyle="1" w:styleId="WW8Num40z2">
    <w:name w:val="WW8Num40z2"/>
    <w:rPr>
      <w:rFonts w:ascii="Times New Roman" w:hAnsi="Times New Roman"/>
      <w:sz w:val="24"/>
      <w:szCs w:val="24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b/>
    </w:rPr>
  </w:style>
  <w:style w:type="character" w:customStyle="1" w:styleId="WW8Num44z1">
    <w:name w:val="WW8Num44z1"/>
    <w:rPr>
      <w:rFonts w:eastAsia="Calibri"/>
      <w:bCs/>
      <w:color w:val="000000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</w:style>
  <w:style w:type="character" w:customStyle="1" w:styleId="WW8Num46z0">
    <w:name w:val="WW8Num46z0"/>
    <w:rPr>
      <w:b/>
    </w:rPr>
  </w:style>
  <w:style w:type="character" w:customStyle="1" w:styleId="WW8NumSt32z0">
    <w:name w:val="WW8NumSt32z0"/>
    <w:rPr>
      <w:b/>
      <w:color w:val="000000"/>
    </w:rPr>
  </w:style>
  <w:style w:type="character" w:customStyle="1" w:styleId="34">
    <w:name w:val="Основной шрифт абзаца3"/>
  </w:style>
  <w:style w:type="character" w:customStyle="1" w:styleId="16">
    <w:name w:val="Заголовок 1 Знак"/>
    <w:rPr>
      <w:rFonts w:ascii="Times New Roman" w:eastAsia="Times New Roman" w:hAnsi="Times New Roman"/>
      <w:iCs/>
      <w:sz w:val="24"/>
      <w:szCs w:val="24"/>
      <w:lang w:val="en-US"/>
    </w:rPr>
  </w:style>
  <w:style w:type="character" w:customStyle="1" w:styleId="28">
    <w:name w:val="Заголовок 2 Знак"/>
    <w:rPr>
      <w:rFonts w:ascii="Arial" w:eastAsia="Times New Roman" w:hAnsi="Arial"/>
      <w:b/>
      <w:bCs/>
      <w:i/>
      <w:iCs/>
      <w:sz w:val="28"/>
      <w:szCs w:val="28"/>
      <w:lang w:val="en-US"/>
    </w:rPr>
  </w:style>
  <w:style w:type="character" w:customStyle="1" w:styleId="35">
    <w:name w:val="Заголовок 3 Знак"/>
    <w:rPr>
      <w:rFonts w:ascii="Cambria" w:eastAsia="Times New Roman" w:hAnsi="Cambria"/>
      <w:b/>
      <w:bCs/>
      <w:sz w:val="26"/>
      <w:szCs w:val="26"/>
      <w:lang w:val="en-US"/>
    </w:rPr>
  </w:style>
  <w:style w:type="character" w:customStyle="1" w:styleId="42">
    <w:name w:val="Заголовок 4 Знак"/>
    <w:rPr>
      <w:rFonts w:ascii="Times New Roman" w:eastAsia="Arial Unicode MS" w:hAnsi="Times New Roman"/>
      <w:b/>
      <w:bCs/>
      <w:sz w:val="28"/>
      <w:szCs w:val="28"/>
      <w:lang w:val="en-US"/>
    </w:rPr>
  </w:style>
  <w:style w:type="character" w:customStyle="1" w:styleId="52">
    <w:name w:val="Заголовок 5 Знак"/>
    <w:rPr>
      <w:rFonts w:ascii="Times New Roman CYR" w:eastAsia="Arial Unicode MS" w:hAnsi="Times New Roman CYR"/>
      <w:b/>
      <w:bCs/>
      <w:i/>
      <w:iCs/>
      <w:sz w:val="26"/>
      <w:szCs w:val="26"/>
    </w:rPr>
  </w:style>
  <w:style w:type="character" w:customStyle="1" w:styleId="62">
    <w:name w:val="Заголовок 6 Знак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72">
    <w:name w:val="Заголовок 7 Знак"/>
    <w:rPr>
      <w:rFonts w:ascii="Times New Roman" w:eastAsia="Times New Roman" w:hAnsi="Times New Roman"/>
      <w:sz w:val="24"/>
      <w:szCs w:val="24"/>
    </w:rPr>
  </w:style>
  <w:style w:type="character" w:customStyle="1" w:styleId="82">
    <w:name w:val="Заголовок 8 Знак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2">
    <w:name w:val="Заголовок 9 Знак"/>
    <w:rPr>
      <w:rFonts w:ascii="Arial" w:eastAsia="Times New Roman" w:hAnsi="Arial"/>
    </w:rPr>
  </w:style>
  <w:style w:type="character" w:styleId="af6">
    <w:name w:val="Hyperlink"/>
    <w:rPr>
      <w:color w:val="0563C1"/>
      <w:u w:val="single"/>
    </w:rPr>
  </w:style>
  <w:style w:type="character" w:styleId="af7">
    <w:name w:val="FollowedHyperlink"/>
    <w:rPr>
      <w:color w:val="800080"/>
      <w:u w:val="single"/>
    </w:rPr>
  </w:style>
  <w:style w:type="character" w:customStyle="1" w:styleId="111">
    <w:name w:val="Заголовок 1 Знак1"/>
    <w:rPr>
      <w:rFonts w:ascii="Cambria" w:hAnsi="Cambria"/>
      <w:b/>
      <w:bCs/>
      <w:color w:val="365F91"/>
      <w:sz w:val="28"/>
      <w:szCs w:val="28"/>
    </w:rPr>
  </w:style>
  <w:style w:type="character" w:customStyle="1" w:styleId="212">
    <w:name w:val="Заголовок 2 Знак1"/>
    <w:rPr>
      <w:b/>
      <w:sz w:val="28"/>
      <w:lang w:val="ru-RU" w:bidi="ar-SA"/>
    </w:rPr>
  </w:style>
  <w:style w:type="character" w:customStyle="1" w:styleId="311">
    <w:name w:val="Заголовок 3 Знак1"/>
    <w:rPr>
      <w:rFonts w:ascii="Cambria" w:hAnsi="Cambria"/>
      <w:b/>
      <w:bCs/>
      <w:color w:val="4F81BD"/>
      <w:sz w:val="24"/>
      <w:szCs w:val="24"/>
    </w:rPr>
  </w:style>
  <w:style w:type="character" w:customStyle="1" w:styleId="HTML">
    <w:name w:val="Стандартный HTML Знак"/>
    <w:rPr>
      <w:rFonts w:ascii="Courier New" w:eastAsia="Times New Roman" w:hAnsi="Courier New"/>
      <w:sz w:val="20"/>
      <w:szCs w:val="20"/>
    </w:rPr>
  </w:style>
  <w:style w:type="character" w:customStyle="1" w:styleId="af8">
    <w:name w:val="Текст сноски Знак"/>
    <w:rPr>
      <w:rFonts w:ascii="Times New Roman" w:eastAsia="Times New Roman" w:hAnsi="Times New Roman"/>
      <w:sz w:val="24"/>
      <w:szCs w:val="20"/>
    </w:rPr>
  </w:style>
  <w:style w:type="character" w:customStyle="1" w:styleId="af9">
    <w:name w:val="Текст примечания Знак"/>
    <w:rPr>
      <w:rFonts w:ascii="Times New Roman" w:eastAsia="Times New Roman" w:hAnsi="Times New Roman"/>
      <w:sz w:val="20"/>
      <w:szCs w:val="20"/>
    </w:rPr>
  </w:style>
  <w:style w:type="character" w:customStyle="1" w:styleId="afa">
    <w:name w:val="Верхний колонтитул Знак"/>
    <w:rPr>
      <w:rFonts w:ascii="Courier New" w:hAnsi="Courier New"/>
    </w:rPr>
  </w:style>
  <w:style w:type="character" w:customStyle="1" w:styleId="17">
    <w:name w:val="Верхний колонтитул Знак1"/>
    <w:rPr>
      <w:rFonts w:ascii="Times New Roman" w:eastAsia="Times New Roman" w:hAnsi="Times New Roman"/>
      <w:sz w:val="24"/>
      <w:szCs w:val="24"/>
    </w:rPr>
  </w:style>
  <w:style w:type="character" w:customStyle="1" w:styleId="afb">
    <w:name w:val="Нижний колонтитул Знак"/>
    <w:rPr>
      <w:rFonts w:ascii="Courier New" w:eastAsia="Times New Roman" w:hAnsi="Courier New"/>
      <w:sz w:val="20"/>
      <w:szCs w:val="20"/>
    </w:rPr>
  </w:style>
  <w:style w:type="character" w:customStyle="1" w:styleId="afc">
    <w:name w:val="Текст концевой сноски Знак"/>
    <w:rPr>
      <w:rFonts w:ascii="Times New Roman" w:eastAsia="Times New Roman" w:hAnsi="Times New Roman"/>
      <w:sz w:val="20"/>
      <w:szCs w:val="20"/>
    </w:rPr>
  </w:style>
  <w:style w:type="character" w:customStyle="1" w:styleId="afd">
    <w:name w:val="Основной текст Знак"/>
    <w:rPr>
      <w:rFonts w:ascii="Times New Roman" w:eastAsia="Times New Roman" w:hAnsi="Times New Roman"/>
      <w:sz w:val="24"/>
      <w:szCs w:val="24"/>
    </w:rPr>
  </w:style>
  <w:style w:type="character" w:customStyle="1" w:styleId="afe">
    <w:name w:val="Основной текст с отступом Знак"/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2 Знак"/>
    <w:rPr>
      <w:rFonts w:ascii="Times New Roman" w:eastAsia="Times New Roman" w:hAnsi="Times New Roman"/>
      <w:sz w:val="24"/>
      <w:szCs w:val="24"/>
    </w:rPr>
  </w:style>
  <w:style w:type="character" w:customStyle="1" w:styleId="36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2a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7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aff">
    <w:name w:val="Схема документа Знак"/>
    <w:rPr>
      <w:rFonts w:ascii="Tahoma" w:eastAsia="Times New Roman" w:hAnsi="Tahoma"/>
      <w:sz w:val="24"/>
      <w:szCs w:val="20"/>
      <w:shd w:val="clear" w:color="auto" w:fill="000080"/>
    </w:rPr>
  </w:style>
  <w:style w:type="character" w:customStyle="1" w:styleId="aff0">
    <w:name w:val="Текст Знак"/>
    <w:rPr>
      <w:rFonts w:ascii="Courier New" w:eastAsia="Times New Roman" w:hAnsi="Courier New"/>
      <w:sz w:val="20"/>
      <w:szCs w:val="20"/>
    </w:rPr>
  </w:style>
  <w:style w:type="character" w:customStyle="1" w:styleId="aff1">
    <w:name w:val="Тема примечания Знак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ff2">
    <w:name w:val="Текст выноски Знак"/>
    <w:rPr>
      <w:rFonts w:ascii="Tahoma" w:eastAsia="Times New Roman" w:hAnsi="Tahoma"/>
      <w:sz w:val="16"/>
      <w:szCs w:val="16"/>
    </w:rPr>
  </w:style>
  <w:style w:type="character" w:customStyle="1" w:styleId="18">
    <w:name w:val="Ариал Знак1"/>
    <w:rPr>
      <w:rFonts w:ascii="Arial" w:hAnsi="Arial"/>
      <w:sz w:val="24"/>
      <w:szCs w:val="24"/>
    </w:rPr>
  </w:style>
  <w:style w:type="character" w:customStyle="1" w:styleId="19">
    <w:name w:val="Обычный1 Знак"/>
    <w:rPr>
      <w:sz w:val="22"/>
      <w:szCs w:val="24"/>
      <w:lang w:val="ru-RU" w:bidi="ar-SA"/>
    </w:rPr>
  </w:style>
  <w:style w:type="character" w:customStyle="1" w:styleId="aff3">
    <w:name w:val="Ариал Таблица Знак"/>
    <w:rPr>
      <w:rFonts w:ascii="Arial" w:hAnsi="Arial"/>
      <w:sz w:val="24"/>
    </w:rPr>
  </w:style>
  <w:style w:type="character" w:customStyle="1" w:styleId="43">
    <w:name w:val="Пункт_4 Знак"/>
    <w:rPr>
      <w:sz w:val="28"/>
      <w:szCs w:val="28"/>
    </w:rPr>
  </w:style>
  <w:style w:type="character" w:customStyle="1" w:styleId="1a">
    <w:name w:val="Знак примечания1"/>
    <w:rPr>
      <w:sz w:val="16"/>
      <w:szCs w:val="16"/>
    </w:rPr>
  </w:style>
  <w:style w:type="character" w:customStyle="1" w:styleId="labelheaderlevel21">
    <w:name w:val="label_header_level_21"/>
    <w:rPr>
      <w:b/>
      <w:bCs/>
      <w:color w:val="0000FF"/>
      <w:sz w:val="20"/>
      <w:szCs w:val="20"/>
    </w:rPr>
  </w:style>
  <w:style w:type="character" w:customStyle="1" w:styleId="FontStyle15">
    <w:name w:val="Font Style15"/>
    <w:rPr>
      <w:rFonts w:ascii="Times New Roman" w:hAnsi="Times New Roman"/>
      <w:sz w:val="26"/>
      <w:szCs w:val="26"/>
    </w:rPr>
  </w:style>
  <w:style w:type="character" w:customStyle="1" w:styleId="aff4">
    <w:name w:val="комментарий"/>
    <w:rPr>
      <w:b/>
      <w:i/>
      <w:shd w:val="clear" w:color="auto" w:fill="FFFF99"/>
    </w:rPr>
  </w:style>
  <w:style w:type="character" w:customStyle="1" w:styleId="aff5">
    <w:name w:val="Основной шрифт"/>
  </w:style>
  <w:style w:type="character" w:customStyle="1" w:styleId="aff6">
    <w:name w:val="Подпункт Знак"/>
    <w:rPr>
      <w:sz w:val="28"/>
      <w:lang w:val="ru-RU" w:bidi="ar-SA"/>
    </w:rPr>
  </w:style>
  <w:style w:type="character" w:customStyle="1" w:styleId="FontStyle11">
    <w:name w:val="Font Style11"/>
    <w:rPr>
      <w:rFonts w:ascii="Times New Roman" w:hAnsi="Times New Roman"/>
      <w:sz w:val="26"/>
      <w:szCs w:val="26"/>
    </w:rPr>
  </w:style>
  <w:style w:type="character" w:customStyle="1" w:styleId="Sp1">
    <w:name w:val="Sp1 Знак Знак"/>
    <w:rPr>
      <w:b/>
      <w:bCs/>
      <w:sz w:val="24"/>
      <w:szCs w:val="24"/>
      <w:lang w:val="ru-RU" w:bidi="ar-SA"/>
    </w:rPr>
  </w:style>
  <w:style w:type="character" w:customStyle="1" w:styleId="FontStyle33">
    <w:name w:val="Font Style33"/>
    <w:rPr>
      <w:rFonts w:ascii="Times New Roman" w:hAnsi="Times New Roman"/>
      <w:sz w:val="26"/>
      <w:szCs w:val="26"/>
    </w:rPr>
  </w:style>
  <w:style w:type="character" w:customStyle="1" w:styleId="FontStyle57">
    <w:name w:val="Font Style57"/>
    <w:rPr>
      <w:rFonts w:ascii="Times New Roman" w:hAnsi="Times New Roman"/>
      <w:b/>
      <w:bCs/>
      <w:sz w:val="20"/>
      <w:szCs w:val="20"/>
    </w:rPr>
  </w:style>
  <w:style w:type="character" w:customStyle="1" w:styleId="urtxtstd1">
    <w:name w:val="urtxtstd1"/>
    <w:rPr>
      <w:rFonts w:ascii="Arial" w:hAnsi="Arial"/>
      <w:sz w:val="17"/>
      <w:szCs w:val="17"/>
    </w:rPr>
  </w:style>
  <w:style w:type="character" w:customStyle="1" w:styleId="rvts9">
    <w:name w:val="rvts9"/>
    <w:rPr>
      <w:rFonts w:ascii="Times New Roman" w:hAnsi="Times New Roman"/>
      <w:b/>
      <w:bCs/>
      <w:sz w:val="28"/>
      <w:szCs w:val="28"/>
    </w:rPr>
  </w:style>
  <w:style w:type="character" w:customStyle="1" w:styleId="rvts6">
    <w:name w:val="rvts6"/>
    <w:rPr>
      <w:rFonts w:ascii="Times New Roman" w:hAnsi="Times New Roman"/>
      <w:sz w:val="24"/>
      <w:szCs w:val="24"/>
    </w:rPr>
  </w:style>
  <w:style w:type="character" w:customStyle="1" w:styleId="rvts30">
    <w:name w:val="rvts30"/>
    <w:rPr>
      <w:rFonts w:ascii="Times New Roman" w:hAnsi="Times New Roman"/>
      <w:sz w:val="22"/>
      <w:szCs w:val="22"/>
    </w:rPr>
  </w:style>
  <w:style w:type="character" w:customStyle="1" w:styleId="rvts36">
    <w:name w:val="rvts36"/>
    <w:rPr>
      <w:rFonts w:ascii="Times New Roman" w:hAnsi="Times New Roman"/>
      <w:color w:val="000000"/>
      <w:sz w:val="22"/>
      <w:szCs w:val="22"/>
    </w:rPr>
  </w:style>
  <w:style w:type="character" w:customStyle="1" w:styleId="rvts25">
    <w:name w:val="rvts25"/>
    <w:rPr>
      <w:rFonts w:ascii="Times New Roman" w:hAnsi="Times New Roman"/>
      <w:b/>
      <w:bCs/>
      <w:i/>
      <w:iCs/>
      <w:shd w:val="clear" w:color="auto" w:fill="FDE9D9"/>
    </w:rPr>
  </w:style>
  <w:style w:type="character" w:customStyle="1" w:styleId="rvts46">
    <w:name w:val="rvts46"/>
    <w:rPr>
      <w:rFonts w:ascii="Times New Roman" w:hAnsi="Times New Roman"/>
      <w:i/>
      <w:iCs/>
      <w:shd w:val="clear" w:color="auto" w:fill="FABF8F"/>
    </w:rPr>
  </w:style>
  <w:style w:type="character" w:customStyle="1" w:styleId="urtxtstd">
    <w:name w:val="urtxtstd"/>
  </w:style>
  <w:style w:type="character" w:customStyle="1" w:styleId="aff7">
    <w:name w:val="текст смк Знак"/>
    <w:rPr>
      <w:rFonts w:ascii="Times New Roman" w:eastAsia="Times New Roman" w:hAnsi="Times New Roman"/>
      <w:sz w:val="26"/>
      <w:szCs w:val="20"/>
    </w:rPr>
  </w:style>
  <w:style w:type="character" w:styleId="aff8">
    <w:name w:val="Strong"/>
    <w:uiPriority w:val="22"/>
    <w:qFormat/>
    <w:rPr>
      <w:b/>
    </w:rPr>
  </w:style>
  <w:style w:type="character" w:customStyle="1" w:styleId="aff9">
    <w:name w:val="Символ сноски"/>
    <w:rPr>
      <w:vertAlign w:val="superscript"/>
    </w:rPr>
  </w:style>
  <w:style w:type="character" w:customStyle="1" w:styleId="m-leftsearchresult">
    <w:name w:val="m-left searchresult"/>
    <w:basedOn w:val="34"/>
  </w:style>
  <w:style w:type="character" w:styleId="affa">
    <w:name w:val="Emphasis"/>
    <w:rPr>
      <w:i/>
      <w:iCs/>
    </w:rPr>
  </w:style>
  <w:style w:type="character" w:customStyle="1" w:styleId="FontStyle25">
    <w:name w:val="Font Style25"/>
    <w:rPr>
      <w:rFonts w:ascii="Times New Roman" w:hAnsi="Times New Roman"/>
      <w:color w:val="000000"/>
      <w:sz w:val="22"/>
      <w:szCs w:val="22"/>
    </w:rPr>
  </w:style>
  <w:style w:type="character" w:styleId="affb">
    <w:name w:val="Intense Emphasis"/>
    <w:rPr>
      <w:b/>
      <w:bCs/>
      <w:i/>
      <w:iCs/>
      <w:color w:val="4F81BD"/>
    </w:rPr>
  </w:style>
  <w:style w:type="character" w:customStyle="1" w:styleId="affc">
    <w:name w:val="Название Знак"/>
    <w:rPr>
      <w:rFonts w:ascii="Times New Roman" w:eastAsia="Times New Roman" w:hAnsi="Times New Roman"/>
      <w:b/>
      <w:sz w:val="28"/>
    </w:rPr>
  </w:style>
  <w:style w:type="character" w:customStyle="1" w:styleId="1b">
    <w:name w:val="Пункт Знак1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1c">
    <w:name w:val="Подпункт Знак1"/>
    <w:rPr>
      <w:rFonts w:ascii="Times New Roman" w:eastAsia="Times New Roman" w:hAnsi="Times New Roman"/>
      <w:bCs/>
      <w:sz w:val="22"/>
      <w:szCs w:val="22"/>
    </w:rPr>
  </w:style>
  <w:style w:type="character" w:customStyle="1" w:styleId="FontStyle28">
    <w:name w:val="Font Style28"/>
    <w:rPr>
      <w:rFonts w:ascii="Times New Roman" w:hAnsi="Times New Roman"/>
      <w:sz w:val="26"/>
      <w:szCs w:val="26"/>
    </w:rPr>
  </w:style>
  <w:style w:type="character" w:styleId="affd">
    <w:name w:val="page number"/>
  </w:style>
  <w:style w:type="character" w:customStyle="1" w:styleId="endtextblock1">
    <w:name w:val="endtextblock1"/>
    <w:rPr>
      <w:rFonts w:ascii="Verdana" w:hAnsi="Verdana"/>
      <w:i w:val="0"/>
      <w:iCs w:val="0"/>
      <w:sz w:val="18"/>
      <w:szCs w:val="18"/>
    </w:rPr>
  </w:style>
  <w:style w:type="character" w:customStyle="1" w:styleId="FontStyle14">
    <w:name w:val="Font Style14"/>
    <w:rPr>
      <w:rFonts w:ascii="Times New Roman" w:hAnsi="Times New Roman"/>
      <w:sz w:val="20"/>
      <w:szCs w:val="20"/>
    </w:rPr>
  </w:style>
  <w:style w:type="character" w:customStyle="1" w:styleId="2b">
    <w:name w:val="Маркированный 2 уровень Знак Знак"/>
    <w:rPr>
      <w:rFonts w:ascii="Tahoma" w:hAnsi="Tahoma"/>
    </w:rPr>
  </w:style>
  <w:style w:type="character" w:customStyle="1" w:styleId="38">
    <w:name w:val="Маркированный 3 уровень Знак"/>
    <w:rPr>
      <w:rFonts w:ascii="Tahoma" w:hAnsi="Tahoma"/>
    </w:rPr>
  </w:style>
  <w:style w:type="character" w:customStyle="1" w:styleId="affe">
    <w:name w:val="Текст ТД Знак"/>
    <w:rPr>
      <w:rFonts w:ascii="Times New Roman" w:hAnsi="Times New Roman"/>
      <w:sz w:val="24"/>
      <w:szCs w:val="24"/>
      <w:lang w:val="en-US"/>
    </w:rPr>
  </w:style>
  <w:style w:type="character" w:customStyle="1" w:styleId="2c">
    <w:name w:val="Название Знак2"/>
    <w:rPr>
      <w:rFonts w:ascii="Arial" w:eastAsia="Calibri" w:hAnsi="Arial"/>
      <w:b/>
      <w:sz w:val="22"/>
      <w:lang w:val="ru-RU" w:bidi="ar-SA"/>
    </w:rPr>
  </w:style>
  <w:style w:type="character" w:customStyle="1" w:styleId="afff">
    <w:name w:val="Абзац списка Знак"/>
    <w:uiPriority w:val="34"/>
    <w:rPr>
      <w:rFonts w:ascii="Times New Roman" w:eastAsia="Times New Roman" w:hAnsi="Times New Roman"/>
      <w:sz w:val="24"/>
      <w:szCs w:val="24"/>
    </w:rPr>
  </w:style>
  <w:style w:type="character" w:customStyle="1" w:styleId="ConsPlusNormal">
    <w:name w:val="ConsPlusNormal Знак"/>
    <w:basedOn w:val="34"/>
    <w:rPr>
      <w:rFonts w:ascii="Arial" w:eastAsia="Times New Roman" w:hAnsi="Arial"/>
      <w:lang w:val="ru-RU" w:bidi="ar-SA"/>
    </w:rPr>
  </w:style>
  <w:style w:type="character" w:customStyle="1" w:styleId="ConsNormal">
    <w:name w:val="ConsNormal Знак"/>
    <w:basedOn w:val="34"/>
    <w:rPr>
      <w:rFonts w:ascii="Arial" w:eastAsia="Times New Roman" w:hAnsi="Arial"/>
      <w:lang w:val="ru-RU" w:bidi="ar-SA"/>
    </w:rPr>
  </w:style>
  <w:style w:type="character" w:customStyle="1" w:styleId="afff0">
    <w:name w:val="Без интервала Знак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afff1">
    <w:name w:val="Основной текст_"/>
    <w:rPr>
      <w:sz w:val="19"/>
      <w:szCs w:val="19"/>
      <w:shd w:val="clear" w:color="auto" w:fill="FFFFFF"/>
    </w:rPr>
  </w:style>
  <w:style w:type="character" w:customStyle="1" w:styleId="itemtext1">
    <w:name w:val="itemtext1"/>
    <w:basedOn w:val="34"/>
    <w:rPr>
      <w:rFonts w:ascii="Segoe UI" w:hAnsi="Segoe UI"/>
      <w:color w:val="000000"/>
      <w:sz w:val="20"/>
      <w:szCs w:val="20"/>
    </w:rPr>
  </w:style>
  <w:style w:type="character" w:customStyle="1" w:styleId="ListLabel10">
    <w:name w:val="ListLabel 10"/>
    <w:rPr>
      <w:rFonts w:ascii="Times New Roman" w:hAnsi="Times New Roman"/>
      <w:color w:val="000000"/>
      <w:sz w:val="22"/>
      <w:szCs w:val="22"/>
      <w:lang w:bidi="ar-SA"/>
    </w:rPr>
  </w:style>
  <w:style w:type="character" w:customStyle="1" w:styleId="afff2">
    <w:name w:val="Подзаголовок Знак"/>
    <w:rPr>
      <w:rFonts w:ascii="Cambria" w:eastAsia="Times New Roman" w:hAnsi="Cambria"/>
      <w:i/>
      <w:iCs/>
      <w:color w:val="4F81BD"/>
      <w:spacing w:val="15"/>
      <w:sz w:val="24"/>
      <w:szCs w:val="24"/>
      <w:lang w:eastAsia="zh-CN"/>
    </w:rPr>
  </w:style>
  <w:style w:type="character" w:customStyle="1" w:styleId="afff3">
    <w:name w:val="Гипертекстовая ссылка"/>
    <w:rPr>
      <w:b/>
      <w:bCs/>
      <w:color w:val="106BB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  <w:rPr>
      <w:rFonts w:ascii="Times New Roman CYR" w:hAnsi="Times New Roman CYR"/>
      <w:sz w:val="20"/>
    </w:rPr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  <w:rPr>
      <w:b/>
      <w:sz w:val="20"/>
    </w:rPr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  <w:rPr>
      <w:b/>
      <w:sz w:val="22"/>
    </w:rPr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  <w:rPr>
      <w:b/>
      <w:sz w:val="22"/>
    </w:rPr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  <w:rPr>
      <w:rFonts w:ascii="Times New Roman CYR" w:hAnsi="Times New Roman CYR"/>
      <w:sz w:val="20"/>
    </w:rPr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  <w:rPr>
      <w:b/>
      <w:sz w:val="20"/>
    </w:rPr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  <w:rPr>
      <w:b/>
      <w:sz w:val="22"/>
    </w:rPr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  <w:rPr>
      <w:b/>
      <w:sz w:val="22"/>
    </w:rPr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  <w:rPr>
      <w:rFonts w:ascii="Times New Roman CYR" w:hAnsi="Times New Roman CYR"/>
      <w:sz w:val="20"/>
    </w:rPr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  <w:rPr>
      <w:b/>
      <w:sz w:val="20"/>
    </w:rPr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  <w:rPr>
      <w:b/>
      <w:sz w:val="22"/>
    </w:rPr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  <w:rPr>
      <w:b/>
      <w:sz w:val="22"/>
    </w:rPr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1d">
    <w:name w:val="Подзаголовок Знак1"/>
    <w:basedOn w:val="34"/>
    <w:rPr>
      <w:rFonts w:ascii="Cambria" w:eastAsia="Times New Roman" w:hAnsi="Cambria"/>
      <w:i/>
      <w:iCs/>
      <w:color w:val="4F81BD"/>
      <w:spacing w:val="15"/>
      <w:sz w:val="24"/>
      <w:szCs w:val="24"/>
      <w:lang w:eastAsia="zh-CN"/>
    </w:rPr>
  </w:style>
  <w:style w:type="character" w:customStyle="1" w:styleId="FootnoteCharacters">
    <w:name w:val="Footnote Characters"/>
    <w:basedOn w:val="34"/>
    <w:rPr>
      <w:vertAlign w:val="superscript"/>
    </w:rPr>
  </w:style>
  <w:style w:type="character" w:customStyle="1" w:styleId="afff4">
    <w:name w:val="Символ концевой сноски"/>
  </w:style>
  <w:style w:type="character" w:customStyle="1" w:styleId="WW--">
    <w:name w:val="WW-Интернет-ссылка"/>
    <w:basedOn w:val="34"/>
    <w:rPr>
      <w:color w:val="0563C1"/>
      <w:u w:val="single"/>
    </w:rPr>
  </w:style>
  <w:style w:type="character" w:customStyle="1" w:styleId="blk">
    <w:name w:val="blk"/>
    <w:basedOn w:val="34"/>
  </w:style>
  <w:style w:type="character" w:customStyle="1" w:styleId="b">
    <w:name w:val="b"/>
    <w:basedOn w:val="34"/>
  </w:style>
  <w:style w:type="character" w:customStyle="1" w:styleId="blk1">
    <w:name w:val="blk1"/>
    <w:basedOn w:val="34"/>
    <w:rPr>
      <w:vanish w:val="0"/>
    </w:rPr>
  </w:style>
  <w:style w:type="character" w:customStyle="1" w:styleId="sectioninfo2">
    <w:name w:val="section__info2"/>
    <w:rPr>
      <w:vanish w:val="0"/>
      <w:sz w:val="24"/>
      <w:szCs w:val="24"/>
    </w:rPr>
  </w:style>
  <w:style w:type="character" w:customStyle="1" w:styleId="WW8Num1z2">
    <w:name w:val="WW8Num1z2"/>
    <w:rPr>
      <w:b w:val="0"/>
      <w:sz w:val="21"/>
      <w:szCs w:val="21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b w:val="0"/>
    </w:rPr>
  </w:style>
  <w:style w:type="character" w:customStyle="1" w:styleId="WW8Num3z4">
    <w:name w:val="WW8Num3z4"/>
  </w:style>
  <w:style w:type="character" w:customStyle="1" w:styleId="2d">
    <w:name w:val="Основной шрифт абзаца2"/>
  </w:style>
  <w:style w:type="character" w:customStyle="1" w:styleId="WW8Num1z3">
    <w:name w:val="WW8Num1z3"/>
  </w:style>
  <w:style w:type="character" w:customStyle="1" w:styleId="WW8Num3z2">
    <w:name w:val="WW8Num3z2"/>
    <w:rPr>
      <w:b w:val="0"/>
      <w:sz w:val="21"/>
      <w:szCs w:val="21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b w:val="0"/>
    </w:rPr>
  </w:style>
  <w:style w:type="character" w:customStyle="1" w:styleId="WW8Num4z3">
    <w:name w:val="WW8Num4z3"/>
  </w:style>
  <w:style w:type="character" w:customStyle="1" w:styleId="WW8Num5z1">
    <w:name w:val="WW8Num5z1"/>
    <w:rPr>
      <w:b w:val="0"/>
    </w:rPr>
  </w:style>
  <w:style w:type="character" w:customStyle="1" w:styleId="WW8Num5z3">
    <w:name w:val="WW8Num5z3"/>
  </w:style>
  <w:style w:type="character" w:customStyle="1" w:styleId="WW8Num6z1">
    <w:name w:val="WW8Num6z1"/>
    <w:rPr>
      <w:b w:val="0"/>
    </w:rPr>
  </w:style>
  <w:style w:type="character" w:customStyle="1" w:styleId="WW8Num6z4">
    <w:name w:val="WW8Num6z4"/>
  </w:style>
  <w:style w:type="character" w:customStyle="1" w:styleId="WW8Num7z3">
    <w:name w:val="WW8Num7z3"/>
  </w:style>
  <w:style w:type="character" w:customStyle="1" w:styleId="1e">
    <w:name w:val="Основной шрифт абзаца1"/>
  </w:style>
  <w:style w:type="character" w:customStyle="1" w:styleId="1f">
    <w:name w:val="Основной текст с отступом Знак1"/>
    <w:rPr>
      <w:b/>
      <w:sz w:val="24"/>
      <w:lang w:val="ru-RU" w:bidi="ar-SA"/>
    </w:rPr>
  </w:style>
  <w:style w:type="character" w:customStyle="1" w:styleId="afff5">
    <w:name w:val="Основной текст с отступом Знак Знак"/>
    <w:rPr>
      <w:lang w:val="ru-RU" w:bidi="ar-SA"/>
    </w:rPr>
  </w:style>
  <w:style w:type="character" w:customStyle="1" w:styleId="afff6">
    <w:name w:val="Основной текст Знак Знак Знак Знак"/>
    <w:rPr>
      <w:sz w:val="24"/>
      <w:szCs w:val="24"/>
      <w:lang w:val="ru-RU" w:bidi="ar-SA"/>
    </w:rPr>
  </w:style>
  <w:style w:type="character" w:customStyle="1" w:styleId="39">
    <w:name w:val="Стиль3 Знак Знак Знак"/>
    <w:rPr>
      <w:sz w:val="24"/>
      <w:lang w:val="ru-RU" w:bidi="ar-SA"/>
    </w:rPr>
  </w:style>
  <w:style w:type="character" w:customStyle="1" w:styleId="grame">
    <w:name w:val="grame"/>
    <w:basedOn w:val="1e"/>
  </w:style>
  <w:style w:type="character" w:customStyle="1" w:styleId="WW-">
    <w:name w:val="WW-Символ сноски"/>
    <w:rPr>
      <w:vertAlign w:val="superscript"/>
    </w:rPr>
  </w:style>
  <w:style w:type="character" w:customStyle="1" w:styleId="afff7">
    <w:name w:val="Знак Знак"/>
    <w:rPr>
      <w:sz w:val="24"/>
      <w:szCs w:val="24"/>
      <w:lang w:val="ru-RU" w:bidi="ar-SA"/>
    </w:rPr>
  </w:style>
  <w:style w:type="character" w:customStyle="1" w:styleId="93">
    <w:name w:val="Знак Знак9"/>
    <w:rPr>
      <w:lang w:val="en-US" w:bidi="ar-SA"/>
    </w:rPr>
  </w:style>
  <w:style w:type="character" w:customStyle="1" w:styleId="53">
    <w:name w:val="Знак Знак5"/>
    <w:rPr>
      <w:rFonts w:ascii="Courier New" w:hAnsi="Courier New"/>
      <w:lang w:val="en-US" w:bidi="ar-SA"/>
    </w:rPr>
  </w:style>
  <w:style w:type="character" w:customStyle="1" w:styleId="2e">
    <w:name w:val="Текст сноски Знак2"/>
    <w:rPr>
      <w:lang w:val="ru-RU" w:bidi="ar-SA"/>
    </w:rPr>
  </w:style>
  <w:style w:type="character" w:customStyle="1" w:styleId="94">
    <w:name w:val="Знак Знак9"/>
    <w:rPr>
      <w:lang w:val="en-US" w:bidi="ar-SA"/>
    </w:rPr>
  </w:style>
  <w:style w:type="character" w:customStyle="1" w:styleId="54">
    <w:name w:val="Знак Знак5"/>
    <w:rPr>
      <w:rFonts w:ascii="Courier New" w:hAnsi="Courier New"/>
      <w:lang w:val="en-US" w:bidi="ar-SA"/>
    </w:rPr>
  </w:style>
  <w:style w:type="character" w:customStyle="1" w:styleId="wmi-callto">
    <w:name w:val="wmi-callto"/>
    <w:basedOn w:val="1e"/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ac">
    <w:name w:val="Body Text"/>
    <w:basedOn w:val="a6"/>
    <w:pPr>
      <w:spacing w:after="120"/>
    </w:pPr>
    <w:rPr>
      <w:lang w:val="en-US"/>
    </w:rPr>
  </w:style>
  <w:style w:type="paragraph" w:styleId="afff8">
    <w:name w:val="List"/>
    <w:basedOn w:val="ac"/>
    <w:pPr>
      <w:spacing w:after="0"/>
      <w:jc w:val="both"/>
    </w:pPr>
    <w:rPr>
      <w:rFonts w:ascii="Arial" w:hAnsi="Arial"/>
      <w:color w:val="000000"/>
      <w:szCs w:val="20"/>
      <w:lang w:val="ru-RU"/>
    </w:rPr>
  </w:style>
  <w:style w:type="paragraph" w:styleId="afff9">
    <w:name w:val="caption"/>
    <w:basedOn w:val="a6"/>
    <w:pPr>
      <w:spacing w:before="120" w:after="120"/>
    </w:pPr>
    <w:rPr>
      <w:i/>
      <w:iCs/>
      <w:lang w:eastAsia="zh-CN"/>
    </w:rPr>
  </w:style>
  <w:style w:type="paragraph" w:customStyle="1" w:styleId="3a">
    <w:name w:val="Указатель3"/>
    <w:basedOn w:val="a6"/>
  </w:style>
  <w:style w:type="paragraph" w:styleId="HTML0">
    <w:name w:val="HTML Preformatted"/>
    <w:basedOn w:val="a6"/>
    <w:rPr>
      <w:rFonts w:ascii="Courier New" w:hAnsi="Courier New"/>
      <w:szCs w:val="20"/>
      <w:lang w:val="en-US"/>
    </w:rPr>
  </w:style>
  <w:style w:type="paragraph" w:styleId="afffa">
    <w:name w:val="Normal (Web)"/>
    <w:basedOn w:val="a6"/>
    <w:pPr>
      <w:spacing w:before="280" w:after="280"/>
    </w:pPr>
  </w:style>
  <w:style w:type="paragraph" w:styleId="af3">
    <w:name w:val="footnote text"/>
    <w:basedOn w:val="a6"/>
    <w:link w:val="14"/>
    <w:rPr>
      <w:szCs w:val="20"/>
      <w:lang w:eastAsia="zh-CN"/>
    </w:rPr>
  </w:style>
  <w:style w:type="paragraph" w:customStyle="1" w:styleId="1f0">
    <w:name w:val="Текст примечания1"/>
    <w:basedOn w:val="a6"/>
    <w:rPr>
      <w:szCs w:val="20"/>
      <w:lang w:val="en-US"/>
    </w:rPr>
  </w:style>
  <w:style w:type="paragraph" w:customStyle="1" w:styleId="afffb">
    <w:name w:val="Верхний и нижний колонтитулы"/>
    <w:basedOn w:val="a6"/>
    <w:pPr>
      <w:tabs>
        <w:tab w:val="center" w:pos="4819"/>
        <w:tab w:val="right" w:pos="9638"/>
      </w:tabs>
    </w:pPr>
    <w:rPr>
      <w:lang w:eastAsia="zh-CN"/>
    </w:rPr>
  </w:style>
  <w:style w:type="paragraph" w:styleId="af0">
    <w:name w:val="header"/>
    <w:basedOn w:val="a6"/>
    <w:link w:val="26"/>
    <w:pPr>
      <w:tabs>
        <w:tab w:val="center" w:pos="4677"/>
        <w:tab w:val="right" w:pos="9355"/>
      </w:tabs>
    </w:pPr>
    <w:rPr>
      <w:szCs w:val="20"/>
      <w:lang w:eastAsia="zh-CN"/>
    </w:rPr>
  </w:style>
  <w:style w:type="paragraph" w:styleId="af1">
    <w:name w:val="footer"/>
    <w:basedOn w:val="a6"/>
    <w:link w:val="13"/>
    <w:pPr>
      <w:tabs>
        <w:tab w:val="center" w:pos="4677"/>
        <w:tab w:val="right" w:pos="9355"/>
      </w:tabs>
    </w:pPr>
    <w:rPr>
      <w:lang w:eastAsia="zh-CN"/>
    </w:rPr>
  </w:style>
  <w:style w:type="paragraph" w:customStyle="1" w:styleId="2f">
    <w:name w:val="Название объекта2"/>
    <w:basedOn w:val="a6"/>
    <w:next w:val="a6"/>
    <w:pPr>
      <w:pageBreakBefore/>
      <w:spacing w:before="120" w:after="120"/>
      <w:jc w:val="both"/>
    </w:pPr>
    <w:rPr>
      <w:i/>
    </w:rPr>
  </w:style>
  <w:style w:type="paragraph" w:styleId="afffc">
    <w:name w:val="endnote text"/>
    <w:basedOn w:val="a6"/>
    <w:rPr>
      <w:szCs w:val="20"/>
      <w:lang w:val="en-US"/>
    </w:rPr>
  </w:style>
  <w:style w:type="paragraph" w:customStyle="1" w:styleId="1">
    <w:name w:val="Нумерованный список1"/>
    <w:basedOn w:val="a6"/>
    <w:pPr>
      <w:numPr>
        <w:numId w:val="7"/>
      </w:numPr>
    </w:pPr>
  </w:style>
  <w:style w:type="paragraph" w:styleId="2f0">
    <w:name w:val="List Bullet 2"/>
    <w:basedOn w:val="a6"/>
    <w:pPr>
      <w:ind w:left="566" w:hanging="283"/>
    </w:pPr>
  </w:style>
  <w:style w:type="paragraph" w:customStyle="1" w:styleId="210">
    <w:name w:val="Маркированный список 21"/>
    <w:basedOn w:val="a6"/>
    <w:pPr>
      <w:numPr>
        <w:numId w:val="6"/>
      </w:numPr>
    </w:pPr>
  </w:style>
  <w:style w:type="paragraph" w:customStyle="1" w:styleId="31">
    <w:name w:val="Маркированный список 31"/>
    <w:basedOn w:val="a6"/>
    <w:pPr>
      <w:numPr>
        <w:numId w:val="5"/>
      </w:numPr>
    </w:pPr>
  </w:style>
  <w:style w:type="paragraph" w:styleId="30">
    <w:name w:val="List Number 3"/>
    <w:basedOn w:val="a6"/>
    <w:pPr>
      <w:numPr>
        <w:numId w:val="3"/>
      </w:numPr>
    </w:pPr>
  </w:style>
  <w:style w:type="paragraph" w:styleId="afffd">
    <w:name w:val="Body Text Indent"/>
    <w:basedOn w:val="a6"/>
    <w:pPr>
      <w:ind w:firstLine="720"/>
      <w:jc w:val="both"/>
    </w:pPr>
    <w:rPr>
      <w:lang w:val="en-US"/>
    </w:rPr>
  </w:style>
  <w:style w:type="paragraph" w:customStyle="1" w:styleId="1f1">
    <w:name w:val="Продолжение списка1"/>
    <w:basedOn w:val="a6"/>
    <w:pPr>
      <w:spacing w:after="120"/>
      <w:ind w:left="283"/>
    </w:pPr>
  </w:style>
  <w:style w:type="paragraph" w:customStyle="1" w:styleId="230">
    <w:name w:val="Основной текст 23"/>
    <w:basedOn w:val="a6"/>
    <w:pPr>
      <w:spacing w:after="120" w:line="480" w:lineRule="auto"/>
    </w:pPr>
    <w:rPr>
      <w:lang w:val="en-US"/>
    </w:rPr>
  </w:style>
  <w:style w:type="paragraph" w:customStyle="1" w:styleId="320">
    <w:name w:val="Основной текст 32"/>
    <w:basedOn w:val="a6"/>
    <w:pPr>
      <w:spacing w:after="120"/>
    </w:pPr>
    <w:rPr>
      <w:sz w:val="16"/>
      <w:szCs w:val="16"/>
      <w:lang w:val="en-US"/>
    </w:rPr>
  </w:style>
  <w:style w:type="paragraph" w:customStyle="1" w:styleId="220">
    <w:name w:val="Основной текст с отступом 22"/>
    <w:basedOn w:val="a6"/>
    <w:pPr>
      <w:ind w:firstLine="720"/>
      <w:jc w:val="both"/>
    </w:pPr>
    <w:rPr>
      <w:lang w:val="en-US"/>
    </w:rPr>
  </w:style>
  <w:style w:type="paragraph" w:customStyle="1" w:styleId="321">
    <w:name w:val="Основной текст с отступом 32"/>
    <w:basedOn w:val="a6"/>
    <w:pPr>
      <w:ind w:firstLine="720"/>
      <w:jc w:val="both"/>
    </w:pPr>
    <w:rPr>
      <w:sz w:val="16"/>
      <w:szCs w:val="16"/>
      <w:lang w:val="en-US"/>
    </w:rPr>
  </w:style>
  <w:style w:type="paragraph" w:customStyle="1" w:styleId="1f2">
    <w:name w:val="Цитата1"/>
    <w:basedOn w:val="a6"/>
    <w:pPr>
      <w:ind w:left="-5220" w:right="-105"/>
      <w:jc w:val="both"/>
    </w:pPr>
    <w:rPr>
      <w:i/>
      <w:iCs/>
    </w:rPr>
  </w:style>
  <w:style w:type="paragraph" w:customStyle="1" w:styleId="1f3">
    <w:name w:val="Схема документа1"/>
    <w:basedOn w:val="a6"/>
    <w:pPr>
      <w:shd w:val="clear" w:color="auto" w:fill="000080"/>
    </w:pPr>
    <w:rPr>
      <w:rFonts w:ascii="Tahoma" w:hAnsi="Tahoma"/>
      <w:szCs w:val="20"/>
      <w:lang w:val="en-US"/>
    </w:rPr>
  </w:style>
  <w:style w:type="paragraph" w:customStyle="1" w:styleId="2f1">
    <w:name w:val="Текст2"/>
    <w:basedOn w:val="a6"/>
    <w:rPr>
      <w:rFonts w:ascii="Courier New" w:hAnsi="Courier New"/>
      <w:szCs w:val="20"/>
      <w:lang w:val="en-US"/>
    </w:rPr>
  </w:style>
  <w:style w:type="paragraph" w:styleId="afffe">
    <w:name w:val="annotation subject"/>
    <w:basedOn w:val="1f0"/>
    <w:next w:val="1f0"/>
    <w:rPr>
      <w:b/>
      <w:bCs/>
    </w:rPr>
  </w:style>
  <w:style w:type="paragraph" w:styleId="affff">
    <w:name w:val="Balloon Text"/>
    <w:basedOn w:val="a6"/>
    <w:rPr>
      <w:rFonts w:ascii="Tahoma" w:hAnsi="Tahoma"/>
      <w:sz w:val="16"/>
      <w:szCs w:val="16"/>
      <w:lang w:val="en-US"/>
    </w:rPr>
  </w:style>
  <w:style w:type="paragraph" w:customStyle="1" w:styleId="1f4">
    <w:name w:val="Рецензия1"/>
    <w:rPr>
      <w:sz w:val="24"/>
      <w:szCs w:val="24"/>
      <w:lang w:eastAsia="zh-CN" w:bidi="ar-SA"/>
    </w:rPr>
  </w:style>
  <w:style w:type="paragraph" w:customStyle="1" w:styleId="1f5">
    <w:name w:val="Абзац списка1"/>
    <w:basedOn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ConsNormal0">
    <w:name w:val="ConsNormal"/>
    <w:pPr>
      <w:ind w:right="19772" w:firstLine="720"/>
    </w:pPr>
    <w:rPr>
      <w:rFonts w:ascii="Arial" w:hAnsi="Arial"/>
      <w:lang w:eastAsia="zh-CN" w:bidi="ar-SA"/>
    </w:rPr>
  </w:style>
  <w:style w:type="paragraph" w:customStyle="1" w:styleId="ConsTitle">
    <w:name w:val="ConsTitle"/>
    <w:pPr>
      <w:ind w:right="19772"/>
    </w:pPr>
    <w:rPr>
      <w:rFonts w:ascii="Arial" w:hAnsi="Arial"/>
      <w:b/>
      <w:bCs/>
      <w:sz w:val="14"/>
      <w:szCs w:val="14"/>
      <w:lang w:eastAsia="zh-CN" w:bidi="ar-SA"/>
    </w:rPr>
  </w:style>
  <w:style w:type="paragraph" w:customStyle="1" w:styleId="1f6">
    <w:name w:val="Обычный1"/>
    <w:qFormat/>
    <w:rPr>
      <w:sz w:val="24"/>
      <w:lang w:eastAsia="zh-CN" w:bidi="ar-SA"/>
    </w:rPr>
  </w:style>
  <w:style w:type="paragraph" w:customStyle="1" w:styleId="affff0">
    <w:name w:val="Знак"/>
    <w:basedOn w:val="a6"/>
    <w:pPr>
      <w:spacing w:after="160" w:line="240" w:lineRule="exact"/>
    </w:pPr>
    <w:rPr>
      <w:rFonts w:ascii="Verdana" w:hAnsi="Verdana"/>
      <w:szCs w:val="20"/>
      <w:lang w:val="en-US"/>
    </w:rPr>
  </w:style>
  <w:style w:type="paragraph" w:customStyle="1" w:styleId="affff1">
    <w:name w:val="Знак Знак Знак Знак"/>
    <w:basedOn w:val="a6"/>
    <w:pPr>
      <w:spacing w:after="160" w:line="240" w:lineRule="exact"/>
    </w:pPr>
    <w:rPr>
      <w:rFonts w:ascii="Verdana" w:hAnsi="Verdana"/>
      <w:szCs w:val="20"/>
      <w:lang w:val="en-US"/>
    </w:rPr>
  </w:style>
  <w:style w:type="paragraph" w:customStyle="1" w:styleId="112">
    <w:name w:val="заголовок 11"/>
    <w:basedOn w:val="a6"/>
    <w:next w:val="a6"/>
    <w:pPr>
      <w:keepNext/>
      <w:jc w:val="center"/>
    </w:pPr>
    <w:rPr>
      <w:szCs w:val="20"/>
    </w:rPr>
  </w:style>
  <w:style w:type="paragraph" w:customStyle="1" w:styleId="1f7">
    <w:name w:val="заголовок 1"/>
    <w:basedOn w:val="a6"/>
    <w:next w:val="a6"/>
    <w:pPr>
      <w:keepNext/>
      <w:widowControl w:val="0"/>
      <w:jc w:val="center"/>
    </w:pPr>
    <w:rPr>
      <w:b/>
      <w:sz w:val="22"/>
      <w:szCs w:val="20"/>
    </w:rPr>
  </w:style>
  <w:style w:type="paragraph" w:customStyle="1" w:styleId="2f2">
    <w:name w:val="çàãîëîâîê 2"/>
    <w:basedOn w:val="a6"/>
    <w:next w:val="a6"/>
    <w:pPr>
      <w:keepNext/>
      <w:jc w:val="both"/>
    </w:pPr>
    <w:rPr>
      <w:szCs w:val="20"/>
      <w:lang w:val="en-GB"/>
    </w:rPr>
  </w:style>
  <w:style w:type="paragraph" w:customStyle="1" w:styleId="affff2">
    <w:name w:val="Таблица шапка"/>
    <w:basedOn w:val="a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ff3">
    <w:name w:val="Таблица текст"/>
    <w:basedOn w:val="a6"/>
    <w:pPr>
      <w:spacing w:before="40" w:after="40"/>
      <w:ind w:left="57" w:right="57"/>
    </w:pPr>
    <w:rPr>
      <w:szCs w:val="20"/>
    </w:rPr>
  </w:style>
  <w:style w:type="paragraph" w:customStyle="1" w:styleId="affff4">
    <w:name w:val="Пункт"/>
    <w:basedOn w:val="a6"/>
    <w:pPr>
      <w:tabs>
        <w:tab w:val="num" w:pos="2410"/>
      </w:tabs>
      <w:spacing w:line="360" w:lineRule="auto"/>
      <w:ind w:left="2410" w:hanging="1134"/>
      <w:jc w:val="both"/>
    </w:pPr>
    <w:rPr>
      <w:sz w:val="28"/>
      <w:szCs w:val="28"/>
      <w:lang w:val="en-US"/>
    </w:rPr>
  </w:style>
  <w:style w:type="paragraph" w:customStyle="1" w:styleId="20">
    <w:name w:val="Уровень2"/>
    <w:basedOn w:val="a6"/>
    <w:pPr>
      <w:numPr>
        <w:numId w:val="28"/>
      </w:numPr>
      <w:tabs>
        <w:tab w:val="left" w:pos="993"/>
      </w:tabs>
      <w:spacing w:before="120" w:after="120"/>
      <w:jc w:val="both"/>
    </w:pPr>
    <w:rPr>
      <w:rFonts w:ascii="Arial" w:hAnsi="Arial"/>
      <w:bCs/>
      <w:iCs/>
      <w:color w:val="000000"/>
      <w:szCs w:val="20"/>
    </w:rPr>
  </w:style>
  <w:style w:type="paragraph" w:customStyle="1" w:styleId="3b">
    <w:name w:val="Уровень3"/>
    <w:basedOn w:val="20"/>
    <w:pPr>
      <w:tabs>
        <w:tab w:val="left" w:pos="1134"/>
      </w:tabs>
    </w:pPr>
  </w:style>
  <w:style w:type="paragraph" w:customStyle="1" w:styleId="affff5">
    <w:name w:val="Заголовок статьи"/>
    <w:basedOn w:val="a6"/>
    <w:next w:val="a6"/>
    <w:pPr>
      <w:ind w:left="1612" w:hanging="892"/>
      <w:jc w:val="both"/>
    </w:pPr>
    <w:rPr>
      <w:rFonts w:ascii="Arial" w:hAnsi="Arial"/>
      <w:szCs w:val="20"/>
    </w:rPr>
  </w:style>
  <w:style w:type="paragraph" w:customStyle="1" w:styleId="213">
    <w:name w:val="Основной текст с отступом 21"/>
    <w:basedOn w:val="a6"/>
    <w:pPr>
      <w:widowControl w:val="0"/>
      <w:spacing w:after="360" w:line="240" w:lineRule="exact"/>
      <w:ind w:firstLine="851"/>
      <w:jc w:val="both"/>
    </w:pPr>
    <w:rPr>
      <w:szCs w:val="20"/>
    </w:rPr>
  </w:style>
  <w:style w:type="paragraph" w:customStyle="1" w:styleId="a1">
    <w:name w:val="А_обычный"/>
    <w:basedOn w:val="a6"/>
    <w:pPr>
      <w:numPr>
        <w:numId w:val="22"/>
      </w:numPr>
      <w:jc w:val="both"/>
    </w:pPr>
  </w:style>
  <w:style w:type="paragraph" w:customStyle="1" w:styleId="3c">
    <w:name w:val="Стиль3"/>
    <w:basedOn w:val="220"/>
    <w:pPr>
      <w:widowControl w:val="0"/>
      <w:ind w:left="1080" w:firstLine="0"/>
    </w:pPr>
    <w:rPr>
      <w:szCs w:val="20"/>
    </w:rPr>
  </w:style>
  <w:style w:type="paragraph" w:customStyle="1" w:styleId="1-3">
    <w:name w:val="Текст1-3"/>
    <w:basedOn w:val="a6"/>
    <w:pPr>
      <w:spacing w:after="60" w:line="288" w:lineRule="auto"/>
      <w:jc w:val="both"/>
    </w:pPr>
    <w:rPr>
      <w:szCs w:val="20"/>
    </w:rPr>
  </w:style>
  <w:style w:type="paragraph" w:customStyle="1" w:styleId="aHeader">
    <w:name w:val="a_Header"/>
    <w:basedOn w:val="a6"/>
    <w:pPr>
      <w:spacing w:after="60"/>
      <w:jc w:val="center"/>
    </w:pPr>
    <w:rPr>
      <w:rFonts w:ascii="Courier New" w:hAnsi="Courier New"/>
    </w:rPr>
  </w:style>
  <w:style w:type="paragraph" w:customStyle="1" w:styleId="affff6">
    <w:name w:val="Подраздел"/>
    <w:basedOn w:val="a6"/>
    <w:pPr>
      <w:spacing w:before="240"/>
      <w:ind w:left="1701" w:hanging="283"/>
      <w:jc w:val="both"/>
    </w:pPr>
    <w:rPr>
      <w:rFonts w:ascii="PragmaticaTT" w:hAnsi="PragmaticaTT"/>
      <w:szCs w:val="20"/>
    </w:rPr>
  </w:style>
  <w:style w:type="paragraph" w:customStyle="1" w:styleId="affff7">
    <w:name w:val="регламент список"/>
    <w:basedOn w:val="3"/>
    <w:pPr>
      <w:keepLines/>
      <w:numPr>
        <w:numId w:val="0"/>
      </w:numPr>
      <w:spacing w:before="120" w:after="120" w:line="180" w:lineRule="atLeast"/>
    </w:pPr>
    <w:rPr>
      <w:rFonts w:ascii="Times New Roman" w:hAnsi="Times New Roman"/>
      <w:spacing w:val="-5"/>
      <w:sz w:val="24"/>
      <w:szCs w:val="20"/>
    </w:rPr>
  </w:style>
  <w:style w:type="paragraph" w:customStyle="1" w:styleId="Times12">
    <w:name w:val="Times 12"/>
    <w:basedOn w:val="a6"/>
    <w:pPr>
      <w:ind w:firstLine="567"/>
      <w:jc w:val="both"/>
    </w:pPr>
    <w:rPr>
      <w:bCs/>
    </w:rPr>
  </w:style>
  <w:style w:type="paragraph" w:customStyle="1" w:styleId="21">
    <w:name w:val="Пункт_2"/>
    <w:basedOn w:val="a6"/>
    <w:pPr>
      <w:numPr>
        <w:numId w:val="29"/>
      </w:numPr>
      <w:tabs>
        <w:tab w:val="left" w:pos="643"/>
        <w:tab w:val="left" w:pos="1701"/>
      </w:tabs>
      <w:ind w:left="643" w:firstLine="0"/>
      <w:jc w:val="both"/>
    </w:pPr>
    <w:rPr>
      <w:sz w:val="28"/>
      <w:szCs w:val="20"/>
    </w:rPr>
  </w:style>
  <w:style w:type="paragraph" w:customStyle="1" w:styleId="3d">
    <w:name w:val="Пункт_3"/>
    <w:basedOn w:val="a6"/>
    <w:pPr>
      <w:tabs>
        <w:tab w:val="num" w:pos="0"/>
      </w:tabs>
      <w:ind w:left="2302"/>
      <w:jc w:val="both"/>
    </w:pPr>
    <w:rPr>
      <w:sz w:val="28"/>
      <w:szCs w:val="28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/>
      <w:lang w:eastAsia="zh-CN" w:bidi="ar-SA"/>
    </w:rPr>
  </w:style>
  <w:style w:type="paragraph" w:customStyle="1" w:styleId="02statia2">
    <w:name w:val="02statia2"/>
    <w:basedOn w:val="a6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affff8">
    <w:name w:val="Подпункт"/>
    <w:basedOn w:val="affff4"/>
    <w:pPr>
      <w:tabs>
        <w:tab w:val="clear" w:pos="2410"/>
      </w:tabs>
      <w:ind w:left="1134"/>
    </w:pPr>
    <w:rPr>
      <w:bCs/>
      <w:sz w:val="22"/>
      <w:szCs w:val="22"/>
    </w:rPr>
  </w:style>
  <w:style w:type="paragraph" w:customStyle="1" w:styleId="a4">
    <w:name w:val="Подподпункт"/>
    <w:basedOn w:val="affff8"/>
    <w:pPr>
      <w:numPr>
        <w:numId w:val="18"/>
      </w:numPr>
      <w:tabs>
        <w:tab w:val="left" w:pos="926"/>
      </w:tabs>
      <w:ind w:hanging="1134"/>
    </w:pPr>
  </w:style>
  <w:style w:type="paragraph" w:customStyle="1" w:styleId="affff9">
    <w:name w:val="маркированный"/>
    <w:basedOn w:val="a6"/>
    <w:pPr>
      <w:spacing w:line="360" w:lineRule="auto"/>
      <w:ind w:left="1701" w:hanging="567"/>
      <w:jc w:val="both"/>
    </w:pPr>
    <w:rPr>
      <w:bCs/>
      <w:sz w:val="22"/>
    </w:rPr>
  </w:style>
  <w:style w:type="paragraph" w:customStyle="1" w:styleId="affffa">
    <w:name w:val="Ариал"/>
    <w:basedOn w:val="a6"/>
    <w:pPr>
      <w:spacing w:before="120" w:after="120" w:line="360" w:lineRule="auto"/>
      <w:ind w:firstLine="851"/>
      <w:jc w:val="both"/>
    </w:pPr>
    <w:rPr>
      <w:rFonts w:ascii="Arial" w:eastAsia="Calibri" w:hAnsi="Arial"/>
      <w:lang w:val="en-US"/>
    </w:rPr>
  </w:style>
  <w:style w:type="paragraph" w:customStyle="1" w:styleId="ConsPlusNonformat">
    <w:name w:val="ConsPlusNonformat"/>
    <w:rPr>
      <w:rFonts w:ascii="Courier New" w:hAnsi="Courier New"/>
      <w:lang w:eastAsia="zh-CN" w:bidi="ar-SA"/>
    </w:rPr>
  </w:style>
  <w:style w:type="paragraph" w:customStyle="1" w:styleId="affffb">
    <w:name w:val="Пункт б/н"/>
    <w:basedOn w:val="a6"/>
    <w:pPr>
      <w:spacing w:line="360" w:lineRule="auto"/>
      <w:ind w:firstLine="567"/>
      <w:jc w:val="both"/>
    </w:pPr>
    <w:rPr>
      <w:bCs/>
      <w:sz w:val="22"/>
    </w:rPr>
  </w:style>
  <w:style w:type="paragraph" w:customStyle="1" w:styleId="113">
    <w:name w:val="Обычный11"/>
    <w:pPr>
      <w:widowControl w:val="0"/>
      <w:spacing w:before="120" w:after="120"/>
      <w:ind w:firstLine="567"/>
      <w:jc w:val="both"/>
    </w:pPr>
    <w:rPr>
      <w:rFonts w:ascii="Calibri" w:eastAsia="Calibri" w:hAnsi="Calibri"/>
      <w:sz w:val="22"/>
      <w:szCs w:val="24"/>
      <w:lang w:eastAsia="zh-CN" w:bidi="ar-SA"/>
    </w:rPr>
  </w:style>
  <w:style w:type="paragraph" w:customStyle="1" w:styleId="affffc">
    <w:name w:val="Ариал Таблица"/>
    <w:basedOn w:val="affffa"/>
    <w:pPr>
      <w:widowControl w:val="0"/>
      <w:spacing w:before="0" w:after="0" w:line="240" w:lineRule="auto"/>
      <w:ind w:firstLine="0"/>
    </w:pPr>
    <w:rPr>
      <w:szCs w:val="20"/>
    </w:rPr>
  </w:style>
  <w:style w:type="paragraph" w:customStyle="1" w:styleId="affffd">
    <w:name w:val="АриалТабл"/>
    <w:basedOn w:val="affffa"/>
    <w:pPr>
      <w:widowControl w:val="0"/>
      <w:spacing w:before="0" w:after="0" w:line="240" w:lineRule="auto"/>
      <w:ind w:firstLine="0"/>
    </w:pPr>
  </w:style>
  <w:style w:type="paragraph" w:customStyle="1" w:styleId="affffe">
    <w:name w:val="Стиль начало"/>
    <w:basedOn w:val="a6"/>
    <w:pPr>
      <w:spacing w:line="264" w:lineRule="auto"/>
    </w:pPr>
    <w:rPr>
      <w:sz w:val="28"/>
      <w:szCs w:val="20"/>
    </w:rPr>
  </w:style>
  <w:style w:type="paragraph" w:customStyle="1" w:styleId="Noeeu14">
    <w:name w:val="Noeeu14"/>
    <w:basedOn w:val="a6"/>
    <w:pPr>
      <w:spacing w:line="264" w:lineRule="auto"/>
      <w:ind w:firstLine="720"/>
      <w:jc w:val="both"/>
    </w:pPr>
    <w:rPr>
      <w:sz w:val="28"/>
      <w:szCs w:val="20"/>
    </w:rPr>
  </w:style>
  <w:style w:type="paragraph" w:customStyle="1" w:styleId="Style20">
    <w:name w:val="Style20"/>
    <w:basedOn w:val="a6"/>
    <w:pPr>
      <w:widowControl w:val="0"/>
    </w:pPr>
    <w:rPr>
      <w:rFonts w:ascii="Arial" w:hAnsi="Arial"/>
    </w:rPr>
  </w:style>
  <w:style w:type="paragraph" w:customStyle="1" w:styleId="u">
    <w:name w:val="u"/>
    <w:basedOn w:val="a6"/>
    <w:pPr>
      <w:spacing w:before="280" w:after="280"/>
    </w:pPr>
  </w:style>
  <w:style w:type="paragraph" w:customStyle="1" w:styleId="a">
    <w:name w:val="АриалСписок"/>
    <w:basedOn w:val="a6"/>
    <w:pPr>
      <w:widowControl w:val="0"/>
      <w:numPr>
        <w:numId w:val="8"/>
      </w:numPr>
      <w:tabs>
        <w:tab w:val="left" w:pos="1571"/>
      </w:tabs>
      <w:ind w:left="1571" w:firstLine="0"/>
      <w:jc w:val="both"/>
    </w:pPr>
    <w:rPr>
      <w:rFonts w:ascii="Arial" w:hAnsi="Arial"/>
    </w:rPr>
  </w:style>
  <w:style w:type="paragraph" w:customStyle="1" w:styleId="afffff">
    <w:name w:val="Текст таблицы"/>
    <w:basedOn w:val="a6"/>
    <w:pPr>
      <w:spacing w:before="40" w:after="40"/>
      <w:ind w:left="57" w:right="57"/>
    </w:pPr>
    <w:rPr>
      <w:bCs/>
    </w:rPr>
  </w:style>
  <w:style w:type="paragraph" w:customStyle="1" w:styleId="a0">
    <w:name w:val="Пункт Знак"/>
    <w:basedOn w:val="a6"/>
    <w:pPr>
      <w:numPr>
        <w:numId w:val="30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fffff0">
    <w:name w:val="Подподподпункт"/>
    <w:basedOn w:val="a6"/>
    <w:pPr>
      <w:spacing w:line="360" w:lineRule="auto"/>
      <w:ind w:left="1576" w:hanging="1008"/>
      <w:jc w:val="both"/>
    </w:pPr>
    <w:rPr>
      <w:sz w:val="28"/>
      <w:szCs w:val="20"/>
    </w:rPr>
  </w:style>
  <w:style w:type="paragraph" w:customStyle="1" w:styleId="1f8">
    <w:name w:val="Пункт1"/>
    <w:basedOn w:val="a6"/>
    <w:pPr>
      <w:tabs>
        <w:tab w:val="num" w:pos="1173"/>
      </w:tabs>
      <w:spacing w:before="240" w:line="360" w:lineRule="auto"/>
      <w:ind w:left="1173" w:hanging="453"/>
      <w:jc w:val="center"/>
    </w:pPr>
    <w:rPr>
      <w:rFonts w:ascii="Arial" w:hAnsi="Arial"/>
      <w:b/>
      <w:sz w:val="28"/>
      <w:szCs w:val="28"/>
    </w:rPr>
  </w:style>
  <w:style w:type="paragraph" w:customStyle="1" w:styleId="44">
    <w:name w:val="Пункт_4"/>
    <w:basedOn w:val="a6"/>
    <w:pPr>
      <w:ind w:left="2880" w:hanging="360"/>
      <w:jc w:val="both"/>
    </w:pPr>
    <w:rPr>
      <w:rFonts w:ascii="Calibri" w:eastAsia="Calibri" w:hAnsi="Calibri"/>
      <w:sz w:val="28"/>
      <w:szCs w:val="28"/>
      <w:lang w:val="en-US"/>
    </w:rPr>
  </w:style>
  <w:style w:type="paragraph" w:customStyle="1" w:styleId="rvps1">
    <w:name w:val="rvps1"/>
    <w:basedOn w:val="a6"/>
    <w:pPr>
      <w:jc w:val="center"/>
    </w:pPr>
  </w:style>
  <w:style w:type="paragraph" w:customStyle="1" w:styleId="rvps44">
    <w:name w:val="rvps44"/>
    <w:basedOn w:val="a6"/>
    <w:pPr>
      <w:spacing w:before="120"/>
      <w:ind w:right="150"/>
      <w:jc w:val="both"/>
    </w:pPr>
  </w:style>
  <w:style w:type="paragraph" w:customStyle="1" w:styleId="rvps46">
    <w:name w:val="rvps46"/>
    <w:basedOn w:val="a6"/>
    <w:pPr>
      <w:spacing w:before="120" w:after="120"/>
    </w:pPr>
  </w:style>
  <w:style w:type="paragraph" w:customStyle="1" w:styleId="rvps9">
    <w:name w:val="rvps9"/>
    <w:basedOn w:val="a6"/>
    <w:pPr>
      <w:jc w:val="both"/>
    </w:pPr>
  </w:style>
  <w:style w:type="paragraph" w:customStyle="1" w:styleId="rvps45">
    <w:name w:val="rvps45"/>
    <w:basedOn w:val="a6"/>
    <w:pPr>
      <w:spacing w:before="120"/>
      <w:ind w:right="150"/>
    </w:pPr>
  </w:style>
  <w:style w:type="paragraph" w:customStyle="1" w:styleId="rvps51">
    <w:name w:val="rvps51"/>
    <w:basedOn w:val="a6"/>
    <w:pPr>
      <w:spacing w:before="120"/>
      <w:ind w:right="150"/>
      <w:jc w:val="both"/>
    </w:pPr>
  </w:style>
  <w:style w:type="paragraph" w:customStyle="1" w:styleId="rvps48">
    <w:name w:val="rvps48"/>
    <w:basedOn w:val="a6"/>
    <w:pPr>
      <w:spacing w:after="120"/>
      <w:ind w:right="150"/>
    </w:pPr>
  </w:style>
  <w:style w:type="paragraph" w:customStyle="1" w:styleId="rvps59">
    <w:name w:val="rvps59"/>
    <w:basedOn w:val="a6"/>
    <w:pPr>
      <w:spacing w:before="60"/>
      <w:ind w:left="75" w:right="75" w:firstLine="285"/>
      <w:jc w:val="both"/>
    </w:pPr>
  </w:style>
  <w:style w:type="paragraph" w:customStyle="1" w:styleId="rvps52">
    <w:name w:val="rvps52"/>
    <w:basedOn w:val="a6"/>
    <w:pPr>
      <w:ind w:left="210" w:right="150"/>
      <w:jc w:val="both"/>
    </w:pPr>
  </w:style>
  <w:style w:type="paragraph" w:customStyle="1" w:styleId="rvps67">
    <w:name w:val="rvps67"/>
    <w:basedOn w:val="a6"/>
    <w:pPr>
      <w:spacing w:before="120"/>
      <w:ind w:left="75" w:right="150"/>
      <w:jc w:val="both"/>
    </w:pPr>
  </w:style>
  <w:style w:type="paragraph" w:customStyle="1" w:styleId="rvps50">
    <w:name w:val="rvps50"/>
    <w:basedOn w:val="a6"/>
    <w:pPr>
      <w:spacing w:before="120"/>
      <w:ind w:right="150"/>
      <w:jc w:val="both"/>
    </w:pPr>
  </w:style>
  <w:style w:type="paragraph" w:customStyle="1" w:styleId="rvps70">
    <w:name w:val="rvps70"/>
    <w:basedOn w:val="a6"/>
    <w:pPr>
      <w:ind w:left="780" w:right="150"/>
      <w:jc w:val="both"/>
    </w:pPr>
  </w:style>
  <w:style w:type="paragraph" w:customStyle="1" w:styleId="rvps78">
    <w:name w:val="rvps78"/>
    <w:basedOn w:val="a6"/>
    <w:pPr>
      <w:ind w:right="150"/>
      <w:jc w:val="both"/>
    </w:pPr>
  </w:style>
  <w:style w:type="paragraph" w:customStyle="1" w:styleId="rvps82">
    <w:name w:val="rvps82"/>
    <w:basedOn w:val="a6"/>
    <w:pPr>
      <w:spacing w:before="120" w:after="120"/>
      <w:ind w:left="45" w:right="150"/>
    </w:pPr>
  </w:style>
  <w:style w:type="paragraph" w:customStyle="1" w:styleId="rvps83">
    <w:name w:val="rvps83"/>
    <w:basedOn w:val="a6"/>
    <w:pPr>
      <w:spacing w:before="120"/>
      <w:ind w:left="45" w:right="150"/>
    </w:pPr>
  </w:style>
  <w:style w:type="paragraph" w:customStyle="1" w:styleId="rvps84">
    <w:name w:val="rvps84"/>
    <w:basedOn w:val="a6"/>
    <w:pPr>
      <w:spacing w:before="120" w:after="120"/>
      <w:ind w:right="150"/>
      <w:jc w:val="both"/>
    </w:pPr>
  </w:style>
  <w:style w:type="paragraph" w:customStyle="1" w:styleId="51">
    <w:name w:val="Маркированный список 51"/>
    <w:basedOn w:val="a6"/>
    <w:pPr>
      <w:numPr>
        <w:numId w:val="4"/>
      </w:numPr>
    </w:pPr>
  </w:style>
  <w:style w:type="paragraph" w:customStyle="1" w:styleId="NVGBullet">
    <w:name w:val="NVG Bullet"/>
    <w:basedOn w:val="a6"/>
    <w:pPr>
      <w:numPr>
        <w:numId w:val="24"/>
      </w:numPr>
      <w:spacing w:before="120"/>
    </w:pPr>
    <w:rPr>
      <w:rFonts w:ascii="Arial" w:hAnsi="Arial"/>
      <w:lang w:val="en-US"/>
    </w:rPr>
  </w:style>
  <w:style w:type="paragraph" w:customStyle="1" w:styleId="afffff1">
    <w:name w:val="Текст_бо"/>
    <w:basedOn w:val="2f1"/>
    <w:pPr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afffff2">
    <w:name w:val="текст смк"/>
    <w:basedOn w:val="a6"/>
    <w:pPr>
      <w:ind w:firstLine="567"/>
      <w:jc w:val="both"/>
    </w:pPr>
    <w:rPr>
      <w:sz w:val="26"/>
      <w:szCs w:val="20"/>
      <w:lang w:val="en-US"/>
    </w:rPr>
  </w:style>
  <w:style w:type="paragraph" w:customStyle="1" w:styleId="ConsPlusNormal0">
    <w:name w:val="ConsPlusNormal"/>
    <w:pPr>
      <w:widowControl w:val="0"/>
      <w:ind w:firstLine="720"/>
    </w:pPr>
    <w:rPr>
      <w:rFonts w:ascii="Arial" w:hAnsi="Arial"/>
      <w:lang w:eastAsia="zh-CN" w:bidi="ar-SA"/>
    </w:rPr>
  </w:style>
  <w:style w:type="paragraph" w:customStyle="1" w:styleId="a5">
    <w:name w:val="Текст_бюл смк"/>
    <w:basedOn w:val="afffff2"/>
    <w:pPr>
      <w:numPr>
        <w:numId w:val="9"/>
      </w:numPr>
    </w:pPr>
    <w:rPr>
      <w:szCs w:val="26"/>
    </w:rPr>
  </w:style>
  <w:style w:type="paragraph" w:customStyle="1" w:styleId="3e">
    <w:name w:val="Текст_бюл3"/>
    <w:basedOn w:val="a6"/>
    <w:pPr>
      <w:spacing w:line="360" w:lineRule="auto"/>
      <w:ind w:left="1920" w:firstLine="709"/>
      <w:jc w:val="both"/>
    </w:pPr>
    <w:rPr>
      <w:rFonts w:eastAsia="MS Mincho"/>
      <w:sz w:val="26"/>
      <w:szCs w:val="26"/>
    </w:rPr>
  </w:style>
  <w:style w:type="paragraph" w:styleId="afffff3">
    <w:name w:val="Revision"/>
    <w:rPr>
      <w:sz w:val="24"/>
      <w:szCs w:val="24"/>
      <w:lang w:eastAsia="zh-CN" w:bidi="ar-SA"/>
    </w:rPr>
  </w:style>
  <w:style w:type="paragraph" w:styleId="afffff4">
    <w:name w:val="List Paragraph"/>
    <w:basedOn w:val="a6"/>
    <w:uiPriority w:val="34"/>
    <w:qFormat/>
    <w:pPr>
      <w:spacing w:after="160" w:line="252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Default">
    <w:name w:val="Default"/>
    <w:qFormat/>
    <w:rPr>
      <w:color w:val="000000"/>
      <w:sz w:val="24"/>
      <w:szCs w:val="24"/>
      <w:lang w:eastAsia="zh-CN" w:bidi="ar-SA"/>
    </w:rPr>
  </w:style>
  <w:style w:type="paragraph" w:customStyle="1" w:styleId="a3">
    <w:name w:val="Стандартная комплектация"/>
    <w:basedOn w:val="a6"/>
    <w:pPr>
      <w:numPr>
        <w:numId w:val="23"/>
      </w:numPr>
      <w:spacing w:before="20" w:after="20"/>
    </w:pPr>
    <w:rPr>
      <w:rFonts w:ascii="Arial" w:hAnsi="Arial"/>
      <w:i/>
      <w:color w:val="000000"/>
      <w:sz w:val="16"/>
      <w:szCs w:val="16"/>
      <w:lang w:val="en-US"/>
    </w:rPr>
  </w:style>
  <w:style w:type="paragraph" w:customStyle="1" w:styleId="Style5">
    <w:name w:val="Style5"/>
    <w:basedOn w:val="a6"/>
    <w:pPr>
      <w:widowControl w:val="0"/>
    </w:pPr>
    <w:rPr>
      <w:rFonts w:ascii="Arial" w:hAnsi="Arial"/>
    </w:rPr>
  </w:style>
  <w:style w:type="paragraph" w:customStyle="1" w:styleId="ConsDocList">
    <w:name w:val="ConsDocList"/>
    <w:pPr>
      <w:widowControl w:val="0"/>
    </w:pPr>
    <w:rPr>
      <w:rFonts w:ascii="Courier New" w:hAnsi="Courier New"/>
      <w:lang w:eastAsia="zh-CN" w:bidi="ar-SA"/>
    </w:rPr>
  </w:style>
  <w:style w:type="paragraph" w:customStyle="1" w:styleId="-">
    <w:name w:val="Контракт-пункт"/>
    <w:basedOn w:val="a6"/>
    <w:pPr>
      <w:numPr>
        <w:numId w:val="12"/>
      </w:numPr>
      <w:jc w:val="both"/>
    </w:pPr>
  </w:style>
  <w:style w:type="paragraph" w:customStyle="1" w:styleId="-0">
    <w:name w:val="Контракт-раздел"/>
    <w:basedOn w:val="a6"/>
    <w:next w:val="-"/>
    <w:pPr>
      <w:keepNext/>
      <w:tabs>
        <w:tab w:val="num" w:pos="0"/>
        <w:tab w:val="left" w:pos="540"/>
      </w:tabs>
      <w:spacing w:before="360" w:after="120"/>
      <w:jc w:val="center"/>
    </w:pPr>
    <w:rPr>
      <w:b/>
      <w:bCs/>
      <w:caps/>
    </w:rPr>
  </w:style>
  <w:style w:type="paragraph" w:customStyle="1" w:styleId="-1">
    <w:name w:val="Контракт-подпункт"/>
    <w:basedOn w:val="a6"/>
    <w:pPr>
      <w:tabs>
        <w:tab w:val="num" w:pos="0"/>
      </w:tabs>
      <w:jc w:val="both"/>
    </w:pPr>
  </w:style>
  <w:style w:type="paragraph" w:customStyle="1" w:styleId="2f3">
    <w:name w:val="Маркированный 2 уровень"/>
    <w:basedOn w:val="a6"/>
    <w:pPr>
      <w:ind w:left="1021" w:hanging="341"/>
      <w:jc w:val="both"/>
    </w:pPr>
    <w:rPr>
      <w:rFonts w:ascii="Tahoma" w:eastAsia="Calibri" w:hAnsi="Tahoma"/>
      <w:szCs w:val="20"/>
      <w:lang w:val="en-US"/>
    </w:rPr>
  </w:style>
  <w:style w:type="paragraph" w:customStyle="1" w:styleId="3f">
    <w:name w:val="Маркированный 3 уровень"/>
    <w:basedOn w:val="a6"/>
    <w:pPr>
      <w:jc w:val="both"/>
    </w:pPr>
    <w:rPr>
      <w:rFonts w:ascii="Tahoma" w:eastAsia="Calibri" w:hAnsi="Tahoma"/>
      <w:szCs w:val="20"/>
      <w:lang w:val="en-US"/>
    </w:rPr>
  </w:style>
  <w:style w:type="paragraph" w:customStyle="1" w:styleId="a2">
    <w:name w:val="Текст ТД"/>
    <w:basedOn w:val="a6"/>
    <w:pPr>
      <w:numPr>
        <w:numId w:val="25"/>
      </w:numPr>
      <w:spacing w:after="200"/>
      <w:jc w:val="both"/>
    </w:pPr>
    <w:rPr>
      <w:rFonts w:eastAsia="Calibri"/>
      <w:lang w:val="en-US"/>
    </w:rPr>
  </w:style>
  <w:style w:type="paragraph" w:styleId="3f0">
    <w:name w:val="Body Text 3"/>
    <w:basedOn w:val="a6"/>
    <w:pPr>
      <w:jc w:val="both"/>
    </w:pPr>
    <w:rPr>
      <w:szCs w:val="20"/>
    </w:rPr>
  </w:style>
  <w:style w:type="paragraph" w:customStyle="1" w:styleId="170">
    <w:name w:val="Основной текст17"/>
    <w:basedOn w:val="a6"/>
    <w:pPr>
      <w:shd w:val="clear" w:color="auto" w:fill="FFFFFF"/>
      <w:spacing w:line="230" w:lineRule="exact"/>
      <w:jc w:val="center"/>
    </w:pPr>
    <w:rPr>
      <w:rFonts w:ascii="Calibri" w:eastAsia="Calibri" w:hAnsi="Calibri"/>
      <w:sz w:val="19"/>
      <w:szCs w:val="19"/>
      <w:lang w:val="en-US"/>
    </w:rPr>
  </w:style>
  <w:style w:type="paragraph" w:styleId="2f4">
    <w:name w:val="Body Text 2"/>
    <w:basedOn w:val="a6"/>
    <w:pPr>
      <w:jc w:val="both"/>
    </w:pPr>
    <w:rPr>
      <w:szCs w:val="20"/>
    </w:rPr>
  </w:style>
  <w:style w:type="paragraph" w:customStyle="1" w:styleId="214">
    <w:name w:val="Основной текст 21"/>
    <w:basedOn w:val="a6"/>
    <w:pPr>
      <w:jc w:val="both"/>
    </w:pPr>
    <w:rPr>
      <w:szCs w:val="20"/>
    </w:rPr>
  </w:style>
  <w:style w:type="paragraph" w:customStyle="1" w:styleId="Text">
    <w:name w:val="Text"/>
    <w:basedOn w:val="a6"/>
    <w:pPr>
      <w:spacing w:after="240"/>
    </w:pPr>
    <w:rPr>
      <w:szCs w:val="20"/>
      <w:lang w:val="en-US" w:eastAsia="zh-CN"/>
    </w:rPr>
  </w:style>
  <w:style w:type="paragraph" w:customStyle="1" w:styleId="text0">
    <w:name w:val="text"/>
    <w:basedOn w:val="a6"/>
    <w:pPr>
      <w:spacing w:after="240"/>
    </w:pPr>
    <w:rPr>
      <w:lang w:eastAsia="zh-CN"/>
    </w:rPr>
  </w:style>
  <w:style w:type="paragraph" w:customStyle="1" w:styleId="FR2">
    <w:name w:val="FR2"/>
    <w:pPr>
      <w:widowControl w:val="0"/>
      <w:ind w:left="680" w:hanging="340"/>
      <w:jc w:val="both"/>
    </w:pPr>
    <w:rPr>
      <w:sz w:val="28"/>
      <w:szCs w:val="28"/>
      <w:lang w:eastAsia="zh-CN" w:bidi="ar-SA"/>
    </w:rPr>
  </w:style>
  <w:style w:type="paragraph" w:customStyle="1" w:styleId="Standard">
    <w:name w:val="Standard"/>
    <w:pPr>
      <w:widowControl w:val="0"/>
    </w:pPr>
    <w:rPr>
      <w:rFonts w:ascii="Calibri" w:eastAsia="Calibri" w:hAnsi="Calibri"/>
      <w:color w:val="00000A"/>
      <w:sz w:val="24"/>
      <w:szCs w:val="24"/>
      <w:lang w:eastAsia="zh-CN" w:bidi="ar-SA"/>
    </w:rPr>
  </w:style>
  <w:style w:type="paragraph" w:customStyle="1" w:styleId="afffff5">
    <w:name w:val="Стиль"/>
    <w:pPr>
      <w:widowControl w:val="0"/>
    </w:pPr>
    <w:rPr>
      <w:sz w:val="24"/>
      <w:szCs w:val="24"/>
      <w:lang w:eastAsia="zh-CN" w:bidi="ar-SA"/>
    </w:rPr>
  </w:style>
  <w:style w:type="paragraph" w:customStyle="1" w:styleId="Textbody">
    <w:name w:val="Text body"/>
    <w:basedOn w:val="a6"/>
    <w:pPr>
      <w:spacing w:after="120"/>
      <w:jc w:val="both"/>
    </w:pPr>
    <w:rPr>
      <w:rFonts w:ascii="Calibri" w:eastAsia="Calibri" w:hAnsi="Calibri"/>
      <w:color w:val="00000A"/>
      <w:szCs w:val="20"/>
    </w:rPr>
  </w:style>
  <w:style w:type="paragraph" w:customStyle="1" w:styleId="1f9">
    <w:name w:val="Обычный (веб)1"/>
    <w:basedOn w:val="a6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/>
    </w:pPr>
    <w:rPr>
      <w:rFonts w:eastAsia="Calibri"/>
      <w:color w:val="00000A"/>
      <w:lang w:eastAsia="zh-CN"/>
    </w:rPr>
  </w:style>
  <w:style w:type="paragraph" w:customStyle="1" w:styleId="WW-0">
    <w:name w:val="WW-Заголовок"/>
    <w:basedOn w:val="a6"/>
    <w:next w:val="ac"/>
    <w:pPr>
      <w:keepNext/>
      <w:spacing w:before="240" w:after="120"/>
    </w:pPr>
    <w:rPr>
      <w:rFonts w:ascii="Liberation Sans" w:eastAsia="Tahoma" w:hAnsi="Liberation Sans"/>
      <w:sz w:val="28"/>
      <w:szCs w:val="28"/>
      <w:lang w:eastAsia="zh-CN"/>
    </w:rPr>
  </w:style>
  <w:style w:type="paragraph" w:styleId="1fa">
    <w:name w:val="index 1"/>
    <w:basedOn w:val="a6"/>
    <w:next w:val="a6"/>
    <w:pPr>
      <w:ind w:left="240" w:hanging="240"/>
    </w:pPr>
  </w:style>
  <w:style w:type="paragraph" w:styleId="afffff6">
    <w:name w:val="index heading"/>
    <w:basedOn w:val="a6"/>
    <w:rPr>
      <w:szCs w:val="20"/>
      <w:lang w:eastAsia="zh-CN"/>
    </w:rPr>
  </w:style>
  <w:style w:type="paragraph" w:customStyle="1" w:styleId="afffff7">
    <w:name w:val="Нормальный (таблица)"/>
    <w:basedOn w:val="a6"/>
    <w:next w:val="a6"/>
    <w:pPr>
      <w:jc w:val="both"/>
    </w:pPr>
    <w:rPr>
      <w:rFonts w:ascii="Arial" w:eastAsia="Calibri" w:hAnsi="Arial"/>
    </w:rPr>
  </w:style>
  <w:style w:type="paragraph" w:customStyle="1" w:styleId="western">
    <w:name w:val="western"/>
    <w:basedOn w:val="a6"/>
    <w:pPr>
      <w:spacing w:before="280" w:after="142" w:line="276" w:lineRule="auto"/>
    </w:pPr>
    <w:rPr>
      <w:color w:val="000000"/>
    </w:rPr>
  </w:style>
  <w:style w:type="paragraph" w:customStyle="1" w:styleId="afffff8">
    <w:name w:val="Содержимое таблицы"/>
    <w:basedOn w:val="a6"/>
    <w:rPr>
      <w:rFonts w:eastAsia="SimSun"/>
    </w:rPr>
  </w:style>
  <w:style w:type="paragraph" w:customStyle="1" w:styleId="DTR">
    <w:name w:val="DTR"/>
    <w:basedOn w:val="a6"/>
    <w:pPr>
      <w:tabs>
        <w:tab w:val="left" w:pos="397"/>
      </w:tabs>
      <w:spacing w:line="240" w:lineRule="atLeast"/>
      <w:jc w:val="both"/>
    </w:pPr>
    <w:rPr>
      <w:spacing w:val="10"/>
      <w:lang w:val="pl-PL"/>
    </w:rPr>
  </w:style>
  <w:style w:type="paragraph" w:customStyle="1" w:styleId="1fb">
    <w:name w:val="Указатель1"/>
    <w:basedOn w:val="a6"/>
    <w:pPr>
      <w:spacing w:after="160" w:line="252" w:lineRule="auto"/>
    </w:pPr>
    <w:rPr>
      <w:rFonts w:ascii="Calibri" w:eastAsia="Calibri" w:hAnsi="Calibri"/>
      <w:sz w:val="22"/>
    </w:rPr>
  </w:style>
  <w:style w:type="paragraph" w:customStyle="1" w:styleId="afffff9">
    <w:name w:val="Заголовок таблицы"/>
    <w:basedOn w:val="afffff8"/>
    <w:pPr>
      <w:spacing w:after="160" w:line="252" w:lineRule="auto"/>
      <w:jc w:val="center"/>
    </w:pPr>
    <w:rPr>
      <w:rFonts w:ascii="Calibri" w:eastAsia="Calibri" w:hAnsi="Calibri"/>
      <w:b/>
      <w:bCs/>
      <w:sz w:val="22"/>
    </w:rPr>
  </w:style>
  <w:style w:type="paragraph" w:customStyle="1" w:styleId="2f5">
    <w:name w:val="Указатель2"/>
    <w:basedOn w:val="a6"/>
    <w:rPr>
      <w:lang w:eastAsia="zh-CN"/>
    </w:rPr>
  </w:style>
  <w:style w:type="paragraph" w:customStyle="1" w:styleId="1fc">
    <w:name w:val="Название объекта1"/>
    <w:basedOn w:val="a6"/>
    <w:pPr>
      <w:spacing w:before="120" w:after="120"/>
    </w:pPr>
    <w:rPr>
      <w:i/>
      <w:iCs/>
      <w:lang w:eastAsia="zh-CN"/>
    </w:rPr>
  </w:style>
  <w:style w:type="paragraph" w:customStyle="1" w:styleId="1fd">
    <w:name w:val="Знак1"/>
    <w:basedOn w:val="a6"/>
    <w:pPr>
      <w:widowControl w:val="0"/>
      <w:spacing w:after="160" w:line="240" w:lineRule="exact"/>
      <w:jc w:val="right"/>
    </w:pPr>
    <w:rPr>
      <w:rFonts w:ascii="Arial" w:hAnsi="Arial"/>
      <w:szCs w:val="20"/>
      <w:lang w:val="en-GB" w:eastAsia="zh-CN"/>
    </w:rPr>
  </w:style>
  <w:style w:type="paragraph" w:customStyle="1" w:styleId="Heading">
    <w:name w:val="Heading"/>
    <w:pPr>
      <w:widowControl w:val="0"/>
    </w:pPr>
    <w:rPr>
      <w:rFonts w:ascii="Arial" w:hAnsi="Arial"/>
      <w:b/>
      <w:bCs/>
      <w:sz w:val="22"/>
      <w:lang w:eastAsia="zh-CN" w:bidi="ar-SA"/>
    </w:rPr>
  </w:style>
  <w:style w:type="paragraph" w:customStyle="1" w:styleId="1fe">
    <w:name w:val="Текст1"/>
    <w:basedOn w:val="a6"/>
    <w:rPr>
      <w:rFonts w:ascii="Courier New" w:hAnsi="Courier New"/>
      <w:szCs w:val="20"/>
      <w:lang w:eastAsia="zh-CN"/>
    </w:rPr>
  </w:style>
  <w:style w:type="paragraph" w:customStyle="1" w:styleId="312">
    <w:name w:val="Основной текст с отступом 31"/>
    <w:basedOn w:val="a6"/>
    <w:pPr>
      <w:spacing w:after="120"/>
      <w:ind w:left="283"/>
    </w:pPr>
    <w:rPr>
      <w:sz w:val="16"/>
      <w:szCs w:val="16"/>
      <w:lang w:eastAsia="zh-CN"/>
    </w:rPr>
  </w:style>
  <w:style w:type="paragraph" w:customStyle="1" w:styleId="Preformat">
    <w:name w:val="Preformat"/>
    <w:rPr>
      <w:rFonts w:ascii="Courier New" w:hAnsi="Courier New"/>
      <w:lang w:eastAsia="zh-CN" w:bidi="ar-SA"/>
    </w:rPr>
  </w:style>
  <w:style w:type="paragraph" w:customStyle="1" w:styleId="afffffa">
    <w:name w:val="Знак Знак Знак Знак Знак Знак Знак Знак Знак Знак"/>
    <w:basedOn w:val="a6"/>
    <w:pPr>
      <w:widowControl w:val="0"/>
      <w:spacing w:after="160" w:line="240" w:lineRule="exact"/>
      <w:jc w:val="right"/>
    </w:pPr>
    <w:rPr>
      <w:rFonts w:ascii="Arial" w:hAnsi="Arial"/>
      <w:szCs w:val="20"/>
      <w:lang w:val="en-GB" w:eastAsia="zh-CN"/>
    </w:rPr>
  </w:style>
  <w:style w:type="paragraph" w:customStyle="1" w:styleId="221">
    <w:name w:val="Основной текст 22"/>
    <w:basedOn w:val="a6"/>
    <w:pPr>
      <w:widowControl w:val="0"/>
      <w:spacing w:after="120" w:line="480" w:lineRule="auto"/>
    </w:pPr>
    <w:rPr>
      <w:rFonts w:ascii="Arial" w:eastAsia="Calibri" w:hAnsi="Arial"/>
      <w:sz w:val="18"/>
      <w:szCs w:val="18"/>
      <w:lang w:eastAsia="zh-CN"/>
    </w:rPr>
  </w:style>
  <w:style w:type="paragraph" w:styleId="2f6">
    <w:name w:val="List Number 2"/>
    <w:basedOn w:val="a6"/>
    <w:pPr>
      <w:tabs>
        <w:tab w:val="num" w:pos="360"/>
      </w:tabs>
      <w:ind w:left="360" w:hanging="360"/>
    </w:pPr>
    <w:rPr>
      <w:szCs w:val="20"/>
      <w:lang w:eastAsia="zh-CN"/>
    </w:rPr>
  </w:style>
  <w:style w:type="paragraph" w:customStyle="1" w:styleId="3f1">
    <w:name w:val="Стиль3 Знак"/>
    <w:basedOn w:val="213"/>
    <w:pPr>
      <w:tabs>
        <w:tab w:val="left" w:pos="360"/>
        <w:tab w:val="num" w:pos="643"/>
      </w:tabs>
      <w:spacing w:after="0" w:line="240" w:lineRule="auto"/>
      <w:ind w:left="283" w:firstLine="0"/>
    </w:pPr>
    <w:rPr>
      <w:lang w:eastAsia="zh-CN"/>
    </w:rPr>
  </w:style>
  <w:style w:type="paragraph" w:customStyle="1" w:styleId="3f2">
    <w:name w:val="Стиль3 Знак Знак"/>
    <w:basedOn w:val="213"/>
    <w:pPr>
      <w:tabs>
        <w:tab w:val="left" w:pos="227"/>
      </w:tabs>
      <w:spacing w:after="0" w:line="240" w:lineRule="auto"/>
      <w:ind w:firstLine="0"/>
    </w:pPr>
    <w:rPr>
      <w:lang w:eastAsia="zh-CN"/>
    </w:rPr>
  </w:style>
  <w:style w:type="paragraph" w:customStyle="1" w:styleId="2f7">
    <w:name w:val="?тиль2"/>
    <w:basedOn w:val="a6"/>
    <w:pPr>
      <w:widowControl w:val="0"/>
      <w:spacing w:after="60"/>
      <w:jc w:val="both"/>
    </w:pPr>
    <w:rPr>
      <w:b/>
      <w:bCs/>
      <w:lang w:eastAsia="zh-CN"/>
    </w:rPr>
  </w:style>
  <w:style w:type="paragraph" w:customStyle="1" w:styleId="Basic">
    <w:name w:val="Basic"/>
    <w:basedOn w:val="a6"/>
    <w:pPr>
      <w:ind w:firstLine="709"/>
      <w:jc w:val="both"/>
    </w:pPr>
    <w:rPr>
      <w:sz w:val="30"/>
      <w:szCs w:val="20"/>
      <w:lang w:eastAsia="zh-CN"/>
    </w:rPr>
  </w:style>
  <w:style w:type="paragraph" w:customStyle="1" w:styleId="215">
    <w:name w:val="Список 21"/>
    <w:basedOn w:val="a6"/>
    <w:pPr>
      <w:ind w:left="566" w:hanging="283"/>
      <w:contextualSpacing/>
      <w:jc w:val="both"/>
    </w:pPr>
    <w:rPr>
      <w:lang w:eastAsia="zh-CN"/>
    </w:rPr>
  </w:style>
  <w:style w:type="paragraph" w:customStyle="1" w:styleId="WW-1">
    <w:name w:val="WW-Маркированный список"/>
    <w:basedOn w:val="a6"/>
    <w:pPr>
      <w:jc w:val="both"/>
    </w:pPr>
    <w:rPr>
      <w:sz w:val="22"/>
      <w:szCs w:val="20"/>
      <w:lang w:eastAsia="zh-CN"/>
    </w:rPr>
  </w:style>
  <w:style w:type="paragraph" w:customStyle="1" w:styleId="313">
    <w:name w:val="Основной текст 31"/>
    <w:basedOn w:val="a6"/>
    <w:pPr>
      <w:widowControl w:val="0"/>
      <w:spacing w:after="120"/>
    </w:pPr>
    <w:rPr>
      <w:rFonts w:ascii="Arial" w:hAnsi="Arial"/>
      <w:sz w:val="16"/>
      <w:szCs w:val="16"/>
      <w:lang w:eastAsia="zh-CN"/>
    </w:rPr>
  </w:style>
  <w:style w:type="paragraph" w:customStyle="1" w:styleId="LO-Normal">
    <w:name w:val="LO-Normal"/>
    <w:pPr>
      <w:widowControl w:val="0"/>
      <w:ind w:firstLine="400"/>
      <w:jc w:val="both"/>
    </w:pPr>
    <w:rPr>
      <w:sz w:val="24"/>
      <w:lang w:eastAsia="zh-CN" w:bidi="ar-SA"/>
    </w:rPr>
  </w:style>
  <w:style w:type="paragraph" w:customStyle="1" w:styleId="1ff">
    <w:name w:val="Знак1"/>
    <w:basedOn w:val="a6"/>
    <w:pPr>
      <w:widowControl w:val="0"/>
      <w:spacing w:after="160" w:line="240" w:lineRule="exact"/>
      <w:jc w:val="right"/>
    </w:pPr>
    <w:rPr>
      <w:rFonts w:ascii="Arial" w:hAnsi="Arial"/>
      <w:szCs w:val="20"/>
      <w:lang w:val="en-GB" w:eastAsia="zh-CN"/>
    </w:rPr>
  </w:style>
  <w:style w:type="paragraph" w:customStyle="1" w:styleId="afffffb">
    <w:name w:val="Знак Знак Знак Знак Знак"/>
    <w:basedOn w:val="a6"/>
    <w:pPr>
      <w:spacing w:before="280" w:after="280"/>
    </w:pPr>
    <w:rPr>
      <w:rFonts w:ascii="Tahoma" w:hAnsi="Tahoma"/>
      <w:szCs w:val="20"/>
      <w:lang w:val="en-US" w:eastAsia="zh-CN"/>
    </w:rPr>
  </w:style>
  <w:style w:type="paragraph" w:customStyle="1" w:styleId="afffffc">
    <w:name w:val="Знак Знак Знак Знак Знак Знак Знак Знак Знак Знак"/>
    <w:basedOn w:val="a6"/>
    <w:pPr>
      <w:widowControl w:val="0"/>
      <w:spacing w:after="160" w:line="240" w:lineRule="exact"/>
      <w:jc w:val="right"/>
    </w:pPr>
    <w:rPr>
      <w:rFonts w:ascii="Arial" w:hAnsi="Arial"/>
      <w:szCs w:val="20"/>
      <w:lang w:val="en-GB" w:eastAsia="zh-CN"/>
    </w:rPr>
  </w:style>
  <w:style w:type="paragraph" w:customStyle="1" w:styleId="2f8">
    <w:name w:val="Знак Знак Знак Знак Знак2 Знак Знак Знак Знак Знак Знак Знак Знак Знак"/>
    <w:basedOn w:val="a6"/>
    <w:pPr>
      <w:widowControl w:val="0"/>
      <w:spacing w:after="160" w:line="240" w:lineRule="exact"/>
      <w:jc w:val="right"/>
    </w:pPr>
    <w:rPr>
      <w:rFonts w:ascii="Arial" w:hAnsi="Arial"/>
      <w:szCs w:val="20"/>
      <w:lang w:val="en-GB" w:eastAsia="zh-CN"/>
    </w:rPr>
  </w:style>
  <w:style w:type="paragraph" w:customStyle="1" w:styleId="afffffd">
    <w:name w:val="Таблица_ячейка"/>
    <w:basedOn w:val="a6"/>
    <w:pPr>
      <w:jc w:val="both"/>
    </w:pPr>
    <w:rPr>
      <w:position w:val="2"/>
      <w:lang w:eastAsia="zh-CN"/>
    </w:rPr>
  </w:style>
  <w:style w:type="paragraph" w:customStyle="1" w:styleId="afffffe">
    <w:name w:val="Стиль Таблица_ячейка_центр"/>
    <w:basedOn w:val="afffffd"/>
    <w:pPr>
      <w:jc w:val="center"/>
    </w:pPr>
    <w:rPr>
      <w:szCs w:val="20"/>
    </w:rPr>
  </w:style>
  <w:style w:type="paragraph" w:customStyle="1" w:styleId="DefinitionTerm">
    <w:name w:val="Definition Term"/>
    <w:basedOn w:val="1f6"/>
    <w:pPr>
      <w:widowControl w:val="0"/>
      <w:spacing w:before="100" w:after="100"/>
    </w:pPr>
    <w:rPr>
      <w:rFonts w:eastAsia="Arial"/>
      <w:szCs w:val="24"/>
      <w:lang w:bidi="hi-IN"/>
    </w:rPr>
  </w:style>
  <w:style w:type="paragraph" w:customStyle="1" w:styleId="DefinitionList">
    <w:name w:val="Definition List"/>
    <w:basedOn w:val="1f6"/>
    <w:pPr>
      <w:widowControl w:val="0"/>
      <w:spacing w:before="100" w:after="100"/>
      <w:ind w:left="360"/>
    </w:pPr>
    <w:rPr>
      <w:rFonts w:eastAsia="Arial"/>
      <w:szCs w:val="24"/>
      <w:lang w:bidi="hi-IN"/>
    </w:rPr>
  </w:style>
  <w:style w:type="paragraph" w:customStyle="1" w:styleId="H6">
    <w:name w:val="H6"/>
    <w:basedOn w:val="1f6"/>
    <w:pPr>
      <w:keepNext/>
      <w:widowControl w:val="0"/>
      <w:spacing w:before="100" w:after="100"/>
    </w:pPr>
    <w:rPr>
      <w:rFonts w:eastAsia="Arial"/>
      <w:b/>
      <w:sz w:val="16"/>
      <w:szCs w:val="24"/>
      <w:lang w:bidi="hi-IN"/>
    </w:rPr>
  </w:style>
  <w:style w:type="paragraph" w:customStyle="1" w:styleId="Address">
    <w:name w:val="Address"/>
    <w:basedOn w:val="1f6"/>
    <w:pPr>
      <w:widowControl w:val="0"/>
      <w:spacing w:before="100" w:after="100"/>
    </w:pPr>
    <w:rPr>
      <w:rFonts w:eastAsia="Arial"/>
      <w:i/>
      <w:szCs w:val="24"/>
      <w:lang w:bidi="hi-IN"/>
    </w:rPr>
  </w:style>
  <w:style w:type="paragraph" w:customStyle="1" w:styleId="Blockquote">
    <w:name w:val="Blockquote"/>
    <w:basedOn w:val="1f6"/>
    <w:pPr>
      <w:widowControl w:val="0"/>
      <w:spacing w:before="100" w:after="100"/>
      <w:ind w:left="360" w:right="360"/>
    </w:pPr>
    <w:rPr>
      <w:rFonts w:eastAsia="Arial"/>
      <w:szCs w:val="24"/>
      <w:lang w:bidi="hi-IN"/>
    </w:rPr>
  </w:style>
  <w:style w:type="paragraph" w:customStyle="1" w:styleId="Preformatted">
    <w:name w:val="Preformatted"/>
    <w:basedOn w:val="1f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Arial" w:hAnsi="Courier New"/>
      <w:sz w:val="20"/>
      <w:szCs w:val="24"/>
      <w:lang w:bidi="hi-IN"/>
    </w:rPr>
  </w:style>
  <w:style w:type="paragraph" w:customStyle="1" w:styleId="z-BottomofForm">
    <w:name w:val="z-Bottom of Form"/>
    <w:pPr>
      <w:widowControl w:val="0"/>
      <w:pBdr>
        <w:top w:val="single" w:sz="2" w:space="0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eastAsia="Arial" w:hAnsi="Arial"/>
      <w:vanish/>
      <w:sz w:val="16"/>
      <w:szCs w:val="24"/>
      <w:lang w:eastAsia="zh-CN" w:bidi="hi-IN"/>
    </w:rPr>
  </w:style>
  <w:style w:type="paragraph" w:customStyle="1" w:styleId="z-TopofForm">
    <w:name w:val="z-Top of Form"/>
    <w:pPr>
      <w:widowControl w:val="0"/>
      <w:pBdr>
        <w:top w:val="none" w:sz="0" w:space="0" w:color="000000"/>
        <w:left w:val="none" w:sz="0" w:space="0" w:color="000000"/>
        <w:bottom w:val="single" w:sz="2" w:space="0" w:color="000000"/>
        <w:right w:val="none" w:sz="0" w:space="0" w:color="000000"/>
      </w:pBdr>
      <w:jc w:val="center"/>
    </w:pPr>
    <w:rPr>
      <w:rFonts w:ascii="Arial" w:eastAsia="Arial" w:hAnsi="Arial"/>
      <w:vanish/>
      <w:sz w:val="16"/>
      <w:szCs w:val="24"/>
      <w:lang w:eastAsia="zh-CN" w:bidi="hi-IN"/>
    </w:rPr>
  </w:style>
  <w:style w:type="paragraph" w:customStyle="1" w:styleId="1ff0">
    <w:name w:val="Обычная таблица1"/>
    <w:rPr>
      <w:rFonts w:eastAsia="Calibri"/>
      <w:lang w:eastAsia="zh-CN" w:bidi="ar-SA"/>
    </w:rPr>
  </w:style>
  <w:style w:type="paragraph" w:customStyle="1" w:styleId="1ff1">
    <w:name w:val="Схема документа Знак1"/>
    <w:pPr>
      <w:widowControl w:val="0"/>
      <w:spacing w:line="276" w:lineRule="auto"/>
      <w:ind w:firstLine="420"/>
    </w:pPr>
    <w:rPr>
      <w:sz w:val="24"/>
      <w:lang w:eastAsia="zh-CN" w:bidi="ar-SA"/>
    </w:rPr>
  </w:style>
  <w:style w:type="paragraph" w:customStyle="1" w:styleId="affffff">
    <w:name w:val="Базовый"/>
    <w:pPr>
      <w:widowControl w:val="0"/>
    </w:pPr>
    <w:rPr>
      <w:rFonts w:eastAsia="SimSun"/>
      <w:sz w:val="24"/>
      <w:szCs w:val="24"/>
      <w:lang w:eastAsia="zh-CN" w:bidi="hi-IN"/>
    </w:rPr>
  </w:style>
  <w:style w:type="paragraph" w:customStyle="1" w:styleId="affffff0">
    <w:name w:val="Рисунок"/>
    <w:basedOn w:val="a6"/>
    <w:next w:val="a6"/>
    <w:rsid w:val="0084357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" w:after="60"/>
      <w:jc w:val="center"/>
    </w:pPr>
    <w:rPr>
      <w:rFonts w:ascii="TimesET" w:hAnsi="TimesET"/>
      <w:szCs w:val="20"/>
      <w:lang w:eastAsia="ru-RU" w:bidi="ar-SA"/>
    </w:rPr>
  </w:style>
  <w:style w:type="paragraph" w:customStyle="1" w:styleId="330">
    <w:name w:val="Основной текст 33"/>
    <w:basedOn w:val="a6"/>
    <w:rsid w:val="00852E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sz w:val="24"/>
      <w:szCs w:val="20"/>
      <w:lang w:eastAsia="ru-RU" w:bidi="ar-SA"/>
    </w:rPr>
  </w:style>
  <w:style w:type="paragraph" w:customStyle="1" w:styleId="TableParagraph">
    <w:name w:val="Table Paragraph"/>
    <w:basedOn w:val="a6"/>
    <w:uiPriority w:val="1"/>
    <w:qFormat/>
    <w:rsid w:val="008423A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sz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71</cp:revision>
  <cp:lastPrinted>2022-11-30T08:13:00Z</cp:lastPrinted>
  <dcterms:created xsi:type="dcterms:W3CDTF">2022-08-11T10:47:00Z</dcterms:created>
  <dcterms:modified xsi:type="dcterms:W3CDTF">2023-02-21T16:58:00Z</dcterms:modified>
</cp:coreProperties>
</file>