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FF" w:rsidRPr="000815FF" w:rsidRDefault="000815FF" w:rsidP="00CE3460">
      <w:pPr>
        <w:suppressAutoHyphens/>
        <w:jc w:val="center"/>
        <w:rPr>
          <w:rFonts w:ascii="Liberation Serif" w:hAnsi="Liberation Serif"/>
          <w:b/>
          <w:i/>
          <w:lang w:eastAsia="ar-SA"/>
        </w:rPr>
      </w:pPr>
      <w:r w:rsidRPr="000815FF">
        <w:rPr>
          <w:rFonts w:ascii="Liberation Serif" w:hAnsi="Liberation Serif"/>
          <w:b/>
          <w:i/>
          <w:lang w:eastAsia="ar-SA"/>
        </w:rPr>
        <w:t>Часть 2. «Описание объекта закупки»</w:t>
      </w:r>
    </w:p>
    <w:p w:rsidR="000815FF" w:rsidRPr="000815FF" w:rsidRDefault="000815FF" w:rsidP="00CE3460">
      <w:pPr>
        <w:suppressAutoHyphens/>
        <w:jc w:val="center"/>
        <w:rPr>
          <w:rFonts w:ascii="Liberation Serif" w:hAnsi="Liberation Serif"/>
          <w:lang w:eastAsia="ar-SA"/>
        </w:rPr>
      </w:pPr>
    </w:p>
    <w:p w:rsidR="000815FF" w:rsidRPr="000815FF" w:rsidRDefault="000815FF" w:rsidP="00CE3460">
      <w:pPr>
        <w:jc w:val="center"/>
        <w:rPr>
          <w:rFonts w:ascii="Liberation Serif" w:eastAsia="Calibri" w:hAnsi="Liberation Serif"/>
          <w:b/>
          <w:lang w:eastAsia="en-US"/>
        </w:rPr>
      </w:pPr>
      <w:r w:rsidRPr="000815FF">
        <w:rPr>
          <w:rFonts w:ascii="Liberation Serif" w:eastAsia="Calibri" w:hAnsi="Liberation Serif"/>
          <w:b/>
          <w:lang w:eastAsia="en-US"/>
        </w:rPr>
        <w:t>Описание объекта закупки</w:t>
      </w:r>
    </w:p>
    <w:p w:rsidR="000815FF" w:rsidRPr="000815FF" w:rsidRDefault="000815FF" w:rsidP="00CE3460">
      <w:pPr>
        <w:jc w:val="center"/>
        <w:rPr>
          <w:rFonts w:ascii="Liberation Serif" w:eastAsia="Calibri" w:hAnsi="Liberation Serif"/>
          <w:b/>
          <w:lang w:eastAsia="en-US"/>
        </w:rPr>
      </w:pPr>
      <w:r w:rsidRPr="000815FF">
        <w:rPr>
          <w:rFonts w:ascii="Liberation Serif" w:eastAsia="Calibri" w:hAnsi="Liberation Serif"/>
          <w:b/>
          <w:lang w:eastAsia="en-US"/>
        </w:rPr>
        <w:t>(Задание на выполнение работ, техническое задание)</w:t>
      </w:r>
    </w:p>
    <w:p w:rsidR="000815FF" w:rsidRPr="000815FF" w:rsidRDefault="000815FF" w:rsidP="00CE3460">
      <w:pPr>
        <w:jc w:val="center"/>
        <w:rPr>
          <w:rFonts w:ascii="Liberation Serif" w:hAnsi="Liberation Serif"/>
        </w:rPr>
      </w:pPr>
    </w:p>
    <w:p w:rsidR="000815FF" w:rsidRPr="000815FF" w:rsidRDefault="000815FF" w:rsidP="00CE3460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  <w:b/>
          <w:lang w:eastAsia="ar-SA"/>
        </w:rPr>
        <w:t>1.</w:t>
      </w:r>
      <w:r w:rsidRPr="000815FF">
        <w:rPr>
          <w:rFonts w:ascii="Liberation Serif" w:hAnsi="Liberation Serif"/>
          <w:b/>
          <w:lang w:eastAsia="ar-SA"/>
        </w:rPr>
        <w:t xml:space="preserve"> Объем выполняемых работ.</w:t>
      </w:r>
    </w:p>
    <w:p w:rsidR="005F5AC8" w:rsidRPr="000815FF" w:rsidRDefault="000815FF" w:rsidP="00CE3460">
      <w:pPr>
        <w:suppressAutoHyphens/>
        <w:ind w:firstLine="709"/>
        <w:rPr>
          <w:rFonts w:ascii="Liberation Serif" w:hAnsi="Liberation Serif"/>
          <w:b/>
        </w:rPr>
      </w:pPr>
      <w:r w:rsidRPr="000815FF">
        <w:rPr>
          <w:rFonts w:ascii="Liberation Serif" w:hAnsi="Liberation Serif"/>
          <w:lang w:eastAsia="ar-SA"/>
        </w:rPr>
        <w:t xml:space="preserve">Выполнение работ </w:t>
      </w:r>
      <w:r w:rsidRPr="000815FF">
        <w:rPr>
          <w:rFonts w:ascii="Liberation Serif" w:hAnsi="Liberation Serif"/>
          <w:b/>
        </w:rPr>
        <w:t xml:space="preserve">по замене системы автоматической пожарной сигнализации, системы оповещения и управления эвакуацией людей при пожаре в </w:t>
      </w:r>
      <w:r w:rsidR="003E6B71">
        <w:rPr>
          <w:rFonts w:ascii="Liberation Serif" w:hAnsi="Liberation Serif"/>
          <w:b/>
        </w:rPr>
        <w:t>учебном корпусе</w:t>
      </w:r>
      <w:r w:rsidRPr="000815FF">
        <w:rPr>
          <w:rFonts w:ascii="Liberation Serif" w:hAnsi="Liberation Serif"/>
          <w:b/>
        </w:rPr>
        <w:t xml:space="preserve"> по адресу: Свердловская область,  </w:t>
      </w:r>
      <w:proofErr w:type="gramStart"/>
      <w:r>
        <w:rPr>
          <w:rFonts w:ascii="Liberation Serif" w:hAnsi="Liberation Serif"/>
          <w:b/>
        </w:rPr>
        <w:t>г</w:t>
      </w:r>
      <w:proofErr w:type="gramEnd"/>
      <w:r w:rsidRPr="000815FF">
        <w:rPr>
          <w:rFonts w:ascii="Liberation Serif" w:hAnsi="Liberation Serif"/>
          <w:b/>
        </w:rPr>
        <w:t xml:space="preserve">. Краснотурьинск, ул. </w:t>
      </w:r>
      <w:r w:rsidR="008E2729">
        <w:rPr>
          <w:rFonts w:ascii="Liberation Serif" w:hAnsi="Liberation Serif"/>
          <w:b/>
        </w:rPr>
        <w:t>Чернышевского</w:t>
      </w:r>
      <w:r w:rsidRPr="000815FF">
        <w:rPr>
          <w:rFonts w:ascii="Liberation Serif" w:hAnsi="Liberation Serif"/>
          <w:b/>
        </w:rPr>
        <w:t xml:space="preserve">, </w:t>
      </w:r>
      <w:r w:rsidR="008E2729">
        <w:rPr>
          <w:rFonts w:ascii="Liberation Serif" w:hAnsi="Liberation Serif"/>
          <w:b/>
        </w:rPr>
        <w:t>11</w:t>
      </w:r>
      <w:r w:rsidRPr="000815FF">
        <w:rPr>
          <w:rFonts w:ascii="Liberation Serif" w:hAnsi="Liberation Serif"/>
          <w:b/>
        </w:rPr>
        <w:t>.</w:t>
      </w:r>
      <w:r>
        <w:rPr>
          <w:rFonts w:ascii="Liberation Serif" w:hAnsi="Liberation Serif"/>
          <w:b/>
        </w:rPr>
        <w:t xml:space="preserve"> </w:t>
      </w:r>
      <w:r w:rsidRPr="000815FF">
        <w:rPr>
          <w:rFonts w:ascii="Liberation Serif" w:hAnsi="Liberation Serif"/>
          <w:lang w:eastAsia="ar-SA"/>
        </w:rPr>
        <w:t>Выполнение работ в объемах, предусмотренны</w:t>
      </w:r>
      <w:r>
        <w:rPr>
          <w:rFonts w:ascii="Liberation Serif" w:hAnsi="Liberation Serif"/>
          <w:lang w:eastAsia="ar-SA"/>
        </w:rPr>
        <w:t>е</w:t>
      </w:r>
      <w:r w:rsidRPr="000815FF">
        <w:rPr>
          <w:rFonts w:ascii="Liberation Serif" w:hAnsi="Liberation Serif"/>
          <w:lang w:eastAsia="ar-SA"/>
        </w:rPr>
        <w:t xml:space="preserve"> настоящим заданием, положениями договора, локальным сметным </w:t>
      </w:r>
      <w:proofErr w:type="gramStart"/>
      <w:r w:rsidRPr="000815FF">
        <w:rPr>
          <w:rFonts w:ascii="Liberation Serif" w:hAnsi="Liberation Serif"/>
          <w:lang w:eastAsia="ar-SA"/>
        </w:rPr>
        <w:t xml:space="preserve">расчетом № </w:t>
      </w:r>
      <w:r>
        <w:rPr>
          <w:rFonts w:ascii="Liberation Serif" w:hAnsi="Liberation Serif"/>
          <w:lang w:eastAsia="ar-SA"/>
        </w:rPr>
        <w:t>б</w:t>
      </w:r>
      <w:proofErr w:type="gramEnd"/>
      <w:r>
        <w:rPr>
          <w:rFonts w:ascii="Liberation Serif" w:hAnsi="Liberation Serif"/>
          <w:lang w:eastAsia="ar-SA"/>
        </w:rPr>
        <w:t>/</w:t>
      </w:r>
      <w:proofErr w:type="spellStart"/>
      <w:r>
        <w:rPr>
          <w:rFonts w:ascii="Liberation Serif" w:hAnsi="Liberation Serif"/>
          <w:lang w:eastAsia="ar-SA"/>
        </w:rPr>
        <w:t>н</w:t>
      </w:r>
      <w:proofErr w:type="spellEnd"/>
      <w:r>
        <w:rPr>
          <w:rFonts w:ascii="Liberation Serif" w:hAnsi="Liberation Serif"/>
          <w:lang w:eastAsia="ar-SA"/>
        </w:rPr>
        <w:t xml:space="preserve">, рабочей документацией. </w:t>
      </w:r>
    </w:p>
    <w:p w:rsidR="005F5AC8" w:rsidRPr="000815FF" w:rsidRDefault="000815FF" w:rsidP="00CE3460">
      <w:pPr>
        <w:tabs>
          <w:tab w:val="left" w:pos="0"/>
        </w:tabs>
        <w:ind w:left="71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2. </w:t>
      </w:r>
      <w:r w:rsidR="005F5AC8" w:rsidRPr="000815FF">
        <w:rPr>
          <w:rFonts w:ascii="Liberation Serif" w:hAnsi="Liberation Serif"/>
          <w:b/>
        </w:rPr>
        <w:t>Общие требования к выполнению работ:</w:t>
      </w:r>
    </w:p>
    <w:p w:rsidR="00F87631" w:rsidRPr="000815FF" w:rsidRDefault="005F5AC8" w:rsidP="00CE3460">
      <w:pPr>
        <w:suppressAutoHyphens/>
        <w:ind w:firstLine="720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>На объект</w:t>
      </w:r>
      <w:r w:rsidR="00FC7305" w:rsidRPr="000815FF">
        <w:rPr>
          <w:rFonts w:ascii="Liberation Serif" w:hAnsi="Liberation Serif"/>
        </w:rPr>
        <w:t>ах</w:t>
      </w:r>
      <w:r w:rsidRPr="000815FF">
        <w:rPr>
          <w:rFonts w:ascii="Liberation Serif" w:hAnsi="Liberation Serif"/>
        </w:rPr>
        <w:t xml:space="preserve"> необходимо произвести работы по поставке оборудования, монтажу, пуско-наладке систем автоматической пожарной сигнализации и оповещения людей при пожаре </w:t>
      </w:r>
      <w:r w:rsidR="00F87631" w:rsidRPr="000815FF">
        <w:rPr>
          <w:rFonts w:ascii="Liberation Serif" w:hAnsi="Liberation Serif"/>
        </w:rPr>
        <w:t xml:space="preserve">в </w:t>
      </w:r>
      <w:bookmarkStart w:id="0" w:name="_Hlk100222865"/>
      <w:r w:rsidR="006C245F">
        <w:rPr>
          <w:rFonts w:ascii="Liberation Serif" w:hAnsi="Liberation Serif"/>
        </w:rPr>
        <w:t xml:space="preserve"> учебном корпусе</w:t>
      </w:r>
      <w:r w:rsidR="00385AAD" w:rsidRPr="000815FF">
        <w:rPr>
          <w:rFonts w:ascii="Liberation Serif" w:hAnsi="Liberation Serif"/>
        </w:rPr>
        <w:t xml:space="preserve"> </w:t>
      </w:r>
      <w:r w:rsidR="00F87631" w:rsidRPr="000815FF">
        <w:rPr>
          <w:rFonts w:ascii="Liberation Serif" w:hAnsi="Liberation Serif"/>
        </w:rPr>
        <w:t xml:space="preserve">по адресу: Свердловская область, </w:t>
      </w:r>
      <w:proofErr w:type="gramStart"/>
      <w:r w:rsidR="00F87631" w:rsidRPr="000815FF">
        <w:rPr>
          <w:rFonts w:ascii="Liberation Serif" w:hAnsi="Liberation Serif"/>
        </w:rPr>
        <w:t>г</w:t>
      </w:r>
      <w:proofErr w:type="gramEnd"/>
      <w:r w:rsidR="00F87631" w:rsidRPr="000815FF">
        <w:rPr>
          <w:rFonts w:ascii="Liberation Serif" w:hAnsi="Liberation Serif"/>
        </w:rPr>
        <w:t xml:space="preserve">. </w:t>
      </w:r>
      <w:r w:rsidR="00385AAD" w:rsidRPr="000815FF">
        <w:rPr>
          <w:rFonts w:ascii="Liberation Serif" w:hAnsi="Liberation Serif"/>
        </w:rPr>
        <w:t>Краснотурьинск</w:t>
      </w:r>
      <w:r w:rsidR="00F87631" w:rsidRPr="000815FF">
        <w:rPr>
          <w:rFonts w:ascii="Liberation Serif" w:hAnsi="Liberation Serif"/>
        </w:rPr>
        <w:t xml:space="preserve">, </w:t>
      </w:r>
      <w:r w:rsidR="00FC7305" w:rsidRPr="000815FF">
        <w:rPr>
          <w:rFonts w:ascii="Liberation Serif" w:hAnsi="Liberation Serif"/>
        </w:rPr>
        <w:t>ул.</w:t>
      </w:r>
      <w:r w:rsidR="00F87631" w:rsidRPr="000815FF">
        <w:rPr>
          <w:rFonts w:ascii="Liberation Serif" w:hAnsi="Liberation Serif"/>
        </w:rPr>
        <w:t xml:space="preserve"> </w:t>
      </w:r>
      <w:r w:rsidR="008E2729">
        <w:rPr>
          <w:rFonts w:ascii="Liberation Serif" w:hAnsi="Liberation Serif"/>
        </w:rPr>
        <w:t>Чернышевского</w:t>
      </w:r>
      <w:r w:rsidR="00F87631" w:rsidRPr="000815FF">
        <w:rPr>
          <w:rFonts w:ascii="Liberation Serif" w:hAnsi="Liberation Serif"/>
        </w:rPr>
        <w:t xml:space="preserve">, </w:t>
      </w:r>
      <w:r w:rsidR="00385AAD" w:rsidRPr="000815FF">
        <w:rPr>
          <w:rFonts w:ascii="Liberation Serif" w:hAnsi="Liberation Serif"/>
        </w:rPr>
        <w:t>1</w:t>
      </w:r>
      <w:r w:rsidR="008E2729">
        <w:rPr>
          <w:rFonts w:ascii="Liberation Serif" w:hAnsi="Liberation Serif"/>
        </w:rPr>
        <w:t>1</w:t>
      </w:r>
      <w:r w:rsidR="00F87631" w:rsidRPr="000815FF">
        <w:rPr>
          <w:rFonts w:ascii="Liberation Serif" w:hAnsi="Liberation Serif"/>
        </w:rPr>
        <w:t>.</w:t>
      </w:r>
      <w:bookmarkEnd w:id="0"/>
      <w:r w:rsidR="00F87631" w:rsidRPr="000815FF">
        <w:rPr>
          <w:rFonts w:ascii="Liberation Serif" w:hAnsi="Liberation Serif"/>
        </w:rPr>
        <w:t xml:space="preserve"> </w:t>
      </w:r>
      <w:bookmarkStart w:id="1" w:name="_GoBack"/>
      <w:bookmarkEnd w:id="1"/>
    </w:p>
    <w:p w:rsidR="00705CBA" w:rsidRPr="000815FF" w:rsidRDefault="000815FF" w:rsidP="00CE346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/>
        <w:ind w:left="71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3. </w:t>
      </w:r>
      <w:r w:rsidR="00705CBA" w:rsidRPr="000815FF">
        <w:rPr>
          <w:rFonts w:ascii="Liberation Serif" w:hAnsi="Liberation Serif"/>
          <w:b/>
        </w:rPr>
        <w:t xml:space="preserve">Требования к выполняемой работе: </w:t>
      </w:r>
    </w:p>
    <w:p w:rsidR="00705CBA" w:rsidRPr="000815FF" w:rsidRDefault="00705CBA" w:rsidP="00CE3460">
      <w:pPr>
        <w:tabs>
          <w:tab w:val="left" w:pos="708"/>
        </w:tabs>
        <w:suppressAutoHyphens/>
        <w:spacing w:after="0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 xml:space="preserve">Работы выполняются в соответствии с договором и прилагаемыми к нему Рабочей документацией, Локальным сметным расчетом, а также требованиями следующих документов (в действующей редакции): 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bCs/>
          <w:lang w:eastAsia="en-US"/>
        </w:rPr>
      </w:pPr>
      <w:r w:rsidRPr="000815FF">
        <w:rPr>
          <w:rFonts w:ascii="Liberation Serif" w:hAnsi="Liberation Serif"/>
          <w:lang w:eastAsia="en-US"/>
        </w:rPr>
        <w:t>- Федеральный закон от 22 июля 2008 г. N 123-ФЗ «Технический регламент о требованиях</w:t>
      </w:r>
      <w:r w:rsidRPr="000815FF">
        <w:rPr>
          <w:rFonts w:ascii="Liberation Serif" w:hAnsi="Liberation Serif"/>
          <w:lang w:eastAsia="en-US"/>
        </w:rPr>
        <w:br/>
        <w:t xml:space="preserve">пожарной безопасности»; </w:t>
      </w:r>
    </w:p>
    <w:p w:rsidR="0097282B" w:rsidRPr="000815FF" w:rsidRDefault="0097282B" w:rsidP="00CE3460">
      <w:pPr>
        <w:spacing w:after="0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 xml:space="preserve">          - Постановление Правительства РФ от 16.09.2020 № 1479 "Об утверждении Правил противопожарного режима в Российской Федерации"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bCs/>
          <w:lang w:eastAsia="en-US"/>
        </w:rPr>
      </w:pPr>
      <w:r w:rsidRPr="000815FF">
        <w:rPr>
          <w:rFonts w:ascii="Liberation Serif" w:hAnsi="Liberation Serif"/>
          <w:lang w:eastAsia="en-US"/>
        </w:rPr>
        <w:t>- СП 3.13130.2009 Системы противопожарной защиты. Система оповещения и управления эвакуацией людей при пожарах. Требования пожарной безопасности;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>- СП484.1311500.2020 "Системы противопожарной защиты. Системы пожарной сигнализации и автоматизация систем противопожарной защиты"</w:t>
      </w:r>
    </w:p>
    <w:p w:rsidR="0097282B" w:rsidRPr="000815FF" w:rsidRDefault="0097282B" w:rsidP="00CE3460">
      <w:pPr>
        <w:spacing w:after="0"/>
        <w:jc w:val="left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 xml:space="preserve">          -  СП485.1311500.2020 «Системы противопожарной защиты. Установки пожаротушения автоматические. Нормы и правила проектирования" </w:t>
      </w:r>
    </w:p>
    <w:p w:rsidR="0097282B" w:rsidRPr="000815FF" w:rsidRDefault="0097282B" w:rsidP="00CE3460">
      <w:pPr>
        <w:spacing w:after="0"/>
        <w:ind w:firstLine="709"/>
        <w:jc w:val="left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 xml:space="preserve"> -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</w:t>
      </w:r>
    </w:p>
    <w:p w:rsidR="0097282B" w:rsidRPr="000815FF" w:rsidRDefault="0097282B" w:rsidP="00CE3460">
      <w:pPr>
        <w:spacing w:after="0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 xml:space="preserve">            - СП 6.13130.2021. Системы противопожарной защиты. Электроустановки низковольтные. Требования пожарной безопасности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>- ПУЭ Правила устройства электроустановок;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>- ГОСТ 28130-89 Пожарная техника. Огнетушители, установки пожаротушения и пожарной сигнализации. Обозначения условные графические</w:t>
      </w:r>
    </w:p>
    <w:p w:rsidR="0097282B" w:rsidRPr="000815FF" w:rsidRDefault="0097282B" w:rsidP="00CE3460">
      <w:pPr>
        <w:spacing w:after="0"/>
        <w:ind w:firstLine="567"/>
        <w:rPr>
          <w:rFonts w:ascii="Liberation Serif" w:hAnsi="Liberation Serif"/>
          <w:lang w:eastAsia="en-US"/>
        </w:rPr>
      </w:pPr>
      <w:r w:rsidRPr="000815FF">
        <w:rPr>
          <w:rFonts w:ascii="Liberation Serif" w:hAnsi="Liberation Serif"/>
          <w:lang w:eastAsia="en-US"/>
        </w:rPr>
        <w:t xml:space="preserve">- РД 78.145-93 Системы и комплексы охранной, пожарной и охранно-пожарной сигнализации. Правила производства и приемки работ.   </w:t>
      </w:r>
    </w:p>
    <w:p w:rsidR="0097282B" w:rsidRPr="000815FF" w:rsidRDefault="0097282B" w:rsidP="00CE3460">
      <w:pPr>
        <w:tabs>
          <w:tab w:val="left" w:pos="709"/>
          <w:tab w:val="left" w:pos="851"/>
        </w:tabs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СП 7.13130.2013 «Отопление, вентиляция и кондиционирование. Требования пожарной безопасности»;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СП 60.13330.2020 «</w:t>
      </w:r>
      <w:proofErr w:type="spellStart"/>
      <w:r w:rsidRPr="000815FF">
        <w:rPr>
          <w:rFonts w:ascii="Liberation Serif" w:hAnsi="Liberation Serif"/>
          <w:lang w:eastAsia="ar-SA"/>
        </w:rPr>
        <w:t>СНиП</w:t>
      </w:r>
      <w:proofErr w:type="spellEnd"/>
      <w:r w:rsidRPr="000815FF">
        <w:rPr>
          <w:rFonts w:ascii="Liberation Serif" w:hAnsi="Liberation Serif"/>
          <w:lang w:eastAsia="ar-SA"/>
        </w:rPr>
        <w:t xml:space="preserve"> 41-01-2003 Отопление, вентиляция и кондиционирование воздуха»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 xml:space="preserve"> - ГОСТ 28130-89 Пожарная техника. Огнетушители, установки пожаротушения и пожарной сигнализации. Обозначения условные графические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  ГОСТ 31565-2012 Кабельные изделия. Требования пожарной безопасности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РД 25.952-90 Руководящий документ. Системы автоматические пожаротушения, пожарной, охранной и пожарно-охранной сигнализации. Нормы проектирования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lastRenderedPageBreak/>
        <w:t xml:space="preserve"> - РД 25.953-90 Системы автоматические пожаротушения, пожарной, охранной и охранно-пожарной сигнализации. Обозначения условные графические элементов связи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РД 78.145-93 Руководящий документ. Системы и комплексы охранной, пожарной и охранно-пожарной сигнализации. Правила производства и приемки работ.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ВСН 60-89 Устройства связи, сигнализации и диспетчеризации инженерного оборудования жилых и общественных зданий. Нормы проектирования.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 xml:space="preserve">- ГОСТ </w:t>
      </w:r>
      <w:proofErr w:type="gramStart"/>
      <w:r w:rsidRPr="000815FF">
        <w:rPr>
          <w:rFonts w:ascii="Liberation Serif" w:hAnsi="Liberation Serif"/>
          <w:lang w:eastAsia="ar-SA"/>
        </w:rPr>
        <w:t>Р</w:t>
      </w:r>
      <w:proofErr w:type="gramEnd"/>
      <w:r w:rsidRPr="000815FF">
        <w:rPr>
          <w:rFonts w:ascii="Liberation Serif" w:hAnsi="Liberation Serif"/>
          <w:lang w:eastAsia="ar-SA"/>
        </w:rPr>
        <w:t xml:space="preserve"> 21.703-2020 «Система проектной документации для строительства. Правила выполнения рабочей документации проводных сре</w:t>
      </w:r>
      <w:proofErr w:type="gramStart"/>
      <w:r w:rsidRPr="000815FF">
        <w:rPr>
          <w:rFonts w:ascii="Liberation Serif" w:hAnsi="Liberation Serif"/>
          <w:lang w:eastAsia="ar-SA"/>
        </w:rPr>
        <w:t>дств св</w:t>
      </w:r>
      <w:proofErr w:type="gramEnd"/>
      <w:r w:rsidRPr="000815FF">
        <w:rPr>
          <w:rFonts w:ascii="Liberation Serif" w:hAnsi="Liberation Serif"/>
          <w:lang w:eastAsia="ar-SA"/>
        </w:rPr>
        <w:t>язи».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 xml:space="preserve">- ГОСТ </w:t>
      </w:r>
      <w:proofErr w:type="gramStart"/>
      <w:r w:rsidRPr="000815FF">
        <w:rPr>
          <w:rFonts w:ascii="Liberation Serif" w:hAnsi="Liberation Serif"/>
          <w:lang w:eastAsia="ar-SA"/>
        </w:rPr>
        <w:t>Р</w:t>
      </w:r>
      <w:proofErr w:type="gramEnd"/>
      <w:r w:rsidRPr="000815FF">
        <w:rPr>
          <w:rFonts w:ascii="Liberation Serif" w:hAnsi="Liberation Serif"/>
          <w:lang w:eastAsia="ar-SA"/>
        </w:rPr>
        <w:t xml:space="preserve"> 21.101-2020 "Система проектной документации для строительства. Основные требования к проектной и рабочей документации"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СП 76.13330.2016 Электротехнические устройства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Федеральный закон от 26.06.2008 г. № 102-ФЗ</w:t>
      </w:r>
      <w:proofErr w:type="gramStart"/>
      <w:r w:rsidRPr="000815FF">
        <w:rPr>
          <w:rFonts w:ascii="Liberation Serif" w:hAnsi="Liberation Serif"/>
          <w:lang w:eastAsia="ar-SA"/>
        </w:rPr>
        <w:t xml:space="preserve"> О</w:t>
      </w:r>
      <w:proofErr w:type="gramEnd"/>
      <w:r w:rsidRPr="000815FF">
        <w:rPr>
          <w:rFonts w:ascii="Liberation Serif" w:hAnsi="Liberation Serif"/>
          <w:lang w:eastAsia="ar-SA"/>
        </w:rPr>
        <w:t>б обеспечении единства измерений</w:t>
      </w:r>
    </w:p>
    <w:p w:rsidR="0097282B" w:rsidRPr="000815FF" w:rsidRDefault="0097282B" w:rsidP="00CE3460">
      <w:pPr>
        <w:suppressAutoHyphens/>
        <w:spacing w:after="0"/>
        <w:ind w:firstLine="567"/>
        <w:rPr>
          <w:rFonts w:ascii="Liberation Serif" w:hAnsi="Liberation Serif"/>
          <w:lang w:eastAsia="ar-SA"/>
        </w:rPr>
      </w:pPr>
      <w:r w:rsidRPr="000815FF">
        <w:rPr>
          <w:rFonts w:ascii="Liberation Serif" w:hAnsi="Liberation Serif"/>
          <w:lang w:eastAsia="ar-SA"/>
        </w:rPr>
        <w:t>- Федеральный закон от 23.11.2009 г. № 261-ФЗ</w:t>
      </w:r>
      <w:proofErr w:type="gramStart"/>
      <w:r w:rsidRPr="000815FF">
        <w:rPr>
          <w:rFonts w:ascii="Liberation Serif" w:hAnsi="Liberation Serif"/>
          <w:lang w:eastAsia="ar-SA"/>
        </w:rPr>
        <w:t xml:space="preserve"> О</w:t>
      </w:r>
      <w:proofErr w:type="gramEnd"/>
      <w:r w:rsidRPr="000815FF">
        <w:rPr>
          <w:rFonts w:ascii="Liberation Serif" w:hAnsi="Liberation Serif"/>
          <w:lang w:eastAsia="ar-SA"/>
        </w:rPr>
        <w:t>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</w:p>
    <w:p w:rsidR="00705CBA" w:rsidRPr="000815FF" w:rsidRDefault="00705CBA" w:rsidP="00CE3460">
      <w:pPr>
        <w:widowControl w:val="0"/>
        <w:shd w:val="clear" w:color="auto" w:fill="FFFFFF"/>
        <w:tabs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567"/>
        <w:rPr>
          <w:rFonts w:ascii="Liberation Serif" w:hAnsi="Liberation Serif"/>
        </w:rPr>
      </w:pPr>
    </w:p>
    <w:p w:rsidR="00705CBA" w:rsidRPr="000815FF" w:rsidRDefault="00705CBA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>Отступления от проектной документации при монтаже технических средств сигнализации и оповещения не допускаются без согласования и внесения изменений в проект с организацией-разработчиком.</w:t>
      </w:r>
    </w:p>
    <w:p w:rsidR="00E7099A" w:rsidRPr="000815FF" w:rsidRDefault="00E7099A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>Исполнитель при выполнении работ должен использовать новые материалы, изделия, конструкции, комплектующие изделия, сертифицированные, соответствующие санитарным и иным требованиям и согласованные с Заказчиком до начала производства работ.</w:t>
      </w:r>
    </w:p>
    <w:p w:rsidR="00E7099A" w:rsidRPr="000815FF" w:rsidRDefault="00E7099A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>Все применяемые материалы для выполнения ремонтных работ должны соответствовать нормативным документам, (оценка качества материалов согласно сертификатам качества, сертификатам соответствия и паспортам). Исполнитель несет ответственность за соответствие используемых материалов государственным стандартам и техническим условиям. В гарантийный период Исполнитель обязан выезжать по заявке для устранения возможных дефектов, при условии надлежащей эксплуатации, в течение 2-х суток. Исполнитель несет ответственность за недостатки, обнаруженные в пределах гарантийного срока.</w:t>
      </w:r>
    </w:p>
    <w:p w:rsidR="00E7099A" w:rsidRPr="000815FF" w:rsidRDefault="00E7099A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>Копии сертификатов и других документов, удостоверяющих качество материалов и оборудования,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при оформлении акта о приемке выполненных работ.</w:t>
      </w:r>
    </w:p>
    <w:p w:rsidR="006D087F" w:rsidRPr="000815FF" w:rsidRDefault="006D087F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 xml:space="preserve">Подрядчик должен выполнить работы своими силами. </w:t>
      </w:r>
    </w:p>
    <w:p w:rsidR="006D087F" w:rsidRPr="000815FF" w:rsidRDefault="006D087F" w:rsidP="00CE34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  <w:r w:rsidRPr="000815FF">
        <w:rPr>
          <w:rFonts w:ascii="Liberation Serif" w:hAnsi="Liberation Serif"/>
          <w:b w:val="0"/>
          <w:sz w:val="24"/>
          <w:szCs w:val="24"/>
        </w:rPr>
        <w:t xml:space="preserve">Подрядчик обязан обеспечить уборку помещений от </w:t>
      </w:r>
      <w:proofErr w:type="gramStart"/>
      <w:r w:rsidRPr="000815FF">
        <w:rPr>
          <w:rFonts w:ascii="Liberation Serif" w:hAnsi="Liberation Serif"/>
          <w:b w:val="0"/>
          <w:sz w:val="24"/>
          <w:szCs w:val="24"/>
        </w:rPr>
        <w:t>мусора, возникающего в результате производства работ и осуществляет</w:t>
      </w:r>
      <w:proofErr w:type="gramEnd"/>
      <w:r w:rsidRPr="000815FF">
        <w:rPr>
          <w:rFonts w:ascii="Liberation Serif" w:hAnsi="Liberation Serif"/>
          <w:b w:val="0"/>
          <w:sz w:val="24"/>
          <w:szCs w:val="24"/>
        </w:rPr>
        <w:t xml:space="preserve"> вывоз строительного мусора после проведения монтажных работ.</w:t>
      </w:r>
    </w:p>
    <w:p w:rsidR="0097282B" w:rsidRPr="00CE3460" w:rsidRDefault="00CE3460" w:rsidP="00CE3460">
      <w:pPr>
        <w:suppressAutoHyphens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4. </w:t>
      </w:r>
      <w:r w:rsidR="0097282B" w:rsidRPr="00CE3460">
        <w:rPr>
          <w:rFonts w:ascii="Liberation Serif" w:hAnsi="Liberation Serif"/>
          <w:b/>
        </w:rPr>
        <w:t>Сроки выполнения работ:</w:t>
      </w:r>
      <w:r w:rsidR="0097282B" w:rsidRPr="00CE3460">
        <w:rPr>
          <w:rFonts w:ascii="Liberation Serif" w:hAnsi="Liberation Serif"/>
        </w:rPr>
        <w:t xml:space="preserve"> </w:t>
      </w:r>
      <w:r w:rsidR="0022511A">
        <w:rPr>
          <w:rFonts w:ascii="Liberation Serif" w:hAnsi="Liberation Serif"/>
        </w:rPr>
        <w:t>8</w:t>
      </w:r>
      <w:r w:rsidR="0097282B" w:rsidRPr="00CE3460">
        <w:rPr>
          <w:rFonts w:ascii="Liberation Serif" w:hAnsi="Liberation Serif"/>
        </w:rPr>
        <w:t>0 рабочих дней с момента подписания договора.</w:t>
      </w:r>
    </w:p>
    <w:p w:rsidR="0097282B" w:rsidRPr="000815FF" w:rsidRDefault="00CE3460" w:rsidP="00CE3460">
      <w:pPr>
        <w:pStyle w:val="af0"/>
        <w:suppressAutoHyphens/>
        <w:ind w:left="0" w:firstLine="851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</w:t>
      </w:r>
      <w:r w:rsidR="0097282B" w:rsidRPr="000815FF">
        <w:rPr>
          <w:rFonts w:ascii="Liberation Serif" w:hAnsi="Liberation Serif"/>
          <w:b/>
        </w:rPr>
        <w:t>. Участник закупки должен соответствовать следующим требованиям:</w:t>
      </w:r>
    </w:p>
    <w:p w:rsidR="0097282B" w:rsidRPr="000815FF" w:rsidRDefault="0097282B" w:rsidP="00CE3460">
      <w:pPr>
        <w:pStyle w:val="af0"/>
        <w:suppressAutoHyphens/>
        <w:ind w:left="0" w:firstLine="851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 xml:space="preserve">-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0815FF">
        <w:rPr>
          <w:rFonts w:ascii="Liberation Serif" w:hAnsi="Liberation Serif"/>
        </w:rPr>
        <w:t>являющихся</w:t>
      </w:r>
      <w:proofErr w:type="gramEnd"/>
      <w:r w:rsidRPr="000815FF">
        <w:rPr>
          <w:rFonts w:ascii="Liberation Serif" w:hAnsi="Liberation Serif"/>
        </w:rPr>
        <w:t xml:space="preserve"> объектом закупки:</w:t>
      </w:r>
    </w:p>
    <w:p w:rsidR="0097282B" w:rsidRPr="000815FF" w:rsidRDefault="0097282B" w:rsidP="00CE3460">
      <w:pPr>
        <w:pStyle w:val="af0"/>
        <w:suppressAutoHyphens/>
        <w:ind w:left="0" w:firstLine="851"/>
        <w:rPr>
          <w:rFonts w:ascii="Liberation Serif" w:hAnsi="Liberation Serif"/>
        </w:rPr>
      </w:pPr>
      <w:proofErr w:type="gramStart"/>
      <w:r w:rsidRPr="000815FF">
        <w:rPr>
          <w:rFonts w:ascii="Liberation Serif" w:hAnsi="Liberation Serif"/>
        </w:rPr>
        <w:t>действующ</w:t>
      </w:r>
      <w:r w:rsidR="00F2614C">
        <w:rPr>
          <w:rFonts w:ascii="Liberation Serif" w:hAnsi="Liberation Serif"/>
        </w:rPr>
        <w:t>ую</w:t>
      </w:r>
      <w:r w:rsidRPr="000815FF">
        <w:rPr>
          <w:rFonts w:ascii="Liberation Serif" w:hAnsi="Liberation Serif"/>
        </w:rPr>
        <w:t xml:space="preserve"> лицензии на выполнение работ по монтажу, техническому обслуживанию и ремонту средств обеспечения пожарной безопасности зданий и сооружений, выданной в соответствии с постановлением Правительства РФ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 Министерством Российской Федерации по делам гражданской обороны, чрезвычайным ситуациям и ликвидации последствий стихийных бедствий, включая следующие</w:t>
      </w:r>
      <w:proofErr w:type="gramEnd"/>
      <w:r w:rsidRPr="000815FF">
        <w:rPr>
          <w:rFonts w:ascii="Liberation Serif" w:hAnsi="Liberation Serif"/>
        </w:rPr>
        <w:t xml:space="preserve"> пункты лицензии:</w:t>
      </w:r>
    </w:p>
    <w:p w:rsidR="0097282B" w:rsidRPr="000815FF" w:rsidRDefault="0097282B" w:rsidP="00CE3460">
      <w:pPr>
        <w:pStyle w:val="af0"/>
        <w:suppressAutoHyphens/>
        <w:ind w:left="0" w:firstLine="851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97282B" w:rsidRPr="00F2614C" w:rsidRDefault="0097282B" w:rsidP="00CE3460">
      <w:pPr>
        <w:pStyle w:val="af0"/>
        <w:suppressAutoHyphens/>
        <w:ind w:left="0" w:firstLine="851"/>
        <w:rPr>
          <w:rFonts w:ascii="Liberation Serif" w:hAnsi="Liberation Serif"/>
        </w:rPr>
      </w:pPr>
      <w:r w:rsidRPr="00F2614C">
        <w:rPr>
          <w:rFonts w:ascii="Liberation Serif" w:hAnsi="Liberation Serif"/>
        </w:rPr>
        <w:lastRenderedPageBreak/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 w:rsidR="0097282B" w:rsidRPr="00F2614C" w:rsidRDefault="0097282B" w:rsidP="00CE3460">
      <w:pPr>
        <w:pStyle w:val="af0"/>
        <w:suppressAutoHyphens/>
        <w:ind w:left="0" w:firstLine="851"/>
        <w:rPr>
          <w:rFonts w:ascii="Liberation Serif" w:hAnsi="Liberation Serif"/>
        </w:rPr>
      </w:pPr>
      <w:r w:rsidRPr="00F2614C">
        <w:rPr>
          <w:rFonts w:ascii="Liberation Serif" w:hAnsi="Liberation Serif"/>
        </w:rPr>
        <w:t xml:space="preserve">- Работы осуществляется персоналом, имеющим удостоверение / аттестацию: по </w:t>
      </w:r>
      <w:proofErr w:type="spellStart"/>
      <w:r w:rsidRPr="00F2614C">
        <w:rPr>
          <w:rFonts w:ascii="Liberation Serif" w:hAnsi="Liberation Serif"/>
        </w:rPr>
        <w:t>электробезопасности</w:t>
      </w:r>
      <w:proofErr w:type="spellEnd"/>
      <w:r w:rsidRPr="00F2614C">
        <w:rPr>
          <w:rFonts w:ascii="Liberation Serif" w:hAnsi="Liberation Serif"/>
        </w:rPr>
        <w:t xml:space="preserve"> (не ниже 3 группы).</w:t>
      </w:r>
    </w:p>
    <w:p w:rsidR="00F2614C" w:rsidRPr="00BC7A18" w:rsidRDefault="00F2614C" w:rsidP="00F2614C">
      <w:pPr>
        <w:suppressAutoHyphens/>
        <w:autoSpaceDE w:val="0"/>
        <w:autoSpaceDN w:val="0"/>
        <w:adjustRightInd w:val="0"/>
        <w:spacing w:after="0"/>
        <w:ind w:firstLine="567"/>
        <w:rPr>
          <w:lang w:eastAsia="ar-SA"/>
        </w:rPr>
      </w:pPr>
      <w:r w:rsidRPr="00F2614C">
        <w:rPr>
          <w:rFonts w:ascii="Liberation Serif" w:hAnsi="Liberation Serif"/>
        </w:rPr>
        <w:t xml:space="preserve">- </w:t>
      </w:r>
      <w:r w:rsidRPr="00F2614C">
        <w:rPr>
          <w:rFonts w:ascii="Liberation Serif" w:hAnsi="Liberation Serif"/>
          <w:lang w:eastAsia="ar-SA"/>
        </w:rPr>
        <w:t>Работы осуществляется персоналом, имеющим удостоверение о повышении квалификации:</w:t>
      </w:r>
      <w:r>
        <w:rPr>
          <w:rFonts w:ascii="Liberation Serif" w:hAnsi="Liberation Serif"/>
          <w:lang w:eastAsia="ar-SA"/>
        </w:rPr>
        <w:t xml:space="preserve"> </w:t>
      </w:r>
      <w:r w:rsidRPr="00F2614C">
        <w:rPr>
          <w:rFonts w:ascii="Liberation Serif" w:hAnsi="Liberation Serif"/>
          <w:lang w:eastAsia="ar-SA"/>
        </w:rPr>
        <w:t>по монтаж, ремонт, техническое обслуживание систем обеспечения пожарной безопасности зданий и сооружений</w:t>
      </w:r>
      <w:r w:rsidRPr="00BC7A18">
        <w:rPr>
          <w:lang w:eastAsia="ar-SA"/>
        </w:rPr>
        <w:t>.</w:t>
      </w:r>
    </w:p>
    <w:p w:rsidR="00F2614C" w:rsidRPr="000815FF" w:rsidRDefault="00F2614C" w:rsidP="00CE3460">
      <w:pPr>
        <w:pStyle w:val="af0"/>
        <w:suppressAutoHyphens/>
        <w:ind w:left="0" w:firstLine="851"/>
        <w:rPr>
          <w:rFonts w:ascii="Liberation Serif" w:hAnsi="Liberation Serif"/>
        </w:rPr>
      </w:pPr>
    </w:p>
    <w:p w:rsidR="0097282B" w:rsidRPr="000815FF" w:rsidRDefault="00CE3460" w:rsidP="00CE3460">
      <w:pPr>
        <w:pStyle w:val="af0"/>
        <w:suppressAutoHyphens/>
        <w:ind w:left="0" w:firstLine="851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</w:t>
      </w:r>
      <w:r w:rsidR="0097282B" w:rsidRPr="000815FF">
        <w:rPr>
          <w:rFonts w:ascii="Liberation Serif" w:hAnsi="Liberation Serif"/>
          <w:b/>
        </w:rPr>
        <w:t xml:space="preserve">. </w:t>
      </w:r>
      <w:r w:rsidR="00E7099A" w:rsidRPr="000815FF">
        <w:rPr>
          <w:rFonts w:ascii="Liberation Serif" w:hAnsi="Liberation Serif"/>
          <w:b/>
        </w:rPr>
        <w:t>Порядок сдачи и приемки результатов работ.</w:t>
      </w:r>
    </w:p>
    <w:p w:rsidR="005F5AC8" w:rsidRPr="000815FF" w:rsidRDefault="005F5AC8" w:rsidP="00CE3460">
      <w:pPr>
        <w:pStyle w:val="ae"/>
        <w:ind w:firstLine="720"/>
        <w:rPr>
          <w:rFonts w:ascii="Liberation Serif" w:hAnsi="Liberation Serif"/>
          <w:szCs w:val="24"/>
        </w:rPr>
      </w:pPr>
      <w:r w:rsidRPr="000815FF">
        <w:rPr>
          <w:rFonts w:ascii="Liberation Serif" w:hAnsi="Liberation Serif"/>
          <w:szCs w:val="24"/>
        </w:rPr>
        <w:t xml:space="preserve">Подрядчик после выполнения работ должен предоставить Заказчику </w:t>
      </w:r>
      <w:r w:rsidR="002777DA" w:rsidRPr="000815FF">
        <w:rPr>
          <w:rFonts w:ascii="Liberation Serif" w:hAnsi="Liberation Serif"/>
          <w:szCs w:val="24"/>
        </w:rPr>
        <w:t>акт входного контроля</w:t>
      </w:r>
      <w:r w:rsidRPr="000815FF">
        <w:rPr>
          <w:rFonts w:ascii="Liberation Serif" w:hAnsi="Liberation Serif"/>
          <w:szCs w:val="24"/>
        </w:rPr>
        <w:t xml:space="preserve"> (акт передачи оборудования, изделий и материалов в монтаж</w:t>
      </w:r>
      <w:r w:rsidR="005C1622" w:rsidRPr="000815FF">
        <w:rPr>
          <w:rFonts w:ascii="Liberation Serif" w:hAnsi="Liberation Serif"/>
          <w:szCs w:val="24"/>
        </w:rPr>
        <w:t>)</w:t>
      </w:r>
      <w:r w:rsidRPr="000815FF">
        <w:rPr>
          <w:rFonts w:ascii="Liberation Serif" w:hAnsi="Liberation Serif"/>
          <w:szCs w:val="24"/>
        </w:rPr>
        <w:t xml:space="preserve">, акт освидетельствования скрытых работ (при монтаже электрических проводок), </w:t>
      </w:r>
      <w:r w:rsidR="00F87631" w:rsidRPr="000815FF">
        <w:rPr>
          <w:rFonts w:ascii="Liberation Serif" w:hAnsi="Liberation Serif"/>
          <w:szCs w:val="24"/>
        </w:rPr>
        <w:t>акт об окончании выполнения монтажных работ (</w:t>
      </w:r>
      <w:proofErr w:type="spellStart"/>
      <w:proofErr w:type="gramStart"/>
      <w:r w:rsidR="00F87631" w:rsidRPr="000815FF">
        <w:rPr>
          <w:rFonts w:ascii="Liberation Serif" w:hAnsi="Liberation Serif"/>
          <w:szCs w:val="24"/>
        </w:rPr>
        <w:t>п</w:t>
      </w:r>
      <w:proofErr w:type="spellEnd"/>
      <w:proofErr w:type="gramEnd"/>
      <w:r w:rsidR="00F87631" w:rsidRPr="000815FF">
        <w:rPr>
          <w:rFonts w:ascii="Liberation Serif" w:hAnsi="Liberation Serif"/>
          <w:szCs w:val="24"/>
        </w:rPr>
        <w:t xml:space="preserve"> 5.4.16 ГОСТ 59638</w:t>
      </w:r>
      <w:r w:rsidR="00B17BD7" w:rsidRPr="000815FF">
        <w:rPr>
          <w:rFonts w:ascii="Liberation Serif" w:hAnsi="Liberation Serif"/>
          <w:szCs w:val="24"/>
        </w:rPr>
        <w:t>-2021</w:t>
      </w:r>
      <w:r w:rsidR="00F87631" w:rsidRPr="000815FF">
        <w:rPr>
          <w:rFonts w:ascii="Liberation Serif" w:hAnsi="Liberation Serif"/>
          <w:szCs w:val="24"/>
        </w:rPr>
        <w:t>, форма СП 77.13330</w:t>
      </w:r>
      <w:r w:rsidR="00E40600" w:rsidRPr="000815FF">
        <w:rPr>
          <w:rFonts w:ascii="Liberation Serif" w:hAnsi="Liberation Serif"/>
          <w:szCs w:val="24"/>
        </w:rPr>
        <w:t>-2016</w:t>
      </w:r>
      <w:r w:rsidR="00F87631" w:rsidRPr="000815FF">
        <w:rPr>
          <w:rFonts w:ascii="Liberation Serif" w:hAnsi="Liberation Serif"/>
          <w:szCs w:val="24"/>
        </w:rPr>
        <w:t xml:space="preserve">), </w:t>
      </w:r>
      <w:r w:rsidRPr="000815FF">
        <w:rPr>
          <w:rFonts w:ascii="Liberation Serif" w:hAnsi="Liberation Serif"/>
          <w:szCs w:val="24"/>
        </w:rPr>
        <w:t>акт об окончании пусконаладочных работ</w:t>
      </w:r>
      <w:r w:rsidR="00FB3070" w:rsidRPr="000815FF">
        <w:rPr>
          <w:rFonts w:ascii="Liberation Serif" w:hAnsi="Liberation Serif"/>
          <w:szCs w:val="24"/>
        </w:rPr>
        <w:t xml:space="preserve"> </w:t>
      </w:r>
      <w:r w:rsidR="00EA0494" w:rsidRPr="000815FF">
        <w:rPr>
          <w:rFonts w:ascii="Liberation Serif" w:hAnsi="Liberation Serif"/>
          <w:szCs w:val="24"/>
        </w:rPr>
        <w:t xml:space="preserve"> (</w:t>
      </w:r>
      <w:proofErr w:type="spellStart"/>
      <w:r w:rsidR="00EA0494" w:rsidRPr="000815FF">
        <w:rPr>
          <w:rFonts w:ascii="Liberation Serif" w:hAnsi="Liberation Serif"/>
          <w:szCs w:val="24"/>
        </w:rPr>
        <w:t>п</w:t>
      </w:r>
      <w:proofErr w:type="spellEnd"/>
      <w:r w:rsidR="00EA0494" w:rsidRPr="000815FF">
        <w:rPr>
          <w:rFonts w:ascii="Liberation Serif" w:hAnsi="Liberation Serif"/>
          <w:szCs w:val="24"/>
        </w:rPr>
        <w:t xml:space="preserve"> 5.5.6 ГОСТ 59638</w:t>
      </w:r>
      <w:r w:rsidR="00FB3070" w:rsidRPr="000815FF">
        <w:rPr>
          <w:rFonts w:ascii="Liberation Serif" w:hAnsi="Liberation Serif"/>
          <w:szCs w:val="24"/>
        </w:rPr>
        <w:t>-2021</w:t>
      </w:r>
      <w:r w:rsidR="00EA0494" w:rsidRPr="000815FF">
        <w:rPr>
          <w:rFonts w:ascii="Liberation Serif" w:hAnsi="Liberation Serif"/>
          <w:szCs w:val="24"/>
        </w:rPr>
        <w:t>),</w:t>
      </w:r>
      <w:r w:rsidRPr="000815FF">
        <w:rPr>
          <w:rFonts w:ascii="Liberation Serif" w:hAnsi="Liberation Serif"/>
          <w:szCs w:val="24"/>
        </w:rPr>
        <w:t xml:space="preserve"> </w:t>
      </w:r>
      <w:r w:rsidR="00F87631" w:rsidRPr="000815FF">
        <w:rPr>
          <w:rFonts w:ascii="Liberation Serif" w:hAnsi="Liberation Serif"/>
          <w:szCs w:val="24"/>
        </w:rPr>
        <w:t>программ</w:t>
      </w:r>
      <w:r w:rsidR="00EA0494" w:rsidRPr="000815FF">
        <w:rPr>
          <w:rFonts w:ascii="Liberation Serif" w:hAnsi="Liberation Serif"/>
          <w:szCs w:val="24"/>
        </w:rPr>
        <w:t>у</w:t>
      </w:r>
      <w:r w:rsidR="008172A5" w:rsidRPr="000815FF">
        <w:rPr>
          <w:rFonts w:ascii="Liberation Serif" w:hAnsi="Liberation Serif"/>
          <w:szCs w:val="24"/>
        </w:rPr>
        <w:t xml:space="preserve"> комплексных испытаний (</w:t>
      </w:r>
      <w:proofErr w:type="spellStart"/>
      <w:r w:rsidR="008172A5" w:rsidRPr="000815FF">
        <w:rPr>
          <w:rFonts w:ascii="Liberation Serif" w:hAnsi="Liberation Serif"/>
          <w:szCs w:val="24"/>
        </w:rPr>
        <w:t>п</w:t>
      </w:r>
      <w:proofErr w:type="spellEnd"/>
      <w:r w:rsidR="008172A5" w:rsidRPr="000815FF">
        <w:rPr>
          <w:rFonts w:ascii="Liberation Serif" w:hAnsi="Liberation Serif"/>
          <w:szCs w:val="24"/>
        </w:rPr>
        <w:t xml:space="preserve"> 5.5.5</w:t>
      </w:r>
      <w:r w:rsidR="00F87631" w:rsidRPr="000815FF">
        <w:rPr>
          <w:rFonts w:ascii="Liberation Serif" w:hAnsi="Liberation Serif"/>
          <w:szCs w:val="24"/>
        </w:rPr>
        <w:t xml:space="preserve"> ГОСТ 59638</w:t>
      </w:r>
      <w:r w:rsidR="00FB3070" w:rsidRPr="000815FF">
        <w:rPr>
          <w:rFonts w:ascii="Liberation Serif" w:hAnsi="Liberation Serif"/>
          <w:szCs w:val="24"/>
        </w:rPr>
        <w:t>-2021</w:t>
      </w:r>
      <w:r w:rsidR="00F87631" w:rsidRPr="000815FF">
        <w:rPr>
          <w:rFonts w:ascii="Liberation Serif" w:hAnsi="Liberation Serif"/>
          <w:szCs w:val="24"/>
        </w:rPr>
        <w:t>, форма ГОСТ 59638</w:t>
      </w:r>
      <w:r w:rsidR="00BD23DE" w:rsidRPr="000815FF">
        <w:rPr>
          <w:rFonts w:ascii="Liberation Serif" w:hAnsi="Liberation Serif"/>
          <w:szCs w:val="24"/>
        </w:rPr>
        <w:t>-2021</w:t>
      </w:r>
      <w:r w:rsidR="00F87631" w:rsidRPr="000815FF">
        <w:rPr>
          <w:rFonts w:ascii="Liberation Serif" w:hAnsi="Liberation Serif"/>
          <w:szCs w:val="24"/>
        </w:rPr>
        <w:t xml:space="preserve"> приложение Б), </w:t>
      </w:r>
      <w:r w:rsidR="00EA0494" w:rsidRPr="000815FF">
        <w:rPr>
          <w:rFonts w:ascii="Liberation Serif" w:hAnsi="Liberation Serif"/>
          <w:szCs w:val="24"/>
        </w:rPr>
        <w:t>ак</w:t>
      </w:r>
      <w:r w:rsidR="008172A5" w:rsidRPr="000815FF">
        <w:rPr>
          <w:rFonts w:ascii="Liberation Serif" w:hAnsi="Liberation Serif"/>
          <w:szCs w:val="24"/>
        </w:rPr>
        <w:t>т ввода в эксплуатацию (</w:t>
      </w:r>
      <w:proofErr w:type="spellStart"/>
      <w:proofErr w:type="gramStart"/>
      <w:r w:rsidR="008172A5" w:rsidRPr="000815FF">
        <w:rPr>
          <w:rFonts w:ascii="Liberation Serif" w:hAnsi="Liberation Serif"/>
          <w:szCs w:val="24"/>
        </w:rPr>
        <w:t>п</w:t>
      </w:r>
      <w:proofErr w:type="spellEnd"/>
      <w:proofErr w:type="gramEnd"/>
      <w:r w:rsidR="008172A5" w:rsidRPr="000815FF">
        <w:rPr>
          <w:rFonts w:ascii="Liberation Serif" w:hAnsi="Liberation Serif"/>
          <w:szCs w:val="24"/>
        </w:rPr>
        <w:t xml:space="preserve"> 6.2.4</w:t>
      </w:r>
      <w:r w:rsidR="00EA0494" w:rsidRPr="000815FF">
        <w:rPr>
          <w:rFonts w:ascii="Liberation Serif" w:hAnsi="Liberation Serif"/>
          <w:szCs w:val="24"/>
        </w:rPr>
        <w:t xml:space="preserve"> ГОСТ 59638</w:t>
      </w:r>
      <w:r w:rsidR="00FB3070" w:rsidRPr="000815FF">
        <w:rPr>
          <w:rFonts w:ascii="Liberation Serif" w:hAnsi="Liberation Serif"/>
          <w:szCs w:val="24"/>
        </w:rPr>
        <w:t>-2021</w:t>
      </w:r>
      <w:r w:rsidR="00EA0494" w:rsidRPr="000815FF">
        <w:rPr>
          <w:rFonts w:ascii="Liberation Serif" w:hAnsi="Liberation Serif"/>
          <w:szCs w:val="24"/>
        </w:rPr>
        <w:t>, форма СП 77.13330</w:t>
      </w:r>
      <w:r w:rsidR="00E40600" w:rsidRPr="000815FF">
        <w:rPr>
          <w:rFonts w:ascii="Liberation Serif" w:hAnsi="Liberation Serif"/>
          <w:szCs w:val="24"/>
        </w:rPr>
        <w:t>-20</w:t>
      </w:r>
      <w:r w:rsidR="00FB3070" w:rsidRPr="000815FF">
        <w:rPr>
          <w:rFonts w:ascii="Liberation Serif" w:hAnsi="Liberation Serif"/>
          <w:szCs w:val="24"/>
        </w:rPr>
        <w:t>1</w:t>
      </w:r>
      <w:r w:rsidR="00E40600" w:rsidRPr="000815FF">
        <w:rPr>
          <w:rFonts w:ascii="Liberation Serif" w:hAnsi="Liberation Serif"/>
          <w:szCs w:val="24"/>
        </w:rPr>
        <w:t>6</w:t>
      </w:r>
      <w:r w:rsidR="00EA0494" w:rsidRPr="000815FF">
        <w:rPr>
          <w:rFonts w:ascii="Liberation Serif" w:hAnsi="Liberation Serif"/>
          <w:szCs w:val="24"/>
        </w:rPr>
        <w:t xml:space="preserve">), </w:t>
      </w:r>
      <w:r w:rsidRPr="000815FF">
        <w:rPr>
          <w:rFonts w:ascii="Liberation Serif" w:hAnsi="Liberation Serif"/>
          <w:szCs w:val="24"/>
        </w:rPr>
        <w:t>сертификаты и паспорта на все поставленные материалы и оборудование по актам сдачи в техническом отношении</w:t>
      </w:r>
      <w:r w:rsidR="00EA0494" w:rsidRPr="000815FF">
        <w:rPr>
          <w:rFonts w:ascii="Liberation Serif" w:hAnsi="Liberation Serif"/>
          <w:szCs w:val="24"/>
        </w:rPr>
        <w:t>,</w:t>
      </w:r>
      <w:r w:rsidRPr="000815FF">
        <w:rPr>
          <w:rFonts w:ascii="Liberation Serif" w:hAnsi="Liberation Serif"/>
          <w:szCs w:val="24"/>
        </w:rPr>
        <w:t xml:space="preserve"> </w:t>
      </w:r>
      <w:r w:rsidR="00EA0494" w:rsidRPr="000815FF">
        <w:rPr>
          <w:rFonts w:ascii="Liberation Serif" w:hAnsi="Liberation Serif"/>
          <w:szCs w:val="24"/>
        </w:rPr>
        <w:t xml:space="preserve">специальная эксплуатационная инструкция на </w:t>
      </w:r>
      <w:r w:rsidR="008172A5" w:rsidRPr="000815FF">
        <w:rPr>
          <w:rFonts w:ascii="Liberation Serif" w:hAnsi="Liberation Serif"/>
          <w:szCs w:val="24"/>
        </w:rPr>
        <w:t>систему пожарной сигнализации</w:t>
      </w:r>
      <w:r w:rsidR="00EA0494" w:rsidRPr="000815FF">
        <w:rPr>
          <w:rFonts w:ascii="Liberation Serif" w:hAnsi="Liberation Serif"/>
          <w:szCs w:val="24"/>
        </w:rPr>
        <w:t xml:space="preserve"> по ГОСТ </w:t>
      </w:r>
      <w:proofErr w:type="gramStart"/>
      <w:r w:rsidR="00EA0494" w:rsidRPr="000815FF">
        <w:rPr>
          <w:rFonts w:ascii="Liberation Serif" w:hAnsi="Liberation Serif"/>
          <w:szCs w:val="24"/>
        </w:rPr>
        <w:t>Р</w:t>
      </w:r>
      <w:proofErr w:type="gramEnd"/>
      <w:r w:rsidR="00EA0494" w:rsidRPr="000815FF">
        <w:rPr>
          <w:rFonts w:ascii="Liberation Serif" w:hAnsi="Liberation Serif"/>
          <w:szCs w:val="24"/>
        </w:rPr>
        <w:t xml:space="preserve"> 2.601</w:t>
      </w:r>
      <w:r w:rsidR="000A29AA" w:rsidRPr="000815FF">
        <w:rPr>
          <w:rFonts w:ascii="Liberation Serif" w:hAnsi="Liberation Serif"/>
          <w:szCs w:val="24"/>
        </w:rPr>
        <w:t>-20</w:t>
      </w:r>
      <w:r w:rsidR="00FB3070" w:rsidRPr="000815FF">
        <w:rPr>
          <w:rFonts w:ascii="Liberation Serif" w:hAnsi="Liberation Serif"/>
          <w:szCs w:val="24"/>
        </w:rPr>
        <w:t>1</w:t>
      </w:r>
      <w:r w:rsidR="000A29AA" w:rsidRPr="000815FF">
        <w:rPr>
          <w:rFonts w:ascii="Liberation Serif" w:hAnsi="Liberation Serif"/>
          <w:szCs w:val="24"/>
        </w:rPr>
        <w:t>9</w:t>
      </w:r>
      <w:r w:rsidR="00EA0494" w:rsidRPr="000815FF">
        <w:rPr>
          <w:rFonts w:ascii="Liberation Serif" w:hAnsi="Liberation Serif"/>
          <w:szCs w:val="24"/>
        </w:rPr>
        <w:t>, копии программных конфигураций оборудования, идентификаторы доступа (</w:t>
      </w:r>
      <w:proofErr w:type="spellStart"/>
      <w:r w:rsidR="00EA0494" w:rsidRPr="000815FF">
        <w:rPr>
          <w:rFonts w:ascii="Liberation Serif" w:hAnsi="Liberation Serif"/>
          <w:szCs w:val="24"/>
        </w:rPr>
        <w:t>п</w:t>
      </w:r>
      <w:proofErr w:type="spellEnd"/>
      <w:r w:rsidR="00EA0494" w:rsidRPr="000815FF">
        <w:rPr>
          <w:rFonts w:ascii="Liberation Serif" w:hAnsi="Liberation Serif"/>
          <w:szCs w:val="24"/>
        </w:rPr>
        <w:t xml:space="preserve"> 5.5.3 ГОСТ 59638</w:t>
      </w:r>
      <w:r w:rsidR="00FB3070" w:rsidRPr="000815FF">
        <w:rPr>
          <w:rFonts w:ascii="Liberation Serif" w:hAnsi="Liberation Serif"/>
          <w:szCs w:val="24"/>
        </w:rPr>
        <w:t>-2021</w:t>
      </w:r>
      <w:r w:rsidR="00EA0494" w:rsidRPr="000815FF">
        <w:rPr>
          <w:rFonts w:ascii="Liberation Serif" w:hAnsi="Liberation Serif"/>
          <w:szCs w:val="24"/>
        </w:rPr>
        <w:t>).</w:t>
      </w:r>
    </w:p>
    <w:p w:rsidR="000E55D9" w:rsidRPr="000815FF" w:rsidRDefault="000E55D9" w:rsidP="00CE3460">
      <w:pPr>
        <w:tabs>
          <w:tab w:val="left" w:pos="0"/>
        </w:tabs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>Работы считаются выполненными после подписания</w:t>
      </w:r>
      <w:r w:rsidR="00BC213A" w:rsidRPr="000815FF">
        <w:rPr>
          <w:rFonts w:ascii="Liberation Serif" w:hAnsi="Liberation Serif"/>
        </w:rPr>
        <w:t xml:space="preserve"> всеми сторонами </w:t>
      </w:r>
      <w:r w:rsidRPr="000815FF">
        <w:rPr>
          <w:rFonts w:ascii="Liberation Serif" w:hAnsi="Liberation Serif"/>
        </w:rPr>
        <w:t xml:space="preserve"> акта ввода в эксплуатацию</w:t>
      </w:r>
      <w:r w:rsidR="00BC213A" w:rsidRPr="000815FF">
        <w:rPr>
          <w:rFonts w:ascii="Liberation Serif" w:hAnsi="Liberation Serif"/>
        </w:rPr>
        <w:t xml:space="preserve"> системы пожарной сигнализации</w:t>
      </w:r>
      <w:r w:rsidRPr="000815FF">
        <w:rPr>
          <w:rFonts w:ascii="Liberation Serif" w:hAnsi="Liberation Serif"/>
        </w:rPr>
        <w:t>.</w:t>
      </w:r>
    </w:p>
    <w:p w:rsidR="005F5AC8" w:rsidRPr="000815FF" w:rsidRDefault="00CE3460" w:rsidP="00CE3460">
      <w:pPr>
        <w:pStyle w:val="a6"/>
        <w:tabs>
          <w:tab w:val="clear" w:pos="1620"/>
          <w:tab w:val="left" w:pos="720"/>
        </w:tabs>
        <w:ind w:left="0" w:firstLine="709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7</w:t>
      </w:r>
      <w:r w:rsidR="004F0021" w:rsidRPr="000815FF">
        <w:rPr>
          <w:rFonts w:ascii="Liberation Serif" w:hAnsi="Liberation Serif"/>
          <w:b/>
          <w:szCs w:val="24"/>
        </w:rPr>
        <w:t>.</w:t>
      </w:r>
      <w:r w:rsidR="004F0021" w:rsidRPr="000815FF">
        <w:rPr>
          <w:rFonts w:ascii="Liberation Serif" w:hAnsi="Liberation Serif"/>
          <w:b/>
          <w:szCs w:val="24"/>
        </w:rPr>
        <w:tab/>
      </w:r>
      <w:r w:rsidR="005F5AC8" w:rsidRPr="000815FF">
        <w:rPr>
          <w:rFonts w:ascii="Liberation Serif" w:hAnsi="Liberation Serif"/>
          <w:b/>
          <w:szCs w:val="24"/>
        </w:rPr>
        <w:t>Техника безопасности выполняемых работ:</w:t>
      </w:r>
    </w:p>
    <w:p w:rsidR="005F5AC8" w:rsidRPr="000815FF" w:rsidRDefault="005F5AC8" w:rsidP="00CE3460">
      <w:pPr>
        <w:spacing w:after="0"/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 xml:space="preserve">- ответственность за безопасное проведение работ несет </w:t>
      </w:r>
      <w:r w:rsidRPr="000815FF">
        <w:rPr>
          <w:rFonts w:ascii="Liberation Serif" w:hAnsi="Liberation Serif"/>
          <w:color w:val="000000"/>
        </w:rPr>
        <w:t>Подрядчик</w:t>
      </w:r>
      <w:r w:rsidRPr="000815FF">
        <w:rPr>
          <w:rFonts w:ascii="Liberation Serif" w:hAnsi="Liberation Serif"/>
        </w:rPr>
        <w:t>;</w:t>
      </w:r>
    </w:p>
    <w:p w:rsidR="005F5AC8" w:rsidRPr="000815FF" w:rsidRDefault="005F5AC8" w:rsidP="00CE3460">
      <w:pPr>
        <w:spacing w:after="0"/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 xml:space="preserve">- весь персонал </w:t>
      </w:r>
      <w:r w:rsidRPr="000815FF">
        <w:rPr>
          <w:rFonts w:ascii="Liberation Serif" w:hAnsi="Liberation Serif"/>
          <w:color w:val="000000"/>
        </w:rPr>
        <w:t>Подрядчика</w:t>
      </w:r>
      <w:r w:rsidRPr="000815FF">
        <w:rPr>
          <w:rFonts w:ascii="Liberation Serif" w:hAnsi="Liberation Serif"/>
        </w:rPr>
        <w:t xml:space="preserve">, задействованный в работах, должен знать методы безопасного проведения работ, быть проинструктирован по </w:t>
      </w:r>
      <w:r w:rsidR="007850A5" w:rsidRPr="000815FF">
        <w:rPr>
          <w:rFonts w:ascii="Liberation Serif" w:hAnsi="Liberation Serif"/>
        </w:rPr>
        <w:t>охране труда</w:t>
      </w:r>
      <w:r w:rsidRPr="000815FF">
        <w:rPr>
          <w:rFonts w:ascii="Liberation Serif" w:hAnsi="Liberation Serif"/>
        </w:rPr>
        <w:t xml:space="preserve"> в установленном порядке.</w:t>
      </w:r>
    </w:p>
    <w:p w:rsidR="005F5AC8" w:rsidRPr="000815FF" w:rsidRDefault="005F5AC8" w:rsidP="00CE3460">
      <w:pPr>
        <w:shd w:val="clear" w:color="auto" w:fill="FFFFFF"/>
        <w:spacing w:after="0"/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 xml:space="preserve">При выполнении работ </w:t>
      </w:r>
      <w:r w:rsidRPr="000815FF">
        <w:rPr>
          <w:rFonts w:ascii="Liberation Serif" w:hAnsi="Liberation Serif"/>
          <w:color w:val="000000"/>
        </w:rPr>
        <w:t>Подрядчик</w:t>
      </w:r>
      <w:r w:rsidRPr="000815FF">
        <w:rPr>
          <w:rFonts w:ascii="Liberation Serif" w:hAnsi="Liberation Serif"/>
        </w:rPr>
        <w:t xml:space="preserve"> обязан соблюдать требования пожарной безопасности и правила внутреннего и трудового распорядка Заказчика, содержать в чистоте рабочее место.</w:t>
      </w:r>
    </w:p>
    <w:p w:rsidR="005F5AC8" w:rsidRPr="000815FF" w:rsidRDefault="005F5AC8" w:rsidP="00CE3460">
      <w:pPr>
        <w:spacing w:after="0"/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>При выполнении работ Исполнитель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</w:t>
      </w:r>
    </w:p>
    <w:p w:rsidR="005F5AC8" w:rsidRPr="000815FF" w:rsidRDefault="005F5AC8" w:rsidP="00CE3460">
      <w:pPr>
        <w:autoSpaceDE w:val="0"/>
        <w:autoSpaceDN w:val="0"/>
        <w:adjustRightInd w:val="0"/>
        <w:spacing w:after="0"/>
        <w:ind w:firstLine="709"/>
        <w:rPr>
          <w:rFonts w:ascii="Liberation Serif" w:hAnsi="Liberation Serif"/>
          <w:color w:val="000000"/>
        </w:rPr>
      </w:pPr>
      <w:r w:rsidRPr="000815FF">
        <w:rPr>
          <w:rFonts w:ascii="Liberation Serif" w:hAnsi="Liberation Serif"/>
          <w:color w:val="000000"/>
        </w:rPr>
        <w:t xml:space="preserve">Подрядчик несет ответственность за соблюдение его персоналом правил по технике </w:t>
      </w:r>
      <w:r w:rsidRPr="000815FF">
        <w:rPr>
          <w:rFonts w:ascii="Liberation Serif" w:hAnsi="Liberation Serif"/>
        </w:rPr>
        <w:t>безопасности</w:t>
      </w:r>
      <w:r w:rsidRPr="000815FF">
        <w:rPr>
          <w:rFonts w:ascii="Liberation Serif" w:hAnsi="Liberation Serif"/>
          <w:color w:val="000000"/>
        </w:rPr>
        <w:t xml:space="preserve"> при проведении ремонтных и строительно-монтажных работ, правил пожарной безопасности, правил </w:t>
      </w:r>
      <w:r w:rsidRPr="000815FF">
        <w:rPr>
          <w:rFonts w:ascii="Liberation Serif" w:hAnsi="Liberation Serif"/>
        </w:rPr>
        <w:t>ПТБ и ПТЭ электроустановок</w:t>
      </w:r>
      <w:r w:rsidRPr="000815FF">
        <w:rPr>
          <w:rFonts w:ascii="Liberation Serif" w:hAnsi="Liberation Serif"/>
          <w:color w:val="000000"/>
        </w:rPr>
        <w:t xml:space="preserve">, за качественное и своевременное выполнение работ. </w:t>
      </w:r>
    </w:p>
    <w:p w:rsidR="005F5AC8" w:rsidRPr="000815FF" w:rsidRDefault="005F5AC8" w:rsidP="00CE3460">
      <w:pPr>
        <w:spacing w:after="0"/>
        <w:ind w:firstLine="709"/>
        <w:rPr>
          <w:rFonts w:ascii="Liberation Serif" w:hAnsi="Liberation Serif"/>
        </w:rPr>
      </w:pPr>
      <w:r w:rsidRPr="000815FF">
        <w:rPr>
          <w:rFonts w:ascii="Liberation Serif" w:hAnsi="Liberation Serif"/>
        </w:rPr>
        <w:t>Ответственность за соблюдение правил пожарной безопасности, охраны труда на объекте возлагается на</w:t>
      </w:r>
      <w:r w:rsidRPr="000815FF">
        <w:rPr>
          <w:rFonts w:ascii="Liberation Serif" w:hAnsi="Liberation Serif"/>
          <w:color w:val="000000"/>
        </w:rPr>
        <w:t xml:space="preserve"> Подрядчика</w:t>
      </w:r>
      <w:r w:rsidRPr="000815FF">
        <w:rPr>
          <w:rFonts w:ascii="Liberation Serif" w:hAnsi="Liberation Serif"/>
        </w:rPr>
        <w:t>, который своим приказом должен назначить лицо, ответственное за проведение работ и соблюдение вышеуказанных правил и предоставить заверенную копию Заказчику одновременно с графиком выполнения работ.</w:t>
      </w:r>
    </w:p>
    <w:p w:rsidR="005F5AC8" w:rsidRPr="000815FF" w:rsidRDefault="005F5AC8" w:rsidP="00CE3460">
      <w:pPr>
        <w:ind w:firstLine="360"/>
        <w:rPr>
          <w:rFonts w:ascii="Liberation Serif" w:hAnsi="Liberation Serif"/>
          <w:b/>
        </w:rPr>
      </w:pPr>
      <w:r w:rsidRPr="000815FF">
        <w:rPr>
          <w:rFonts w:ascii="Liberation Serif" w:hAnsi="Liberation Serif"/>
        </w:rPr>
        <w:t xml:space="preserve">При выполнении работ </w:t>
      </w:r>
      <w:r w:rsidRPr="000815FF">
        <w:rPr>
          <w:rFonts w:ascii="Liberation Serif" w:hAnsi="Liberation Serif"/>
          <w:color w:val="000000"/>
        </w:rPr>
        <w:t>Подрядчик</w:t>
      </w:r>
      <w:r w:rsidRPr="000815FF">
        <w:rPr>
          <w:rFonts w:ascii="Liberation Serif" w:hAnsi="Liberation Serif"/>
        </w:rPr>
        <w:t xml:space="preserve"> обязан соблюдать требования действующего Законодательства Российской Федерации в области охраны окружающей среды. Подрядчик несет ответственность за нарушение указанных требований.</w:t>
      </w:r>
    </w:p>
    <w:p w:rsidR="007159B0" w:rsidRPr="000815FF" w:rsidRDefault="00CE3460" w:rsidP="00CE3460">
      <w:pPr>
        <w:tabs>
          <w:tab w:val="left" w:pos="0"/>
        </w:tabs>
        <w:spacing w:after="0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/>
        </w:rPr>
        <w:t>8</w:t>
      </w:r>
      <w:r w:rsidR="006D087F" w:rsidRPr="000815FF">
        <w:rPr>
          <w:rFonts w:ascii="Liberation Serif" w:hAnsi="Liberation Serif"/>
          <w:b/>
        </w:rPr>
        <w:t>. Требования к гарантийному сроку товара, работы, услуги и (или) объему предоставления гарантий их качества.</w:t>
      </w:r>
      <w:r w:rsidR="005F5AC8" w:rsidRPr="000815FF">
        <w:rPr>
          <w:rFonts w:ascii="Liberation Serif" w:hAnsi="Liberation Serif"/>
        </w:rPr>
        <w:t xml:space="preserve"> </w:t>
      </w:r>
    </w:p>
    <w:p w:rsidR="005F5AC8" w:rsidRPr="000815FF" w:rsidRDefault="005F5AC8" w:rsidP="00CE3460">
      <w:pPr>
        <w:pStyle w:val="ae"/>
        <w:rPr>
          <w:rFonts w:ascii="Liberation Serif" w:hAnsi="Liberation Serif"/>
          <w:szCs w:val="24"/>
        </w:rPr>
      </w:pPr>
      <w:r w:rsidRPr="000815FF">
        <w:rPr>
          <w:rFonts w:ascii="Liberation Serif" w:hAnsi="Liberation Serif"/>
          <w:szCs w:val="24"/>
        </w:rPr>
        <w:t xml:space="preserve">Гарантийный срок на все выполненные работы составляет не менее </w:t>
      </w:r>
      <w:r w:rsidR="007C2490" w:rsidRPr="000815FF">
        <w:rPr>
          <w:rFonts w:ascii="Liberation Serif" w:hAnsi="Liberation Serif"/>
          <w:szCs w:val="24"/>
        </w:rPr>
        <w:t>3</w:t>
      </w:r>
      <w:r w:rsidRPr="000815FF">
        <w:rPr>
          <w:rFonts w:ascii="Liberation Serif" w:hAnsi="Liberation Serif"/>
          <w:szCs w:val="24"/>
        </w:rPr>
        <w:t xml:space="preserve"> лет с момента подписания акта </w:t>
      </w:r>
      <w:r w:rsidR="004F0021" w:rsidRPr="000815FF">
        <w:rPr>
          <w:rFonts w:ascii="Liberation Serif" w:hAnsi="Liberation Serif"/>
          <w:szCs w:val="24"/>
        </w:rPr>
        <w:t>ввода в эксплуатацию</w:t>
      </w:r>
      <w:r w:rsidRPr="000815FF">
        <w:rPr>
          <w:rFonts w:ascii="Liberation Serif" w:hAnsi="Liberation Serif"/>
          <w:szCs w:val="24"/>
        </w:rPr>
        <w:t xml:space="preserve">. </w:t>
      </w:r>
    </w:p>
    <w:p w:rsidR="005F5AC8" w:rsidRPr="000815FF" w:rsidRDefault="005F5AC8" w:rsidP="00CE3460">
      <w:pPr>
        <w:pStyle w:val="ae"/>
        <w:rPr>
          <w:rFonts w:ascii="Liberation Serif" w:hAnsi="Liberation Serif"/>
          <w:szCs w:val="24"/>
        </w:rPr>
      </w:pPr>
      <w:r w:rsidRPr="000815FF">
        <w:rPr>
          <w:rFonts w:ascii="Liberation Serif" w:hAnsi="Liberation Serif"/>
          <w:szCs w:val="24"/>
        </w:rPr>
        <w:t xml:space="preserve">Гарантийный срок на объектовое оборудование не менее 5 лет с момента подписания акта </w:t>
      </w:r>
      <w:r w:rsidR="004F0021" w:rsidRPr="000815FF">
        <w:rPr>
          <w:rFonts w:ascii="Liberation Serif" w:hAnsi="Liberation Serif"/>
          <w:szCs w:val="24"/>
        </w:rPr>
        <w:t>ввода в эксплуатацию</w:t>
      </w:r>
      <w:r w:rsidRPr="000815FF">
        <w:rPr>
          <w:rFonts w:ascii="Liberation Serif" w:hAnsi="Liberation Serif"/>
          <w:szCs w:val="24"/>
        </w:rPr>
        <w:t xml:space="preserve">. </w:t>
      </w:r>
    </w:p>
    <w:p w:rsidR="005F5AC8" w:rsidRPr="000815FF" w:rsidRDefault="005F5AC8" w:rsidP="00CE3460">
      <w:pPr>
        <w:pStyle w:val="ae"/>
        <w:rPr>
          <w:rFonts w:ascii="Liberation Serif" w:hAnsi="Liberation Serif"/>
          <w:szCs w:val="24"/>
        </w:rPr>
      </w:pPr>
      <w:r w:rsidRPr="000815FF">
        <w:rPr>
          <w:rFonts w:ascii="Liberation Serif" w:hAnsi="Liberation Serif"/>
          <w:szCs w:val="24"/>
        </w:rPr>
        <w:lastRenderedPageBreak/>
        <w:t xml:space="preserve">Гарантийный срок на программное обеспечение к объектовому оборудованию не менее 10 лет с момента подписания акта </w:t>
      </w:r>
      <w:r w:rsidR="004F0021" w:rsidRPr="000815FF">
        <w:rPr>
          <w:rFonts w:ascii="Liberation Serif" w:hAnsi="Liberation Serif"/>
          <w:szCs w:val="24"/>
        </w:rPr>
        <w:t>ввода в эксплуатацию</w:t>
      </w:r>
      <w:r w:rsidRPr="000815FF">
        <w:rPr>
          <w:rFonts w:ascii="Liberation Serif" w:hAnsi="Liberation Serif"/>
          <w:szCs w:val="24"/>
        </w:rPr>
        <w:t>.</w:t>
      </w:r>
    </w:p>
    <w:p w:rsidR="005F5AC8" w:rsidRPr="000815FF" w:rsidRDefault="005F5AC8" w:rsidP="00CE3460">
      <w:pPr>
        <w:pStyle w:val="ae"/>
        <w:rPr>
          <w:rFonts w:ascii="Liberation Serif" w:hAnsi="Liberation Serif"/>
          <w:szCs w:val="24"/>
        </w:rPr>
      </w:pPr>
      <w:r w:rsidRPr="000815FF">
        <w:rPr>
          <w:rFonts w:ascii="Liberation Serif" w:hAnsi="Liberation Serif"/>
          <w:szCs w:val="24"/>
        </w:rPr>
        <w:t>Применение определённых типов кабелей и проводов производится с учетом назначения, условий эксплуатации, требований нормативной</w:t>
      </w:r>
      <w:r w:rsidR="007C2490" w:rsidRPr="000815FF">
        <w:rPr>
          <w:rFonts w:ascii="Liberation Serif" w:hAnsi="Liberation Serif"/>
          <w:szCs w:val="24"/>
        </w:rPr>
        <w:t>,</w:t>
      </w:r>
      <w:r w:rsidRPr="000815FF">
        <w:rPr>
          <w:rFonts w:ascii="Liberation Serif" w:hAnsi="Liberation Serif"/>
          <w:szCs w:val="24"/>
        </w:rPr>
        <w:t xml:space="preserve">  технической</w:t>
      </w:r>
      <w:r w:rsidR="007C2490" w:rsidRPr="000815FF">
        <w:rPr>
          <w:rFonts w:ascii="Liberation Serif" w:hAnsi="Liberation Serif"/>
          <w:szCs w:val="24"/>
        </w:rPr>
        <w:t xml:space="preserve">, проектной </w:t>
      </w:r>
      <w:r w:rsidRPr="000815FF">
        <w:rPr>
          <w:rFonts w:ascii="Liberation Serif" w:hAnsi="Liberation Serif"/>
          <w:szCs w:val="24"/>
        </w:rPr>
        <w:t>документаци</w:t>
      </w:r>
      <w:r w:rsidR="007C2490" w:rsidRPr="000815FF">
        <w:rPr>
          <w:rFonts w:ascii="Liberation Serif" w:hAnsi="Liberation Serif"/>
          <w:szCs w:val="24"/>
        </w:rPr>
        <w:t>и</w:t>
      </w:r>
      <w:r w:rsidRPr="000815FF">
        <w:rPr>
          <w:rFonts w:ascii="Liberation Serif" w:hAnsi="Liberation Serif"/>
          <w:szCs w:val="24"/>
        </w:rPr>
        <w:t xml:space="preserve"> на применяемое оборудование.</w:t>
      </w:r>
    </w:p>
    <w:p w:rsidR="00C401C1" w:rsidRPr="000815FF" w:rsidRDefault="00CE3460" w:rsidP="00CE3460">
      <w:pPr>
        <w:pStyle w:val="ae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>9</w:t>
      </w:r>
      <w:r w:rsidR="00C401C1" w:rsidRPr="000815FF">
        <w:rPr>
          <w:rFonts w:ascii="Liberation Serif" w:hAnsi="Liberation Serif"/>
          <w:b/>
          <w:szCs w:val="24"/>
        </w:rPr>
        <w:t xml:space="preserve">. Работы выполняются Исполнителем в </w:t>
      </w:r>
      <w:r w:rsidR="00F85530" w:rsidRPr="000815FF">
        <w:rPr>
          <w:rFonts w:ascii="Liberation Serif" w:hAnsi="Liberation Serif"/>
          <w:b/>
          <w:szCs w:val="24"/>
        </w:rPr>
        <w:t>присутствии представителя Заказч</w:t>
      </w:r>
      <w:r w:rsidR="00C401C1" w:rsidRPr="000815FF">
        <w:rPr>
          <w:rFonts w:ascii="Liberation Serif" w:hAnsi="Liberation Serif"/>
          <w:b/>
          <w:szCs w:val="24"/>
        </w:rPr>
        <w:t xml:space="preserve">ика с </w:t>
      </w:r>
      <w:r w:rsidR="00B745D2" w:rsidRPr="000815FF">
        <w:rPr>
          <w:rFonts w:ascii="Liberation Serif" w:hAnsi="Liberation Serif"/>
          <w:b/>
          <w:szCs w:val="24"/>
        </w:rPr>
        <w:t>8</w:t>
      </w:r>
      <w:r w:rsidR="00C401C1" w:rsidRPr="000815FF">
        <w:rPr>
          <w:rFonts w:ascii="Liberation Serif" w:hAnsi="Liberation Serif"/>
          <w:b/>
          <w:szCs w:val="24"/>
        </w:rPr>
        <w:t>.</w:t>
      </w:r>
      <w:r w:rsidR="006D087F" w:rsidRPr="000815FF">
        <w:rPr>
          <w:rFonts w:ascii="Liberation Serif" w:hAnsi="Liberation Serif"/>
          <w:b/>
          <w:szCs w:val="24"/>
        </w:rPr>
        <w:t>00</w:t>
      </w:r>
      <w:r w:rsidR="00C401C1" w:rsidRPr="000815FF">
        <w:rPr>
          <w:rFonts w:ascii="Liberation Serif" w:hAnsi="Liberation Serif"/>
          <w:b/>
          <w:szCs w:val="24"/>
        </w:rPr>
        <w:t xml:space="preserve"> до </w:t>
      </w:r>
      <w:r w:rsidR="006D087F" w:rsidRPr="000815FF">
        <w:rPr>
          <w:rFonts w:ascii="Liberation Serif" w:hAnsi="Liberation Serif"/>
          <w:b/>
          <w:szCs w:val="24"/>
        </w:rPr>
        <w:t>16</w:t>
      </w:r>
      <w:r w:rsidR="00C401C1" w:rsidRPr="000815FF">
        <w:rPr>
          <w:rFonts w:ascii="Liberation Serif" w:hAnsi="Liberation Serif"/>
          <w:b/>
          <w:szCs w:val="24"/>
        </w:rPr>
        <w:t>.</w:t>
      </w:r>
      <w:r w:rsidR="006D087F" w:rsidRPr="000815FF">
        <w:rPr>
          <w:rFonts w:ascii="Liberation Serif" w:hAnsi="Liberation Serif"/>
          <w:b/>
          <w:szCs w:val="24"/>
        </w:rPr>
        <w:t>42</w:t>
      </w:r>
      <w:r w:rsidR="00C401C1" w:rsidRPr="000815FF">
        <w:rPr>
          <w:rFonts w:ascii="Liberation Serif" w:hAnsi="Liberation Serif"/>
          <w:b/>
          <w:szCs w:val="24"/>
        </w:rPr>
        <w:t xml:space="preserve"> в соответствии с распорядком работы </w:t>
      </w:r>
      <w:r w:rsidR="006D087F" w:rsidRPr="000815FF">
        <w:rPr>
          <w:rFonts w:ascii="Liberation Serif" w:hAnsi="Liberation Serif"/>
          <w:b/>
          <w:szCs w:val="24"/>
        </w:rPr>
        <w:t>учреждения</w:t>
      </w:r>
      <w:r w:rsidR="00C401C1" w:rsidRPr="000815FF">
        <w:rPr>
          <w:rFonts w:ascii="Liberation Serif" w:hAnsi="Liberation Serif"/>
          <w:b/>
          <w:szCs w:val="24"/>
        </w:rPr>
        <w:t>.</w:t>
      </w:r>
    </w:p>
    <w:p w:rsidR="00FC7305" w:rsidRPr="000815FF" w:rsidRDefault="00FC7305" w:rsidP="00CE3460">
      <w:pPr>
        <w:pStyle w:val="ae"/>
        <w:rPr>
          <w:rFonts w:ascii="Liberation Serif" w:hAnsi="Liberation Serif"/>
          <w:b/>
          <w:szCs w:val="24"/>
        </w:rPr>
      </w:pPr>
    </w:p>
    <w:sectPr w:rsidR="00FC7305" w:rsidRPr="000815FF" w:rsidSect="000815FF">
      <w:foot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0C" w:rsidRDefault="005B6C0C" w:rsidP="00A34359">
      <w:pPr>
        <w:spacing w:after="0"/>
      </w:pPr>
      <w:r>
        <w:separator/>
      </w:r>
    </w:p>
  </w:endnote>
  <w:endnote w:type="continuationSeparator" w:id="0">
    <w:p w:rsidR="005B6C0C" w:rsidRDefault="005B6C0C" w:rsidP="00A343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3A" w:rsidRDefault="006C4522">
    <w:pPr>
      <w:pStyle w:val="ab"/>
      <w:jc w:val="center"/>
    </w:pPr>
    <w:r>
      <w:rPr>
        <w:noProof/>
      </w:rPr>
      <w:fldChar w:fldCharType="begin"/>
    </w:r>
    <w:r w:rsidR="00BC213A">
      <w:rPr>
        <w:noProof/>
      </w:rPr>
      <w:instrText xml:space="preserve"> PAGE   \* MERGEFORMAT </w:instrText>
    </w:r>
    <w:r>
      <w:rPr>
        <w:noProof/>
      </w:rPr>
      <w:fldChar w:fldCharType="separate"/>
    </w:r>
    <w:r w:rsidR="000C2103">
      <w:rPr>
        <w:noProof/>
      </w:rPr>
      <w:t>4</w:t>
    </w:r>
    <w:r>
      <w:rPr>
        <w:noProof/>
      </w:rPr>
      <w:fldChar w:fldCharType="end"/>
    </w:r>
  </w:p>
  <w:p w:rsidR="00BC213A" w:rsidRDefault="00BC21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0C" w:rsidRDefault="005B6C0C" w:rsidP="00A34359">
      <w:pPr>
        <w:spacing w:after="0"/>
      </w:pPr>
      <w:r>
        <w:separator/>
      </w:r>
    </w:p>
  </w:footnote>
  <w:footnote w:type="continuationSeparator" w:id="0">
    <w:p w:rsidR="005B6C0C" w:rsidRDefault="005B6C0C" w:rsidP="00A343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D28"/>
    <w:multiLevelType w:val="hybridMultilevel"/>
    <w:tmpl w:val="C194F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83588"/>
    <w:multiLevelType w:val="hybridMultilevel"/>
    <w:tmpl w:val="64382908"/>
    <w:lvl w:ilvl="0" w:tplc="9B941C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3E6A67"/>
    <w:multiLevelType w:val="hybridMultilevel"/>
    <w:tmpl w:val="DF56784A"/>
    <w:lvl w:ilvl="0" w:tplc="17B622A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D44DE"/>
    <w:multiLevelType w:val="hybridMultilevel"/>
    <w:tmpl w:val="30047E34"/>
    <w:lvl w:ilvl="0" w:tplc="04190017">
      <w:start w:val="1"/>
      <w:numFmt w:val="lowerLetter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31C35"/>
    <w:multiLevelType w:val="hybridMultilevel"/>
    <w:tmpl w:val="DD9A1C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DF9"/>
    <w:multiLevelType w:val="hybridMultilevel"/>
    <w:tmpl w:val="DB1EAAF2"/>
    <w:lvl w:ilvl="0" w:tplc="40C2DE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248"/>
    <w:rsid w:val="00007113"/>
    <w:rsid w:val="00013376"/>
    <w:rsid w:val="00013542"/>
    <w:rsid w:val="000402F8"/>
    <w:rsid w:val="000415C4"/>
    <w:rsid w:val="00050B91"/>
    <w:rsid w:val="000815FF"/>
    <w:rsid w:val="00090E40"/>
    <w:rsid w:val="00093DDC"/>
    <w:rsid w:val="00096183"/>
    <w:rsid w:val="000A0110"/>
    <w:rsid w:val="000A29AA"/>
    <w:rsid w:val="000A2D18"/>
    <w:rsid w:val="000B07EA"/>
    <w:rsid w:val="000B407F"/>
    <w:rsid w:val="000C2103"/>
    <w:rsid w:val="000C3C57"/>
    <w:rsid w:val="000C3DFB"/>
    <w:rsid w:val="000E55D9"/>
    <w:rsid w:val="000F2AF2"/>
    <w:rsid w:val="000F44BC"/>
    <w:rsid w:val="00103C1B"/>
    <w:rsid w:val="00117677"/>
    <w:rsid w:val="00155052"/>
    <w:rsid w:val="001658E1"/>
    <w:rsid w:val="00197B0B"/>
    <w:rsid w:val="001B03E1"/>
    <w:rsid w:val="001D5E0E"/>
    <w:rsid w:val="0020770A"/>
    <w:rsid w:val="0021300E"/>
    <w:rsid w:val="0022511A"/>
    <w:rsid w:val="00232F0C"/>
    <w:rsid w:val="00242A75"/>
    <w:rsid w:val="00273A99"/>
    <w:rsid w:val="002777DA"/>
    <w:rsid w:val="0029788E"/>
    <w:rsid w:val="002B0B7B"/>
    <w:rsid w:val="002B4BA4"/>
    <w:rsid w:val="002C3322"/>
    <w:rsid w:val="002F6E74"/>
    <w:rsid w:val="002F74BD"/>
    <w:rsid w:val="002F7F3E"/>
    <w:rsid w:val="003071EA"/>
    <w:rsid w:val="003321BA"/>
    <w:rsid w:val="00334569"/>
    <w:rsid w:val="00337199"/>
    <w:rsid w:val="00365B01"/>
    <w:rsid w:val="0037000F"/>
    <w:rsid w:val="003838AF"/>
    <w:rsid w:val="00385AAD"/>
    <w:rsid w:val="00391D6A"/>
    <w:rsid w:val="003A4DFC"/>
    <w:rsid w:val="003A7DB7"/>
    <w:rsid w:val="003B0C6B"/>
    <w:rsid w:val="003D2927"/>
    <w:rsid w:val="003E3E03"/>
    <w:rsid w:val="003E6B71"/>
    <w:rsid w:val="003F313A"/>
    <w:rsid w:val="003F3A13"/>
    <w:rsid w:val="003F707E"/>
    <w:rsid w:val="00425AE2"/>
    <w:rsid w:val="00430A4C"/>
    <w:rsid w:val="00450D64"/>
    <w:rsid w:val="00460C06"/>
    <w:rsid w:val="004805F1"/>
    <w:rsid w:val="0049290B"/>
    <w:rsid w:val="004A124D"/>
    <w:rsid w:val="004A63DE"/>
    <w:rsid w:val="004E0F33"/>
    <w:rsid w:val="004E4882"/>
    <w:rsid w:val="004F0021"/>
    <w:rsid w:val="00540D5F"/>
    <w:rsid w:val="00546B8B"/>
    <w:rsid w:val="00564064"/>
    <w:rsid w:val="005811E2"/>
    <w:rsid w:val="00587FC7"/>
    <w:rsid w:val="005A59AA"/>
    <w:rsid w:val="005A6C7D"/>
    <w:rsid w:val="005B6C0C"/>
    <w:rsid w:val="005B6CF2"/>
    <w:rsid w:val="005C1622"/>
    <w:rsid w:val="005D10D0"/>
    <w:rsid w:val="005D6093"/>
    <w:rsid w:val="005F2B05"/>
    <w:rsid w:val="005F5AC8"/>
    <w:rsid w:val="005F7D91"/>
    <w:rsid w:val="00622C18"/>
    <w:rsid w:val="00654A46"/>
    <w:rsid w:val="00671D53"/>
    <w:rsid w:val="00677F45"/>
    <w:rsid w:val="006A342F"/>
    <w:rsid w:val="006C245F"/>
    <w:rsid w:val="006C4522"/>
    <w:rsid w:val="006D087F"/>
    <w:rsid w:val="006D2E51"/>
    <w:rsid w:val="006D38A4"/>
    <w:rsid w:val="006D665F"/>
    <w:rsid w:val="006E05CB"/>
    <w:rsid w:val="006F04D5"/>
    <w:rsid w:val="006F5513"/>
    <w:rsid w:val="00700624"/>
    <w:rsid w:val="00705CBA"/>
    <w:rsid w:val="00706826"/>
    <w:rsid w:val="007159B0"/>
    <w:rsid w:val="00722C17"/>
    <w:rsid w:val="007231E0"/>
    <w:rsid w:val="0074559B"/>
    <w:rsid w:val="00754395"/>
    <w:rsid w:val="00757004"/>
    <w:rsid w:val="00760694"/>
    <w:rsid w:val="00760AEE"/>
    <w:rsid w:val="00776477"/>
    <w:rsid w:val="0078170D"/>
    <w:rsid w:val="00784EB3"/>
    <w:rsid w:val="0078508C"/>
    <w:rsid w:val="007850A5"/>
    <w:rsid w:val="007B17BE"/>
    <w:rsid w:val="007B42AE"/>
    <w:rsid w:val="007C03C4"/>
    <w:rsid w:val="007C1238"/>
    <w:rsid w:val="007C2490"/>
    <w:rsid w:val="007C4500"/>
    <w:rsid w:val="007D16F0"/>
    <w:rsid w:val="007E6E06"/>
    <w:rsid w:val="007F30A7"/>
    <w:rsid w:val="0080544A"/>
    <w:rsid w:val="00807A71"/>
    <w:rsid w:val="00811811"/>
    <w:rsid w:val="008172A5"/>
    <w:rsid w:val="00824F6A"/>
    <w:rsid w:val="00826E1B"/>
    <w:rsid w:val="008422CD"/>
    <w:rsid w:val="00851B17"/>
    <w:rsid w:val="008560F0"/>
    <w:rsid w:val="00861A0E"/>
    <w:rsid w:val="00870B9D"/>
    <w:rsid w:val="00875E36"/>
    <w:rsid w:val="0088471E"/>
    <w:rsid w:val="008A2C1D"/>
    <w:rsid w:val="008A5FAA"/>
    <w:rsid w:val="008B0C21"/>
    <w:rsid w:val="008D234E"/>
    <w:rsid w:val="008E2729"/>
    <w:rsid w:val="008E7B5B"/>
    <w:rsid w:val="008F1961"/>
    <w:rsid w:val="00900099"/>
    <w:rsid w:val="00900F71"/>
    <w:rsid w:val="0091092C"/>
    <w:rsid w:val="009119D2"/>
    <w:rsid w:val="00926B75"/>
    <w:rsid w:val="00940248"/>
    <w:rsid w:val="00951A6C"/>
    <w:rsid w:val="00953978"/>
    <w:rsid w:val="00964CFA"/>
    <w:rsid w:val="00967A73"/>
    <w:rsid w:val="0097282B"/>
    <w:rsid w:val="009807DB"/>
    <w:rsid w:val="00992CAD"/>
    <w:rsid w:val="00995DD8"/>
    <w:rsid w:val="009962A5"/>
    <w:rsid w:val="009A3C1B"/>
    <w:rsid w:val="009A5E23"/>
    <w:rsid w:val="009B65C0"/>
    <w:rsid w:val="009D1B98"/>
    <w:rsid w:val="00A277DB"/>
    <w:rsid w:val="00A34359"/>
    <w:rsid w:val="00A81FED"/>
    <w:rsid w:val="00A95621"/>
    <w:rsid w:val="00AB1D18"/>
    <w:rsid w:val="00AC50F0"/>
    <w:rsid w:val="00AE426D"/>
    <w:rsid w:val="00AF763C"/>
    <w:rsid w:val="00B00053"/>
    <w:rsid w:val="00B145C3"/>
    <w:rsid w:val="00B17BD7"/>
    <w:rsid w:val="00B35A22"/>
    <w:rsid w:val="00B43EBB"/>
    <w:rsid w:val="00B45D49"/>
    <w:rsid w:val="00B53BEE"/>
    <w:rsid w:val="00B53BF9"/>
    <w:rsid w:val="00B70144"/>
    <w:rsid w:val="00B745D2"/>
    <w:rsid w:val="00B81E94"/>
    <w:rsid w:val="00BB5F65"/>
    <w:rsid w:val="00BB5FE5"/>
    <w:rsid w:val="00BB73F1"/>
    <w:rsid w:val="00BC213A"/>
    <w:rsid w:val="00BD23DE"/>
    <w:rsid w:val="00BD4C65"/>
    <w:rsid w:val="00BE627C"/>
    <w:rsid w:val="00BF60EA"/>
    <w:rsid w:val="00BF76BD"/>
    <w:rsid w:val="00C119CA"/>
    <w:rsid w:val="00C12626"/>
    <w:rsid w:val="00C246DE"/>
    <w:rsid w:val="00C33C7E"/>
    <w:rsid w:val="00C401C1"/>
    <w:rsid w:val="00C435E4"/>
    <w:rsid w:val="00C62449"/>
    <w:rsid w:val="00C630EE"/>
    <w:rsid w:val="00C82156"/>
    <w:rsid w:val="00CA2834"/>
    <w:rsid w:val="00CA6F21"/>
    <w:rsid w:val="00CE3460"/>
    <w:rsid w:val="00CE6384"/>
    <w:rsid w:val="00CE777E"/>
    <w:rsid w:val="00D1475E"/>
    <w:rsid w:val="00D236E1"/>
    <w:rsid w:val="00D25387"/>
    <w:rsid w:val="00D37475"/>
    <w:rsid w:val="00D507A5"/>
    <w:rsid w:val="00D6692A"/>
    <w:rsid w:val="00D76592"/>
    <w:rsid w:val="00D82E77"/>
    <w:rsid w:val="00D91E98"/>
    <w:rsid w:val="00DA5BDA"/>
    <w:rsid w:val="00DB5A4D"/>
    <w:rsid w:val="00DC2A7D"/>
    <w:rsid w:val="00DC42D9"/>
    <w:rsid w:val="00DC5095"/>
    <w:rsid w:val="00DE4655"/>
    <w:rsid w:val="00DE7312"/>
    <w:rsid w:val="00DF6D0A"/>
    <w:rsid w:val="00E00E2B"/>
    <w:rsid w:val="00E11DBE"/>
    <w:rsid w:val="00E20FE8"/>
    <w:rsid w:val="00E376AE"/>
    <w:rsid w:val="00E40600"/>
    <w:rsid w:val="00E43DD3"/>
    <w:rsid w:val="00E5127C"/>
    <w:rsid w:val="00E534D1"/>
    <w:rsid w:val="00E5469E"/>
    <w:rsid w:val="00E54FF9"/>
    <w:rsid w:val="00E61735"/>
    <w:rsid w:val="00E63D8C"/>
    <w:rsid w:val="00E7099A"/>
    <w:rsid w:val="00E81B89"/>
    <w:rsid w:val="00E92775"/>
    <w:rsid w:val="00E950D2"/>
    <w:rsid w:val="00EA0494"/>
    <w:rsid w:val="00EA49BF"/>
    <w:rsid w:val="00EA6666"/>
    <w:rsid w:val="00EC399A"/>
    <w:rsid w:val="00ED0135"/>
    <w:rsid w:val="00EE7D08"/>
    <w:rsid w:val="00EF4CBB"/>
    <w:rsid w:val="00F10CDE"/>
    <w:rsid w:val="00F151C3"/>
    <w:rsid w:val="00F2614C"/>
    <w:rsid w:val="00F341C0"/>
    <w:rsid w:val="00F67A94"/>
    <w:rsid w:val="00F83208"/>
    <w:rsid w:val="00F85530"/>
    <w:rsid w:val="00F87631"/>
    <w:rsid w:val="00F9799C"/>
    <w:rsid w:val="00FA49FD"/>
    <w:rsid w:val="00FB1AA9"/>
    <w:rsid w:val="00FB3070"/>
    <w:rsid w:val="00FB72F7"/>
    <w:rsid w:val="00FC593F"/>
    <w:rsid w:val="00FC7305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59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F74B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74B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aliases w:val="Текст сноски1,Обычный (веб)1,Обычный (Web)1,Знак2,Знак21,Основной текст с отступом 21"/>
    <w:basedOn w:val="a"/>
    <w:uiPriority w:val="99"/>
    <w:rsid w:val="00A34359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11">
    <w:name w:val="Основной текст Знак1"/>
    <w:aliases w:val="Знак1 Знак,body text Знак,Основной текст Знак Знак Знак"/>
    <w:link w:val="a4"/>
    <w:uiPriority w:val="99"/>
    <w:semiHidden/>
    <w:locked/>
    <w:rsid w:val="00A34359"/>
    <w:rPr>
      <w:sz w:val="24"/>
    </w:rPr>
  </w:style>
  <w:style w:type="paragraph" w:styleId="a4">
    <w:name w:val="Body Text"/>
    <w:aliases w:val="Знак1,body text,Основной текст Знак Знак"/>
    <w:basedOn w:val="a"/>
    <w:link w:val="11"/>
    <w:uiPriority w:val="99"/>
    <w:semiHidden/>
    <w:rsid w:val="00A34359"/>
    <w:pPr>
      <w:spacing w:after="120"/>
    </w:pPr>
    <w:rPr>
      <w:rFonts w:ascii="Calibri" w:eastAsia="Calibri" w:hAnsi="Calibri"/>
      <w:szCs w:val="20"/>
    </w:rPr>
  </w:style>
  <w:style w:type="character" w:customStyle="1" w:styleId="BodyTextChar1">
    <w:name w:val="Body Text Char1"/>
    <w:aliases w:val="Знак1 Char1,body text Char1,Основной текст Знак Знак Char1"/>
    <w:basedOn w:val="a0"/>
    <w:uiPriority w:val="99"/>
    <w:semiHidden/>
    <w:locked/>
    <w:rsid w:val="00273A99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A343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Пункт"/>
    <w:basedOn w:val="a"/>
    <w:uiPriority w:val="99"/>
    <w:rsid w:val="00A34359"/>
    <w:pPr>
      <w:tabs>
        <w:tab w:val="num" w:pos="1620"/>
      </w:tabs>
      <w:spacing w:after="0"/>
      <w:ind w:left="1044" w:hanging="504"/>
    </w:pPr>
    <w:rPr>
      <w:szCs w:val="28"/>
    </w:rPr>
  </w:style>
  <w:style w:type="character" w:styleId="a7">
    <w:name w:val="footnote reference"/>
    <w:basedOn w:val="a0"/>
    <w:uiPriority w:val="99"/>
    <w:semiHidden/>
    <w:rsid w:val="00A3435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A34359"/>
  </w:style>
  <w:style w:type="character" w:styleId="a8">
    <w:name w:val="Emphasis"/>
    <w:basedOn w:val="a0"/>
    <w:uiPriority w:val="99"/>
    <w:qFormat/>
    <w:rsid w:val="00A34359"/>
    <w:rPr>
      <w:rFonts w:cs="Times New Roman"/>
      <w:i/>
      <w:iCs/>
    </w:rPr>
  </w:style>
  <w:style w:type="paragraph" w:customStyle="1" w:styleId="s13">
    <w:name w:val="s_13"/>
    <w:basedOn w:val="a"/>
    <w:uiPriority w:val="99"/>
    <w:rsid w:val="00A34359"/>
    <w:pPr>
      <w:spacing w:after="0"/>
      <w:ind w:firstLine="720"/>
      <w:jc w:val="left"/>
    </w:pPr>
    <w:rPr>
      <w:sz w:val="15"/>
      <w:szCs w:val="15"/>
    </w:rPr>
  </w:style>
  <w:style w:type="paragraph" w:styleId="a9">
    <w:name w:val="header"/>
    <w:basedOn w:val="a"/>
    <w:link w:val="aa"/>
    <w:uiPriority w:val="99"/>
    <w:semiHidden/>
    <w:rsid w:val="00E617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617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61735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D91E98"/>
    <w:rPr>
      <w:rFonts w:cs="Times New Roman"/>
      <w:color w:val="0000FF"/>
      <w:u w:val="single"/>
    </w:rPr>
  </w:style>
  <w:style w:type="paragraph" w:customStyle="1" w:styleId="ae">
    <w:name w:val="АД_Основной текст"/>
    <w:basedOn w:val="a"/>
    <w:link w:val="af"/>
    <w:uiPriority w:val="99"/>
    <w:rsid w:val="00D91E98"/>
    <w:pPr>
      <w:spacing w:after="0"/>
      <w:ind w:firstLine="567"/>
    </w:pPr>
    <w:rPr>
      <w:rFonts w:eastAsia="Calibri"/>
      <w:szCs w:val="20"/>
      <w:lang w:eastAsia="en-US"/>
    </w:rPr>
  </w:style>
  <w:style w:type="character" w:customStyle="1" w:styleId="af">
    <w:name w:val="АД_Основной текст Знак"/>
    <w:link w:val="ae"/>
    <w:uiPriority w:val="99"/>
    <w:locked/>
    <w:rsid w:val="00D91E98"/>
    <w:rPr>
      <w:rFonts w:ascii="Times New Roman" w:hAnsi="Times New Roman"/>
      <w:sz w:val="24"/>
      <w:lang w:eastAsia="en-US"/>
    </w:rPr>
  </w:style>
  <w:style w:type="paragraph" w:styleId="af0">
    <w:name w:val="List Paragraph"/>
    <w:basedOn w:val="a"/>
    <w:uiPriority w:val="34"/>
    <w:qFormat/>
    <w:rsid w:val="004F002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4E48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882"/>
    <w:rPr>
      <w:rFonts w:ascii="Segoe UI" w:eastAsia="Times New Roman" w:hAnsi="Segoe UI" w:cs="Segoe UI"/>
      <w:sz w:val="18"/>
      <w:szCs w:val="18"/>
    </w:rPr>
  </w:style>
  <w:style w:type="character" w:styleId="af3">
    <w:name w:val="Intense Emphasis"/>
    <w:basedOn w:val="a0"/>
    <w:uiPriority w:val="21"/>
    <w:qFormat/>
    <w:rsid w:val="00851B17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usern1</cp:lastModifiedBy>
  <cp:revision>4</cp:revision>
  <cp:lastPrinted>2022-11-16T03:39:00Z</cp:lastPrinted>
  <dcterms:created xsi:type="dcterms:W3CDTF">2023-01-10T11:22:00Z</dcterms:created>
  <dcterms:modified xsi:type="dcterms:W3CDTF">2023-01-11T04:20:00Z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654791510</vt:i4>
  </property>
</Properties>
</file>