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64" w:rsidRPr="008B460B" w:rsidRDefault="00FE1796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8B460B">
        <w:rPr>
          <w:rFonts w:ascii="Times New Roman" w:hAnsi="Times New Roman" w:cs="Times New Roman"/>
          <w:b/>
        </w:rPr>
        <w:t xml:space="preserve">Техническое задание </w:t>
      </w:r>
    </w:p>
    <w:p w:rsidR="00EA5164" w:rsidRDefault="00FE1796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8B460B">
        <w:rPr>
          <w:rFonts w:ascii="Times New Roman" w:hAnsi="Times New Roman" w:cs="Times New Roman"/>
          <w:b/>
        </w:rPr>
        <w:t>на поставку торфяного субстрата заправленного</w:t>
      </w:r>
      <w:r>
        <w:rPr>
          <w:rFonts w:ascii="Times New Roman" w:hAnsi="Times New Roman" w:cs="Times New Roman"/>
          <w:b/>
        </w:rPr>
        <w:t xml:space="preserve"> </w:t>
      </w:r>
    </w:p>
    <w:p w:rsidR="00EA5164" w:rsidRDefault="00FE1796">
      <w:pPr>
        <w:pStyle w:val="af8"/>
        <w:numPr>
          <w:ilvl w:val="0"/>
          <w:numId w:val="4"/>
        </w:numPr>
        <w:spacing w:after="0" w:line="276" w:lineRule="auto"/>
        <w:ind w:left="-284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заказчиком:</w:t>
      </w:r>
    </w:p>
    <w:tbl>
      <w:tblPr>
        <w:tblStyle w:val="af9"/>
        <w:tblW w:w="0" w:type="auto"/>
        <w:tblInd w:w="-289" w:type="dxa"/>
        <w:tblLook w:val="04A0" w:firstRow="1" w:lastRow="0" w:firstColumn="1" w:lastColumn="0" w:noHBand="0" w:noVBand="1"/>
      </w:tblPr>
      <w:tblGrid>
        <w:gridCol w:w="513"/>
        <w:gridCol w:w="2394"/>
        <w:gridCol w:w="5179"/>
        <w:gridCol w:w="846"/>
        <w:gridCol w:w="702"/>
      </w:tblGrid>
      <w:tr w:rsidR="00EA5164">
        <w:tc>
          <w:tcPr>
            <w:tcW w:w="452" w:type="dxa"/>
          </w:tcPr>
          <w:p w:rsidR="00EA5164" w:rsidRDefault="00FE17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</w:t>
            </w:r>
            <w:r w:rsidR="00AC755F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п</w:t>
            </w:r>
          </w:p>
        </w:tc>
        <w:tc>
          <w:tcPr>
            <w:tcW w:w="2405" w:type="dxa"/>
          </w:tcPr>
          <w:p w:rsidR="00EA5164" w:rsidRDefault="00FE17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5225" w:type="dxa"/>
          </w:tcPr>
          <w:p w:rsidR="00EA5164" w:rsidRDefault="00FE17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Характеристика</w:t>
            </w:r>
          </w:p>
        </w:tc>
        <w:tc>
          <w:tcPr>
            <w:tcW w:w="849" w:type="dxa"/>
          </w:tcPr>
          <w:p w:rsidR="00EA5164" w:rsidRDefault="00FE17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703" w:type="dxa"/>
          </w:tcPr>
          <w:p w:rsidR="00EA5164" w:rsidRDefault="00FE17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EA5164">
        <w:tc>
          <w:tcPr>
            <w:tcW w:w="452" w:type="dxa"/>
          </w:tcPr>
          <w:p w:rsidR="00EA5164" w:rsidRDefault="00FE179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5" w:type="dxa"/>
          </w:tcPr>
          <w:p w:rsidR="00EA5164" w:rsidRDefault="00FE179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Торфяной субстрат заправленный </w:t>
            </w:r>
          </w:p>
        </w:tc>
        <w:tc>
          <w:tcPr>
            <w:tcW w:w="5225" w:type="dxa"/>
          </w:tcPr>
          <w:p w:rsidR="00EA5164" w:rsidRDefault="00FE17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Назначение: </w:t>
            </w:r>
            <w:r>
              <w:rPr>
                <w:rFonts w:ascii="Times New Roman" w:hAnsi="Times New Roman" w:cs="Times New Roman"/>
                <w:bCs/>
              </w:rPr>
              <w:t>для посадки семян</w:t>
            </w:r>
          </w:p>
          <w:p w:rsidR="00EA5164" w:rsidRDefault="00FE17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Основа: верховой сфагновый торф низкой степени разложения </w:t>
            </w:r>
            <w:r w:rsidR="005A54FB">
              <w:rPr>
                <w:rFonts w:ascii="Times New Roman" w:hAnsi="Times New Roman" w:cs="Times New Roman"/>
              </w:rPr>
              <w:t xml:space="preserve"> (рецепттура 876)</w:t>
            </w:r>
          </w:p>
          <w:p w:rsidR="00EA5164" w:rsidRDefault="00FE17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добавлением 1кг. на 1 м.куб. комплексного удобрения NPK= </w:t>
            </w:r>
            <w:r w:rsidR="005A54F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</w:t>
            </w:r>
            <w:r w:rsidR="005A54F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-18 – соответствие </w:t>
            </w:r>
          </w:p>
          <w:p w:rsidR="00EA5164" w:rsidRDefault="00FE17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рНН20 5,5-6,5</w:t>
            </w:r>
            <w:r w:rsidR="005A54FB">
              <w:rPr>
                <w:rFonts w:ascii="Times New Roman" w:hAnsi="Times New Roman" w:cs="Times New Roman"/>
              </w:rPr>
              <w:t xml:space="preserve"> (рецепт 4/0-1/5,2) </w:t>
            </w:r>
          </w:p>
          <w:p w:rsidR="00EA5164" w:rsidRDefault="00FE17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Фракция: 0-5 мм.</w:t>
            </w:r>
          </w:p>
          <w:p w:rsidR="00EA5164" w:rsidRDefault="00FE17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добавлением увлажняющего реагента – соответствие </w:t>
            </w:r>
          </w:p>
          <w:p w:rsidR="005A54FB" w:rsidRDefault="005A54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PG</w:t>
            </w:r>
            <w:r w:rsidRPr="005A54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mix</w:t>
            </w:r>
            <w:r>
              <w:rPr>
                <w:rFonts w:ascii="Times New Roman" w:hAnsi="Times New Roman" w:cs="Times New Roman"/>
              </w:rPr>
              <w:t>/ Кмус 2)</w:t>
            </w:r>
          </w:p>
          <w:p w:rsidR="00F05FEC" w:rsidRDefault="00F05FE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Упаковка: Кип</w:t>
            </w:r>
          </w:p>
        </w:tc>
        <w:tc>
          <w:tcPr>
            <w:tcW w:w="849" w:type="dxa"/>
          </w:tcPr>
          <w:p w:rsidR="00EA5164" w:rsidRDefault="00FE17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703" w:type="dxa"/>
          </w:tcPr>
          <w:p w:rsidR="00EA5164" w:rsidRDefault="00FE1796" w:rsidP="00EB06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061E">
              <w:rPr>
                <w:rFonts w:ascii="Times New Roman" w:hAnsi="Times New Roman" w:cs="Times New Roman"/>
              </w:rPr>
              <w:t>2,5</w:t>
            </w:r>
          </w:p>
        </w:tc>
      </w:tr>
      <w:tr w:rsidR="00EA5164">
        <w:tc>
          <w:tcPr>
            <w:tcW w:w="452" w:type="dxa"/>
          </w:tcPr>
          <w:p w:rsidR="00EA5164" w:rsidRDefault="00FE179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5" w:type="dxa"/>
          </w:tcPr>
          <w:p w:rsidR="00EA5164" w:rsidRDefault="00FE179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Торфяной субстрат заправленный </w:t>
            </w:r>
          </w:p>
        </w:tc>
        <w:tc>
          <w:tcPr>
            <w:tcW w:w="5225" w:type="dxa"/>
          </w:tcPr>
          <w:p w:rsidR="00EA5164" w:rsidRDefault="00FE179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Назначение: </w:t>
            </w:r>
            <w:r>
              <w:rPr>
                <w:rFonts w:ascii="Times New Roman" w:hAnsi="Times New Roman" w:cs="Times New Roman"/>
                <w:bCs/>
              </w:rPr>
              <w:t>для пикировки цветов</w:t>
            </w:r>
          </w:p>
          <w:p w:rsidR="00EA5164" w:rsidRDefault="00FE17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Основа: верховой сфагновый торф низкой степени разложения </w:t>
            </w:r>
            <w:r w:rsidR="00833956">
              <w:rPr>
                <w:rFonts w:ascii="Times New Roman" w:hAnsi="Times New Roman" w:cs="Times New Roman"/>
              </w:rPr>
              <w:t xml:space="preserve"> (5/1/5,2)</w:t>
            </w:r>
          </w:p>
          <w:p w:rsidR="00EA5164" w:rsidRDefault="00FE17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добавлением 1,2 кг. на 1м.куб. комплексного удобрения PG mix</w:t>
            </w:r>
            <w:r w:rsidR="00E362AE">
              <w:rPr>
                <w:rFonts w:ascii="Times New Roman" w:hAnsi="Times New Roman" w:cs="Times New Roman"/>
              </w:rPr>
              <w:t>/Кмус 2</w:t>
            </w:r>
          </w:p>
          <w:p w:rsidR="00EA5164" w:rsidRDefault="00FE17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рНН20 5,5-6,5</w:t>
            </w:r>
          </w:p>
          <w:p w:rsidR="00EA5164" w:rsidRDefault="00FE17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Фракция: 0-10 мм</w:t>
            </w:r>
          </w:p>
          <w:p w:rsidR="00F05FEC" w:rsidRDefault="00F05FE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Упаковка: биг бейл</w:t>
            </w:r>
          </w:p>
        </w:tc>
        <w:tc>
          <w:tcPr>
            <w:tcW w:w="849" w:type="dxa"/>
          </w:tcPr>
          <w:p w:rsidR="00EA5164" w:rsidRDefault="00FE17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703" w:type="dxa"/>
          </w:tcPr>
          <w:p w:rsidR="00EA5164" w:rsidRDefault="00EB061E" w:rsidP="00AB06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198</w:t>
            </w:r>
            <w:bookmarkStart w:id="0" w:name="_GoBack"/>
            <w:bookmarkEnd w:id="0"/>
          </w:p>
        </w:tc>
      </w:tr>
    </w:tbl>
    <w:p w:rsidR="00EA5164" w:rsidRDefault="00EA5164">
      <w:pPr>
        <w:spacing w:after="0" w:line="276" w:lineRule="auto"/>
        <w:rPr>
          <w:rFonts w:ascii="Times New Roman" w:hAnsi="Times New Roman" w:cs="Times New Roman"/>
          <w:b/>
        </w:rPr>
      </w:pPr>
    </w:p>
    <w:p w:rsidR="00881FD5" w:rsidRDefault="00FE1796">
      <w:pPr>
        <w:spacing w:after="0" w:line="276" w:lineRule="auto"/>
        <w:ind w:left="-426"/>
        <w:jc w:val="both"/>
        <w:rPr>
          <w:rFonts w:ascii="Times New Roman" w:hAnsi="Times New Roman" w:cs="Times New Roman"/>
          <w:bCs/>
          <w:shd w:val="clear" w:color="auto" w:fill="F9FAFB"/>
        </w:rPr>
      </w:pPr>
      <w:r w:rsidRPr="008B460B">
        <w:rPr>
          <w:rFonts w:ascii="Times New Roman" w:hAnsi="Times New Roman" w:cs="Times New Roman"/>
          <w:b/>
          <w:shd w:val="clear" w:color="auto" w:fill="F9FAFB"/>
        </w:rPr>
        <w:t xml:space="preserve">2. Место поставки: </w:t>
      </w:r>
      <w:r w:rsidRPr="008B460B">
        <w:rPr>
          <w:rFonts w:ascii="Times New Roman" w:hAnsi="Times New Roman" w:cs="Times New Roman"/>
          <w:bCs/>
          <w:shd w:val="clear" w:color="auto" w:fill="F9FAFB"/>
        </w:rPr>
        <w:t xml:space="preserve">432012, Россия, Ульяновская обл., г. Ульяновск, </w:t>
      </w:r>
      <w:r w:rsidR="00881FD5" w:rsidRPr="00E202A2">
        <w:rPr>
          <w:rFonts w:ascii="Times New Roman" w:hAnsi="Times New Roman" w:cs="Times New Roman"/>
          <w:bCs/>
          <w:shd w:val="clear" w:color="auto" w:fill="F9FAFB"/>
        </w:rPr>
        <w:t>проспект Гая 87</w:t>
      </w:r>
      <w:r w:rsidR="00881FD5">
        <w:rPr>
          <w:rFonts w:ascii="Times New Roman" w:hAnsi="Times New Roman" w:cs="Times New Roman"/>
          <w:bCs/>
          <w:shd w:val="clear" w:color="auto" w:fill="F9FAFB"/>
        </w:rPr>
        <w:t>.</w:t>
      </w:r>
    </w:p>
    <w:p w:rsidR="00EA5164" w:rsidRPr="008B460B" w:rsidRDefault="00FE1796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8B460B">
        <w:rPr>
          <w:rFonts w:ascii="Times New Roman" w:hAnsi="Times New Roman" w:cs="Times New Roman"/>
          <w:b/>
          <w:shd w:val="clear" w:color="auto" w:fill="F9FAFB"/>
        </w:rPr>
        <w:t xml:space="preserve">3. Срок поставки: </w:t>
      </w:r>
      <w:r w:rsidRPr="008B460B">
        <w:rPr>
          <w:rFonts w:ascii="Times New Roman" w:eastAsia="Times New Roman" w:hAnsi="Times New Roman" w:cs="Times New Roman"/>
          <w:lang w:eastAsia="ru-RU"/>
        </w:rPr>
        <w:t>до 20.10.2022 года.</w:t>
      </w:r>
    </w:p>
    <w:p w:rsidR="00EA5164" w:rsidRDefault="00FE1796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Требования   к качеству, безопасности товара: </w:t>
      </w:r>
    </w:p>
    <w:p w:rsidR="00EA5164" w:rsidRDefault="00FE1796">
      <w:pPr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lang w:eastAsia="zh-CN"/>
        </w:rPr>
      </w:pPr>
      <w:r>
        <w:rPr>
          <w:rFonts w:ascii="Times New Roman" w:eastAsia="NSimSu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:rsidR="00EA5164" w:rsidRDefault="00FE1796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NSimSun" w:hAnsi="Times New Roman" w:cs="Times New Roman"/>
        </w:rPr>
        <w:t xml:space="preserve">4.2. Поставляемый товар должен быть разрешен к использованию на территории Российской Федерации, </w:t>
      </w:r>
      <w:r>
        <w:rPr>
          <w:rFonts w:ascii="Times New Roman" w:eastAsia="NSimSun" w:hAnsi="Times New Roman" w:cs="Times New Roman"/>
          <w:spacing w:val="-1"/>
        </w:rPr>
        <w:t xml:space="preserve">иметь торговую </w:t>
      </w:r>
      <w:r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EA5164" w:rsidRDefault="00FE1796">
      <w:pPr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EA5164" w:rsidRDefault="00FE1796">
      <w:pPr>
        <w:widowControl w:val="0"/>
        <w:shd w:val="clear" w:color="auto" w:fill="FFFFFF"/>
        <w:tabs>
          <w:tab w:val="left" w:pos="0"/>
        </w:tabs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4.4. На товаре не должно быть следов механических повреждений, изменений вида комплектующих;</w:t>
      </w:r>
    </w:p>
    <w:p w:rsidR="00EA5164" w:rsidRDefault="00FE1796">
      <w:pPr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EA5164" w:rsidRDefault="00FE1796">
      <w:pPr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EA5164" w:rsidRDefault="00FE1796">
      <w:pPr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указанного заводом </w:t>
      </w:r>
      <w:r>
        <w:rPr>
          <w:rFonts w:ascii="Times New Roman" w:hAnsi="Times New Roman" w:cs="Times New Roman"/>
        </w:rPr>
        <w:lastRenderedPageBreak/>
        <w:t>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:rsidR="00EA5164" w:rsidRDefault="00FE1796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Требования к упаковке, маркировке товара:</w:t>
      </w:r>
    </w:p>
    <w:p w:rsidR="00EA5164" w:rsidRDefault="00FE179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lang w:eastAsia="zh-CN"/>
        </w:rPr>
      </w:pPr>
      <w:r>
        <w:rPr>
          <w:rFonts w:ascii="Times New Roman" w:eastAsia="NSimSu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EA5164" w:rsidRDefault="00FE1796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EA5164" w:rsidRDefault="00FE179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:rsidR="00EA5164" w:rsidRDefault="00FE179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EA5164" w:rsidRDefault="00FE179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EA5164" w:rsidRDefault="00EA5164">
      <w:pPr>
        <w:spacing w:after="0" w:line="276" w:lineRule="auto"/>
        <w:ind w:left="-284"/>
        <w:rPr>
          <w:rFonts w:ascii="Times New Roman" w:hAnsi="Times New Roman" w:cs="Times New Roman"/>
        </w:rPr>
      </w:pPr>
    </w:p>
    <w:sectPr w:rsidR="00EA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96" w:rsidRDefault="00FE1796">
      <w:pPr>
        <w:spacing w:after="0" w:line="240" w:lineRule="auto"/>
      </w:pPr>
      <w:r>
        <w:separator/>
      </w:r>
    </w:p>
  </w:endnote>
  <w:endnote w:type="continuationSeparator" w:id="0">
    <w:p w:rsidR="00FE1796" w:rsidRDefault="00F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96" w:rsidRDefault="00FE1796">
      <w:pPr>
        <w:spacing w:after="0" w:line="240" w:lineRule="auto"/>
      </w:pPr>
      <w:r>
        <w:separator/>
      </w:r>
    </w:p>
  </w:footnote>
  <w:footnote w:type="continuationSeparator" w:id="0">
    <w:p w:rsidR="00FE1796" w:rsidRDefault="00FE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7F40"/>
    <w:multiLevelType w:val="hybridMultilevel"/>
    <w:tmpl w:val="F8461BBE"/>
    <w:lvl w:ilvl="0" w:tplc="B4D83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A691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D46D1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3D8A7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9874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F623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C0C4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E64CD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6C27C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C453E2"/>
    <w:multiLevelType w:val="hybridMultilevel"/>
    <w:tmpl w:val="BEAA36E8"/>
    <w:lvl w:ilvl="0" w:tplc="CEF89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EE019A">
      <w:start w:val="1"/>
      <w:numFmt w:val="lowerLetter"/>
      <w:lvlText w:val="%2."/>
      <w:lvlJc w:val="left"/>
      <w:pPr>
        <w:ind w:left="1440" w:hanging="360"/>
      </w:pPr>
    </w:lvl>
    <w:lvl w:ilvl="2" w:tplc="D494CE58">
      <w:start w:val="1"/>
      <w:numFmt w:val="lowerRoman"/>
      <w:lvlText w:val="%3."/>
      <w:lvlJc w:val="right"/>
      <w:pPr>
        <w:ind w:left="2160" w:hanging="180"/>
      </w:pPr>
    </w:lvl>
    <w:lvl w:ilvl="3" w:tplc="BF022F36">
      <w:start w:val="1"/>
      <w:numFmt w:val="decimal"/>
      <w:lvlText w:val="%4."/>
      <w:lvlJc w:val="left"/>
      <w:pPr>
        <w:ind w:left="2880" w:hanging="360"/>
      </w:pPr>
    </w:lvl>
    <w:lvl w:ilvl="4" w:tplc="7FD46250">
      <w:start w:val="1"/>
      <w:numFmt w:val="lowerLetter"/>
      <w:lvlText w:val="%5."/>
      <w:lvlJc w:val="left"/>
      <w:pPr>
        <w:ind w:left="3600" w:hanging="360"/>
      </w:pPr>
    </w:lvl>
    <w:lvl w:ilvl="5" w:tplc="1CFA0748">
      <w:start w:val="1"/>
      <w:numFmt w:val="lowerRoman"/>
      <w:lvlText w:val="%6."/>
      <w:lvlJc w:val="right"/>
      <w:pPr>
        <w:ind w:left="4320" w:hanging="180"/>
      </w:pPr>
    </w:lvl>
    <w:lvl w:ilvl="6" w:tplc="ABFEDDD4">
      <w:start w:val="1"/>
      <w:numFmt w:val="decimal"/>
      <w:lvlText w:val="%7."/>
      <w:lvlJc w:val="left"/>
      <w:pPr>
        <w:ind w:left="5040" w:hanging="360"/>
      </w:pPr>
    </w:lvl>
    <w:lvl w:ilvl="7" w:tplc="AC4698EE">
      <w:start w:val="1"/>
      <w:numFmt w:val="lowerLetter"/>
      <w:lvlText w:val="%8."/>
      <w:lvlJc w:val="left"/>
      <w:pPr>
        <w:ind w:left="5760" w:hanging="360"/>
      </w:pPr>
    </w:lvl>
    <w:lvl w:ilvl="8" w:tplc="83CC9C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648D2"/>
    <w:multiLevelType w:val="hybridMultilevel"/>
    <w:tmpl w:val="E48C764C"/>
    <w:lvl w:ilvl="0" w:tplc="9F4EF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706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F20BC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C0CA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130F8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58DB6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6042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84FE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6E66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69266F"/>
    <w:multiLevelType w:val="hybridMultilevel"/>
    <w:tmpl w:val="48228E96"/>
    <w:lvl w:ilvl="0" w:tplc="7AA69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1C2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0EB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224B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A68E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C847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468F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8C28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608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1695F"/>
    <w:multiLevelType w:val="hybridMultilevel"/>
    <w:tmpl w:val="7792B78C"/>
    <w:lvl w:ilvl="0" w:tplc="1354ECA2">
      <w:start w:val="1"/>
      <w:numFmt w:val="decimal"/>
      <w:lvlText w:val="%1."/>
      <w:lvlJc w:val="left"/>
      <w:pPr>
        <w:ind w:left="720" w:hanging="360"/>
      </w:pPr>
    </w:lvl>
    <w:lvl w:ilvl="1" w:tplc="BA4EC63C">
      <w:start w:val="1"/>
      <w:numFmt w:val="lowerLetter"/>
      <w:lvlText w:val="%2."/>
      <w:lvlJc w:val="left"/>
      <w:pPr>
        <w:ind w:left="1440" w:hanging="360"/>
      </w:pPr>
    </w:lvl>
    <w:lvl w:ilvl="2" w:tplc="864805F8">
      <w:start w:val="1"/>
      <w:numFmt w:val="lowerRoman"/>
      <w:lvlText w:val="%3."/>
      <w:lvlJc w:val="right"/>
      <w:pPr>
        <w:ind w:left="2160" w:hanging="180"/>
      </w:pPr>
    </w:lvl>
    <w:lvl w:ilvl="3" w:tplc="409CFE66">
      <w:start w:val="1"/>
      <w:numFmt w:val="decimal"/>
      <w:lvlText w:val="%4."/>
      <w:lvlJc w:val="left"/>
      <w:pPr>
        <w:ind w:left="2880" w:hanging="360"/>
      </w:pPr>
    </w:lvl>
    <w:lvl w:ilvl="4" w:tplc="5B5667B6">
      <w:start w:val="1"/>
      <w:numFmt w:val="lowerLetter"/>
      <w:lvlText w:val="%5."/>
      <w:lvlJc w:val="left"/>
      <w:pPr>
        <w:ind w:left="3600" w:hanging="360"/>
      </w:pPr>
    </w:lvl>
    <w:lvl w:ilvl="5" w:tplc="510E1704">
      <w:start w:val="1"/>
      <w:numFmt w:val="lowerRoman"/>
      <w:lvlText w:val="%6."/>
      <w:lvlJc w:val="right"/>
      <w:pPr>
        <w:ind w:left="4320" w:hanging="180"/>
      </w:pPr>
    </w:lvl>
    <w:lvl w:ilvl="6" w:tplc="5B58DC26">
      <w:start w:val="1"/>
      <w:numFmt w:val="decimal"/>
      <w:lvlText w:val="%7."/>
      <w:lvlJc w:val="left"/>
      <w:pPr>
        <w:ind w:left="5040" w:hanging="360"/>
      </w:pPr>
    </w:lvl>
    <w:lvl w:ilvl="7" w:tplc="39CEF33C">
      <w:start w:val="1"/>
      <w:numFmt w:val="lowerLetter"/>
      <w:lvlText w:val="%8."/>
      <w:lvlJc w:val="left"/>
      <w:pPr>
        <w:ind w:left="5760" w:hanging="360"/>
      </w:pPr>
    </w:lvl>
    <w:lvl w:ilvl="8" w:tplc="D34E01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64"/>
    <w:rsid w:val="005A54FB"/>
    <w:rsid w:val="00833956"/>
    <w:rsid w:val="00881FD5"/>
    <w:rsid w:val="008B460B"/>
    <w:rsid w:val="00AB06AC"/>
    <w:rsid w:val="00AC755F"/>
    <w:rsid w:val="00E362AE"/>
    <w:rsid w:val="00EA5164"/>
    <w:rsid w:val="00EB061E"/>
    <w:rsid w:val="00F05FEC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AA8CC-3465-4F6A-95F7-CD019EEF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Евгения Андреевна Корчагина</cp:lastModifiedBy>
  <cp:revision>115</cp:revision>
  <dcterms:created xsi:type="dcterms:W3CDTF">2021-07-07T05:18:00Z</dcterms:created>
  <dcterms:modified xsi:type="dcterms:W3CDTF">2022-09-29T11:40:00Z</dcterms:modified>
</cp:coreProperties>
</file>