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C2" w:rsidRDefault="003743C2" w:rsidP="003743C2">
      <w:pPr>
        <w:spacing w:after="0"/>
        <w:ind w:left="-709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right"/>
        <w:tblLook w:val="01E0"/>
      </w:tblPr>
      <w:tblGrid>
        <w:gridCol w:w="4675"/>
      </w:tblGrid>
      <w:tr w:rsidR="003743C2" w:rsidTr="003743C2">
        <w:trPr>
          <w:jc w:val="right"/>
        </w:trPr>
        <w:tc>
          <w:tcPr>
            <w:tcW w:w="4675" w:type="dxa"/>
            <w:hideMark/>
          </w:tcPr>
          <w:p w:rsidR="003743C2" w:rsidRDefault="00ED3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УТВЕРЖДАЮ</w:t>
            </w:r>
          </w:p>
          <w:p w:rsidR="003743C2" w:rsidRDefault="003743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Директор АСУ СОН ТО </w:t>
            </w:r>
          </w:p>
          <w:p w:rsidR="003743C2" w:rsidRDefault="003743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«Зареченский психоневрологический интернат»</w:t>
            </w:r>
          </w:p>
          <w:p w:rsidR="003743C2" w:rsidRDefault="003743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__________ / </w:t>
            </w:r>
            <w:r w:rsidR="004A7A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Р.А. Ахметчанов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  <w:p w:rsidR="003743C2" w:rsidRDefault="00AC20A1" w:rsidP="00B95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«27</w:t>
            </w:r>
            <w:r w:rsidR="00DD4B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сентября</w:t>
            </w:r>
            <w:r w:rsidR="00B95A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</w:t>
            </w:r>
            <w:r w:rsidR="00374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  <w:tr w:rsidR="003743C2" w:rsidTr="003743C2">
        <w:trPr>
          <w:jc w:val="right"/>
        </w:trPr>
        <w:tc>
          <w:tcPr>
            <w:tcW w:w="4675" w:type="dxa"/>
          </w:tcPr>
          <w:p w:rsidR="003743C2" w:rsidRDefault="003743C2">
            <w:pPr>
              <w:spacing w:after="0"/>
              <w:ind w:firstLine="24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743C2" w:rsidTr="003743C2">
        <w:trPr>
          <w:jc w:val="right"/>
        </w:trPr>
        <w:tc>
          <w:tcPr>
            <w:tcW w:w="4675" w:type="dxa"/>
          </w:tcPr>
          <w:p w:rsidR="003743C2" w:rsidRDefault="003743C2">
            <w:pPr>
              <w:spacing w:after="0"/>
              <w:ind w:firstLine="24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743C2" w:rsidTr="003743C2">
        <w:trPr>
          <w:jc w:val="right"/>
        </w:trPr>
        <w:tc>
          <w:tcPr>
            <w:tcW w:w="4675" w:type="dxa"/>
          </w:tcPr>
          <w:p w:rsidR="003743C2" w:rsidRDefault="003743C2">
            <w:pPr>
              <w:spacing w:after="0"/>
              <w:ind w:firstLine="24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743C2" w:rsidTr="003743C2">
        <w:trPr>
          <w:jc w:val="right"/>
        </w:trPr>
        <w:tc>
          <w:tcPr>
            <w:tcW w:w="4675" w:type="dxa"/>
          </w:tcPr>
          <w:p w:rsidR="003743C2" w:rsidRDefault="003743C2">
            <w:pPr>
              <w:spacing w:after="0"/>
              <w:ind w:firstLine="24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743C2" w:rsidTr="003743C2">
        <w:trPr>
          <w:jc w:val="right"/>
        </w:trPr>
        <w:tc>
          <w:tcPr>
            <w:tcW w:w="4675" w:type="dxa"/>
          </w:tcPr>
          <w:p w:rsidR="003743C2" w:rsidRDefault="003743C2">
            <w:pPr>
              <w:spacing w:after="0"/>
              <w:ind w:firstLine="24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3743C2" w:rsidRDefault="003743C2" w:rsidP="003743C2">
      <w:pPr>
        <w:pStyle w:val="1"/>
        <w:tabs>
          <w:tab w:val="left" w:pos="2400"/>
        </w:tabs>
        <w:rPr>
          <w:szCs w:val="24"/>
        </w:rPr>
      </w:pPr>
    </w:p>
    <w:p w:rsidR="003743C2" w:rsidRDefault="003743C2" w:rsidP="00374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3C2" w:rsidRDefault="003743C2" w:rsidP="00374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3C2" w:rsidRDefault="003743C2" w:rsidP="003743C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743C2" w:rsidRDefault="003743C2" w:rsidP="003743C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743C2" w:rsidRDefault="003743C2" w:rsidP="003743C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743C2" w:rsidRDefault="003743C2" w:rsidP="003743C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743C2" w:rsidRDefault="003743C2" w:rsidP="003743C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743C2" w:rsidRDefault="003743C2" w:rsidP="003743C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43C2" w:rsidRDefault="003743C2" w:rsidP="003743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3C2" w:rsidRDefault="003743C2" w:rsidP="00182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Закупка способом у единственного поставщика (исполнителя подрядчика)</w:t>
      </w:r>
    </w:p>
    <w:p w:rsidR="003743C2" w:rsidRPr="001822EC" w:rsidRDefault="003743C2" w:rsidP="00182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EC">
        <w:rPr>
          <w:rFonts w:ascii="Times New Roman" w:hAnsi="Times New Roman" w:cs="Times New Roman"/>
          <w:b/>
          <w:sz w:val="24"/>
          <w:szCs w:val="24"/>
        </w:rPr>
        <w:t>на право заключения договора</w:t>
      </w:r>
    </w:p>
    <w:p w:rsidR="003743C2" w:rsidRPr="001822EC" w:rsidRDefault="001822EC" w:rsidP="001822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22EC">
        <w:rPr>
          <w:rFonts w:ascii="Times New Roman" w:hAnsi="Times New Roman" w:cs="Times New Roman"/>
          <w:b/>
          <w:color w:val="000000"/>
        </w:rPr>
        <w:t xml:space="preserve">на </w:t>
      </w:r>
      <w:r w:rsidR="00AC20A1">
        <w:rPr>
          <w:rFonts w:ascii="Times New Roman" w:hAnsi="Times New Roman" w:cs="Times New Roman"/>
          <w:b/>
          <w:color w:val="000000"/>
        </w:rPr>
        <w:t>ремонт теплотрассы от старой котельной до новой на объекте АСУ СОН ТО «Зареченский психоневрологический интернат» по адресу: Тюменская область, Вагайский район, п</w:t>
      </w:r>
      <w:proofErr w:type="gramStart"/>
      <w:r w:rsidR="00AC20A1">
        <w:rPr>
          <w:rFonts w:ascii="Times New Roman" w:hAnsi="Times New Roman" w:cs="Times New Roman"/>
          <w:b/>
          <w:color w:val="000000"/>
        </w:rPr>
        <w:t>.З</w:t>
      </w:r>
      <w:proofErr w:type="gramEnd"/>
      <w:r w:rsidR="00AC20A1">
        <w:rPr>
          <w:rFonts w:ascii="Times New Roman" w:hAnsi="Times New Roman" w:cs="Times New Roman"/>
          <w:b/>
          <w:color w:val="000000"/>
        </w:rPr>
        <w:t>аречный, ул. Школьная,2</w:t>
      </w:r>
    </w:p>
    <w:p w:rsidR="003743C2" w:rsidRDefault="003743C2" w:rsidP="001822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3C2" w:rsidRDefault="003743C2" w:rsidP="003743C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43C2" w:rsidRDefault="003743C2" w:rsidP="003743C2">
      <w:pPr>
        <w:spacing w:after="0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43C2" w:rsidRDefault="003743C2" w:rsidP="003743C2">
      <w:pPr>
        <w:spacing w:after="0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43C2" w:rsidRDefault="003743C2" w:rsidP="003743C2">
      <w:pPr>
        <w:spacing w:after="0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43C2" w:rsidRDefault="003743C2" w:rsidP="003743C2">
      <w:pPr>
        <w:spacing w:after="0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43C2" w:rsidRDefault="003743C2" w:rsidP="003743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3C2" w:rsidRDefault="003743C2" w:rsidP="003743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3C2" w:rsidRDefault="003743C2" w:rsidP="003743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3C2" w:rsidRDefault="003743C2" w:rsidP="003743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3C2" w:rsidRDefault="003743C2" w:rsidP="003743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3C2" w:rsidRDefault="003743C2" w:rsidP="003743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3C2" w:rsidRDefault="003743C2" w:rsidP="003743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3C2" w:rsidRDefault="003743C2" w:rsidP="003743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3C2" w:rsidRDefault="003743C2" w:rsidP="003743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3C2" w:rsidRDefault="003743C2" w:rsidP="003743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3C2" w:rsidRDefault="003743C2" w:rsidP="003743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3C2" w:rsidRDefault="003743C2" w:rsidP="003743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22EC" w:rsidRDefault="001822EC" w:rsidP="003743C2">
      <w:pPr>
        <w:spacing w:after="0"/>
        <w:jc w:val="center"/>
        <w:rPr>
          <w:rFonts w:ascii="Times New Roman" w:hAnsi="Times New Roman" w:cs="Times New Roman"/>
          <w:b/>
        </w:rPr>
      </w:pPr>
    </w:p>
    <w:p w:rsidR="001822EC" w:rsidRDefault="001822EC" w:rsidP="003743C2">
      <w:pPr>
        <w:spacing w:after="0"/>
        <w:jc w:val="center"/>
        <w:rPr>
          <w:rFonts w:ascii="Times New Roman" w:hAnsi="Times New Roman" w:cs="Times New Roman"/>
          <w:b/>
        </w:rPr>
      </w:pPr>
    </w:p>
    <w:p w:rsidR="003743C2" w:rsidRDefault="003743C2" w:rsidP="003743C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proofErr w:type="gramStart"/>
      <w:r>
        <w:rPr>
          <w:rFonts w:ascii="Times New Roman" w:hAnsi="Times New Roman" w:cs="Times New Roman"/>
          <w:b/>
        </w:rPr>
        <w:t>.З</w:t>
      </w:r>
      <w:proofErr w:type="gramEnd"/>
      <w:r>
        <w:rPr>
          <w:rFonts w:ascii="Times New Roman" w:hAnsi="Times New Roman" w:cs="Times New Roman"/>
          <w:b/>
        </w:rPr>
        <w:t>аречный</w:t>
      </w:r>
    </w:p>
    <w:p w:rsidR="003743C2" w:rsidRDefault="00AC20A1" w:rsidP="003743C2">
      <w:pPr>
        <w:pStyle w:val="11"/>
        <w:keepNext w:val="0"/>
        <w:rPr>
          <w:b/>
          <w:sz w:val="22"/>
          <w:szCs w:val="22"/>
        </w:rPr>
      </w:pPr>
      <w:r>
        <w:rPr>
          <w:b/>
          <w:sz w:val="22"/>
          <w:szCs w:val="22"/>
        </w:rPr>
        <w:t>2022</w:t>
      </w:r>
      <w:r w:rsidR="003743C2">
        <w:rPr>
          <w:b/>
          <w:sz w:val="22"/>
          <w:szCs w:val="22"/>
        </w:rPr>
        <w:t>г.</w:t>
      </w:r>
    </w:p>
    <w:p w:rsidR="003743C2" w:rsidRDefault="003743C2" w:rsidP="00E81BA1">
      <w:pPr>
        <w:pStyle w:val="a4"/>
        <w:spacing w:after="0"/>
        <w:ind w:left="360"/>
        <w:jc w:val="center"/>
        <w:rPr>
          <w:b/>
        </w:rPr>
      </w:pPr>
    </w:p>
    <w:p w:rsidR="003743C2" w:rsidRDefault="003743C2" w:rsidP="00E81BA1">
      <w:pPr>
        <w:pStyle w:val="a4"/>
        <w:spacing w:after="0"/>
        <w:ind w:left="360"/>
        <w:jc w:val="center"/>
        <w:rPr>
          <w:b/>
        </w:rPr>
      </w:pPr>
    </w:p>
    <w:p w:rsidR="003743C2" w:rsidRDefault="003743C2" w:rsidP="00E81BA1">
      <w:pPr>
        <w:pStyle w:val="a4"/>
        <w:spacing w:after="0"/>
        <w:ind w:left="360"/>
        <w:jc w:val="center"/>
        <w:rPr>
          <w:b/>
        </w:rPr>
      </w:pPr>
    </w:p>
    <w:p w:rsidR="003743C2" w:rsidRDefault="003743C2" w:rsidP="00E81BA1">
      <w:pPr>
        <w:pStyle w:val="a4"/>
        <w:spacing w:after="0"/>
        <w:ind w:left="360"/>
        <w:jc w:val="center"/>
        <w:rPr>
          <w:b/>
        </w:rPr>
      </w:pPr>
    </w:p>
    <w:p w:rsidR="00E81BA1" w:rsidRPr="00F544E1" w:rsidRDefault="00E81BA1" w:rsidP="00E81BA1">
      <w:pPr>
        <w:pStyle w:val="a4"/>
        <w:spacing w:after="0"/>
        <w:ind w:left="360"/>
        <w:jc w:val="center"/>
        <w:rPr>
          <w:b/>
        </w:rPr>
      </w:pPr>
      <w:r w:rsidRPr="00F544E1">
        <w:rPr>
          <w:b/>
        </w:rPr>
        <w:t>Извещение</w:t>
      </w:r>
    </w:p>
    <w:p w:rsidR="00DD4B6F" w:rsidRDefault="00E81BA1" w:rsidP="00DD4B6F">
      <w:pPr>
        <w:pStyle w:val="a4"/>
        <w:spacing w:after="0"/>
        <w:ind w:left="360"/>
        <w:jc w:val="center"/>
        <w:rPr>
          <w:b/>
        </w:rPr>
      </w:pPr>
      <w:r w:rsidRPr="00F544E1">
        <w:rPr>
          <w:b/>
        </w:rPr>
        <w:t>о проведении закупки у единственного поставщик</w:t>
      </w:r>
      <w:r>
        <w:rPr>
          <w:b/>
        </w:rPr>
        <w:t>а</w:t>
      </w:r>
      <w:r w:rsidR="00DD4B6F">
        <w:rPr>
          <w:b/>
        </w:rPr>
        <w:t xml:space="preserve">  (исполнителя, подрядчика) </w:t>
      </w:r>
    </w:p>
    <w:p w:rsidR="00DD4B6F" w:rsidRDefault="00DD4B6F" w:rsidP="00DD4B6F">
      <w:pPr>
        <w:pStyle w:val="a4"/>
        <w:spacing w:after="0"/>
        <w:ind w:left="360"/>
        <w:jc w:val="center"/>
        <w:rPr>
          <w:b/>
        </w:rPr>
      </w:pPr>
    </w:p>
    <w:p w:rsidR="00DD4B6F" w:rsidRDefault="00DD4B6F" w:rsidP="00DD4B6F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b/>
        </w:rPr>
        <w:t xml:space="preserve">Форма процедуры закупки: </w:t>
      </w:r>
      <w:r>
        <w:t xml:space="preserve"> </w:t>
      </w:r>
      <w:r>
        <w:rPr>
          <w:rFonts w:ascii="Times New Roman" w:hAnsi="Times New Roman" w:cs="Times New Roman"/>
        </w:rPr>
        <w:t>Закупка у единственного поставщика (исполнителя, подрядчика) (далее закупка у единственного поставщика).</w:t>
      </w:r>
    </w:p>
    <w:p w:rsidR="00DD4B6F" w:rsidRDefault="00DD4B6F" w:rsidP="00DD4B6F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b/>
        </w:rPr>
      </w:pPr>
      <w:r>
        <w:rPr>
          <w:b/>
        </w:rPr>
        <w:t>Наименование заказчика:</w:t>
      </w:r>
    </w:p>
    <w:p w:rsidR="00DD4B6F" w:rsidRDefault="00DD4B6F" w:rsidP="00DD4B6F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Полное: Автономное стационарное учреждение социального обслуживания населения Тюменской области «Зареченский психоневрологический интернат».</w:t>
      </w:r>
    </w:p>
    <w:p w:rsidR="00DD4B6F" w:rsidRDefault="00DD4B6F" w:rsidP="00DD4B6F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Сокращенное: АСУ СОН ТО «Зареченский психоневрологический интернат».</w:t>
      </w:r>
    </w:p>
    <w:p w:rsidR="00DD4B6F" w:rsidRDefault="00DD4B6F" w:rsidP="00DD4B6F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Основной вид деятельности: </w:t>
      </w:r>
      <w:r>
        <w:rPr>
          <w:rFonts w:ascii="Times New Roman" w:hAnsi="Times New Roman" w:cs="Times New Roman"/>
          <w:sz w:val="20"/>
          <w:szCs w:val="20"/>
        </w:rPr>
        <w:t>Деятельность по уходу за престарелыми и инвалидами с обеспечением проживания.</w:t>
      </w:r>
    </w:p>
    <w:p w:rsidR="00DD4B6F" w:rsidRDefault="00DD4B6F" w:rsidP="00DD4B6F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нахождения: Россия, Тюменская область, Вагайский район, п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аречный, ул. Школьная,2.</w:t>
      </w:r>
    </w:p>
    <w:p w:rsidR="00DD4B6F" w:rsidRDefault="00DD4B6F" w:rsidP="00DD4B6F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адрес: Россия, 626275, Тюменская область Вагайский район, п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аречный, ул. Школьная,2.</w:t>
      </w:r>
    </w:p>
    <w:p w:rsidR="00DD4B6F" w:rsidRDefault="00DD4B6F" w:rsidP="00DD4B6F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Реквизиты:</w:t>
      </w:r>
    </w:p>
    <w:p w:rsidR="00DD4B6F" w:rsidRDefault="00DD4B6F" w:rsidP="00DD4B6F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 7212002059/720601001</w:t>
      </w:r>
    </w:p>
    <w:p w:rsidR="00DD4B6F" w:rsidRDefault="00DD4B6F" w:rsidP="00DD4B6F">
      <w:pPr>
        <w:pStyle w:val="ac"/>
        <w:tabs>
          <w:tab w:val="right" w:pos="4319"/>
          <w:tab w:val="left" w:pos="4998"/>
        </w:tabs>
        <w:spacing w:after="0" w:line="276" w:lineRule="auto"/>
        <w:ind w:left="0" w:firstLine="0"/>
        <w:rPr>
          <w:bCs/>
          <w:sz w:val="20"/>
        </w:rPr>
      </w:pPr>
      <w:proofErr w:type="gramStart"/>
      <w:r>
        <w:rPr>
          <w:bCs/>
          <w:sz w:val="20"/>
        </w:rPr>
        <w:t>Департамент финансов Тюменской области (АСУ СОН ТО « Зареченский психоневрологический интернат»</w:t>
      </w:r>
      <w:proofErr w:type="gramEnd"/>
    </w:p>
    <w:p w:rsidR="00DD4B6F" w:rsidRDefault="00DD4B6F" w:rsidP="00DD4B6F">
      <w:pPr>
        <w:pStyle w:val="ac"/>
        <w:tabs>
          <w:tab w:val="right" w:pos="4319"/>
          <w:tab w:val="left" w:pos="4998"/>
        </w:tabs>
        <w:spacing w:after="0" w:line="276" w:lineRule="auto"/>
        <w:ind w:left="0" w:firstLine="0"/>
        <w:rPr>
          <w:bCs/>
          <w:sz w:val="20"/>
        </w:rPr>
      </w:pPr>
      <w:r>
        <w:rPr>
          <w:bCs/>
          <w:sz w:val="20"/>
        </w:rPr>
        <w:t>л./</w:t>
      </w:r>
      <w:proofErr w:type="spellStart"/>
      <w:r>
        <w:rPr>
          <w:bCs/>
          <w:sz w:val="20"/>
        </w:rPr>
        <w:t>сч</w:t>
      </w:r>
      <w:proofErr w:type="spellEnd"/>
      <w:r>
        <w:rPr>
          <w:bCs/>
          <w:sz w:val="20"/>
        </w:rPr>
        <w:t xml:space="preserve"> 081050898 ЗПНИ), сч.03224643710000006700, </w:t>
      </w:r>
      <w:proofErr w:type="spellStart"/>
      <w:r>
        <w:rPr>
          <w:bCs/>
          <w:sz w:val="20"/>
        </w:rPr>
        <w:t>сч</w:t>
      </w:r>
      <w:proofErr w:type="gramStart"/>
      <w:r>
        <w:rPr>
          <w:bCs/>
          <w:sz w:val="20"/>
        </w:rPr>
        <w:t>.б</w:t>
      </w:r>
      <w:proofErr w:type="gramEnd"/>
      <w:r>
        <w:rPr>
          <w:bCs/>
          <w:sz w:val="20"/>
        </w:rPr>
        <w:t>анка</w:t>
      </w:r>
      <w:proofErr w:type="spellEnd"/>
      <w:r>
        <w:rPr>
          <w:bCs/>
          <w:sz w:val="20"/>
        </w:rPr>
        <w:t xml:space="preserve"> 40102810945370000060,</w:t>
      </w:r>
    </w:p>
    <w:p w:rsidR="00DD4B6F" w:rsidRDefault="00DD4B6F" w:rsidP="00DD4B6F">
      <w:pPr>
        <w:pStyle w:val="ac"/>
        <w:tabs>
          <w:tab w:val="right" w:pos="4319"/>
          <w:tab w:val="left" w:pos="4998"/>
        </w:tabs>
        <w:spacing w:after="0" w:line="276" w:lineRule="auto"/>
        <w:ind w:left="0" w:firstLine="0"/>
        <w:rPr>
          <w:bCs/>
          <w:sz w:val="20"/>
        </w:rPr>
      </w:pPr>
      <w:r>
        <w:rPr>
          <w:bCs/>
          <w:sz w:val="20"/>
        </w:rPr>
        <w:t>Отделение Тюмень Банка России// УФК по Тюменской области г</w:t>
      </w:r>
      <w:proofErr w:type="gramStart"/>
      <w:r>
        <w:rPr>
          <w:bCs/>
          <w:sz w:val="20"/>
        </w:rPr>
        <w:t>.Т</w:t>
      </w:r>
      <w:proofErr w:type="gramEnd"/>
      <w:r>
        <w:rPr>
          <w:bCs/>
          <w:sz w:val="20"/>
        </w:rPr>
        <w:t>юмень, БИК 017102101</w:t>
      </w:r>
    </w:p>
    <w:p w:rsidR="00DD4B6F" w:rsidRDefault="00DD4B6F" w:rsidP="00DD4B6F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  8(345-39)- 38-295</w:t>
      </w:r>
    </w:p>
    <w:p w:rsidR="00DD4B6F" w:rsidRDefault="00DD4B6F" w:rsidP="00DD4B6F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почты: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vagy</w:t>
        </w:r>
        <w:r>
          <w:rPr>
            <w:rStyle w:val="a3"/>
            <w:rFonts w:ascii="Times New Roman" w:hAnsi="Times New Roman" w:cs="Times New Roman"/>
          </w:rPr>
          <w:t>-</w:t>
        </w:r>
        <w:r>
          <w:rPr>
            <w:rStyle w:val="a3"/>
            <w:rFonts w:ascii="Times New Roman" w:hAnsi="Times New Roman" w:cs="Times New Roman"/>
            <w:lang w:val="en-US"/>
          </w:rPr>
          <w:t>zardi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sznto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DD4B6F" w:rsidRDefault="00DD4B6F" w:rsidP="00DD4B6F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Сайт заказчика: </w:t>
      </w:r>
      <w:r>
        <w:rPr>
          <w:rFonts w:ascii="Times New Roman" w:hAnsi="Times New Roman" w:cs="Times New Roman"/>
          <w:lang w:val="en-US"/>
        </w:rPr>
        <w:t>www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zarechdi</w:t>
      </w:r>
      <w:proofErr w:type="spellEnd"/>
      <w:r>
        <w:rPr>
          <w:rFonts w:ascii="Times New Roman" w:hAnsi="Times New Roman" w:cs="Times New Roman"/>
        </w:rPr>
        <w:t>72.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DD4B6F" w:rsidRDefault="00DD4B6F" w:rsidP="00DD4B6F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</w:p>
    <w:p w:rsidR="00DD4B6F" w:rsidRDefault="00DD4B6F" w:rsidP="00DD4B6F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Официальный сайт Российской Федерации для размещения информации о закупках отдельными видами юридических лиц (далее – Официальный общероссийский сайт): </w:t>
      </w:r>
      <w:hyperlink r:id="rId6" w:history="1">
        <w:r>
          <w:rPr>
            <w:rStyle w:val="a3"/>
            <w:rFonts w:ascii="Times New Roman" w:hAnsi="Times New Roman" w:cs="Times New Roman"/>
            <w:lang w:val="en-US"/>
          </w:rPr>
          <w:t>www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zakupki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DD4B6F" w:rsidRDefault="00DD4B6F" w:rsidP="00DD4B6F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Контактное лицо: Симонова Татьяна Петровна </w:t>
      </w:r>
    </w:p>
    <w:p w:rsidR="00DD4B6F" w:rsidRDefault="00DD4B6F" w:rsidP="00DD4B6F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8(345-39)-38-295</w:t>
      </w:r>
    </w:p>
    <w:p w:rsidR="00E81BA1" w:rsidRDefault="00E81BA1" w:rsidP="00E40192">
      <w:pPr>
        <w:pStyle w:val="a4"/>
        <w:numPr>
          <w:ilvl w:val="0"/>
          <w:numId w:val="1"/>
        </w:numPr>
        <w:spacing w:after="0"/>
        <w:ind w:left="0" w:firstLine="0"/>
        <w:jc w:val="both"/>
      </w:pPr>
      <w:r>
        <w:rPr>
          <w:b/>
        </w:rPr>
        <w:t>Предмет договора (наименование, характеристика и объем оказываемых услуг):</w:t>
      </w:r>
    </w:p>
    <w:p w:rsidR="00E81BA1" w:rsidRDefault="00E81BA1" w:rsidP="00E81BA1">
      <w:pPr>
        <w:pStyle w:val="a4"/>
        <w:spacing w:after="0"/>
        <w:ind w:left="-567"/>
        <w:jc w:val="both"/>
      </w:pPr>
    </w:p>
    <w:tbl>
      <w:tblPr>
        <w:tblStyle w:val="a5"/>
        <w:tblW w:w="11057" w:type="dxa"/>
        <w:tblInd w:w="-34" w:type="dxa"/>
        <w:tblLayout w:type="fixed"/>
        <w:tblLook w:val="04A0"/>
      </w:tblPr>
      <w:tblGrid>
        <w:gridCol w:w="524"/>
        <w:gridCol w:w="1744"/>
        <w:gridCol w:w="852"/>
        <w:gridCol w:w="1275"/>
        <w:gridCol w:w="1276"/>
        <w:gridCol w:w="2589"/>
        <w:gridCol w:w="1805"/>
        <w:gridCol w:w="992"/>
      </w:tblGrid>
      <w:tr w:rsidR="00E81BA1" w:rsidTr="003D2802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A1" w:rsidRDefault="00E81BA1" w:rsidP="00831E9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A1" w:rsidRDefault="00E81BA1" w:rsidP="00831E97">
            <w:pPr>
              <w:jc w:val="center"/>
            </w:pPr>
            <w:proofErr w:type="spellStart"/>
            <w:r>
              <w:t>Наимено</w:t>
            </w:r>
            <w:proofErr w:type="spellEnd"/>
          </w:p>
          <w:p w:rsidR="00E81BA1" w:rsidRDefault="00E81BA1" w:rsidP="00831E97">
            <w:pPr>
              <w:jc w:val="center"/>
            </w:pPr>
            <w:proofErr w:type="spellStart"/>
            <w:r>
              <w:t>вание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A1" w:rsidRDefault="00E81BA1" w:rsidP="00831E97">
            <w:pPr>
              <w:jc w:val="center"/>
            </w:pPr>
            <w:r>
              <w:t>Кол-во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A1" w:rsidRDefault="00E81BA1" w:rsidP="00831E97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A1" w:rsidRDefault="00E81BA1" w:rsidP="00831E97">
            <w:pPr>
              <w:jc w:val="center"/>
            </w:pPr>
            <w:r>
              <w:t>Сумма в рублях в т.ч. НДС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A1" w:rsidRDefault="00E81BA1" w:rsidP="00831E97">
            <w:pPr>
              <w:jc w:val="center"/>
            </w:pPr>
            <w:r>
              <w:t>Требования к поставляемому товару, работе, услуге (в т.ч. предоставление гарантий)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A1" w:rsidRDefault="00E81BA1" w:rsidP="00831E97">
            <w:pPr>
              <w:jc w:val="center"/>
            </w:pPr>
            <w:r>
              <w:t>Срок поставки товара, выполнения работы, услуги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A1" w:rsidRDefault="00E81BA1" w:rsidP="00831E97">
            <w:pPr>
              <w:jc w:val="center"/>
            </w:pPr>
            <w:r>
              <w:t>№ строки в плане закупок</w:t>
            </w:r>
          </w:p>
        </w:tc>
      </w:tr>
      <w:tr w:rsidR="00E81BA1" w:rsidTr="003D2802">
        <w:trPr>
          <w:trHeight w:val="425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A1" w:rsidRDefault="00E81BA1" w:rsidP="00831E97">
            <w:pPr>
              <w:jc w:val="center"/>
            </w:pPr>
            <w:r>
              <w:t>1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A1" w:rsidRDefault="00E81BA1" w:rsidP="00831E97">
            <w:pPr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A1" w:rsidRDefault="00E81BA1" w:rsidP="00831E97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A1" w:rsidRDefault="00E81BA1" w:rsidP="00831E97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A1" w:rsidRDefault="00E81BA1" w:rsidP="00831E97">
            <w:pPr>
              <w:jc w:val="center"/>
            </w:pPr>
            <w:r>
              <w:t>5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A1" w:rsidRDefault="00E81BA1" w:rsidP="00831E97">
            <w:pPr>
              <w:jc w:val="center"/>
            </w:pPr>
            <w:r>
              <w:t>6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A1" w:rsidRDefault="00E81BA1" w:rsidP="00831E97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A1" w:rsidRDefault="00E81BA1" w:rsidP="00831E97">
            <w:pPr>
              <w:jc w:val="center"/>
            </w:pPr>
            <w:r>
              <w:t>8</w:t>
            </w:r>
          </w:p>
        </w:tc>
      </w:tr>
      <w:tr w:rsidR="00E81BA1" w:rsidTr="003D2802">
        <w:trPr>
          <w:trHeight w:val="68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A1" w:rsidRDefault="00E81BA1" w:rsidP="00831E97">
            <w:pPr>
              <w:jc w:val="center"/>
            </w:pPr>
            <w:r>
              <w:t>1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0A1" w:rsidRDefault="00AC20A1" w:rsidP="00AC20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Ремонт теплотрассы от старой котельной до новой на объекте АСУ СОН ТО «Зареченский психоневрологический интернат» по адресу: Тюменская область, Вагайский район, п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аречный, ул. Школьная,2</w:t>
            </w:r>
          </w:p>
          <w:p w:rsidR="00E81BA1" w:rsidRPr="005F58F6" w:rsidRDefault="00E81BA1" w:rsidP="005F58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A1" w:rsidRPr="00DE0660" w:rsidRDefault="00E81BA1" w:rsidP="00831E97">
            <w:pPr>
              <w:jc w:val="center"/>
              <w:rPr>
                <w:rFonts w:ascii="Times New Roman" w:hAnsi="Times New Roman" w:cs="Times New Roman"/>
              </w:rPr>
            </w:pPr>
            <w:r w:rsidRPr="00DE06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A1" w:rsidRPr="00DE0660" w:rsidRDefault="00B06446" w:rsidP="00831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Условная единица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A1" w:rsidRPr="00DE0660" w:rsidRDefault="00AC20A1" w:rsidP="00831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377981,20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BA1" w:rsidRPr="00DE0660" w:rsidRDefault="005F58F6" w:rsidP="00831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 xml:space="preserve">Выполнить работы в </w:t>
            </w:r>
            <w:r w:rsidRPr="005F58F6">
              <w:rPr>
                <w:rFonts w:ascii="Times New Roman" w:hAnsi="Times New Roman" w:cs="Times New Roman"/>
                <w:color w:val="000000"/>
              </w:rPr>
              <w:t xml:space="preserve">строгом соответствии с нормами и требованиями ГОСТ, </w:t>
            </w:r>
            <w:proofErr w:type="spellStart"/>
            <w:r w:rsidRPr="005F58F6">
              <w:rPr>
                <w:rFonts w:ascii="Times New Roman" w:hAnsi="Times New Roman" w:cs="Times New Roman"/>
                <w:color w:val="000000"/>
              </w:rPr>
              <w:t>СНиП</w:t>
            </w:r>
            <w:proofErr w:type="spellEnd"/>
            <w:r w:rsidRPr="005F58F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F58F6">
              <w:rPr>
                <w:rFonts w:ascii="Times New Roman" w:hAnsi="Times New Roman" w:cs="Times New Roman"/>
                <w:color w:val="000000"/>
              </w:rPr>
              <w:t>СанПин</w:t>
            </w:r>
            <w:proofErr w:type="spellEnd"/>
            <w:r w:rsidRPr="005F58F6">
              <w:rPr>
                <w:rFonts w:ascii="Times New Roman" w:hAnsi="Times New Roman" w:cs="Times New Roman"/>
                <w:color w:val="000000"/>
              </w:rPr>
              <w:t xml:space="preserve">, ПУЭ, НПБ, технических регламентов,  нормативных документов в области охраны и безопасности производства работ, </w:t>
            </w:r>
            <w:proofErr w:type="spellStart"/>
            <w:r w:rsidRPr="005F58F6">
              <w:rPr>
                <w:rFonts w:ascii="Times New Roman" w:hAnsi="Times New Roman" w:cs="Times New Roman"/>
                <w:color w:val="000000"/>
              </w:rPr>
              <w:t>энерго</w:t>
            </w:r>
            <w:proofErr w:type="spellEnd"/>
            <w:r w:rsidRPr="005F58F6">
              <w:rPr>
                <w:rFonts w:ascii="Times New Roman" w:hAnsi="Times New Roman" w:cs="Times New Roman"/>
                <w:color w:val="000000"/>
              </w:rPr>
              <w:t>- и ресурсосбережения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B6F" w:rsidRPr="00DE0660" w:rsidRDefault="00DD4B6F" w:rsidP="00DD4B6F">
            <w:pPr>
              <w:jc w:val="center"/>
              <w:rPr>
                <w:rFonts w:ascii="Times New Roman" w:hAnsi="Times New Roman" w:cs="Times New Roman"/>
              </w:rPr>
            </w:pPr>
          </w:p>
          <w:p w:rsidR="00E81BA1" w:rsidRDefault="00AC20A1" w:rsidP="007C7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момента заключения </w:t>
            </w:r>
          </w:p>
          <w:p w:rsidR="00B95A6E" w:rsidRPr="00DE0660" w:rsidRDefault="00AC20A1" w:rsidP="007C7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  <w:r w:rsidR="00B95A6E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A1" w:rsidRPr="00DE0660" w:rsidRDefault="00AC20A1" w:rsidP="00831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</w:tbl>
    <w:p w:rsidR="00E81BA1" w:rsidRDefault="00E81BA1" w:rsidP="00E81BA1">
      <w:pPr>
        <w:spacing w:after="0"/>
        <w:jc w:val="both"/>
      </w:pPr>
    </w:p>
    <w:p w:rsidR="00E81BA1" w:rsidRDefault="00E81BA1" w:rsidP="00E40192">
      <w:pPr>
        <w:pStyle w:val="a4"/>
        <w:numPr>
          <w:ilvl w:val="0"/>
          <w:numId w:val="1"/>
        </w:numPr>
        <w:spacing w:after="0"/>
        <w:ind w:left="0" w:firstLine="0"/>
        <w:rPr>
          <w:b/>
        </w:rPr>
      </w:pPr>
      <w:r>
        <w:rPr>
          <w:b/>
        </w:rPr>
        <w:t>Место поставки товара, выполнения работ, оказания услуг:</w:t>
      </w:r>
    </w:p>
    <w:p w:rsidR="00E81BA1" w:rsidRPr="00DE0660" w:rsidRDefault="00E81BA1" w:rsidP="00E4019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DE0660">
        <w:rPr>
          <w:rFonts w:ascii="Times New Roman" w:hAnsi="Times New Roman" w:cs="Times New Roman"/>
        </w:rPr>
        <w:t xml:space="preserve"> Россия, Тюменская область, Вагайский район, п.Заречный, ул. Школьная,2.</w:t>
      </w:r>
    </w:p>
    <w:p w:rsidR="001822EC" w:rsidRPr="006564F0" w:rsidRDefault="00E81BA1" w:rsidP="00E40192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822EC">
        <w:rPr>
          <w:rFonts w:ascii="Times New Roman" w:hAnsi="Times New Roman" w:cs="Times New Roman"/>
          <w:b/>
        </w:rPr>
        <w:lastRenderedPageBreak/>
        <w:t>Начальная (максимальная) цена договора</w:t>
      </w:r>
      <w:r w:rsidRPr="001822EC">
        <w:rPr>
          <w:rFonts w:ascii="Times New Roman" w:hAnsi="Times New Roman" w:cs="Times New Roman"/>
        </w:rPr>
        <w:t xml:space="preserve">: </w:t>
      </w:r>
      <w:r w:rsidR="00AC20A1">
        <w:rPr>
          <w:rFonts w:ascii="Times New Roman" w:hAnsi="Times New Roman" w:cs="Times New Roman"/>
        </w:rPr>
        <w:t>377 981,20 (Триста семьдесят семь тысяч девятьсот восемьдесят один рубль 20 копеек).</w:t>
      </w:r>
    </w:p>
    <w:p w:rsidR="005F58F6" w:rsidRPr="005F58F6" w:rsidRDefault="005F58F6" w:rsidP="005F58F6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5F58F6">
        <w:rPr>
          <w:rFonts w:ascii="Times New Roman" w:hAnsi="Times New Roman" w:cs="Times New Roman"/>
        </w:rPr>
        <w:t>Вид расчетов: безналичный, путем перечисления ЗАКАЗЧИКОМ денежных средств на расчетный счет ПОДРЯДЧИКА. Датой оплаты работ по договору считается дата списания денежных сре</w:t>
      </w:r>
      <w:proofErr w:type="gramStart"/>
      <w:r w:rsidRPr="005F58F6">
        <w:rPr>
          <w:rFonts w:ascii="Times New Roman" w:hAnsi="Times New Roman" w:cs="Times New Roman"/>
        </w:rPr>
        <w:t>дств с р</w:t>
      </w:r>
      <w:proofErr w:type="gramEnd"/>
      <w:r w:rsidRPr="005F58F6">
        <w:rPr>
          <w:rFonts w:ascii="Times New Roman" w:hAnsi="Times New Roman" w:cs="Times New Roman"/>
        </w:rPr>
        <w:t xml:space="preserve">асчетного счета </w:t>
      </w:r>
      <w:bookmarkStart w:id="0" w:name="__DdeLink__4870_1536461670"/>
      <w:bookmarkEnd w:id="0"/>
      <w:r w:rsidRPr="005F58F6">
        <w:rPr>
          <w:rFonts w:ascii="Times New Roman" w:hAnsi="Times New Roman" w:cs="Times New Roman"/>
        </w:rPr>
        <w:t>ЗАКАЗЧИКА.</w:t>
      </w:r>
    </w:p>
    <w:p w:rsidR="005F58F6" w:rsidRPr="005F58F6" w:rsidRDefault="005F58F6" w:rsidP="005F58F6">
      <w:pPr>
        <w:pStyle w:val="a4"/>
        <w:tabs>
          <w:tab w:val="left" w:pos="709"/>
        </w:tabs>
        <w:suppressAutoHyphens/>
        <w:spacing w:after="0"/>
        <w:ind w:left="0"/>
        <w:jc w:val="both"/>
        <w:rPr>
          <w:rFonts w:ascii="Times New Roman" w:hAnsi="Times New Roman" w:cs="Times New Roman"/>
        </w:rPr>
      </w:pPr>
      <w:proofErr w:type="gramStart"/>
      <w:r w:rsidRPr="005F58F6">
        <w:rPr>
          <w:rFonts w:ascii="Times New Roman" w:hAnsi="Times New Roman" w:cs="Times New Roman"/>
        </w:rPr>
        <w:t>Расчет за работы производится ЗАКАЗЧИКОМ в соответствии с выполнением ПОДРЯДЧИКОМ работ согласно календарному графику производства работ на основании представляемых ПОДРЯДЧИКОМ   актов приемки выполненных работ по форме КС-2 (далее по тексту договора – акты формы КС-2), комплектом исполнительно - технической документации на выполненные объёмы работ, отраженные в акте формы КС-2, и справок о стоимости выполненных работ и затрат по форме КС-3 (далее по</w:t>
      </w:r>
      <w:proofErr w:type="gramEnd"/>
      <w:r w:rsidRPr="005F58F6">
        <w:rPr>
          <w:rFonts w:ascii="Times New Roman" w:hAnsi="Times New Roman" w:cs="Times New Roman"/>
        </w:rPr>
        <w:t xml:space="preserve"> (</w:t>
      </w:r>
      <w:proofErr w:type="gramStart"/>
      <w:r w:rsidRPr="005F58F6">
        <w:rPr>
          <w:rFonts w:ascii="Times New Roman" w:hAnsi="Times New Roman" w:cs="Times New Roman"/>
        </w:rPr>
        <w:t>по тексту договора – акты формы КС-2) – справки формы КС-3).</w:t>
      </w:r>
      <w:proofErr w:type="gramEnd"/>
    </w:p>
    <w:p w:rsidR="00A478A8" w:rsidRPr="00A478A8" w:rsidRDefault="00A478A8" w:rsidP="00A478A8">
      <w:pPr>
        <w:pStyle w:val="a4"/>
        <w:tabs>
          <w:tab w:val="left" w:pos="709"/>
        </w:tabs>
        <w:suppressAutoHyphens/>
        <w:spacing w:after="0"/>
        <w:ind w:left="0"/>
        <w:jc w:val="both"/>
        <w:rPr>
          <w:rFonts w:ascii="Times New Roman" w:hAnsi="Times New Roman" w:cs="Times New Roman"/>
        </w:rPr>
      </w:pPr>
      <w:r w:rsidRPr="00A478A8">
        <w:rPr>
          <w:rFonts w:ascii="Times New Roman" w:hAnsi="Times New Roman" w:cs="Times New Roman"/>
        </w:rPr>
        <w:t>ЗАКАЗЧИК  о</w:t>
      </w:r>
      <w:r w:rsidRPr="00A478A8">
        <w:rPr>
          <w:rFonts w:ascii="Times New Roman" w:eastAsia="Times New Roman" w:hAnsi="Times New Roman" w:cs="Times New Roman"/>
        </w:rPr>
        <w:t xml:space="preserve">существляет  предоплату 30% в течение 15 (пятнадцати) рабочих дней с момента заключения </w:t>
      </w:r>
      <w:proofErr w:type="gramStart"/>
      <w:r w:rsidRPr="00A478A8">
        <w:rPr>
          <w:rFonts w:ascii="Times New Roman" w:eastAsia="Times New Roman" w:hAnsi="Times New Roman" w:cs="Times New Roman"/>
        </w:rPr>
        <w:t>Договора</w:t>
      </w:r>
      <w:proofErr w:type="gramEnd"/>
      <w:r w:rsidRPr="00A478A8">
        <w:rPr>
          <w:rFonts w:ascii="Times New Roman" w:eastAsia="Times New Roman" w:hAnsi="Times New Roman" w:cs="Times New Roman"/>
        </w:rPr>
        <w:t xml:space="preserve"> на основании выставленного ПОДРЯДЧИКОМ счета.</w:t>
      </w:r>
    </w:p>
    <w:p w:rsidR="00A478A8" w:rsidRPr="00A478A8" w:rsidRDefault="00A478A8" w:rsidP="00A478A8">
      <w:pPr>
        <w:pStyle w:val="a4"/>
        <w:tabs>
          <w:tab w:val="left" w:pos="709"/>
        </w:tabs>
        <w:suppressAutoHyphens/>
        <w:spacing w:after="0"/>
        <w:ind w:left="0"/>
        <w:jc w:val="both"/>
        <w:rPr>
          <w:rFonts w:ascii="Times New Roman" w:hAnsi="Times New Roman" w:cs="Times New Roman"/>
        </w:rPr>
      </w:pPr>
      <w:r w:rsidRPr="00A478A8">
        <w:rPr>
          <w:rFonts w:ascii="Times New Roman" w:hAnsi="Times New Roman" w:cs="Times New Roman"/>
        </w:rPr>
        <w:t>-</w:t>
      </w:r>
      <w:r w:rsidRPr="00A478A8">
        <w:rPr>
          <w:rFonts w:ascii="Times New Roman" w:hAnsi="Times New Roman" w:cs="Times New Roman"/>
        </w:rPr>
        <w:tab/>
        <w:t>окончательный расчет -  в течение 15 рабочих дней с момента подписания сторонами актов формы КС-2, справки формы КС-3, акта сверки взаимных расчётов, а также акта приема законченного ремонтом объекта по установленной договором форме.</w:t>
      </w:r>
    </w:p>
    <w:p w:rsidR="00E81BA1" w:rsidRPr="00DE0660" w:rsidRDefault="00E81BA1" w:rsidP="00A478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E0660">
        <w:rPr>
          <w:rFonts w:ascii="Times New Roman" w:hAnsi="Times New Roman" w:cs="Times New Roman"/>
          <w:b/>
        </w:rPr>
        <w:t xml:space="preserve">Предоставление документации о закупке: </w:t>
      </w:r>
      <w:r w:rsidRPr="00DE0660">
        <w:rPr>
          <w:rFonts w:ascii="Times New Roman" w:hAnsi="Times New Roman" w:cs="Times New Roman"/>
        </w:rPr>
        <w:t>Не предусмотрено ввиду особенностей способа закупки у единственного поставщика.</w:t>
      </w:r>
    </w:p>
    <w:p w:rsidR="00E81BA1" w:rsidRPr="00DE0660" w:rsidRDefault="00E81BA1" w:rsidP="00E40192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DE0660">
        <w:rPr>
          <w:rFonts w:ascii="Times New Roman" w:hAnsi="Times New Roman" w:cs="Times New Roman"/>
          <w:b/>
        </w:rPr>
        <w:t>Рассмотрение предложений участников закупки:</w:t>
      </w:r>
      <w:r w:rsidRPr="00DE0660">
        <w:rPr>
          <w:rFonts w:ascii="Times New Roman" w:hAnsi="Times New Roman" w:cs="Times New Roman"/>
        </w:rPr>
        <w:t xml:space="preserve"> Не предусмотрено ввиду особенностей способа закупки у единственного поставщика.</w:t>
      </w:r>
    </w:p>
    <w:p w:rsidR="00B06446" w:rsidRDefault="00B06446" w:rsidP="00B06446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>Регламентация применения заказчиком способа закупки у единственного поставщика.</w:t>
      </w:r>
    </w:p>
    <w:p w:rsidR="00B06446" w:rsidRPr="005F58F6" w:rsidRDefault="00B06446" w:rsidP="00B06446">
      <w:pPr>
        <w:pStyle w:val="a4"/>
        <w:numPr>
          <w:ilvl w:val="1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F58F6">
        <w:rPr>
          <w:rFonts w:ascii="Times New Roman" w:hAnsi="Times New Roman" w:cs="Times New Roman"/>
        </w:rPr>
        <w:t xml:space="preserve">Закупка у единственного поставщика проводится в соответствии с Положением о закупке товаров. Работ, услуг для собственных нужд заказчика АСУ СОН ТО «Зареченский психоневрологический интернат», Утвержденным протоколом наблюдательного совета </w:t>
      </w:r>
      <w:r w:rsidR="009848FC" w:rsidRPr="005F58F6">
        <w:rPr>
          <w:rFonts w:ascii="Times New Roman" w:hAnsi="Times New Roman" w:cs="Times New Roman"/>
        </w:rPr>
        <w:t>№</w:t>
      </w:r>
      <w:r w:rsidR="00AC20A1">
        <w:rPr>
          <w:rFonts w:ascii="Times New Roman" w:hAnsi="Times New Roman" w:cs="Times New Roman"/>
        </w:rPr>
        <w:t>12</w:t>
      </w:r>
      <w:r w:rsidR="009848FC" w:rsidRPr="005F58F6">
        <w:rPr>
          <w:rFonts w:ascii="Times New Roman" w:hAnsi="Times New Roman" w:cs="Times New Roman"/>
        </w:rPr>
        <w:t xml:space="preserve">  от </w:t>
      </w:r>
      <w:r w:rsidR="00AC20A1">
        <w:rPr>
          <w:rFonts w:ascii="Times New Roman" w:hAnsi="Times New Roman" w:cs="Times New Roman"/>
        </w:rPr>
        <w:t>03.08.2022</w:t>
      </w:r>
    </w:p>
    <w:p w:rsidR="00B06446" w:rsidRPr="005F58F6" w:rsidRDefault="00B06446" w:rsidP="00B06446">
      <w:pPr>
        <w:pStyle w:val="a4"/>
        <w:numPr>
          <w:ilvl w:val="1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F58F6">
        <w:rPr>
          <w:rFonts w:ascii="Times New Roman" w:hAnsi="Times New Roman" w:cs="Times New Roman"/>
        </w:rPr>
        <w:t>Закупка товаров, работ или услуг по настоящему извещению производится в соответствии  с Планом закупок товаров, работ и услуг, размещенном на Официальном  общероссийском сайте.</w:t>
      </w:r>
    </w:p>
    <w:p w:rsidR="00B06446" w:rsidRPr="005F58F6" w:rsidRDefault="00B06446" w:rsidP="00B06446">
      <w:pPr>
        <w:pStyle w:val="a4"/>
        <w:numPr>
          <w:ilvl w:val="1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F58F6">
        <w:rPr>
          <w:rFonts w:ascii="Times New Roman" w:hAnsi="Times New Roman" w:cs="Times New Roman"/>
        </w:rPr>
        <w:t>Способ закупки у единственного поставщика не является какой-либо формой торгов, и соответственно не попадает под регулирование статей 447-449 Гражданского кодекса Российской Федерации, а так же статьи 17 Федерального закона от 26.07.2006 №135 ФЗ «О защите конкуренции», регламентирующей антимонопольные требования к торгам, запросу котировок цен на товары.</w:t>
      </w:r>
    </w:p>
    <w:p w:rsidR="00B06446" w:rsidRPr="005F58F6" w:rsidRDefault="00B06446" w:rsidP="00B06446">
      <w:pPr>
        <w:pStyle w:val="a4"/>
        <w:numPr>
          <w:ilvl w:val="1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F58F6">
        <w:rPr>
          <w:rFonts w:ascii="Times New Roman" w:hAnsi="Times New Roman" w:cs="Times New Roman"/>
        </w:rPr>
        <w:t>Ввиду особенностей способа закупки у единственного поставщика размещение настоящего извещения о такой закупке на Официальном общероссийском сайте носит информационный характер и не имеет целью отбор участников закупки для заключения договора с заказчиком.</w:t>
      </w:r>
    </w:p>
    <w:p w:rsidR="00B06446" w:rsidRPr="005F58F6" w:rsidRDefault="00B06446" w:rsidP="00B06446">
      <w:pPr>
        <w:pStyle w:val="a4"/>
        <w:numPr>
          <w:ilvl w:val="1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5F58F6">
        <w:rPr>
          <w:rFonts w:ascii="Times New Roman" w:hAnsi="Times New Roman" w:cs="Times New Roman"/>
        </w:rPr>
        <w:t>Способ закупки у  единственного поставщика не предусматривает требований  к содержанию, форме,  оформлению и составу заявки, в связи с чем, не устанавливаются критерии и порядок оценки и сопоставления заявок на участие в закупке, предусмотренные частями 9,10 статьи 4 Федерального закона от 18.07.2011г. №223 – ФЗ «О закупках товаров, работ, услуг отдельными видами юридических лиц».</w:t>
      </w:r>
      <w:proofErr w:type="gramEnd"/>
    </w:p>
    <w:p w:rsidR="00B06446" w:rsidRPr="005F58F6" w:rsidRDefault="00B06446" w:rsidP="00B06446">
      <w:pPr>
        <w:pStyle w:val="a4"/>
        <w:numPr>
          <w:ilvl w:val="1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F58F6">
        <w:rPr>
          <w:rFonts w:ascii="Times New Roman" w:hAnsi="Times New Roman" w:cs="Times New Roman"/>
        </w:rPr>
        <w:t xml:space="preserve">Заключение заказчиком договора на поставку товаров (выполнение работ, оказание услуг) с единственным поставщиком осуществляется </w:t>
      </w:r>
      <w:r w:rsidRPr="005F58F6">
        <w:rPr>
          <w:rFonts w:ascii="Times New Roman" w:hAnsi="Times New Roman" w:cs="Times New Roman"/>
          <w:color w:val="000000"/>
        </w:rPr>
        <w:t xml:space="preserve">не </w:t>
      </w:r>
      <w:r w:rsidR="0029097B" w:rsidRPr="005F58F6">
        <w:rPr>
          <w:rFonts w:ascii="Times New Roman" w:hAnsi="Times New Roman" w:cs="Times New Roman"/>
          <w:color w:val="000000"/>
        </w:rPr>
        <w:t xml:space="preserve">более 10дней </w:t>
      </w:r>
      <w:r w:rsidRPr="005F58F6">
        <w:rPr>
          <w:rFonts w:ascii="Times New Roman" w:hAnsi="Times New Roman" w:cs="Times New Roman"/>
          <w:color w:val="000000"/>
        </w:rPr>
        <w:t xml:space="preserve">  </w:t>
      </w:r>
      <w:r w:rsidRPr="005F58F6">
        <w:rPr>
          <w:rFonts w:ascii="Times New Roman" w:hAnsi="Times New Roman" w:cs="Times New Roman"/>
        </w:rPr>
        <w:t>со дня размещения на Официальном общероссийском сайте настоящего извещения.</w:t>
      </w:r>
    </w:p>
    <w:p w:rsidR="00E81BA1" w:rsidRPr="005F58F6" w:rsidRDefault="00B06446" w:rsidP="00B06446">
      <w:pPr>
        <w:ind w:left="284" w:hanging="284"/>
        <w:rPr>
          <w:rFonts w:ascii="Times New Roman" w:hAnsi="Times New Roman" w:cs="Times New Roman"/>
        </w:rPr>
      </w:pPr>
      <w:r w:rsidRPr="005F58F6">
        <w:rPr>
          <w:rFonts w:ascii="Times New Roman" w:hAnsi="Times New Roman" w:cs="Times New Roman"/>
          <w:b/>
        </w:rPr>
        <w:t xml:space="preserve">Приложение к настоящему извещению. </w:t>
      </w:r>
      <w:r w:rsidRPr="005F58F6">
        <w:rPr>
          <w:rFonts w:ascii="Times New Roman" w:hAnsi="Times New Roman" w:cs="Times New Roman"/>
        </w:rPr>
        <w:t xml:space="preserve">Проект договора  на поставку товара на </w:t>
      </w:r>
      <w:r w:rsidR="00A478A8">
        <w:rPr>
          <w:rFonts w:ascii="Times New Roman" w:hAnsi="Times New Roman" w:cs="Times New Roman"/>
        </w:rPr>
        <w:t>9</w:t>
      </w:r>
      <w:r w:rsidRPr="005F58F6">
        <w:rPr>
          <w:rFonts w:ascii="Times New Roman" w:hAnsi="Times New Roman" w:cs="Times New Roman"/>
        </w:rPr>
        <w:t xml:space="preserve">  лис</w:t>
      </w:r>
      <w:r w:rsidR="003D2802" w:rsidRPr="005F58F6">
        <w:rPr>
          <w:rFonts w:ascii="Times New Roman" w:hAnsi="Times New Roman" w:cs="Times New Roman"/>
        </w:rPr>
        <w:t>тах</w:t>
      </w:r>
    </w:p>
    <w:p w:rsidR="003743C2" w:rsidRDefault="003743C2" w:rsidP="00E81BA1"/>
    <w:p w:rsidR="003743C2" w:rsidRDefault="003743C2" w:rsidP="00E81BA1"/>
    <w:p w:rsidR="003743C2" w:rsidRDefault="003743C2" w:rsidP="00E81BA1"/>
    <w:p w:rsidR="007B07C8" w:rsidRDefault="007B07C8"/>
    <w:sectPr w:rsidR="007B07C8" w:rsidSect="003743C2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B5885"/>
    <w:multiLevelType w:val="hybridMultilevel"/>
    <w:tmpl w:val="6DB63BB4"/>
    <w:lvl w:ilvl="0" w:tplc="532C3324">
      <w:start w:val="1"/>
      <w:numFmt w:val="decimal"/>
      <w:lvlText w:val="1.%1."/>
      <w:lvlJc w:val="left"/>
      <w:pPr>
        <w:tabs>
          <w:tab w:val="num" w:pos="1276"/>
        </w:tabs>
        <w:ind w:left="0" w:firstLine="127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BE2477"/>
    <w:multiLevelType w:val="multilevel"/>
    <w:tmpl w:val="7F9E58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BA1"/>
    <w:rsid w:val="000E61B0"/>
    <w:rsid w:val="00131549"/>
    <w:rsid w:val="001469F7"/>
    <w:rsid w:val="001822EC"/>
    <w:rsid w:val="0022166A"/>
    <w:rsid w:val="0025689B"/>
    <w:rsid w:val="0029097B"/>
    <w:rsid w:val="002C19DA"/>
    <w:rsid w:val="00326110"/>
    <w:rsid w:val="003743C2"/>
    <w:rsid w:val="003A3A44"/>
    <w:rsid w:val="003D2802"/>
    <w:rsid w:val="003E5108"/>
    <w:rsid w:val="0040293A"/>
    <w:rsid w:val="004275BC"/>
    <w:rsid w:val="004A7AC6"/>
    <w:rsid w:val="005B600E"/>
    <w:rsid w:val="005C27F0"/>
    <w:rsid w:val="005F58F6"/>
    <w:rsid w:val="006564F0"/>
    <w:rsid w:val="006D3589"/>
    <w:rsid w:val="006E3B3C"/>
    <w:rsid w:val="00720191"/>
    <w:rsid w:val="007B07C8"/>
    <w:rsid w:val="007C70BD"/>
    <w:rsid w:val="008A0B06"/>
    <w:rsid w:val="008A1ABD"/>
    <w:rsid w:val="008C28F7"/>
    <w:rsid w:val="008F509B"/>
    <w:rsid w:val="00966316"/>
    <w:rsid w:val="009848FC"/>
    <w:rsid w:val="009C08A0"/>
    <w:rsid w:val="009D452A"/>
    <w:rsid w:val="00A478A8"/>
    <w:rsid w:val="00AC20A1"/>
    <w:rsid w:val="00AF6EE8"/>
    <w:rsid w:val="00B06446"/>
    <w:rsid w:val="00B95A6E"/>
    <w:rsid w:val="00C3658F"/>
    <w:rsid w:val="00DC1214"/>
    <w:rsid w:val="00DD4B6F"/>
    <w:rsid w:val="00DE0660"/>
    <w:rsid w:val="00E21F00"/>
    <w:rsid w:val="00E40192"/>
    <w:rsid w:val="00E51390"/>
    <w:rsid w:val="00E81BA1"/>
    <w:rsid w:val="00ED39C3"/>
    <w:rsid w:val="00F8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B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1BA1"/>
    <w:pPr>
      <w:ind w:left="720"/>
      <w:contextualSpacing/>
    </w:pPr>
  </w:style>
  <w:style w:type="table" w:styleId="a5">
    <w:name w:val="Table Grid"/>
    <w:basedOn w:val="a1"/>
    <w:uiPriority w:val="59"/>
    <w:rsid w:val="00E81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743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аголовок 11"/>
    <w:basedOn w:val="a"/>
    <w:next w:val="a"/>
    <w:rsid w:val="003743C2"/>
    <w:pPr>
      <w:keepNext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Title"/>
    <w:basedOn w:val="a"/>
    <w:link w:val="a7"/>
    <w:qFormat/>
    <w:rsid w:val="003743C2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3743C2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ody Text"/>
    <w:basedOn w:val="a"/>
    <w:link w:val="a9"/>
    <w:rsid w:val="003743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3743C2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3743C2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743C2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ody Text Indent"/>
    <w:basedOn w:val="a"/>
    <w:link w:val="ab"/>
    <w:rsid w:val="003743C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3743C2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List Continue"/>
    <w:basedOn w:val="a"/>
    <w:rsid w:val="003743C2"/>
    <w:pPr>
      <w:spacing w:after="120" w:line="240" w:lineRule="auto"/>
      <w:ind w:left="283" w:firstLine="851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agy-zardi@szn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2021-07-16T09:30:00Z</cp:lastPrinted>
  <dcterms:created xsi:type="dcterms:W3CDTF">2013-12-24T06:12:00Z</dcterms:created>
  <dcterms:modified xsi:type="dcterms:W3CDTF">2022-09-27T06:09:00Z</dcterms:modified>
</cp:coreProperties>
</file>