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CCC32" w14:textId="4FE93621" w:rsidR="00213723" w:rsidRPr="0015103F" w:rsidRDefault="0015103F" w:rsidP="0015103F">
      <w:pPr>
        <w:jc w:val="right"/>
        <w:rPr>
          <w:bCs/>
          <w:sz w:val="24"/>
          <w:szCs w:val="24"/>
        </w:rPr>
      </w:pPr>
      <w:r w:rsidRPr="0015103F">
        <w:rPr>
          <w:bCs/>
          <w:sz w:val="24"/>
          <w:szCs w:val="24"/>
        </w:rPr>
        <w:t>Приложение №1</w:t>
      </w:r>
    </w:p>
    <w:p w14:paraId="4CC11907" w14:textId="546CD497" w:rsidR="0015103F" w:rsidRPr="0015103F" w:rsidRDefault="0015103F" w:rsidP="0015103F">
      <w:pPr>
        <w:jc w:val="right"/>
        <w:rPr>
          <w:bCs/>
          <w:sz w:val="24"/>
          <w:szCs w:val="24"/>
        </w:rPr>
      </w:pPr>
      <w:r w:rsidRPr="0015103F">
        <w:rPr>
          <w:bCs/>
          <w:sz w:val="24"/>
          <w:szCs w:val="24"/>
        </w:rPr>
        <w:t xml:space="preserve">к Договору №___________ </w:t>
      </w:r>
      <w:proofErr w:type="gramStart"/>
      <w:r w:rsidRPr="0015103F">
        <w:rPr>
          <w:bCs/>
          <w:sz w:val="24"/>
          <w:szCs w:val="24"/>
        </w:rPr>
        <w:t>от</w:t>
      </w:r>
      <w:proofErr w:type="gramEnd"/>
      <w:r w:rsidRPr="0015103F">
        <w:rPr>
          <w:bCs/>
          <w:sz w:val="24"/>
          <w:szCs w:val="24"/>
        </w:rPr>
        <w:t xml:space="preserve"> __________</w:t>
      </w:r>
    </w:p>
    <w:p w14:paraId="40CE7DE9" w14:textId="77777777" w:rsidR="0015103F" w:rsidRDefault="0015103F" w:rsidP="00A91936">
      <w:pPr>
        <w:jc w:val="center"/>
        <w:rPr>
          <w:b/>
          <w:bCs/>
          <w:sz w:val="24"/>
          <w:szCs w:val="24"/>
        </w:rPr>
      </w:pPr>
    </w:p>
    <w:p w14:paraId="6E247B9F" w14:textId="77777777" w:rsidR="0015103F" w:rsidRDefault="0015103F" w:rsidP="00A91936">
      <w:pPr>
        <w:jc w:val="center"/>
        <w:rPr>
          <w:b/>
          <w:bCs/>
          <w:sz w:val="24"/>
          <w:szCs w:val="24"/>
        </w:rPr>
      </w:pPr>
    </w:p>
    <w:p w14:paraId="58324CF7" w14:textId="77777777" w:rsidR="00BB4A2E" w:rsidRDefault="00BB4A2E" w:rsidP="00A91936">
      <w:pPr>
        <w:jc w:val="center"/>
        <w:rPr>
          <w:b/>
          <w:bCs/>
          <w:sz w:val="24"/>
          <w:szCs w:val="24"/>
        </w:rPr>
      </w:pPr>
      <w:r w:rsidRPr="00A91936">
        <w:rPr>
          <w:b/>
          <w:bCs/>
          <w:sz w:val="24"/>
          <w:szCs w:val="24"/>
        </w:rPr>
        <w:t>ТЕХНИЧЕСКОЕ ЗАДАНИЕ</w:t>
      </w:r>
    </w:p>
    <w:p w14:paraId="23A34C14" w14:textId="77777777" w:rsidR="0066316A" w:rsidRDefault="0015103F" w:rsidP="0015103F">
      <w:pPr>
        <w:jc w:val="center"/>
        <w:rPr>
          <w:b/>
          <w:bCs/>
          <w:sz w:val="24"/>
          <w:szCs w:val="24"/>
        </w:rPr>
      </w:pPr>
      <w:r w:rsidRPr="0015103F">
        <w:rPr>
          <w:b/>
          <w:bCs/>
          <w:sz w:val="24"/>
          <w:szCs w:val="24"/>
        </w:rPr>
        <w:t xml:space="preserve">Ремонт  МАУ ДО ДООЦ «Юность» </w:t>
      </w:r>
      <w:proofErr w:type="spellStart"/>
      <w:r w:rsidRPr="0015103F">
        <w:rPr>
          <w:b/>
          <w:bCs/>
          <w:sz w:val="24"/>
          <w:szCs w:val="24"/>
        </w:rPr>
        <w:t>г</w:t>
      </w:r>
      <w:proofErr w:type="gramStart"/>
      <w:r w:rsidRPr="0015103F">
        <w:rPr>
          <w:b/>
          <w:bCs/>
          <w:sz w:val="24"/>
          <w:szCs w:val="24"/>
        </w:rPr>
        <w:t>.Г</w:t>
      </w:r>
      <w:proofErr w:type="gramEnd"/>
      <w:r w:rsidRPr="0015103F">
        <w:rPr>
          <w:b/>
          <w:bCs/>
          <w:sz w:val="24"/>
          <w:szCs w:val="24"/>
        </w:rPr>
        <w:t>орнозаводска</w:t>
      </w:r>
      <w:proofErr w:type="spellEnd"/>
      <w:r w:rsidRPr="0015103F">
        <w:rPr>
          <w:b/>
          <w:bCs/>
          <w:sz w:val="24"/>
          <w:szCs w:val="24"/>
        </w:rPr>
        <w:t xml:space="preserve"> </w:t>
      </w:r>
    </w:p>
    <w:p w14:paraId="1CBF7F6B" w14:textId="4AAA5230" w:rsidR="00BB4A2E" w:rsidRPr="0015103F" w:rsidRDefault="0015103F" w:rsidP="0015103F">
      <w:pPr>
        <w:jc w:val="center"/>
        <w:rPr>
          <w:b/>
          <w:bCs/>
          <w:sz w:val="24"/>
          <w:szCs w:val="24"/>
        </w:rPr>
      </w:pPr>
      <w:r w:rsidRPr="0015103F">
        <w:rPr>
          <w:b/>
          <w:bCs/>
          <w:sz w:val="24"/>
          <w:szCs w:val="24"/>
        </w:rPr>
        <w:t>(ремонт ин</w:t>
      </w:r>
      <w:r>
        <w:rPr>
          <w:b/>
          <w:bCs/>
          <w:sz w:val="24"/>
          <w:szCs w:val="24"/>
        </w:rPr>
        <w:t>дивидуального теплового пункта</w:t>
      </w:r>
      <w:r w:rsidR="0066316A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</w:p>
    <w:p w14:paraId="7987DD9F" w14:textId="77777777" w:rsidR="00CA24A0" w:rsidRDefault="00CA24A0" w:rsidP="00A91936">
      <w:pPr>
        <w:ind w:left="-426" w:right="355"/>
        <w:jc w:val="center"/>
        <w:rPr>
          <w:b/>
          <w:sz w:val="24"/>
          <w:szCs w:val="24"/>
        </w:rPr>
      </w:pPr>
    </w:p>
    <w:p w14:paraId="6C4E0DFA" w14:textId="77777777" w:rsidR="00213723" w:rsidRPr="009F6674" w:rsidRDefault="00213723" w:rsidP="00A91936">
      <w:pPr>
        <w:ind w:left="-426" w:right="355"/>
        <w:jc w:val="center"/>
        <w:rPr>
          <w:b/>
          <w:sz w:val="24"/>
          <w:szCs w:val="24"/>
        </w:rPr>
      </w:pPr>
    </w:p>
    <w:p w14:paraId="097B1B59" w14:textId="77777777" w:rsidR="00CA24A0" w:rsidRPr="009F6674" w:rsidRDefault="00CA24A0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 w:rsidRPr="009F6674">
        <w:rPr>
          <w:b/>
          <w:sz w:val="24"/>
          <w:szCs w:val="24"/>
        </w:rPr>
        <w:t>Основани</w:t>
      </w:r>
      <w:r w:rsidR="009F6674" w:rsidRPr="009F6674">
        <w:rPr>
          <w:b/>
          <w:sz w:val="24"/>
          <w:szCs w:val="24"/>
        </w:rPr>
        <w:t>е</w:t>
      </w:r>
      <w:r w:rsidRPr="009F6674">
        <w:rPr>
          <w:b/>
          <w:sz w:val="24"/>
          <w:szCs w:val="24"/>
        </w:rPr>
        <w:t xml:space="preserve"> для выполнени</w:t>
      </w:r>
      <w:r w:rsidR="009F6674" w:rsidRPr="009F6674">
        <w:rPr>
          <w:b/>
          <w:sz w:val="24"/>
          <w:szCs w:val="24"/>
        </w:rPr>
        <w:t>я</w:t>
      </w:r>
      <w:r w:rsidRPr="009F6674">
        <w:rPr>
          <w:b/>
          <w:sz w:val="24"/>
          <w:szCs w:val="24"/>
        </w:rPr>
        <w:t xml:space="preserve"> работ</w:t>
      </w:r>
      <w:r w:rsidR="009F6674">
        <w:rPr>
          <w:b/>
          <w:sz w:val="24"/>
          <w:szCs w:val="24"/>
        </w:rPr>
        <w:t>.</w:t>
      </w:r>
    </w:p>
    <w:p w14:paraId="52D4CB9F" w14:textId="77777777" w:rsidR="009F6674" w:rsidRPr="009F6674" w:rsidRDefault="0047214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Техническое задание </w:t>
      </w:r>
    </w:p>
    <w:p w14:paraId="000BCDA6" w14:textId="49D6D5E8" w:rsidR="009F6674" w:rsidRPr="0066316A" w:rsidRDefault="0047214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План производства </w:t>
      </w:r>
      <w:r w:rsidR="00E462B3">
        <w:rPr>
          <w:sz w:val="24"/>
          <w:szCs w:val="24"/>
        </w:rPr>
        <w:t>работ,</w:t>
      </w:r>
      <w:r w:rsidR="00D81D7D">
        <w:rPr>
          <w:sz w:val="24"/>
          <w:szCs w:val="24"/>
        </w:rPr>
        <w:t xml:space="preserve"> </w:t>
      </w:r>
      <w:r w:rsidR="00D81D7D" w:rsidRPr="00A91936">
        <w:rPr>
          <w:sz w:val="24"/>
          <w:szCs w:val="24"/>
        </w:rPr>
        <w:t xml:space="preserve">включающий в себя </w:t>
      </w:r>
      <w:r w:rsidR="00D81D7D">
        <w:rPr>
          <w:sz w:val="24"/>
          <w:szCs w:val="24"/>
        </w:rPr>
        <w:t>сроки выполнения ремонтных работ</w:t>
      </w:r>
      <w:r w:rsidR="00D81D7D" w:rsidRPr="00A91936">
        <w:rPr>
          <w:sz w:val="24"/>
          <w:szCs w:val="24"/>
        </w:rPr>
        <w:t>, поставк</w:t>
      </w:r>
      <w:r w:rsidR="00D81D7D">
        <w:rPr>
          <w:sz w:val="24"/>
          <w:szCs w:val="24"/>
        </w:rPr>
        <w:t>и</w:t>
      </w:r>
      <w:r w:rsidR="00D81D7D" w:rsidRPr="00A91936">
        <w:rPr>
          <w:sz w:val="24"/>
          <w:szCs w:val="24"/>
        </w:rPr>
        <w:t xml:space="preserve"> материалов и оборудования, периодичность и вывоз со строительной площадки (объекты, помещения) строительного мусора</w:t>
      </w:r>
      <w:r w:rsidR="0032595B">
        <w:rPr>
          <w:sz w:val="24"/>
          <w:szCs w:val="24"/>
        </w:rPr>
        <w:t>.</w:t>
      </w:r>
    </w:p>
    <w:p w14:paraId="5FDD0BF4" w14:textId="1E7BDEA2" w:rsidR="009F6674" w:rsidRPr="00C6301F" w:rsidRDefault="009F6674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Проект</w:t>
      </w:r>
      <w:r w:rsidR="0032595B">
        <w:rPr>
          <w:sz w:val="24"/>
          <w:szCs w:val="24"/>
        </w:rPr>
        <w:t>но-сметная документация</w:t>
      </w:r>
      <w:r>
        <w:rPr>
          <w:sz w:val="24"/>
          <w:szCs w:val="24"/>
        </w:rPr>
        <w:t xml:space="preserve"> </w:t>
      </w:r>
      <w:r w:rsidR="00953D6B">
        <w:rPr>
          <w:sz w:val="24"/>
          <w:szCs w:val="24"/>
        </w:rPr>
        <w:t>шифр № 082-19-ТМ, 082-19-АТМ</w:t>
      </w:r>
      <w:r w:rsidRPr="00A91936">
        <w:rPr>
          <w:sz w:val="24"/>
          <w:szCs w:val="24"/>
        </w:rPr>
        <w:t xml:space="preserve"> «</w:t>
      </w:r>
      <w:r w:rsidR="00472143">
        <w:rPr>
          <w:sz w:val="24"/>
          <w:szCs w:val="24"/>
        </w:rPr>
        <w:t>Ре</w:t>
      </w:r>
      <w:r w:rsidR="00014D04">
        <w:rPr>
          <w:sz w:val="24"/>
          <w:szCs w:val="24"/>
        </w:rPr>
        <w:t>монт</w:t>
      </w:r>
      <w:r w:rsidR="00472143">
        <w:rPr>
          <w:sz w:val="24"/>
          <w:szCs w:val="24"/>
        </w:rPr>
        <w:t xml:space="preserve"> ИТП бассейна с заменой существующих </w:t>
      </w:r>
      <w:proofErr w:type="spellStart"/>
      <w:r w:rsidR="00472143">
        <w:rPr>
          <w:sz w:val="24"/>
          <w:szCs w:val="24"/>
        </w:rPr>
        <w:t>кожухотрубных</w:t>
      </w:r>
      <w:proofErr w:type="spellEnd"/>
      <w:r w:rsidR="00472143">
        <w:rPr>
          <w:sz w:val="24"/>
          <w:szCs w:val="24"/>
        </w:rPr>
        <w:t xml:space="preserve"> бойлеров на пластинчатые теплообменники с установкой САР на систему отопления</w:t>
      </w:r>
      <w:r w:rsidR="008C3584">
        <w:rPr>
          <w:sz w:val="24"/>
          <w:szCs w:val="24"/>
        </w:rPr>
        <w:t>»</w:t>
      </w:r>
    </w:p>
    <w:p w14:paraId="3E2087C1" w14:textId="77777777" w:rsidR="00C6301F" w:rsidRPr="009F6674" w:rsidRDefault="00C6301F" w:rsidP="0066316A">
      <w:pPr>
        <w:pStyle w:val="a3"/>
        <w:spacing w:line="360" w:lineRule="exact"/>
        <w:ind w:left="0" w:firstLine="709"/>
        <w:jc w:val="both"/>
        <w:rPr>
          <w:b/>
          <w:sz w:val="24"/>
          <w:szCs w:val="24"/>
        </w:rPr>
      </w:pPr>
    </w:p>
    <w:p w14:paraId="0104BEC0" w14:textId="77777777" w:rsidR="00472143" w:rsidRPr="00953D6B" w:rsidRDefault="009F6674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 w:rsidRPr="00953D6B">
        <w:rPr>
          <w:b/>
          <w:sz w:val="24"/>
          <w:szCs w:val="24"/>
        </w:rPr>
        <w:t>Цель работ</w:t>
      </w:r>
      <w:r w:rsidRPr="00953D6B">
        <w:rPr>
          <w:sz w:val="24"/>
          <w:szCs w:val="24"/>
        </w:rPr>
        <w:t xml:space="preserve"> –</w:t>
      </w:r>
      <w:r w:rsidR="00953D6B">
        <w:rPr>
          <w:sz w:val="24"/>
          <w:szCs w:val="24"/>
        </w:rPr>
        <w:t xml:space="preserve"> привести работу оборудования ИТП в нормативное состояние</w:t>
      </w:r>
    </w:p>
    <w:p w14:paraId="2E163D06" w14:textId="77777777" w:rsidR="00E462B3" w:rsidRPr="00E462B3" w:rsidRDefault="00E462B3" w:rsidP="0066316A">
      <w:pPr>
        <w:spacing w:line="360" w:lineRule="exact"/>
        <w:ind w:firstLine="709"/>
        <w:jc w:val="both"/>
        <w:rPr>
          <w:b/>
          <w:sz w:val="24"/>
          <w:szCs w:val="24"/>
          <w:highlight w:val="red"/>
        </w:rPr>
      </w:pPr>
    </w:p>
    <w:p w14:paraId="262FDA99" w14:textId="77777777" w:rsidR="009F6674" w:rsidRPr="009F6674" w:rsidRDefault="009F6674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 выполнения работ.</w:t>
      </w:r>
    </w:p>
    <w:p w14:paraId="14E1DF63" w14:textId="77777777" w:rsidR="00D81D7D" w:rsidRPr="00D81D7D" w:rsidRDefault="008B16EA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</w:t>
      </w:r>
      <w:r w:rsidRPr="00A91936">
        <w:rPr>
          <w:sz w:val="24"/>
          <w:szCs w:val="24"/>
        </w:rPr>
        <w:t>Заказчику в течение трех дней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r w:rsidR="00D81D7D" w:rsidRPr="00A91936">
        <w:rPr>
          <w:sz w:val="24"/>
          <w:szCs w:val="24"/>
        </w:rPr>
        <w:t xml:space="preserve"> подписания</w:t>
      </w:r>
      <w:proofErr w:type="gramEnd"/>
      <w:r w:rsidR="00D81D7D" w:rsidRPr="00A91936">
        <w:rPr>
          <w:sz w:val="24"/>
          <w:szCs w:val="24"/>
        </w:rPr>
        <w:t xml:space="preserve"> контракта, разработать и согласовать с Зака</w:t>
      </w:r>
      <w:r w:rsidR="00E462B3">
        <w:rPr>
          <w:sz w:val="24"/>
          <w:szCs w:val="24"/>
        </w:rPr>
        <w:t xml:space="preserve">зчиком план производства работ </w:t>
      </w:r>
    </w:p>
    <w:p w14:paraId="384392D9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</w:t>
      </w:r>
      <w:r w:rsidR="008B16EA">
        <w:rPr>
          <w:sz w:val="24"/>
          <w:szCs w:val="24"/>
        </w:rPr>
        <w:t>Заказчику в течение трех дней</w:t>
      </w:r>
      <w:r w:rsidRPr="00A91936">
        <w:rPr>
          <w:sz w:val="24"/>
          <w:szCs w:val="24"/>
        </w:rPr>
        <w:t xml:space="preserve"> </w:t>
      </w:r>
      <w:proofErr w:type="gramStart"/>
      <w:r w:rsidRPr="00A91936">
        <w:rPr>
          <w:sz w:val="24"/>
          <w:szCs w:val="24"/>
        </w:rPr>
        <w:t>с даты подписания</w:t>
      </w:r>
      <w:proofErr w:type="gramEnd"/>
      <w:r w:rsidRPr="00A91936">
        <w:rPr>
          <w:sz w:val="24"/>
          <w:szCs w:val="24"/>
        </w:rPr>
        <w:t xml:space="preserve"> контракта, для оформления допуска списки специалистов, которые будут задействованы на объекте с указанием Ф.И.О., паспортных данных, а также номера автомашин, подвозящих материалы, оборудование и другие грузы для выполнения рабо</w:t>
      </w:r>
      <w:r>
        <w:rPr>
          <w:sz w:val="24"/>
          <w:szCs w:val="24"/>
        </w:rPr>
        <w:t>т.</w:t>
      </w:r>
    </w:p>
    <w:p w14:paraId="136561AB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Предоставить </w:t>
      </w:r>
      <w:r w:rsidRPr="00A91936">
        <w:rPr>
          <w:sz w:val="24"/>
          <w:szCs w:val="24"/>
        </w:rPr>
        <w:t xml:space="preserve">Заказчику в течение трех дней </w:t>
      </w:r>
      <w:proofErr w:type="gramStart"/>
      <w:r w:rsidRPr="00A91936">
        <w:rPr>
          <w:sz w:val="24"/>
          <w:szCs w:val="24"/>
        </w:rPr>
        <w:t>с даты подписания</w:t>
      </w:r>
      <w:proofErr w:type="gramEnd"/>
      <w:r w:rsidRPr="00A91936">
        <w:rPr>
          <w:sz w:val="24"/>
          <w:szCs w:val="24"/>
        </w:rPr>
        <w:t xml:space="preserve"> контракта, приказ о назначении ответст</w:t>
      </w:r>
      <w:r>
        <w:rPr>
          <w:sz w:val="24"/>
          <w:szCs w:val="24"/>
        </w:rPr>
        <w:t>венного за выполнение работ по К</w:t>
      </w:r>
      <w:r w:rsidRPr="00A91936">
        <w:rPr>
          <w:sz w:val="24"/>
          <w:szCs w:val="24"/>
        </w:rPr>
        <w:t>онтракту</w:t>
      </w:r>
      <w:r>
        <w:rPr>
          <w:sz w:val="24"/>
          <w:szCs w:val="24"/>
        </w:rPr>
        <w:t>.</w:t>
      </w:r>
    </w:p>
    <w:p w14:paraId="33609C36" w14:textId="77777777" w:rsidR="00657079" w:rsidRPr="00F60AE4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 началом производства работ оформить журнал производства работ. Подрядчик обязан</w:t>
      </w:r>
      <w:r w:rsidRPr="00F62520">
        <w:rPr>
          <w:sz w:val="24"/>
          <w:szCs w:val="24"/>
        </w:rPr>
        <w:t xml:space="preserve"> вести журнал производства работ </w:t>
      </w:r>
      <w:proofErr w:type="gramStart"/>
      <w:r w:rsidRPr="00F62520">
        <w:rPr>
          <w:sz w:val="24"/>
          <w:szCs w:val="24"/>
        </w:rPr>
        <w:t>с даты начала</w:t>
      </w:r>
      <w:proofErr w:type="gramEnd"/>
      <w:r w:rsidRPr="00F62520">
        <w:rPr>
          <w:sz w:val="24"/>
          <w:szCs w:val="24"/>
        </w:rPr>
        <w:t xml:space="preserve"> выполнения работ и до даты их завершения</w:t>
      </w:r>
      <w:r>
        <w:rPr>
          <w:sz w:val="24"/>
          <w:szCs w:val="24"/>
        </w:rPr>
        <w:t>, а также п</w:t>
      </w:r>
      <w:r w:rsidRPr="00F60AE4">
        <w:rPr>
          <w:sz w:val="24"/>
          <w:szCs w:val="24"/>
        </w:rPr>
        <w:t>редоставлять журнал производства работ в любое время по требованию Заказчика</w:t>
      </w:r>
      <w:r>
        <w:rPr>
          <w:sz w:val="24"/>
          <w:szCs w:val="24"/>
        </w:rPr>
        <w:t>.</w:t>
      </w:r>
    </w:p>
    <w:p w14:paraId="1C559B36" w14:textId="77777777" w:rsidR="00657079" w:rsidRPr="00A36FCB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 </w:t>
      </w:r>
      <w:r w:rsidRPr="00A91936">
        <w:rPr>
          <w:sz w:val="24"/>
          <w:szCs w:val="24"/>
        </w:rPr>
        <w:t>начала проведения демонтажных/монтажных работ, преду</w:t>
      </w:r>
      <w:r w:rsidR="00E462B3">
        <w:rPr>
          <w:sz w:val="24"/>
          <w:szCs w:val="24"/>
        </w:rPr>
        <w:t xml:space="preserve">смотренных в плане производства, </w:t>
      </w:r>
      <w:r w:rsidRPr="00A91936">
        <w:rPr>
          <w:sz w:val="24"/>
          <w:szCs w:val="24"/>
        </w:rPr>
        <w:t xml:space="preserve">совместно с представителем заказчика определить места для складирования ТМЦ, строительного мусора. </w:t>
      </w:r>
      <w:r w:rsidRPr="00A36FCB">
        <w:rPr>
          <w:sz w:val="24"/>
          <w:szCs w:val="24"/>
        </w:rPr>
        <w:t>Составить и утвердить план организации работ на объекте.</w:t>
      </w:r>
    </w:p>
    <w:p w14:paraId="1B30270F" w14:textId="2BCE742E" w:rsidR="00657079" w:rsidRPr="00A36FCB" w:rsidRDefault="00657079" w:rsidP="0066316A">
      <w:pPr>
        <w:pStyle w:val="a3"/>
        <w:spacing w:line="360" w:lineRule="exact"/>
        <w:ind w:left="0" w:firstLine="709"/>
        <w:jc w:val="both"/>
        <w:rPr>
          <w:sz w:val="24"/>
          <w:szCs w:val="24"/>
        </w:rPr>
      </w:pPr>
      <w:r w:rsidRPr="00A36FCB">
        <w:rPr>
          <w:sz w:val="24"/>
          <w:szCs w:val="24"/>
        </w:rPr>
        <w:t xml:space="preserve">Не позднее 3-х дней с момента подписания Контракта </w:t>
      </w:r>
      <w:r w:rsidR="0032595B">
        <w:rPr>
          <w:sz w:val="24"/>
          <w:szCs w:val="24"/>
        </w:rPr>
        <w:t>подписать</w:t>
      </w:r>
      <w:r w:rsidRPr="00A36FCB">
        <w:rPr>
          <w:sz w:val="24"/>
          <w:szCs w:val="24"/>
        </w:rPr>
        <w:t xml:space="preserve"> акт передачи объекта на ремонт.</w:t>
      </w:r>
    </w:p>
    <w:p w14:paraId="21572605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Сотрудники</w:t>
      </w:r>
      <w:r w:rsidRPr="009F6674">
        <w:rPr>
          <w:sz w:val="24"/>
          <w:szCs w:val="24"/>
        </w:rPr>
        <w:t xml:space="preserve"> </w:t>
      </w:r>
      <w:r w:rsidRPr="00A91936">
        <w:rPr>
          <w:sz w:val="24"/>
          <w:szCs w:val="24"/>
        </w:rPr>
        <w:t>Подрядчика должны име</w:t>
      </w:r>
      <w:r>
        <w:rPr>
          <w:sz w:val="24"/>
          <w:szCs w:val="24"/>
        </w:rPr>
        <w:t>ть защитные средства и приспособления.</w:t>
      </w:r>
    </w:p>
    <w:p w14:paraId="275A50CE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32092">
        <w:rPr>
          <w:sz w:val="24"/>
          <w:szCs w:val="24"/>
        </w:rPr>
        <w:lastRenderedPageBreak/>
        <w:t>Подрядчик должен иметь журналы инструктажей по пожарной безопасности, допуски или разрешения на сотрудников для проведения опасных работ.</w:t>
      </w:r>
    </w:p>
    <w:p w14:paraId="4EDAB126" w14:textId="77777777" w:rsidR="008F38C0" w:rsidRPr="00BC367E" w:rsidRDefault="008F38C0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BC367E">
        <w:rPr>
          <w:sz w:val="24"/>
          <w:szCs w:val="24"/>
        </w:rPr>
        <w:t>Подрядчик должен обеспечи</w:t>
      </w:r>
      <w:r w:rsidR="001A4227" w:rsidRPr="00BC367E">
        <w:rPr>
          <w:sz w:val="24"/>
          <w:szCs w:val="24"/>
        </w:rPr>
        <w:t>ть непрерывное теплоснабжение административного здания, в котором производятся ремонтные работы.</w:t>
      </w:r>
    </w:p>
    <w:p w14:paraId="36CACF21" w14:textId="77777777" w:rsidR="00657079" w:rsidRPr="00A32092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32092">
        <w:rPr>
          <w:sz w:val="24"/>
          <w:szCs w:val="24"/>
        </w:rPr>
        <w:t>Отключения, не препятствующие работе сотрудников Заказчика, выполняются Подрядчиком самостоятельно и за свой счет, после согласования данных работ с Заказчиком.</w:t>
      </w:r>
    </w:p>
    <w:p w14:paraId="1D78F40A" w14:textId="77777777" w:rsidR="00657079" w:rsidRPr="00A32092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32092">
        <w:rPr>
          <w:sz w:val="24"/>
          <w:szCs w:val="24"/>
        </w:rPr>
        <w:t>Отключения, препятствующие работе сотрудников Заказчика, осуществляются Подрядчиком по согласованию с Заказчиком и только в выходные дни или с 19.00 часов до 08.00 часов в рабочий день.</w:t>
      </w:r>
    </w:p>
    <w:p w14:paraId="4436EF4F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Pr="00A91936">
        <w:rPr>
          <w:sz w:val="24"/>
          <w:szCs w:val="24"/>
        </w:rPr>
        <w:t xml:space="preserve">шумные работы </w:t>
      </w:r>
      <w:r>
        <w:rPr>
          <w:sz w:val="24"/>
          <w:szCs w:val="24"/>
        </w:rPr>
        <w:t>выполняются после предварительного согласования с Заказчиком.</w:t>
      </w:r>
    </w:p>
    <w:p w14:paraId="0A879513" w14:textId="77777777" w:rsidR="00657079" w:rsidRPr="00A32092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32092">
        <w:rPr>
          <w:sz w:val="24"/>
          <w:szCs w:val="24"/>
        </w:rPr>
        <w:t>В процессе производства работ</w:t>
      </w:r>
      <w:r w:rsidR="00FF7178" w:rsidRPr="00A32092">
        <w:rPr>
          <w:sz w:val="24"/>
          <w:szCs w:val="24"/>
        </w:rPr>
        <w:t xml:space="preserve"> в</w:t>
      </w:r>
      <w:r w:rsidRPr="00A32092">
        <w:rPr>
          <w:sz w:val="24"/>
          <w:szCs w:val="24"/>
        </w:rPr>
        <w:t xml:space="preserve"> ежедневном</w:t>
      </w:r>
      <w:r w:rsidRPr="00B67E39">
        <w:rPr>
          <w:sz w:val="24"/>
          <w:szCs w:val="24"/>
        </w:rPr>
        <w:t xml:space="preserve"> режиме представля</w:t>
      </w:r>
      <w:r>
        <w:rPr>
          <w:sz w:val="24"/>
          <w:szCs w:val="24"/>
        </w:rPr>
        <w:t>ть</w:t>
      </w:r>
      <w:r w:rsidRPr="00B67E39">
        <w:rPr>
          <w:sz w:val="24"/>
          <w:szCs w:val="24"/>
        </w:rPr>
        <w:t xml:space="preserve"> информацию </w:t>
      </w:r>
      <w:r w:rsidRPr="00A32092">
        <w:rPr>
          <w:sz w:val="24"/>
          <w:szCs w:val="24"/>
        </w:rPr>
        <w:t>ответственному лицу со стороны Заказчика о видах планируемых работ.</w:t>
      </w:r>
    </w:p>
    <w:p w14:paraId="0E6EB88C" w14:textId="77777777" w:rsidR="00657079" w:rsidRPr="00A32092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32092">
        <w:rPr>
          <w:sz w:val="24"/>
          <w:szCs w:val="24"/>
        </w:rPr>
        <w:t>До начала производства работ предоставить Заказчику образцы и каталоги материалов и оборудования, необходимых для выполнения работ. В сопроводительном письме Подрядчик описывает перечень предоставленных образцов и каталогов материалов и оборудования. Подрядчик выполняет работы из материалов и оборудования, которые согласованы с Заказчиком в письменном виде.</w:t>
      </w:r>
    </w:p>
    <w:p w14:paraId="48AA80A4" w14:textId="77777777" w:rsidR="00657079" w:rsidRPr="00A32092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32092">
        <w:rPr>
          <w:sz w:val="24"/>
          <w:szCs w:val="24"/>
        </w:rPr>
        <w:t>Охрана объекта строительства, материалов, оборудования осуществляется силами и средствами подрядчика. Заказчик охрану объекта до момента приемки объекта не осуществляет.</w:t>
      </w:r>
    </w:p>
    <w:p w14:paraId="5015ECBE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60AE4">
        <w:rPr>
          <w:sz w:val="24"/>
          <w:szCs w:val="24"/>
        </w:rPr>
        <w:t>о избежание распространения грязи</w:t>
      </w:r>
      <w:r>
        <w:rPr>
          <w:sz w:val="24"/>
          <w:szCs w:val="24"/>
        </w:rPr>
        <w:t xml:space="preserve"> в помещениях общего пользования (коридорах, холлах) </w:t>
      </w:r>
      <w:r w:rsidRPr="00F60AE4">
        <w:rPr>
          <w:sz w:val="24"/>
          <w:szCs w:val="24"/>
        </w:rPr>
        <w:t>Подрядчик обязан</w:t>
      </w:r>
      <w:r>
        <w:rPr>
          <w:sz w:val="24"/>
          <w:szCs w:val="24"/>
        </w:rPr>
        <w:t xml:space="preserve"> предусмотреть мероприятия по очистке обуви сотрудников на выходе из рабочего помещения.</w:t>
      </w:r>
    </w:p>
    <w:p w14:paraId="742814B4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B67E39">
        <w:rPr>
          <w:sz w:val="24"/>
          <w:szCs w:val="24"/>
        </w:rPr>
        <w:t xml:space="preserve">Подрядчик обязан осуществлять систематическую уборку рабочих мест от остатков материалов. </w:t>
      </w:r>
      <w:r>
        <w:rPr>
          <w:sz w:val="24"/>
          <w:szCs w:val="24"/>
        </w:rPr>
        <w:t>За день д</w:t>
      </w:r>
      <w:r w:rsidRPr="00B67E39">
        <w:rPr>
          <w:sz w:val="24"/>
          <w:szCs w:val="24"/>
        </w:rPr>
        <w:t>о приемки работ Подрядчик обязан вывезти принадлежащие ему оборудование, инвентарь, инструменты, материалы и мусор, а также произвести уборку помещения</w:t>
      </w:r>
      <w:r>
        <w:rPr>
          <w:sz w:val="24"/>
          <w:szCs w:val="24"/>
        </w:rPr>
        <w:t>.</w:t>
      </w:r>
    </w:p>
    <w:p w14:paraId="40AF3BDF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91936">
        <w:rPr>
          <w:sz w:val="24"/>
          <w:szCs w:val="24"/>
        </w:rPr>
        <w:t>течени</w:t>
      </w:r>
      <w:r>
        <w:rPr>
          <w:sz w:val="24"/>
          <w:szCs w:val="24"/>
        </w:rPr>
        <w:t>е</w:t>
      </w:r>
      <w:r w:rsidRPr="00A91936">
        <w:rPr>
          <w:sz w:val="24"/>
          <w:szCs w:val="24"/>
        </w:rPr>
        <w:t xml:space="preserve"> 5 дней, </w:t>
      </w:r>
      <w:proofErr w:type="gramStart"/>
      <w:r w:rsidRPr="00A91936">
        <w:rPr>
          <w:sz w:val="24"/>
          <w:szCs w:val="24"/>
        </w:rPr>
        <w:t>с даты подписания</w:t>
      </w:r>
      <w:proofErr w:type="gramEnd"/>
      <w:r w:rsidRPr="00A91936">
        <w:rPr>
          <w:sz w:val="24"/>
          <w:szCs w:val="24"/>
        </w:rPr>
        <w:t xml:space="preserve"> кон</w:t>
      </w:r>
      <w:r>
        <w:rPr>
          <w:sz w:val="24"/>
          <w:szCs w:val="24"/>
        </w:rPr>
        <w:t xml:space="preserve">тракта, получить согласование, </w:t>
      </w:r>
      <w:r w:rsidRPr="00A91936">
        <w:rPr>
          <w:sz w:val="24"/>
          <w:szCs w:val="24"/>
        </w:rPr>
        <w:t xml:space="preserve">разрешение </w:t>
      </w:r>
      <w:r>
        <w:rPr>
          <w:sz w:val="24"/>
          <w:szCs w:val="24"/>
        </w:rPr>
        <w:t xml:space="preserve">и допуски </w:t>
      </w:r>
      <w:r w:rsidRPr="00A91936">
        <w:rPr>
          <w:sz w:val="24"/>
          <w:szCs w:val="24"/>
        </w:rPr>
        <w:t>на работы у всех заинтересованных сторон</w:t>
      </w:r>
      <w:r>
        <w:rPr>
          <w:sz w:val="24"/>
          <w:szCs w:val="24"/>
        </w:rPr>
        <w:t xml:space="preserve"> </w:t>
      </w:r>
      <w:r>
        <w:rPr>
          <w:sz w:val="22"/>
          <w:szCs w:val="24"/>
        </w:rPr>
        <w:t>(при необходимости)</w:t>
      </w:r>
      <w:r>
        <w:rPr>
          <w:sz w:val="24"/>
          <w:szCs w:val="24"/>
        </w:rPr>
        <w:t>.</w:t>
      </w:r>
      <w:r w:rsidRPr="00A91936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Pr="00A91936">
        <w:rPr>
          <w:sz w:val="24"/>
          <w:szCs w:val="24"/>
        </w:rPr>
        <w:t xml:space="preserve"> предоставить Заказчику</w:t>
      </w:r>
      <w:r>
        <w:rPr>
          <w:sz w:val="24"/>
          <w:szCs w:val="24"/>
        </w:rPr>
        <w:t>.</w:t>
      </w:r>
    </w:p>
    <w:p w14:paraId="1D98A4DE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DE4F3B">
        <w:rPr>
          <w:sz w:val="24"/>
          <w:szCs w:val="24"/>
        </w:rPr>
        <w:t xml:space="preserve">Выполнять работы по демонтажу существующего оборудования теплового пункта и </w:t>
      </w:r>
      <w:proofErr w:type="spellStart"/>
      <w:r w:rsidRPr="00DE4F3B">
        <w:rPr>
          <w:sz w:val="24"/>
          <w:szCs w:val="24"/>
        </w:rPr>
        <w:t>переподключению</w:t>
      </w:r>
      <w:proofErr w:type="spellEnd"/>
      <w:r w:rsidRPr="00DE4F3B">
        <w:rPr>
          <w:sz w:val="24"/>
          <w:szCs w:val="24"/>
        </w:rPr>
        <w:t xml:space="preserve"> трубопроводов теплоснабжения только после выполнения полного комплекса монтажных, пусконаладочных работ</w:t>
      </w:r>
      <w:r w:rsidR="00300D55" w:rsidRPr="00DE4F3B">
        <w:rPr>
          <w:sz w:val="24"/>
          <w:szCs w:val="24"/>
        </w:rPr>
        <w:t xml:space="preserve"> оборудования</w:t>
      </w:r>
      <w:r w:rsidR="00FF7178" w:rsidRPr="00DE4F3B">
        <w:rPr>
          <w:sz w:val="24"/>
          <w:szCs w:val="24"/>
        </w:rPr>
        <w:t xml:space="preserve">. К моменту </w:t>
      </w:r>
      <w:proofErr w:type="spellStart"/>
      <w:r w:rsidR="00FF7178" w:rsidRPr="00DE4F3B">
        <w:rPr>
          <w:sz w:val="24"/>
          <w:szCs w:val="24"/>
        </w:rPr>
        <w:t>переподключения</w:t>
      </w:r>
      <w:proofErr w:type="spellEnd"/>
      <w:r w:rsidR="00FF7178" w:rsidRPr="00DE4F3B">
        <w:rPr>
          <w:sz w:val="24"/>
          <w:szCs w:val="24"/>
        </w:rPr>
        <w:t xml:space="preserve"> вновь смонтированного оборудования ИТП к тепловым сетям обеспечить выполнение </w:t>
      </w:r>
      <w:r w:rsidR="00300D55" w:rsidRPr="00DE4F3B">
        <w:rPr>
          <w:sz w:val="24"/>
          <w:szCs w:val="24"/>
        </w:rPr>
        <w:t xml:space="preserve">пусконаладочных </w:t>
      </w:r>
      <w:proofErr w:type="gramStart"/>
      <w:r w:rsidR="00300D55" w:rsidRPr="00DE4F3B">
        <w:rPr>
          <w:sz w:val="24"/>
          <w:szCs w:val="24"/>
        </w:rPr>
        <w:t>работ системы автоматического</w:t>
      </w:r>
      <w:r w:rsidRPr="00DE4F3B">
        <w:rPr>
          <w:sz w:val="24"/>
          <w:szCs w:val="24"/>
        </w:rPr>
        <w:t xml:space="preserve"> регулирования отпуска тепла</w:t>
      </w:r>
      <w:proofErr w:type="gramEnd"/>
      <w:r w:rsidRPr="00DE4F3B">
        <w:rPr>
          <w:sz w:val="24"/>
          <w:szCs w:val="24"/>
        </w:rPr>
        <w:t xml:space="preserve"> и приборов учета тепловой энергии</w:t>
      </w:r>
      <w:r w:rsidRPr="00657079">
        <w:rPr>
          <w:sz w:val="24"/>
          <w:szCs w:val="24"/>
        </w:rPr>
        <w:t>, сдач</w:t>
      </w:r>
      <w:r w:rsidR="00FF7178">
        <w:rPr>
          <w:sz w:val="24"/>
          <w:szCs w:val="24"/>
        </w:rPr>
        <w:t>у</w:t>
      </w:r>
      <w:r w:rsidRPr="00657079">
        <w:rPr>
          <w:sz w:val="24"/>
          <w:szCs w:val="24"/>
        </w:rPr>
        <w:t xml:space="preserve"> проектируемого ИТП представителям </w:t>
      </w:r>
      <w:proofErr w:type="spellStart"/>
      <w:r w:rsidRPr="00657079">
        <w:rPr>
          <w:sz w:val="24"/>
          <w:szCs w:val="24"/>
        </w:rPr>
        <w:t>ресурсоснабжающей</w:t>
      </w:r>
      <w:proofErr w:type="spellEnd"/>
      <w:r w:rsidRPr="00657079">
        <w:rPr>
          <w:sz w:val="24"/>
          <w:szCs w:val="24"/>
        </w:rPr>
        <w:t xml:space="preserve"> организации и получени</w:t>
      </w:r>
      <w:r w:rsidR="00FF7178">
        <w:rPr>
          <w:sz w:val="24"/>
          <w:szCs w:val="24"/>
        </w:rPr>
        <w:t>е</w:t>
      </w:r>
      <w:r w:rsidRPr="00657079">
        <w:rPr>
          <w:sz w:val="24"/>
          <w:szCs w:val="24"/>
        </w:rPr>
        <w:t xml:space="preserve"> соответствующего акта допуска ИТП в эксплуатацию.</w:t>
      </w:r>
      <w:r>
        <w:rPr>
          <w:sz w:val="24"/>
          <w:szCs w:val="24"/>
        </w:rPr>
        <w:t xml:space="preserve"> </w:t>
      </w:r>
      <w:r w:rsidRPr="00657079">
        <w:rPr>
          <w:sz w:val="24"/>
          <w:szCs w:val="24"/>
        </w:rPr>
        <w:t xml:space="preserve">До выполнения работ по монтажу проектируемого </w:t>
      </w:r>
      <w:r w:rsidRPr="00657079">
        <w:rPr>
          <w:sz w:val="24"/>
          <w:szCs w:val="24"/>
        </w:rPr>
        <w:lastRenderedPageBreak/>
        <w:t xml:space="preserve">оборудования и трубопроводов предварительно </w:t>
      </w:r>
      <w:r w:rsidRPr="00300431">
        <w:rPr>
          <w:sz w:val="24"/>
          <w:szCs w:val="24"/>
        </w:rPr>
        <w:t xml:space="preserve">предусмотреть выполнение всех необходимых общестроительных работ и подготовку врезок в действующие трубопроводы с установкой запорной арматуры для получения </w:t>
      </w:r>
      <w:proofErr w:type="gramStart"/>
      <w:r w:rsidRPr="00300431">
        <w:rPr>
          <w:sz w:val="24"/>
          <w:szCs w:val="24"/>
        </w:rPr>
        <w:t>возможности краткосрочного переключения системы трубопроводов теплоснабжения здания</w:t>
      </w:r>
      <w:proofErr w:type="gramEnd"/>
      <w:r w:rsidRPr="00300431">
        <w:rPr>
          <w:sz w:val="24"/>
          <w:szCs w:val="24"/>
        </w:rPr>
        <w:t xml:space="preserve"> с демонтируемого ИТП на проектируемый в условиях отопительного сезона.</w:t>
      </w:r>
      <w:r w:rsidRPr="00657079">
        <w:rPr>
          <w:sz w:val="24"/>
          <w:szCs w:val="24"/>
        </w:rPr>
        <w:t xml:space="preserve"> Дату и время переключения согласовать с Заказчиком.</w:t>
      </w:r>
    </w:p>
    <w:p w14:paraId="03F99DBC" w14:textId="77777777" w:rsidR="00657079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657079">
        <w:rPr>
          <w:sz w:val="24"/>
          <w:szCs w:val="24"/>
        </w:rPr>
        <w:t xml:space="preserve">После окончания работ по </w:t>
      </w:r>
      <w:r w:rsidR="00953D6B">
        <w:rPr>
          <w:sz w:val="24"/>
          <w:szCs w:val="24"/>
        </w:rPr>
        <w:t>реконструкции</w:t>
      </w:r>
      <w:r w:rsidRPr="00657079">
        <w:rPr>
          <w:sz w:val="24"/>
          <w:szCs w:val="24"/>
        </w:rPr>
        <w:t xml:space="preserve"> ИТП выполнить промывку вновь установленного оборудования и трубопроводов, выполнить </w:t>
      </w:r>
      <w:proofErr w:type="spellStart"/>
      <w:r w:rsidRPr="00657079">
        <w:rPr>
          <w:sz w:val="24"/>
          <w:szCs w:val="24"/>
        </w:rPr>
        <w:t>опрессовку</w:t>
      </w:r>
      <w:proofErr w:type="spellEnd"/>
      <w:r w:rsidRPr="00657079">
        <w:rPr>
          <w:sz w:val="24"/>
          <w:szCs w:val="24"/>
        </w:rPr>
        <w:t xml:space="preserve"> избыточным давлением.</w:t>
      </w:r>
      <w:r>
        <w:rPr>
          <w:sz w:val="24"/>
          <w:szCs w:val="24"/>
        </w:rPr>
        <w:t xml:space="preserve"> Предоставить акт Заказчику.</w:t>
      </w:r>
    </w:p>
    <w:p w14:paraId="73C3AFC5" w14:textId="77777777" w:rsidR="00CA5C68" w:rsidRDefault="00CA5C68" w:rsidP="0066316A">
      <w:pPr>
        <w:pStyle w:val="a3"/>
        <w:spacing w:line="360" w:lineRule="exact"/>
        <w:ind w:left="0" w:firstLine="709"/>
        <w:jc w:val="both"/>
        <w:rPr>
          <w:sz w:val="24"/>
          <w:szCs w:val="24"/>
        </w:rPr>
      </w:pPr>
    </w:p>
    <w:p w14:paraId="353B1C84" w14:textId="77777777" w:rsidR="009F6674" w:rsidRPr="00CA5C68" w:rsidRDefault="009F6674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 w:rsidRPr="00CA5C68">
        <w:rPr>
          <w:b/>
          <w:sz w:val="24"/>
          <w:szCs w:val="24"/>
        </w:rPr>
        <w:t>Требования к пор</w:t>
      </w:r>
      <w:r w:rsidR="00CA5C68" w:rsidRPr="00CA5C68">
        <w:rPr>
          <w:b/>
          <w:sz w:val="24"/>
          <w:szCs w:val="24"/>
        </w:rPr>
        <w:t>ядку выполнения работ.</w:t>
      </w:r>
    </w:p>
    <w:p w14:paraId="37C1C8D9" w14:textId="77777777" w:rsidR="00E462B3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E462B3">
        <w:rPr>
          <w:sz w:val="24"/>
          <w:szCs w:val="24"/>
        </w:rPr>
        <w:t xml:space="preserve"> </w:t>
      </w:r>
      <w:r w:rsidR="006956C4" w:rsidRPr="00E462B3">
        <w:rPr>
          <w:sz w:val="24"/>
          <w:szCs w:val="24"/>
        </w:rPr>
        <w:t xml:space="preserve">Работы выполняются согласно </w:t>
      </w:r>
      <w:r w:rsidR="00F461EF" w:rsidRPr="00E462B3">
        <w:rPr>
          <w:sz w:val="24"/>
          <w:szCs w:val="24"/>
        </w:rPr>
        <w:t xml:space="preserve">плану производства </w:t>
      </w:r>
      <w:r w:rsidR="006956C4" w:rsidRPr="00E462B3">
        <w:rPr>
          <w:sz w:val="24"/>
          <w:szCs w:val="24"/>
        </w:rPr>
        <w:t xml:space="preserve">работ </w:t>
      </w:r>
    </w:p>
    <w:p w14:paraId="2042FEF5" w14:textId="77777777" w:rsidR="00657079" w:rsidRPr="00E462B3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E462B3">
        <w:rPr>
          <w:sz w:val="24"/>
          <w:szCs w:val="24"/>
        </w:rPr>
        <w:t xml:space="preserve">В </w:t>
      </w:r>
      <w:r w:rsidRPr="00E462B3">
        <w:rPr>
          <w:rFonts w:eastAsia="Calibri"/>
          <w:sz w:val="24"/>
          <w:szCs w:val="24"/>
          <w:lang w:eastAsia="en-US"/>
        </w:rPr>
        <w:t>ходе выполнения работ Подрядчик должен следить за чистотой на строительной площадке и прилегающей территории. Строительный мусор должен складироваться в контейнер, предоставляемый Подрядчиком и вывозиться с территории с периодичностью, отраженной в согласованном плане производства работ.</w:t>
      </w:r>
    </w:p>
    <w:p w14:paraId="453BB37A" w14:textId="77777777" w:rsidR="00657079" w:rsidRPr="00CA5C68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Pr="00A91936">
        <w:rPr>
          <w:rFonts w:eastAsia="Calibri"/>
          <w:sz w:val="24"/>
          <w:szCs w:val="24"/>
          <w:lang w:eastAsia="en-US"/>
        </w:rPr>
        <w:t>ходе выполнения работ Подрядчик должен соблюдать требования безопасности и охраны окружающей среды</w:t>
      </w:r>
      <w:r>
        <w:rPr>
          <w:rFonts w:eastAsia="Calibri"/>
          <w:sz w:val="24"/>
          <w:szCs w:val="24"/>
          <w:lang w:eastAsia="en-US"/>
        </w:rPr>
        <w:t>.</w:t>
      </w:r>
    </w:p>
    <w:p w14:paraId="1E612B2F" w14:textId="77777777" w:rsidR="00657079" w:rsidRPr="00CA5C68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Подрядчик </w:t>
      </w:r>
      <w:r w:rsidRPr="00A91936">
        <w:rPr>
          <w:rFonts w:eastAsia="Calibri"/>
          <w:sz w:val="24"/>
          <w:szCs w:val="24"/>
          <w:lang w:eastAsia="en-US"/>
        </w:rPr>
        <w:t>осуществляет строительный контроль, который включает в себя проведение следующих мероприятий</w:t>
      </w:r>
      <w:r>
        <w:rPr>
          <w:rFonts w:eastAsia="Calibri"/>
          <w:sz w:val="24"/>
          <w:szCs w:val="24"/>
          <w:lang w:eastAsia="en-US"/>
        </w:rPr>
        <w:t>:</w:t>
      </w:r>
    </w:p>
    <w:p w14:paraId="10C27814" w14:textId="77777777" w:rsidR="00657079" w:rsidRPr="00CA5C68" w:rsidRDefault="00657079" w:rsidP="0066316A">
      <w:pPr>
        <w:pStyle w:val="a3"/>
        <w:numPr>
          <w:ilvl w:val="2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A5C68">
        <w:rPr>
          <w:rFonts w:eastAsia="Calibri"/>
          <w:sz w:val="24"/>
          <w:szCs w:val="24"/>
          <w:lang w:eastAsia="en-US"/>
        </w:rPr>
        <w:t>входной контроль строительных материалов, изделий, конструкций и оборудования;</w:t>
      </w:r>
    </w:p>
    <w:p w14:paraId="0F854E1E" w14:textId="77777777" w:rsidR="00657079" w:rsidRPr="00CA5C68" w:rsidRDefault="00657079" w:rsidP="0066316A">
      <w:pPr>
        <w:pStyle w:val="a3"/>
        <w:numPr>
          <w:ilvl w:val="2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A5C68">
        <w:rPr>
          <w:rFonts w:eastAsia="Calibri"/>
          <w:sz w:val="24"/>
          <w:szCs w:val="24"/>
          <w:lang w:eastAsia="en-US"/>
        </w:rPr>
        <w:t>проверка соблюдения установленных норм и правил складирования и хранения применяемой продукции;</w:t>
      </w:r>
    </w:p>
    <w:p w14:paraId="081286E1" w14:textId="77777777" w:rsidR="00657079" w:rsidRDefault="00657079" w:rsidP="0066316A">
      <w:pPr>
        <w:pStyle w:val="a3"/>
        <w:numPr>
          <w:ilvl w:val="2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A5C68">
        <w:rPr>
          <w:rFonts w:eastAsia="Calibri"/>
          <w:sz w:val="24"/>
          <w:szCs w:val="24"/>
          <w:lang w:eastAsia="en-US"/>
        </w:rPr>
        <w:t>совместно с Заказчиком освидетельствование работ, скрываемых последующими работами.</w:t>
      </w:r>
    </w:p>
    <w:p w14:paraId="49CD1F22" w14:textId="77777777" w:rsidR="00657079" w:rsidRPr="00A32092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Проведение </w:t>
      </w:r>
      <w:r w:rsidRPr="00A91936">
        <w:rPr>
          <w:sz w:val="24"/>
          <w:szCs w:val="24"/>
        </w:rPr>
        <w:t xml:space="preserve">ремонтных </w:t>
      </w:r>
      <w:r w:rsidRPr="00A32092">
        <w:rPr>
          <w:sz w:val="24"/>
          <w:szCs w:val="24"/>
        </w:rPr>
        <w:t xml:space="preserve">работ не должно мешать текущей деятельности </w:t>
      </w:r>
      <w:r w:rsidR="00A32092" w:rsidRPr="00A32092">
        <w:rPr>
          <w:sz w:val="24"/>
          <w:szCs w:val="24"/>
        </w:rPr>
        <w:t>учреждений и организаций,</w:t>
      </w:r>
      <w:r w:rsidR="00560A50" w:rsidRPr="00A32092">
        <w:rPr>
          <w:sz w:val="24"/>
          <w:szCs w:val="24"/>
        </w:rPr>
        <w:t xml:space="preserve"> располагающихся в вышеуказанном административном здании</w:t>
      </w:r>
      <w:r w:rsidRPr="00A32092">
        <w:rPr>
          <w:sz w:val="24"/>
          <w:szCs w:val="24"/>
        </w:rPr>
        <w:t>.</w:t>
      </w:r>
    </w:p>
    <w:p w14:paraId="5D303A6F" w14:textId="77777777" w:rsidR="00657079" w:rsidRPr="00A32092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32092">
        <w:rPr>
          <w:rFonts w:eastAsia="Calibri"/>
          <w:sz w:val="24"/>
          <w:szCs w:val="24"/>
          <w:lang w:eastAsia="en-US"/>
        </w:rPr>
        <w:t xml:space="preserve"> Заказчик </w:t>
      </w:r>
      <w:r w:rsidRPr="00A32092">
        <w:rPr>
          <w:sz w:val="24"/>
          <w:szCs w:val="24"/>
        </w:rPr>
        <w:t>не предоставляет помещения для складирования материалов и размещения работников Подрядчика.</w:t>
      </w:r>
    </w:p>
    <w:p w14:paraId="1E3EA16C" w14:textId="77777777" w:rsidR="00657079" w:rsidRPr="00A36FCB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Подрядчик </w:t>
      </w:r>
      <w:r w:rsidRPr="00A91936">
        <w:rPr>
          <w:sz w:val="24"/>
          <w:szCs w:val="24"/>
        </w:rPr>
        <w:t>несет ответственность за причиненный ущерб имуществу Заказчика</w:t>
      </w:r>
      <w:r>
        <w:rPr>
          <w:sz w:val="24"/>
          <w:szCs w:val="24"/>
        </w:rPr>
        <w:t xml:space="preserve">. </w:t>
      </w:r>
      <w:r w:rsidRPr="00B67E39">
        <w:rPr>
          <w:sz w:val="24"/>
          <w:szCs w:val="24"/>
        </w:rPr>
        <w:t xml:space="preserve">В </w:t>
      </w:r>
      <w:r w:rsidRPr="00A36FCB">
        <w:rPr>
          <w:sz w:val="24"/>
          <w:szCs w:val="24"/>
        </w:rPr>
        <w:t>случае порчи имущества, Подрядчик обязан возместить</w:t>
      </w:r>
      <w:r w:rsidRPr="00A36FCB">
        <w:rPr>
          <w:rFonts w:ascii="Courier New" w:hAnsi="Courier New" w:cs="Courier New"/>
          <w:sz w:val="18"/>
          <w:szCs w:val="18"/>
        </w:rPr>
        <w:t xml:space="preserve"> </w:t>
      </w:r>
      <w:r w:rsidRPr="00A36FCB">
        <w:rPr>
          <w:sz w:val="24"/>
          <w:szCs w:val="24"/>
        </w:rPr>
        <w:t>в полном объеме ущерб, причиненный имуществу Заказчика и третьим лицам.</w:t>
      </w:r>
    </w:p>
    <w:p w14:paraId="63C371B1" w14:textId="77777777" w:rsidR="00657079" w:rsidRPr="00A36FCB" w:rsidRDefault="00657079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A36FCB">
        <w:rPr>
          <w:rFonts w:eastAsia="Calibri"/>
          <w:sz w:val="24"/>
          <w:szCs w:val="24"/>
          <w:lang w:eastAsia="en-US"/>
        </w:rPr>
        <w:t xml:space="preserve">При </w:t>
      </w:r>
      <w:r w:rsidRPr="00A36FCB">
        <w:rPr>
          <w:sz w:val="24"/>
          <w:szCs w:val="24"/>
        </w:rPr>
        <w:t>передаче объекта в работу заключается договор возмездного пользования коммунальными услугами (электроэнергия, вода, канализация).</w:t>
      </w:r>
    </w:p>
    <w:p w14:paraId="5BED7BC0" w14:textId="77777777" w:rsidR="00CA5C68" w:rsidRPr="00CA5C68" w:rsidRDefault="00CA5C68" w:rsidP="0066316A">
      <w:pPr>
        <w:pStyle w:val="a3"/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</w:p>
    <w:p w14:paraId="40B15688" w14:textId="77777777" w:rsidR="00CA5C68" w:rsidRPr="00CA5C68" w:rsidRDefault="00CA5C68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A5C68">
        <w:rPr>
          <w:rFonts w:eastAsia="Calibri"/>
          <w:b/>
          <w:sz w:val="24"/>
          <w:szCs w:val="24"/>
          <w:lang w:eastAsia="en-US"/>
        </w:rPr>
        <w:t>Требования к безопасности работ.</w:t>
      </w:r>
    </w:p>
    <w:p w14:paraId="6E517AD1" w14:textId="77777777" w:rsidR="00CA5C68" w:rsidRPr="00CA5C68" w:rsidRDefault="00CA5C68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При </w:t>
      </w:r>
      <w:r w:rsidRPr="00A91936">
        <w:rPr>
          <w:sz w:val="24"/>
          <w:szCs w:val="24"/>
        </w:rPr>
        <w:t>производстве работ необходимо соблюдать следующие нормативные документы РФ</w:t>
      </w:r>
      <w:r>
        <w:rPr>
          <w:sz w:val="24"/>
          <w:szCs w:val="24"/>
        </w:rPr>
        <w:t>:</w:t>
      </w:r>
    </w:p>
    <w:p w14:paraId="46E194D8" w14:textId="77777777" w:rsidR="00CA5C68" w:rsidRPr="00560A50" w:rsidRDefault="00CA5C68" w:rsidP="0066316A">
      <w:pPr>
        <w:pStyle w:val="a3"/>
        <w:numPr>
          <w:ilvl w:val="2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91936">
        <w:rPr>
          <w:sz w:val="24"/>
          <w:szCs w:val="24"/>
        </w:rPr>
        <w:lastRenderedPageBreak/>
        <w:t xml:space="preserve">СНиП 12-03-2001 Безопасность труда в строительстве; </w:t>
      </w:r>
    </w:p>
    <w:p w14:paraId="5717F21E" w14:textId="77777777" w:rsidR="00CA5C68" w:rsidRPr="00CA5C68" w:rsidRDefault="00CA5C68" w:rsidP="0066316A">
      <w:pPr>
        <w:pStyle w:val="a3"/>
        <w:numPr>
          <w:ilvl w:val="2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91936">
        <w:rPr>
          <w:sz w:val="24"/>
          <w:szCs w:val="24"/>
        </w:rPr>
        <w:t>Федеральный закон от 21.12.199</w:t>
      </w:r>
      <w:r>
        <w:rPr>
          <w:sz w:val="24"/>
          <w:szCs w:val="24"/>
        </w:rPr>
        <w:t>4 N 69-ФЗ «</w:t>
      </w:r>
      <w:r w:rsidRPr="00A91936">
        <w:rPr>
          <w:sz w:val="24"/>
          <w:szCs w:val="24"/>
        </w:rPr>
        <w:t>О пожарной безопасности</w:t>
      </w:r>
      <w:r>
        <w:rPr>
          <w:sz w:val="24"/>
          <w:szCs w:val="24"/>
        </w:rPr>
        <w:t>»;</w:t>
      </w:r>
    </w:p>
    <w:p w14:paraId="4CB045F5" w14:textId="77777777" w:rsidR="00636CCD" w:rsidRPr="00CA5C68" w:rsidRDefault="00636CCD" w:rsidP="0066316A">
      <w:pPr>
        <w:pStyle w:val="a3"/>
        <w:numPr>
          <w:ilvl w:val="2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36CCD">
        <w:rPr>
          <w:rFonts w:eastAsia="Calibri"/>
          <w:sz w:val="24"/>
          <w:szCs w:val="24"/>
          <w:lang w:eastAsia="en-US"/>
        </w:rPr>
        <w:t xml:space="preserve">Постановление Правительства </w:t>
      </w:r>
      <w:r w:rsidRPr="00A91936">
        <w:rPr>
          <w:sz w:val="24"/>
          <w:szCs w:val="24"/>
        </w:rPr>
        <w:t>Российской Федерации</w:t>
      </w:r>
      <w:r>
        <w:rPr>
          <w:rFonts w:eastAsia="Calibri"/>
          <w:sz w:val="24"/>
          <w:szCs w:val="24"/>
          <w:lang w:eastAsia="en-US"/>
        </w:rPr>
        <w:t xml:space="preserve"> от 16 сентября </w:t>
      </w:r>
      <w:r w:rsidRPr="00636CCD">
        <w:rPr>
          <w:rFonts w:eastAsia="Calibri"/>
          <w:sz w:val="24"/>
          <w:szCs w:val="24"/>
          <w:lang w:eastAsia="en-US"/>
        </w:rPr>
        <w:t>2020</w:t>
      </w:r>
      <w:r>
        <w:rPr>
          <w:rFonts w:eastAsia="Calibri"/>
          <w:sz w:val="24"/>
          <w:szCs w:val="24"/>
          <w:lang w:eastAsia="en-US"/>
        </w:rPr>
        <w:t xml:space="preserve"> г. N 1479 «</w:t>
      </w:r>
      <w:r w:rsidRPr="00636CCD">
        <w:rPr>
          <w:rFonts w:eastAsia="Calibri"/>
          <w:sz w:val="24"/>
          <w:szCs w:val="24"/>
          <w:lang w:eastAsia="en-US"/>
        </w:rPr>
        <w:t>Об утверждении Правил противопожарног</w:t>
      </w:r>
      <w:r>
        <w:rPr>
          <w:rFonts w:eastAsia="Calibri"/>
          <w:sz w:val="24"/>
          <w:szCs w:val="24"/>
          <w:lang w:eastAsia="en-US"/>
        </w:rPr>
        <w:t>о режима в Российской Федерации».</w:t>
      </w:r>
    </w:p>
    <w:p w14:paraId="2178B8C6" w14:textId="77777777" w:rsidR="00CA5C68" w:rsidRPr="00CA5C68" w:rsidRDefault="00CA5C68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CA5C68">
        <w:rPr>
          <w:sz w:val="24"/>
          <w:szCs w:val="24"/>
        </w:rPr>
        <w:t xml:space="preserve">Ответственность за соблюдение правил пожарной безопасности, охраны труда и санитарно-гигиенического режима возлагается на </w:t>
      </w:r>
      <w:r w:rsidR="00803003">
        <w:rPr>
          <w:sz w:val="24"/>
          <w:szCs w:val="24"/>
        </w:rPr>
        <w:t>Подрядчика</w:t>
      </w:r>
      <w:r w:rsidRPr="00CA5C68">
        <w:rPr>
          <w:sz w:val="24"/>
          <w:szCs w:val="24"/>
        </w:rPr>
        <w:t xml:space="preserve">, который должен своим приказом назначить ответственного за соблюдением вышеуказанных правил. </w:t>
      </w:r>
      <w:r w:rsidR="00803003">
        <w:rPr>
          <w:sz w:val="24"/>
          <w:szCs w:val="24"/>
        </w:rPr>
        <w:t>Подрядчик</w:t>
      </w:r>
      <w:r w:rsidRPr="00CA5C68">
        <w:rPr>
          <w:sz w:val="24"/>
          <w:szCs w:val="24"/>
        </w:rPr>
        <w:t xml:space="preserve"> должен оформлять, и подписывать Заказчиком наряд-допуск</w:t>
      </w:r>
      <w:r>
        <w:rPr>
          <w:sz w:val="24"/>
          <w:szCs w:val="24"/>
        </w:rPr>
        <w:t>.</w:t>
      </w:r>
    </w:p>
    <w:p w14:paraId="755AAA02" w14:textId="77777777" w:rsidR="00E462B3" w:rsidRPr="00CA5C68" w:rsidRDefault="00E462B3" w:rsidP="0066316A">
      <w:pPr>
        <w:pStyle w:val="a3"/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</w:p>
    <w:p w14:paraId="323902DE" w14:textId="77777777" w:rsidR="00CA5C68" w:rsidRPr="00CA5C68" w:rsidRDefault="00CA5C68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 w:rsidRPr="00CA5C68">
        <w:rPr>
          <w:b/>
          <w:sz w:val="24"/>
          <w:szCs w:val="24"/>
        </w:rPr>
        <w:t>Требования к охране окружающей среды.</w:t>
      </w:r>
    </w:p>
    <w:p w14:paraId="502FC71A" w14:textId="77777777" w:rsidR="00CA5C68" w:rsidRDefault="00CA5C68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Охрана </w:t>
      </w:r>
      <w:r w:rsidRPr="00A91936">
        <w:rPr>
          <w:sz w:val="24"/>
          <w:szCs w:val="24"/>
        </w:rPr>
        <w:t xml:space="preserve">окружающей среды в зоне строительной площадки должна осуществляться в соответствии с требованиями </w:t>
      </w:r>
      <w:r w:rsidR="00636CCD" w:rsidRPr="00636CCD">
        <w:rPr>
          <w:sz w:val="24"/>
          <w:szCs w:val="24"/>
        </w:rPr>
        <w:t>Постановлени</w:t>
      </w:r>
      <w:r w:rsidR="00636CCD">
        <w:rPr>
          <w:sz w:val="24"/>
          <w:szCs w:val="24"/>
        </w:rPr>
        <w:t>я</w:t>
      </w:r>
      <w:r w:rsidR="00636CCD" w:rsidRPr="00636CCD">
        <w:rPr>
          <w:sz w:val="24"/>
          <w:szCs w:val="24"/>
        </w:rPr>
        <w:t xml:space="preserve"> Главного государствен</w:t>
      </w:r>
      <w:r w:rsidR="00636CCD">
        <w:rPr>
          <w:sz w:val="24"/>
          <w:szCs w:val="24"/>
        </w:rPr>
        <w:t xml:space="preserve">ного санитарного врача РФ от 02 декабря </w:t>
      </w:r>
      <w:r w:rsidR="00636CCD" w:rsidRPr="00636CCD">
        <w:rPr>
          <w:sz w:val="24"/>
          <w:szCs w:val="24"/>
        </w:rPr>
        <w:t>2020</w:t>
      </w:r>
      <w:r w:rsidR="00636CCD">
        <w:rPr>
          <w:sz w:val="24"/>
          <w:szCs w:val="24"/>
        </w:rPr>
        <w:t xml:space="preserve"> г. N 40 «</w:t>
      </w:r>
      <w:r w:rsidR="00636CCD" w:rsidRPr="00636CCD">
        <w:rPr>
          <w:sz w:val="24"/>
          <w:szCs w:val="24"/>
        </w:rPr>
        <w:t>Об утверждении санитарных правил</w:t>
      </w:r>
      <w:r w:rsidR="00636CCD">
        <w:rPr>
          <w:sz w:val="24"/>
          <w:szCs w:val="24"/>
        </w:rPr>
        <w:t xml:space="preserve"> СП 2.2.3670-20 «</w:t>
      </w:r>
      <w:r w:rsidR="00636CCD" w:rsidRPr="00636CCD">
        <w:rPr>
          <w:sz w:val="24"/>
          <w:szCs w:val="24"/>
        </w:rPr>
        <w:t>Санитарно-эпидемиологичес</w:t>
      </w:r>
      <w:r w:rsidR="00636CCD">
        <w:rPr>
          <w:sz w:val="24"/>
          <w:szCs w:val="24"/>
        </w:rPr>
        <w:t>кие требования к условиям труда»</w:t>
      </w:r>
      <w:r w:rsidR="00636CCD" w:rsidRPr="00636CCD">
        <w:rPr>
          <w:sz w:val="24"/>
          <w:szCs w:val="24"/>
        </w:rPr>
        <w:t xml:space="preserve"> </w:t>
      </w:r>
      <w:r w:rsidRPr="00A91936">
        <w:rPr>
          <w:sz w:val="24"/>
          <w:szCs w:val="24"/>
        </w:rPr>
        <w:t>и другими нормативными и правовыми актами</w:t>
      </w:r>
      <w:r>
        <w:rPr>
          <w:sz w:val="24"/>
          <w:szCs w:val="24"/>
        </w:rPr>
        <w:t>.</w:t>
      </w:r>
    </w:p>
    <w:p w14:paraId="53F62316" w14:textId="77777777" w:rsidR="00DE4F3B" w:rsidRDefault="00CA5C68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DE4F3B">
        <w:rPr>
          <w:sz w:val="24"/>
          <w:szCs w:val="24"/>
        </w:rPr>
        <w:t xml:space="preserve"> Не допускается сжигание на строительной площадке и территории двора строительных отходов. За загрязнение окружающей среды плату вносит </w:t>
      </w:r>
      <w:r w:rsidR="00803003" w:rsidRPr="00DE4F3B">
        <w:rPr>
          <w:sz w:val="24"/>
          <w:szCs w:val="24"/>
        </w:rPr>
        <w:t>Подрядчик</w:t>
      </w:r>
      <w:r w:rsidRPr="00DE4F3B">
        <w:rPr>
          <w:sz w:val="24"/>
          <w:szCs w:val="24"/>
        </w:rPr>
        <w:t xml:space="preserve"> согласно </w:t>
      </w:r>
      <w:r w:rsidR="00DE4F3B" w:rsidRPr="00DE4F3B">
        <w:rPr>
          <w:sz w:val="24"/>
          <w:szCs w:val="24"/>
        </w:rPr>
        <w:t>постановление правительства от 3 марта 2017 года N 255</w:t>
      </w:r>
      <w:r w:rsidR="00DE4F3B">
        <w:rPr>
          <w:sz w:val="24"/>
          <w:szCs w:val="24"/>
        </w:rPr>
        <w:t xml:space="preserve"> «</w:t>
      </w:r>
      <w:r w:rsidR="00DE4F3B" w:rsidRPr="00DE4F3B">
        <w:rPr>
          <w:sz w:val="24"/>
          <w:szCs w:val="24"/>
        </w:rPr>
        <w:t>Об исчислении и взимании платы за негативное воздействие на окружающую среду</w:t>
      </w:r>
      <w:r w:rsidR="00DE4F3B">
        <w:rPr>
          <w:sz w:val="24"/>
          <w:szCs w:val="24"/>
        </w:rPr>
        <w:t>».</w:t>
      </w:r>
    </w:p>
    <w:p w14:paraId="161C6F01" w14:textId="77777777" w:rsidR="00CA5C68" w:rsidRPr="00DE4F3B" w:rsidRDefault="00CA5C68" w:rsidP="0066316A">
      <w:pPr>
        <w:pStyle w:val="a3"/>
        <w:spacing w:line="360" w:lineRule="exact"/>
        <w:ind w:left="0" w:firstLine="709"/>
        <w:jc w:val="both"/>
        <w:rPr>
          <w:sz w:val="24"/>
          <w:szCs w:val="24"/>
        </w:rPr>
      </w:pPr>
    </w:p>
    <w:p w14:paraId="5BDB2A24" w14:textId="77777777" w:rsidR="00CA5C68" w:rsidRPr="00CA5C68" w:rsidRDefault="00CA5C68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 w:rsidRPr="00CA5C68">
        <w:rPr>
          <w:b/>
          <w:sz w:val="24"/>
          <w:szCs w:val="24"/>
        </w:rPr>
        <w:t>Требования к качеству материалов и оборудования.</w:t>
      </w:r>
    </w:p>
    <w:p w14:paraId="01EC8A70" w14:textId="77777777" w:rsidR="00CA5C68" w:rsidRDefault="00CA5C68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Применяемые </w:t>
      </w:r>
      <w:r w:rsidRPr="00A91936">
        <w:rPr>
          <w:sz w:val="24"/>
          <w:szCs w:val="24"/>
        </w:rPr>
        <w:t>оборудование, материалы должны иметь сертификат соответствия Госстандарту РФ</w:t>
      </w:r>
      <w:r>
        <w:rPr>
          <w:sz w:val="24"/>
          <w:szCs w:val="24"/>
        </w:rPr>
        <w:t>.</w:t>
      </w:r>
    </w:p>
    <w:p w14:paraId="6A87989E" w14:textId="77777777" w:rsidR="00CA5C68" w:rsidRPr="00A96337" w:rsidRDefault="00CA5C68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Материалы </w:t>
      </w:r>
      <w:r w:rsidRPr="00A91936">
        <w:rPr>
          <w:sz w:val="24"/>
          <w:szCs w:val="24"/>
        </w:rPr>
        <w:t xml:space="preserve">и оборудование должны соответствовать требованиям экологических, санитарно-гигиенических, противопожарных, и других норм, действующих на </w:t>
      </w:r>
      <w:r w:rsidRPr="00A96337">
        <w:rPr>
          <w:sz w:val="24"/>
          <w:szCs w:val="24"/>
        </w:rPr>
        <w:t>территории РФ.</w:t>
      </w:r>
    </w:p>
    <w:p w14:paraId="6EF6CC80" w14:textId="77777777" w:rsidR="00CA5C68" w:rsidRPr="00A96337" w:rsidRDefault="00CA5C68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6337">
        <w:rPr>
          <w:sz w:val="24"/>
          <w:szCs w:val="24"/>
        </w:rPr>
        <w:t xml:space="preserve"> Применять материалы и оборудование, указанные в сметной документации, либо материал и оборудование</w:t>
      </w:r>
      <w:r w:rsidR="00A96337" w:rsidRPr="00A96337">
        <w:rPr>
          <w:sz w:val="24"/>
          <w:szCs w:val="24"/>
        </w:rPr>
        <w:t xml:space="preserve">, </w:t>
      </w:r>
      <w:r w:rsidR="00A96337" w:rsidRPr="00A96337">
        <w:rPr>
          <w:rFonts w:eastAsiaTheme="minorHAnsi"/>
          <w:sz w:val="24"/>
          <w:szCs w:val="24"/>
          <w:lang w:eastAsia="en-US"/>
        </w:rPr>
        <w:t>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сметной документации</w:t>
      </w:r>
      <w:r w:rsidR="000F44E3" w:rsidRPr="00A96337">
        <w:rPr>
          <w:sz w:val="24"/>
          <w:szCs w:val="24"/>
        </w:rPr>
        <w:t xml:space="preserve">. Перед применением </w:t>
      </w:r>
      <w:r w:rsidR="00A96337" w:rsidRPr="00A96337">
        <w:rPr>
          <w:sz w:val="24"/>
          <w:szCs w:val="24"/>
        </w:rPr>
        <w:t xml:space="preserve">материалов и оборудования с улучшенными характеристиками Подрядчик предоставляет сопроводительным письмом для согласования сравнительную таблицу, в которой указаны основные показатели качества материала и оборудования, а также прикладывает </w:t>
      </w:r>
      <w:r w:rsidR="000F44E3" w:rsidRPr="00A96337">
        <w:rPr>
          <w:sz w:val="24"/>
          <w:szCs w:val="24"/>
        </w:rPr>
        <w:t>сертификат по ГОСТ или ТУ, в котором указаны технические параметры использу</w:t>
      </w:r>
      <w:r w:rsidR="00A96337" w:rsidRPr="00A96337">
        <w:rPr>
          <w:sz w:val="24"/>
          <w:szCs w:val="24"/>
        </w:rPr>
        <w:t>емого материала и оборудования.</w:t>
      </w:r>
    </w:p>
    <w:p w14:paraId="0D1038F3" w14:textId="77777777" w:rsidR="00CA5C68" w:rsidRDefault="00CA5C68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A91936">
        <w:rPr>
          <w:sz w:val="24"/>
          <w:szCs w:val="24"/>
        </w:rPr>
        <w:t>монтаже предусмотреть применение приборов (аппаратуры), материалов и оборудования, имеющих сертификат «Пожарной безопасности»</w:t>
      </w:r>
      <w:r>
        <w:rPr>
          <w:sz w:val="24"/>
          <w:szCs w:val="24"/>
        </w:rPr>
        <w:t>.</w:t>
      </w:r>
    </w:p>
    <w:p w14:paraId="42656BDD" w14:textId="77777777" w:rsidR="000F44E3" w:rsidRDefault="000F44E3" w:rsidP="0066316A">
      <w:pPr>
        <w:pStyle w:val="a3"/>
        <w:spacing w:line="360" w:lineRule="exact"/>
        <w:ind w:left="0" w:firstLine="709"/>
        <w:jc w:val="both"/>
        <w:rPr>
          <w:sz w:val="24"/>
          <w:szCs w:val="24"/>
        </w:rPr>
      </w:pPr>
    </w:p>
    <w:p w14:paraId="4CE0F59B" w14:textId="665FAA1C" w:rsidR="00E462B3" w:rsidRPr="0015103F" w:rsidRDefault="0015103F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выполнения работ: </w:t>
      </w:r>
      <w:r w:rsidRPr="0015103F">
        <w:rPr>
          <w:sz w:val="24"/>
          <w:szCs w:val="24"/>
        </w:rPr>
        <w:t>с 15 мая по 31 июля 2022 г.</w:t>
      </w:r>
    </w:p>
    <w:p w14:paraId="3109FB21" w14:textId="77777777" w:rsidR="000F44E3" w:rsidRDefault="000F44E3" w:rsidP="0066316A">
      <w:pPr>
        <w:pStyle w:val="a3"/>
        <w:spacing w:line="360" w:lineRule="exact"/>
        <w:ind w:left="0" w:firstLine="709"/>
        <w:jc w:val="both"/>
        <w:rPr>
          <w:sz w:val="24"/>
          <w:szCs w:val="24"/>
        </w:rPr>
      </w:pPr>
    </w:p>
    <w:p w14:paraId="66F40145" w14:textId="77777777" w:rsidR="000F44E3" w:rsidRPr="000F44E3" w:rsidRDefault="000F44E3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 w:rsidRPr="000F44E3">
        <w:rPr>
          <w:b/>
          <w:sz w:val="24"/>
          <w:szCs w:val="24"/>
        </w:rPr>
        <w:lastRenderedPageBreak/>
        <w:t>Основная нормативная документация.</w:t>
      </w:r>
    </w:p>
    <w:p w14:paraId="39E19D91" w14:textId="77777777" w:rsid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кодекс РФ (с актуальными изменениями на период выполнения работ).</w:t>
      </w:r>
    </w:p>
    <w:p w14:paraId="1F6693ED" w14:textId="77777777" w:rsidR="000F44E3" w:rsidRP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СНиП </w:t>
      </w:r>
      <w:r w:rsidRPr="00A91936">
        <w:rPr>
          <w:rFonts w:eastAsia="Calibri"/>
          <w:sz w:val="24"/>
          <w:szCs w:val="24"/>
          <w:lang w:eastAsia="ar-SA"/>
        </w:rPr>
        <w:t>12-01-2004 «Организация строительства»</w:t>
      </w:r>
      <w:r>
        <w:rPr>
          <w:rFonts w:eastAsia="Calibri"/>
          <w:sz w:val="24"/>
          <w:szCs w:val="24"/>
          <w:lang w:eastAsia="ar-SA"/>
        </w:rPr>
        <w:t>.</w:t>
      </w:r>
    </w:p>
    <w:p w14:paraId="3D45B32E" w14:textId="77777777" w:rsidR="000F44E3" w:rsidRP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СП </w:t>
      </w:r>
      <w:r w:rsidRPr="00A91936">
        <w:rPr>
          <w:rFonts w:eastAsia="Calibri"/>
          <w:sz w:val="24"/>
          <w:szCs w:val="24"/>
          <w:lang w:eastAsia="ar-SA"/>
        </w:rPr>
        <w:t>71.13330.2017 «Изоляционные и отделочные покрытия»</w:t>
      </w:r>
      <w:r>
        <w:rPr>
          <w:rFonts w:eastAsia="Calibri"/>
          <w:sz w:val="24"/>
          <w:szCs w:val="24"/>
          <w:lang w:eastAsia="ar-SA"/>
        </w:rPr>
        <w:t>.</w:t>
      </w:r>
    </w:p>
    <w:p w14:paraId="35F7BB83" w14:textId="77777777" w:rsidR="000F44E3" w:rsidRP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rFonts w:eastAsia="Calibri"/>
          <w:sz w:val="24"/>
          <w:szCs w:val="24"/>
          <w:lang w:eastAsia="ar-SA"/>
        </w:rPr>
        <w:t>СНиП12-03-2001 «Безопасность труда в строительстве»</w:t>
      </w:r>
      <w:r>
        <w:rPr>
          <w:rFonts w:eastAsia="Calibri"/>
          <w:sz w:val="24"/>
          <w:szCs w:val="24"/>
          <w:lang w:eastAsia="ar-SA"/>
        </w:rPr>
        <w:t>.</w:t>
      </w:r>
    </w:p>
    <w:p w14:paraId="7BE15539" w14:textId="77777777" w:rsidR="000F44E3" w:rsidRPr="00374B4F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rFonts w:eastAsia="Calibri"/>
          <w:sz w:val="24"/>
          <w:szCs w:val="24"/>
          <w:lang w:eastAsia="ar-SA"/>
        </w:rPr>
        <w:t>СНиП 23-02-2003 «Тепловая защита зданий</w:t>
      </w:r>
      <w:r>
        <w:rPr>
          <w:rFonts w:eastAsia="Calibri"/>
          <w:sz w:val="24"/>
          <w:szCs w:val="24"/>
          <w:lang w:eastAsia="ar-SA"/>
        </w:rPr>
        <w:t>».</w:t>
      </w:r>
    </w:p>
    <w:p w14:paraId="0E8F543C" w14:textId="77777777" w:rsidR="00374B4F" w:rsidRPr="00374B4F" w:rsidRDefault="00374B4F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4B4F">
        <w:rPr>
          <w:sz w:val="24"/>
          <w:szCs w:val="24"/>
        </w:rPr>
        <w:t xml:space="preserve">СНиП </w:t>
      </w:r>
      <w:r w:rsidR="00F461EF">
        <w:rPr>
          <w:sz w:val="24"/>
          <w:szCs w:val="24"/>
        </w:rPr>
        <w:t>41-02-2003</w:t>
      </w:r>
      <w:r w:rsidRPr="00374B4F">
        <w:rPr>
          <w:sz w:val="24"/>
          <w:szCs w:val="24"/>
        </w:rPr>
        <w:t xml:space="preserve"> Тепловые сети;</w:t>
      </w:r>
    </w:p>
    <w:p w14:paraId="2B9F4443" w14:textId="77777777" w:rsidR="00374B4F" w:rsidRPr="00374B4F" w:rsidRDefault="00374B4F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374B4F">
        <w:rPr>
          <w:sz w:val="24"/>
          <w:szCs w:val="24"/>
        </w:rPr>
        <w:t>СП 30.13330.2016 Внутренний водопровод и канализация зданий;</w:t>
      </w:r>
    </w:p>
    <w:p w14:paraId="180A763D" w14:textId="77777777" w:rsid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sz w:val="24"/>
          <w:szCs w:val="24"/>
        </w:rPr>
        <w:t>Федеральный закон от 22.07.2008 N 123-ФЗ</w:t>
      </w:r>
      <w:r>
        <w:rPr>
          <w:sz w:val="24"/>
          <w:szCs w:val="24"/>
        </w:rPr>
        <w:t xml:space="preserve"> «</w:t>
      </w:r>
      <w:r w:rsidRPr="00A91936">
        <w:rPr>
          <w:sz w:val="24"/>
          <w:szCs w:val="24"/>
        </w:rPr>
        <w:t>Технический регламент о требованиях пожарной безопасности</w:t>
      </w:r>
      <w:r>
        <w:rPr>
          <w:sz w:val="24"/>
          <w:szCs w:val="24"/>
        </w:rPr>
        <w:t>».</w:t>
      </w:r>
    </w:p>
    <w:p w14:paraId="6466C8F7" w14:textId="77777777" w:rsid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sz w:val="24"/>
          <w:szCs w:val="24"/>
        </w:rPr>
        <w:t>Федеральный закон от 30.12.2009 N 384-ФЗ</w:t>
      </w:r>
      <w:r>
        <w:rPr>
          <w:sz w:val="24"/>
          <w:szCs w:val="24"/>
        </w:rPr>
        <w:t xml:space="preserve"> «</w:t>
      </w:r>
      <w:r w:rsidRPr="00A91936">
        <w:rPr>
          <w:sz w:val="24"/>
          <w:szCs w:val="24"/>
        </w:rPr>
        <w:t>Технический регламент о безопасности зданий и сооружений</w:t>
      </w:r>
      <w:r>
        <w:rPr>
          <w:sz w:val="24"/>
          <w:szCs w:val="24"/>
        </w:rPr>
        <w:t>».</w:t>
      </w:r>
    </w:p>
    <w:p w14:paraId="56389E85" w14:textId="77777777" w:rsid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sz w:val="24"/>
          <w:szCs w:val="24"/>
        </w:rPr>
        <w:t>Других нормативных актов действующего законодательства РФ в области строительства</w:t>
      </w:r>
      <w:r>
        <w:rPr>
          <w:sz w:val="24"/>
          <w:szCs w:val="24"/>
        </w:rPr>
        <w:t>.</w:t>
      </w:r>
    </w:p>
    <w:p w14:paraId="552638A5" w14:textId="77777777" w:rsid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sz w:val="24"/>
          <w:szCs w:val="24"/>
        </w:rPr>
        <w:t>Соответствие проекта ФЗ №261 от 23 ноября 2009 «Об энергосбережении и о повышении энергетической эффективности</w:t>
      </w:r>
      <w:r>
        <w:rPr>
          <w:sz w:val="24"/>
          <w:szCs w:val="24"/>
        </w:rPr>
        <w:t>».</w:t>
      </w:r>
    </w:p>
    <w:p w14:paraId="3657F419" w14:textId="77777777" w:rsid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sz w:val="24"/>
          <w:szCs w:val="24"/>
        </w:rPr>
        <w:t>Соответствие материалов действующим государственным стандартам, техническим требованиям, паспортным данным, медико-биологическим и санитарным нормам, установленным в Российской Федерации. Материалы должны иметь сертификаты соответствия, действующие на территории Российской Федерации</w:t>
      </w:r>
      <w:r>
        <w:rPr>
          <w:sz w:val="24"/>
          <w:szCs w:val="24"/>
        </w:rPr>
        <w:t>.</w:t>
      </w:r>
    </w:p>
    <w:p w14:paraId="673C3AF9" w14:textId="77777777" w:rsidR="000F44E3" w:rsidRDefault="000F44E3" w:rsidP="0066316A">
      <w:pPr>
        <w:pStyle w:val="a3"/>
        <w:spacing w:line="360" w:lineRule="exact"/>
        <w:ind w:left="0" w:firstLine="709"/>
        <w:jc w:val="both"/>
        <w:rPr>
          <w:sz w:val="24"/>
          <w:szCs w:val="24"/>
        </w:rPr>
      </w:pPr>
    </w:p>
    <w:p w14:paraId="0CAF3EC6" w14:textId="77777777" w:rsidR="000F44E3" w:rsidRPr="000F44E3" w:rsidRDefault="000F44E3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 w:rsidRPr="000F44E3">
        <w:rPr>
          <w:b/>
          <w:sz w:val="24"/>
          <w:szCs w:val="24"/>
        </w:rPr>
        <w:t>Требования к качеству и результату работ.</w:t>
      </w:r>
    </w:p>
    <w:p w14:paraId="3A07DD04" w14:textId="77777777" w:rsidR="000F44E3" w:rsidRP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bCs/>
          <w:kern w:val="28"/>
          <w:sz w:val="24"/>
          <w:szCs w:val="24"/>
        </w:rPr>
        <w:t>Подрядчик представляет на освидетельствование Заказчику скрытые работы и промежуточную фазу ответственных конструкций</w:t>
      </w:r>
      <w:r>
        <w:rPr>
          <w:bCs/>
          <w:kern w:val="28"/>
          <w:sz w:val="24"/>
          <w:szCs w:val="24"/>
        </w:rPr>
        <w:t>.</w:t>
      </w:r>
    </w:p>
    <w:p w14:paraId="5AB6A6F0" w14:textId="77777777" w:rsid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sz w:val="24"/>
          <w:szCs w:val="24"/>
        </w:rPr>
        <w:t>Подрядчик обязан немедленно известить Заказчика при выявлении аварийного состояния на объекте</w:t>
      </w:r>
      <w:r>
        <w:rPr>
          <w:sz w:val="24"/>
          <w:szCs w:val="24"/>
        </w:rPr>
        <w:t>.</w:t>
      </w:r>
    </w:p>
    <w:p w14:paraId="2C2F1FC7" w14:textId="77777777" w:rsidR="000F44E3" w:rsidRP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rFonts w:eastAsia="Calibri"/>
          <w:sz w:val="24"/>
          <w:szCs w:val="24"/>
          <w:lang w:eastAsia="en-US"/>
        </w:rPr>
        <w:t>Подрядчик обязан приглашать уполномоченного представителя Заказчика для приемки и освидетельствования (этапов работ, скрытых работ)</w:t>
      </w:r>
      <w:r>
        <w:rPr>
          <w:rFonts w:eastAsia="Calibri"/>
          <w:sz w:val="24"/>
          <w:szCs w:val="24"/>
          <w:lang w:eastAsia="en-US"/>
        </w:rPr>
        <w:t>.</w:t>
      </w:r>
    </w:p>
    <w:p w14:paraId="26E2DFEC" w14:textId="77777777" w:rsidR="000F44E3" w:rsidRP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rFonts w:eastAsia="Calibri"/>
          <w:sz w:val="24"/>
          <w:szCs w:val="24"/>
          <w:lang w:eastAsia="en-US"/>
        </w:rPr>
        <w:t>Своевременное устранение Подрядчиком недостатков и дефектов, выявленных при приемке результатов услуг и в течение гарантийного срока</w:t>
      </w:r>
      <w:r>
        <w:rPr>
          <w:rFonts w:eastAsia="Calibri"/>
          <w:sz w:val="24"/>
          <w:szCs w:val="24"/>
          <w:lang w:eastAsia="en-US"/>
        </w:rPr>
        <w:t>.</w:t>
      </w:r>
    </w:p>
    <w:p w14:paraId="68B53746" w14:textId="77777777" w:rsid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sz w:val="24"/>
          <w:szCs w:val="24"/>
        </w:rPr>
        <w:t xml:space="preserve">При выявлении грубых нарушений и отступлений от </w:t>
      </w:r>
      <w:r>
        <w:rPr>
          <w:sz w:val="24"/>
          <w:szCs w:val="24"/>
        </w:rPr>
        <w:t>требований контракта</w:t>
      </w:r>
      <w:r w:rsidRPr="00A91936">
        <w:rPr>
          <w:sz w:val="24"/>
          <w:szCs w:val="24"/>
        </w:rPr>
        <w:t>, Заказчик имеет право потребовать их переделки и применить финансово-экономические санкции согласно контракту</w:t>
      </w:r>
      <w:r>
        <w:rPr>
          <w:sz w:val="24"/>
          <w:szCs w:val="24"/>
        </w:rPr>
        <w:t>.</w:t>
      </w:r>
    </w:p>
    <w:p w14:paraId="0B1670C5" w14:textId="77777777" w:rsidR="000F44E3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A91936">
        <w:rPr>
          <w:sz w:val="24"/>
          <w:szCs w:val="24"/>
        </w:rPr>
        <w:t xml:space="preserve">Подрядчик обязан в течение трех дней </w:t>
      </w:r>
      <w:proofErr w:type="gramStart"/>
      <w:r w:rsidRPr="00A91936">
        <w:rPr>
          <w:sz w:val="24"/>
          <w:szCs w:val="24"/>
        </w:rPr>
        <w:t>с даты обнаружения</w:t>
      </w:r>
      <w:proofErr w:type="gramEnd"/>
      <w:r w:rsidRPr="00A91936">
        <w:rPr>
          <w:sz w:val="24"/>
          <w:szCs w:val="24"/>
        </w:rPr>
        <w:t xml:space="preserve"> недостатков, нарушений и отступлений от </w:t>
      </w:r>
      <w:r>
        <w:rPr>
          <w:sz w:val="24"/>
          <w:szCs w:val="24"/>
        </w:rPr>
        <w:t>требований контракта</w:t>
      </w:r>
      <w:r w:rsidRPr="00A91936">
        <w:rPr>
          <w:sz w:val="24"/>
          <w:szCs w:val="24"/>
        </w:rPr>
        <w:t xml:space="preserve"> обеспечить своевременное устранение недостатков, выявленных при промежуточной приемке работ, исправлению некачественно выполненных работ</w:t>
      </w:r>
      <w:r>
        <w:rPr>
          <w:sz w:val="24"/>
          <w:szCs w:val="24"/>
        </w:rPr>
        <w:t>.</w:t>
      </w:r>
    </w:p>
    <w:p w14:paraId="76F0DE19" w14:textId="77777777" w:rsidR="000F44E3" w:rsidRDefault="000F44E3" w:rsidP="0066316A">
      <w:pPr>
        <w:pStyle w:val="a3"/>
        <w:spacing w:line="360" w:lineRule="exact"/>
        <w:ind w:left="0" w:firstLine="709"/>
        <w:jc w:val="both"/>
        <w:rPr>
          <w:sz w:val="24"/>
          <w:szCs w:val="24"/>
        </w:rPr>
      </w:pPr>
    </w:p>
    <w:p w14:paraId="4027143E" w14:textId="77777777" w:rsidR="0066316A" w:rsidRDefault="0066316A" w:rsidP="0066316A">
      <w:pPr>
        <w:pStyle w:val="a3"/>
        <w:spacing w:line="360" w:lineRule="exact"/>
        <w:ind w:left="0" w:firstLine="709"/>
        <w:jc w:val="both"/>
        <w:rPr>
          <w:sz w:val="24"/>
          <w:szCs w:val="24"/>
        </w:rPr>
      </w:pPr>
    </w:p>
    <w:p w14:paraId="11856F8D" w14:textId="77777777" w:rsidR="000F44E3" w:rsidRPr="000F44E3" w:rsidRDefault="000F44E3" w:rsidP="0066316A">
      <w:pPr>
        <w:pStyle w:val="a3"/>
        <w:numPr>
          <w:ilvl w:val="0"/>
          <w:numId w:val="11"/>
        </w:numPr>
        <w:spacing w:line="360" w:lineRule="exact"/>
        <w:ind w:left="0" w:firstLine="709"/>
        <w:jc w:val="both"/>
        <w:rPr>
          <w:b/>
          <w:sz w:val="24"/>
          <w:szCs w:val="24"/>
        </w:rPr>
      </w:pPr>
      <w:r w:rsidRPr="000F44E3">
        <w:rPr>
          <w:b/>
          <w:sz w:val="24"/>
          <w:szCs w:val="24"/>
        </w:rPr>
        <w:lastRenderedPageBreak/>
        <w:t>Предоставление гарантий.</w:t>
      </w:r>
    </w:p>
    <w:p w14:paraId="47154179" w14:textId="0D218E5C" w:rsidR="000F44E3" w:rsidRPr="00B42F76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0F44E3">
        <w:rPr>
          <w:sz w:val="24"/>
          <w:szCs w:val="24"/>
        </w:rPr>
        <w:t xml:space="preserve">Срок предоставления гарантий качества работ – </w:t>
      </w:r>
      <w:r w:rsidR="00014D04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0F44E3">
        <w:rPr>
          <w:sz w:val="24"/>
          <w:szCs w:val="24"/>
        </w:rPr>
        <w:t>(</w:t>
      </w:r>
      <w:r w:rsidR="00014D04">
        <w:rPr>
          <w:sz w:val="24"/>
          <w:szCs w:val="24"/>
        </w:rPr>
        <w:t>тридцать шесть</w:t>
      </w:r>
      <w:r w:rsidR="00320B2E">
        <w:rPr>
          <w:sz w:val="24"/>
          <w:szCs w:val="24"/>
        </w:rPr>
        <w:t>) месяцев</w:t>
      </w:r>
      <w:r w:rsidRPr="000F44E3">
        <w:rPr>
          <w:sz w:val="24"/>
          <w:szCs w:val="24"/>
        </w:rPr>
        <w:t xml:space="preserve"> </w:t>
      </w:r>
      <w:proofErr w:type="gramStart"/>
      <w:r w:rsidRPr="000F44E3">
        <w:rPr>
          <w:sz w:val="24"/>
          <w:szCs w:val="24"/>
        </w:rPr>
        <w:t>с даты подписания</w:t>
      </w:r>
      <w:proofErr w:type="gramEnd"/>
      <w:r w:rsidRPr="000F44E3">
        <w:rPr>
          <w:sz w:val="24"/>
          <w:szCs w:val="24"/>
        </w:rPr>
        <w:t xml:space="preserve"> сторонами Акта </w:t>
      </w:r>
      <w:r w:rsidR="00950ACE">
        <w:rPr>
          <w:sz w:val="24"/>
          <w:szCs w:val="24"/>
        </w:rPr>
        <w:t>о приемке выполненных работ</w:t>
      </w:r>
      <w:r w:rsidRPr="000F44E3">
        <w:rPr>
          <w:sz w:val="24"/>
          <w:szCs w:val="24"/>
        </w:rPr>
        <w:t xml:space="preserve">. Гарантийный срок для оборудования (материалов) (не включая работы, связанные с его монтажом, установкой и т.п.) устанавливается в соответствии с гарантийными сроками </w:t>
      </w:r>
      <w:r w:rsidRPr="00B42F76">
        <w:rPr>
          <w:sz w:val="24"/>
          <w:szCs w:val="24"/>
        </w:rPr>
        <w:t xml:space="preserve">изготовителя оборудования (материалов), но не менее </w:t>
      </w:r>
      <w:r w:rsidR="00320B2E" w:rsidRPr="00B42F76">
        <w:rPr>
          <w:sz w:val="24"/>
          <w:szCs w:val="24"/>
        </w:rPr>
        <w:t>12</w:t>
      </w:r>
      <w:r w:rsidRPr="00B42F76">
        <w:rPr>
          <w:sz w:val="24"/>
          <w:szCs w:val="24"/>
        </w:rPr>
        <w:t xml:space="preserve"> (</w:t>
      </w:r>
      <w:r w:rsidR="00320B2E" w:rsidRPr="00B42F76">
        <w:rPr>
          <w:sz w:val="24"/>
          <w:szCs w:val="24"/>
        </w:rPr>
        <w:t>двенадцати</w:t>
      </w:r>
      <w:r w:rsidRPr="00B42F76">
        <w:rPr>
          <w:sz w:val="24"/>
          <w:szCs w:val="24"/>
        </w:rPr>
        <w:t>) месяц</w:t>
      </w:r>
      <w:r w:rsidR="00320B2E" w:rsidRPr="00B42F76">
        <w:rPr>
          <w:sz w:val="24"/>
          <w:szCs w:val="24"/>
        </w:rPr>
        <w:t>ев</w:t>
      </w:r>
      <w:r w:rsidRPr="00B42F76">
        <w:rPr>
          <w:sz w:val="24"/>
          <w:szCs w:val="24"/>
        </w:rPr>
        <w:t xml:space="preserve"> </w:t>
      </w:r>
      <w:proofErr w:type="gramStart"/>
      <w:r w:rsidRPr="00B42F76">
        <w:rPr>
          <w:sz w:val="24"/>
          <w:szCs w:val="24"/>
        </w:rPr>
        <w:t>с даты подписания</w:t>
      </w:r>
      <w:proofErr w:type="gramEnd"/>
      <w:r w:rsidRPr="00B42F76">
        <w:rPr>
          <w:sz w:val="24"/>
          <w:szCs w:val="24"/>
        </w:rPr>
        <w:t xml:space="preserve"> сторонами </w:t>
      </w:r>
      <w:r w:rsidR="00950ACE" w:rsidRPr="00B42F76">
        <w:rPr>
          <w:sz w:val="24"/>
          <w:szCs w:val="24"/>
        </w:rPr>
        <w:t>Акта о приемке выполненных работ</w:t>
      </w:r>
      <w:r w:rsidRPr="00B42F76">
        <w:rPr>
          <w:sz w:val="24"/>
          <w:szCs w:val="24"/>
        </w:rPr>
        <w:t>.</w:t>
      </w:r>
    </w:p>
    <w:p w14:paraId="157DA337" w14:textId="60C660D9" w:rsidR="000F44E3" w:rsidRPr="00B42F76" w:rsidRDefault="000F44E3" w:rsidP="0066316A">
      <w:pPr>
        <w:pStyle w:val="a3"/>
        <w:numPr>
          <w:ilvl w:val="1"/>
          <w:numId w:val="11"/>
        </w:numPr>
        <w:spacing w:line="360" w:lineRule="exact"/>
        <w:ind w:left="0" w:firstLine="709"/>
        <w:jc w:val="both"/>
        <w:rPr>
          <w:sz w:val="24"/>
          <w:szCs w:val="24"/>
        </w:rPr>
      </w:pPr>
      <w:r w:rsidRPr="00B42F76">
        <w:rPr>
          <w:sz w:val="24"/>
          <w:szCs w:val="24"/>
        </w:rPr>
        <w:t xml:space="preserve">В случае расторжения Контракта гарантийный срок на выполненные Подрядчиком до расторжения Контракта работы составляет </w:t>
      </w:r>
      <w:r w:rsidR="00014D04">
        <w:rPr>
          <w:sz w:val="24"/>
          <w:szCs w:val="24"/>
        </w:rPr>
        <w:t>36</w:t>
      </w:r>
      <w:r w:rsidRPr="00B42F76">
        <w:rPr>
          <w:sz w:val="24"/>
          <w:szCs w:val="24"/>
        </w:rPr>
        <w:t xml:space="preserve"> (</w:t>
      </w:r>
      <w:r w:rsidR="00014D04">
        <w:rPr>
          <w:sz w:val="24"/>
          <w:szCs w:val="24"/>
        </w:rPr>
        <w:t>тридцать шесть</w:t>
      </w:r>
      <w:r w:rsidRPr="00B42F76">
        <w:rPr>
          <w:sz w:val="24"/>
          <w:szCs w:val="24"/>
        </w:rPr>
        <w:t>) месяц</w:t>
      </w:r>
      <w:r w:rsidR="00320B2E" w:rsidRPr="00B42F76">
        <w:rPr>
          <w:sz w:val="24"/>
          <w:szCs w:val="24"/>
        </w:rPr>
        <w:t>ев</w:t>
      </w:r>
      <w:r w:rsidRPr="00B42F76">
        <w:rPr>
          <w:sz w:val="24"/>
          <w:szCs w:val="24"/>
        </w:rPr>
        <w:t xml:space="preserve"> </w:t>
      </w:r>
      <w:proofErr w:type="gramStart"/>
      <w:r w:rsidRPr="00B42F76">
        <w:rPr>
          <w:sz w:val="24"/>
          <w:szCs w:val="24"/>
        </w:rPr>
        <w:t>с даты подписания</w:t>
      </w:r>
      <w:proofErr w:type="gramEnd"/>
      <w:r w:rsidRPr="00B42F76">
        <w:rPr>
          <w:sz w:val="24"/>
          <w:szCs w:val="24"/>
        </w:rPr>
        <w:t xml:space="preserve"> сторонами </w:t>
      </w:r>
      <w:r w:rsidR="00A32092" w:rsidRPr="00B42F76">
        <w:rPr>
          <w:sz w:val="24"/>
          <w:szCs w:val="24"/>
        </w:rPr>
        <w:t>Соглашения о расторжении</w:t>
      </w:r>
      <w:r w:rsidRPr="00B42F76">
        <w:rPr>
          <w:sz w:val="24"/>
          <w:szCs w:val="24"/>
        </w:rPr>
        <w:t>.</w:t>
      </w:r>
    </w:p>
    <w:p w14:paraId="0FEB29CF" w14:textId="77777777" w:rsidR="002C0A52" w:rsidRPr="00E97D73" w:rsidRDefault="002C0A52" w:rsidP="0066316A">
      <w:pPr>
        <w:pStyle w:val="a3"/>
        <w:spacing w:line="360" w:lineRule="exact"/>
        <w:ind w:left="0" w:firstLine="709"/>
        <w:jc w:val="both"/>
        <w:rPr>
          <w:sz w:val="24"/>
          <w:szCs w:val="24"/>
        </w:rPr>
      </w:pPr>
    </w:p>
    <w:p w14:paraId="177D09B7" w14:textId="77777777" w:rsidR="00AD2330" w:rsidRDefault="00AD2330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5C34E9" w:rsidRPr="00F7531B" w14:paraId="54994E36" w14:textId="77777777" w:rsidTr="00150185">
        <w:tc>
          <w:tcPr>
            <w:tcW w:w="4753" w:type="dxa"/>
            <w:shd w:val="clear" w:color="auto" w:fill="auto"/>
          </w:tcPr>
          <w:p w14:paraId="32EA6E66" w14:textId="77777777" w:rsidR="005C34E9" w:rsidRPr="00FC3758" w:rsidRDefault="005C34E9" w:rsidP="00FC3758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FC3758">
              <w:rPr>
                <w:sz w:val="24"/>
                <w:szCs w:val="24"/>
              </w:rPr>
              <w:t>Заказчик</w:t>
            </w:r>
            <w:r w:rsidR="00FC3758" w:rsidRPr="00FC3758">
              <w:rPr>
                <w:sz w:val="24"/>
                <w:szCs w:val="24"/>
              </w:rPr>
              <w:t>:</w:t>
            </w:r>
          </w:p>
          <w:p w14:paraId="669A0C61" w14:textId="77777777" w:rsidR="005C34E9" w:rsidRPr="00FC3758" w:rsidRDefault="005C34E9" w:rsidP="00FC3758">
            <w:pPr>
              <w:widowControl w:val="0"/>
              <w:spacing w:after="60" w:line="320" w:lineRule="exact"/>
              <w:rPr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14:paraId="3ED9D076" w14:textId="77777777" w:rsidR="005C34E9" w:rsidRPr="00FC3758" w:rsidRDefault="005C34E9" w:rsidP="00FC3758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FC3758">
              <w:rPr>
                <w:sz w:val="24"/>
                <w:szCs w:val="24"/>
              </w:rPr>
              <w:t>Подрядчик</w:t>
            </w:r>
            <w:r w:rsidR="00FC3758" w:rsidRPr="00FC3758">
              <w:rPr>
                <w:sz w:val="24"/>
                <w:szCs w:val="24"/>
              </w:rPr>
              <w:t>:</w:t>
            </w:r>
          </w:p>
          <w:p w14:paraId="451F15EF" w14:textId="77777777" w:rsidR="005C34E9" w:rsidRPr="00FC3758" w:rsidRDefault="005C34E9" w:rsidP="00FC3758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462B3" w:rsidRPr="00F7531B" w14:paraId="05892CD2" w14:textId="77777777" w:rsidTr="00150185">
        <w:tc>
          <w:tcPr>
            <w:tcW w:w="4753" w:type="dxa"/>
            <w:shd w:val="clear" w:color="auto" w:fill="auto"/>
          </w:tcPr>
          <w:p w14:paraId="185A4609" w14:textId="77777777" w:rsidR="00E462B3" w:rsidRPr="00FC3758" w:rsidRDefault="00E462B3" w:rsidP="00FC3758">
            <w:pPr>
              <w:widowControl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14:paraId="5A3D87A2" w14:textId="77777777" w:rsidR="00E462B3" w:rsidRPr="00FC3758" w:rsidRDefault="00E462B3" w:rsidP="00FC3758">
            <w:pPr>
              <w:widowControl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5C34E9" w:rsidRPr="00BC03B4" w14:paraId="1ABE2F56" w14:textId="77777777" w:rsidTr="00150185">
        <w:tc>
          <w:tcPr>
            <w:tcW w:w="4753" w:type="dxa"/>
            <w:shd w:val="clear" w:color="auto" w:fill="auto"/>
          </w:tcPr>
          <w:p w14:paraId="7A891508" w14:textId="77777777" w:rsidR="005C34E9" w:rsidRPr="00FC3758" w:rsidRDefault="005C34E9" w:rsidP="00150185">
            <w:pPr>
              <w:widowControl w:val="0"/>
              <w:shd w:val="clear" w:color="auto" w:fill="FFFFFF"/>
              <w:tabs>
                <w:tab w:val="left" w:pos="3930"/>
              </w:tabs>
              <w:spacing w:line="320" w:lineRule="exact"/>
              <w:rPr>
                <w:sz w:val="24"/>
                <w:szCs w:val="24"/>
              </w:rPr>
            </w:pPr>
          </w:p>
          <w:p w14:paraId="77F8BC34" w14:textId="77777777" w:rsidR="005C34E9" w:rsidRPr="00FC3758" w:rsidRDefault="005C34E9" w:rsidP="00E462B3">
            <w:pPr>
              <w:widowControl w:val="0"/>
              <w:shd w:val="clear" w:color="auto" w:fill="FFFFFF"/>
              <w:tabs>
                <w:tab w:val="left" w:pos="3930"/>
              </w:tabs>
              <w:spacing w:line="320" w:lineRule="exact"/>
              <w:rPr>
                <w:sz w:val="24"/>
                <w:szCs w:val="24"/>
              </w:rPr>
            </w:pPr>
            <w:r w:rsidRPr="00FC3758">
              <w:rPr>
                <w:sz w:val="24"/>
                <w:szCs w:val="24"/>
              </w:rPr>
              <w:t xml:space="preserve">_______________________ </w:t>
            </w:r>
          </w:p>
        </w:tc>
        <w:tc>
          <w:tcPr>
            <w:tcW w:w="4818" w:type="dxa"/>
            <w:shd w:val="clear" w:color="auto" w:fill="auto"/>
          </w:tcPr>
          <w:p w14:paraId="1C59111A" w14:textId="77777777" w:rsidR="005C34E9" w:rsidRPr="00FC3758" w:rsidRDefault="005C34E9" w:rsidP="00FC3758">
            <w:pPr>
              <w:widowControl w:val="0"/>
              <w:spacing w:line="320" w:lineRule="exact"/>
              <w:rPr>
                <w:sz w:val="24"/>
                <w:szCs w:val="24"/>
              </w:rPr>
            </w:pPr>
          </w:p>
          <w:p w14:paraId="1FF1CFD0" w14:textId="77777777" w:rsidR="005C34E9" w:rsidRPr="00FC3758" w:rsidRDefault="005C34E9" w:rsidP="00FC3758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FC3758">
              <w:rPr>
                <w:sz w:val="24"/>
                <w:szCs w:val="24"/>
              </w:rPr>
              <w:t xml:space="preserve">_________________________ </w:t>
            </w:r>
            <w:r w:rsidR="00FC3758" w:rsidRPr="00FC3758">
              <w:rPr>
                <w:sz w:val="24"/>
                <w:szCs w:val="24"/>
              </w:rPr>
              <w:t>/_________/</w:t>
            </w:r>
          </w:p>
        </w:tc>
      </w:tr>
    </w:tbl>
    <w:p w14:paraId="0D2AC8BE" w14:textId="77777777" w:rsidR="00622178" w:rsidRDefault="00622178">
      <w:pPr>
        <w:spacing w:after="200" w:line="276" w:lineRule="auto"/>
        <w:rPr>
          <w:sz w:val="24"/>
          <w:szCs w:val="24"/>
        </w:rPr>
      </w:pPr>
    </w:p>
    <w:p w14:paraId="3D63D3FA" w14:textId="77777777" w:rsidR="00622178" w:rsidRDefault="00622178">
      <w:pPr>
        <w:spacing w:after="200" w:line="276" w:lineRule="auto"/>
        <w:rPr>
          <w:sz w:val="24"/>
          <w:szCs w:val="24"/>
        </w:rPr>
      </w:pPr>
    </w:p>
    <w:p w14:paraId="39C7E514" w14:textId="77777777" w:rsidR="002D2522" w:rsidRDefault="002D2522">
      <w:pPr>
        <w:spacing w:after="200" w:line="276" w:lineRule="auto"/>
        <w:rPr>
          <w:sz w:val="24"/>
          <w:szCs w:val="24"/>
        </w:rPr>
      </w:pPr>
    </w:p>
    <w:sectPr w:rsidR="002D2522" w:rsidSect="00B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81"/>
    <w:multiLevelType w:val="multilevel"/>
    <w:tmpl w:val="6256D20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  <w:b w:val="0"/>
      </w:rPr>
    </w:lvl>
  </w:abstractNum>
  <w:abstractNum w:abstractNumId="1">
    <w:nsid w:val="0E3656B0"/>
    <w:multiLevelType w:val="multilevel"/>
    <w:tmpl w:val="6256D20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  <w:b w:val="0"/>
      </w:rPr>
    </w:lvl>
  </w:abstractNum>
  <w:abstractNum w:abstractNumId="2">
    <w:nsid w:val="188258E6"/>
    <w:multiLevelType w:val="hybridMultilevel"/>
    <w:tmpl w:val="6E505ADA"/>
    <w:lvl w:ilvl="0" w:tplc="B17A4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023F7"/>
    <w:multiLevelType w:val="hybridMultilevel"/>
    <w:tmpl w:val="2BE0B79E"/>
    <w:lvl w:ilvl="0" w:tplc="496C22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AE9AD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B00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20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B83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78B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B07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9E01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6E1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C5D5910"/>
    <w:multiLevelType w:val="hybridMultilevel"/>
    <w:tmpl w:val="5B22C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F35E0"/>
    <w:multiLevelType w:val="hybridMultilevel"/>
    <w:tmpl w:val="631A369A"/>
    <w:lvl w:ilvl="0" w:tplc="A77CE3C4">
      <w:start w:val="1"/>
      <w:numFmt w:val="decimal"/>
      <w:lvlText w:val="%1."/>
      <w:lvlJc w:val="left"/>
      <w:pPr>
        <w:ind w:left="77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84F7137"/>
    <w:multiLevelType w:val="hybridMultilevel"/>
    <w:tmpl w:val="6C16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DAA"/>
    <w:multiLevelType w:val="hybridMultilevel"/>
    <w:tmpl w:val="6C7AFFC8"/>
    <w:lvl w:ilvl="0" w:tplc="6128B4CC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08952A1"/>
    <w:multiLevelType w:val="hybridMultilevel"/>
    <w:tmpl w:val="99CE03FE"/>
    <w:lvl w:ilvl="0" w:tplc="9F2C0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F3E60"/>
    <w:multiLevelType w:val="hybridMultilevel"/>
    <w:tmpl w:val="6C16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73B96"/>
    <w:multiLevelType w:val="hybridMultilevel"/>
    <w:tmpl w:val="C7EC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74D7E"/>
    <w:multiLevelType w:val="multilevel"/>
    <w:tmpl w:val="33A2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54C7F"/>
    <w:multiLevelType w:val="hybridMultilevel"/>
    <w:tmpl w:val="47E2F842"/>
    <w:lvl w:ilvl="0" w:tplc="F9806A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34D7F"/>
    <w:multiLevelType w:val="hybridMultilevel"/>
    <w:tmpl w:val="73805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33"/>
    <w:rsid w:val="00014D04"/>
    <w:rsid w:val="00016363"/>
    <w:rsid w:val="00064160"/>
    <w:rsid w:val="00065C62"/>
    <w:rsid w:val="00076DA9"/>
    <w:rsid w:val="000876CE"/>
    <w:rsid w:val="000E2C6B"/>
    <w:rsid w:val="000F44E3"/>
    <w:rsid w:val="00100B9D"/>
    <w:rsid w:val="00131002"/>
    <w:rsid w:val="0015103F"/>
    <w:rsid w:val="00167D68"/>
    <w:rsid w:val="00175048"/>
    <w:rsid w:val="00194A67"/>
    <w:rsid w:val="001A4227"/>
    <w:rsid w:val="001B5EA2"/>
    <w:rsid w:val="001D4F90"/>
    <w:rsid w:val="001F22B6"/>
    <w:rsid w:val="00207D1F"/>
    <w:rsid w:val="00213723"/>
    <w:rsid w:val="002925E1"/>
    <w:rsid w:val="002C0A52"/>
    <w:rsid w:val="002C236B"/>
    <w:rsid w:val="002D2522"/>
    <w:rsid w:val="002D64A6"/>
    <w:rsid w:val="002E36A4"/>
    <w:rsid w:val="002E4A2C"/>
    <w:rsid w:val="00300431"/>
    <w:rsid w:val="00300D55"/>
    <w:rsid w:val="00320B2E"/>
    <w:rsid w:val="0032595B"/>
    <w:rsid w:val="00333838"/>
    <w:rsid w:val="003400D1"/>
    <w:rsid w:val="00342D1E"/>
    <w:rsid w:val="003437CE"/>
    <w:rsid w:val="003641CB"/>
    <w:rsid w:val="00374B4F"/>
    <w:rsid w:val="00374DDF"/>
    <w:rsid w:val="00390856"/>
    <w:rsid w:val="00472143"/>
    <w:rsid w:val="004A1A1F"/>
    <w:rsid w:val="00502E33"/>
    <w:rsid w:val="00516D6D"/>
    <w:rsid w:val="00532F33"/>
    <w:rsid w:val="00551DB7"/>
    <w:rsid w:val="00560A50"/>
    <w:rsid w:val="00583BEB"/>
    <w:rsid w:val="0058563A"/>
    <w:rsid w:val="005C34E9"/>
    <w:rsid w:val="005E5F5D"/>
    <w:rsid w:val="005F33F5"/>
    <w:rsid w:val="00601B2E"/>
    <w:rsid w:val="0060275E"/>
    <w:rsid w:val="00622178"/>
    <w:rsid w:val="00635A35"/>
    <w:rsid w:val="00636CCD"/>
    <w:rsid w:val="00657079"/>
    <w:rsid w:val="0066316A"/>
    <w:rsid w:val="006670A7"/>
    <w:rsid w:val="00680629"/>
    <w:rsid w:val="006956C4"/>
    <w:rsid w:val="006B0D94"/>
    <w:rsid w:val="006B2041"/>
    <w:rsid w:val="006C5140"/>
    <w:rsid w:val="006E3B64"/>
    <w:rsid w:val="00762EBB"/>
    <w:rsid w:val="00793746"/>
    <w:rsid w:val="007953CB"/>
    <w:rsid w:val="007E5E7F"/>
    <w:rsid w:val="00803003"/>
    <w:rsid w:val="00873E42"/>
    <w:rsid w:val="008B16EA"/>
    <w:rsid w:val="008B4FB7"/>
    <w:rsid w:val="008C3584"/>
    <w:rsid w:val="008C7E82"/>
    <w:rsid w:val="008E693B"/>
    <w:rsid w:val="008F38C0"/>
    <w:rsid w:val="0091264C"/>
    <w:rsid w:val="00950ACE"/>
    <w:rsid w:val="00953D6B"/>
    <w:rsid w:val="00954846"/>
    <w:rsid w:val="009667FA"/>
    <w:rsid w:val="009B0360"/>
    <w:rsid w:val="009C3E68"/>
    <w:rsid w:val="009F6674"/>
    <w:rsid w:val="009F6C18"/>
    <w:rsid w:val="00A32092"/>
    <w:rsid w:val="00A91936"/>
    <w:rsid w:val="00A92685"/>
    <w:rsid w:val="00A96337"/>
    <w:rsid w:val="00AD2330"/>
    <w:rsid w:val="00B128B5"/>
    <w:rsid w:val="00B1470D"/>
    <w:rsid w:val="00B42F76"/>
    <w:rsid w:val="00B4379F"/>
    <w:rsid w:val="00B57966"/>
    <w:rsid w:val="00B57F63"/>
    <w:rsid w:val="00B67E39"/>
    <w:rsid w:val="00BA6744"/>
    <w:rsid w:val="00BB4A2E"/>
    <w:rsid w:val="00BC367E"/>
    <w:rsid w:val="00C51A7F"/>
    <w:rsid w:val="00C6301F"/>
    <w:rsid w:val="00CA166B"/>
    <w:rsid w:val="00CA24A0"/>
    <w:rsid w:val="00CA5C68"/>
    <w:rsid w:val="00CC0543"/>
    <w:rsid w:val="00D13FFE"/>
    <w:rsid w:val="00D43022"/>
    <w:rsid w:val="00D610EA"/>
    <w:rsid w:val="00D81D7D"/>
    <w:rsid w:val="00DC7662"/>
    <w:rsid w:val="00DD01BD"/>
    <w:rsid w:val="00DD55AC"/>
    <w:rsid w:val="00DE4F3B"/>
    <w:rsid w:val="00E3490F"/>
    <w:rsid w:val="00E462B3"/>
    <w:rsid w:val="00E97D73"/>
    <w:rsid w:val="00EA3618"/>
    <w:rsid w:val="00EC0999"/>
    <w:rsid w:val="00EC7C38"/>
    <w:rsid w:val="00F04B30"/>
    <w:rsid w:val="00F337F8"/>
    <w:rsid w:val="00F461EF"/>
    <w:rsid w:val="00F547AA"/>
    <w:rsid w:val="00F75DAA"/>
    <w:rsid w:val="00F977D1"/>
    <w:rsid w:val="00FB04E3"/>
    <w:rsid w:val="00FC0184"/>
    <w:rsid w:val="00FC3758"/>
    <w:rsid w:val="00FE3788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3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838"/>
    <w:pPr>
      <w:ind w:left="720"/>
      <w:contextualSpacing/>
    </w:pPr>
  </w:style>
  <w:style w:type="paragraph" w:customStyle="1" w:styleId="ConsPlusNormal">
    <w:name w:val="ConsPlusNormal"/>
    <w:link w:val="ConsPlusNormal0"/>
    <w:rsid w:val="00A919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A91936"/>
    <w:pPr>
      <w:spacing w:after="120"/>
    </w:pPr>
  </w:style>
  <w:style w:type="character" w:customStyle="1" w:styleId="a5">
    <w:name w:val="Основной текст Знак"/>
    <w:basedOn w:val="a0"/>
    <w:link w:val="a4"/>
    <w:rsid w:val="00A91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9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670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70A7"/>
  </w:style>
  <w:style w:type="character" w:customStyle="1" w:styleId="a8">
    <w:name w:val="Текст примечания Знак"/>
    <w:basedOn w:val="a0"/>
    <w:link w:val="a7"/>
    <w:uiPriority w:val="99"/>
    <w:semiHidden/>
    <w:rsid w:val="00667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70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7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0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838"/>
    <w:pPr>
      <w:ind w:left="720"/>
      <w:contextualSpacing/>
    </w:pPr>
  </w:style>
  <w:style w:type="paragraph" w:customStyle="1" w:styleId="ConsPlusNormal">
    <w:name w:val="ConsPlusNormal"/>
    <w:link w:val="ConsPlusNormal0"/>
    <w:rsid w:val="00A919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A91936"/>
    <w:pPr>
      <w:spacing w:after="120"/>
    </w:pPr>
  </w:style>
  <w:style w:type="character" w:customStyle="1" w:styleId="a5">
    <w:name w:val="Основной текст Знак"/>
    <w:basedOn w:val="a0"/>
    <w:link w:val="a4"/>
    <w:rsid w:val="00A91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9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670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70A7"/>
  </w:style>
  <w:style w:type="character" w:customStyle="1" w:styleId="a8">
    <w:name w:val="Текст примечания Знак"/>
    <w:basedOn w:val="a0"/>
    <w:link w:val="a7"/>
    <w:uiPriority w:val="99"/>
    <w:semiHidden/>
    <w:rsid w:val="00667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70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7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Вадим Олегович</dc:creator>
  <cp:lastModifiedBy>1</cp:lastModifiedBy>
  <cp:revision>8</cp:revision>
  <cp:lastPrinted>2021-12-23T09:34:00Z</cp:lastPrinted>
  <dcterms:created xsi:type="dcterms:W3CDTF">2021-12-23T09:37:00Z</dcterms:created>
  <dcterms:modified xsi:type="dcterms:W3CDTF">2021-12-28T06:18:00Z</dcterms:modified>
</cp:coreProperties>
</file>