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C9" w:rsidRPr="00997258" w:rsidRDefault="00B36C99" w:rsidP="00DB67C9">
      <w:pPr>
        <w:widowControl w:val="0"/>
        <w:spacing w:line="25" w:lineRule="atLeast"/>
        <w:ind w:firstLine="567"/>
        <w:jc w:val="center"/>
        <w:rPr>
          <w:b/>
          <w:bCs/>
        </w:rPr>
      </w:pPr>
      <w:r w:rsidRPr="00997258">
        <w:rPr>
          <w:b/>
          <w:bCs/>
        </w:rPr>
        <w:t>И</w:t>
      </w:r>
      <w:r w:rsidR="00DB67C9" w:rsidRPr="00997258">
        <w:rPr>
          <w:b/>
          <w:bCs/>
        </w:rPr>
        <w:t xml:space="preserve">звещение о проведении </w:t>
      </w:r>
      <w:r w:rsidR="00B05041" w:rsidRPr="00997258">
        <w:rPr>
          <w:b/>
          <w:bCs/>
        </w:rPr>
        <w:t>конкурса</w:t>
      </w:r>
      <w:r w:rsidR="00DB67C9" w:rsidRPr="00997258">
        <w:rPr>
          <w:b/>
          <w:bCs/>
        </w:rPr>
        <w:t xml:space="preserve"> в электронной форме</w:t>
      </w:r>
    </w:p>
    <w:p w:rsidR="00DB67C9" w:rsidRPr="000426B1" w:rsidRDefault="00DB67C9" w:rsidP="00011725">
      <w:pPr>
        <w:jc w:val="center"/>
        <w:rPr>
          <w:rFonts w:eastAsia="Calibri"/>
          <w:b/>
          <w:bCs/>
          <w:lang w:eastAsia="en-US" w:bidi="en-US"/>
        </w:rPr>
      </w:pPr>
      <w:r w:rsidRPr="000426B1">
        <w:rPr>
          <w:b/>
          <w:bCs/>
        </w:rPr>
        <w:t>на право заключения договора</w:t>
      </w:r>
      <w:bookmarkStart w:id="0" w:name="OLE_LINK60"/>
      <w:bookmarkStart w:id="1" w:name="OLE_LINK61"/>
      <w:bookmarkStart w:id="2" w:name="OLE_LINK62"/>
      <w:r w:rsidR="00B05041" w:rsidRPr="000426B1">
        <w:rPr>
          <w:b/>
        </w:rPr>
        <w:t xml:space="preserve"> </w:t>
      </w:r>
      <w:r w:rsidR="009C5B48"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 1  г. Сольцы» в 202</w:t>
      </w:r>
      <w:r w:rsidR="000426B1" w:rsidRPr="000426B1">
        <w:rPr>
          <w:b/>
        </w:rPr>
        <w:t>2</w:t>
      </w:r>
      <w:r w:rsidR="009C5B48" w:rsidRPr="000426B1">
        <w:rPr>
          <w:b/>
        </w:rPr>
        <w:t xml:space="preserve"> году</w:t>
      </w:r>
      <w:r w:rsidR="009C5B48" w:rsidRPr="000426B1">
        <w:rPr>
          <w:b/>
          <w:i/>
        </w:rPr>
        <w:t xml:space="preserve"> </w:t>
      </w:r>
      <w:bookmarkEnd w:id="0"/>
      <w:bookmarkEnd w:id="1"/>
      <w:bookmarkEnd w:id="2"/>
    </w:p>
    <w:tbl>
      <w:tblPr>
        <w:tblW w:w="10586" w:type="dxa"/>
        <w:tblInd w:w="-130" w:type="dxa"/>
        <w:tblLayout w:type="fixed"/>
        <w:tblLook w:val="0000" w:firstRow="0" w:lastRow="0" w:firstColumn="0" w:lastColumn="0" w:noHBand="0" w:noVBand="0"/>
      </w:tblPr>
      <w:tblGrid>
        <w:gridCol w:w="675"/>
        <w:gridCol w:w="3693"/>
        <w:gridCol w:w="6218"/>
      </w:tblGrid>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val="en-US" w:eastAsia="en-US"/>
              </w:rPr>
            </w:pPr>
            <w:r w:rsidRPr="00051D05">
              <w:rPr>
                <w:b/>
                <w:bCs/>
                <w:lang w:val="en-US" w:eastAsia="en-US"/>
              </w:rPr>
              <w:t>Наименование Заказчика, контактная информация</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04672" w:rsidRPr="00817381" w:rsidRDefault="00A04672" w:rsidP="00A04672">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A04672" w:rsidRPr="00817381" w:rsidRDefault="00A04672" w:rsidP="00A04672">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r w:rsidR="00796E37">
              <w:t xml:space="preserve"> </w:t>
            </w:r>
            <w:r w:rsidRPr="00817381">
              <w:t>Тел./факс:  8(81655)30475, бухгалтерия  8(81655)30164</w:t>
            </w:r>
          </w:p>
          <w:p w:rsidR="00A04672" w:rsidRPr="00817381" w:rsidRDefault="00A04672" w:rsidP="00A04672">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DB67C9" w:rsidRPr="00DB67C9" w:rsidRDefault="00A04672" w:rsidP="00A04672">
            <w:pPr>
              <w:rPr>
                <w:color w:val="000000"/>
                <w:lang w:eastAsia="en-US"/>
              </w:rPr>
            </w:pPr>
            <w:r w:rsidRPr="00817381">
              <w:t xml:space="preserve">ФИО контактного лица: </w:t>
            </w:r>
            <w:r>
              <w:t>Иванова Наталья Геннадьевна</w:t>
            </w:r>
          </w:p>
        </w:tc>
      </w:tr>
      <w:tr w:rsidR="00DB67C9" w:rsidRPr="00DB67C9" w:rsidTr="00B05041">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0C65C2">
            <w:pPr>
              <w:widowControl w:val="0"/>
              <w:autoSpaceDE w:val="0"/>
              <w:autoSpaceDN w:val="0"/>
              <w:adjustRightInd w:val="0"/>
              <w:outlineLvl w:val="1"/>
              <w:rPr>
                <w:b/>
                <w:bCs/>
              </w:rPr>
            </w:pPr>
            <w:r w:rsidRPr="007A3AD1">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7A3AD1" w:rsidRPr="007A3AD1">
              <w:rPr>
                <w:b/>
                <w:bCs/>
              </w:rPr>
              <w:t>конкурс в электронной форме (далее-конкурс)</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rsidR="00DB67C9" w:rsidRPr="00DC5EE8" w:rsidRDefault="00DB67C9" w:rsidP="00CA6CD9">
            <w:pPr>
              <w:jc w:val="both"/>
            </w:pPr>
            <w:r w:rsidRPr="00DC5EE8">
              <w:t xml:space="preserve">Сайтом в сети «Интернет» для размещения информации об </w:t>
            </w:r>
            <w:r w:rsidR="00CA6CD9">
              <w:t>конкурсе</w:t>
            </w:r>
            <w:r w:rsidRPr="00DC5EE8">
              <w:t xml:space="preserve"> в электронной форме  является официальный сайт:  </w:t>
            </w:r>
            <w:hyperlink r:id="rId8" w:history="1">
              <w:r w:rsidRPr="00DC5EE8">
                <w:t>www.zakupki.gov.ru</w:t>
              </w:r>
            </w:hyperlink>
            <w:r w:rsidRPr="00DC5EE8">
              <w:t xml:space="preserve">, </w:t>
            </w:r>
          </w:p>
          <w:p w:rsidR="00DB67C9" w:rsidRPr="00DC5EE8" w:rsidRDefault="00DB67C9" w:rsidP="00CA6CD9">
            <w:pPr>
              <w:autoSpaceDE w:val="0"/>
              <w:autoSpaceDN w:val="0"/>
              <w:adjustRightInd w:val="0"/>
              <w:jc w:val="both"/>
              <w:rPr>
                <w:color w:val="000000"/>
              </w:rPr>
            </w:pPr>
          </w:p>
          <w:p w:rsidR="006417DB" w:rsidRPr="00DC5EE8" w:rsidRDefault="006417DB" w:rsidP="00CA6CD9">
            <w:pPr>
              <w:autoSpaceDE w:val="0"/>
              <w:autoSpaceDN w:val="0"/>
              <w:adjustRightInd w:val="0"/>
              <w:jc w:val="both"/>
              <w:rPr>
                <w:color w:val="000000"/>
              </w:rPr>
            </w:pPr>
            <w:r w:rsidRPr="00DC5EE8">
              <w:rPr>
                <w:color w:val="000000"/>
              </w:rPr>
              <w:t>Электронная торговая площадка «Торги-Онлайн»</w:t>
            </w:r>
          </w:p>
          <w:p w:rsidR="00DB67C9" w:rsidRPr="00DB67C9" w:rsidRDefault="002C3B21" w:rsidP="00CA6CD9">
            <w:pPr>
              <w:jc w:val="both"/>
              <w:rPr>
                <w:color w:val="0000FF"/>
              </w:rPr>
            </w:pPr>
            <w:hyperlink r:id="rId9" w:history="1">
              <w:r w:rsidR="006417DB" w:rsidRPr="00DC5EE8">
                <w:rPr>
                  <w:rStyle w:val="ac"/>
                  <w:lang w:bidi="en-US"/>
                </w:rPr>
                <w:t>http://etp.torgi-online.com</w:t>
              </w:r>
            </w:hyperlink>
          </w:p>
        </w:tc>
      </w:tr>
      <w:tr w:rsidR="00DB67C9" w:rsidRPr="00DB67C9" w:rsidTr="00B05041">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DB67C9">
            <w:pPr>
              <w:tabs>
                <w:tab w:val="left" w:pos="600"/>
                <w:tab w:val="left" w:pos="840"/>
                <w:tab w:val="left" w:pos="960"/>
                <w:tab w:val="left" w:pos="1080"/>
                <w:tab w:val="left" w:pos="1260"/>
                <w:tab w:val="left" w:pos="1740"/>
              </w:tabs>
              <w:snapToGrid w:val="0"/>
              <w:rPr>
                <w:b/>
                <w:bCs/>
                <w:lang w:eastAsia="en-US"/>
              </w:rPr>
            </w:pPr>
            <w:r w:rsidRPr="007A3AD1">
              <w:rPr>
                <w:b/>
                <w:bCs/>
                <w:lang w:eastAsia="en-US"/>
              </w:rPr>
              <w:t>Способ закупки</w:t>
            </w:r>
          </w:p>
          <w:p w:rsidR="00DB67C9" w:rsidRPr="00DB67C9" w:rsidRDefault="00DB67C9" w:rsidP="00DB67C9">
            <w:pPr>
              <w:tabs>
                <w:tab w:val="left" w:pos="600"/>
                <w:tab w:val="left" w:pos="840"/>
                <w:tab w:val="left" w:pos="960"/>
                <w:tab w:val="left" w:pos="1080"/>
                <w:tab w:val="left" w:pos="1260"/>
                <w:tab w:val="left" w:pos="1740"/>
              </w:tabs>
              <w:snapToGrid w:val="0"/>
              <w:rPr>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3D14B6" w:rsidP="00CA6CD9">
            <w:pPr>
              <w:pStyle w:val="ConsPlusNormal"/>
              <w:ind w:firstLine="0"/>
              <w:jc w:val="both"/>
              <w:rPr>
                <w:rFonts w:eastAsia="Calibri"/>
                <w:bCs/>
                <w:lang w:eastAsia="en-US" w:bidi="en-US"/>
              </w:rPr>
            </w:pPr>
            <w:r>
              <w:rPr>
                <w:rFonts w:ascii="Times New Roman" w:hAnsi="Times New Roman" w:cs="Times New Roman"/>
                <w:color w:val="000000"/>
                <w:sz w:val="24"/>
                <w:szCs w:val="24"/>
              </w:rPr>
              <w:t>К</w:t>
            </w:r>
            <w:r w:rsidR="00B05041" w:rsidRPr="008272B4">
              <w:rPr>
                <w:rFonts w:ascii="Times New Roman" w:hAnsi="Times New Roman" w:cs="Times New Roman"/>
                <w:color w:val="000000"/>
                <w:sz w:val="24"/>
                <w:szCs w:val="24"/>
              </w:rPr>
              <w:t>онкурс в электронной форме</w:t>
            </w:r>
            <w:r>
              <w:rPr>
                <w:rFonts w:ascii="Times New Roman" w:hAnsi="Times New Roman" w:cs="Times New Roman"/>
                <w:color w:val="000000"/>
                <w:sz w:val="24"/>
                <w:szCs w:val="24"/>
              </w:rPr>
              <w:t xml:space="preserve"> (далее конкурс)</w:t>
            </w:r>
            <w:r w:rsidR="00B05041" w:rsidRPr="008272B4">
              <w:rPr>
                <w:rFonts w:ascii="Times New Roman" w:hAnsi="Times New Roman" w:cs="Times New Roman"/>
                <w:sz w:val="24"/>
                <w:szCs w:val="24"/>
                <w:lang w:eastAsia="en-US"/>
              </w:rPr>
              <w:t xml:space="preserve"> </w:t>
            </w:r>
            <w:r w:rsidR="00DB67C9" w:rsidRPr="008272B4">
              <w:rPr>
                <w:rFonts w:ascii="Times New Roman" w:hAnsi="Times New Roman" w:cs="Times New Roman"/>
                <w:sz w:val="24"/>
                <w:szCs w:val="24"/>
                <w:lang w:eastAsia="en-US"/>
              </w:rPr>
              <w:t xml:space="preserve">- </w:t>
            </w:r>
            <w:r w:rsidR="008272B4" w:rsidRPr="008272B4">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272B4" w:rsidRPr="00DB67C9">
              <w:rPr>
                <w:rFonts w:eastAsia="Calibri"/>
                <w:bCs/>
                <w:lang w:eastAsia="en-US" w:bidi="en-US"/>
              </w:rPr>
              <w:t xml:space="preserve"> </w:t>
            </w:r>
          </w:p>
        </w:tc>
      </w:tr>
      <w:tr w:rsidR="00DB67C9" w:rsidRPr="00DB67C9" w:rsidTr="00B05041">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Default="007A3AD1" w:rsidP="00DB67C9">
            <w:pPr>
              <w:tabs>
                <w:tab w:val="left" w:pos="600"/>
                <w:tab w:val="left" w:pos="840"/>
                <w:tab w:val="left" w:pos="960"/>
                <w:tab w:val="left" w:pos="1080"/>
                <w:tab w:val="left" w:pos="1260"/>
                <w:tab w:val="left" w:pos="1740"/>
              </w:tabs>
              <w:snapToGrid w:val="0"/>
              <w:rPr>
                <w:rFonts w:eastAsia="Calibri"/>
                <w:b/>
              </w:rPr>
            </w:pPr>
            <w:r w:rsidRPr="005A565A">
              <w:rPr>
                <w:rFonts w:eastAsia="Calibri"/>
                <w:b/>
              </w:rPr>
              <w:t>Наименование объекта</w:t>
            </w:r>
            <w:r w:rsidRPr="005A565A">
              <w:rPr>
                <w:rFonts w:eastAsia="Calibri"/>
              </w:rPr>
              <w:t xml:space="preserve"> </w:t>
            </w:r>
            <w:r w:rsidRPr="005A565A">
              <w:rPr>
                <w:rFonts w:eastAsia="Calibri"/>
                <w:b/>
              </w:rPr>
              <w:t>закупки</w:t>
            </w:r>
          </w:p>
          <w:p w:rsidR="007A3AD1" w:rsidRPr="00DB67C9" w:rsidRDefault="007A3AD1" w:rsidP="00DB67C9">
            <w:pPr>
              <w:tabs>
                <w:tab w:val="left" w:pos="600"/>
                <w:tab w:val="left" w:pos="840"/>
                <w:tab w:val="left" w:pos="960"/>
                <w:tab w:val="left" w:pos="1080"/>
                <w:tab w:val="left" w:pos="1260"/>
                <w:tab w:val="left" w:pos="1740"/>
              </w:tabs>
              <w:snapToGrid w:val="0"/>
              <w:rPr>
                <w:bCs/>
                <w:lang w:eastAsia="en-US"/>
              </w:rPr>
            </w:pPr>
            <w:r w:rsidRPr="005A565A">
              <w:rPr>
                <w:rFonts w:eastAsia="Calibri"/>
                <w:b/>
              </w:rPr>
              <w:t>Описание объекта</w:t>
            </w:r>
            <w:r w:rsidRPr="005A565A">
              <w:rPr>
                <w:rFonts w:eastAsia="Calibri"/>
              </w:rPr>
              <w:t xml:space="preserve"> </w:t>
            </w:r>
            <w:r w:rsidRPr="005A565A">
              <w:rPr>
                <w:rFonts w:eastAsia="Calibri"/>
                <w:b/>
              </w:rPr>
              <w:t>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1B073A" w:rsidRPr="00A66A6C" w:rsidRDefault="00A04672" w:rsidP="00051D05">
            <w:pPr>
              <w:autoSpaceDE w:val="0"/>
              <w:autoSpaceDN w:val="0"/>
              <w:adjustRightInd w:val="0"/>
              <w:jc w:val="both"/>
              <w:rPr>
                <w:rFonts w:eastAsia="Calibri"/>
                <w:bCs/>
                <w:sz w:val="22"/>
                <w:szCs w:val="22"/>
              </w:rPr>
            </w:pPr>
            <w:r w:rsidRPr="00A04672">
              <w:rPr>
                <w:b/>
                <w:bCs/>
                <w:iCs/>
              </w:rPr>
              <w:t>Аутсорсинг питания в муниципальном автономном общеобразовательном учреждении «Средняя  общеобразовательная школа № 1  г. Сольцы» в 202</w:t>
            </w:r>
            <w:r>
              <w:rPr>
                <w:b/>
                <w:bCs/>
                <w:iCs/>
              </w:rPr>
              <w:t>2</w:t>
            </w:r>
            <w:r w:rsidRPr="00A04672">
              <w:rPr>
                <w:b/>
                <w:bCs/>
                <w:iCs/>
              </w:rPr>
              <w:t xml:space="preserve"> году </w:t>
            </w:r>
          </w:p>
          <w:p w:rsidR="00DB67C9" w:rsidRPr="00DB67C9" w:rsidRDefault="007A3AD1"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051D05">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00051D05" w:rsidRPr="00DB67C9">
              <w:rPr>
                <w:bCs/>
                <w:lang w:eastAsia="en-US"/>
              </w:rPr>
              <w:t xml:space="preserve"> </w:t>
            </w:r>
          </w:p>
        </w:tc>
      </w:tr>
      <w:tr w:rsidR="00DB67C9" w:rsidRPr="00DB67C9" w:rsidTr="00B05041">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51D05" w:rsidP="00DB67C9">
            <w:pPr>
              <w:tabs>
                <w:tab w:val="left" w:pos="600"/>
                <w:tab w:val="left" w:pos="840"/>
                <w:tab w:val="left" w:pos="960"/>
                <w:tab w:val="left" w:pos="1080"/>
                <w:tab w:val="left" w:pos="1260"/>
                <w:tab w:val="left" w:pos="1740"/>
              </w:tabs>
              <w:snapToGrid w:val="0"/>
              <w:rPr>
                <w:bCs/>
                <w:lang w:eastAsia="en-US"/>
              </w:rPr>
            </w:pPr>
            <w:r w:rsidRPr="005A565A">
              <w:rPr>
                <w:b/>
                <w:bCs/>
              </w:rPr>
              <w:t>Срок, место и порядок подачи заявок участников 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051D05" w:rsidRDefault="00051D05" w:rsidP="00051D05">
            <w:pPr>
              <w:autoSpaceDE w:val="0"/>
              <w:autoSpaceDN w:val="0"/>
              <w:adjustRightInd w:val="0"/>
              <w:jc w:val="both"/>
              <w:rPr>
                <w:rFonts w:eastAsia="Calibri"/>
              </w:rPr>
            </w:pPr>
            <w:r>
              <w:rPr>
                <w:rFonts w:eastAsia="Calibri"/>
              </w:rPr>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51D05" w:rsidRDefault="00051D05" w:rsidP="00051D05">
            <w:pPr>
              <w:autoSpaceDE w:val="0"/>
              <w:autoSpaceDN w:val="0"/>
              <w:adjustRightInd w:val="0"/>
              <w:jc w:val="both"/>
              <w:rPr>
                <w:rFonts w:eastAsia="Calibri"/>
              </w:rPr>
            </w:pPr>
            <w:r>
              <w:rPr>
                <w:rFonts w:eastAsia="Calibri"/>
              </w:rPr>
              <w:t>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051D05" w:rsidRDefault="00051D05" w:rsidP="00B61F61">
            <w:pPr>
              <w:autoSpaceDE w:val="0"/>
              <w:autoSpaceDN w:val="0"/>
              <w:adjustRightInd w:val="0"/>
              <w:rPr>
                <w:rFonts w:eastAsia="Calibri"/>
              </w:rPr>
            </w:pPr>
            <w:r>
              <w:rPr>
                <w:rFonts w:eastAsia="Calibri"/>
              </w:rPr>
              <w:t xml:space="preserve">Заявка на участие в конкурсе состоит из </w:t>
            </w:r>
            <w:r w:rsidR="00A66A6C">
              <w:rPr>
                <w:rFonts w:eastAsia="Calibri"/>
              </w:rPr>
              <w:t>одной</w:t>
            </w:r>
            <w:r>
              <w:rPr>
                <w:rFonts w:eastAsia="Calibri"/>
              </w:rPr>
              <w:t xml:space="preserve"> </w:t>
            </w:r>
            <w:r w:rsidR="00A66A6C">
              <w:rPr>
                <w:rFonts w:eastAsia="Calibri"/>
              </w:rPr>
              <w:t>части</w:t>
            </w:r>
            <w:r w:rsidR="00010E91">
              <w:rPr>
                <w:rFonts w:eastAsia="Calibri"/>
              </w:rPr>
              <w:t xml:space="preserve">, </w:t>
            </w:r>
            <w:r>
              <w:rPr>
                <w:rFonts w:eastAsia="Calibri"/>
              </w:rPr>
              <w:t xml:space="preserve">и предложения участника конкурса о цене </w:t>
            </w:r>
            <w:r w:rsidR="008E650E">
              <w:rPr>
                <w:rFonts w:eastAsia="Calibri"/>
              </w:rPr>
              <w:t>договора</w:t>
            </w:r>
            <w:r>
              <w:rPr>
                <w:rFonts w:eastAsia="Calibri"/>
              </w:rPr>
              <w:t>.</w:t>
            </w:r>
          </w:p>
          <w:p w:rsidR="00051D05" w:rsidRDefault="00051D05" w:rsidP="00B61F61">
            <w:pPr>
              <w:tabs>
                <w:tab w:val="center" w:pos="4153"/>
                <w:tab w:val="right" w:pos="8306"/>
              </w:tabs>
              <w:rPr>
                <w:rFonts w:eastAsia="Calibri"/>
              </w:rPr>
            </w:pPr>
            <w:r>
              <w:rPr>
                <w:rFonts w:eastAsia="Calibri"/>
              </w:rPr>
              <w:t>Участник конкурса вправе подать только одну заявку на участие в конкурсе.</w:t>
            </w:r>
          </w:p>
          <w:p w:rsidR="00DB67C9" w:rsidRPr="00DB67C9" w:rsidRDefault="00DB67C9" w:rsidP="00051D05">
            <w:pPr>
              <w:jc w:val="both"/>
              <w:rPr>
                <w:bCs/>
                <w:lang w:eastAsia="en-US"/>
              </w:rPr>
            </w:pPr>
          </w:p>
        </w:tc>
      </w:tr>
      <w:tr w:rsidR="00DB67C9" w:rsidRPr="00DB67C9" w:rsidTr="00B05041">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Начальная (максимальная) цена</w:t>
            </w:r>
          </w:p>
          <w:p w:rsidR="00DB67C9"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договора (цена лота)</w:t>
            </w:r>
          </w:p>
          <w:p w:rsidR="001B073A" w:rsidRDefault="001B073A" w:rsidP="00DB67C9">
            <w:pPr>
              <w:tabs>
                <w:tab w:val="left" w:pos="600"/>
                <w:tab w:val="left" w:pos="840"/>
                <w:tab w:val="left" w:pos="960"/>
                <w:tab w:val="left" w:pos="1080"/>
                <w:tab w:val="left" w:pos="1260"/>
                <w:tab w:val="left" w:pos="1740"/>
              </w:tabs>
              <w:snapToGrid w:val="0"/>
              <w:rPr>
                <w:b/>
              </w:rPr>
            </w:pPr>
          </w:p>
          <w:p w:rsidR="001B073A" w:rsidRDefault="001B073A" w:rsidP="00DB67C9">
            <w:pPr>
              <w:tabs>
                <w:tab w:val="left" w:pos="600"/>
                <w:tab w:val="left" w:pos="840"/>
                <w:tab w:val="left" w:pos="960"/>
                <w:tab w:val="left" w:pos="1080"/>
                <w:tab w:val="left" w:pos="1260"/>
                <w:tab w:val="left" w:pos="1740"/>
              </w:tabs>
              <w:snapToGrid w:val="0"/>
              <w:rPr>
                <w:bCs/>
                <w:lang w:eastAsia="en-US"/>
              </w:rPr>
            </w:pPr>
          </w:p>
          <w:p w:rsidR="001B073A" w:rsidRPr="001B073A" w:rsidRDefault="001B073A" w:rsidP="001B073A">
            <w:pPr>
              <w:rPr>
                <w:lang w:eastAsia="en-US"/>
              </w:rPr>
            </w:pPr>
          </w:p>
          <w:p w:rsidR="001B073A" w:rsidRDefault="001B073A" w:rsidP="001B073A">
            <w:pPr>
              <w:rPr>
                <w:lang w:eastAsia="en-US"/>
              </w:rPr>
            </w:pPr>
          </w:p>
          <w:p w:rsidR="001B073A" w:rsidRDefault="001B073A" w:rsidP="001B073A">
            <w:pPr>
              <w:tabs>
                <w:tab w:val="left" w:pos="600"/>
                <w:tab w:val="left" w:pos="840"/>
                <w:tab w:val="left" w:pos="960"/>
                <w:tab w:val="left" w:pos="1080"/>
                <w:tab w:val="left" w:pos="1260"/>
                <w:tab w:val="left" w:pos="1740"/>
              </w:tabs>
              <w:snapToGrid w:val="0"/>
              <w:rPr>
                <w:b/>
              </w:rPr>
            </w:pPr>
          </w:p>
          <w:p w:rsidR="001B073A" w:rsidRDefault="001B073A" w:rsidP="001B073A">
            <w:pPr>
              <w:tabs>
                <w:tab w:val="left" w:pos="600"/>
                <w:tab w:val="left" w:pos="840"/>
                <w:tab w:val="left" w:pos="960"/>
                <w:tab w:val="left" w:pos="1080"/>
                <w:tab w:val="left" w:pos="1260"/>
                <w:tab w:val="left" w:pos="1740"/>
              </w:tabs>
              <w:snapToGrid w:val="0"/>
              <w:rPr>
                <w:b/>
              </w:rPr>
            </w:pPr>
            <w:r w:rsidRPr="005A565A">
              <w:rPr>
                <w:b/>
              </w:rPr>
              <w:t>Источник финансирования</w:t>
            </w:r>
          </w:p>
          <w:p w:rsidR="001B073A" w:rsidRPr="001B073A" w:rsidRDefault="001B073A" w:rsidP="001B073A">
            <w:pPr>
              <w:tabs>
                <w:tab w:val="left" w:pos="600"/>
                <w:tab w:val="left" w:pos="840"/>
                <w:tab w:val="left" w:pos="960"/>
                <w:tab w:val="left" w:pos="1080"/>
                <w:tab w:val="left" w:pos="1260"/>
                <w:tab w:val="left" w:pos="1740"/>
              </w:tabs>
              <w:snapToGrid w:val="0"/>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B61F61" w:rsidRDefault="00DB67C9" w:rsidP="00B61F61">
            <w:pPr>
              <w:jc w:val="both"/>
              <w:rPr>
                <w:b/>
                <w:bCs/>
              </w:rPr>
            </w:pPr>
            <w:r w:rsidRPr="00796E37">
              <w:rPr>
                <w:lang w:eastAsia="en-US"/>
              </w:rPr>
              <w:t xml:space="preserve">Начальная максимальная цена договора (цена за единицу) составляет </w:t>
            </w:r>
            <w:r w:rsidR="004A484D">
              <w:t>4 </w:t>
            </w:r>
            <w:r w:rsidR="002967CB">
              <w:t>480954</w:t>
            </w:r>
            <w:r w:rsidR="009C5B48" w:rsidRPr="00796E37">
              <w:rPr>
                <w:lang w:eastAsia="en-US"/>
              </w:rPr>
              <w:t xml:space="preserve"> </w:t>
            </w:r>
            <w:r w:rsidRPr="00796E37">
              <w:rPr>
                <w:lang w:eastAsia="en-US"/>
              </w:rPr>
              <w:t>(</w:t>
            </w:r>
            <w:r w:rsidR="009C5B48" w:rsidRPr="00796E37">
              <w:rPr>
                <w:lang w:eastAsia="en-US"/>
              </w:rPr>
              <w:t xml:space="preserve">Четыре миллиона </w:t>
            </w:r>
            <w:r w:rsidR="002967CB">
              <w:rPr>
                <w:lang w:eastAsia="en-US"/>
              </w:rPr>
              <w:t>четыреста восемьдесят тысяч девятьсот пя</w:t>
            </w:r>
            <w:r w:rsidR="00E45628">
              <w:rPr>
                <w:lang w:eastAsia="en-US"/>
              </w:rPr>
              <w:t>тьдесят четыре</w:t>
            </w:r>
            <w:r w:rsidR="009854C6" w:rsidRPr="00796E37">
              <w:rPr>
                <w:lang w:eastAsia="en-US"/>
              </w:rPr>
              <w:t>) рубл</w:t>
            </w:r>
            <w:r w:rsidR="00E45628">
              <w:rPr>
                <w:lang w:eastAsia="en-US"/>
              </w:rPr>
              <w:t xml:space="preserve">я </w:t>
            </w:r>
            <w:r w:rsidRPr="00796E37">
              <w:rPr>
                <w:lang w:eastAsia="en-US"/>
              </w:rPr>
              <w:t xml:space="preserve"> </w:t>
            </w:r>
            <w:r w:rsidR="009C5B48" w:rsidRPr="00796E37">
              <w:rPr>
                <w:lang w:eastAsia="en-US"/>
              </w:rPr>
              <w:t>5</w:t>
            </w:r>
            <w:r w:rsidR="00E45628">
              <w:rPr>
                <w:lang w:eastAsia="en-US"/>
              </w:rPr>
              <w:t>0</w:t>
            </w:r>
            <w:r w:rsidRPr="00796E37">
              <w:rPr>
                <w:lang w:eastAsia="en-US"/>
              </w:rPr>
              <w:t xml:space="preserve"> </w:t>
            </w:r>
            <w:r w:rsidR="00051D05" w:rsidRPr="00796E37">
              <w:rPr>
                <w:lang w:eastAsia="en-US"/>
              </w:rPr>
              <w:t>копеек.</w:t>
            </w:r>
          </w:p>
          <w:p w:rsidR="00E2322D" w:rsidRDefault="00E2322D" w:rsidP="00B61F61">
            <w:pPr>
              <w:snapToGrid w:val="0"/>
              <w:jc w:val="both"/>
            </w:pPr>
            <w:r w:rsidRPr="001B073A">
              <w:t xml:space="preserve">Цена договора включает в себя </w:t>
            </w:r>
            <w:r w:rsidRPr="00EA6B63">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6036D7" w:rsidRDefault="006036D7" w:rsidP="00B61F61">
            <w:pPr>
              <w:snapToGrid w:val="0"/>
              <w:jc w:val="both"/>
              <w:rPr>
                <w:highlight w:val="yellow"/>
                <w:lang w:eastAsia="en-US"/>
              </w:rPr>
            </w:pPr>
          </w:p>
          <w:p w:rsidR="00051D05" w:rsidRPr="00DB67C9" w:rsidRDefault="000426B1" w:rsidP="00051D05">
            <w:pPr>
              <w:snapToGrid w:val="0"/>
              <w:jc w:val="both"/>
              <w:rPr>
                <w:lang w:eastAsia="en-US"/>
              </w:rPr>
            </w:pPr>
            <w:r w:rsidRPr="00796E37">
              <w:rPr>
                <w:lang w:eastAsia="en-US"/>
              </w:rPr>
              <w:t>Федеральный, региональный бюджет, местный бюджет, внебюджет;</w:t>
            </w:r>
          </w:p>
        </w:tc>
      </w:tr>
      <w:tr w:rsidR="00DB67C9" w:rsidRPr="00DB67C9" w:rsidTr="00B05041">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051D05">
            <w:pPr>
              <w:tabs>
                <w:tab w:val="left" w:pos="600"/>
                <w:tab w:val="left" w:pos="840"/>
                <w:tab w:val="left" w:pos="960"/>
                <w:tab w:val="left" w:pos="1080"/>
                <w:tab w:val="left" w:pos="1260"/>
                <w:tab w:val="left" w:pos="1740"/>
              </w:tabs>
              <w:snapToGrid w:val="0"/>
              <w:rPr>
                <w:b/>
                <w:lang w:eastAsia="en-US"/>
              </w:rPr>
            </w:pPr>
            <w:r w:rsidRPr="00051D05">
              <w:rPr>
                <w:b/>
                <w:lang w:eastAsia="en-US"/>
              </w:rPr>
              <w:t xml:space="preserve">Место </w:t>
            </w:r>
            <w:r w:rsidR="00051D05">
              <w:rPr>
                <w:b/>
                <w:lang w:eastAsia="en-US"/>
              </w:rPr>
              <w:t>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796E37" w:rsidRDefault="009C5B48" w:rsidP="009C5B48">
            <w:pPr>
              <w:pStyle w:val="1c"/>
              <w:rPr>
                <w:lang w:eastAsia="en-US"/>
              </w:rPr>
            </w:pPr>
            <w:r>
              <w:rPr>
                <w:lang w:eastAsia="en-US"/>
              </w:rPr>
              <w:t xml:space="preserve">Российская Федерация,  175040, Новгородская обл., </w:t>
            </w:r>
          </w:p>
          <w:p w:rsidR="009C5B48" w:rsidRDefault="009C5B48" w:rsidP="009C5B48">
            <w:pPr>
              <w:pStyle w:val="1c"/>
              <w:rPr>
                <w:lang w:eastAsia="en-US"/>
              </w:rPr>
            </w:pPr>
            <w:r>
              <w:rPr>
                <w:lang w:eastAsia="en-US"/>
              </w:rPr>
              <w:t>г.  Сольцы, Советский пр. д.78</w:t>
            </w:r>
          </w:p>
          <w:p w:rsidR="00DB67C9" w:rsidRPr="00DB67C9" w:rsidRDefault="009C5B48" w:rsidP="009C5B48">
            <w:pPr>
              <w:pStyle w:val="1c"/>
              <w:jc w:val="left"/>
              <w:rPr>
                <w:lang w:eastAsia="en-US"/>
              </w:rPr>
            </w:pPr>
            <w:r>
              <w:rPr>
                <w:lang w:eastAsia="en-US"/>
              </w:rPr>
              <w:t>175045,Новгородская о</w:t>
            </w:r>
            <w:r w:rsidR="00796E37">
              <w:rPr>
                <w:lang w:eastAsia="en-US"/>
              </w:rPr>
              <w:t>бл., Солецкий  район, д. Выбити</w:t>
            </w:r>
            <w:r>
              <w:rPr>
                <w:lang w:eastAsia="en-US"/>
              </w:rPr>
              <w:t>,</w:t>
            </w:r>
            <w:r w:rsidR="00796E37">
              <w:rPr>
                <w:lang w:eastAsia="en-US"/>
              </w:rPr>
              <w:t xml:space="preserve"> </w:t>
            </w:r>
            <w:r>
              <w:rPr>
                <w:lang w:eastAsia="en-US"/>
              </w:rPr>
              <w:t>ул. Центральная, д.145</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BC6E0B" w:rsidP="00DB67C9">
            <w:pPr>
              <w:tabs>
                <w:tab w:val="left" w:pos="600"/>
                <w:tab w:val="left" w:pos="840"/>
                <w:tab w:val="left" w:pos="960"/>
                <w:tab w:val="left" w:pos="1080"/>
                <w:tab w:val="left" w:pos="1260"/>
                <w:tab w:val="left" w:pos="1740"/>
              </w:tabs>
              <w:snapToGrid w:val="0"/>
              <w:rPr>
                <w:b/>
                <w:lang w:eastAsia="en-US"/>
              </w:rPr>
            </w:pPr>
            <w:r>
              <w:rPr>
                <w:b/>
              </w:rPr>
              <w:t>У</w:t>
            </w:r>
            <w:r w:rsidRPr="000B0F42">
              <w:rPr>
                <w:b/>
              </w:rPr>
              <w:t>словия и сроки (периоды) 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11725" w:rsidP="009C5B48">
            <w:pPr>
              <w:tabs>
                <w:tab w:val="left" w:pos="1276"/>
              </w:tabs>
              <w:suppressAutoHyphens/>
              <w:jc w:val="both"/>
              <w:rPr>
                <w:color w:val="000000"/>
                <w:lang w:eastAsia="en-US"/>
              </w:rPr>
            </w:pPr>
            <w:r w:rsidRPr="00796E37">
              <w:t xml:space="preserve">Сроки оказания услуг: </w:t>
            </w:r>
            <w:r w:rsidR="009C5B48" w:rsidRPr="00796E37">
              <w:t>с даты заключения Договора по 31.12.2022 года.</w:t>
            </w:r>
          </w:p>
        </w:tc>
      </w:tr>
      <w:tr w:rsidR="00DB67C9" w:rsidRPr="00DB67C9" w:rsidTr="00B05041">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5E67F8">
            <w:pPr>
              <w:tabs>
                <w:tab w:val="left" w:pos="600"/>
                <w:tab w:val="left" w:pos="840"/>
                <w:tab w:val="left" w:pos="960"/>
                <w:tab w:val="left" w:pos="1080"/>
                <w:tab w:val="left" w:pos="1260"/>
                <w:tab w:val="left" w:pos="1740"/>
              </w:tabs>
              <w:snapToGrid w:val="0"/>
              <w:rPr>
                <w:b/>
                <w:bCs/>
                <w:highlight w:val="yellow"/>
                <w:lang w:eastAsia="en-US"/>
              </w:rPr>
            </w:pPr>
            <w:r w:rsidRPr="00051D05">
              <w:rPr>
                <w:b/>
                <w:bCs/>
                <w:lang w:eastAsia="en-US"/>
              </w:rPr>
              <w:t xml:space="preserve">Порядок, место, дата начала,  подачи заявок на участие в </w:t>
            </w:r>
            <w:r w:rsidR="00BC6E0B">
              <w:rPr>
                <w:b/>
                <w:bCs/>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79E5" w:rsidRDefault="00DB67C9" w:rsidP="009C5B48">
            <w:pPr>
              <w:jc w:val="both"/>
              <w:rPr>
                <w:rFonts w:eastAsia="TimesNewRomanPSMT"/>
                <w:bCs/>
                <w:lang w:eastAsia="ja-JP"/>
              </w:rPr>
            </w:pPr>
            <w:r w:rsidRPr="00DB79E5">
              <w:rPr>
                <w:rFonts w:eastAsia="TimesNewRoman"/>
                <w:bCs/>
                <w:lang w:eastAsia="en-US"/>
              </w:rPr>
              <w:t xml:space="preserve">Подача заявок на участие в </w:t>
            </w:r>
            <w:r w:rsidR="00BC6E0B" w:rsidRPr="00DB79E5">
              <w:rPr>
                <w:rFonts w:eastAsia="TimesNewRoman"/>
                <w:bCs/>
                <w:lang w:eastAsia="en-US"/>
              </w:rPr>
              <w:t>конкурсе</w:t>
            </w:r>
            <w:r w:rsidRPr="00DB79E5">
              <w:rPr>
                <w:rFonts w:eastAsia="TimesNewRoman"/>
                <w:bCs/>
                <w:lang w:eastAsia="en-US"/>
              </w:rPr>
              <w:t xml:space="preserve"> осуществляется с </w:t>
            </w:r>
            <w:r w:rsidR="003B4B23" w:rsidRPr="005D1046">
              <w:rPr>
                <w:rFonts w:eastAsia="TimesNewRoman"/>
                <w:bCs/>
                <w:lang w:eastAsia="en-US"/>
              </w:rPr>
              <w:t>«</w:t>
            </w:r>
            <w:r w:rsidR="009355E2" w:rsidRPr="005D1046">
              <w:rPr>
                <w:rFonts w:eastAsia="TimesNewRoman"/>
                <w:bCs/>
                <w:lang w:eastAsia="en-US"/>
              </w:rPr>
              <w:t>24</w:t>
            </w:r>
            <w:r w:rsidR="003B4B23" w:rsidRPr="005D1046">
              <w:rPr>
                <w:rFonts w:eastAsia="TimesNewRoman"/>
                <w:bCs/>
                <w:lang w:eastAsia="en-US"/>
              </w:rPr>
              <w:t>»</w:t>
            </w:r>
            <w:r w:rsidR="00312434" w:rsidRPr="005D1046">
              <w:rPr>
                <w:rFonts w:eastAsia="TimesNewRoman"/>
                <w:bCs/>
                <w:lang w:eastAsia="en-US"/>
              </w:rPr>
              <w:t xml:space="preserve"> </w:t>
            </w:r>
            <w:r w:rsidR="009C5B48" w:rsidRPr="005D1046">
              <w:rPr>
                <w:rFonts w:eastAsia="TimesNewRoman"/>
                <w:bCs/>
                <w:lang w:eastAsia="en-US"/>
              </w:rPr>
              <w:t>декабря</w:t>
            </w:r>
            <w:r w:rsidR="00341864" w:rsidRPr="005D1046">
              <w:rPr>
                <w:rFonts w:eastAsia="MS Mincho"/>
                <w:lang w:eastAsia="en-US"/>
              </w:rPr>
              <w:t xml:space="preserve"> </w:t>
            </w:r>
            <w:r w:rsidRPr="005D1046">
              <w:rPr>
                <w:rFonts w:eastAsia="MS Mincho"/>
                <w:lang w:eastAsia="en-US"/>
              </w:rPr>
              <w:t>20</w:t>
            </w:r>
            <w:r w:rsidR="007E7884" w:rsidRPr="005D1046">
              <w:rPr>
                <w:rFonts w:eastAsia="MS Mincho"/>
                <w:lang w:eastAsia="en-US"/>
              </w:rPr>
              <w:t>2</w:t>
            </w:r>
            <w:r w:rsidR="001622C4" w:rsidRPr="005D1046">
              <w:rPr>
                <w:rFonts w:eastAsia="MS Mincho"/>
                <w:lang w:eastAsia="en-US"/>
              </w:rPr>
              <w:t>1</w:t>
            </w:r>
            <w:r w:rsidRPr="005D1046">
              <w:rPr>
                <w:rFonts w:eastAsia="MS Mincho"/>
                <w:lang w:eastAsia="en-US"/>
              </w:rPr>
              <w:t xml:space="preserve"> года</w:t>
            </w:r>
            <w:r w:rsidRPr="00DB79E5">
              <w:rPr>
                <w:rFonts w:eastAsia="MS Mincho"/>
                <w:lang w:eastAsia="en-US"/>
              </w:rPr>
              <w:t xml:space="preserve"> </w:t>
            </w:r>
            <w:r w:rsidRPr="00DB79E5">
              <w:rPr>
                <w:rFonts w:eastAsia="TimesNewRomanPSMT"/>
                <w:bCs/>
                <w:lang w:eastAsia="en-US"/>
              </w:rPr>
              <w:t xml:space="preserve">в порядке, установленном регламентом электронной площадки. Заявка на участие в </w:t>
            </w:r>
            <w:r w:rsidR="00BC6E0B" w:rsidRPr="00DB79E5">
              <w:rPr>
                <w:rFonts w:eastAsia="TimesNewRomanPSMT"/>
                <w:bCs/>
                <w:lang w:eastAsia="en-US"/>
              </w:rPr>
              <w:t>конкурсе</w:t>
            </w:r>
            <w:r w:rsidR="00312434" w:rsidRPr="00DB79E5">
              <w:rPr>
                <w:rFonts w:eastAsia="TimesNewRomanPSMT"/>
                <w:bCs/>
                <w:lang w:eastAsia="en-US"/>
              </w:rPr>
              <w:t xml:space="preserve"> направляется участником </w:t>
            </w:r>
            <w:r w:rsidRPr="00DB79E5">
              <w:rPr>
                <w:rFonts w:eastAsia="TimesNewRomanPSMT"/>
                <w:bCs/>
                <w:lang w:eastAsia="en-US"/>
              </w:rPr>
              <w:t xml:space="preserve"> оператору электронной </w:t>
            </w:r>
            <w:r w:rsidR="001622C4">
              <w:rPr>
                <w:rFonts w:eastAsia="TimesNewRomanPSMT"/>
                <w:bCs/>
                <w:lang w:eastAsia="en-US"/>
              </w:rPr>
              <w:t xml:space="preserve">торговой </w:t>
            </w:r>
            <w:r w:rsidRPr="00DB79E5">
              <w:rPr>
                <w:rFonts w:eastAsia="TimesNewRomanPSMT"/>
                <w:bCs/>
                <w:lang w:eastAsia="en-US"/>
              </w:rPr>
              <w:t xml:space="preserve">площадки </w:t>
            </w:r>
            <w:r w:rsidRPr="00DB79E5">
              <w:rPr>
                <w:rFonts w:eastAsia="MS Mincho"/>
                <w:color w:val="000000"/>
                <w:lang w:eastAsia="en-US"/>
              </w:rPr>
              <w:t>«</w:t>
            </w:r>
            <w:r w:rsidR="001622C4">
              <w:rPr>
                <w:rFonts w:eastAsia="MS Mincho"/>
                <w:color w:val="000000"/>
                <w:lang w:eastAsia="en-US"/>
              </w:rPr>
              <w:t>Торги-Онлайн</w:t>
            </w:r>
            <w:r w:rsidRPr="006417DB">
              <w:rPr>
                <w:rFonts w:eastAsia="MS Mincho"/>
                <w:lang w:eastAsia="en-US"/>
              </w:rPr>
              <w:t>»</w:t>
            </w:r>
            <w:r w:rsidR="00A66A6C">
              <w:rPr>
                <w:rFonts w:eastAsia="MS Mincho"/>
                <w:lang w:eastAsia="en-US"/>
              </w:rPr>
              <w:t xml:space="preserve"> </w:t>
            </w:r>
            <w:hyperlink r:id="rId10" w:history="1">
              <w:r w:rsidR="006417DB" w:rsidRPr="006417DB">
                <w:rPr>
                  <w:rStyle w:val="ac"/>
                  <w:lang w:bidi="en-US"/>
                </w:rPr>
                <w:t>http://etp.torgi-online.com</w:t>
              </w:r>
            </w:hyperlink>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lang w:eastAsia="en-US"/>
              </w:rPr>
            </w:pPr>
            <w:r w:rsidRPr="00BC6E0B">
              <w:rPr>
                <w:b/>
                <w:lang w:eastAsia="en-US"/>
              </w:rPr>
              <w:t xml:space="preserve">Обеспечение заявок на участие в </w:t>
            </w:r>
            <w:r w:rsidR="00BC6E0B" w:rsidRPr="00BC6E0B">
              <w:rPr>
                <w:b/>
                <w:lang w:eastAsia="en-US"/>
              </w:rPr>
              <w:t>конкурсе</w:t>
            </w:r>
            <w:r w:rsidRPr="00BC6E0B">
              <w:rPr>
                <w:b/>
                <w:lang w:eastAsia="en-US"/>
              </w:rPr>
              <w:t>.</w:t>
            </w:r>
          </w:p>
          <w:p w:rsidR="00DB67C9" w:rsidRPr="00DB67C9" w:rsidRDefault="00DB67C9" w:rsidP="00BC6E0B">
            <w:pPr>
              <w:tabs>
                <w:tab w:val="left" w:pos="600"/>
                <w:tab w:val="left" w:pos="840"/>
                <w:tab w:val="left" w:pos="960"/>
                <w:tab w:val="left" w:pos="1080"/>
                <w:tab w:val="left" w:pos="1260"/>
                <w:tab w:val="left" w:pos="1740"/>
              </w:tabs>
              <w:snapToGrid w:val="0"/>
              <w:rPr>
                <w:bCs/>
                <w:lang w:eastAsia="en-US"/>
              </w:rPr>
            </w:pPr>
            <w:r w:rsidRPr="00BC6E0B">
              <w:rPr>
                <w:b/>
                <w:lang w:eastAsia="en-US"/>
              </w:rPr>
              <w:t xml:space="preserve">Размер и порядок внесения денежных средств в качестве обеспечения заявок на участие в </w:t>
            </w:r>
            <w:r w:rsidR="00BC6E0B" w:rsidRPr="00BC6E0B">
              <w:rPr>
                <w:b/>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BC6E0B" w:rsidP="00B32381">
            <w:pPr>
              <w:contextualSpacing/>
              <w:jc w:val="both"/>
              <w:rPr>
                <w:rFonts w:eastAsia="TimesNewRoman"/>
                <w:bCs/>
                <w:lang w:eastAsia="en-US"/>
              </w:rPr>
            </w:pPr>
            <w:r>
              <w:rPr>
                <w:rFonts w:eastAsia="TimesNewRoman"/>
                <w:bCs/>
                <w:sz w:val="22"/>
                <w:szCs w:val="22"/>
                <w:lang w:eastAsia="en-US"/>
              </w:rPr>
              <w:t>Не установлено</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bCs/>
                <w:lang w:eastAsia="en-US"/>
              </w:rPr>
            </w:pPr>
            <w:r w:rsidRPr="00BC6E0B">
              <w:rPr>
                <w:rFonts w:eastAsia="Lucida Sans Unicode"/>
                <w:b/>
                <w:bCs/>
                <w:color w:val="000000"/>
                <w:lang w:eastAsia="en-US"/>
              </w:rPr>
              <w:t>Обеспечение исполнения  обязательств по договору (обеспечение исполнения договора), размер обеспечения исполнения договора, порядок предоставления такого обеспечения, требования к такому обеспечению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C0334C" w:rsidP="00F25911">
            <w:pPr>
              <w:widowControl w:val="0"/>
              <w:suppressAutoHyphens/>
              <w:snapToGrid w:val="0"/>
              <w:rPr>
                <w:lang w:eastAsia="en-US"/>
              </w:rPr>
            </w:pPr>
            <w:r>
              <w:rPr>
                <w:lang w:eastAsia="en-US"/>
              </w:rPr>
              <w:t>Установлено согласно пункту 7 конкурсной документации.</w:t>
            </w:r>
          </w:p>
        </w:tc>
      </w:tr>
      <w:tr w:rsidR="00A66A6C" w:rsidRPr="00DB67C9" w:rsidTr="0086030F">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A66A6C" w:rsidP="00A66A6C">
            <w:pPr>
              <w:tabs>
                <w:tab w:val="left" w:pos="600"/>
                <w:tab w:val="left" w:pos="840"/>
                <w:tab w:val="left" w:pos="960"/>
                <w:tab w:val="left" w:pos="1080"/>
                <w:tab w:val="left" w:pos="1260"/>
                <w:tab w:val="left" w:pos="1740"/>
              </w:tabs>
              <w:snapToGrid w:val="0"/>
              <w:rPr>
                <w:rFonts w:eastAsia="Calibri"/>
                <w:b/>
                <w:bCs/>
              </w:rPr>
            </w:pPr>
            <w:r w:rsidRPr="0086030F">
              <w:rPr>
                <w:rFonts w:eastAsia="Calibri"/>
                <w:b/>
                <w:bCs/>
              </w:rPr>
              <w:t>Дата и время окончания срока подачи заявок на участие в конкурсе</w:t>
            </w:r>
          </w:p>
          <w:p w:rsidR="0086030F" w:rsidRPr="0086030F" w:rsidRDefault="0086030F" w:rsidP="00A66A6C">
            <w:pPr>
              <w:tabs>
                <w:tab w:val="left" w:pos="600"/>
                <w:tab w:val="left" w:pos="840"/>
                <w:tab w:val="left" w:pos="960"/>
                <w:tab w:val="left" w:pos="1080"/>
                <w:tab w:val="left" w:pos="1260"/>
                <w:tab w:val="left" w:pos="1740"/>
              </w:tabs>
              <w:snapToGrid w:val="0"/>
              <w:rPr>
                <w:rFonts w:eastAsia="Lucida Sans Unicode"/>
                <w:b/>
                <w:bCs/>
                <w:color w:val="000000"/>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9355E2" w:rsidP="00D7468D">
            <w:pPr>
              <w:rPr>
                <w:highlight w:val="yellow"/>
              </w:rPr>
            </w:pPr>
            <w:r w:rsidRPr="005D1046">
              <w:t>«10</w:t>
            </w:r>
            <w:r w:rsidR="00A66A6C" w:rsidRPr="005D1046">
              <w:t xml:space="preserve">» </w:t>
            </w:r>
            <w:r w:rsidRPr="005D1046">
              <w:t>января</w:t>
            </w:r>
            <w:r w:rsidR="00011725" w:rsidRPr="005D1046">
              <w:t xml:space="preserve"> </w:t>
            </w:r>
            <w:r w:rsidRPr="005D1046">
              <w:t>2022 года 10</w:t>
            </w:r>
            <w:r w:rsidR="00A66A6C" w:rsidRPr="005D1046">
              <w:t xml:space="preserve"> ч. 00 мин. (время </w:t>
            </w:r>
            <w:r w:rsidR="0086030F" w:rsidRPr="005D1046">
              <w:t>местное</w:t>
            </w:r>
            <w:r w:rsidRPr="005D1046">
              <w:t xml:space="preserve"> Заказчика</w:t>
            </w:r>
            <w:r w:rsidR="00A66A6C" w:rsidRPr="005D1046">
              <w:t>)</w:t>
            </w: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310F95" w:rsidRDefault="00645408" w:rsidP="00A66A6C">
            <w:pPr>
              <w:tabs>
                <w:tab w:val="left" w:pos="600"/>
                <w:tab w:val="left" w:pos="840"/>
                <w:tab w:val="left" w:pos="960"/>
                <w:tab w:val="left" w:pos="1080"/>
                <w:tab w:val="left" w:pos="1260"/>
                <w:tab w:val="left" w:pos="1740"/>
              </w:tabs>
              <w:autoSpaceDE w:val="0"/>
              <w:snapToGrid w:val="0"/>
              <w:rPr>
                <w:rFonts w:eastAsia="TimesNewRoman"/>
                <w:b/>
                <w:bCs/>
                <w:lang w:eastAsia="en-US"/>
              </w:rPr>
            </w:pPr>
            <w:r w:rsidRPr="00645408">
              <w:rPr>
                <w:b/>
                <w:bCs/>
                <w:lang w:eastAsia="en-US"/>
              </w:rPr>
              <w:t>Дата и время рассмотрения и оценки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9355E2">
            <w:r w:rsidRPr="005D1046">
              <w:t>«</w:t>
            </w:r>
            <w:r w:rsidR="009355E2" w:rsidRPr="005D1046">
              <w:t>10</w:t>
            </w:r>
            <w:r w:rsidR="00A66A6C" w:rsidRPr="005D1046">
              <w:t xml:space="preserve">» </w:t>
            </w:r>
            <w:r w:rsidR="009355E2" w:rsidRPr="005D1046">
              <w:t>января</w:t>
            </w:r>
            <w:r w:rsidRPr="005D1046">
              <w:t xml:space="preserve"> </w:t>
            </w:r>
            <w:r w:rsidR="009355E2" w:rsidRPr="005D1046">
              <w:t xml:space="preserve"> 2022 года 11</w:t>
            </w:r>
            <w:r w:rsidR="00796E37" w:rsidRPr="005D1046">
              <w:t xml:space="preserve"> ч. 00 мин. (время местное</w:t>
            </w:r>
            <w:r w:rsidR="009355E2" w:rsidRPr="005D1046">
              <w:t xml:space="preserve"> Заказчика</w:t>
            </w:r>
            <w:r w:rsidR="00A66A6C" w:rsidRPr="005D1046">
              <w:t>)</w:t>
            </w: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Default="00A66A6C" w:rsidP="00A66A6C">
            <w:pPr>
              <w:pStyle w:val="aff3"/>
              <w:spacing w:before="0" w:beforeAutospacing="0" w:after="0" w:afterAutospacing="0"/>
              <w:rPr>
                <w:b/>
                <w:bCs/>
              </w:rPr>
            </w:pPr>
            <w:r>
              <w:rPr>
                <w:b/>
                <w:bCs/>
              </w:rPr>
              <w:t>14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autoSpaceDE w:val="0"/>
              <w:snapToGrid w:val="0"/>
              <w:rPr>
                <w:bCs/>
                <w:lang w:eastAsia="en-US"/>
              </w:rPr>
            </w:pPr>
            <w:r w:rsidRPr="00A527F8">
              <w:rPr>
                <w:b/>
                <w:bCs/>
                <w:lang w:eastAsia="en-US"/>
              </w:rPr>
              <w:t>Дата и время подведения итогов</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D7468D">
            <w:r w:rsidRPr="005D1046">
              <w:t>«</w:t>
            </w:r>
            <w:r w:rsidR="009355E2" w:rsidRPr="005D1046">
              <w:t>10</w:t>
            </w:r>
            <w:r w:rsidR="00A66A6C" w:rsidRPr="005D1046">
              <w:t xml:space="preserve">» </w:t>
            </w:r>
            <w:r w:rsidR="001D58F5">
              <w:t>января 2022</w:t>
            </w:r>
            <w:r w:rsidR="009355E2" w:rsidRPr="005D1046">
              <w:t xml:space="preserve"> года 15</w:t>
            </w:r>
            <w:r w:rsidR="00A66A6C" w:rsidRPr="005D1046">
              <w:t xml:space="preserve"> ч. 00 мин. (время </w:t>
            </w:r>
            <w:r w:rsidR="0086030F" w:rsidRPr="005D1046">
              <w:t>местное</w:t>
            </w:r>
            <w:r w:rsidR="009355E2" w:rsidRPr="005D1046">
              <w:t xml:space="preserve"> Заказчика</w:t>
            </w:r>
            <w:r w:rsidR="00A66A6C" w:rsidRPr="005D1046">
              <w:t>)</w:t>
            </w:r>
            <w:bookmarkStart w:id="3" w:name="_GoBack"/>
            <w:bookmarkEnd w:id="3"/>
          </w:p>
        </w:tc>
      </w:tr>
      <w:tr w:rsidR="00EE065C" w:rsidRPr="00DB67C9" w:rsidTr="00EE065C">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pStyle w:val="aff3"/>
              <w:spacing w:before="0" w:beforeAutospacing="0" w:after="0" w:afterAutospacing="0"/>
              <w:rPr>
                <w:b/>
                <w:bCs/>
              </w:rPr>
            </w:pPr>
            <w:r>
              <w:rPr>
                <w:b/>
                <w:bCs/>
              </w:rPr>
              <w:t>15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EE065C" w:rsidRPr="000426B1" w:rsidRDefault="00EE065C" w:rsidP="00EE065C">
            <w:pPr>
              <w:rPr>
                <w:b/>
              </w:rPr>
            </w:pPr>
            <w:r w:rsidRPr="000426B1">
              <w:rPr>
                <w:b/>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0426B1">
              <w:rPr>
                <w:b/>
              </w:rPr>
              <w:lastRenderedPageBreak/>
              <w:t>выполняемым, оказываемым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jc w:val="both"/>
            </w:pPr>
            <w: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w:t>
            </w:r>
            <w:r>
              <w:lastRenderedPageBreak/>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E065C" w:rsidRDefault="00EE065C" w:rsidP="00EE065C">
            <w:pPr>
              <w:jc w:val="both"/>
            </w:pPr>
            <w:r>
              <w:t>8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065C" w:rsidRDefault="00EE065C" w:rsidP="00EE065C">
            <w:pPr>
              <w:jc w:val="both"/>
            </w:pPr>
            <w:r>
              <w:t xml:space="preserve"> Условием предоставления приоритета является включение в документацию о закупке следующих сведений:</w:t>
            </w:r>
          </w:p>
          <w:p w:rsidR="00EE065C" w:rsidRDefault="00EE065C" w:rsidP="00EE065C">
            <w:pPr>
              <w:jc w:val="both"/>
            </w:pPr>
            <w: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E065C" w:rsidRDefault="00EE065C" w:rsidP="00EE065C">
            <w:pPr>
              <w:jc w:val="both"/>
            </w:pPr>
            <w: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EE065C" w:rsidRDefault="00EE065C" w:rsidP="00EE065C">
            <w:pPr>
              <w:jc w:val="both"/>
            </w:pPr>
            <w: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EE065C" w:rsidRDefault="00EE065C" w:rsidP="00EE065C">
            <w:pPr>
              <w:jc w:val="both"/>
            </w:pPr>
            <w: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E065C" w:rsidRDefault="00EE065C" w:rsidP="00EE065C">
            <w:pPr>
              <w:jc w:val="both"/>
            </w:pPr>
            <w:r>
              <w:t xml:space="preserve">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иностранных лиц), на основании документов, удостоверяющих личность (для физических лиц);</w:t>
            </w:r>
          </w:p>
          <w:p w:rsidR="00EE065C" w:rsidRDefault="00EE065C" w:rsidP="00EE065C">
            <w:pPr>
              <w:jc w:val="both"/>
            </w:pPr>
            <w: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E065C" w:rsidRDefault="00EE065C" w:rsidP="00EE065C">
            <w:pPr>
              <w:jc w:val="both"/>
            </w:pPr>
            <w: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E065C" w:rsidRDefault="00EE065C" w:rsidP="00EE065C">
            <w:pPr>
              <w:jc w:val="both"/>
            </w:pPr>
            <w: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65C" w:rsidRDefault="00EE065C" w:rsidP="00EE065C">
            <w:pPr>
              <w:jc w:val="both"/>
            </w:pPr>
            <w:r>
              <w:t xml:space="preserve"> Приоритет не предоставляется в случаях, если:</w:t>
            </w:r>
          </w:p>
          <w:p w:rsidR="00EE065C" w:rsidRDefault="00EE065C" w:rsidP="00EE065C">
            <w:pPr>
              <w:jc w:val="both"/>
            </w:pPr>
            <w:r>
              <w:t>а) закупка признана несостоявшейся и договор заключается с единственным участником закупки;</w:t>
            </w:r>
          </w:p>
          <w:p w:rsidR="00EE065C" w:rsidRDefault="00EE065C" w:rsidP="00EE065C">
            <w:pPr>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65C" w:rsidRDefault="00EE065C" w:rsidP="00EE065C">
            <w:pPr>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65C" w:rsidRPr="00223410" w:rsidRDefault="00EE065C" w:rsidP="00EE065C">
            <w:pPr>
              <w:jc w:val="both"/>
            </w:pPr>
            <w: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23410">
              <w:t>».</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5A565A" w:rsidRDefault="003076DF" w:rsidP="003076DF">
            <w:pPr>
              <w:tabs>
                <w:tab w:val="center" w:pos="4153"/>
                <w:tab w:val="right" w:pos="8306"/>
              </w:tabs>
              <w:rPr>
                <w:b/>
              </w:rPr>
            </w:pPr>
            <w:r w:rsidRPr="005A565A">
              <w:rPr>
                <w:b/>
              </w:rPr>
              <w:t xml:space="preserve">Требования, предъявляемые к участникам конкурса и исчерпывающий перечень документов, которые должны </w:t>
            </w:r>
            <w:r w:rsidRPr="005A565A">
              <w:rPr>
                <w:b/>
              </w:rPr>
              <w:lastRenderedPageBreak/>
              <w:t>быть пр</w:t>
            </w:r>
            <w:r>
              <w:rPr>
                <w:b/>
              </w:rPr>
              <w:t>едставлены участниками конкурса</w:t>
            </w:r>
          </w:p>
          <w:p w:rsidR="003076DF" w:rsidRPr="00DB67C9" w:rsidRDefault="003076DF" w:rsidP="003076DF">
            <w:pPr>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Default="003076DF" w:rsidP="003076DF">
            <w:pPr>
              <w:ind w:firstLine="709"/>
              <w:jc w:val="both"/>
              <w:rPr>
                <w:b/>
                <w:bCs/>
              </w:rPr>
            </w:pPr>
            <w:r>
              <w:rPr>
                <w:b/>
                <w:bCs/>
              </w:rPr>
              <w:lastRenderedPageBreak/>
              <w:t>16.1. Требования, предъявляемые к участникам конкурса: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1)Соответствие требованиям, установленным в соответствии с законодательством Российской Федерации </w:t>
            </w:r>
            <w:r w:rsidRPr="00D7468D">
              <w:lastRenderedPageBreak/>
              <w:t>к лицам, осуществляющим поставку товара, выполнение работы, оказание услуги, являющихся объектом закупки;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3) Неприостановление деятельности участника процедуры закупки </w:t>
            </w:r>
            <w:r w:rsidRPr="00D7468D">
              <w:br/>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076DF" w:rsidRPr="00D7468D" w:rsidRDefault="003076DF" w:rsidP="003076DF">
            <w:pPr>
              <w:widowControl w:val="0"/>
              <w:tabs>
                <w:tab w:val="left" w:pos="851"/>
              </w:tabs>
              <w:overflowPunct w:val="0"/>
              <w:autoSpaceDE w:val="0"/>
              <w:autoSpaceDN w:val="0"/>
              <w:adjustRightInd w:val="0"/>
              <w:ind w:firstLine="709"/>
              <w:jc w:val="both"/>
              <w:rPr>
                <w:spacing w:val="-8"/>
              </w:rPr>
            </w:pPr>
            <w:r w:rsidRPr="00D7468D">
              <w:t xml:space="preserve">5) Отсутствие у участника закупки – физического лица либо </w:t>
            </w:r>
            <w:r w:rsidRPr="00D7468D">
              <w:br/>
              <w:t xml:space="preserve">у руководителя, членов коллегиального исполнительного органа или главного </w:t>
            </w:r>
            <w:r w:rsidRPr="00D7468D">
              <w:rPr>
                <w:spacing w:val="-4"/>
              </w:rPr>
              <w:t xml:space="preserve">бухгалтера юридического лица – участника закупки судимости </w:t>
            </w:r>
            <w:r w:rsidRPr="00D7468D">
              <w:rPr>
                <w:spacing w:val="-4"/>
              </w:rPr>
              <w:br/>
              <w:t>за преступления</w:t>
            </w:r>
            <w:r w:rsidRPr="00D7468D">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6) Обладание участником закупки исключительными правами </w:t>
            </w:r>
            <w:r w:rsidRPr="00D7468D">
              <w:br/>
              <w:t>на результаты интеллектуальной деятельности, если в связи с исполнением договора заказчик приобретает права на такие результаты;</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D7468D">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3076DF" w:rsidRPr="009D494D" w:rsidRDefault="003076DF" w:rsidP="003076DF">
            <w:pPr>
              <w:autoSpaceDE w:val="0"/>
              <w:autoSpaceDN w:val="0"/>
              <w:adjustRightInd w:val="0"/>
              <w:ind w:firstLine="709"/>
              <w:jc w:val="both"/>
            </w:pPr>
          </w:p>
          <w:p w:rsidR="003076DF" w:rsidRDefault="003076DF" w:rsidP="003076DF">
            <w:pPr>
              <w:tabs>
                <w:tab w:val="center" w:pos="4153"/>
                <w:tab w:val="right" w:pos="8306"/>
              </w:tabs>
              <w:ind w:firstLine="709"/>
              <w:jc w:val="both"/>
              <w:rPr>
                <w:b/>
              </w:rPr>
            </w:pPr>
            <w:r>
              <w:rPr>
                <w:b/>
                <w:bCs/>
              </w:rPr>
              <w:t>16.2. Исчерпывающий перечень документов, которые должны быть представлены участниками конкурса:</w:t>
            </w:r>
          </w:p>
          <w:p w:rsidR="003076DF" w:rsidRDefault="003076DF" w:rsidP="003076DF">
            <w:pPr>
              <w:tabs>
                <w:tab w:val="left" w:pos="10306"/>
              </w:tabs>
              <w:autoSpaceDE w:val="0"/>
              <w:autoSpaceDN w:val="0"/>
              <w:adjustRightInd w:val="0"/>
              <w:ind w:firstLine="709"/>
              <w:jc w:val="both"/>
            </w:pPr>
            <w:r>
              <w:t>1) </w:t>
            </w:r>
            <w:r>
              <w:rPr>
                <w:rFonts w:eastAsia="Calibri"/>
                <w:bCs/>
              </w:rPr>
              <w:t xml:space="preserve">декларация о соответствии участника конкурса требованиям, установленным в соответствии </w:t>
            </w:r>
            <w:hyperlink r:id="rId11" w:history="1">
              <w:r w:rsidRPr="00305F36">
                <w:rPr>
                  <w:rStyle w:val="ac"/>
                  <w:rFonts w:eastAsia="Calibri"/>
                  <w:bCs/>
                  <w:color w:val="auto"/>
                  <w:u w:val="none"/>
                </w:rPr>
                <w:t>пункт</w:t>
              </w:r>
              <w:r>
                <w:rPr>
                  <w:rStyle w:val="ac"/>
                  <w:rFonts w:eastAsia="Calibri"/>
                  <w:bCs/>
                  <w:color w:val="auto"/>
                  <w:u w:val="none"/>
                </w:rPr>
                <w:t>ом</w:t>
              </w:r>
            </w:hyperlink>
            <w:r>
              <w:rPr>
                <w:rFonts w:eastAsia="Calibri"/>
                <w:bCs/>
              </w:rPr>
              <w:t xml:space="preserve"> 16.1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2</w:t>
            </w:r>
            <w:r w:rsidR="003076DF">
              <w:rPr>
                <w:color w:val="000000"/>
                <w:spacing w:val="-3"/>
                <w:lang w:eastAsia="en-US"/>
              </w:rPr>
              <w:t>)</w:t>
            </w:r>
            <w:r w:rsidR="003076DF"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3</w:t>
            </w:r>
            <w:r w:rsidR="003076DF">
              <w:rPr>
                <w:color w:val="000000"/>
                <w:spacing w:val="-3"/>
                <w:lang w:eastAsia="en-US"/>
              </w:rPr>
              <w:t>)</w:t>
            </w:r>
            <w:r w:rsidR="003076DF"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w:t>
            </w:r>
            <w:r w:rsidR="003076DF" w:rsidRPr="00645408">
              <w:rPr>
                <w:color w:val="000000"/>
                <w:spacing w:val="-3"/>
                <w:lang w:eastAsia="en-US"/>
              </w:rPr>
              <w:lastRenderedPageBreak/>
              <w:t>ЕИС извещения о проведении конкурса;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4</w:t>
            </w:r>
            <w:r w:rsidR="003076DF">
              <w:rPr>
                <w:color w:val="000000"/>
                <w:spacing w:val="-3"/>
                <w:lang w:eastAsia="en-US"/>
              </w:rPr>
              <w:t>)</w:t>
            </w:r>
            <w:r w:rsidR="003076DF"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5</w:t>
            </w:r>
            <w:r w:rsidR="003076DF">
              <w:rPr>
                <w:color w:val="000000"/>
                <w:spacing w:val="-3"/>
                <w:lang w:eastAsia="en-US"/>
              </w:rPr>
              <w:t>)</w:t>
            </w:r>
            <w:r w:rsidR="003076DF"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6</w:t>
            </w:r>
            <w:r w:rsidR="003076DF">
              <w:rPr>
                <w:color w:val="000000"/>
                <w:spacing w:val="-3"/>
                <w:lang w:eastAsia="en-US"/>
              </w:rPr>
              <w:t>)</w:t>
            </w:r>
            <w:r w:rsidR="003076DF"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3076DF" w:rsidRDefault="000426B1" w:rsidP="003076DF">
            <w:pPr>
              <w:autoSpaceDE w:val="0"/>
              <w:autoSpaceDN w:val="0"/>
              <w:adjustRightInd w:val="0"/>
              <w:ind w:firstLine="709"/>
              <w:jc w:val="both"/>
              <w:rPr>
                <w:color w:val="000000"/>
                <w:spacing w:val="-3"/>
                <w:lang w:eastAsia="en-US"/>
              </w:rPr>
            </w:pPr>
            <w:r>
              <w:rPr>
                <w:color w:val="000000"/>
                <w:spacing w:val="-3"/>
                <w:lang w:eastAsia="en-US"/>
              </w:rPr>
              <w:t>7</w:t>
            </w:r>
            <w:r w:rsidR="003076DF">
              <w:rPr>
                <w:color w:val="000000"/>
                <w:spacing w:val="-3"/>
                <w:lang w:eastAsia="en-US"/>
              </w:rPr>
              <w:t>)</w:t>
            </w:r>
            <w:r w:rsidR="003076DF"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8</w:t>
            </w:r>
            <w:r w:rsidR="003076DF" w:rsidRPr="00DF19C6">
              <w:rPr>
                <w:color w:val="000000"/>
                <w:spacing w:val="-3"/>
                <w:lang w:eastAsia="en-US"/>
              </w:rPr>
              <w:t>)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9</w:t>
            </w:r>
            <w:r w:rsidR="003076DF" w:rsidRPr="00DF19C6">
              <w:rPr>
                <w:color w:val="000000"/>
                <w:spacing w:val="-3"/>
                <w:lang w:eastAsia="en-US"/>
              </w:rPr>
              <w:t xml:space="preserve">)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w:t>
            </w:r>
            <w:r w:rsidR="003076DF" w:rsidRPr="00DF19C6">
              <w:rPr>
                <w:color w:val="000000"/>
                <w:spacing w:val="-3"/>
                <w:lang w:eastAsia="en-US"/>
              </w:rPr>
              <w:lastRenderedPageBreak/>
              <w:t>(при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3076DF" w:rsidRPr="00B16E39" w:rsidRDefault="003076DF"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w:t>
            </w:r>
            <w:r>
              <w:rPr>
                <w:color w:val="000000"/>
                <w:spacing w:val="-3"/>
                <w:lang w:eastAsia="en-US"/>
              </w:rPr>
              <w:t xml:space="preserve"> и другие обязательные платежи).</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jc w:val="both"/>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widowControl w:val="0"/>
              <w:autoSpaceDE w:val="0"/>
              <w:autoSpaceDN w:val="0"/>
              <w:adjustRightInd w:val="0"/>
              <w:jc w:val="both"/>
            </w:pPr>
            <w:r>
              <w:t>Не установлено</w:t>
            </w:r>
          </w:p>
        </w:tc>
      </w:tr>
    </w:tbl>
    <w:p w:rsidR="00DB67C9" w:rsidRPr="00DB67C9" w:rsidRDefault="00DB67C9" w:rsidP="00DB67C9">
      <w:pPr>
        <w:spacing w:after="200" w:line="276" w:lineRule="auto"/>
        <w:rPr>
          <w:color w:val="000000"/>
          <w:lang w:eastAsia="en-US"/>
        </w:rPr>
      </w:pPr>
    </w:p>
    <w:p w:rsidR="00DB67C9" w:rsidRPr="00DB67C9" w:rsidRDefault="00DB67C9" w:rsidP="00DB67C9">
      <w:pPr>
        <w:tabs>
          <w:tab w:val="left" w:pos="513"/>
          <w:tab w:val="left" w:pos="764"/>
          <w:tab w:val="left" w:pos="1173"/>
          <w:tab w:val="left" w:pos="1614"/>
          <w:tab w:val="left" w:pos="1653"/>
        </w:tabs>
        <w:autoSpaceDE w:val="0"/>
        <w:ind w:firstLine="709"/>
        <w:jc w:val="both"/>
        <w:rPr>
          <w:color w:val="000000"/>
          <w:lang w:eastAsia="en-US"/>
        </w:rPr>
      </w:pPr>
    </w:p>
    <w:p w:rsidR="00EE065C" w:rsidRPr="00E82541" w:rsidRDefault="00EE065C" w:rsidP="00D46B40">
      <w:pPr>
        <w:spacing w:line="276" w:lineRule="auto"/>
        <w:jc w:val="right"/>
      </w:pPr>
    </w:p>
    <w:tbl>
      <w:tblPr>
        <w:tblpPr w:leftFromText="180" w:rightFromText="180" w:vertAnchor="text" w:horzAnchor="margin" w:tblpY="3"/>
        <w:tblW w:w="10173" w:type="dxa"/>
        <w:tblLook w:val="04A0" w:firstRow="1" w:lastRow="0" w:firstColumn="1" w:lastColumn="0" w:noHBand="0" w:noVBand="1"/>
      </w:tblPr>
      <w:tblGrid>
        <w:gridCol w:w="5637"/>
        <w:gridCol w:w="4536"/>
      </w:tblGrid>
      <w:tr w:rsidR="005016F7" w:rsidRPr="005A565A" w:rsidTr="00D25050">
        <w:tc>
          <w:tcPr>
            <w:tcW w:w="5637" w:type="dxa"/>
          </w:tcPr>
          <w:p w:rsidR="005016F7" w:rsidRPr="005A565A" w:rsidRDefault="005016F7" w:rsidP="00D25050">
            <w:pPr>
              <w:widowControl w:val="0"/>
              <w:tabs>
                <w:tab w:val="left" w:pos="5460"/>
              </w:tabs>
              <w:rPr>
                <w:color w:val="000000"/>
                <w:sz w:val="19"/>
                <w:szCs w:val="19"/>
              </w:rPr>
            </w:pPr>
          </w:p>
        </w:tc>
        <w:tc>
          <w:tcPr>
            <w:tcW w:w="4536" w:type="dxa"/>
          </w:tcPr>
          <w:p w:rsidR="005016F7" w:rsidRPr="005A565A" w:rsidRDefault="005016F7" w:rsidP="00D25050">
            <w:pPr>
              <w:widowControl w:val="0"/>
              <w:tabs>
                <w:tab w:val="left" w:pos="5460"/>
              </w:tabs>
              <w:rPr>
                <w:color w:val="000000"/>
                <w:sz w:val="19"/>
                <w:szCs w:val="19"/>
              </w:rPr>
            </w:pPr>
          </w:p>
        </w:tc>
      </w:tr>
    </w:tbl>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EF194C" w:rsidRDefault="00FE2DED"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УТВ</w:t>
      </w:r>
      <w:r>
        <w:rPr>
          <w:rFonts w:eastAsia="Calibri"/>
          <w:b/>
          <w:sz w:val="22"/>
          <w:szCs w:val="22"/>
          <w:lang w:eastAsia="en-US"/>
        </w:rPr>
        <w:t>ЕРЖДАЮ:</w:t>
      </w:r>
    </w:p>
    <w:p w:rsidR="00796E37" w:rsidRDefault="00EF194C"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Pr>
          <w:rFonts w:eastAsia="Calibri"/>
          <w:b/>
          <w:sz w:val="22"/>
          <w:szCs w:val="22"/>
          <w:lang w:eastAsia="en-US"/>
        </w:rPr>
        <w:t>Директор</w:t>
      </w:r>
      <w:r w:rsidR="00FE2DED">
        <w:rPr>
          <w:rFonts w:eastAsia="Calibri"/>
          <w:b/>
          <w:sz w:val="22"/>
          <w:szCs w:val="22"/>
          <w:lang w:eastAsia="en-US"/>
        </w:rPr>
        <w:br/>
      </w:r>
      <w:r w:rsidR="005D1046">
        <w:rPr>
          <w:bCs/>
          <w:color w:val="000000"/>
        </w:rPr>
        <w:t>м</w:t>
      </w:r>
      <w:r w:rsidR="000426B1" w:rsidRPr="000426B1">
        <w:rPr>
          <w:bCs/>
          <w:color w:val="000000"/>
        </w:rPr>
        <w:t xml:space="preserve">униципальное автономное общеобразовательное </w:t>
      </w:r>
    </w:p>
    <w:p w:rsidR="00796E37"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учреждение "Средняя общеобразовательная</w:t>
      </w:r>
    </w:p>
    <w:p w:rsidR="000426B1"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 xml:space="preserve"> школа № 1 г.Сольцы"</w:t>
      </w:r>
    </w:p>
    <w:p w:rsidR="00FE2DED" w:rsidRPr="00C57646" w:rsidRDefault="00FE2DED"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 xml:space="preserve">_____________ </w:t>
      </w:r>
      <w:r w:rsidR="00796E37">
        <w:rPr>
          <w:rFonts w:eastAsia="Calibri"/>
          <w:b/>
          <w:sz w:val="22"/>
          <w:szCs w:val="22"/>
          <w:lang w:eastAsia="en-US"/>
        </w:rPr>
        <w:t>Н.Г. Иванова</w:t>
      </w:r>
    </w:p>
    <w:p w:rsidR="00FE2DED" w:rsidRPr="001C02DD" w:rsidRDefault="00FE2DED" w:rsidP="00FE2DED">
      <w:pPr>
        <w:spacing w:line="360" w:lineRule="auto"/>
        <w:ind w:left="5670"/>
        <w:jc w:val="right"/>
        <w:rPr>
          <w:rFonts w:eastAsia="Calibri"/>
          <w:sz w:val="22"/>
          <w:szCs w:val="22"/>
          <w:lang w:eastAsia="en-US"/>
        </w:rPr>
      </w:pPr>
      <w:r w:rsidRPr="005D1046">
        <w:rPr>
          <w:rFonts w:eastAsia="Calibri"/>
          <w:b/>
          <w:sz w:val="22"/>
          <w:szCs w:val="22"/>
          <w:lang w:eastAsia="en-US"/>
        </w:rPr>
        <w:t>«</w:t>
      </w:r>
      <w:r w:rsidR="006D4D16" w:rsidRPr="005D1046">
        <w:rPr>
          <w:rFonts w:eastAsia="Calibri"/>
          <w:b/>
          <w:sz w:val="22"/>
          <w:szCs w:val="22"/>
          <w:lang w:eastAsia="en-US"/>
        </w:rPr>
        <w:t>24</w:t>
      </w:r>
      <w:r w:rsidRPr="005D1046">
        <w:rPr>
          <w:rFonts w:eastAsia="Calibri"/>
          <w:b/>
          <w:sz w:val="22"/>
          <w:szCs w:val="22"/>
          <w:lang w:eastAsia="en-US"/>
        </w:rPr>
        <w:t xml:space="preserve">» </w:t>
      </w:r>
      <w:r w:rsidR="000426B1" w:rsidRPr="005D1046">
        <w:rPr>
          <w:rFonts w:eastAsia="Calibri"/>
          <w:b/>
          <w:sz w:val="22"/>
          <w:szCs w:val="22"/>
          <w:lang w:eastAsia="en-US"/>
        </w:rPr>
        <w:t xml:space="preserve">декабря </w:t>
      </w:r>
      <w:r w:rsidR="009648D4" w:rsidRPr="005D1046">
        <w:rPr>
          <w:rFonts w:eastAsia="Calibri"/>
          <w:b/>
          <w:sz w:val="22"/>
          <w:szCs w:val="22"/>
          <w:lang w:eastAsia="en-US"/>
        </w:rPr>
        <w:t xml:space="preserve"> </w:t>
      </w:r>
      <w:r w:rsidRPr="005D1046">
        <w:rPr>
          <w:rFonts w:eastAsia="Calibri"/>
          <w:b/>
          <w:sz w:val="22"/>
          <w:szCs w:val="22"/>
          <w:lang w:eastAsia="en-US"/>
        </w:rPr>
        <w:t>202</w:t>
      </w:r>
      <w:r w:rsidR="006417DB" w:rsidRPr="005D1046">
        <w:rPr>
          <w:rFonts w:eastAsia="Calibri"/>
          <w:b/>
          <w:sz w:val="22"/>
          <w:szCs w:val="22"/>
          <w:lang w:eastAsia="en-US"/>
        </w:rPr>
        <w:t xml:space="preserve">1 </w:t>
      </w:r>
      <w:r w:rsidRPr="005D1046">
        <w:rPr>
          <w:rFonts w:eastAsia="Calibri"/>
          <w:b/>
          <w:sz w:val="22"/>
          <w:szCs w:val="22"/>
          <w:lang w:eastAsia="en-US"/>
        </w:rPr>
        <w:t>г.</w:t>
      </w:r>
    </w:p>
    <w:p w:rsidR="005016F7" w:rsidRDefault="005016F7" w:rsidP="005016F7">
      <w:pPr>
        <w:keepNext/>
        <w:keepLines/>
        <w:tabs>
          <w:tab w:val="left" w:pos="5460"/>
        </w:tabs>
        <w:autoSpaceDE w:val="0"/>
        <w:autoSpaceDN w:val="0"/>
        <w:adjustRightInd w:val="0"/>
        <w:jc w:val="center"/>
        <w:rPr>
          <w:b/>
          <w:sz w:val="28"/>
          <w:szCs w:val="28"/>
        </w:rPr>
      </w:pPr>
      <w:r w:rsidRPr="00755492">
        <w:rPr>
          <w:b/>
          <w:sz w:val="28"/>
          <w:szCs w:val="28"/>
        </w:rPr>
        <w:t>КОНКУРСНАЯ ДОКУМЕНТАЦИЯ</w:t>
      </w:r>
    </w:p>
    <w:p w:rsidR="005016F7" w:rsidRPr="00AC2C22" w:rsidRDefault="005016F7" w:rsidP="005016F7">
      <w:pPr>
        <w:pStyle w:val="ad"/>
        <w:keepLines/>
        <w:jc w:val="center"/>
        <w:rPr>
          <w:b/>
        </w:rPr>
      </w:pPr>
      <w:r w:rsidRPr="00030577">
        <w:rPr>
          <w:b/>
          <w:sz w:val="28"/>
          <w:szCs w:val="28"/>
        </w:rPr>
        <w:t xml:space="preserve">О </w:t>
      </w:r>
      <w:r w:rsidRPr="006D7D31">
        <w:rPr>
          <w:b/>
          <w:sz w:val="28"/>
          <w:szCs w:val="28"/>
        </w:rPr>
        <w:t xml:space="preserve">ПРОВЕДЕНИИ </w:t>
      </w:r>
      <w:r w:rsidRPr="00030577">
        <w:rPr>
          <w:b/>
          <w:sz w:val="28"/>
          <w:szCs w:val="28"/>
        </w:rPr>
        <w:t>КОНКУРСА В ЭЛЕКТРОННОЙ ФОРМЕ</w:t>
      </w:r>
    </w:p>
    <w:p w:rsidR="00796E37" w:rsidRDefault="000426B1" w:rsidP="000426B1">
      <w:pPr>
        <w:jc w:val="center"/>
        <w:rPr>
          <w:b/>
        </w:rPr>
      </w:pPr>
      <w:r w:rsidRPr="000426B1">
        <w:rPr>
          <w:b/>
          <w:bCs/>
        </w:rPr>
        <w:t>на право заключения договора</w:t>
      </w:r>
      <w:r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w:t>
      </w:r>
    </w:p>
    <w:p w:rsidR="000426B1" w:rsidRPr="000426B1" w:rsidRDefault="000426B1" w:rsidP="000426B1">
      <w:pPr>
        <w:jc w:val="center"/>
        <w:rPr>
          <w:rFonts w:eastAsia="Calibri"/>
          <w:b/>
          <w:bCs/>
          <w:lang w:eastAsia="en-US" w:bidi="en-US"/>
        </w:rPr>
      </w:pPr>
      <w:r w:rsidRPr="000426B1">
        <w:rPr>
          <w:b/>
        </w:rPr>
        <w:t>№ 1  г. Сольцы» в 2022 году</w:t>
      </w:r>
      <w:r w:rsidRPr="000426B1">
        <w:rPr>
          <w:b/>
          <w:i/>
        </w:rPr>
        <w:t xml:space="preserve"> </w:t>
      </w:r>
    </w:p>
    <w:p w:rsidR="00B16E39" w:rsidRDefault="00B16E39" w:rsidP="00A9601E">
      <w:pPr>
        <w:tabs>
          <w:tab w:val="left" w:pos="513"/>
          <w:tab w:val="left" w:pos="764"/>
          <w:tab w:val="left" w:pos="1173"/>
          <w:tab w:val="left" w:pos="1614"/>
          <w:tab w:val="left" w:pos="1653"/>
        </w:tabs>
        <w:autoSpaceDE w:val="0"/>
        <w:ind w:firstLine="709"/>
        <w:jc w:val="both"/>
        <w:rPr>
          <w:color w:val="000000"/>
          <w:lang w:eastAsia="en-US"/>
        </w:rPr>
      </w:pPr>
    </w:p>
    <w:tbl>
      <w:tblPr>
        <w:tblW w:w="10453" w:type="dxa"/>
        <w:tblInd w:w="-130" w:type="dxa"/>
        <w:tblLayout w:type="fixed"/>
        <w:tblLook w:val="0000" w:firstRow="0" w:lastRow="0" w:firstColumn="0" w:lastColumn="0" w:noHBand="0" w:noVBand="0"/>
      </w:tblPr>
      <w:tblGrid>
        <w:gridCol w:w="675"/>
        <w:gridCol w:w="3693"/>
        <w:gridCol w:w="6085"/>
      </w:tblGrid>
      <w:tr w:rsidR="00EA11DD" w:rsidTr="0029167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snapToGrid w:val="0"/>
              <w:jc w:val="center"/>
              <w:rPr>
                <w:b/>
                <w:caps/>
                <w:lang w:val="en-US" w:eastAsia="en-US"/>
              </w:rPr>
            </w:pPr>
            <w:r w:rsidRPr="00B16E39">
              <w:rPr>
                <w:b/>
                <w:caps/>
                <w:sz w:val="22"/>
                <w:szCs w:val="22"/>
                <w:lang w:val="en-US" w:eastAsia="en-US"/>
              </w:rPr>
              <w:t>№ П/П</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eastAsia="en-US"/>
              </w:rPr>
            </w:pPr>
            <w:r w:rsidRPr="00B16E39">
              <w:rPr>
                <w:b/>
                <w:caps/>
                <w:sz w:val="22"/>
                <w:szCs w:val="22"/>
                <w:lang w:val="en-US" w:eastAsia="en-US"/>
              </w:rPr>
              <w:t>нАИМЕНОВАНИЕ</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val="en-US" w:eastAsia="en-US"/>
              </w:rPr>
            </w:pPr>
            <w:r w:rsidRPr="00B16E39">
              <w:rPr>
                <w:b/>
                <w:caps/>
                <w:sz w:val="22"/>
                <w:szCs w:val="22"/>
                <w:lang w:val="en-US" w:eastAsia="en-US"/>
              </w:rPr>
              <w:t>сОДЕРЖАНИЕ</w:t>
            </w:r>
          </w:p>
        </w:tc>
      </w:tr>
      <w:tr w:rsidR="00EA11DD" w:rsidTr="0086030F">
        <w:trPr>
          <w:trHeight w:val="29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B16E39">
            <w:pPr>
              <w:tabs>
                <w:tab w:val="left" w:pos="600"/>
                <w:tab w:val="left" w:pos="840"/>
                <w:tab w:val="left" w:pos="960"/>
                <w:tab w:val="left" w:pos="1080"/>
                <w:tab w:val="left" w:pos="1260"/>
                <w:tab w:val="left" w:pos="1740"/>
              </w:tabs>
              <w:snapToGrid w:val="0"/>
              <w:rPr>
                <w:b/>
                <w:bCs/>
                <w:lang w:val="en-US" w:eastAsia="en-US"/>
              </w:rPr>
            </w:pPr>
            <w:r w:rsidRPr="00B62BA5">
              <w:rPr>
                <w:b/>
                <w:bCs/>
                <w:lang w:val="en-US" w:eastAsia="en-US"/>
              </w:rPr>
              <w:t>Наименование Заказчика, контактная информация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86030F" w:rsidRPr="00817381" w:rsidRDefault="0086030F" w:rsidP="0086030F">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86030F" w:rsidRPr="00817381" w:rsidRDefault="0086030F" w:rsidP="0086030F">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p>
          <w:p w:rsidR="0086030F" w:rsidRPr="00817381" w:rsidRDefault="0086030F" w:rsidP="0086030F">
            <w:r w:rsidRPr="00817381">
              <w:t>Тел./факс:  8(81655)30475, бухгалтерия  8(81655)30164</w:t>
            </w:r>
          </w:p>
          <w:p w:rsidR="0086030F" w:rsidRPr="00300B44" w:rsidRDefault="0086030F" w:rsidP="0086030F">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B16E39" w:rsidRPr="00920AD8" w:rsidRDefault="0086030F" w:rsidP="0086030F">
            <w:pPr>
              <w:rPr>
                <w:color w:val="000000"/>
                <w:lang w:eastAsia="en-US"/>
              </w:rPr>
            </w:pPr>
            <w:r w:rsidRPr="00817381">
              <w:t xml:space="preserve">ФИО контактного лица: </w:t>
            </w:r>
            <w:r>
              <w:t>Иванова Наталья Геннадьевна</w:t>
            </w:r>
          </w:p>
        </w:tc>
      </w:tr>
      <w:tr w:rsidR="00EA11DD" w:rsidTr="001928FA">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5016F7">
            <w:pPr>
              <w:widowControl w:val="0"/>
              <w:autoSpaceDE w:val="0"/>
              <w:autoSpaceDN w:val="0"/>
              <w:adjustRightInd w:val="0"/>
              <w:outlineLvl w:val="1"/>
              <w:rPr>
                <w:b/>
                <w:bCs/>
                <w:highlight w:val="yellow"/>
              </w:rPr>
            </w:pPr>
            <w:r w:rsidRPr="00B62BA5">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5016F7">
              <w:rPr>
                <w:b/>
                <w:bCs/>
              </w:rPr>
              <w:t>конкурс</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847284" w:rsidRPr="00920AD8" w:rsidRDefault="00847284" w:rsidP="00EE065C">
            <w:pPr>
              <w:jc w:val="both"/>
            </w:pPr>
            <w:r w:rsidRPr="00920AD8">
              <w:t xml:space="preserve">Сайтом в сети «Интернет» для размещения информации </w:t>
            </w:r>
            <w:r w:rsidR="005016F7" w:rsidRPr="00920AD8">
              <w:t>о проведении конкурса</w:t>
            </w:r>
            <w:r w:rsidRPr="00920AD8">
              <w:t xml:space="preserve"> в электронной форме  </w:t>
            </w:r>
            <w:r w:rsidR="005016F7" w:rsidRPr="00920AD8">
              <w:t xml:space="preserve">(далее конкурс) </w:t>
            </w:r>
            <w:r w:rsidRPr="00920AD8">
              <w:t xml:space="preserve">является официальный сайт:  </w:t>
            </w:r>
            <w:hyperlink r:id="rId12" w:history="1">
              <w:r w:rsidRPr="00920AD8">
                <w:t>www.zakupki.gov.ru</w:t>
              </w:r>
            </w:hyperlink>
            <w:r w:rsidRPr="00920AD8">
              <w:t xml:space="preserve">, </w:t>
            </w:r>
          </w:p>
          <w:p w:rsidR="00847284" w:rsidRPr="00920AD8" w:rsidRDefault="00847284" w:rsidP="00847284">
            <w:pPr>
              <w:autoSpaceDE w:val="0"/>
              <w:autoSpaceDN w:val="0"/>
              <w:adjustRightInd w:val="0"/>
              <w:rPr>
                <w:color w:val="000000"/>
              </w:rPr>
            </w:pPr>
          </w:p>
          <w:p w:rsidR="006417DB" w:rsidRPr="006417DB" w:rsidRDefault="006417DB" w:rsidP="006417DB">
            <w:pPr>
              <w:autoSpaceDE w:val="0"/>
              <w:autoSpaceDN w:val="0"/>
              <w:adjustRightInd w:val="0"/>
              <w:rPr>
                <w:color w:val="000000"/>
              </w:rPr>
            </w:pPr>
            <w:r w:rsidRPr="006417DB">
              <w:rPr>
                <w:color w:val="000000"/>
              </w:rPr>
              <w:t>Электронная торговая площадка «Торги-Онлайн»</w:t>
            </w:r>
          </w:p>
          <w:p w:rsidR="00B16E39" w:rsidRPr="00920AD8" w:rsidRDefault="002C3B21" w:rsidP="006417DB">
            <w:pPr>
              <w:rPr>
                <w:color w:val="0000FF"/>
              </w:rPr>
            </w:pPr>
            <w:hyperlink r:id="rId13" w:history="1">
              <w:r w:rsidR="006417DB" w:rsidRPr="006417DB">
                <w:rPr>
                  <w:rStyle w:val="ac"/>
                  <w:lang w:bidi="en-US"/>
                </w:rPr>
                <w:t>http://etp.torgi-online.com</w:t>
              </w:r>
            </w:hyperlink>
          </w:p>
        </w:tc>
      </w:tr>
      <w:tr w:rsidR="00EA11DD" w:rsidTr="001928FA">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847284" w:rsidP="00B16E39">
            <w:pPr>
              <w:tabs>
                <w:tab w:val="left" w:pos="600"/>
                <w:tab w:val="left" w:pos="840"/>
                <w:tab w:val="left" w:pos="960"/>
                <w:tab w:val="left" w:pos="1080"/>
                <w:tab w:val="left" w:pos="1260"/>
                <w:tab w:val="left" w:pos="1740"/>
              </w:tabs>
              <w:snapToGrid w:val="0"/>
              <w:rPr>
                <w:b/>
                <w:bCs/>
                <w:lang w:eastAsia="en-US"/>
              </w:rPr>
            </w:pPr>
            <w:r w:rsidRPr="00B62BA5">
              <w:rPr>
                <w:b/>
                <w:bCs/>
                <w:lang w:eastAsia="en-US"/>
              </w:rPr>
              <w:t>Способ закупки</w:t>
            </w:r>
          </w:p>
          <w:p w:rsidR="00847284" w:rsidRPr="00B62BA5" w:rsidRDefault="00847284" w:rsidP="00B16E39">
            <w:pPr>
              <w:tabs>
                <w:tab w:val="left" w:pos="600"/>
                <w:tab w:val="left" w:pos="840"/>
                <w:tab w:val="left" w:pos="960"/>
                <w:tab w:val="left" w:pos="1080"/>
                <w:tab w:val="left" w:pos="1260"/>
                <w:tab w:val="left" w:pos="1740"/>
              </w:tabs>
              <w:snapToGrid w:val="0"/>
              <w:rPr>
                <w:b/>
                <w:bCs/>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3E6877" w:rsidP="00E01679">
            <w:pPr>
              <w:jc w:val="both"/>
              <w:rPr>
                <w:rFonts w:eastAsia="Calibri"/>
                <w:bCs/>
                <w:lang w:eastAsia="en-US" w:bidi="en-US"/>
              </w:rPr>
            </w:pPr>
            <w:r>
              <w:rPr>
                <w:color w:val="000000"/>
              </w:rPr>
              <w:t>К</w:t>
            </w:r>
            <w:r w:rsidR="00E01679" w:rsidRPr="008272B4">
              <w:rPr>
                <w:color w:val="000000"/>
              </w:rPr>
              <w:t>онкурс в электронной форме</w:t>
            </w:r>
            <w:r w:rsidR="007B03C5">
              <w:rPr>
                <w:color w:val="000000"/>
              </w:rPr>
              <w:t xml:space="preserve"> (далее конкурс)</w:t>
            </w:r>
            <w:r w:rsidR="00E01679" w:rsidRPr="008272B4">
              <w:rPr>
                <w:lang w:eastAsia="en-US"/>
              </w:rPr>
              <w:t xml:space="preserve"> - </w:t>
            </w:r>
            <w:r w:rsidR="00E01679" w:rsidRPr="008272B4">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EA11D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B62BA5" w:rsidP="00D01869">
            <w:pPr>
              <w:tabs>
                <w:tab w:val="left" w:pos="600"/>
                <w:tab w:val="left" w:pos="840"/>
                <w:tab w:val="left" w:pos="960"/>
                <w:tab w:val="left" w:pos="1080"/>
                <w:tab w:val="left" w:pos="1260"/>
                <w:tab w:val="left" w:pos="1740"/>
              </w:tabs>
              <w:snapToGrid w:val="0"/>
              <w:rPr>
                <w:bCs/>
                <w:lang w:eastAsia="en-US"/>
              </w:rPr>
            </w:pPr>
            <w:r w:rsidRPr="005A565A">
              <w:rPr>
                <w:b/>
              </w:rPr>
              <w:t xml:space="preserve">Наименование и описание объекта закупки и условий </w:t>
            </w:r>
            <w:r w:rsidR="00D01869">
              <w:rPr>
                <w:b/>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7524A" w:rsidRPr="00A66A6C" w:rsidRDefault="00D7524A" w:rsidP="00D7524A">
            <w:pPr>
              <w:autoSpaceDE w:val="0"/>
              <w:autoSpaceDN w:val="0"/>
              <w:adjustRightInd w:val="0"/>
              <w:jc w:val="both"/>
              <w:rPr>
                <w:rFonts w:eastAsia="Calibri"/>
                <w:bCs/>
                <w:sz w:val="22"/>
                <w:szCs w:val="22"/>
              </w:rPr>
            </w:pPr>
            <w:r w:rsidRPr="00A04672">
              <w:rPr>
                <w:b/>
                <w:bCs/>
                <w:iCs/>
              </w:rPr>
              <w:t>Аутсорсинг питания в муниципальном автономном общеобразовательном учреждении «Средняя  общеобразовательная школа № 1  г. Сольцы» в 202</w:t>
            </w:r>
            <w:r>
              <w:rPr>
                <w:b/>
                <w:bCs/>
                <w:iCs/>
              </w:rPr>
              <w:t>2</w:t>
            </w:r>
            <w:r w:rsidRPr="00A04672">
              <w:rPr>
                <w:b/>
                <w:bCs/>
                <w:iCs/>
              </w:rPr>
              <w:t xml:space="preserve"> году </w:t>
            </w:r>
          </w:p>
          <w:p w:rsidR="00847284" w:rsidRPr="00B16E39" w:rsidRDefault="00B62BA5"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E60AC7" w:rsidRPr="00E60AC7">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Pr="00B16E39">
              <w:rPr>
                <w:bCs/>
                <w:lang w:eastAsia="en-US"/>
              </w:rPr>
              <w:t xml:space="preserve"> </w:t>
            </w:r>
          </w:p>
        </w:tc>
      </w:tr>
      <w:tr w:rsidR="00AE5E8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E5E8D" w:rsidRPr="00AE5E8D" w:rsidRDefault="00AE5E8D"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E5E8D" w:rsidRPr="005A565A" w:rsidRDefault="00AE5E8D" w:rsidP="00AE5E8D">
            <w:pPr>
              <w:tabs>
                <w:tab w:val="center" w:pos="4153"/>
                <w:tab w:val="right" w:pos="8306"/>
              </w:tabs>
              <w:rPr>
                <w:b/>
              </w:rPr>
            </w:pPr>
            <w:r w:rsidRPr="005A565A">
              <w:rPr>
                <w:b/>
              </w:rPr>
              <w:t>Ограничение участия в определении поставщика (подрядчика, исполнителя)</w:t>
            </w:r>
          </w:p>
          <w:p w:rsidR="00AE5E8D" w:rsidRPr="005A565A" w:rsidRDefault="00AE5E8D" w:rsidP="00AB6C34">
            <w:pPr>
              <w:tabs>
                <w:tab w:val="left" w:pos="600"/>
                <w:tab w:val="left" w:pos="840"/>
                <w:tab w:val="left" w:pos="960"/>
                <w:tab w:val="left" w:pos="1080"/>
                <w:tab w:val="left" w:pos="1260"/>
                <w:tab w:val="left" w:pos="1740"/>
              </w:tabs>
              <w:snapToGrid w:val="0"/>
              <w:rPr>
                <w:b/>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AE5E8D" w:rsidRPr="005A5710" w:rsidRDefault="00AE5E8D" w:rsidP="00B62BA5">
            <w:pPr>
              <w:widowControl w:val="0"/>
              <w:tabs>
                <w:tab w:val="left" w:pos="10306"/>
              </w:tabs>
              <w:jc w:val="both"/>
            </w:pPr>
            <w:r>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B62BA5">
            <w:pPr>
              <w:tabs>
                <w:tab w:val="left" w:pos="600"/>
                <w:tab w:val="left" w:pos="840"/>
                <w:tab w:val="left" w:pos="960"/>
                <w:tab w:val="left" w:pos="1080"/>
                <w:tab w:val="left" w:pos="1260"/>
                <w:tab w:val="left" w:pos="1740"/>
              </w:tabs>
              <w:snapToGrid w:val="0"/>
              <w:rPr>
                <w:b/>
                <w:bCs/>
              </w:rPr>
            </w:pPr>
            <w:r w:rsidRPr="005A565A">
              <w:rPr>
                <w:b/>
                <w:bCs/>
              </w:rPr>
              <w:t>Размер и порядок внесения денежных средств в качестве обеспечения заявок на участие в конкурсе, а также условия банковской гарантии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0C4D71" w:rsidP="00276362">
            <w:pPr>
              <w:autoSpaceDE w:val="0"/>
              <w:autoSpaceDN w:val="0"/>
              <w:adjustRightInd w:val="0"/>
              <w:jc w:val="both"/>
              <w:rPr>
                <w:rFonts w:eastAsia="Calibri"/>
              </w:rPr>
            </w:pPr>
            <w:r>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0C4D71">
            <w:pPr>
              <w:tabs>
                <w:tab w:val="center" w:pos="4153"/>
                <w:tab w:val="right" w:pos="8306"/>
              </w:tabs>
              <w:rPr>
                <w:b/>
                <w:bCs/>
              </w:rPr>
            </w:pPr>
            <w:r w:rsidRPr="005A565A">
              <w:rPr>
                <w:b/>
                <w:bCs/>
              </w:rPr>
              <w:t xml:space="preserve">Размер обеспечения исполнения </w:t>
            </w:r>
            <w:r w:rsidR="00093BB8">
              <w:rPr>
                <w:b/>
                <w:bCs/>
              </w:rPr>
              <w:t>договора</w:t>
            </w:r>
            <w:r w:rsidRPr="005A565A">
              <w:rPr>
                <w:b/>
                <w:bCs/>
              </w:rPr>
              <w:t xml:space="preserve">, порядок предоставления обеспечения, требования к обеспечению, а также информация о банковском сопровождении контракта </w:t>
            </w:r>
          </w:p>
          <w:p w:rsidR="000C4D71" w:rsidRPr="005A565A" w:rsidRDefault="000C4D71" w:rsidP="000C4D71">
            <w:pPr>
              <w:tabs>
                <w:tab w:val="left" w:pos="600"/>
                <w:tab w:val="left" w:pos="840"/>
                <w:tab w:val="left" w:pos="960"/>
                <w:tab w:val="left" w:pos="1080"/>
                <w:tab w:val="left" w:pos="1260"/>
                <w:tab w:val="left" w:pos="1740"/>
              </w:tabs>
              <w:snapToGrid w:val="0"/>
              <w:rPr>
                <w:b/>
                <w:bCs/>
              </w:rPr>
            </w:pPr>
            <w:r w:rsidRPr="005A565A">
              <w:rPr>
                <w:b/>
                <w:bCs/>
              </w:rPr>
              <w:t xml:space="preserve">Размер обеспечения исполнения </w:t>
            </w:r>
            <w:r>
              <w:rPr>
                <w:b/>
                <w:bCs/>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D7468D" w:rsidP="00276362">
            <w:pPr>
              <w:autoSpaceDE w:val="0"/>
              <w:autoSpaceDN w:val="0"/>
              <w:adjustRightInd w:val="0"/>
              <w:jc w:val="both"/>
            </w:pPr>
            <w:r>
              <w:t>Не установлено</w:t>
            </w:r>
          </w:p>
        </w:tc>
      </w:tr>
      <w:tr w:rsidR="00EA11DD" w:rsidTr="001928FA">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Начальная (максимальная) цена</w:t>
            </w:r>
          </w:p>
          <w:p w:rsidR="00B16E39"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договора (цена лота)</w:t>
            </w: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525B45" w:rsidRDefault="00525B45" w:rsidP="00B16E39">
            <w:pPr>
              <w:tabs>
                <w:tab w:val="left" w:pos="600"/>
                <w:tab w:val="left" w:pos="840"/>
                <w:tab w:val="left" w:pos="960"/>
                <w:tab w:val="left" w:pos="1080"/>
                <w:tab w:val="left" w:pos="1260"/>
                <w:tab w:val="left" w:pos="1740"/>
              </w:tabs>
              <w:snapToGrid w:val="0"/>
              <w:rPr>
                <w:bCs/>
                <w:lang w:eastAsia="en-US"/>
              </w:rPr>
            </w:pPr>
          </w:p>
          <w:p w:rsidR="00525B45" w:rsidRPr="00525B45" w:rsidRDefault="00525B45" w:rsidP="00525B45">
            <w:pPr>
              <w:rPr>
                <w:lang w:eastAsia="en-US"/>
              </w:rPr>
            </w:pPr>
          </w:p>
          <w:p w:rsidR="00525B45" w:rsidRPr="00525B45" w:rsidRDefault="00525B45" w:rsidP="00525B45">
            <w:pPr>
              <w:rPr>
                <w:lang w:eastAsia="en-US"/>
              </w:rPr>
            </w:pPr>
          </w:p>
          <w:p w:rsidR="00525B45" w:rsidRDefault="00525B45" w:rsidP="00525B45">
            <w:pPr>
              <w:rPr>
                <w:lang w:eastAsia="en-US"/>
              </w:rPr>
            </w:pPr>
          </w:p>
          <w:p w:rsidR="00A66A6C" w:rsidRDefault="00A66A6C" w:rsidP="00525B45">
            <w:pPr>
              <w:rPr>
                <w:lang w:eastAsia="en-US"/>
              </w:rPr>
            </w:pPr>
          </w:p>
          <w:p w:rsidR="0064768F" w:rsidRDefault="0064768F" w:rsidP="00525B45">
            <w:pPr>
              <w:tabs>
                <w:tab w:val="left" w:pos="1035"/>
              </w:tabs>
              <w:rPr>
                <w:b/>
                <w:bCs/>
                <w:lang w:eastAsia="en-US"/>
              </w:rPr>
            </w:pPr>
          </w:p>
          <w:p w:rsidR="00200D94" w:rsidRPr="00525B45" w:rsidRDefault="00525B45" w:rsidP="00525B45">
            <w:pPr>
              <w:tabs>
                <w:tab w:val="left" w:pos="1035"/>
              </w:tabs>
              <w:rPr>
                <w:lang w:eastAsia="en-US"/>
              </w:rPr>
            </w:pPr>
            <w:r>
              <w:rPr>
                <w:b/>
                <w:bCs/>
                <w:lang w:eastAsia="en-US"/>
              </w:rPr>
              <w:t>Источник финансирования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45628" w:rsidRPr="00B61F61" w:rsidRDefault="00276362" w:rsidP="00E45628">
            <w:pPr>
              <w:jc w:val="both"/>
              <w:rPr>
                <w:b/>
                <w:bCs/>
              </w:rPr>
            </w:pPr>
            <w:r w:rsidRPr="009C5CBC">
              <w:rPr>
                <w:lang w:eastAsia="en-US"/>
              </w:rPr>
              <w:t>Начальная максимальная цена договора (цена за единицу) составляет</w:t>
            </w:r>
            <w:r w:rsidR="001C2C54">
              <w:rPr>
                <w:b/>
                <w:lang w:eastAsia="en-US"/>
              </w:rPr>
              <w:t xml:space="preserve"> </w:t>
            </w:r>
            <w:r w:rsidR="00D7468D">
              <w:rPr>
                <w:b/>
                <w:lang w:eastAsia="en-US"/>
              </w:rPr>
              <w:t xml:space="preserve"> </w:t>
            </w:r>
            <w:r w:rsidR="00E45628">
              <w:t>4 480954</w:t>
            </w:r>
            <w:r w:rsidR="00E45628" w:rsidRPr="00796E37">
              <w:rPr>
                <w:lang w:eastAsia="en-US"/>
              </w:rPr>
              <w:t xml:space="preserve"> (Четыре миллиона </w:t>
            </w:r>
            <w:r w:rsidR="00E45628">
              <w:rPr>
                <w:lang w:eastAsia="en-US"/>
              </w:rPr>
              <w:t>четыреста восемьдесят тысяч девятьсот пятьдесят четыре</w:t>
            </w:r>
            <w:r w:rsidR="00E45628" w:rsidRPr="00796E37">
              <w:rPr>
                <w:lang w:eastAsia="en-US"/>
              </w:rPr>
              <w:t>) рубл</w:t>
            </w:r>
            <w:r w:rsidR="00E45628">
              <w:rPr>
                <w:lang w:eastAsia="en-US"/>
              </w:rPr>
              <w:t xml:space="preserve">я </w:t>
            </w:r>
            <w:r w:rsidR="00E45628" w:rsidRPr="00796E37">
              <w:rPr>
                <w:lang w:eastAsia="en-US"/>
              </w:rPr>
              <w:t xml:space="preserve"> 5</w:t>
            </w:r>
            <w:r w:rsidR="00E45628">
              <w:rPr>
                <w:lang w:eastAsia="en-US"/>
              </w:rPr>
              <w:t>0</w:t>
            </w:r>
            <w:r w:rsidR="00E45628" w:rsidRPr="00796E37">
              <w:rPr>
                <w:lang w:eastAsia="en-US"/>
              </w:rPr>
              <w:t xml:space="preserve"> копеек.</w:t>
            </w:r>
          </w:p>
          <w:p w:rsidR="00525B45" w:rsidRPr="009C5CBC" w:rsidRDefault="00525B45" w:rsidP="00EE065C">
            <w:pPr>
              <w:snapToGrid w:val="0"/>
              <w:jc w:val="both"/>
            </w:pPr>
            <w:r w:rsidRPr="009C5CBC">
              <w:t xml:space="preserve">Цена договора включает в себя </w:t>
            </w:r>
            <w:r w:rsidR="00E2322D" w:rsidRPr="009C5CBC">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5223E6" w:rsidRDefault="00276362" w:rsidP="00EE065C">
            <w:pPr>
              <w:tabs>
                <w:tab w:val="center" w:pos="4153"/>
                <w:tab w:val="right" w:pos="8306"/>
                <w:tab w:val="left" w:pos="10306"/>
              </w:tabs>
              <w:jc w:val="both"/>
            </w:pPr>
            <w:r w:rsidRPr="009C5CBC">
              <w:t>Обоснование начальной</w:t>
            </w:r>
            <w:r>
              <w:t xml:space="preserve"> (максимальной) цены договора</w:t>
            </w:r>
            <w:r w:rsidRPr="005A565A">
              <w:rPr>
                <w:b/>
              </w:rPr>
              <w:t xml:space="preserve">: </w:t>
            </w:r>
            <w:r w:rsidRPr="005A565A">
              <w:t xml:space="preserve">прилагается к конкурсной документации. </w:t>
            </w:r>
          </w:p>
          <w:p w:rsidR="00200D94" w:rsidRPr="00B16E39" w:rsidRDefault="0064768F" w:rsidP="00EE065C">
            <w:pPr>
              <w:tabs>
                <w:tab w:val="center" w:pos="4153"/>
                <w:tab w:val="right" w:pos="8306"/>
                <w:tab w:val="left" w:pos="10306"/>
              </w:tabs>
              <w:jc w:val="both"/>
              <w:rPr>
                <w:lang w:eastAsia="en-US"/>
              </w:rPr>
            </w:pPr>
            <w:r w:rsidRPr="00796E37">
              <w:rPr>
                <w:lang w:eastAsia="en-US"/>
              </w:rPr>
              <w:t>Федеральный, региональный бюджет, местный бюджет, внебюджет</w:t>
            </w:r>
          </w:p>
        </w:tc>
      </w:tr>
      <w:tr w:rsidR="00EA11DD" w:rsidTr="001928FA">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276362" w:rsidP="0078620D">
            <w:pPr>
              <w:tabs>
                <w:tab w:val="left" w:pos="600"/>
                <w:tab w:val="left" w:pos="840"/>
                <w:tab w:val="left" w:pos="960"/>
                <w:tab w:val="left" w:pos="1080"/>
                <w:tab w:val="left" w:pos="1260"/>
                <w:tab w:val="left" w:pos="1740"/>
              </w:tabs>
              <w:snapToGrid w:val="0"/>
              <w:rPr>
                <w:b/>
                <w:lang w:eastAsia="en-US"/>
              </w:rPr>
            </w:pPr>
            <w:r w:rsidRPr="005A565A">
              <w:rPr>
                <w:rFonts w:eastAsia="Calibri"/>
                <w:b/>
                <w:bCs/>
              </w:rPr>
              <w:t>Место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64768F" w:rsidRDefault="00D7468D" w:rsidP="00D7468D">
            <w:pPr>
              <w:pStyle w:val="1c"/>
              <w:rPr>
                <w:lang w:eastAsia="en-US"/>
              </w:rPr>
            </w:pPr>
            <w:r>
              <w:rPr>
                <w:lang w:eastAsia="en-US"/>
              </w:rPr>
              <w:t xml:space="preserve">Российская Федерация,  175040, Новгородская обл., </w:t>
            </w:r>
          </w:p>
          <w:p w:rsidR="00D7468D" w:rsidRDefault="00D7468D" w:rsidP="00D7468D">
            <w:pPr>
              <w:pStyle w:val="1c"/>
              <w:rPr>
                <w:lang w:eastAsia="en-US"/>
              </w:rPr>
            </w:pPr>
            <w:r>
              <w:rPr>
                <w:lang w:eastAsia="en-US"/>
              </w:rPr>
              <w:t>г.  Сольцы, Советский пр. д.78</w:t>
            </w:r>
          </w:p>
          <w:p w:rsidR="00B16E39" w:rsidRPr="00B16E39" w:rsidRDefault="00D7468D" w:rsidP="00D7468D">
            <w:pPr>
              <w:pBdr>
                <w:top w:val="single" w:sz="4" w:space="1" w:color="FFFFFF"/>
                <w:left w:val="single" w:sz="4" w:space="0" w:color="FFFFFF"/>
                <w:bottom w:val="single" w:sz="4" w:space="1" w:color="FFFFFF"/>
                <w:right w:val="single" w:sz="4" w:space="4" w:color="FFFFFF"/>
              </w:pBdr>
              <w:tabs>
                <w:tab w:val="left" w:pos="2520"/>
              </w:tabs>
              <w:suppressAutoHyphens/>
              <w:rPr>
                <w:lang w:eastAsia="en-US"/>
              </w:rPr>
            </w:pPr>
            <w:r>
              <w:rPr>
                <w:lang w:eastAsia="en-US"/>
              </w:rPr>
              <w:t>175045,Новгородская обл., Солецкий  район, д. Выбити ,ул. Центральная, д.145</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276362" w:rsidP="0078620D">
            <w:pPr>
              <w:tabs>
                <w:tab w:val="left" w:pos="600"/>
                <w:tab w:val="left" w:pos="840"/>
                <w:tab w:val="left" w:pos="960"/>
                <w:tab w:val="left" w:pos="1080"/>
                <w:tab w:val="left" w:pos="1260"/>
                <w:tab w:val="left" w:pos="1740"/>
              </w:tabs>
              <w:snapToGrid w:val="0"/>
              <w:rPr>
                <w:lang w:eastAsia="en-US"/>
              </w:rPr>
            </w:pPr>
            <w:r>
              <w:rPr>
                <w:b/>
              </w:rPr>
              <w:t>У</w:t>
            </w:r>
            <w:r w:rsidRPr="000B0F42">
              <w:rPr>
                <w:b/>
              </w:rPr>
              <w:t>словия и сроки (периоды)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64768F" w:rsidRDefault="00D7468D" w:rsidP="009D3A7B">
            <w:pPr>
              <w:pStyle w:val="1c"/>
              <w:rPr>
                <w:color w:val="000000"/>
                <w:lang w:eastAsia="en-US"/>
              </w:rPr>
            </w:pPr>
            <w:r w:rsidRPr="0064768F">
              <w:t>Сроки оказания услуг: с даты заключения Договора по 31.12.2022 года.</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00D94" w:rsidRDefault="00B16E39" w:rsidP="00200D94">
            <w:pPr>
              <w:tabs>
                <w:tab w:val="left" w:pos="600"/>
                <w:tab w:val="left" w:pos="840"/>
                <w:tab w:val="left" w:pos="960"/>
                <w:tab w:val="left" w:pos="1080"/>
                <w:tab w:val="left" w:pos="1260"/>
                <w:tab w:val="left" w:pos="1740"/>
              </w:tabs>
              <w:snapToGrid w:val="0"/>
              <w:rPr>
                <w:b/>
                <w:lang w:eastAsia="en-US"/>
              </w:rPr>
            </w:pPr>
            <w:r w:rsidRPr="00200D94">
              <w:rPr>
                <w:b/>
                <w:lang w:eastAsia="en-US"/>
              </w:rPr>
              <w:t xml:space="preserve">Форма, сроки и порядок оплаты </w:t>
            </w:r>
            <w:r w:rsidR="00200D94">
              <w:rPr>
                <w:b/>
                <w:lang w:eastAsia="en-US"/>
              </w:rPr>
              <w:t>оказанных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335CFD" w:rsidRDefault="00335CFD" w:rsidP="00525B45">
            <w:pPr>
              <w:widowControl w:val="0"/>
              <w:autoSpaceDE w:val="0"/>
              <w:autoSpaceDN w:val="0"/>
              <w:adjustRightInd w:val="0"/>
              <w:ind w:firstLine="582"/>
              <w:jc w:val="both"/>
            </w:pPr>
            <w:r w:rsidRPr="00A91C87">
              <w:t xml:space="preserve">Оплата производится Заказчиком ежемесячно на расчетный счет Исполнителя, указанный в Договоре, в срок не более </w:t>
            </w:r>
            <w:r w:rsidR="0029769A">
              <w:t>15</w:t>
            </w:r>
            <w:r w:rsidRPr="00A91C87">
              <w:t xml:space="preserve"> (</w:t>
            </w:r>
            <w:r w:rsidR="0029769A">
              <w:t>пятнадцати</w:t>
            </w:r>
            <w:r w:rsidRPr="00A91C87">
              <w:t xml:space="preserve">) дней с даты подписания Заказчиком акта приемки оказанных услуг, оформленного по прилагаемой форме (приложение № </w:t>
            </w:r>
            <w:r w:rsidR="00645408">
              <w:t>5</w:t>
            </w:r>
            <w:r w:rsidRPr="00A91C87">
              <w:t xml:space="preserve">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B16E39" w:rsidRPr="00AF56A3" w:rsidRDefault="0078620D" w:rsidP="00525B45">
            <w:pPr>
              <w:widowControl w:val="0"/>
              <w:autoSpaceDE w:val="0"/>
              <w:autoSpaceDN w:val="0"/>
              <w:adjustRightInd w:val="0"/>
              <w:ind w:firstLine="582"/>
              <w:jc w:val="both"/>
              <w:rPr>
                <w:color w:val="000000"/>
                <w:lang w:eastAsia="en-US"/>
              </w:rPr>
            </w:pPr>
            <w:r w:rsidRPr="00AF56A3">
              <w:rPr>
                <w:rFonts w:eastAsia="Calibri"/>
                <w:lang w:eastAsia="en-US"/>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r w:rsidR="00525B45" w:rsidRPr="00AF56A3">
              <w:rPr>
                <w:color w:val="000000"/>
                <w:lang w:eastAsia="en-US"/>
              </w:rPr>
              <w:t xml:space="preserve"> </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9250DD" w:rsidP="009250DD">
            <w:pPr>
              <w:pStyle w:val="aff3"/>
              <w:spacing w:before="0" w:beforeAutospacing="0" w:after="0" w:afterAutospacing="0"/>
              <w:rPr>
                <w:bCs/>
                <w:highlight w:val="cyan"/>
                <w:lang w:eastAsia="en-US"/>
              </w:rPr>
            </w:pPr>
            <w:r>
              <w:rPr>
                <w:b/>
                <w:bCs/>
              </w:rPr>
              <w:t>Антидемпинговые меры.</w:t>
            </w:r>
            <w:r w:rsidRPr="00B16E39">
              <w:rPr>
                <w:bCs/>
                <w:highlight w:val="cyan"/>
                <w:lang w:eastAsia="en-US"/>
              </w:rPr>
              <w:t xml:space="preserve"> </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25B55" w:rsidRDefault="00225B55" w:rsidP="00225B55">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Если при проведении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договор заключается после предоставления таким участником:</w:t>
            </w:r>
          </w:p>
          <w:p w:rsidR="00225B55" w:rsidRPr="00AE58B2" w:rsidRDefault="00225B55" w:rsidP="00225B55">
            <w:pPr>
              <w:autoSpaceDE w:val="0"/>
              <w:autoSpaceDN w:val="0"/>
              <w:adjustRightInd w:val="0"/>
              <w:ind w:firstLine="709"/>
              <w:jc w:val="both"/>
            </w:pPr>
            <w:r w:rsidRPr="00AE58B2">
              <w:lastRenderedPageBreak/>
              <w:t xml:space="preserve">1) обеспечения исполнения договора в размере, превышающем в полтора раза размер обеспечения исполнения договора, указанный в </w:t>
            </w:r>
            <w:r>
              <w:t xml:space="preserve">конкурсной </w:t>
            </w:r>
            <w:r w:rsidRPr="00AE58B2">
              <w:t xml:space="preserve">документации, но не менее чем в размере аванса (если договором предусмотрена выплата аванса), </w:t>
            </w:r>
          </w:p>
          <w:p w:rsidR="00225B55" w:rsidRPr="00774333" w:rsidRDefault="00225B55" w:rsidP="00225B55">
            <w:pPr>
              <w:autoSpaceDE w:val="0"/>
              <w:autoSpaceDN w:val="0"/>
              <w:adjustRightInd w:val="0"/>
              <w:ind w:firstLine="709"/>
              <w:jc w:val="both"/>
            </w:pPr>
            <w:r w:rsidRPr="00AE58B2">
              <w:t xml:space="preserve">2)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w:t>
            </w:r>
            <w:r>
              <w:t xml:space="preserve">конкурсе </w:t>
            </w:r>
            <w:r w:rsidRPr="00AE58B2">
              <w:t>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225B55" w:rsidRPr="00774333"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58B2">
              <w:rPr>
                <w:rFonts w:ascii="Times New Roman" w:hAnsi="Times New Roman" w:cs="Times New Roman"/>
                <w:sz w:val="24"/>
                <w:szCs w:val="24"/>
              </w:rPr>
              <w:t xml:space="preserve"> Обеспечение исполнения договора и информация, предусмотренные </w:t>
            </w:r>
            <w:r>
              <w:rPr>
                <w:rFonts w:ascii="Times New Roman" w:hAnsi="Times New Roman" w:cs="Times New Roman"/>
                <w:sz w:val="24"/>
                <w:szCs w:val="24"/>
              </w:rPr>
              <w:t>под</w:t>
            </w:r>
            <w:r w:rsidRPr="00AE58B2">
              <w:rPr>
                <w:rFonts w:ascii="Times New Roman" w:hAnsi="Times New Roman" w:cs="Times New Roman"/>
                <w:sz w:val="24"/>
                <w:szCs w:val="24"/>
              </w:rPr>
              <w:t xml:space="preserve">пунктом </w:t>
            </w:r>
            <w:r w:rsidR="00EE065C">
              <w:rPr>
                <w:rFonts w:ascii="Times New Roman" w:hAnsi="Times New Roman" w:cs="Times New Roman"/>
                <w:sz w:val="24"/>
                <w:szCs w:val="24"/>
              </w:rPr>
              <w:t>2</w:t>
            </w:r>
            <w:r w:rsidRPr="00AE58B2">
              <w:rPr>
                <w:rFonts w:ascii="Times New Roman" w:hAnsi="Times New Roman" w:cs="Times New Roman"/>
                <w:sz w:val="24"/>
                <w:szCs w:val="24"/>
              </w:rPr>
              <w:t xml:space="preserve"> </w:t>
            </w:r>
            <w:r w:rsidR="00D921AE">
              <w:rPr>
                <w:rFonts w:ascii="Times New Roman" w:hAnsi="Times New Roman" w:cs="Times New Roman"/>
                <w:sz w:val="24"/>
                <w:szCs w:val="24"/>
              </w:rPr>
              <w:t>абзаца первого</w:t>
            </w:r>
            <w:r w:rsidRPr="00AE58B2">
              <w:rPr>
                <w:rFonts w:ascii="Times New Roman" w:hAnsi="Times New Roman" w:cs="Times New Roman"/>
                <w:sz w:val="24"/>
                <w:szCs w:val="24"/>
              </w:rPr>
              <w:t>, предоставляется участником закупки при направлении заказчику подписанного проекта договора.</w:t>
            </w:r>
            <w:r w:rsidRPr="00774333">
              <w:rPr>
                <w:rFonts w:ascii="Times New Roman" w:hAnsi="Times New Roman" w:cs="Times New Roman"/>
                <w:sz w:val="24"/>
                <w:szCs w:val="24"/>
              </w:rPr>
              <w:t xml:space="preserve"> </w:t>
            </w:r>
          </w:p>
          <w:p w:rsidR="00225B55"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DE7">
              <w:rPr>
                <w:rFonts w:ascii="Times New Roman" w:hAnsi="Times New Roman" w:cs="Times New Roman"/>
                <w:sz w:val="24"/>
                <w:szCs w:val="24"/>
              </w:rPr>
              <w:t>При невыполнении участником</w:t>
            </w:r>
            <w:r>
              <w:rPr>
                <w:rFonts w:ascii="Times New Roman" w:hAnsi="Times New Roman" w:cs="Times New Roman"/>
                <w:sz w:val="24"/>
                <w:szCs w:val="24"/>
              </w:rPr>
              <w:t xml:space="preserve"> закупки</w:t>
            </w:r>
            <w:r w:rsidRPr="004D4DE7">
              <w:rPr>
                <w:rFonts w:ascii="Times New Roman" w:hAnsi="Times New Roman" w:cs="Times New Roman"/>
                <w:sz w:val="24"/>
                <w:szCs w:val="24"/>
              </w:rPr>
              <w:t xml:space="preserve">, признанным победителем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4D4DE7">
              <w:rPr>
                <w:rFonts w:ascii="Times New Roman" w:hAnsi="Times New Roman" w:cs="Times New Roman"/>
                <w:sz w:val="24"/>
                <w:szCs w:val="24"/>
              </w:rPr>
              <w:t xml:space="preserve"> требования или признании комиссией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информации, предусмотренной </w:t>
            </w:r>
            <w:r w:rsidR="00EE065C">
              <w:rPr>
                <w:rFonts w:ascii="Times New Roman" w:hAnsi="Times New Roman" w:cs="Times New Roman"/>
                <w:sz w:val="24"/>
                <w:szCs w:val="24"/>
              </w:rPr>
              <w:t xml:space="preserve">подпунктом </w:t>
            </w:r>
            <w:r>
              <w:rPr>
                <w:rFonts w:ascii="Times New Roman" w:hAnsi="Times New Roman" w:cs="Times New Roman"/>
                <w:sz w:val="24"/>
                <w:szCs w:val="24"/>
              </w:rPr>
              <w:t xml:space="preserve">2 </w:t>
            </w:r>
            <w:r w:rsidR="00D921AE">
              <w:rPr>
                <w:rFonts w:ascii="Times New Roman" w:hAnsi="Times New Roman" w:cs="Times New Roman"/>
                <w:sz w:val="24"/>
                <w:szCs w:val="24"/>
              </w:rPr>
              <w:t>абаза первого</w:t>
            </w:r>
            <w:r>
              <w:rPr>
                <w:rFonts w:ascii="Times New Roman" w:hAnsi="Times New Roman" w:cs="Times New Roman"/>
                <w:sz w:val="24"/>
                <w:szCs w:val="24"/>
              </w:rPr>
              <w:t xml:space="preserve"> настоящего пункта</w:t>
            </w:r>
            <w:r w:rsidRPr="004D4DE7">
              <w:rPr>
                <w:rFonts w:ascii="Times New Roman" w:hAnsi="Times New Roman" w:cs="Times New Roman"/>
                <w:sz w:val="24"/>
                <w:szCs w:val="24"/>
              </w:rPr>
              <w:t>, недостоверной</w:t>
            </w:r>
            <w:r>
              <w:rPr>
                <w:rFonts w:ascii="Times New Roman" w:hAnsi="Times New Roman" w:cs="Times New Roman"/>
                <w:sz w:val="24"/>
                <w:szCs w:val="24"/>
              </w:rPr>
              <w:t>,</w:t>
            </w:r>
            <w:r w:rsidRPr="004D4DE7">
              <w:rPr>
                <w:rFonts w:ascii="Times New Roman" w:hAnsi="Times New Roman" w:cs="Times New Roman"/>
                <w:sz w:val="24"/>
                <w:szCs w:val="24"/>
              </w:rPr>
              <w:t xml:space="preserve"> договор с таким участником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не заключается и он</w:t>
            </w:r>
            <w:r>
              <w:rPr>
                <w:rFonts w:ascii="Times New Roman" w:hAnsi="Times New Roman" w:cs="Times New Roman"/>
                <w:sz w:val="24"/>
                <w:szCs w:val="24"/>
              </w:rPr>
              <w:t xml:space="preserve"> </w:t>
            </w:r>
            <w:r w:rsidRPr="004D4DE7">
              <w:rPr>
                <w:rFonts w:ascii="Times New Roman" w:hAnsi="Times New Roman" w:cs="Times New Roman"/>
                <w:sz w:val="24"/>
                <w:szCs w:val="24"/>
              </w:rPr>
              <w:t>признается уклонившимся от заключения д</w:t>
            </w:r>
            <w:r>
              <w:rPr>
                <w:rFonts w:ascii="Times New Roman" w:hAnsi="Times New Roman" w:cs="Times New Roman"/>
                <w:sz w:val="24"/>
                <w:szCs w:val="24"/>
              </w:rPr>
              <w:t>оговора.</w:t>
            </w:r>
          </w:p>
          <w:p w:rsidR="00225B55" w:rsidRPr="004D4DE7"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4D4DE7">
              <w:rPr>
                <w:rFonts w:ascii="Times New Roman" w:hAnsi="Times New Roman" w:cs="Times New Roman"/>
                <w:sz w:val="24"/>
                <w:szCs w:val="24"/>
              </w:rPr>
              <w:t xml:space="preserve">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w:t>
            </w:r>
            <w:r>
              <w:rPr>
                <w:rFonts w:ascii="Times New Roman" w:hAnsi="Times New Roman" w:cs="Times New Roman"/>
                <w:sz w:val="24"/>
                <w:szCs w:val="24"/>
              </w:rPr>
              <w:t>об уклонении участника закупки от заключения договора</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или о </w:t>
            </w:r>
            <w:r>
              <w:rPr>
                <w:rFonts w:ascii="Times New Roman" w:hAnsi="Times New Roman"/>
                <w:sz w:val="24"/>
                <w:szCs w:val="24"/>
              </w:rPr>
              <w:t xml:space="preserve">признании предложенной цены  договора необоснованной </w:t>
            </w:r>
            <w:r w:rsidRPr="004D4DE7">
              <w:rPr>
                <w:rFonts w:ascii="Times New Roman" w:hAnsi="Times New Roman" w:cs="Times New Roman"/>
                <w:sz w:val="24"/>
                <w:szCs w:val="24"/>
              </w:rPr>
              <w:t>оформляется про</w:t>
            </w:r>
            <w:r>
              <w:rPr>
                <w:rFonts w:ascii="Times New Roman" w:hAnsi="Times New Roman" w:cs="Times New Roman"/>
                <w:sz w:val="24"/>
                <w:szCs w:val="24"/>
              </w:rPr>
              <w:t>токолом, который размещается в е</w:t>
            </w:r>
            <w:r w:rsidRPr="004D4DE7">
              <w:rPr>
                <w:rFonts w:ascii="Times New Roman" w:hAnsi="Times New Roman" w:cs="Times New Roman"/>
                <w:sz w:val="24"/>
                <w:szCs w:val="24"/>
              </w:rPr>
              <w:t xml:space="preserve">диной информационной системе и доводится до сведения всех участников </w:t>
            </w:r>
            <w:r>
              <w:rPr>
                <w:rFonts w:ascii="Times New Roman" w:hAnsi="Times New Roman" w:cs="Times New Roman"/>
                <w:sz w:val="24"/>
                <w:szCs w:val="24"/>
              </w:rPr>
              <w:t>закупок.</w:t>
            </w:r>
          </w:p>
          <w:p w:rsidR="00B16E39" w:rsidRPr="00AE5E8D" w:rsidRDefault="00B16E39" w:rsidP="007E52B3">
            <w:pPr>
              <w:autoSpaceDE w:val="0"/>
              <w:autoSpaceDN w:val="0"/>
              <w:adjustRightInd w:val="0"/>
              <w:jc w:val="both"/>
              <w:rPr>
                <w:color w:val="000000"/>
                <w:lang w:eastAsia="en-US"/>
              </w:rPr>
            </w:pPr>
          </w:p>
        </w:tc>
      </w:tr>
      <w:tr w:rsidR="00531D0B"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531D0B" w:rsidRPr="00AE5E8D" w:rsidRDefault="00531D0B"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531D0B" w:rsidRDefault="00531D0B" w:rsidP="009250DD">
            <w:pPr>
              <w:pStyle w:val="aff3"/>
              <w:spacing w:before="0" w:beforeAutospacing="0" w:after="0" w:afterAutospacing="0"/>
              <w:rPr>
                <w:rFonts w:eastAsia="Calibri"/>
                <w:b/>
                <w:bCs/>
              </w:rPr>
            </w:pPr>
            <w:r w:rsidRPr="00051D05">
              <w:rPr>
                <w:b/>
                <w:bCs/>
                <w:lang w:eastAsia="en-US"/>
              </w:rPr>
              <w:t xml:space="preserve">Порядок, место, дата начала,  подачи заявок на участие в </w:t>
            </w:r>
            <w:r>
              <w:rPr>
                <w:b/>
                <w:bCs/>
                <w:lang w:eastAsia="en-US"/>
              </w:rPr>
              <w:t>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5392A" w:rsidRPr="00506299" w:rsidRDefault="00D5392A" w:rsidP="00D5392A">
            <w:pPr>
              <w:ind w:firstLine="709"/>
              <w:jc w:val="both"/>
              <w:rPr>
                <w:color w:val="000000"/>
              </w:rPr>
            </w:pPr>
            <w:r w:rsidRPr="00506299">
              <w:rPr>
                <w:color w:val="000000"/>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установленные в настоящем извещении и конкурсной документацией.</w:t>
            </w:r>
          </w:p>
          <w:p w:rsidR="00D5392A" w:rsidRPr="00506299" w:rsidRDefault="00D5392A" w:rsidP="00D5392A">
            <w:pPr>
              <w:widowControl w:val="0"/>
              <w:autoSpaceDE w:val="0"/>
              <w:autoSpaceDN w:val="0"/>
              <w:adjustRightInd w:val="0"/>
              <w:ind w:firstLine="709"/>
              <w:jc w:val="both"/>
            </w:pPr>
            <w:r w:rsidRPr="00506299">
              <w:t>Заявка на участие в конкурсе  состоит</w:t>
            </w:r>
            <w:r w:rsidR="00645408">
              <w:t xml:space="preserve"> из</w:t>
            </w:r>
            <w:r w:rsidRPr="00506299">
              <w:t xml:space="preserve"> </w:t>
            </w:r>
            <w:r w:rsidR="00EE065C">
              <w:t>одной</w:t>
            </w:r>
            <w:r w:rsidRPr="00506299">
              <w:t xml:space="preserve"> част</w:t>
            </w:r>
            <w:r w:rsidR="00EE065C">
              <w:t>и</w:t>
            </w:r>
            <w:r w:rsidRPr="00506299">
              <w:t xml:space="preserve"> и</w:t>
            </w:r>
            <w:r w:rsidR="009648D4">
              <w:t xml:space="preserve"> предложения участника конкурса</w:t>
            </w:r>
            <w:r w:rsidRPr="00506299">
              <w:t xml:space="preserve"> о цене договора. Заявка на участие в конкурсе направляется участником конкурса  оператору э</w:t>
            </w:r>
            <w:r w:rsidR="00EE065C">
              <w:t xml:space="preserve">лектронной площадки в форме </w:t>
            </w:r>
            <w:r w:rsidRPr="00506299">
              <w:t xml:space="preserve"> электронных документов, которые подаются одновременно.</w:t>
            </w:r>
          </w:p>
          <w:p w:rsidR="00D5392A" w:rsidRPr="00506299" w:rsidRDefault="00D5392A" w:rsidP="00D5392A">
            <w:pPr>
              <w:widowControl w:val="0"/>
              <w:autoSpaceDE w:val="0"/>
              <w:autoSpaceDN w:val="0"/>
              <w:adjustRightInd w:val="0"/>
              <w:ind w:firstLine="709"/>
              <w:jc w:val="both"/>
              <w:rPr>
                <w:bCs/>
              </w:rPr>
            </w:pPr>
            <w:r w:rsidRPr="00506299">
              <w:rPr>
                <w:bCs/>
              </w:rPr>
              <w:t xml:space="preserve">Участник конкурса вправе подать заявку на участие в конкурсе в любое время с момента размещения извещения о проведении конкурса </w:t>
            </w:r>
            <w:r w:rsidRPr="00506299">
              <w:t>в единой информационной системе</w:t>
            </w:r>
            <w:r w:rsidRPr="00506299">
              <w:rPr>
                <w:bCs/>
              </w:rPr>
              <w:t xml:space="preserve"> до предусмотренных документацией о проведении конкурса дате и времени окончания срока подачи на участие в конкурсе заявок.</w:t>
            </w:r>
          </w:p>
          <w:p w:rsidR="00D5392A" w:rsidRPr="00506299" w:rsidRDefault="00D5392A" w:rsidP="00D5392A">
            <w:pPr>
              <w:widowControl w:val="0"/>
              <w:ind w:firstLine="709"/>
              <w:jc w:val="both"/>
              <w:rPr>
                <w:bCs/>
              </w:rPr>
            </w:pPr>
            <w:r w:rsidRPr="00506299">
              <w:rPr>
                <w:bCs/>
              </w:rPr>
              <w:t xml:space="preserve">Участник конкурса вправе подать только одну </w:t>
            </w:r>
            <w:r w:rsidRPr="00506299">
              <w:rPr>
                <w:bCs/>
              </w:rPr>
              <w:lastRenderedPageBreak/>
              <w:t>заявку на участие в конкурсе.</w:t>
            </w:r>
          </w:p>
          <w:p w:rsidR="00D5392A" w:rsidRPr="00506299" w:rsidRDefault="00D5392A" w:rsidP="00D5392A">
            <w:pPr>
              <w:pStyle w:val="ConsPlusNormal"/>
              <w:ind w:firstLine="709"/>
              <w:jc w:val="both"/>
              <w:rPr>
                <w:rFonts w:ascii="Times New Roman" w:hAnsi="Times New Roman" w:cs="Times New Roman"/>
                <w:color w:val="FF0000"/>
                <w:sz w:val="24"/>
                <w:szCs w:val="24"/>
              </w:rPr>
            </w:pPr>
            <w:r w:rsidRPr="00506299">
              <w:rPr>
                <w:rFonts w:ascii="Times New Roman" w:eastAsia="Calibri" w:hAnsi="Times New Roman" w:cs="Times New Roman"/>
                <w:sz w:val="24"/>
                <w:szCs w:val="24"/>
                <w:lang w:eastAsia="en-US"/>
              </w:rPr>
              <w:t xml:space="preserve">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531D0B" w:rsidRPr="009648D4" w:rsidRDefault="00531D0B" w:rsidP="0064768F">
            <w:pPr>
              <w:autoSpaceDE w:val="0"/>
              <w:autoSpaceDN w:val="0"/>
              <w:adjustRightInd w:val="0"/>
              <w:jc w:val="both"/>
              <w:rPr>
                <w:color w:val="000000"/>
                <w:spacing w:val="-1"/>
                <w:lang w:eastAsia="en-US"/>
              </w:rPr>
            </w:pPr>
            <w:r w:rsidRPr="009648D4">
              <w:rPr>
                <w:rFonts w:eastAsia="TimesNewRoman"/>
                <w:bCs/>
                <w:lang w:eastAsia="en-US"/>
              </w:rPr>
              <w:t xml:space="preserve">Подача заявок на участие в конкурсе осуществляется с </w:t>
            </w:r>
            <w:r w:rsidR="0034395C" w:rsidRPr="005D1046">
              <w:rPr>
                <w:rFonts w:eastAsia="TimesNewRoman"/>
                <w:b/>
                <w:bCs/>
                <w:lang w:eastAsia="en-US"/>
              </w:rPr>
              <w:t>«</w:t>
            </w:r>
            <w:r w:rsidR="00B54EFA" w:rsidRPr="005D1046">
              <w:rPr>
                <w:rFonts w:eastAsia="TimesNewRoman"/>
                <w:b/>
                <w:bCs/>
                <w:lang w:eastAsia="en-US"/>
              </w:rPr>
              <w:t>24</w:t>
            </w:r>
            <w:r w:rsidRPr="005D1046">
              <w:rPr>
                <w:rFonts w:eastAsia="TimesNewRoman"/>
                <w:b/>
                <w:bCs/>
                <w:lang w:eastAsia="en-US"/>
              </w:rPr>
              <w:t xml:space="preserve">» </w:t>
            </w:r>
            <w:r w:rsidR="00D7468D" w:rsidRPr="005D1046">
              <w:rPr>
                <w:rFonts w:eastAsia="TimesNewRoman"/>
                <w:b/>
                <w:bCs/>
                <w:lang w:eastAsia="en-US"/>
              </w:rPr>
              <w:t>декабря</w:t>
            </w:r>
            <w:r w:rsidR="00985310" w:rsidRPr="005D1046">
              <w:rPr>
                <w:rFonts w:eastAsia="TimesNewRoman"/>
                <w:b/>
                <w:bCs/>
                <w:lang w:eastAsia="en-US"/>
              </w:rPr>
              <w:t xml:space="preserve"> </w:t>
            </w:r>
            <w:r w:rsidRPr="005D1046">
              <w:rPr>
                <w:rFonts w:eastAsia="MS Mincho"/>
                <w:b/>
                <w:lang w:eastAsia="en-US"/>
              </w:rPr>
              <w:t xml:space="preserve"> 20</w:t>
            </w:r>
            <w:r w:rsidR="00097883" w:rsidRPr="005D1046">
              <w:rPr>
                <w:rFonts w:eastAsia="MS Mincho"/>
                <w:b/>
                <w:lang w:eastAsia="en-US"/>
              </w:rPr>
              <w:t>2</w:t>
            </w:r>
            <w:r w:rsidR="009648D4" w:rsidRPr="005D1046">
              <w:rPr>
                <w:rFonts w:eastAsia="MS Mincho"/>
                <w:b/>
                <w:lang w:eastAsia="en-US"/>
              </w:rPr>
              <w:t>1</w:t>
            </w:r>
            <w:r w:rsidRPr="005D1046">
              <w:rPr>
                <w:rFonts w:eastAsia="MS Mincho"/>
                <w:b/>
                <w:lang w:eastAsia="en-US"/>
              </w:rPr>
              <w:t xml:space="preserve"> года</w:t>
            </w:r>
            <w:r w:rsidRPr="009648D4">
              <w:rPr>
                <w:rFonts w:eastAsia="MS Mincho"/>
                <w:lang w:eastAsia="en-US"/>
              </w:rPr>
              <w:t xml:space="preserve"> </w:t>
            </w:r>
            <w:r w:rsidRPr="009648D4">
              <w:rPr>
                <w:rFonts w:eastAsia="TimesNewRomanPSMT"/>
                <w:bCs/>
                <w:lang w:eastAsia="en-US"/>
              </w:rPr>
              <w:t>в порядке, установленном регламентом электронной площадки. Заявка на участие в к</w:t>
            </w:r>
            <w:r w:rsidR="009648D4">
              <w:rPr>
                <w:rFonts w:eastAsia="TimesNewRomanPSMT"/>
                <w:bCs/>
                <w:lang w:eastAsia="en-US"/>
              </w:rPr>
              <w:t>онкурсе направляется участником</w:t>
            </w:r>
            <w:r w:rsidRPr="009648D4">
              <w:rPr>
                <w:rFonts w:eastAsia="TimesNewRomanPSMT"/>
                <w:bCs/>
                <w:lang w:eastAsia="en-US"/>
              </w:rPr>
              <w:t xml:space="preserve"> оператору электронной</w:t>
            </w:r>
            <w:r w:rsidR="006417DB" w:rsidRPr="009648D4">
              <w:rPr>
                <w:rFonts w:eastAsia="TimesNewRomanPSMT"/>
                <w:bCs/>
                <w:lang w:eastAsia="en-US"/>
              </w:rPr>
              <w:t xml:space="preserve"> торговой </w:t>
            </w:r>
            <w:r w:rsidRPr="009648D4">
              <w:rPr>
                <w:rFonts w:eastAsia="TimesNewRomanPSMT"/>
                <w:bCs/>
                <w:lang w:eastAsia="en-US"/>
              </w:rPr>
              <w:t xml:space="preserve"> площадки </w:t>
            </w:r>
            <w:r w:rsidRPr="009648D4">
              <w:rPr>
                <w:rFonts w:eastAsia="MS Mincho"/>
                <w:color w:val="000000"/>
                <w:lang w:eastAsia="en-US"/>
              </w:rPr>
              <w:t>«</w:t>
            </w:r>
            <w:r w:rsidR="006417DB" w:rsidRPr="009648D4">
              <w:rPr>
                <w:rFonts w:eastAsia="MS Mincho"/>
                <w:color w:val="000000"/>
                <w:lang w:eastAsia="en-US"/>
              </w:rPr>
              <w:t>Торги-Онлайн</w:t>
            </w:r>
            <w:r w:rsidRPr="009648D4">
              <w:rPr>
                <w:rFonts w:eastAsia="MS Mincho"/>
                <w:lang w:eastAsia="en-US"/>
              </w:rPr>
              <w:t xml:space="preserve">»   </w:t>
            </w:r>
            <w:hyperlink r:id="rId14" w:history="1">
              <w:r w:rsidR="006417DB" w:rsidRPr="009648D4">
                <w:rPr>
                  <w:rStyle w:val="ac"/>
                  <w:lang w:bidi="en-US"/>
                </w:rPr>
                <w:t>http://etp.torgi-online.com</w:t>
              </w:r>
            </w:hyperlink>
          </w:p>
        </w:tc>
      </w:tr>
      <w:tr w:rsidR="00DC5EE8" w:rsidTr="00300B44">
        <w:trPr>
          <w:trHeight w:val="9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C5EE8">
            <w:pPr>
              <w:pStyle w:val="aff3"/>
              <w:spacing w:before="0" w:beforeAutospacing="0" w:after="0" w:afterAutospacing="0"/>
              <w:rPr>
                <w:rFonts w:eastAsia="Calibri"/>
                <w:b/>
                <w:bCs/>
              </w:rPr>
            </w:pPr>
            <w:r>
              <w:rPr>
                <w:rFonts w:eastAsia="Calibri"/>
                <w:b/>
                <w:bCs/>
              </w:rPr>
              <w:t>Дата и время окончания срока подачи заявок на участие в конкурсе</w:t>
            </w:r>
          </w:p>
          <w:p w:rsidR="00D7468D" w:rsidRDefault="00D7468D" w:rsidP="00DC5EE8">
            <w:pPr>
              <w:pStyle w:val="aff3"/>
              <w:spacing w:before="0" w:beforeAutospacing="0" w:after="0" w:afterAutospacing="0"/>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DC5EE8" w:rsidP="00985310">
            <w:pPr>
              <w:widowControl w:val="0"/>
              <w:pBdr>
                <w:top w:val="single" w:sz="4" w:space="1" w:color="auto"/>
              </w:pBdr>
              <w:suppressAutoHyphens/>
              <w:snapToGrid w:val="0"/>
              <w:jc w:val="both"/>
            </w:pPr>
            <w:r w:rsidRPr="005D1046">
              <w:rPr>
                <w:color w:val="000000"/>
                <w:spacing w:val="-1"/>
                <w:lang w:eastAsia="en-US"/>
              </w:rPr>
              <w:t>«</w:t>
            </w:r>
            <w:r w:rsidR="00B54EFA" w:rsidRPr="005D1046">
              <w:rPr>
                <w:color w:val="000000"/>
                <w:spacing w:val="-1"/>
                <w:lang w:eastAsia="en-US"/>
              </w:rPr>
              <w:t>10</w:t>
            </w:r>
            <w:r w:rsidRPr="005D1046">
              <w:rPr>
                <w:color w:val="000000"/>
                <w:spacing w:val="-1"/>
                <w:lang w:eastAsia="en-US"/>
              </w:rPr>
              <w:t xml:space="preserve">» </w:t>
            </w:r>
            <w:r w:rsidR="00B54EFA" w:rsidRPr="005D1046">
              <w:rPr>
                <w:color w:val="000000"/>
                <w:spacing w:val="-1"/>
                <w:lang w:eastAsia="en-US"/>
              </w:rPr>
              <w:t>января 2022</w:t>
            </w:r>
            <w:r w:rsidRPr="005D1046">
              <w:rPr>
                <w:color w:val="000000"/>
                <w:spacing w:val="-1"/>
                <w:lang w:eastAsia="en-US"/>
              </w:rPr>
              <w:t xml:space="preserve"> года </w:t>
            </w:r>
            <w:r w:rsidR="00B54EFA" w:rsidRPr="005D1046">
              <w:rPr>
                <w:color w:val="000000"/>
                <w:spacing w:val="-1"/>
                <w:lang w:eastAsia="en-US"/>
              </w:rPr>
              <w:t xml:space="preserve">10 </w:t>
            </w:r>
            <w:r w:rsidR="0064768F" w:rsidRPr="005D1046">
              <w:rPr>
                <w:color w:val="000000"/>
                <w:spacing w:val="-1"/>
                <w:lang w:eastAsia="en-US"/>
              </w:rPr>
              <w:t>ч. 00 мин. (время местное</w:t>
            </w:r>
            <w:r w:rsidR="00B54EFA" w:rsidRPr="005D1046">
              <w:rPr>
                <w:color w:val="000000"/>
                <w:spacing w:val="-1"/>
                <w:lang w:eastAsia="en-US"/>
              </w:rPr>
              <w:t xml:space="preserve"> Заказчика</w:t>
            </w:r>
            <w:r w:rsidRPr="005D1046">
              <w:rPr>
                <w:color w:val="000000"/>
                <w:spacing w:val="-1"/>
                <w:lang w:eastAsia="en-US"/>
              </w:rPr>
              <w:t>)</w:t>
            </w:r>
          </w:p>
        </w:tc>
      </w:tr>
      <w:tr w:rsidR="00DC5EE8"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921AE">
            <w:pPr>
              <w:pStyle w:val="aff3"/>
              <w:spacing w:before="0" w:beforeAutospacing="0" w:after="0" w:afterAutospacing="0"/>
              <w:rPr>
                <w:b/>
                <w:bCs/>
              </w:rPr>
            </w:pPr>
            <w:r>
              <w:rPr>
                <w:rFonts w:eastAsia="Calibri"/>
                <w:b/>
                <w:bCs/>
              </w:rPr>
              <w:t>Д</w:t>
            </w:r>
            <w:r w:rsidRPr="00085139">
              <w:rPr>
                <w:rFonts w:eastAsia="Calibri"/>
                <w:b/>
                <w:bCs/>
              </w:rPr>
              <w:t>ата и время рассмотрения и оценки заявок на участие в 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B54EFA" w:rsidP="000426B1">
            <w:pPr>
              <w:rPr>
                <w:lang w:eastAsia="en-US"/>
              </w:rPr>
            </w:pPr>
            <w:r w:rsidRPr="005D1046">
              <w:rPr>
                <w:color w:val="000000"/>
                <w:spacing w:val="-1"/>
                <w:lang w:eastAsia="en-US"/>
              </w:rPr>
              <w:t>«10» января 2022 года 11 ч. 00 мин. (время местное Заказчика)</w:t>
            </w:r>
          </w:p>
        </w:tc>
      </w:tr>
      <w:tr w:rsidR="00D921AE"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pStyle w:val="aff3"/>
              <w:spacing w:before="0" w:beforeAutospacing="0" w:after="0" w:afterAutospacing="0"/>
              <w:rPr>
                <w:b/>
                <w:bCs/>
              </w:rPr>
            </w:pPr>
            <w:r>
              <w:rPr>
                <w:rFonts w:eastAsia="Calibri"/>
                <w:b/>
                <w:bCs/>
              </w:rPr>
              <w:t xml:space="preserve"> </w:t>
            </w:r>
            <w:r w:rsidRPr="00A527F8">
              <w:rPr>
                <w:b/>
                <w:bCs/>
                <w:lang w:eastAsia="en-US"/>
              </w:rPr>
              <w:t>Дата и время подведения итогов</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300B44" w:rsidRDefault="00B54EFA" w:rsidP="000426B1">
            <w:r w:rsidRPr="005D1046">
              <w:rPr>
                <w:color w:val="000000"/>
                <w:spacing w:val="-1"/>
                <w:lang w:eastAsia="en-US"/>
              </w:rPr>
              <w:t>«10» января 2022 года 15 ч. 00 мин. (время местное Заказчика)</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2F555E" w:rsidRDefault="002F555E" w:rsidP="00D921AE">
            <w:pPr>
              <w:pStyle w:val="aff3"/>
              <w:spacing w:before="0" w:beforeAutospacing="0" w:after="0" w:afterAutospacing="0"/>
              <w:rPr>
                <w:b/>
                <w:bCs/>
              </w:rPr>
            </w:pPr>
            <w:r w:rsidRPr="002F555E">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F555E" w:rsidRPr="00F93638" w:rsidRDefault="00D921AE" w:rsidP="002F555E">
            <w:pPr>
              <w:autoSpaceDE w:val="0"/>
              <w:autoSpaceDN w:val="0"/>
              <w:adjustRightInd w:val="0"/>
              <w:jc w:val="both"/>
              <w:rPr>
                <w:rFonts w:eastAsia="Calibri"/>
                <w:bCs/>
                <w:lang w:eastAsia="en-US"/>
              </w:rPr>
            </w:pPr>
            <w:r>
              <w:rPr>
                <w:color w:val="000000"/>
              </w:rPr>
              <w:t xml:space="preserve"> </w:t>
            </w:r>
            <w:r w:rsidR="002F555E" w:rsidRPr="00F93638">
              <w:rPr>
                <w:rFonts w:eastAsia="Calibri"/>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55E" w:rsidRPr="00F93638" w:rsidRDefault="002F555E" w:rsidP="002F555E">
            <w:pPr>
              <w:pStyle w:val="aff1"/>
              <w:ind w:left="0"/>
              <w:contextualSpacing w:val="0"/>
              <w:jc w:val="both"/>
              <w:rPr>
                <w:sz w:val="24"/>
                <w:szCs w:val="24"/>
              </w:rPr>
            </w:pPr>
            <w:r>
              <w:rPr>
                <w:sz w:val="24"/>
                <w:szCs w:val="24"/>
              </w:rPr>
              <w:t>8</w:t>
            </w:r>
            <w:r w:rsidRPr="00F93638">
              <w:rPr>
                <w:sz w:val="24"/>
                <w:szCs w:val="24"/>
              </w:rPr>
              <w:t xml:space="preserve">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F555E" w:rsidRPr="00F93638" w:rsidRDefault="002F555E" w:rsidP="002F555E">
            <w:pPr>
              <w:pStyle w:val="aff1"/>
              <w:ind w:left="0"/>
              <w:contextualSpacing w:val="0"/>
              <w:jc w:val="both"/>
              <w:rPr>
                <w:sz w:val="24"/>
                <w:szCs w:val="24"/>
              </w:rPr>
            </w:pPr>
            <w:r w:rsidRPr="00F93638">
              <w:rPr>
                <w:sz w:val="24"/>
                <w:szCs w:val="24"/>
              </w:rPr>
              <w:t xml:space="preserve"> Условием предоставления приоритета является включение в документацию о закупке следующих </w:t>
            </w:r>
            <w:r w:rsidRPr="00F93638">
              <w:rPr>
                <w:sz w:val="24"/>
                <w:szCs w:val="24"/>
              </w:rPr>
              <w:lastRenderedPageBreak/>
              <w:t>сведений:</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2F555E" w:rsidRPr="00F93638" w:rsidRDefault="002F555E" w:rsidP="002F555E">
            <w:pPr>
              <w:pStyle w:val="aff1"/>
              <w:ind w:left="0" w:firstLine="426"/>
              <w:contextualSpacing w:val="0"/>
              <w:jc w:val="both"/>
              <w:rPr>
                <w:sz w:val="24"/>
                <w:szCs w:val="24"/>
              </w:rPr>
            </w:pPr>
            <w:r w:rsidRPr="00F93638">
              <w:rPr>
                <w:sz w:val="24"/>
                <w:szCs w:val="2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2F555E" w:rsidRPr="00F93638" w:rsidRDefault="002F555E" w:rsidP="002F555E">
            <w:pPr>
              <w:pStyle w:val="aff1"/>
              <w:ind w:left="0" w:firstLine="426"/>
              <w:contextualSpacing w:val="0"/>
              <w:jc w:val="both"/>
              <w:rPr>
                <w:sz w:val="24"/>
                <w:szCs w:val="24"/>
              </w:rPr>
            </w:pPr>
            <w:r w:rsidRPr="00F93638">
              <w:rPr>
                <w:sz w:val="24"/>
                <w:szCs w:val="2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555E" w:rsidRPr="00F93638" w:rsidRDefault="002F555E" w:rsidP="002F555E">
            <w:pPr>
              <w:pStyle w:val="aff1"/>
              <w:ind w:left="0" w:firstLine="426"/>
              <w:contextualSpacing w:val="0"/>
              <w:jc w:val="both"/>
              <w:rPr>
                <w:sz w:val="24"/>
                <w:szCs w:val="24"/>
              </w:rPr>
            </w:pPr>
            <w:r w:rsidRPr="00F93638">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2F555E" w:rsidRPr="00F93638" w:rsidRDefault="002F555E" w:rsidP="002F555E">
            <w:pPr>
              <w:pStyle w:val="aff1"/>
              <w:ind w:left="0" w:firstLine="426"/>
              <w:contextualSpacing w:val="0"/>
              <w:jc w:val="both"/>
              <w:rPr>
                <w:sz w:val="24"/>
                <w:szCs w:val="24"/>
              </w:rPr>
            </w:pPr>
            <w:r w:rsidRPr="00F93638">
              <w:rPr>
                <w:sz w:val="24"/>
                <w:szCs w:val="2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F555E" w:rsidRPr="00F93638" w:rsidRDefault="002F555E" w:rsidP="002F555E">
            <w:pPr>
              <w:pStyle w:val="aff1"/>
              <w:ind w:left="0" w:firstLine="426"/>
              <w:contextualSpacing w:val="0"/>
              <w:jc w:val="both"/>
              <w:rPr>
                <w:sz w:val="24"/>
                <w:szCs w:val="24"/>
              </w:rPr>
            </w:pPr>
            <w:r w:rsidRPr="00F93638">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w:t>
            </w:r>
            <w:r w:rsidRPr="00F93638">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F555E" w:rsidRPr="00F93638" w:rsidRDefault="002F555E" w:rsidP="002F555E">
            <w:pPr>
              <w:pStyle w:val="aff1"/>
              <w:ind w:left="0"/>
              <w:contextualSpacing w:val="0"/>
              <w:jc w:val="both"/>
              <w:rPr>
                <w:sz w:val="24"/>
                <w:szCs w:val="24"/>
              </w:rPr>
            </w:pPr>
            <w:r w:rsidRPr="00F93638">
              <w:rPr>
                <w:sz w:val="24"/>
                <w:szCs w:val="24"/>
              </w:rPr>
              <w:t xml:space="preserve"> Приоритет не предоставляется в случаях, если:</w:t>
            </w:r>
          </w:p>
          <w:p w:rsidR="002F555E" w:rsidRPr="00F93638" w:rsidRDefault="002F555E" w:rsidP="002F555E">
            <w:pPr>
              <w:pStyle w:val="aff1"/>
              <w:ind w:left="0" w:firstLine="426"/>
              <w:contextualSpacing w:val="0"/>
              <w:jc w:val="both"/>
              <w:rPr>
                <w:sz w:val="24"/>
                <w:szCs w:val="24"/>
              </w:rPr>
            </w:pPr>
            <w:r w:rsidRPr="00F93638">
              <w:rPr>
                <w:sz w:val="24"/>
                <w:szCs w:val="24"/>
              </w:rPr>
              <w:t>а) закупка признана несостоявшейся и договор заключается с единственным участником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F555E" w:rsidRPr="00F93638" w:rsidRDefault="002F555E" w:rsidP="002F555E">
            <w:pPr>
              <w:pStyle w:val="aff1"/>
              <w:ind w:left="0" w:firstLine="426"/>
              <w:contextualSpacing w:val="0"/>
              <w:jc w:val="both"/>
              <w:rPr>
                <w:sz w:val="24"/>
                <w:szCs w:val="24"/>
              </w:rPr>
            </w:pPr>
            <w:r w:rsidRPr="00F9363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921AE" w:rsidRPr="00DC5EE8" w:rsidRDefault="002F555E" w:rsidP="002F555E">
            <w:pPr>
              <w:pStyle w:val="aff1"/>
              <w:ind w:left="0" w:firstLine="426"/>
              <w:contextualSpacing w:val="0"/>
              <w:jc w:val="both"/>
              <w:rPr>
                <w:highlight w:val="yellow"/>
                <w:lang w:eastAsia="en-US"/>
              </w:rPr>
            </w:pPr>
            <w:r w:rsidRPr="00F93638">
              <w:rPr>
                <w:sz w:val="24"/>
                <w:szCs w:val="24"/>
              </w:rP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D921AE" w:rsidRPr="00AE2CF3">
              <w:rPr>
                <w:color w:val="000000"/>
              </w:rPr>
              <w:t xml:space="preserve"> </w:t>
            </w:r>
          </w:p>
        </w:tc>
      </w:tr>
      <w:tr w:rsidR="00D921AE" w:rsidTr="00EE065C">
        <w:trPr>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rPr>
            </w:pPr>
            <w:r w:rsidRPr="005A565A">
              <w:rPr>
                <w:b/>
              </w:rPr>
              <w:t>Требования, предъявляемые к участникам конкурса и исчерпывающий перечень документов, которые должны быть пр</w:t>
            </w:r>
            <w:r>
              <w:rPr>
                <w:b/>
              </w:rPr>
              <w:t>едставлены участниками конкурса</w:t>
            </w:r>
          </w:p>
          <w:p w:rsidR="00D921AE" w:rsidRPr="00B16E39" w:rsidRDefault="00D921AE" w:rsidP="00D921AE">
            <w:pPr>
              <w:tabs>
                <w:tab w:val="left" w:pos="600"/>
                <w:tab w:val="left" w:pos="840"/>
                <w:tab w:val="left" w:pos="960"/>
                <w:tab w:val="left" w:pos="1080"/>
                <w:tab w:val="left" w:pos="1260"/>
                <w:tab w:val="left" w:pos="1740"/>
              </w:tabs>
              <w:autoSpaceDE w:val="0"/>
              <w:snapToGrid w:val="0"/>
              <w:rPr>
                <w:bCs/>
                <w:color w:val="000000"/>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ind w:firstLine="709"/>
              <w:jc w:val="both"/>
              <w:rPr>
                <w:b/>
                <w:bCs/>
              </w:rPr>
            </w:pPr>
            <w:r>
              <w:rPr>
                <w:b/>
                <w:bCs/>
              </w:rPr>
              <w:t>1</w:t>
            </w:r>
            <w:r w:rsidR="006A7B76">
              <w:rPr>
                <w:b/>
                <w:bCs/>
              </w:rPr>
              <w:t>9</w:t>
            </w:r>
            <w:r w:rsidR="000426B1">
              <w:rPr>
                <w:b/>
                <w:bCs/>
              </w:rPr>
              <w:t>.</w:t>
            </w:r>
            <w:r>
              <w:rPr>
                <w:b/>
                <w:bCs/>
              </w:rPr>
              <w:t>1. Требования, предъявляемые к участникам конкурса: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1)</w:t>
            </w:r>
            <w:r w:rsidR="003D35C8">
              <w:t xml:space="preserve"> </w:t>
            </w:r>
            <w:r w:rsidRPr="00D7468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3) Неприостановление деятельности участника процедуры закупки</w:t>
            </w:r>
            <w:r w:rsidR="003D35C8">
              <w:t xml:space="preserve"> </w:t>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7468D" w:rsidRPr="00D7468D" w:rsidRDefault="00D7468D" w:rsidP="00D7468D">
            <w:pPr>
              <w:widowControl w:val="0"/>
              <w:tabs>
                <w:tab w:val="left" w:pos="851"/>
              </w:tabs>
              <w:overflowPunct w:val="0"/>
              <w:autoSpaceDE w:val="0"/>
              <w:autoSpaceDN w:val="0"/>
              <w:adjustRightInd w:val="0"/>
              <w:ind w:firstLine="709"/>
              <w:jc w:val="both"/>
              <w:rPr>
                <w:spacing w:val="-8"/>
              </w:rPr>
            </w:pPr>
            <w:r w:rsidRPr="00D7468D">
              <w:t>5) Отсутствие у участника закупки – физического лица либо</w:t>
            </w:r>
            <w:r w:rsidR="003D35C8">
              <w:t xml:space="preserve"> </w:t>
            </w:r>
            <w:r w:rsidRPr="00D7468D">
              <w:t xml:space="preserve">у руководителя, членов коллегиального исполнительного органа или главного </w:t>
            </w:r>
            <w:r w:rsidRPr="00D7468D">
              <w:rPr>
                <w:spacing w:val="-4"/>
              </w:rPr>
              <w:t xml:space="preserve">бухгалтера </w:t>
            </w:r>
            <w:r w:rsidRPr="00D7468D">
              <w:rPr>
                <w:spacing w:val="-4"/>
              </w:rPr>
              <w:lastRenderedPageBreak/>
              <w:t>юридического лица – участника закупки судимости</w:t>
            </w:r>
            <w:r w:rsidR="003D35C8">
              <w:rPr>
                <w:spacing w:val="-4"/>
              </w:rPr>
              <w:t xml:space="preserve"> </w:t>
            </w:r>
            <w:r w:rsidRPr="00D7468D">
              <w:rPr>
                <w:spacing w:val="-4"/>
              </w:rPr>
              <w:t>за преступления</w:t>
            </w:r>
            <w:r w:rsidRPr="00D7468D">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D7468D" w:rsidRPr="009D494D" w:rsidRDefault="00D7468D" w:rsidP="00D921AE">
            <w:pPr>
              <w:autoSpaceDE w:val="0"/>
              <w:autoSpaceDN w:val="0"/>
              <w:adjustRightInd w:val="0"/>
              <w:ind w:firstLine="709"/>
              <w:jc w:val="both"/>
            </w:pPr>
          </w:p>
          <w:p w:rsidR="00D921AE" w:rsidRDefault="00D921AE" w:rsidP="00D921AE">
            <w:pPr>
              <w:tabs>
                <w:tab w:val="center" w:pos="4153"/>
                <w:tab w:val="right" w:pos="8306"/>
              </w:tabs>
              <w:ind w:firstLine="709"/>
              <w:jc w:val="both"/>
              <w:rPr>
                <w:b/>
              </w:rPr>
            </w:pPr>
            <w:r>
              <w:rPr>
                <w:b/>
                <w:bCs/>
              </w:rPr>
              <w:t>1</w:t>
            </w:r>
            <w:r w:rsidR="006A7B76">
              <w:rPr>
                <w:b/>
                <w:bCs/>
              </w:rPr>
              <w:t>9</w:t>
            </w:r>
            <w:r>
              <w:rPr>
                <w:b/>
                <w:bCs/>
              </w:rPr>
              <w:t xml:space="preserve">.2. Исчерпывающий перечень документов, которые должны быть представлены участниками </w:t>
            </w:r>
            <w:r>
              <w:rPr>
                <w:b/>
                <w:bCs/>
              </w:rPr>
              <w:lastRenderedPageBreak/>
              <w:t>конкурса:</w:t>
            </w:r>
          </w:p>
          <w:p w:rsidR="00D921AE" w:rsidRDefault="00D921AE" w:rsidP="00D921AE">
            <w:pPr>
              <w:tabs>
                <w:tab w:val="left" w:pos="10306"/>
              </w:tabs>
              <w:autoSpaceDE w:val="0"/>
              <w:autoSpaceDN w:val="0"/>
              <w:adjustRightInd w:val="0"/>
              <w:ind w:firstLine="709"/>
              <w:jc w:val="both"/>
            </w:pPr>
            <w:r>
              <w:t>1) </w:t>
            </w:r>
            <w:r>
              <w:rPr>
                <w:rFonts w:eastAsia="Calibri"/>
                <w:bCs/>
              </w:rPr>
              <w:t>декларация о соответствии участника конкурса требованиям, установлен</w:t>
            </w:r>
            <w:r w:rsidR="006A7B76">
              <w:rPr>
                <w:rFonts w:eastAsia="Calibri"/>
                <w:bCs/>
              </w:rPr>
              <w:t xml:space="preserve">ным в соответствии </w:t>
            </w:r>
            <w:hyperlink r:id="rId15" w:history="1">
              <w:r w:rsidRPr="00305F36">
                <w:rPr>
                  <w:rStyle w:val="ac"/>
                  <w:rFonts w:eastAsia="Calibri"/>
                  <w:bCs/>
                  <w:color w:val="auto"/>
                  <w:u w:val="none"/>
                </w:rPr>
                <w:t>пункт</w:t>
              </w:r>
              <w:r w:rsidR="006A7B76">
                <w:rPr>
                  <w:rStyle w:val="ac"/>
                  <w:rFonts w:eastAsia="Calibri"/>
                  <w:bCs/>
                  <w:color w:val="auto"/>
                  <w:u w:val="none"/>
                </w:rPr>
                <w:t>ом</w:t>
              </w:r>
            </w:hyperlink>
            <w:r>
              <w:rPr>
                <w:rFonts w:eastAsia="Calibri"/>
                <w:bCs/>
              </w:rPr>
              <w:t xml:space="preserve"> 1</w:t>
            </w:r>
            <w:r w:rsidR="006A7B76">
              <w:rPr>
                <w:rFonts w:eastAsia="Calibri"/>
                <w:bCs/>
              </w:rPr>
              <w:t>9</w:t>
            </w:r>
            <w:r>
              <w:rPr>
                <w:rFonts w:eastAsia="Calibri"/>
                <w:bCs/>
              </w:rPr>
              <w:t xml:space="preserve">.1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2</w:t>
            </w:r>
            <w:r w:rsidR="00645408">
              <w:rPr>
                <w:color w:val="000000"/>
                <w:spacing w:val="-3"/>
                <w:lang w:eastAsia="en-US"/>
              </w:rPr>
              <w:t>)</w:t>
            </w:r>
            <w:r w:rsidR="00645408"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3</w:t>
            </w:r>
            <w:r w:rsidR="00645408">
              <w:rPr>
                <w:color w:val="000000"/>
                <w:spacing w:val="-3"/>
                <w:lang w:eastAsia="en-US"/>
              </w:rPr>
              <w:t>)</w:t>
            </w:r>
            <w:r w:rsidR="00645408"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4</w:t>
            </w:r>
            <w:r w:rsidR="00645408">
              <w:rPr>
                <w:color w:val="000000"/>
                <w:spacing w:val="-3"/>
                <w:lang w:eastAsia="en-US"/>
              </w:rPr>
              <w:t>)</w:t>
            </w:r>
            <w:r w:rsidR="00645408"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w:t>
            </w:r>
            <w:r w:rsidR="00645408" w:rsidRPr="00645408">
              <w:rPr>
                <w:color w:val="000000"/>
                <w:spacing w:val="-3"/>
                <w:lang w:eastAsia="en-US"/>
              </w:rPr>
              <w:lastRenderedPageBreak/>
              <w:t>руководителем участника закупки, заявка на участие в конкурсе должна содержать также документ, подтверждающий полномочия такого лица;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5</w:t>
            </w:r>
            <w:r w:rsidR="00645408">
              <w:rPr>
                <w:color w:val="000000"/>
                <w:spacing w:val="-3"/>
                <w:lang w:eastAsia="en-US"/>
              </w:rPr>
              <w:t>)</w:t>
            </w:r>
            <w:r w:rsidR="00645408"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6</w:t>
            </w:r>
            <w:r w:rsidR="00645408">
              <w:rPr>
                <w:color w:val="000000"/>
                <w:spacing w:val="-3"/>
                <w:lang w:eastAsia="en-US"/>
              </w:rPr>
              <w:t>)</w:t>
            </w:r>
            <w:r w:rsidR="00645408"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7</w:t>
            </w:r>
            <w:r w:rsidR="00645408">
              <w:rPr>
                <w:color w:val="000000"/>
                <w:spacing w:val="-3"/>
                <w:lang w:eastAsia="en-US"/>
              </w:rPr>
              <w:t>)</w:t>
            </w:r>
            <w:r w:rsidR="00645408"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8</w:t>
            </w:r>
            <w:r w:rsidR="00DF19C6" w:rsidRPr="00DF19C6">
              <w:rPr>
                <w:color w:val="000000"/>
                <w:spacing w:val="-3"/>
                <w:lang w:eastAsia="en-US"/>
              </w:rPr>
              <w:t>)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9</w:t>
            </w:r>
            <w:r w:rsidR="00DF19C6" w:rsidRPr="00DF19C6">
              <w:rPr>
                <w:color w:val="000000"/>
                <w:spacing w:val="-3"/>
                <w:lang w:eastAsia="en-US"/>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F19C6" w:rsidRPr="00B16E39" w:rsidRDefault="00DF19C6"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xml:space="preserve">)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w:t>
            </w:r>
            <w:r w:rsidRPr="00DF19C6">
              <w:rPr>
                <w:color w:val="000000"/>
                <w:spacing w:val="-3"/>
                <w:lang w:eastAsia="en-US"/>
              </w:rPr>
              <w:lastRenderedPageBreak/>
              <w:t>страхование, уплату таможенных пошлин, налогов, сборов</w:t>
            </w:r>
            <w:r w:rsidR="004E5C26">
              <w:rPr>
                <w:color w:val="000000"/>
                <w:spacing w:val="-3"/>
                <w:lang w:eastAsia="en-US"/>
              </w:rPr>
              <w:t xml:space="preserve"> и другие обязательные платежи).</w:t>
            </w:r>
          </w:p>
        </w:tc>
      </w:tr>
      <w:tr w:rsidR="00D921AE" w:rsidTr="001928FA">
        <w:trPr>
          <w:trHeight w:val="12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B16E39" w:rsidRDefault="00D921AE" w:rsidP="00D921AE">
            <w:pPr>
              <w:tabs>
                <w:tab w:val="left" w:pos="600"/>
                <w:tab w:val="left" w:pos="840"/>
                <w:tab w:val="left" w:pos="960"/>
                <w:tab w:val="left" w:pos="1080"/>
                <w:tab w:val="left" w:pos="1260"/>
                <w:tab w:val="left" w:pos="1740"/>
              </w:tabs>
              <w:autoSpaceDE w:val="0"/>
              <w:snapToGrid w:val="0"/>
              <w:rPr>
                <w:bCs/>
                <w:lang w:eastAsia="en-US"/>
              </w:rPr>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Не предусмотрено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val="en-US" w:eastAsia="en-US"/>
              </w:rPr>
              <w:t>1</w:t>
            </w: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B76F5" w:rsidRDefault="00D921AE" w:rsidP="00D921AE">
            <w:pPr>
              <w:tabs>
                <w:tab w:val="left" w:pos="600"/>
                <w:tab w:val="left" w:pos="840"/>
                <w:tab w:val="left" w:pos="960"/>
                <w:tab w:val="left" w:pos="1080"/>
                <w:tab w:val="left" w:pos="1260"/>
                <w:tab w:val="left" w:pos="1740"/>
              </w:tabs>
              <w:autoSpaceDE w:val="0"/>
              <w:snapToGrid w:val="0"/>
              <w:rPr>
                <w:b/>
                <w:bCs/>
                <w:lang w:eastAsia="en-US"/>
              </w:rPr>
            </w:pPr>
            <w:r w:rsidRPr="005B76F5">
              <w:rPr>
                <w:rFonts w:eastAsia="TimesNewRoman"/>
                <w:b/>
                <w:bCs/>
                <w:lang w:eastAsia="en-US"/>
              </w:rPr>
              <w:t>Сведения о валюте</w:t>
            </w:r>
            <w:r w:rsidRPr="005B76F5">
              <w:rPr>
                <w:b/>
                <w:bCs/>
                <w:lang w:eastAsia="en-US"/>
              </w:rPr>
              <w:t xml:space="preserve">, </w:t>
            </w:r>
            <w:r w:rsidRPr="005B76F5">
              <w:rPr>
                <w:rFonts w:eastAsia="TimesNewRoman"/>
                <w:b/>
                <w:bCs/>
                <w:lang w:eastAsia="en-US"/>
              </w:rPr>
              <w:t>используемой для формирования цены договора и расчетов с исполнителями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Валютой договора является </w:t>
            </w:r>
            <w:r w:rsidRPr="00AE2CF3">
              <w:rPr>
                <w:lang w:eastAsia="en-US"/>
              </w:rPr>
              <w:t>Российский</w:t>
            </w:r>
            <w:r>
              <w:rPr>
                <w:lang w:eastAsia="en-US"/>
              </w:rPr>
              <w:t xml:space="preserve"> </w:t>
            </w:r>
            <w:r w:rsidRPr="00B622BD">
              <w:rPr>
                <w:lang w:eastAsia="en-US"/>
              </w:rPr>
              <w:t xml:space="preserve">рубль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D4A69" w:rsidRDefault="00D921AE" w:rsidP="00D921AE">
            <w:pPr>
              <w:tabs>
                <w:tab w:val="left" w:pos="600"/>
                <w:tab w:val="left" w:pos="840"/>
                <w:tab w:val="left" w:pos="960"/>
                <w:tab w:val="left" w:pos="1080"/>
                <w:tab w:val="left" w:pos="1260"/>
                <w:tab w:val="left" w:pos="1740"/>
              </w:tabs>
              <w:snapToGrid w:val="0"/>
              <w:rPr>
                <w:b/>
                <w:bCs/>
                <w:lang w:eastAsia="en-US"/>
              </w:rPr>
            </w:pPr>
            <w:r>
              <w:rPr>
                <w:b/>
              </w:rPr>
              <w:t>Срок, в течение которого участник конкурса, признанный победителем, обязан направить заказчику подписанный со своей стороны проект договора, и порядок направления подписанного проекта договора, изменения и расторжения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autoSpaceDE w:val="0"/>
              <w:autoSpaceDN w:val="0"/>
              <w:adjustRightInd w:val="0"/>
              <w:ind w:firstLine="709"/>
              <w:jc w:val="both"/>
              <w:rPr>
                <w:color w:val="FF0000"/>
              </w:rPr>
            </w:pPr>
            <w:r>
              <w:rPr>
                <w:color w:val="000000"/>
              </w:rPr>
              <w:t>Договор по результатам проведенного конкурса заключается путем включения условий исполнения договора, предложенных участником конкурса, с которым заключается договор, в проект договора.</w:t>
            </w:r>
            <w:r>
              <w:rPr>
                <w:color w:val="FF0000"/>
              </w:rPr>
              <w:t xml:space="preserve"> </w:t>
            </w:r>
          </w:p>
          <w:p w:rsidR="00D921AE" w:rsidRDefault="00D921AE" w:rsidP="00D921AE">
            <w:pPr>
              <w:tabs>
                <w:tab w:val="left" w:pos="10306"/>
              </w:tabs>
              <w:autoSpaceDE w:val="0"/>
              <w:autoSpaceDN w:val="0"/>
              <w:adjustRightInd w:val="0"/>
              <w:ind w:firstLine="709"/>
              <w:jc w:val="both"/>
            </w:pPr>
            <w:r>
              <w:t xml:space="preserve"> В течение </w:t>
            </w:r>
            <w:r>
              <w:rPr>
                <w:i/>
              </w:rPr>
              <w:t>пяти рабочих дней</w:t>
            </w:r>
            <w:r>
              <w:t xml:space="preserve"> с даты размещения в единой информационной системе протокола подведения итогов конкурса заказчик размещает на электронной площадке без своей подписи проект договора.</w:t>
            </w:r>
          </w:p>
          <w:p w:rsid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w:t>
            </w:r>
            <w:r>
              <w:rPr>
                <w:rFonts w:ascii="Times New Roman" w:eastAsia="Calibri" w:hAnsi="Times New Roman" w:cs="Times New Roman"/>
                <w:i/>
                <w:sz w:val="24"/>
                <w:szCs w:val="24"/>
              </w:rPr>
              <w:t>пяти рабочих дней</w:t>
            </w:r>
            <w:r>
              <w:rPr>
                <w:rFonts w:ascii="Times New Roman" w:eastAsia="Calibri" w:hAnsi="Times New Roman" w:cs="Times New Roman"/>
                <w:sz w:val="24"/>
                <w:szCs w:val="24"/>
              </w:rPr>
              <w:t xml:space="preserve"> с даты размещения заказчиком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w:t>
            </w:r>
          </w:p>
          <w:p w:rsidR="00D921AE" w:rsidRDefault="00D921AE" w:rsidP="00D921AE">
            <w:pPr>
              <w:tabs>
                <w:tab w:val="left" w:pos="10306"/>
              </w:tabs>
              <w:autoSpaceDE w:val="0"/>
              <w:autoSpaceDN w:val="0"/>
              <w:adjustRightInd w:val="0"/>
              <w:ind w:firstLine="709"/>
              <w:jc w:val="both"/>
              <w:rPr>
                <w:rFonts w:eastAsia="Calibri"/>
              </w:rPr>
            </w:pPr>
            <w:r>
              <w:t xml:space="preserve">. В течение </w:t>
            </w:r>
            <w:r>
              <w:rPr>
                <w:i/>
              </w:rPr>
              <w:t>трех рабочих дней</w:t>
            </w:r>
            <w:r>
              <w:t xml:space="preserve">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заказчик обязан разместить договор, подписанный усиленной электронной подписью лица, имеющего право действовать от имени заказчика, на электронной площадке.</w:t>
            </w:r>
          </w:p>
          <w:p w:rsidR="00D921AE" w:rsidRPr="00693B0D" w:rsidRDefault="00D921AE" w:rsidP="00D921AE">
            <w:pPr>
              <w:pStyle w:val="ConsPlusNormal"/>
              <w:ind w:firstLine="709"/>
              <w:jc w:val="both"/>
              <w:rPr>
                <w:rFonts w:ascii="Times New Roman" w:hAnsi="Times New Roman" w:cs="Times New Roman"/>
                <w:iCs/>
                <w:sz w:val="24"/>
                <w:szCs w:val="24"/>
              </w:rPr>
            </w:pPr>
            <w:r w:rsidRPr="00693B0D">
              <w:rPr>
                <w:rFonts w:ascii="Times New Roman" w:hAnsi="Times New Roman" w:cs="Times New Roman"/>
                <w:iCs/>
                <w:sz w:val="24"/>
                <w:szCs w:val="24"/>
              </w:rPr>
              <w:t xml:space="preserve"> 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w:t>
            </w:r>
          </w:p>
          <w:p w:rsidR="00D921AE" w:rsidRDefault="00D921AE" w:rsidP="00D921AE">
            <w:pPr>
              <w:autoSpaceDE w:val="0"/>
              <w:autoSpaceDN w:val="0"/>
              <w:adjustRightInd w:val="0"/>
              <w:ind w:firstLine="709"/>
              <w:jc w:val="both"/>
              <w:rPr>
                <w:color w:val="000000"/>
              </w:rPr>
            </w:pPr>
            <w:r>
              <w:rPr>
                <w:color w:val="000000"/>
              </w:rPr>
              <w:t>По результатам конкурса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D921AE" w:rsidRDefault="00D921AE" w:rsidP="00D921AE">
            <w:pPr>
              <w:autoSpaceDE w:val="0"/>
              <w:autoSpaceDN w:val="0"/>
              <w:adjustRightInd w:val="0"/>
              <w:ind w:firstLine="709"/>
              <w:jc w:val="both"/>
              <w:rPr>
                <w:i/>
                <w:color w:val="000000"/>
              </w:rPr>
            </w:pPr>
            <w:r>
              <w:rPr>
                <w:i/>
                <w:color w:val="000000"/>
              </w:rPr>
              <w:t xml:space="preserve"> Заказчик принимает решение об отказе от заключения договора в следующих случаях: </w:t>
            </w:r>
          </w:p>
          <w:p w:rsidR="00D921AE" w:rsidRDefault="00D921AE" w:rsidP="00D921AE">
            <w:pPr>
              <w:autoSpaceDE w:val="0"/>
              <w:autoSpaceDN w:val="0"/>
              <w:adjustRightInd w:val="0"/>
              <w:ind w:firstLine="709"/>
              <w:jc w:val="both"/>
              <w:rPr>
                <w:color w:val="000000"/>
              </w:rPr>
            </w:pPr>
            <w:r>
              <w:rPr>
                <w:color w:val="000000"/>
              </w:rPr>
              <w:t xml:space="preserve">1) если участник конкурса не соответствует требованиям, предъявляемым к участникам конкурса, указанным в извещении, конкурсной документации; </w:t>
            </w:r>
          </w:p>
          <w:p w:rsidR="00D921AE" w:rsidRDefault="00D921AE" w:rsidP="00D921AE">
            <w:pPr>
              <w:autoSpaceDE w:val="0"/>
              <w:autoSpaceDN w:val="0"/>
              <w:adjustRightInd w:val="0"/>
              <w:ind w:firstLine="709"/>
              <w:jc w:val="both"/>
              <w:rPr>
                <w:color w:val="000000"/>
              </w:rPr>
            </w:pPr>
            <w:r>
              <w:rPr>
                <w:color w:val="000000"/>
              </w:rPr>
              <w:t xml:space="preserve">2) если участник конкурса представил недостоверную информацию о своем соответствии указанным требованиям, а также недостоверные </w:t>
            </w:r>
            <w:r>
              <w:rPr>
                <w:color w:val="000000"/>
              </w:rPr>
              <w:lastRenderedPageBreak/>
              <w:t xml:space="preserve">сведения в заявке на участие в конкурсе. </w:t>
            </w:r>
          </w:p>
          <w:p w:rsidR="00D921AE" w:rsidRDefault="00D921AE" w:rsidP="00D921AE">
            <w:pPr>
              <w:autoSpaceDE w:val="0"/>
              <w:autoSpaceDN w:val="0"/>
              <w:adjustRightInd w:val="0"/>
              <w:ind w:firstLine="709"/>
              <w:jc w:val="both"/>
              <w:rPr>
                <w:color w:val="000000"/>
              </w:rPr>
            </w:pPr>
            <w:r>
              <w:rPr>
                <w:color w:val="000000"/>
              </w:rPr>
              <w:t xml:space="preserve">В случае отказа от заключения договора заказчик: </w:t>
            </w:r>
          </w:p>
          <w:p w:rsidR="00D921AE" w:rsidRDefault="00D921AE" w:rsidP="00D921AE">
            <w:pPr>
              <w:autoSpaceDE w:val="0"/>
              <w:autoSpaceDN w:val="0"/>
              <w:adjustRightInd w:val="0"/>
              <w:ind w:firstLine="709"/>
              <w:jc w:val="both"/>
              <w:rPr>
                <w:color w:val="000000"/>
              </w:rPr>
            </w:pPr>
            <w:r>
              <w:rPr>
                <w:color w:val="000000"/>
              </w:rPr>
              <w:t xml:space="preserve">оформляет протокол отказа от заключения договора; </w:t>
            </w:r>
          </w:p>
          <w:p w:rsidR="00D921AE" w:rsidRDefault="00D921AE" w:rsidP="00D921AE">
            <w:pPr>
              <w:widowControl w:val="0"/>
              <w:tabs>
                <w:tab w:val="left" w:pos="851"/>
              </w:tabs>
              <w:autoSpaceDE w:val="0"/>
              <w:autoSpaceDN w:val="0"/>
              <w:adjustRightInd w:val="0"/>
              <w:jc w:val="both"/>
              <w:rPr>
                <w:i/>
                <w:color w:val="000000"/>
                <w:lang w:eastAsia="en-US"/>
              </w:rPr>
            </w:pPr>
            <w:r>
              <w:rPr>
                <w:i/>
                <w:color w:val="000000"/>
              </w:rPr>
              <w:t>Победитель конкурса или иной участник конкурса,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1) предоставление участником конкурса письменного отказа от заключения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2) непредоставление участником конкурса в указанные в извещении и (или) документации сроки подписанного со своей стороны проекта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Если участник конкурса,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конкурса. При этом срок подписания договора с таким участником закупки аналогичен сроку, указанному в настоящем пункте. </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921AE" w:rsidRDefault="00D921AE" w:rsidP="00D921AE">
            <w:pPr>
              <w:autoSpaceDE w:val="0"/>
              <w:autoSpaceDN w:val="0"/>
              <w:adjustRightInd w:val="0"/>
              <w:ind w:firstLine="709"/>
              <w:jc w:val="both"/>
            </w:pPr>
            <w: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D921AE" w:rsidRDefault="00D921AE" w:rsidP="00D921AE">
            <w:pPr>
              <w:autoSpaceDE w:val="0"/>
              <w:autoSpaceDN w:val="0"/>
              <w:adjustRightInd w:val="0"/>
              <w:ind w:firstLine="709"/>
              <w:jc w:val="both"/>
            </w:pPr>
            <w: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D921AE" w:rsidRDefault="00D921AE" w:rsidP="00D921AE">
            <w:pPr>
              <w:autoSpaceDE w:val="0"/>
              <w:autoSpaceDN w:val="0"/>
              <w:adjustRightInd w:val="0"/>
              <w:ind w:firstLine="709"/>
              <w:jc w:val="both"/>
            </w:pPr>
            <w: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lastRenderedPageBreak/>
              <w:t>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921AE" w:rsidRDefault="00D921AE" w:rsidP="00D921AE">
            <w:pPr>
              <w:autoSpaceDE w:val="0"/>
              <w:autoSpaceDN w:val="0"/>
              <w:adjustRightInd w:val="0"/>
              <w:ind w:firstLine="709"/>
              <w:jc w:val="both"/>
            </w:pPr>
            <w:r>
              <w:t xml:space="preserve"> По соглашению сторон допускается изменение срока исполнения договора, и (или) цены договора, и (или) цены единицы услуги, если при его исполнении в связи с распространением новой коронавирусной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w:t>
            </w:r>
          </w:p>
          <w:p w:rsidR="00D921AE" w:rsidRPr="00B622BD" w:rsidRDefault="00D921AE" w:rsidP="00D921AE">
            <w:pPr>
              <w:autoSpaceDE w:val="0"/>
              <w:autoSpaceDN w:val="0"/>
              <w:adjustRightInd w:val="0"/>
              <w:ind w:firstLine="709"/>
              <w:jc w:val="both"/>
              <w:rPr>
                <w:bCs/>
                <w:lang w:eastAsia="en-US"/>
              </w:rPr>
            </w:pPr>
            <w:r>
              <w:t xml:space="preserve"> Расторжение договора допускается по соглашению сторон, по решению суда, в случае </w:t>
            </w:r>
            <w:r>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31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0607C3" w:rsidRDefault="00D921AE" w:rsidP="00D921AE">
            <w:pPr>
              <w:rPr>
                <w:b/>
              </w:rPr>
            </w:pPr>
            <w:r w:rsidRPr="000607C3">
              <w:rPr>
                <w:b/>
              </w:rPr>
              <w:t xml:space="preserve">Форма, порядок, даты начала и окончания срока предоставления участникам </w:t>
            </w:r>
            <w:r>
              <w:rPr>
                <w:b/>
              </w:rPr>
              <w:t>конкурса</w:t>
            </w:r>
            <w:r w:rsidRPr="000607C3">
              <w:rPr>
                <w:b/>
              </w:rPr>
              <w:t xml:space="preserve"> разъяснений положений извещения и/или документации </w:t>
            </w:r>
          </w:p>
          <w:p w:rsidR="00D921AE" w:rsidRPr="00B16E39" w:rsidRDefault="00D921AE" w:rsidP="00D921AE">
            <w:pPr>
              <w:tabs>
                <w:tab w:val="left" w:pos="600"/>
                <w:tab w:val="left" w:pos="840"/>
                <w:tab w:val="left" w:pos="960"/>
                <w:tab w:val="left" w:pos="1080"/>
                <w:tab w:val="left" w:pos="1260"/>
                <w:tab w:val="left" w:pos="1740"/>
              </w:tabs>
              <w:snapToGrid w:val="0"/>
              <w:rPr>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widowControl w:val="0"/>
              <w:autoSpaceDE w:val="0"/>
              <w:autoSpaceDN w:val="0"/>
              <w:adjustRightInd w:val="0"/>
              <w:ind w:firstLine="540"/>
              <w:jc w:val="both"/>
            </w:pPr>
            <w:r w:rsidRPr="00C96768">
              <w:t>Любой участник конкурса, начиная с даты публикации в единой информационной системе извещения о проведении настоящего конкурса, вправе направить на адрес электронной площадки, на которой будет проводиться настоящий конкурс, запро</w:t>
            </w:r>
            <w:r>
              <w:t xml:space="preserve">с о даче разъяснений положений </w:t>
            </w:r>
            <w:r w:rsidRPr="00C96768">
              <w:t xml:space="preserve">извещения и (или) документации о таком конкурсе. </w:t>
            </w:r>
          </w:p>
          <w:p w:rsidR="00D921AE" w:rsidRPr="00C96768" w:rsidRDefault="00D921AE" w:rsidP="00D921AE">
            <w:pPr>
              <w:widowControl w:val="0"/>
              <w:autoSpaceDE w:val="0"/>
              <w:autoSpaceDN w:val="0"/>
              <w:adjustRightInd w:val="0"/>
              <w:ind w:firstLine="540"/>
              <w:jc w:val="both"/>
              <w:rPr>
                <w:rFonts w:eastAsia="SimSun"/>
                <w:lang w:eastAsia="zh-CN" w:bidi="hi-IN"/>
              </w:rPr>
            </w:pPr>
            <w:r w:rsidRPr="00C96768">
              <w:t xml:space="preserve"> В течение трех рабочих дней с даты поступления от оператора электронной площадки указанного запроса заказчик осуществляет разъяснение положений извещения и (или) документации конкурса и размещает их в единой информационной системе с указанием предмета запроса, но без указания участника такого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конкурсе</w:t>
            </w:r>
            <w: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723EF6" w:rsidRDefault="00D921AE" w:rsidP="00D921AE">
            <w:pPr>
              <w:rPr>
                <w:b/>
              </w:rPr>
            </w:pPr>
            <w:r w:rsidRPr="00723EF6">
              <w:rPr>
                <w:rFonts w:eastAsia="SimSun"/>
                <w:b/>
                <w:lang w:eastAsia="zh-CN" w:bidi="hi-IN"/>
              </w:rPr>
              <w:t>Сведения о праве заказчика отказаться от проведения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ind w:firstLine="540"/>
              <w:jc w:val="both"/>
              <w:rPr>
                <w:rFonts w:ascii="Verdana" w:hAnsi="Verdana"/>
              </w:rPr>
            </w:pPr>
            <w:bookmarkStart w:id="4" w:name="p397"/>
            <w:bookmarkEnd w:id="4"/>
            <w:r w:rsidRPr="00C96768">
              <w:t>Заказчик вправе отменить конкурс  до наступления даты и времени окончания срока подачи заявок на участие в конкурсе.</w:t>
            </w:r>
            <w:r w:rsidRPr="00C96768">
              <w:rPr>
                <w:rFonts w:ascii="Verdana" w:hAnsi="Verdana"/>
              </w:rPr>
              <w:t xml:space="preserve"> </w:t>
            </w:r>
            <w:r w:rsidRPr="00C96768">
              <w:t>Решение об отмене конкурса размещается в единой информационной системе в день принятия этого решения.</w:t>
            </w:r>
          </w:p>
          <w:p w:rsidR="00D921AE" w:rsidRPr="00C96768" w:rsidRDefault="00D921AE" w:rsidP="00D921AE">
            <w:pPr>
              <w:ind w:firstLine="540"/>
              <w:jc w:val="both"/>
            </w:pPr>
            <w:r w:rsidRPr="00C96768">
              <w:t>По истечении срока отмены конкурса</w:t>
            </w:r>
            <w:r>
              <w:t xml:space="preserve"> </w:t>
            </w:r>
            <w:r w:rsidRPr="00C96768">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rPr>
                <w:rFonts w:eastAsia="SimSun"/>
                <w:lang w:eastAsia="zh-CN" w:bidi="hi-IN"/>
              </w:rPr>
            </w:pPr>
            <w:r w:rsidRPr="005A565A">
              <w:rPr>
                <w:b/>
                <w:bCs/>
              </w:rPr>
              <w:t>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B086B" w:rsidRDefault="00D921AE" w:rsidP="00D0168F">
            <w:pPr>
              <w:pStyle w:val="aff1"/>
              <w:numPr>
                <w:ilvl w:val="1"/>
                <w:numId w:val="18"/>
              </w:numPr>
              <w:ind w:left="0" w:firstLine="476"/>
              <w:jc w:val="both"/>
              <w:rPr>
                <w:rFonts w:eastAsia="Calibri"/>
                <w:sz w:val="24"/>
                <w:szCs w:val="24"/>
              </w:rPr>
            </w:pPr>
            <w:r w:rsidRPr="00EB086B">
              <w:rPr>
                <w:sz w:val="24"/>
                <w:szCs w:val="24"/>
              </w:rPr>
              <w:t>Заявка на участие в конкурсе должна быть выполнена на русском языке и направляется</w:t>
            </w:r>
            <w:r w:rsidRPr="00EB086B">
              <w:rPr>
                <w:rFonts w:eastAsia="Calibri"/>
                <w:sz w:val="24"/>
                <w:szCs w:val="24"/>
              </w:rPr>
              <w:t xml:space="preserve"> участником конкурса оператору электронной площадки в форме электронных документов, которые подаются одновременно.</w:t>
            </w:r>
          </w:p>
          <w:p w:rsidR="00D921AE" w:rsidRPr="00AF1C2C" w:rsidRDefault="00D921AE" w:rsidP="00D921AE">
            <w:pPr>
              <w:autoSpaceDE w:val="0"/>
              <w:autoSpaceDN w:val="0"/>
              <w:adjustRightInd w:val="0"/>
              <w:ind w:firstLine="709"/>
              <w:jc w:val="both"/>
              <w:rPr>
                <w:rFonts w:eastAsia="Calibri"/>
              </w:rPr>
            </w:pPr>
            <w:r w:rsidRPr="00AF1C2C">
              <w:rPr>
                <w:rFonts w:eastAsia="Calibri"/>
              </w:rPr>
              <w:t xml:space="preserve">Заявка на участие в конкурсе состоит из </w:t>
            </w:r>
            <w:r>
              <w:rPr>
                <w:rFonts w:eastAsia="Calibri"/>
              </w:rPr>
              <w:t>одной части</w:t>
            </w:r>
            <w:r w:rsidRPr="00AF1C2C">
              <w:rPr>
                <w:rFonts w:eastAsia="Calibri"/>
              </w:rPr>
              <w:t>.</w:t>
            </w:r>
          </w:p>
          <w:p w:rsidR="00D921AE" w:rsidRPr="00AF1C2C" w:rsidRDefault="00D921AE" w:rsidP="00D921AE">
            <w:pPr>
              <w:keepNext/>
              <w:keepLines/>
              <w:widowControl w:val="0"/>
              <w:numPr>
                <w:ilvl w:val="2"/>
                <w:numId w:val="0"/>
              </w:numPr>
              <w:suppressLineNumbers/>
              <w:tabs>
                <w:tab w:val="num" w:pos="227"/>
                <w:tab w:val="num" w:pos="1080"/>
                <w:tab w:val="left" w:pos="5460"/>
              </w:tabs>
              <w:suppressAutoHyphens/>
              <w:adjustRightInd w:val="0"/>
              <w:ind w:firstLine="709"/>
              <w:jc w:val="both"/>
              <w:textAlignment w:val="baseline"/>
              <w:rPr>
                <w:color w:val="000000"/>
              </w:rPr>
            </w:pPr>
            <w:r>
              <w:rPr>
                <w:color w:val="000000"/>
              </w:rPr>
              <w:t>Информация, содержащая</w:t>
            </w:r>
            <w:r w:rsidRPr="00AF1C2C">
              <w:rPr>
                <w:color w:val="000000"/>
              </w:rPr>
              <w:t xml:space="preserve">ся в заявке участника </w:t>
            </w:r>
            <w:r w:rsidRPr="00AF1C2C">
              <w:rPr>
                <w:color w:val="000000"/>
              </w:rPr>
              <w:lastRenderedPageBreak/>
              <w:t>конкурса, не должна допускать двусмысленных толкований.</w:t>
            </w:r>
          </w:p>
          <w:p w:rsidR="00D921AE" w:rsidRPr="00746416" w:rsidRDefault="00D921AE" w:rsidP="00D921AE">
            <w:pPr>
              <w:widowControl w:val="0"/>
              <w:ind w:firstLine="709"/>
              <w:jc w:val="both"/>
              <w:rPr>
                <w:b/>
              </w:rPr>
            </w:pPr>
            <w:r>
              <w:rPr>
                <w:b/>
              </w:rPr>
              <w:t>З</w:t>
            </w:r>
            <w:r w:rsidRPr="00746416">
              <w:rPr>
                <w:b/>
              </w:rPr>
              <w:t>аявк</w:t>
            </w:r>
            <w:r>
              <w:rPr>
                <w:b/>
              </w:rPr>
              <w:t>а</w:t>
            </w:r>
            <w:r w:rsidRPr="00746416">
              <w:rPr>
                <w:b/>
              </w:rPr>
              <w:t xml:space="preserve"> на участие в конкурсе должна содержать:</w:t>
            </w:r>
          </w:p>
          <w:p w:rsidR="00D921AE" w:rsidRPr="00C443DC" w:rsidRDefault="00D921AE" w:rsidP="00D921AE">
            <w:pPr>
              <w:pStyle w:val="ConsPlusNormal"/>
              <w:ind w:firstLine="709"/>
              <w:jc w:val="both"/>
              <w:rPr>
                <w:rFonts w:ascii="Times New Roman" w:eastAsia="Calibri" w:hAnsi="Times New Roman" w:cs="Times New Roman"/>
                <w:sz w:val="24"/>
                <w:szCs w:val="24"/>
              </w:rPr>
            </w:pPr>
            <w:r w:rsidRPr="00C443DC">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C443DC">
              <w:rPr>
                <w:rFonts w:ascii="Times New Roman" w:eastAsia="Calibri" w:hAnsi="Times New Roman" w:cs="Times New Roman"/>
                <w:sz w:val="24"/>
                <w:szCs w:val="24"/>
              </w:rPr>
              <w:t>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w:t>
            </w:r>
            <w:r>
              <w:rPr>
                <w:rFonts w:ascii="Times New Roman" w:eastAsia="Calibri" w:hAnsi="Times New Roman" w:cs="Times New Roman"/>
                <w:sz w:val="24"/>
                <w:szCs w:val="24"/>
              </w:rPr>
              <w:t xml:space="preserve"> </w:t>
            </w:r>
            <w:r w:rsidRPr="00AE2CF3">
              <w:rPr>
                <w:rFonts w:ascii="Times New Roman" w:eastAsia="Calibri" w:hAnsi="Times New Roman" w:cs="Times New Roman"/>
                <w:sz w:val="24"/>
                <w:szCs w:val="24"/>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D921AE" w:rsidRP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921AE">
              <w:rPr>
                <w:rFonts w:ascii="Times New Roman" w:eastAsia="Calibri" w:hAnsi="Times New Roman" w:cs="Times New Roman"/>
                <w:sz w:val="24"/>
                <w:szCs w:val="24"/>
              </w:rPr>
              <w:t>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921AE" w:rsidRPr="00C443DC"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921AE">
              <w:rPr>
                <w:rFonts w:ascii="Times New Roman" w:eastAsia="Calibri" w:hAnsi="Times New Roman" w:cs="Times New Roman"/>
                <w:sz w:val="24"/>
                <w:szCs w:val="24"/>
              </w:rPr>
              <w:t>) предложение участника 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F555E" w:rsidRDefault="00EB086B" w:rsidP="00C83F9F">
            <w:pPr>
              <w:autoSpaceDE w:val="0"/>
              <w:autoSpaceDN w:val="0"/>
              <w:adjustRightInd w:val="0"/>
              <w:ind w:firstLine="709"/>
              <w:jc w:val="both"/>
              <w:rPr>
                <w:b/>
              </w:rPr>
            </w:pPr>
            <w:r>
              <w:rPr>
                <w:b/>
              </w:rPr>
              <w:t>24.2</w:t>
            </w:r>
            <w:r w:rsidR="002F555E">
              <w:rPr>
                <w:b/>
              </w:rPr>
              <w:t xml:space="preserve"> </w:t>
            </w:r>
            <w:r w:rsidR="00D921AE" w:rsidRPr="00D921AE">
              <w:rPr>
                <w:b/>
              </w:rPr>
              <w:t>сведения и документы об участнике процедуры закупки, подавшем такую заявку:</w:t>
            </w:r>
          </w:p>
          <w:p w:rsidR="00D921AE" w:rsidRPr="00F64F5A" w:rsidRDefault="003D35C8" w:rsidP="00C83F9F">
            <w:pPr>
              <w:autoSpaceDE w:val="0"/>
              <w:autoSpaceDN w:val="0"/>
              <w:adjustRightInd w:val="0"/>
              <w:ind w:firstLine="709"/>
              <w:jc w:val="both"/>
              <w:rPr>
                <w:rFonts w:eastAsia="Calibri"/>
                <w:bCs/>
              </w:rPr>
            </w:pPr>
            <w:r w:rsidRPr="003D35C8">
              <w:t>1</w:t>
            </w:r>
            <w:r w:rsidR="00D921AE" w:rsidRPr="003D35C8">
              <w:rPr>
                <w:rFonts w:eastAsia="Calibri"/>
                <w:bCs/>
              </w:rPr>
              <w:t>) наименование</w:t>
            </w:r>
            <w:r w:rsidR="00D921AE" w:rsidRPr="00F64F5A">
              <w:rPr>
                <w:rFonts w:eastAsia="Calibri"/>
                <w:bCs/>
              </w:rPr>
              <w:t>,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D921AE" w:rsidRDefault="00D921AE" w:rsidP="00D921AE">
            <w:pPr>
              <w:autoSpaceDE w:val="0"/>
              <w:autoSpaceDN w:val="0"/>
              <w:adjustRightInd w:val="0"/>
              <w:ind w:firstLine="709"/>
              <w:jc w:val="both"/>
              <w:rPr>
                <w:rFonts w:eastAsia="Calibri"/>
              </w:rPr>
            </w:pPr>
            <w:r>
              <w:rPr>
                <w:rFonts w:eastAsia="Calibri"/>
                <w:bCs/>
              </w:rPr>
              <w:t>2) </w:t>
            </w:r>
            <w:r w:rsidRPr="00F64F5A">
              <w:rPr>
                <w:rFonts w:eastAsia="Calibri"/>
                <w:bCs/>
              </w:rPr>
              <w:t>декларация о соответствии участника конкурса требованиям, установленн</w:t>
            </w:r>
            <w:r w:rsidR="006A7B76">
              <w:rPr>
                <w:rFonts w:eastAsia="Calibri"/>
                <w:bCs/>
              </w:rPr>
              <w:t xml:space="preserve">ым в соответствии </w:t>
            </w:r>
            <w:r w:rsidRPr="00F64F5A">
              <w:rPr>
                <w:rFonts w:eastAsia="Calibri"/>
                <w:bCs/>
              </w:rPr>
              <w:t xml:space="preserve"> </w:t>
            </w:r>
            <w:r>
              <w:rPr>
                <w:rFonts w:eastAsia="Calibri"/>
                <w:bCs/>
              </w:rPr>
              <w:t>1</w:t>
            </w:r>
            <w:r w:rsidR="006A7B76">
              <w:rPr>
                <w:rFonts w:eastAsia="Calibri"/>
                <w:bCs/>
              </w:rPr>
              <w:t>9</w:t>
            </w:r>
            <w:r>
              <w:rPr>
                <w:rFonts w:eastAsia="Calibri"/>
                <w:bCs/>
              </w:rPr>
              <w:t>.1</w:t>
            </w:r>
            <w:r w:rsidRPr="00F64F5A">
              <w:rPr>
                <w:rFonts w:eastAsia="Calibri"/>
                <w:bCs/>
              </w:rPr>
              <w:t xml:space="preserve"> на</w:t>
            </w:r>
            <w:r>
              <w:rPr>
                <w:rFonts w:eastAsia="Calibri"/>
                <w:bCs/>
              </w:rPr>
              <w:t>стоящей конкурсной документации</w:t>
            </w:r>
            <w:r>
              <w:rPr>
                <w:rFonts w:eastAsia="Calibri"/>
              </w:rPr>
              <w:t xml:space="preserve"> </w:t>
            </w:r>
            <w:r w:rsidRPr="00AE2CF3">
              <w:rPr>
                <w:rFonts w:eastAsia="Calibri"/>
              </w:rPr>
              <w:t xml:space="preserve">(такая декларация дается с использованием программно-аппаратных средств электронной площадки при наличии такого </w:t>
            </w:r>
            <w:r w:rsidRPr="00AE2CF3">
              <w:rPr>
                <w:rFonts w:eastAsia="Calibri"/>
              </w:rPr>
              <w:lastRenderedPageBreak/>
              <w:t>функционала либо в произвольной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t>3)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76F4E" w:rsidRPr="00476F4E" w:rsidRDefault="00476F4E" w:rsidP="00476F4E">
            <w:pPr>
              <w:autoSpaceDE w:val="0"/>
              <w:autoSpaceDN w:val="0"/>
              <w:adjustRightInd w:val="0"/>
              <w:ind w:firstLine="709"/>
              <w:jc w:val="both"/>
              <w:rPr>
                <w:rFonts w:eastAsia="Calibri"/>
              </w:rPr>
            </w:pPr>
            <w:r w:rsidRPr="00476F4E">
              <w:rPr>
                <w:rFonts w:eastAsia="Calibri"/>
              </w:rPr>
              <w:t>4)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476F4E" w:rsidRPr="00476F4E" w:rsidRDefault="00476F4E" w:rsidP="00476F4E">
            <w:pPr>
              <w:autoSpaceDE w:val="0"/>
              <w:autoSpaceDN w:val="0"/>
              <w:adjustRightInd w:val="0"/>
              <w:ind w:firstLine="709"/>
              <w:jc w:val="both"/>
              <w:rPr>
                <w:rFonts w:eastAsia="Calibri"/>
              </w:rPr>
            </w:pPr>
            <w:r w:rsidRPr="00476F4E">
              <w:rPr>
                <w:rFonts w:eastAsia="Calibri"/>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76F4E" w:rsidRPr="00476F4E" w:rsidRDefault="00476F4E" w:rsidP="00476F4E">
            <w:pPr>
              <w:autoSpaceDE w:val="0"/>
              <w:autoSpaceDN w:val="0"/>
              <w:adjustRightInd w:val="0"/>
              <w:ind w:firstLine="709"/>
              <w:jc w:val="both"/>
              <w:rPr>
                <w:rFonts w:eastAsia="Calibri"/>
              </w:rPr>
            </w:pPr>
            <w:r w:rsidRPr="00476F4E">
              <w:rPr>
                <w:rFonts w:eastAsia="Calibri"/>
              </w:rPr>
              <w:t xml:space="preserve">6) документы, подтверждающие соответствие участника закупки требованиям установленным законодательством к лицам, осуществляющим поставку </w:t>
            </w:r>
            <w:r w:rsidRPr="00476F4E">
              <w:rPr>
                <w:rFonts w:eastAsia="Calibri"/>
              </w:rPr>
              <w:lastRenderedPageBreak/>
              <w:t>товаров, выполнение работ, оказание услуг, если такие требования установлены в документации о проведении конкурса в электронной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t>7) копии учредительных документов участника закупки (для юридических лиц), копии документов, удостоверяющих личность (для физических лиц);</w:t>
            </w:r>
          </w:p>
          <w:p w:rsidR="00476F4E" w:rsidRPr="00476F4E" w:rsidRDefault="00476F4E" w:rsidP="00476F4E">
            <w:pPr>
              <w:autoSpaceDE w:val="0"/>
              <w:autoSpaceDN w:val="0"/>
              <w:adjustRightInd w:val="0"/>
              <w:ind w:firstLine="709"/>
              <w:jc w:val="both"/>
              <w:rPr>
                <w:rFonts w:eastAsia="Calibri"/>
              </w:rPr>
            </w:pPr>
            <w:r w:rsidRPr="00476F4E">
              <w:rPr>
                <w:rFonts w:eastAsia="Calibri"/>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76F4E" w:rsidRPr="00F64F5A" w:rsidRDefault="00476F4E" w:rsidP="00D921AE">
            <w:pPr>
              <w:autoSpaceDE w:val="0"/>
              <w:autoSpaceDN w:val="0"/>
              <w:adjustRightInd w:val="0"/>
              <w:ind w:firstLine="709"/>
              <w:jc w:val="both"/>
              <w:rPr>
                <w:rFonts w:eastAsia="Calibri"/>
                <w:bCs/>
              </w:rPr>
            </w:pPr>
          </w:p>
          <w:p w:rsidR="00D921AE" w:rsidRPr="00032D7D" w:rsidRDefault="00D921AE" w:rsidP="000426B1">
            <w:pPr>
              <w:keepNext/>
              <w:keepLines/>
              <w:widowControl w:val="0"/>
              <w:suppressLineNumbers/>
              <w:suppressAutoHyphens/>
              <w:ind w:firstLine="709"/>
              <w:jc w:val="both"/>
              <w:rPr>
                <w:rFonts w:eastAsia="Calibri"/>
                <w:lang w:eastAsia="en-US"/>
              </w:rPr>
            </w:pPr>
            <w:r>
              <w:t>Информация по составу заявки</w:t>
            </w:r>
            <w:r w:rsidRPr="00017331">
              <w:t xml:space="preserve"> на участие в конкурсе</w:t>
            </w:r>
            <w:r w:rsidR="004E5C26">
              <w:t xml:space="preserve"> подтверждающая квалификацию участника </w:t>
            </w:r>
            <w:r w:rsidRPr="00017331">
              <w:t xml:space="preserve"> может быть представлена в соответствии с рекомендуемыми формами, приведенными в настоящей конкурсной документации «</w:t>
            </w:r>
            <w:r w:rsidRPr="00017331">
              <w:rPr>
                <w:b/>
              </w:rPr>
              <w:t>Образцы форм и документов для за</w:t>
            </w:r>
            <w:r>
              <w:rPr>
                <w:b/>
              </w:rPr>
              <w:t xml:space="preserve">полнения участниками конкурса» </w:t>
            </w:r>
            <w:r w:rsidRPr="0032119F">
              <w:t>(</w:t>
            </w:r>
            <w:r w:rsidRPr="005A565A">
              <w:rPr>
                <w:color w:val="000000"/>
              </w:rPr>
              <w:t>Форма</w:t>
            </w:r>
            <w:r>
              <w:rPr>
                <w:color w:val="000000"/>
              </w:rPr>
              <w:t xml:space="preserve"> №1</w:t>
            </w:r>
            <w:r w:rsidRPr="005A565A">
              <w:rPr>
                <w:color w:val="000000"/>
              </w:rPr>
              <w:t xml:space="preserve"> «</w:t>
            </w:r>
            <w:r>
              <w:rPr>
                <w:color w:val="000000"/>
              </w:rPr>
              <w:t>Информация о квалификации участника конкурса</w:t>
            </w:r>
            <w:r w:rsidRPr="005A565A">
              <w:rPr>
                <w:color w:val="000000"/>
              </w:rPr>
              <w:t>»</w:t>
            </w:r>
            <w:r>
              <w:rPr>
                <w:color w:val="000000"/>
              </w:rPr>
              <w:t>)</w:t>
            </w:r>
            <w:r w:rsidRPr="005A565A">
              <w:rPr>
                <w:color w:val="000000"/>
              </w:rP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tabs>
                <w:tab w:val="center" w:pos="4153"/>
                <w:tab w:val="right" w:pos="8306"/>
              </w:tabs>
              <w:jc w:val="both"/>
              <w:rPr>
                <w:rFonts w:eastAsia="Calibri"/>
                <w:b/>
              </w:rPr>
            </w:pPr>
            <w:r w:rsidRPr="005A565A">
              <w:rPr>
                <w:rFonts w:eastAsia="Calibri"/>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D921AE" w:rsidRPr="00F36775" w:rsidRDefault="00D921AE" w:rsidP="00D921AE">
            <w:pPr>
              <w:widowControl w:val="0"/>
              <w:jc w:val="both"/>
              <w:rPr>
                <w:b/>
              </w:rPr>
            </w:pPr>
            <w:r w:rsidRPr="00F36775">
              <w:rPr>
                <w:b/>
              </w:rPr>
              <w:t>Критерии оценки заявок на участие в конкурсе и вел</w:t>
            </w:r>
            <w:r>
              <w:rPr>
                <w:b/>
              </w:rPr>
              <w:t>ичины значимости этих критериев</w:t>
            </w:r>
          </w:p>
          <w:p w:rsidR="00D921AE" w:rsidRPr="005A565A" w:rsidRDefault="00D921AE" w:rsidP="00D921AE">
            <w:pPr>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widowControl w:val="0"/>
              <w:ind w:firstLine="709"/>
              <w:jc w:val="both"/>
              <w:rPr>
                <w:bCs/>
              </w:rPr>
            </w:pPr>
            <w:r>
              <w:rPr>
                <w:b/>
                <w:bCs/>
              </w:rPr>
              <w:t>25</w:t>
            </w:r>
            <w:r w:rsidR="00DB3267">
              <w:rPr>
                <w:b/>
                <w:bCs/>
              </w:rPr>
              <w:t xml:space="preserve">.1 </w:t>
            </w:r>
            <w:r w:rsidRPr="00F36775">
              <w:rPr>
                <w:bCs/>
              </w:rPr>
              <w:t xml:space="preserve"> Для оценки заявок на участие в конкурсе устанавливаются следующие критерии оценки:</w:t>
            </w:r>
          </w:p>
          <w:p w:rsidR="00D921AE" w:rsidRPr="00F36775" w:rsidRDefault="00D921AE" w:rsidP="00D921AE">
            <w:pPr>
              <w:autoSpaceDE w:val="0"/>
              <w:autoSpaceDN w:val="0"/>
              <w:adjustRightInd w:val="0"/>
              <w:ind w:firstLine="709"/>
              <w:jc w:val="both"/>
              <w:rPr>
                <w:rFonts w:eastAsia="Calibri"/>
              </w:rPr>
            </w:pPr>
            <w:r w:rsidRPr="00F36775">
              <w:rPr>
                <w:rFonts w:eastAsia="Calibri"/>
              </w:rPr>
              <w:t xml:space="preserve">1) цена </w:t>
            </w:r>
            <w:r>
              <w:rPr>
                <w:rFonts w:eastAsia="Calibri"/>
              </w:rPr>
              <w:t>договора</w:t>
            </w:r>
            <w:r w:rsidRPr="00F36775">
              <w:rPr>
                <w:rFonts w:eastAsia="Calibri"/>
              </w:rPr>
              <w:t>;</w:t>
            </w:r>
          </w:p>
          <w:p w:rsidR="00D921AE" w:rsidRPr="005A565A" w:rsidRDefault="00D921AE" w:rsidP="00D921AE">
            <w:pPr>
              <w:autoSpaceDE w:val="0"/>
              <w:autoSpaceDN w:val="0"/>
              <w:adjustRightInd w:val="0"/>
              <w:ind w:firstLine="709"/>
              <w:jc w:val="both"/>
              <w:rPr>
                <w:color w:val="000000"/>
              </w:rPr>
            </w:pPr>
            <w:r w:rsidRPr="00F36775">
              <w:rPr>
                <w:rFonts w:eastAsia="Calibri"/>
              </w:rPr>
              <w:t xml:space="preserve">2) </w:t>
            </w:r>
            <w:r w:rsidRPr="00F36775">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w:t>
            </w:r>
            <w:r w:rsidRPr="005A565A">
              <w:rPr>
                <w:color w:val="000000"/>
              </w:rPr>
              <w:t xml:space="preserve"> или на ином законном основании, опыта работы, связанного с предметом </w:t>
            </w:r>
            <w:r>
              <w:rPr>
                <w:color w:val="000000"/>
              </w:rPr>
              <w:t>договора</w:t>
            </w:r>
            <w:r w:rsidRPr="005A565A">
              <w:rPr>
                <w:color w:val="000000"/>
              </w:rPr>
              <w:t>, и деловой репутации, специалистов и иных работников определенного уровня квалификации.</w:t>
            </w:r>
          </w:p>
          <w:p w:rsidR="00D921AE" w:rsidRPr="005A565A" w:rsidRDefault="00D921AE" w:rsidP="00D921AE">
            <w:pPr>
              <w:ind w:firstLine="709"/>
              <w:jc w:val="both"/>
              <w:rPr>
                <w:b/>
                <w:color w:val="000000"/>
              </w:rPr>
            </w:pPr>
            <w:r w:rsidRPr="005A565A">
              <w:rPr>
                <w:b/>
                <w:color w:val="000000"/>
              </w:rPr>
              <w:t>Порядок оценки и сопоставления заявок:</w:t>
            </w:r>
          </w:p>
          <w:p w:rsidR="00D921AE" w:rsidRPr="005A565A" w:rsidRDefault="00D921AE" w:rsidP="00D921AE">
            <w:pPr>
              <w:tabs>
                <w:tab w:val="left" w:pos="851"/>
              </w:tabs>
              <w:ind w:firstLine="709"/>
              <w:jc w:val="both"/>
              <w:rPr>
                <w:rFonts w:eastAsia="Calibri"/>
                <w:b/>
              </w:rPr>
            </w:pPr>
            <w:r w:rsidRPr="005A565A">
              <w:rPr>
                <w:rFonts w:eastAsia="Calibri"/>
                <w:b/>
              </w:rPr>
              <w:t xml:space="preserve">1. Цена </w:t>
            </w:r>
            <w:r>
              <w:rPr>
                <w:rFonts w:eastAsia="Calibri"/>
                <w:b/>
              </w:rPr>
              <w:t>договора</w:t>
            </w:r>
            <w:r w:rsidRPr="005A565A">
              <w:rPr>
                <w:rFonts w:eastAsia="Calibri"/>
                <w:b/>
              </w:rPr>
              <w:t>:</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Cs/>
              </w:rPr>
            </w:pPr>
            <w:r>
              <w:rPr>
                <w:b/>
                <w:bCs/>
              </w:rPr>
              <w:t xml:space="preserve">Коэффициент </w:t>
            </w:r>
            <w:r w:rsidR="00EE065C">
              <w:rPr>
                <w:b/>
                <w:bCs/>
              </w:rPr>
              <w:t>значимости критерия оценки = 0.3</w:t>
            </w:r>
            <w:r>
              <w:rPr>
                <w:b/>
                <w:bCs/>
              </w:rPr>
              <w:t>.</w:t>
            </w:r>
          </w:p>
          <w:p w:rsidR="00D921AE" w:rsidRDefault="00D921AE" w:rsidP="00D921AE">
            <w:pPr>
              <w:widowControl w:val="0"/>
              <w:ind w:firstLine="709"/>
              <w:jc w:val="both"/>
              <w:rPr>
                <w:bCs/>
              </w:rPr>
            </w:pPr>
            <w:r>
              <w:rPr>
                <w:bCs/>
              </w:rPr>
              <w:t>Количество баллов, присуждаемых по критериям оценки «цена договора» (</w:t>
            </w:r>
            <w:r>
              <w:rPr>
                <w:noProof/>
              </w:rPr>
              <w:drawing>
                <wp:inline distT="0" distB="0" distL="0" distR="0" wp14:anchorId="18B75BDD" wp14:editId="4D4BEBED">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bCs/>
              </w:rPr>
              <w:t>), определяется по формуле:</w:t>
            </w:r>
          </w:p>
          <w:p w:rsidR="00D921AE" w:rsidRDefault="00D921AE" w:rsidP="00D921AE">
            <w:pPr>
              <w:widowControl w:val="0"/>
              <w:ind w:firstLine="709"/>
              <w:jc w:val="both"/>
              <w:rPr>
                <w:bCs/>
              </w:rPr>
            </w:pPr>
            <w:r>
              <w:rPr>
                <w:bCs/>
              </w:rPr>
              <w:t xml:space="preserve">а) в случае если </w:t>
            </w:r>
            <w:r>
              <w:rPr>
                <w:noProof/>
              </w:rPr>
              <w:drawing>
                <wp:inline distT="0" distB="0" distL="0" distR="0" wp14:anchorId="74A6B73D" wp14:editId="3AD09EB0">
                  <wp:extent cx="523875" cy="2286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lastRenderedPageBreak/>
              <w:drawing>
                <wp:inline distT="0" distB="0" distL="0" distR="0" wp14:anchorId="7064A5C5" wp14:editId="60385C9E">
                  <wp:extent cx="1038225" cy="4381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где:</w:t>
            </w:r>
          </w:p>
          <w:p w:rsidR="00D921AE" w:rsidRDefault="00D921AE" w:rsidP="00D921AE">
            <w:pPr>
              <w:widowControl w:val="0"/>
              <w:ind w:firstLine="709"/>
              <w:jc w:val="both"/>
              <w:rPr>
                <w:bCs/>
              </w:rPr>
            </w:pPr>
            <w:r>
              <w:rPr>
                <w:noProof/>
              </w:rPr>
              <w:drawing>
                <wp:inline distT="0" distB="0" distL="0" distR="0" wp14:anchorId="6D460285" wp14:editId="31DBA273">
                  <wp:extent cx="200025" cy="2286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bCs/>
              </w:rPr>
              <w:t xml:space="preserve"> - предложение участника закупки, заявка (предложение) которого оценивается;</w:t>
            </w:r>
          </w:p>
          <w:p w:rsidR="00D921AE" w:rsidRDefault="00D921AE" w:rsidP="00D921AE">
            <w:pPr>
              <w:widowControl w:val="0"/>
              <w:ind w:firstLine="709"/>
              <w:jc w:val="both"/>
              <w:rPr>
                <w:bCs/>
              </w:rPr>
            </w:pPr>
            <w:r>
              <w:rPr>
                <w:noProof/>
              </w:rPr>
              <w:drawing>
                <wp:inline distT="0" distB="0" distL="0" distR="0" wp14:anchorId="51F3F29D" wp14:editId="16AF4CE6">
                  <wp:extent cx="323850"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минимальное предложение из предложений по критерию оценки, сделанных участниками закупки;</w:t>
            </w:r>
          </w:p>
          <w:p w:rsidR="00D921AE" w:rsidRDefault="00D921AE" w:rsidP="00D921AE">
            <w:pPr>
              <w:widowControl w:val="0"/>
              <w:ind w:firstLine="709"/>
              <w:jc w:val="both"/>
              <w:rPr>
                <w:bCs/>
              </w:rPr>
            </w:pPr>
            <w:r>
              <w:rPr>
                <w:bCs/>
              </w:rPr>
              <w:t xml:space="preserve">б) в случае если </w:t>
            </w:r>
            <w:r>
              <w:rPr>
                <w:noProof/>
              </w:rPr>
              <w:drawing>
                <wp:inline distT="0" distB="0" distL="0" distR="0" wp14:anchorId="5E25E18E" wp14:editId="6E4AE1CB">
                  <wp:extent cx="523875" cy="2286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drawing>
                <wp:inline distT="0" distB="0" distL="0" distR="0" wp14:anchorId="49C52773" wp14:editId="2B87469D">
                  <wp:extent cx="1438275" cy="45720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 xml:space="preserve">где </w:t>
            </w:r>
            <w:r>
              <w:rPr>
                <w:noProof/>
              </w:rPr>
              <w:drawing>
                <wp:inline distT="0" distB="0" distL="0" distR="0" wp14:anchorId="7FACB4B8" wp14:editId="1F9E062F">
                  <wp:extent cx="323850" cy="2286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максимальное предложение из предложений по критерию, сделанных участниками закупки.</w:t>
            </w:r>
          </w:p>
          <w:p w:rsidR="00D921AE" w:rsidRDefault="00D921AE" w:rsidP="00D921AE">
            <w:pPr>
              <w:widowControl w:val="0"/>
              <w:ind w:firstLine="709"/>
              <w:jc w:val="both"/>
              <w:rPr>
                <w:bCs/>
              </w:rPr>
            </w:pPr>
          </w:p>
          <w:p w:rsidR="00D921AE" w:rsidRDefault="00D921AE" w:rsidP="00D921AE">
            <w:pPr>
              <w:widowControl w:val="0"/>
              <w:ind w:firstLine="709"/>
              <w:jc w:val="both"/>
              <w:rPr>
                <w:b/>
                <w:bCs/>
              </w:rPr>
            </w:pPr>
            <w:r>
              <w:rPr>
                <w:b/>
                <w:bCs/>
              </w:rPr>
              <w:t>Рейтинг по критерию оценки заявки равен количеству баллов, умноженному на соответствующую значимость критерия.</w:t>
            </w:r>
          </w:p>
          <w:p w:rsidR="00D921AE" w:rsidRDefault="00D921AE" w:rsidP="00D921AE">
            <w:pPr>
              <w:widowControl w:val="0"/>
              <w:ind w:firstLine="709"/>
              <w:jc w:val="both"/>
              <w:rPr>
                <w:bCs/>
              </w:rPr>
            </w:pPr>
            <w:r>
              <w:rPr>
                <w:bCs/>
              </w:rPr>
              <w:t>Дробное значение рейтинга округляется до двух десятичных знаков после запятой по математическим правилам округления.</w:t>
            </w:r>
          </w:p>
          <w:p w:rsidR="00D921AE" w:rsidRDefault="00D921AE" w:rsidP="00D921AE">
            <w:pPr>
              <w:widowControl w:val="0"/>
              <w:ind w:firstLine="709"/>
              <w:jc w:val="both"/>
              <w:rPr>
                <w:b/>
                <w:bCs/>
              </w:rPr>
            </w:pPr>
            <w:r>
              <w:rPr>
                <w:b/>
                <w:bCs/>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
                <w:bCs/>
              </w:rPr>
            </w:pPr>
            <w:r>
              <w:rPr>
                <w:b/>
                <w:bCs/>
              </w:rPr>
              <w:t>Коэффициент значимости критерия оценки = 0.</w:t>
            </w:r>
            <w:r w:rsidR="00476F4E">
              <w:rPr>
                <w:b/>
                <w:bCs/>
              </w:rPr>
              <w:t>5</w:t>
            </w:r>
          </w:p>
          <w:p w:rsidR="00D921AE" w:rsidRPr="00AF6C01" w:rsidRDefault="00D921AE" w:rsidP="00D921AE">
            <w:pPr>
              <w:widowControl w:val="0"/>
              <w:ind w:firstLine="709"/>
              <w:jc w:val="both"/>
              <w:rPr>
                <w:bCs/>
              </w:rPr>
            </w:pPr>
            <w:r>
              <w:rPr>
                <w:b/>
                <w:bCs/>
              </w:rPr>
              <w:t xml:space="preserve">2.1. Показатель опыта участника по успешной поставке товара, выполнению работ, оказанию услуг сопоставимого характера и </w:t>
            </w:r>
            <w:r w:rsidRPr="00AF6C01">
              <w:rPr>
                <w:b/>
                <w:bCs/>
              </w:rPr>
              <w:t>объема:</w:t>
            </w:r>
          </w:p>
          <w:p w:rsidR="00EE065C" w:rsidRPr="00EE065C" w:rsidRDefault="00D921AE" w:rsidP="00EE065C">
            <w:pPr>
              <w:ind w:firstLine="709"/>
              <w:jc w:val="both"/>
              <w:rPr>
                <w:color w:val="000000"/>
              </w:rPr>
            </w:pPr>
            <w:r w:rsidRPr="00AF6C01">
              <w:rPr>
                <w:bCs/>
              </w:rPr>
              <w:t xml:space="preserve">2.1.1. </w:t>
            </w:r>
            <w:r w:rsidR="00EE065C" w:rsidRPr="00EE065C">
              <w:rPr>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EE065C" w:rsidRPr="00EE065C" w:rsidRDefault="00EE065C" w:rsidP="00EE065C">
            <w:pPr>
              <w:ind w:firstLine="709"/>
              <w:jc w:val="both"/>
              <w:rPr>
                <w:color w:val="000000"/>
              </w:rPr>
            </w:pPr>
          </w:p>
          <w:p w:rsidR="00EE065C" w:rsidRPr="00EE065C" w:rsidRDefault="00EE065C" w:rsidP="00EE065C">
            <w:pPr>
              <w:ind w:firstLine="709"/>
              <w:jc w:val="both"/>
              <w:rPr>
                <w:i/>
                <w:color w:val="000000"/>
              </w:rPr>
            </w:pPr>
            <w:r w:rsidRPr="00EE065C">
              <w:rPr>
                <w:i/>
                <w:color w:val="000000"/>
              </w:rPr>
              <w:t xml:space="preserve">Подтверждается:- копями исполненного без применения к исполнителю неустоек (штрафов, пеней) контракта (договора) </w:t>
            </w:r>
            <w:r w:rsidR="00476F4E" w:rsidRPr="00476F4E">
              <w:t>на оказание услуг</w:t>
            </w:r>
            <w:r w:rsidR="00476F4E" w:rsidRPr="00997258">
              <w:rPr>
                <w:b/>
              </w:rPr>
              <w:t xml:space="preserve"> </w:t>
            </w:r>
            <w:r w:rsidR="00476F4E">
              <w:t>а</w:t>
            </w:r>
            <w:r w:rsidR="00476F4E" w:rsidRPr="009846DD">
              <w:t>утсорсинг</w:t>
            </w:r>
            <w:r w:rsidR="00476F4E">
              <w:t>а</w:t>
            </w:r>
            <w:r w:rsidR="00476F4E" w:rsidRPr="009846DD">
              <w:t xml:space="preserve"> питания</w:t>
            </w:r>
            <w:r w:rsidRPr="00EE065C">
              <w:rPr>
                <w:i/>
                <w:color w:val="000000"/>
              </w:rPr>
              <w:t>;</w:t>
            </w:r>
          </w:p>
          <w:p w:rsidR="00EE065C" w:rsidRPr="00EE065C" w:rsidRDefault="00EE065C" w:rsidP="00EE065C">
            <w:pPr>
              <w:widowControl w:val="0"/>
              <w:ind w:firstLine="709"/>
              <w:jc w:val="both"/>
              <w:rPr>
                <w:i/>
                <w:color w:val="000000"/>
              </w:rPr>
            </w:pPr>
            <w:r w:rsidRPr="00EE065C">
              <w:rPr>
                <w:i/>
                <w:color w:val="000000"/>
              </w:rPr>
              <w:t>- копиями акто</w:t>
            </w:r>
            <w:r>
              <w:rPr>
                <w:i/>
                <w:color w:val="000000"/>
              </w:rPr>
              <w:t>в</w:t>
            </w:r>
            <w:r w:rsidRPr="00EE065C">
              <w:rPr>
                <w:i/>
                <w:color w:val="000000"/>
              </w:rPr>
              <w:t xml:space="preserve"> выполненных работ, содержащего (содержащих) все обязательные </w:t>
            </w:r>
            <w:r w:rsidRPr="00EE065C">
              <w:rPr>
                <w:i/>
                <w:color w:val="000000"/>
              </w:rPr>
              <w:lastRenderedPageBreak/>
              <w:t>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921AE" w:rsidRPr="00AF6C01" w:rsidRDefault="00D921AE" w:rsidP="00EE065C">
            <w:pPr>
              <w:widowControl w:val="0"/>
              <w:ind w:firstLine="709"/>
              <w:jc w:val="both"/>
              <w:rPr>
                <w:b/>
                <w:bCs/>
              </w:rPr>
            </w:pPr>
            <w:r w:rsidRPr="00AF6C01">
              <w:rPr>
                <w:b/>
                <w:bCs/>
              </w:rPr>
              <w:t>Максимальное количество баллов по данному показателю – 100 баллов.</w:t>
            </w:r>
          </w:p>
          <w:p w:rsidR="00D921AE" w:rsidRDefault="00D921AE" w:rsidP="00D921AE">
            <w:pPr>
              <w:widowControl w:val="0"/>
              <w:ind w:firstLine="709"/>
              <w:jc w:val="both"/>
              <w:rPr>
                <w:bCs/>
              </w:rPr>
            </w:pPr>
            <w:r w:rsidRPr="00AF6C01">
              <w:rPr>
                <w:bCs/>
              </w:rPr>
              <w:t>- при отсутствии информации по данному показателю</w:t>
            </w:r>
            <w:r>
              <w:rPr>
                <w:bCs/>
              </w:rPr>
              <w:t xml:space="preserve"> или при отсутствии копий подтверждающих документов - 0 баллов;</w:t>
            </w:r>
          </w:p>
          <w:p w:rsidR="00D921AE" w:rsidRDefault="00D921AE" w:rsidP="00D921AE">
            <w:pPr>
              <w:widowControl w:val="0"/>
              <w:ind w:firstLine="709"/>
              <w:jc w:val="both"/>
              <w:rPr>
                <w:bCs/>
              </w:rPr>
            </w:pPr>
            <w:r>
              <w:rPr>
                <w:bCs/>
              </w:rPr>
              <w:t>- от одного до двух (включительно) контрактов (договоров) с актами приемки оказанных услуг - 40 баллов;</w:t>
            </w:r>
          </w:p>
          <w:p w:rsidR="00D921AE" w:rsidRDefault="00D921AE" w:rsidP="00D921AE">
            <w:pPr>
              <w:widowControl w:val="0"/>
              <w:ind w:firstLine="709"/>
              <w:jc w:val="both"/>
              <w:rPr>
                <w:bCs/>
              </w:rPr>
            </w:pPr>
            <w:r>
              <w:rPr>
                <w:bCs/>
              </w:rPr>
              <w:t>- от трех до четырех (включительно) контрактов (договоров) с актами приемки оказанных услуг - 60 баллов;</w:t>
            </w:r>
          </w:p>
          <w:p w:rsidR="00D921AE" w:rsidRDefault="00D921AE" w:rsidP="00D921AE">
            <w:pPr>
              <w:widowControl w:val="0"/>
              <w:ind w:firstLine="709"/>
              <w:jc w:val="both"/>
              <w:rPr>
                <w:bCs/>
              </w:rPr>
            </w:pPr>
            <w:r>
              <w:rPr>
                <w:bCs/>
              </w:rPr>
              <w:t>- от пяти и более контрактов (договоров) с актами приемки оказанных услуг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 xml:space="preserve">Коэффициент значимости показателя = </w:t>
            </w:r>
            <w:r w:rsidR="00476F4E">
              <w:rPr>
                <w:b/>
                <w:bCs/>
              </w:rPr>
              <w:t>0,25</w:t>
            </w:r>
            <w:r w:rsidRPr="00697B2B">
              <w:rPr>
                <w:b/>
                <w:bCs/>
              </w:rPr>
              <w:t>.</w:t>
            </w:r>
          </w:p>
          <w:p w:rsidR="00D921AE" w:rsidRPr="00697B2B" w:rsidRDefault="00D921AE" w:rsidP="00D921AE">
            <w:pPr>
              <w:widowControl w:val="0"/>
              <w:ind w:firstLine="709"/>
              <w:jc w:val="both"/>
              <w:rPr>
                <w:b/>
                <w:bCs/>
              </w:rPr>
            </w:pPr>
            <w:r w:rsidRPr="00697B2B">
              <w:rPr>
                <w:b/>
                <w:bCs/>
              </w:rPr>
              <w:t>2.2. Показатели обеспеченности участника закупки трудовыми ресурсами:</w:t>
            </w:r>
          </w:p>
          <w:p w:rsidR="00476F4E" w:rsidRDefault="00D921AE" w:rsidP="00D921AE">
            <w:pPr>
              <w:widowControl w:val="0"/>
              <w:ind w:firstLine="709"/>
              <w:jc w:val="both"/>
              <w:rPr>
                <w:bCs/>
              </w:rPr>
            </w:pPr>
            <w:r w:rsidRPr="00697B2B">
              <w:rPr>
                <w:bCs/>
              </w:rPr>
              <w:t xml:space="preserve">2.2.1. </w:t>
            </w:r>
            <w:r w:rsidR="00476F4E" w:rsidRPr="00476F4E">
              <w:rPr>
                <w:bCs/>
              </w:rPr>
              <w:t>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питания) оценивается исходя из количества поваров с квалификационными разрядами 4 и выше. (подтверждением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p w:rsidR="00D921AE" w:rsidRPr="00697B2B" w:rsidRDefault="00D921AE" w:rsidP="00D921AE">
            <w:pPr>
              <w:widowControl w:val="0"/>
              <w:ind w:firstLine="709"/>
              <w:jc w:val="both"/>
              <w:rPr>
                <w:b/>
                <w:bCs/>
              </w:rPr>
            </w:pPr>
            <w:r w:rsidRPr="00697B2B">
              <w:rPr>
                <w:b/>
                <w:bCs/>
              </w:rPr>
              <w:t>Максимальное количество баллов по данному показателю – 100 баллов.</w:t>
            </w:r>
          </w:p>
          <w:p w:rsidR="00D921AE" w:rsidRPr="00697B2B" w:rsidRDefault="00D921AE" w:rsidP="00D921AE">
            <w:pPr>
              <w:widowControl w:val="0"/>
              <w:ind w:firstLine="709"/>
              <w:jc w:val="both"/>
              <w:rPr>
                <w:bCs/>
              </w:rPr>
            </w:pPr>
            <w:r w:rsidRPr="00697B2B">
              <w:rPr>
                <w:bCs/>
              </w:rPr>
              <w:t>- при отсутствии информации по данному показателю или при отсутствии копий подтверждающих документов - 0 баллов;</w:t>
            </w:r>
          </w:p>
          <w:p w:rsidR="00D921AE" w:rsidRPr="00697B2B" w:rsidRDefault="00D921AE" w:rsidP="00D921AE">
            <w:pPr>
              <w:widowControl w:val="0"/>
              <w:ind w:firstLine="709"/>
              <w:jc w:val="both"/>
              <w:rPr>
                <w:bCs/>
              </w:rPr>
            </w:pPr>
            <w:r w:rsidRPr="00697B2B">
              <w:rPr>
                <w:bCs/>
              </w:rPr>
              <w:t xml:space="preserve">- наличие менее </w:t>
            </w:r>
            <w:r w:rsidR="00476F4E">
              <w:rPr>
                <w:bCs/>
              </w:rPr>
              <w:t>5</w:t>
            </w:r>
            <w:r w:rsidRPr="00697B2B">
              <w:rPr>
                <w:bCs/>
              </w:rPr>
              <w:t xml:space="preserve"> сотрудников, состоящих в штате участника конкурса– 20 баллов;</w:t>
            </w:r>
          </w:p>
          <w:p w:rsidR="00D921AE" w:rsidRPr="00697B2B" w:rsidRDefault="00D921AE" w:rsidP="00D921AE">
            <w:pPr>
              <w:widowControl w:val="0"/>
              <w:ind w:firstLine="709"/>
              <w:jc w:val="both"/>
              <w:rPr>
                <w:bCs/>
              </w:rPr>
            </w:pPr>
            <w:r w:rsidRPr="00697B2B">
              <w:rPr>
                <w:bCs/>
              </w:rPr>
              <w:t>- от</w:t>
            </w:r>
            <w:r w:rsidR="00476F4E">
              <w:rPr>
                <w:bCs/>
              </w:rPr>
              <w:t>5</w:t>
            </w:r>
            <w:r w:rsidRPr="00697B2B">
              <w:rPr>
                <w:bCs/>
              </w:rPr>
              <w:t xml:space="preserve"> до </w:t>
            </w:r>
            <w:r w:rsidR="00476F4E">
              <w:rPr>
                <w:bCs/>
              </w:rPr>
              <w:t>15</w:t>
            </w:r>
            <w:r w:rsidRPr="00697B2B">
              <w:rPr>
                <w:bCs/>
              </w:rPr>
              <w:t xml:space="preserve"> – 50 баллов;</w:t>
            </w:r>
          </w:p>
          <w:p w:rsidR="00D921AE" w:rsidRPr="00697B2B" w:rsidRDefault="00D921AE" w:rsidP="00D921AE">
            <w:pPr>
              <w:widowControl w:val="0"/>
              <w:ind w:firstLine="709"/>
              <w:jc w:val="both"/>
              <w:rPr>
                <w:bCs/>
              </w:rPr>
            </w:pPr>
            <w:r w:rsidRPr="00697B2B">
              <w:rPr>
                <w:bCs/>
              </w:rPr>
              <w:t xml:space="preserve">- наличие </w:t>
            </w:r>
            <w:r w:rsidR="00476F4E">
              <w:rPr>
                <w:bCs/>
              </w:rPr>
              <w:t>15</w:t>
            </w:r>
            <w:r w:rsidRPr="00697B2B">
              <w:rPr>
                <w:bCs/>
              </w:rPr>
              <w:t xml:space="preserve"> и более сотрудников, состоящих в штате участника конкурса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Коэффициент значимости показателя = 0.</w:t>
            </w:r>
            <w:r w:rsidR="00476F4E">
              <w:rPr>
                <w:b/>
                <w:bCs/>
              </w:rPr>
              <w:t>25</w:t>
            </w:r>
            <w:r w:rsidRPr="00697B2B">
              <w:rPr>
                <w:b/>
                <w:bCs/>
              </w:rPr>
              <w:t>.</w:t>
            </w:r>
          </w:p>
          <w:p w:rsidR="00D921AE" w:rsidRDefault="00D921AE" w:rsidP="00D921AE">
            <w:pPr>
              <w:tabs>
                <w:tab w:val="left" w:pos="1134"/>
              </w:tabs>
              <w:autoSpaceDE w:val="0"/>
              <w:autoSpaceDN w:val="0"/>
              <w:adjustRightInd w:val="0"/>
              <w:ind w:firstLine="709"/>
              <w:contextualSpacing/>
              <w:jc w:val="both"/>
              <w:rPr>
                <w:color w:val="000000"/>
              </w:rPr>
            </w:pPr>
            <w:r w:rsidRPr="00017331">
              <w:rPr>
                <w:color w:val="000000"/>
              </w:rPr>
              <w:t xml:space="preserve">Количество баллов, присваиваемых заявке по </w:t>
            </w:r>
            <w:r>
              <w:rPr>
                <w:color w:val="000000"/>
              </w:rPr>
              <w:t xml:space="preserve">установленным </w:t>
            </w:r>
            <w:r w:rsidRPr="00017331">
              <w:rPr>
                <w:color w:val="000000"/>
              </w:rPr>
              <w:t>показателям,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D921AE" w:rsidRPr="005A565A" w:rsidRDefault="00D921AE" w:rsidP="00D921AE">
            <w:pPr>
              <w:tabs>
                <w:tab w:val="left" w:pos="1134"/>
              </w:tabs>
              <w:autoSpaceDE w:val="0"/>
              <w:autoSpaceDN w:val="0"/>
              <w:adjustRightInd w:val="0"/>
              <w:ind w:firstLine="709"/>
              <w:contextualSpacing/>
              <w:jc w:val="both"/>
              <w:rPr>
                <w:rFonts w:eastAsia="Calibri"/>
              </w:rPr>
            </w:pPr>
            <w:r w:rsidRPr="005A565A">
              <w:rPr>
                <w:rFonts w:eastAsia="Calibri"/>
              </w:rPr>
              <w:t>Итоговый рейтинг заявки вычисляется как сумма рейтингов всех критериев оценки заявки.</w:t>
            </w:r>
          </w:p>
          <w:p w:rsidR="00D921AE" w:rsidRPr="005A565A" w:rsidRDefault="00D921AE" w:rsidP="00D921AE">
            <w:pPr>
              <w:tabs>
                <w:tab w:val="left" w:pos="5460"/>
              </w:tabs>
              <w:autoSpaceDE w:val="0"/>
              <w:autoSpaceDN w:val="0"/>
              <w:adjustRightInd w:val="0"/>
              <w:ind w:firstLine="709"/>
              <w:jc w:val="both"/>
              <w:rPr>
                <w:rFonts w:eastAsia="Calibri"/>
              </w:rPr>
            </w:pPr>
            <w:r w:rsidRPr="005A565A">
              <w:rPr>
                <w:rFonts w:eastAsia="Calibri"/>
              </w:rPr>
              <w:lastRenderedPageBreak/>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921AE" w:rsidRPr="00746416" w:rsidRDefault="00D921AE" w:rsidP="00D921AE">
            <w:pPr>
              <w:tabs>
                <w:tab w:val="left" w:pos="5460"/>
              </w:tabs>
              <w:autoSpaceDE w:val="0"/>
              <w:autoSpaceDN w:val="0"/>
              <w:adjustRightInd w:val="0"/>
              <w:ind w:firstLine="709"/>
              <w:jc w:val="both"/>
              <w:rPr>
                <w:rFonts w:eastAsia="Calibri"/>
              </w:rPr>
            </w:pPr>
            <w:r w:rsidRPr="005A565A">
              <w:rPr>
                <w:rFonts w:eastAsia="Calibri"/>
              </w:rPr>
              <w:t>В случае, если несколько заявок получили одинаковый итоговый рейтинг, первый и последующие номера присваиваются по времени подачи заявок.</w:t>
            </w:r>
            <w:r w:rsidRPr="00746416">
              <w:rPr>
                <w:rFonts w:eastAsia="Calibri"/>
              </w:rPr>
              <w:t xml:space="preserve">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jc w:val="both"/>
              <w:rPr>
                <w:rFonts w:eastAsia="Calibri"/>
                <w:b/>
              </w:rPr>
            </w:pPr>
            <w:r>
              <w:rPr>
                <w:rFonts w:eastAsia="Calibri"/>
                <w:b/>
              </w:rPr>
              <w:t>Порядок</w:t>
            </w:r>
            <w:r w:rsidR="0047153D">
              <w:t xml:space="preserve"> </w:t>
            </w:r>
            <w:r w:rsidR="0047153D" w:rsidRPr="0047153D">
              <w:rPr>
                <w:rFonts w:eastAsia="Calibri"/>
                <w:b/>
              </w:rPr>
              <w:t>рассмотрения и оценки заявок</w:t>
            </w:r>
            <w:r w:rsidR="0047153D">
              <w:rPr>
                <w:rFonts w:eastAsia="Calibri"/>
                <w:b/>
              </w:rPr>
              <w:t>,</w:t>
            </w:r>
            <w:r>
              <w:rPr>
                <w:rFonts w:eastAsia="Calibri"/>
                <w:b/>
              </w:rPr>
              <w:t xml:space="preserve"> подведения итогов конкурса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96A63" w:rsidRDefault="00D921AE" w:rsidP="00D921AE">
            <w:pPr>
              <w:autoSpaceDE w:val="0"/>
              <w:autoSpaceDN w:val="0"/>
              <w:adjustRightInd w:val="0"/>
              <w:ind w:firstLine="709"/>
              <w:jc w:val="both"/>
            </w:pPr>
            <w:r w:rsidRPr="00E96A63">
              <w:t xml:space="preserve">Срок рассмотрения и оценки заявок на участие в конкурсе комиссией по осуществлению </w:t>
            </w:r>
            <w:r>
              <w:t xml:space="preserve">конкурентных </w:t>
            </w:r>
            <w:r w:rsidRPr="00E96A63">
              <w:t xml:space="preserve">закупок не может превышать </w:t>
            </w:r>
            <w:r w:rsidR="0047153D">
              <w:rPr>
                <w:i/>
              </w:rPr>
              <w:t>десять</w:t>
            </w:r>
            <w:r w:rsidRPr="001A79FD">
              <w:rPr>
                <w:i/>
              </w:rPr>
              <w:t xml:space="preserve"> рабочих дней</w:t>
            </w:r>
            <w:r w:rsidRPr="00E96A63">
              <w:t xml:space="preserve"> с даты окончания срока подачи указанных заявок.</w:t>
            </w:r>
          </w:p>
          <w:p w:rsidR="0047153D" w:rsidRDefault="0047153D" w:rsidP="0047153D">
            <w:pPr>
              <w:autoSpaceDE w:val="0"/>
              <w:autoSpaceDN w:val="0"/>
              <w:adjustRightInd w:val="0"/>
              <w:ind w:firstLine="709"/>
              <w:jc w:val="both"/>
            </w:pPr>
            <w: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7153D" w:rsidRDefault="0047153D" w:rsidP="0047153D">
            <w:pPr>
              <w:autoSpaceDE w:val="0"/>
              <w:autoSpaceDN w:val="0"/>
              <w:adjustRightInd w:val="0"/>
              <w:ind w:firstLine="709"/>
              <w:jc w:val="both"/>
            </w:pPr>
            <w: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47153D" w:rsidRDefault="0047153D" w:rsidP="0047153D">
            <w:pPr>
              <w:autoSpaceDE w:val="0"/>
              <w:autoSpaceDN w:val="0"/>
              <w:adjustRightInd w:val="0"/>
              <w:ind w:firstLine="709"/>
              <w:jc w:val="both"/>
            </w:pPr>
            <w: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47153D" w:rsidRDefault="0047153D" w:rsidP="0047153D">
            <w:pPr>
              <w:autoSpaceDE w:val="0"/>
              <w:autoSpaceDN w:val="0"/>
              <w:adjustRightInd w:val="0"/>
              <w:ind w:firstLine="708"/>
              <w:jc w:val="both"/>
            </w:pPr>
            <w: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Default="0047153D" w:rsidP="0047153D">
            <w:pPr>
              <w:autoSpaceDE w:val="0"/>
              <w:autoSpaceDN w:val="0"/>
              <w:adjustRightInd w:val="0"/>
              <w:ind w:firstLine="708"/>
              <w:jc w:val="both"/>
            </w:pPr>
            <w:r>
              <w:t>Участник конкурса в электронной форме отклоняется от участия в таком конкурсе в случаях:</w:t>
            </w:r>
          </w:p>
          <w:p w:rsidR="0047153D" w:rsidRDefault="0047153D" w:rsidP="0047153D">
            <w:pPr>
              <w:autoSpaceDE w:val="0"/>
              <w:autoSpaceDN w:val="0"/>
              <w:adjustRightInd w:val="0"/>
              <w:ind w:firstLine="708"/>
              <w:jc w:val="both"/>
            </w:pPr>
            <w:r>
              <w:t>1) непредоставления и/или представления в составе заявки документов и информации не соответствующих требованиям, предусмотренным пунктом 1</w:t>
            </w:r>
            <w:r w:rsidR="00D036B6">
              <w:t>9</w:t>
            </w:r>
            <w:r>
              <w:t>. настоящей раздела, или предоставления недостоверных сведений;</w:t>
            </w:r>
          </w:p>
          <w:p w:rsidR="0047153D" w:rsidRDefault="0047153D" w:rsidP="0047153D">
            <w:pPr>
              <w:autoSpaceDE w:val="0"/>
              <w:autoSpaceDN w:val="0"/>
              <w:adjustRightInd w:val="0"/>
              <w:ind w:firstLine="708"/>
              <w:jc w:val="both"/>
            </w:pPr>
            <w:r>
              <w:t xml:space="preserve">2) несоответствия предложения участника в отношении объекта закупки, конкретных показателей </w:t>
            </w:r>
            <w:r>
              <w:lastRenderedPageBreak/>
              <w:t>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47153D" w:rsidRPr="0047153D" w:rsidRDefault="0047153D" w:rsidP="0047153D">
            <w:pPr>
              <w:ind w:firstLine="709"/>
              <w:jc w:val="both"/>
              <w:rPr>
                <w:bCs/>
              </w:rPr>
            </w:pPr>
            <w:r w:rsidRPr="0047153D">
              <w:rPr>
                <w:bCs/>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D921AE" w:rsidRPr="0047153D" w:rsidRDefault="0047153D" w:rsidP="0047153D">
            <w:pPr>
              <w:ind w:firstLine="709"/>
              <w:jc w:val="both"/>
              <w:rPr>
                <w:bCs/>
              </w:rPr>
            </w:pPr>
            <w:r w:rsidRPr="0047153D">
              <w:rPr>
                <w:bCs/>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В случае, если</w:t>
            </w:r>
            <w:r w:rsidRPr="0047153D">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sidRPr="0047153D">
              <w:rPr>
                <w:rFonts w:ascii="Times New Roman" w:eastAsia="Times New Roman" w:hAnsi="Times New Roman" w:cs="Times New Roman"/>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47153D" w:rsidRDefault="0047153D" w:rsidP="0047153D">
            <w:pPr>
              <w:ind w:firstLine="709"/>
              <w:jc w:val="both"/>
              <w:rPr>
                <w:b/>
                <w:bCs/>
              </w:rPr>
            </w:pP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bCs/>
              </w:rPr>
            </w:pPr>
            <w:r>
              <w:rPr>
                <w:b/>
              </w:rPr>
              <w:t xml:space="preserve">Приложения, </w:t>
            </w:r>
            <w:r w:rsidRPr="005A565A">
              <w:rPr>
                <w:b/>
              </w:rPr>
              <w:t>которые являются неотъемлемой частью конкурсной документации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DE46F8" w:rsidRDefault="00D921AE" w:rsidP="00D921AE">
            <w:pPr>
              <w:rPr>
                <w:color w:val="000000"/>
              </w:rPr>
            </w:pPr>
            <w:r w:rsidRPr="00DE46F8">
              <w:rPr>
                <w:color w:val="000000"/>
              </w:rPr>
              <w:t xml:space="preserve">Приложение № 1. </w:t>
            </w:r>
            <w:r w:rsidR="00CA6CD9">
              <w:rPr>
                <w:color w:val="000000"/>
              </w:rPr>
              <w:t>Техническое задание</w:t>
            </w:r>
            <w:r w:rsidRPr="00DE46F8">
              <w:rPr>
                <w:color w:val="000000"/>
              </w:rPr>
              <w:t>.</w:t>
            </w:r>
          </w:p>
          <w:p w:rsidR="00D921AE" w:rsidRDefault="00D921AE" w:rsidP="00D921AE">
            <w:pPr>
              <w:tabs>
                <w:tab w:val="left" w:pos="5460"/>
              </w:tabs>
              <w:autoSpaceDE w:val="0"/>
              <w:autoSpaceDN w:val="0"/>
              <w:adjustRightInd w:val="0"/>
            </w:pPr>
            <w:r w:rsidRPr="00DE46F8">
              <w:rPr>
                <w:color w:val="000000"/>
              </w:rPr>
              <w:t xml:space="preserve">Приложение № </w:t>
            </w:r>
            <w:r>
              <w:rPr>
                <w:color w:val="000000"/>
              </w:rPr>
              <w:t xml:space="preserve"> 2</w:t>
            </w:r>
            <w:r w:rsidRPr="00DE46F8">
              <w:rPr>
                <w:b/>
              </w:rPr>
              <w:t xml:space="preserve"> </w:t>
            </w:r>
            <w:r w:rsidRPr="00DE46F8">
              <w:t>Расчет и обоснование начальной (максимальной) цены договора</w:t>
            </w:r>
          </w:p>
          <w:p w:rsidR="00D921AE" w:rsidRPr="005A565A" w:rsidRDefault="000426B1" w:rsidP="000426B1">
            <w:pPr>
              <w:tabs>
                <w:tab w:val="left" w:pos="5460"/>
              </w:tabs>
              <w:autoSpaceDE w:val="0"/>
              <w:autoSpaceDN w:val="0"/>
              <w:adjustRightInd w:val="0"/>
              <w:rPr>
                <w:rFonts w:eastAsia="Calibri"/>
                <w:lang w:eastAsia="en-US"/>
              </w:rPr>
            </w:pPr>
            <w:r>
              <w:t xml:space="preserve">Приложение № 3 Проект договора </w:t>
            </w:r>
          </w:p>
        </w:tc>
      </w:tr>
    </w:tbl>
    <w:p w:rsidR="002E6811" w:rsidRDefault="002E6811" w:rsidP="006063BB">
      <w:pPr>
        <w:suppressAutoHyphens/>
        <w:jc w:val="center"/>
        <w:rPr>
          <w:b/>
          <w:sz w:val="28"/>
          <w:szCs w:val="28"/>
        </w:rPr>
      </w:pPr>
    </w:p>
    <w:p w:rsidR="002E6811" w:rsidRDefault="002E6811" w:rsidP="006063BB">
      <w:pPr>
        <w:suppressAutoHyphens/>
        <w:jc w:val="center"/>
        <w:rPr>
          <w:b/>
          <w:sz w:val="28"/>
          <w:szCs w:val="28"/>
        </w:rPr>
      </w:pPr>
    </w:p>
    <w:p w:rsidR="000F2972" w:rsidRDefault="000F2972"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063BB" w:rsidRDefault="0012319B" w:rsidP="006063BB">
      <w:pPr>
        <w:suppressAutoHyphens/>
        <w:jc w:val="center"/>
        <w:rPr>
          <w:b/>
          <w:sz w:val="28"/>
          <w:szCs w:val="28"/>
        </w:rPr>
      </w:pPr>
      <w:r w:rsidRPr="005A565A">
        <w:rPr>
          <w:b/>
          <w:sz w:val="28"/>
          <w:szCs w:val="28"/>
        </w:rPr>
        <w:t xml:space="preserve">ОБРАЗЦЫ ФОРМ И ДОКУМЕНТОВ ДЛЯ ЗАПОЛНЕНИЯ </w:t>
      </w:r>
    </w:p>
    <w:p w:rsidR="0012319B" w:rsidRDefault="0012319B" w:rsidP="006063BB">
      <w:pPr>
        <w:suppressAutoHyphens/>
        <w:jc w:val="center"/>
        <w:rPr>
          <w:b/>
          <w:sz w:val="28"/>
          <w:szCs w:val="28"/>
        </w:rPr>
      </w:pPr>
      <w:r w:rsidRPr="005A565A">
        <w:rPr>
          <w:b/>
          <w:sz w:val="28"/>
          <w:szCs w:val="28"/>
        </w:rPr>
        <w:t>УЧАСТНИКАМИ КОНКУРСА</w:t>
      </w:r>
    </w:p>
    <w:p w:rsidR="0012319B" w:rsidRDefault="0012319B" w:rsidP="006063BB">
      <w:pPr>
        <w:suppressAutoHyphens/>
        <w:jc w:val="center"/>
        <w:rPr>
          <w:b/>
          <w:sz w:val="28"/>
          <w:szCs w:val="28"/>
        </w:rPr>
      </w:pPr>
    </w:p>
    <w:p w:rsidR="0012319B" w:rsidRPr="00FA579B" w:rsidRDefault="0012319B" w:rsidP="006063BB">
      <w:pPr>
        <w:suppressAutoHyphens/>
        <w:jc w:val="center"/>
        <w:rPr>
          <w:b/>
          <w:sz w:val="28"/>
          <w:szCs w:val="28"/>
        </w:rPr>
      </w:pPr>
      <w:r>
        <w:rPr>
          <w:b/>
          <w:sz w:val="28"/>
          <w:szCs w:val="28"/>
        </w:rPr>
        <w:t>Ф</w:t>
      </w:r>
      <w:r w:rsidRPr="00FA579B">
        <w:rPr>
          <w:b/>
          <w:sz w:val="28"/>
          <w:szCs w:val="28"/>
        </w:rPr>
        <w:t>ОРМА</w:t>
      </w:r>
      <w:r>
        <w:rPr>
          <w:b/>
          <w:sz w:val="28"/>
          <w:szCs w:val="28"/>
        </w:rPr>
        <w:t xml:space="preserve"> №1</w:t>
      </w:r>
      <w:r w:rsidRPr="00FA579B">
        <w:rPr>
          <w:b/>
          <w:sz w:val="28"/>
          <w:szCs w:val="28"/>
        </w:rPr>
        <w:t xml:space="preserve"> </w:t>
      </w:r>
      <w:r>
        <w:rPr>
          <w:b/>
          <w:sz w:val="28"/>
          <w:szCs w:val="28"/>
        </w:rPr>
        <w:t>«</w:t>
      </w:r>
      <w:r>
        <w:rPr>
          <w:b/>
          <w:caps/>
          <w:sz w:val="28"/>
          <w:szCs w:val="28"/>
        </w:rPr>
        <w:t>ИНФОРМАЦИЯ О КВАЛИФИКАЦИИ</w:t>
      </w:r>
      <w:r w:rsidRPr="00017331">
        <w:rPr>
          <w:b/>
          <w:caps/>
          <w:sz w:val="28"/>
          <w:szCs w:val="28"/>
        </w:rPr>
        <w:t xml:space="preserve"> УЧАСТНИКА КОНКУРСА</w:t>
      </w:r>
      <w:r>
        <w:rPr>
          <w:b/>
          <w:caps/>
          <w:sz w:val="28"/>
          <w:szCs w:val="28"/>
        </w:rPr>
        <w:t>»</w:t>
      </w:r>
    </w:p>
    <w:p w:rsidR="0012319B" w:rsidRDefault="0012319B" w:rsidP="0012319B">
      <w:pPr>
        <w:widowControl w:val="0"/>
        <w:ind w:firstLine="709"/>
        <w:jc w:val="center"/>
        <w:rPr>
          <w:b/>
          <w:caps/>
          <w:sz w:val="28"/>
          <w:szCs w:val="28"/>
        </w:rPr>
      </w:pPr>
    </w:p>
    <w:p w:rsidR="0012319B" w:rsidRPr="005A565A" w:rsidRDefault="0012319B" w:rsidP="0012319B">
      <w:pPr>
        <w:widowControl w:val="0"/>
        <w:ind w:firstLine="709"/>
        <w:jc w:val="center"/>
        <w:rPr>
          <w:b/>
          <w:sz w:val="16"/>
          <w:szCs w:val="16"/>
        </w:rPr>
      </w:pPr>
      <w:r>
        <w:rPr>
          <w:b/>
          <w:caps/>
          <w:sz w:val="28"/>
          <w:szCs w:val="28"/>
        </w:rPr>
        <w:t>ИНФОРМАЦИЯ О КВАЛИФИКАЦИИ</w:t>
      </w:r>
      <w:r w:rsidRPr="00017331">
        <w:rPr>
          <w:b/>
          <w:caps/>
          <w:sz w:val="28"/>
          <w:szCs w:val="28"/>
        </w:rPr>
        <w:t xml:space="preserve"> УЧАСТНИКА КОНКУРСА</w:t>
      </w:r>
    </w:p>
    <w:p w:rsidR="0012319B" w:rsidRDefault="0012319B" w:rsidP="0012319B">
      <w:pPr>
        <w:widowControl w:val="0"/>
        <w:ind w:firstLine="567"/>
        <w:jc w:val="both"/>
      </w:pPr>
    </w:p>
    <w:p w:rsidR="0012319B" w:rsidRDefault="0012319B" w:rsidP="0012319B">
      <w:pPr>
        <w:widowControl w:val="0"/>
        <w:ind w:firstLine="567"/>
        <w:jc w:val="both"/>
        <w:rPr>
          <w:color w:val="000000"/>
          <w:spacing w:val="2"/>
        </w:rPr>
      </w:pPr>
      <w:r w:rsidRPr="00017331">
        <w:t>Изучив изве</w:t>
      </w:r>
      <w:r>
        <w:t xml:space="preserve">щение и конкурсную документацию, участник конкурса </w:t>
      </w:r>
      <w:r>
        <w:rPr>
          <w:color w:val="000000"/>
          <w:spacing w:val="2"/>
        </w:rPr>
        <w:t>предоставляет следующую информацию о к</w:t>
      </w:r>
      <w:r w:rsidRPr="00017331">
        <w:rPr>
          <w:color w:val="000000"/>
          <w:spacing w:val="2"/>
        </w:rPr>
        <w:t>валификаци</w:t>
      </w:r>
      <w:r>
        <w:rPr>
          <w:color w:val="000000"/>
          <w:spacing w:val="2"/>
        </w:rPr>
        <w:t>и</w:t>
      </w:r>
      <w:r w:rsidRPr="00017331">
        <w:rPr>
          <w:color w:val="000000"/>
          <w:spacing w:val="2"/>
        </w:rPr>
        <w:t xml:space="preserve"> участник</w:t>
      </w:r>
      <w:r>
        <w:rPr>
          <w:color w:val="000000"/>
          <w:spacing w:val="2"/>
        </w:rPr>
        <w:t>а</w:t>
      </w:r>
      <w:r w:rsidRPr="00017331">
        <w:rPr>
          <w:color w:val="000000"/>
          <w:spacing w:val="2"/>
        </w:rPr>
        <w:t xml:space="preserve"> </w:t>
      </w:r>
      <w:r>
        <w:rPr>
          <w:color w:val="000000"/>
          <w:spacing w:val="2"/>
        </w:rPr>
        <w:t>конкурса, в том числе наличие у него</w:t>
      </w:r>
      <w:r w:rsidRPr="00017331">
        <w:rPr>
          <w:color w:val="000000"/>
          <w:spacing w:val="2"/>
        </w:rPr>
        <w:t xml:space="preserve">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w:t>
      </w:r>
      <w:r w:rsidR="00894BBD">
        <w:rPr>
          <w:color w:val="000000"/>
          <w:spacing w:val="2"/>
        </w:rPr>
        <w:t>договора</w:t>
      </w:r>
      <w:r w:rsidRPr="00017331">
        <w:rPr>
          <w:color w:val="000000"/>
          <w:spacing w:val="2"/>
        </w:rPr>
        <w:t>, и деловой репутации, специалистов и иных работников определенного уровня квалификации:</w:t>
      </w:r>
      <w:r>
        <w:rPr>
          <w:color w:val="000000"/>
          <w:spacing w:val="2"/>
        </w:rPr>
        <w:t xml:space="preserve"> </w:t>
      </w:r>
    </w:p>
    <w:p w:rsidR="0012319B" w:rsidRDefault="0012319B" w:rsidP="0012319B">
      <w:pPr>
        <w:widowControl w:val="0"/>
        <w:ind w:firstLine="567"/>
        <w:jc w:val="both"/>
        <w:rPr>
          <w:i/>
          <w:color w:val="000000"/>
          <w:spacing w:val="2"/>
        </w:rPr>
      </w:pPr>
      <w:r w:rsidRPr="00017331">
        <w:rPr>
          <w:i/>
          <w:color w:val="000000"/>
          <w:spacing w:val="2"/>
        </w:rPr>
        <w:t>(</w:t>
      </w:r>
      <w:r>
        <w:rPr>
          <w:i/>
          <w:color w:val="000000"/>
          <w:spacing w:val="2"/>
        </w:rPr>
        <w:t>в</w:t>
      </w:r>
      <w:r w:rsidRPr="00017331">
        <w:rPr>
          <w:i/>
          <w:color w:val="000000"/>
          <w:spacing w:val="2"/>
        </w:rPr>
        <w:t xml:space="preserve"> данном разделе участником конкурса должн</w:t>
      </w:r>
      <w:r>
        <w:rPr>
          <w:i/>
          <w:color w:val="000000"/>
          <w:spacing w:val="2"/>
        </w:rPr>
        <w:t>а</w:t>
      </w:r>
      <w:r w:rsidRPr="00017331">
        <w:rPr>
          <w:i/>
          <w:color w:val="000000"/>
          <w:spacing w:val="2"/>
        </w:rPr>
        <w:t xml:space="preserve"> быть представлена информация, подтверждающая квалификацию участника </w:t>
      </w:r>
      <w:r>
        <w:rPr>
          <w:i/>
          <w:color w:val="000000"/>
          <w:spacing w:val="2"/>
        </w:rPr>
        <w:t>конкурса</w:t>
      </w:r>
      <w:r w:rsidRPr="00017331">
        <w:rPr>
          <w:i/>
          <w:color w:val="000000"/>
          <w:spacing w:val="2"/>
        </w:rPr>
        <w:t xml:space="preserve">, в том числе опыт участника </w:t>
      </w:r>
      <w:r>
        <w:rPr>
          <w:i/>
          <w:color w:val="000000"/>
          <w:spacing w:val="2"/>
        </w:rPr>
        <w:t>конкурса</w:t>
      </w:r>
      <w:r w:rsidRPr="00017331">
        <w:rPr>
          <w:i/>
          <w:color w:val="000000"/>
          <w:spacing w:val="2"/>
        </w:rPr>
        <w:t xml:space="preserve"> по </w:t>
      </w:r>
      <w:r>
        <w:rPr>
          <w:i/>
          <w:color w:val="000000"/>
          <w:spacing w:val="2"/>
        </w:rPr>
        <w:t>оказанию услуг</w:t>
      </w:r>
      <w:r w:rsidRPr="00017331">
        <w:rPr>
          <w:i/>
          <w:color w:val="000000"/>
          <w:spacing w:val="2"/>
        </w:rPr>
        <w:t xml:space="preserve"> сопоставимого характера и объема; обеспеченность участника </w:t>
      </w:r>
      <w:r>
        <w:rPr>
          <w:i/>
          <w:color w:val="000000"/>
          <w:spacing w:val="2"/>
        </w:rPr>
        <w:t>конкурса</w:t>
      </w:r>
      <w:r w:rsidRPr="00017331">
        <w:rPr>
          <w:i/>
          <w:color w:val="000000"/>
          <w:spacing w:val="2"/>
        </w:rPr>
        <w:t xml:space="preserve"> материально-техническими ресурсами в части наличия у участника </w:t>
      </w:r>
      <w:r>
        <w:rPr>
          <w:i/>
          <w:color w:val="000000"/>
          <w:spacing w:val="2"/>
        </w:rPr>
        <w:t>конкурса</w:t>
      </w:r>
      <w:r w:rsidRPr="00017331">
        <w:rPr>
          <w:i/>
          <w:color w:val="000000"/>
          <w:spacing w:val="2"/>
        </w:rPr>
        <w:t xml:space="preserve"> собственных или арендованных производственных мощностей, технологического оборудования, необходимых для </w:t>
      </w:r>
      <w:r>
        <w:rPr>
          <w:i/>
          <w:color w:val="000000"/>
          <w:spacing w:val="2"/>
        </w:rPr>
        <w:t>оказания услуг</w:t>
      </w:r>
      <w:r w:rsidRPr="00017331">
        <w:rPr>
          <w:i/>
          <w:color w:val="000000"/>
          <w:spacing w:val="2"/>
        </w:rPr>
        <w:t xml:space="preserve">; обеспеченность участника </w:t>
      </w:r>
      <w:r>
        <w:rPr>
          <w:i/>
          <w:color w:val="000000"/>
          <w:spacing w:val="2"/>
        </w:rPr>
        <w:t>конкурса</w:t>
      </w:r>
      <w:r w:rsidRPr="00017331">
        <w:rPr>
          <w:i/>
          <w:color w:val="000000"/>
          <w:spacing w:val="2"/>
        </w:rPr>
        <w:t xml:space="preserve"> трудовыми ресурсами).</w:t>
      </w:r>
    </w:p>
    <w:p w:rsidR="0012319B" w:rsidRDefault="0012319B" w:rsidP="0012319B">
      <w:pPr>
        <w:widowControl w:val="0"/>
        <w:ind w:firstLine="567"/>
        <w:jc w:val="both"/>
        <w:rPr>
          <w:color w:val="000000"/>
          <w:spacing w:val="2"/>
        </w:rPr>
      </w:pPr>
    </w:p>
    <w:p w:rsidR="0012319B" w:rsidRDefault="0012319B" w:rsidP="0012319B">
      <w:pPr>
        <w:widowControl w:val="0"/>
        <w:ind w:firstLine="567"/>
        <w:jc w:val="center"/>
        <w:rPr>
          <w:b/>
          <w:color w:val="000000"/>
          <w:spacing w:val="2"/>
        </w:rPr>
      </w:pPr>
      <w:r w:rsidRPr="00E91CE7">
        <w:rPr>
          <w:b/>
          <w:color w:val="000000"/>
          <w:spacing w:val="2"/>
        </w:rPr>
        <w:t>Информация о квалификации участника конкурса</w:t>
      </w:r>
    </w:p>
    <w:p w:rsidR="0012319B" w:rsidRDefault="0012319B" w:rsidP="0012319B">
      <w:pPr>
        <w:widowControl w:val="0"/>
        <w:ind w:firstLine="567"/>
        <w:jc w:val="center"/>
        <w:rPr>
          <w:b/>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88"/>
        <w:gridCol w:w="3038"/>
      </w:tblGrid>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 п/п</w:t>
            </w:r>
          </w:p>
        </w:tc>
        <w:tc>
          <w:tcPr>
            <w:tcW w:w="608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Название</w:t>
            </w:r>
          </w:p>
        </w:tc>
        <w:tc>
          <w:tcPr>
            <w:tcW w:w="303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Данные участника конкурса*</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1.</w:t>
            </w:r>
          </w:p>
        </w:tc>
        <w:tc>
          <w:tcPr>
            <w:tcW w:w="6088" w:type="dxa"/>
            <w:shd w:val="clear" w:color="auto" w:fill="auto"/>
          </w:tcPr>
          <w:p w:rsidR="00B34955" w:rsidRPr="00CA61B8" w:rsidRDefault="00B34955" w:rsidP="00CA61B8">
            <w:pPr>
              <w:pStyle w:val="Standard0"/>
              <w:ind w:firstLine="779"/>
              <w:jc w:val="both"/>
              <w:rPr>
                <w:rFonts w:ascii="Times New Roman" w:hAnsi="Times New Roman" w:cs="Times New Roman"/>
                <w:color w:val="000000"/>
              </w:rPr>
            </w:pPr>
            <w:r w:rsidRPr="00CA61B8">
              <w:rPr>
                <w:rFonts w:ascii="Times New Roman" w:hAnsi="Times New Roman" w:cs="Times New Roman"/>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B34955" w:rsidRPr="00AF6C01" w:rsidRDefault="00B34955" w:rsidP="00D25050">
            <w:pPr>
              <w:ind w:firstLine="709"/>
              <w:jc w:val="both"/>
              <w:rPr>
                <w:color w:val="000000"/>
              </w:rPr>
            </w:pPr>
          </w:p>
          <w:p w:rsidR="00B34955" w:rsidRPr="00476F4E" w:rsidRDefault="0012319B" w:rsidP="00B34955">
            <w:pPr>
              <w:ind w:firstLine="709"/>
              <w:jc w:val="both"/>
              <w:rPr>
                <w:i/>
              </w:rPr>
            </w:pPr>
            <w:r w:rsidRPr="00AF6C01">
              <w:rPr>
                <w:i/>
              </w:rPr>
              <w:t>Подтверждается</w:t>
            </w:r>
            <w:r w:rsidR="00B34955">
              <w:rPr>
                <w:i/>
              </w:rPr>
              <w:t>:</w:t>
            </w:r>
            <w:r w:rsidR="00B34955" w:rsidRPr="00B34955">
              <w:rPr>
                <w:i/>
              </w:rPr>
              <w:t>- копя</w:t>
            </w:r>
            <w:r w:rsidR="00B34955">
              <w:rPr>
                <w:i/>
              </w:rPr>
              <w:t>ми</w:t>
            </w:r>
            <w:r w:rsidR="00B34955" w:rsidRPr="00B34955">
              <w:rPr>
                <w:i/>
              </w:rPr>
              <w:t xml:space="preserve"> исполненного без применения к исполнителю неустоек (штрафов, пеней) контракта (договора) </w:t>
            </w:r>
            <w:r w:rsidR="00476F4E" w:rsidRPr="00476F4E">
              <w:rPr>
                <w:i/>
              </w:rPr>
              <w:t>на оказание услуг аутсорсинга питания</w:t>
            </w:r>
          </w:p>
          <w:p w:rsidR="0012319B" w:rsidRPr="00BF2020" w:rsidRDefault="00B34955" w:rsidP="00985310">
            <w:pPr>
              <w:ind w:firstLine="709"/>
              <w:jc w:val="both"/>
              <w:rPr>
                <w:i/>
              </w:rPr>
            </w:pPr>
            <w:r w:rsidRPr="00B34955">
              <w:rPr>
                <w:i/>
              </w:rPr>
              <w:t>- копи</w:t>
            </w:r>
            <w:r>
              <w:rPr>
                <w:i/>
              </w:rPr>
              <w:t>ями</w:t>
            </w:r>
            <w:r w:rsidRPr="00B34955">
              <w:rPr>
                <w:i/>
              </w:rPr>
              <w:t xml:space="preserve"> акто</w:t>
            </w:r>
            <w:r w:rsidR="00985310">
              <w:rPr>
                <w:i/>
              </w:rPr>
              <w:t>в</w:t>
            </w:r>
            <w:r w:rsidRPr="00B34955">
              <w:rPr>
                <w:i/>
              </w:rPr>
              <w:t xml:space="preserve">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t>Указать количество</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Pr>
                <w:b/>
                <w:color w:val="000000"/>
                <w:spacing w:val="2"/>
              </w:rPr>
              <w:t>2</w:t>
            </w:r>
            <w:r w:rsidRPr="00514783">
              <w:rPr>
                <w:b/>
                <w:color w:val="000000"/>
                <w:spacing w:val="2"/>
              </w:rPr>
              <w:t>.</w:t>
            </w:r>
          </w:p>
        </w:tc>
        <w:tc>
          <w:tcPr>
            <w:tcW w:w="6088" w:type="dxa"/>
            <w:shd w:val="clear" w:color="auto" w:fill="auto"/>
          </w:tcPr>
          <w:p w:rsidR="0012319B" w:rsidRPr="00707093" w:rsidRDefault="00476F4E" w:rsidP="00D25050">
            <w:pPr>
              <w:suppressAutoHyphens/>
              <w:autoSpaceDE w:val="0"/>
              <w:autoSpaceDN w:val="0"/>
              <w:adjustRightInd w:val="0"/>
              <w:ind w:firstLine="709"/>
              <w:jc w:val="both"/>
              <w:rPr>
                <w:i/>
                <w:color w:val="000000"/>
              </w:rPr>
            </w:pPr>
            <w:r>
              <w:t xml:space="preserve">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w:t>
            </w:r>
            <w:r>
              <w:lastRenderedPageBreak/>
              <w:t>питания) оценивается исходя из количества поваров с квалификационными разрядами 4 и выше. (</w:t>
            </w:r>
            <w:r w:rsidRPr="00476F4E">
              <w:rPr>
                <w:i/>
              </w:rPr>
              <w:t>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lastRenderedPageBreak/>
              <w:t>Указать количество</w:t>
            </w:r>
          </w:p>
        </w:tc>
      </w:tr>
    </w:tbl>
    <w:p w:rsidR="0012319B" w:rsidRDefault="0012319B" w:rsidP="0012319B">
      <w:pPr>
        <w:widowControl w:val="0"/>
        <w:ind w:firstLine="567"/>
        <w:jc w:val="center"/>
        <w:rPr>
          <w:b/>
          <w:color w:val="000000"/>
          <w:spacing w:val="2"/>
        </w:rPr>
      </w:pPr>
    </w:p>
    <w:p w:rsidR="0012319B" w:rsidRPr="005A565A" w:rsidRDefault="0012319B" w:rsidP="0012319B">
      <w:pPr>
        <w:keepNext/>
        <w:keepLines/>
        <w:tabs>
          <w:tab w:val="left" w:pos="960"/>
        </w:tabs>
        <w:suppressAutoHyphens/>
        <w:ind w:left="567"/>
        <w:jc w:val="both"/>
        <w:rPr>
          <w:sz w:val="16"/>
        </w:rPr>
      </w:pPr>
      <w:r w:rsidRPr="005A565A">
        <w:rPr>
          <w:sz w:val="16"/>
        </w:rPr>
        <w:t>(</w:t>
      </w:r>
      <w:r w:rsidRPr="005A565A">
        <w:rPr>
          <w:sz w:val="16"/>
          <w:vertAlign w:val="superscript"/>
        </w:rPr>
        <w:t>*</w:t>
      </w:r>
      <w:r w:rsidRPr="005A565A">
        <w:rPr>
          <w:sz w:val="16"/>
        </w:rPr>
        <w:t>) – заполняется участником конкурса, не допускается оставлять графу «Данные участника конкурса» незаполненной.</w:t>
      </w:r>
    </w:p>
    <w:p w:rsidR="0012319B" w:rsidRDefault="0012319B" w:rsidP="0012319B">
      <w:pPr>
        <w:keepNext/>
        <w:keepLines/>
        <w:suppressAutoHyphens/>
        <w:jc w:val="center"/>
        <w:rPr>
          <w:b/>
          <w:sz w:val="26"/>
          <w:szCs w:val="26"/>
        </w:rPr>
      </w:pPr>
    </w:p>
    <w:p w:rsidR="006036D7" w:rsidRDefault="006036D7" w:rsidP="0012319B">
      <w:pPr>
        <w:keepNext/>
        <w:keepLines/>
        <w:suppressAutoHyphens/>
        <w:jc w:val="center"/>
        <w:rPr>
          <w:b/>
          <w:sz w:val="26"/>
          <w:szCs w:val="26"/>
        </w:rPr>
      </w:pPr>
    </w:p>
    <w:p w:rsidR="006036D7" w:rsidRPr="00DC0A16" w:rsidRDefault="006036D7" w:rsidP="0012319B">
      <w:pPr>
        <w:keepNext/>
        <w:keepLines/>
        <w:suppressAutoHyphens/>
        <w:jc w:val="center"/>
        <w:rPr>
          <w:b/>
          <w:sz w:val="26"/>
          <w:szCs w:val="26"/>
        </w:rPr>
      </w:pPr>
    </w:p>
    <w:p w:rsidR="006036D7" w:rsidRPr="006F15F1" w:rsidRDefault="006036D7" w:rsidP="006036D7">
      <w:pPr>
        <w:spacing w:line="280" w:lineRule="exact"/>
        <w:jc w:val="center"/>
        <w:rPr>
          <w:b/>
          <w:bCs/>
          <w:sz w:val="20"/>
          <w:szCs w:val="20"/>
        </w:rPr>
      </w:pPr>
      <w:r w:rsidRPr="006F15F1">
        <w:rPr>
          <w:b/>
          <w:bCs/>
          <w:sz w:val="20"/>
          <w:szCs w:val="20"/>
        </w:rPr>
        <w:t>Декларирование соответствия участника конкурса требованиям, установленным конкурсной документацией</w:t>
      </w:r>
    </w:p>
    <w:p w:rsidR="006036D7" w:rsidRPr="006F15F1" w:rsidRDefault="006036D7" w:rsidP="006036D7">
      <w:pPr>
        <w:spacing w:line="280" w:lineRule="exact"/>
        <w:rPr>
          <w:b/>
          <w:bCs/>
          <w:sz w:val="20"/>
          <w:szCs w:val="20"/>
        </w:rPr>
      </w:pPr>
    </w:p>
    <w:p w:rsidR="006036D7" w:rsidRPr="006F15F1" w:rsidRDefault="006036D7" w:rsidP="006036D7">
      <w:pPr>
        <w:spacing w:line="280" w:lineRule="exact"/>
        <w:ind w:firstLine="708"/>
        <w:rPr>
          <w:bCs/>
          <w:sz w:val="20"/>
          <w:szCs w:val="20"/>
        </w:rPr>
      </w:pPr>
      <w:r w:rsidRPr="006F15F1">
        <w:rPr>
          <w:bCs/>
          <w:sz w:val="20"/>
          <w:szCs w:val="20"/>
        </w:rPr>
        <w:t xml:space="preserve">Настоящим декларирую, что ________________________________________________________ </w:t>
      </w:r>
    </w:p>
    <w:p w:rsidR="006036D7" w:rsidRPr="006F15F1" w:rsidRDefault="006036D7" w:rsidP="006036D7">
      <w:pPr>
        <w:spacing w:line="280" w:lineRule="exact"/>
        <w:ind w:left="1380" w:firstLine="2160"/>
        <w:rPr>
          <w:bCs/>
          <w:i/>
          <w:sz w:val="20"/>
          <w:szCs w:val="20"/>
        </w:rPr>
      </w:pPr>
      <w:r w:rsidRPr="006F15F1">
        <w:rPr>
          <w:bCs/>
          <w:i/>
          <w:sz w:val="20"/>
          <w:szCs w:val="20"/>
        </w:rPr>
        <w:t xml:space="preserve"> (наименование или Ф.И.О. участника размещения заказа)</w:t>
      </w:r>
    </w:p>
    <w:p w:rsidR="006036D7" w:rsidRPr="00D036B6" w:rsidRDefault="006036D7" w:rsidP="006036D7">
      <w:pPr>
        <w:spacing w:line="280" w:lineRule="exact"/>
        <w:rPr>
          <w:bCs/>
          <w:sz w:val="22"/>
          <w:szCs w:val="22"/>
        </w:rPr>
      </w:pPr>
      <w:r w:rsidRPr="00D036B6">
        <w:rPr>
          <w:bCs/>
          <w:sz w:val="22"/>
          <w:szCs w:val="22"/>
        </w:rPr>
        <w:t>соответствует требованиям, предусмотренным в конкурсной документации:</w:t>
      </w:r>
    </w:p>
    <w:tbl>
      <w:tblPr>
        <w:tblW w:w="10031" w:type="dxa"/>
        <w:tblLook w:val="04A0" w:firstRow="1" w:lastRow="0" w:firstColumn="1" w:lastColumn="0" w:noHBand="0" w:noVBand="1"/>
      </w:tblPr>
      <w:tblGrid>
        <w:gridCol w:w="10031"/>
      </w:tblGrid>
      <w:tr w:rsidR="00D036B6" w:rsidRPr="00D036B6" w:rsidTr="00011725">
        <w:tc>
          <w:tcPr>
            <w:tcW w:w="10031" w:type="dxa"/>
            <w:shd w:val="clear" w:color="auto" w:fill="auto"/>
          </w:tcPr>
          <w:p w:rsidR="00D036B6" w:rsidRPr="00D036B6" w:rsidRDefault="00D036B6" w:rsidP="00D0168F">
            <w:pPr>
              <w:pStyle w:val="aff1"/>
              <w:numPr>
                <w:ilvl w:val="0"/>
                <w:numId w:val="19"/>
              </w:numPr>
              <w:tabs>
                <w:tab w:val="left" w:pos="851"/>
              </w:tabs>
              <w:overflowPunct w:val="0"/>
              <w:ind w:left="0" w:firstLine="0"/>
              <w:jc w:val="both"/>
              <w:rPr>
                <w:sz w:val="22"/>
                <w:szCs w:val="22"/>
              </w:rPr>
            </w:pPr>
            <w:r w:rsidRPr="00D036B6">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2) </w:t>
            </w:r>
            <w:r w:rsidR="000C65C2">
              <w:rPr>
                <w:sz w:val="22"/>
                <w:szCs w:val="22"/>
              </w:rPr>
              <w:t xml:space="preserve"> </w:t>
            </w:r>
            <w:r w:rsidRPr="00D036B6">
              <w:rPr>
                <w:sz w:val="22"/>
                <w:szCs w:val="22"/>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3) Неприостановление деятельности участника процедуры закупки </w:t>
            </w:r>
            <w:r w:rsidRPr="00D036B6">
              <w:rPr>
                <w:sz w:val="22"/>
                <w:szCs w:val="22"/>
              </w:rPr>
              <w:br/>
            </w:r>
            <w:r w:rsidRPr="00D036B6">
              <w:rPr>
                <w:spacing w:val="-14"/>
                <w:sz w:val="22"/>
                <w:szCs w:val="22"/>
              </w:rPr>
              <w:t>в порядке, предусмотренном Кодексом Российской Федерации об административных</w:t>
            </w:r>
            <w:r w:rsidRPr="00D036B6">
              <w:rPr>
                <w:sz w:val="22"/>
                <w:szCs w:val="22"/>
              </w:rPr>
              <w:t xml:space="preserve"> правонарушениях, на день подачи заявки;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pacing w:val="-8"/>
                <w:sz w:val="22"/>
                <w:szCs w:val="22"/>
              </w:rPr>
            </w:pPr>
            <w:r w:rsidRPr="00D036B6">
              <w:rPr>
                <w:sz w:val="22"/>
                <w:szCs w:val="22"/>
              </w:rPr>
              <w:t xml:space="preserve">5) Отсутствие у участника закупки – физического лица либо </w:t>
            </w:r>
            <w:r w:rsidRPr="00D036B6">
              <w:rPr>
                <w:sz w:val="22"/>
                <w:szCs w:val="22"/>
              </w:rPr>
              <w:br/>
              <w:t xml:space="preserve">у руководителя, членов коллегиального исполнительного органа или главного </w:t>
            </w:r>
            <w:r w:rsidRPr="00D036B6">
              <w:rPr>
                <w:spacing w:val="-4"/>
                <w:sz w:val="22"/>
                <w:szCs w:val="22"/>
              </w:rPr>
              <w:t xml:space="preserve">бухгалтера юридического лица – участника закупки судимости </w:t>
            </w:r>
            <w:r w:rsidRPr="00D036B6">
              <w:rPr>
                <w:spacing w:val="-4"/>
                <w:sz w:val="22"/>
                <w:szCs w:val="22"/>
              </w:rPr>
              <w:br/>
              <w:t>за преступления</w:t>
            </w:r>
            <w:r w:rsidRPr="00D036B6">
              <w:rPr>
                <w:sz w:val="22"/>
                <w:szCs w:val="22"/>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036B6">
              <w:rPr>
                <w:spacing w:val="-8"/>
                <w:sz w:val="22"/>
                <w:szCs w:val="22"/>
              </w:rPr>
              <w:t>осуществляемой закупки, и административного наказания в виде дисквалификации;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6) Обладание участником закупки исключительными правами </w:t>
            </w:r>
            <w:r w:rsidRPr="00D036B6">
              <w:rPr>
                <w:sz w:val="22"/>
                <w:szCs w:val="22"/>
              </w:rPr>
              <w:br/>
              <w:t>на результаты интеллектуальной деятельности, если в связи с исполнением договора заказчик приобретает права на такие результаты;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036B6">
              <w:rPr>
                <w:spacing w:val="-4"/>
                <w:sz w:val="22"/>
                <w:szCs w:val="22"/>
              </w:rPr>
              <w:t>управляющим, президентом и др.), членами коллегиального исполнительного</w:t>
            </w:r>
            <w:r w:rsidRPr="00D036B6">
              <w:rPr>
                <w:sz w:val="22"/>
                <w:szCs w:val="22"/>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036B6">
              <w:rPr>
                <w:spacing w:val="-10"/>
                <w:sz w:val="22"/>
                <w:szCs w:val="22"/>
              </w:rPr>
              <w:t>в том числе зарегистрированными в качестве индивидуальных предпринимателей, –</w:t>
            </w:r>
            <w:r w:rsidRPr="00D036B6">
              <w:rPr>
                <w:sz w:val="22"/>
                <w:szCs w:val="22"/>
              </w:rPr>
              <w:t xml:space="preserve"> </w:t>
            </w:r>
            <w:r w:rsidRPr="00D036B6">
              <w:rPr>
                <w:spacing w:val="-4"/>
                <w:sz w:val="22"/>
                <w:szCs w:val="22"/>
              </w:rPr>
              <w:t>участниками закупки либо являются близкими родственниками (родственниками</w:t>
            </w:r>
            <w:r w:rsidRPr="00D036B6">
              <w:rPr>
                <w:sz w:val="22"/>
                <w:szCs w:val="22"/>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pacing w:val="-10"/>
                <w:sz w:val="22"/>
                <w:szCs w:val="22"/>
              </w:rPr>
              <w:t>8) Отсутствие сведений об участнике закупки в реестре недобросовестных</w:t>
            </w:r>
            <w:r w:rsidRPr="00D036B6">
              <w:rPr>
                <w:sz w:val="22"/>
                <w:szCs w:val="22"/>
              </w:rPr>
              <w:t xml:space="preserve"> поставщиков (подрядчиков, исполнителей), предусмотренном Федеральным законом от 5 апреля 2013 года № 44-ФЗ «О </w:t>
            </w:r>
            <w:r w:rsidRPr="00D036B6">
              <w:rPr>
                <w:sz w:val="22"/>
                <w:szCs w:val="22"/>
              </w:rPr>
              <w:lastRenderedPageBreak/>
              <w:t>контрактной системе в сфере закупок товаров, работ, услуг для обеспечения государственных и муниципальных нужд»;</w:t>
            </w:r>
          </w:p>
        </w:tc>
      </w:tr>
      <w:tr w:rsidR="00D036B6" w:rsidRPr="00D036B6" w:rsidTr="00011725">
        <w:tc>
          <w:tcPr>
            <w:tcW w:w="10031" w:type="dxa"/>
            <w:shd w:val="clear" w:color="auto" w:fill="auto"/>
          </w:tcPr>
          <w:p w:rsidR="00D036B6" w:rsidRPr="00D036B6" w:rsidRDefault="00D036B6" w:rsidP="003D35C8">
            <w:pPr>
              <w:jc w:val="both"/>
              <w:rPr>
                <w:sz w:val="22"/>
                <w:szCs w:val="22"/>
              </w:rPr>
            </w:pPr>
            <w:r w:rsidRPr="00D036B6">
              <w:rPr>
                <w:sz w:val="22"/>
                <w:szCs w:val="22"/>
              </w:rPr>
              <w:lastRenderedPageBreak/>
              <w:t xml:space="preserve">9) Отсутствие сведений об участнике закупки в реестре недобросовестных поставщиков, предусмотренном Федеральным законом </w:t>
            </w:r>
            <w:r>
              <w:rPr>
                <w:sz w:val="22"/>
                <w:szCs w:val="22"/>
              </w:rPr>
              <w:t xml:space="preserve"> </w:t>
            </w:r>
            <w:r w:rsidRPr="00D036B6">
              <w:rPr>
                <w:sz w:val="22"/>
                <w:szCs w:val="22"/>
              </w:rPr>
              <w:t>№ 223-ФЗ.</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bl>
    <w:p w:rsidR="006036D7" w:rsidRPr="005B57A6" w:rsidRDefault="006036D7" w:rsidP="003D35C8">
      <w:pPr>
        <w:spacing w:line="280" w:lineRule="exact"/>
        <w:jc w:val="both"/>
        <w:rPr>
          <w:sz w:val="22"/>
          <w:szCs w:val="22"/>
        </w:rPr>
      </w:pPr>
    </w:p>
    <w:tbl>
      <w:tblPr>
        <w:tblW w:w="9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01"/>
      </w:tblGrid>
      <w:tr w:rsidR="006036D7" w:rsidRPr="00115E9D" w:rsidTr="00011725">
        <w:tc>
          <w:tcPr>
            <w:tcW w:w="9291" w:type="dxa"/>
            <w:gridSpan w:val="2"/>
            <w:shd w:val="clear" w:color="auto" w:fill="E5DFEC"/>
          </w:tcPr>
          <w:p w:rsidR="006036D7" w:rsidRPr="000D03E7" w:rsidRDefault="006036D7" w:rsidP="003D35C8">
            <w:pPr>
              <w:jc w:val="both"/>
              <w:rPr>
                <w:sz w:val="20"/>
                <w:szCs w:val="20"/>
              </w:rPr>
            </w:pPr>
            <w:r w:rsidRPr="000D03E7">
              <w:rPr>
                <w:b/>
                <w:sz w:val="22"/>
                <w:szCs w:val="22"/>
              </w:rPr>
              <w:t>Сведения об участнике конкурса:</w:t>
            </w: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Полное наименование юридического лица/ФИО</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Сокращенное наименование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ОГРН/ОГРИП</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ИНН</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Сведения об организационно-правовой форме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Юридический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Фактический (почтовый)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 xml:space="preserve">Паспортные данные </w:t>
            </w:r>
          </w:p>
          <w:p w:rsidR="006036D7" w:rsidRPr="000D03E7" w:rsidRDefault="006036D7" w:rsidP="003D35C8">
            <w:pPr>
              <w:jc w:val="both"/>
              <w:rPr>
                <w:sz w:val="22"/>
                <w:szCs w:val="22"/>
              </w:rPr>
            </w:pPr>
            <w:r w:rsidRPr="000D03E7">
              <w:rPr>
                <w:sz w:val="22"/>
                <w:szCs w:val="22"/>
              </w:rPr>
              <w:t>(для физического лица и/или индивидуального предпринимателя)</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Адрес электронной почты</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Номер контактного телефона</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Контактное лицо</w:t>
            </w:r>
          </w:p>
        </w:tc>
        <w:tc>
          <w:tcPr>
            <w:tcW w:w="6201" w:type="dxa"/>
            <w:shd w:val="clear" w:color="auto" w:fill="auto"/>
          </w:tcPr>
          <w:p w:rsidR="006036D7" w:rsidRPr="000D03E7" w:rsidRDefault="006036D7" w:rsidP="003D35C8">
            <w:pPr>
              <w:jc w:val="both"/>
              <w:rPr>
                <w:sz w:val="20"/>
                <w:szCs w:val="20"/>
              </w:rPr>
            </w:pPr>
            <w:r w:rsidRPr="000D03E7">
              <w:rPr>
                <w:i/>
                <w:sz w:val="22"/>
                <w:szCs w:val="22"/>
              </w:rPr>
              <w:t>Указываетс</w:t>
            </w:r>
            <w:r>
              <w:rPr>
                <w:i/>
                <w:sz w:val="22"/>
                <w:szCs w:val="22"/>
              </w:rPr>
              <w:t xml:space="preserve">я по желанию участника </w:t>
            </w:r>
            <w:r w:rsidRPr="000D03E7">
              <w:rPr>
                <w:i/>
                <w:sz w:val="22"/>
                <w:szCs w:val="22"/>
              </w:rPr>
              <w:t xml:space="preserve"> конкурса</w:t>
            </w:r>
            <w:r>
              <w:rPr>
                <w:i/>
                <w:sz w:val="22"/>
                <w:szCs w:val="22"/>
              </w:rPr>
              <w:t xml:space="preserve"> в электронной форме</w:t>
            </w:r>
          </w:p>
        </w:tc>
      </w:tr>
    </w:tbl>
    <w:p w:rsidR="006036D7" w:rsidRPr="005B57A6" w:rsidRDefault="006036D7" w:rsidP="003D35C8">
      <w:pPr>
        <w:spacing w:line="280" w:lineRule="exact"/>
        <w:jc w:val="both"/>
        <w:rPr>
          <w:sz w:val="22"/>
          <w:szCs w:val="22"/>
        </w:rPr>
      </w:pPr>
    </w:p>
    <w:p w:rsidR="0012319B" w:rsidRDefault="0012319B" w:rsidP="003D35C8">
      <w:pPr>
        <w:tabs>
          <w:tab w:val="left" w:pos="1845"/>
        </w:tabs>
        <w:spacing w:after="200" w:line="276" w:lineRule="auto"/>
        <w:jc w:val="both"/>
      </w:pPr>
    </w:p>
    <w:p w:rsidR="001946C0" w:rsidRPr="00DE46F8" w:rsidRDefault="00E131E1" w:rsidP="003D35C8">
      <w:pPr>
        <w:jc w:val="right"/>
        <w:rPr>
          <w:b/>
        </w:rPr>
      </w:pPr>
      <w:r w:rsidRPr="0012319B">
        <w:br w:type="page"/>
      </w:r>
      <w:bookmarkStart w:id="5" w:name="Par906"/>
      <w:bookmarkEnd w:id="5"/>
      <w:r w:rsidR="001946C0" w:rsidRPr="00DE46F8">
        <w:rPr>
          <w:b/>
        </w:rPr>
        <w:lastRenderedPageBreak/>
        <w:t>Приложение № 1</w:t>
      </w:r>
    </w:p>
    <w:p w:rsidR="001946C0" w:rsidRDefault="001946C0" w:rsidP="001946C0">
      <w:pPr>
        <w:ind w:firstLine="709"/>
        <w:jc w:val="right"/>
        <w:rPr>
          <w:b/>
        </w:rPr>
      </w:pPr>
      <w:r w:rsidRPr="00DE46F8">
        <w:rPr>
          <w:b/>
        </w:rPr>
        <w:t xml:space="preserve"> к  </w:t>
      </w:r>
      <w:r w:rsidR="00AE2CF3">
        <w:rPr>
          <w:b/>
        </w:rPr>
        <w:t xml:space="preserve">документации о </w:t>
      </w:r>
      <w:r w:rsidR="002E12B1">
        <w:rPr>
          <w:b/>
        </w:rPr>
        <w:t>конкурсе в электронной форме</w:t>
      </w:r>
    </w:p>
    <w:p w:rsidR="001946C0" w:rsidRPr="00DE46F8" w:rsidRDefault="001946C0" w:rsidP="001946C0">
      <w:pPr>
        <w:ind w:firstLine="709"/>
        <w:jc w:val="right"/>
      </w:pPr>
    </w:p>
    <w:p w:rsidR="004C4E07" w:rsidRPr="001946C0" w:rsidRDefault="004C4E07" w:rsidP="001946C0">
      <w:pPr>
        <w:ind w:left="5954"/>
        <w:jc w:val="center"/>
        <w:rPr>
          <w:color w:val="000000"/>
        </w:rPr>
      </w:pPr>
    </w:p>
    <w:p w:rsidR="004C4E07" w:rsidRPr="001946C0" w:rsidRDefault="004C4E07" w:rsidP="004C4E07">
      <w:pPr>
        <w:keepNext/>
      </w:pPr>
    </w:p>
    <w:p w:rsidR="00D036B6" w:rsidRPr="00EF2BBE" w:rsidRDefault="00D036B6" w:rsidP="00D036B6">
      <w:pPr>
        <w:tabs>
          <w:tab w:val="left" w:pos="900"/>
        </w:tabs>
        <w:jc w:val="center"/>
        <w:rPr>
          <w:b/>
          <w:sz w:val="22"/>
          <w:szCs w:val="22"/>
        </w:rPr>
      </w:pPr>
    </w:p>
    <w:p w:rsidR="00D036B6" w:rsidRPr="00EF2BBE" w:rsidRDefault="00D036B6" w:rsidP="00D036B6">
      <w:pPr>
        <w:tabs>
          <w:tab w:val="left" w:pos="900"/>
        </w:tabs>
        <w:jc w:val="center"/>
        <w:rPr>
          <w:sz w:val="22"/>
          <w:szCs w:val="22"/>
        </w:rPr>
      </w:pPr>
      <w:r w:rsidRPr="00EF2BBE">
        <w:rPr>
          <w:b/>
          <w:sz w:val="22"/>
          <w:szCs w:val="22"/>
        </w:rPr>
        <w:t>ТЕХНИЧЕСКОЕ ЗАДАНИЕ</w:t>
      </w:r>
    </w:p>
    <w:p w:rsidR="00D036B6" w:rsidRPr="00001FA7" w:rsidRDefault="00D036B6" w:rsidP="00D036B6">
      <w:pPr>
        <w:tabs>
          <w:tab w:val="left" w:pos="900"/>
        </w:tabs>
        <w:jc w:val="center"/>
        <w:rPr>
          <w:sz w:val="22"/>
          <w:szCs w:val="22"/>
        </w:rPr>
      </w:pPr>
      <w:r w:rsidRPr="00001FA7">
        <w:rPr>
          <w:b/>
          <w:sz w:val="22"/>
          <w:szCs w:val="22"/>
        </w:rPr>
        <w:t>к документации о проведении конкурса в электронной форме</w:t>
      </w:r>
    </w:p>
    <w:p w:rsidR="00D036B6" w:rsidRPr="00001FA7" w:rsidRDefault="00D036B6" w:rsidP="00D036B6">
      <w:pPr>
        <w:tabs>
          <w:tab w:val="left" w:pos="900"/>
        </w:tabs>
        <w:jc w:val="center"/>
        <w:rPr>
          <w:b/>
          <w:sz w:val="22"/>
          <w:szCs w:val="22"/>
        </w:rPr>
      </w:pPr>
    </w:p>
    <w:p w:rsidR="00D036B6" w:rsidRPr="00EF2BBE" w:rsidRDefault="00D036B6" w:rsidP="00D036B6">
      <w:pPr>
        <w:widowControl w:val="0"/>
        <w:jc w:val="center"/>
        <w:rPr>
          <w:sz w:val="22"/>
          <w:szCs w:val="22"/>
        </w:rPr>
      </w:pPr>
      <w:r w:rsidRPr="00EF2BBE">
        <w:rPr>
          <w:b/>
          <w:color w:val="000000"/>
          <w:sz w:val="22"/>
          <w:szCs w:val="22"/>
        </w:rPr>
        <w:t>Техническое задание</w:t>
      </w:r>
    </w:p>
    <w:p w:rsidR="00D036B6" w:rsidRPr="00EF2BBE" w:rsidRDefault="00D036B6" w:rsidP="00D036B6">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D036B6" w:rsidRPr="00EF2BBE" w:rsidRDefault="00D036B6" w:rsidP="00D036B6">
      <w:pPr>
        <w:widowControl w:val="0"/>
        <w:jc w:val="center"/>
        <w:rPr>
          <w:sz w:val="22"/>
          <w:szCs w:val="22"/>
        </w:rPr>
      </w:pPr>
      <w:r w:rsidRPr="00EF2BBE">
        <w:rPr>
          <w:b/>
          <w:sz w:val="22"/>
          <w:szCs w:val="22"/>
        </w:rPr>
        <w:t>«Средняя  общеобразовательная школа № 1  г. Сольцы»</w:t>
      </w:r>
    </w:p>
    <w:p w:rsidR="00D036B6" w:rsidRPr="00EF2BBE" w:rsidRDefault="00D036B6" w:rsidP="00D036B6">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w:t>
            </w:r>
          </w:p>
          <w:p w:rsidR="00D036B6" w:rsidRPr="00EF2BBE" w:rsidRDefault="00D036B6" w:rsidP="003076DF">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Наименование пункта. Текст пояснений.</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001FA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D036B6" w:rsidRPr="00EF2BBE" w:rsidRDefault="00D036B6" w:rsidP="00001FA7">
            <w:pPr>
              <w:widowControl w:val="0"/>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Цели использования результатов работ</w:t>
            </w:r>
          </w:p>
        </w:tc>
      </w:tr>
      <w:tr w:rsidR="00D036B6" w:rsidRPr="00EF2BBE" w:rsidTr="003076DF">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Обеспечение хозяйственной деятельности МАОУ «СОШ №1  г. Сольцы»</w:t>
            </w:r>
          </w:p>
          <w:p w:rsidR="00D036B6" w:rsidRPr="00EF2BBE" w:rsidRDefault="00D036B6" w:rsidP="003076DF">
            <w:pPr>
              <w:pStyle w:val="1c"/>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Источник финансирования; Заказчик</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D036B6" w:rsidRPr="00EF2BBE" w:rsidRDefault="00D036B6" w:rsidP="003076DF">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Исполнитель</w:t>
            </w:r>
          </w:p>
        </w:tc>
      </w:tr>
      <w:tr w:rsidR="00D036B6" w:rsidRPr="00EF2BBE" w:rsidTr="003076DF">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FFFFFF"/>
          </w:tcPr>
          <w:p w:rsidR="00D036B6" w:rsidRPr="00EF2BBE" w:rsidRDefault="00D036B6" w:rsidP="003076DF">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jc w:val="both"/>
              <w:rPr>
                <w:sz w:val="22"/>
                <w:szCs w:val="22"/>
              </w:rPr>
            </w:pPr>
            <w:r w:rsidRPr="00EF2BBE">
              <w:rPr>
                <w:iCs/>
                <w:sz w:val="22"/>
                <w:szCs w:val="22"/>
              </w:rPr>
              <w:t xml:space="preserve">В соответствии с п. </w:t>
            </w:r>
            <w:r w:rsidR="000C65C2">
              <w:rPr>
                <w:iCs/>
                <w:sz w:val="22"/>
                <w:szCs w:val="22"/>
              </w:rPr>
              <w:t>8</w:t>
            </w:r>
            <w:r w:rsidRPr="00EF2BBE">
              <w:rPr>
                <w:iCs/>
                <w:sz w:val="22"/>
                <w:szCs w:val="22"/>
              </w:rPr>
              <w:t xml:space="preserve"> раздела </w:t>
            </w:r>
            <w:r w:rsidR="000C65C2">
              <w:rPr>
                <w:iCs/>
                <w:sz w:val="22"/>
                <w:szCs w:val="22"/>
              </w:rPr>
              <w:t>Документации о проведении конкурса в электронной форме</w:t>
            </w:r>
          </w:p>
          <w:p w:rsidR="00D036B6" w:rsidRPr="00EF2BBE" w:rsidRDefault="00D036B6" w:rsidP="003076DF">
            <w:pPr>
              <w:snapToGrid w:val="0"/>
              <w:ind w:right="142"/>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Порядок формирование цены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D036B6" w:rsidRPr="00EF2BBE" w:rsidRDefault="00D036B6" w:rsidP="003076DF">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D036B6" w:rsidRPr="00EF2BBE" w:rsidRDefault="00D036B6" w:rsidP="003076DF">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D036B6" w:rsidRPr="00EF2BBE" w:rsidRDefault="00D036B6" w:rsidP="003076DF">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56.29.20.120</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Место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D036B6" w:rsidRPr="00EF2BBE" w:rsidRDefault="00D036B6" w:rsidP="003076DF">
            <w:pPr>
              <w:rPr>
                <w:sz w:val="22"/>
                <w:szCs w:val="22"/>
              </w:rPr>
            </w:pPr>
            <w:r w:rsidRPr="00EF2BBE">
              <w:rPr>
                <w:sz w:val="22"/>
                <w:szCs w:val="22"/>
              </w:rPr>
              <w:t>175045,Новгородская обл., Солецкий  район, д. Выбити ,ул. Центральная, д.145</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Сроки (периоды)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D036B6" w:rsidRPr="00EF2BBE" w:rsidRDefault="00D036B6" w:rsidP="003076DF">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D036B6" w:rsidRPr="00EF2BBE" w:rsidRDefault="00D036B6" w:rsidP="003076DF">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D036B6" w:rsidRPr="00EF2BBE" w:rsidRDefault="00D036B6" w:rsidP="003076DF">
            <w:pPr>
              <w:pStyle w:val="1c"/>
              <w:rPr>
                <w:sz w:val="22"/>
                <w:szCs w:val="22"/>
                <w:shd w:val="clear" w:color="auto" w:fill="FFFFFF"/>
              </w:rPr>
            </w:pPr>
          </w:p>
          <w:p w:rsidR="00D036B6" w:rsidRPr="00EF2BBE" w:rsidRDefault="00D036B6" w:rsidP="003076DF">
            <w:pPr>
              <w:pStyle w:val="1c"/>
              <w:rPr>
                <w:sz w:val="22"/>
                <w:szCs w:val="22"/>
                <w:shd w:val="clear" w:color="auto" w:fill="FFFFFF"/>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lastRenderedPageBreak/>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D036B6" w:rsidRPr="00EF2BBE" w:rsidTr="003076DF">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D036B6" w:rsidRPr="00EF2BBE" w:rsidRDefault="00D036B6" w:rsidP="003076DF">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D036B6" w:rsidRPr="00EF2BBE" w:rsidRDefault="00D036B6" w:rsidP="003076DF">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D036B6" w:rsidRPr="00EF2BBE" w:rsidRDefault="00D036B6" w:rsidP="003076DF">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D036B6" w:rsidRPr="00EF2BBE" w:rsidRDefault="00D036B6" w:rsidP="003076DF">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D036B6" w:rsidRPr="00EF2BBE" w:rsidRDefault="00D036B6" w:rsidP="003076DF">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D036B6" w:rsidRPr="00EF2BBE" w:rsidRDefault="00D036B6" w:rsidP="003076DF">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shd w:val="clear" w:color="auto" w:fill="FFFFFF"/>
              </w:rPr>
              <w:t>Виды и объемы оказываемых услуг по договору</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D036B6" w:rsidRPr="00EF2BBE" w:rsidRDefault="00D036B6" w:rsidP="003076DF">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D036B6" w:rsidRPr="00EF2BBE" w:rsidRDefault="00D036B6" w:rsidP="003076DF">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D036B6" w:rsidRPr="00EF2BBE" w:rsidRDefault="00D036B6" w:rsidP="003076DF">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D036B6" w:rsidRPr="00EF2BBE" w:rsidRDefault="00D036B6" w:rsidP="003076DF">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D036B6" w:rsidRPr="00EF2BBE" w:rsidRDefault="00D036B6" w:rsidP="003076DF">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D036B6" w:rsidRPr="00EF2BBE" w:rsidRDefault="00D036B6" w:rsidP="003076DF">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D036B6" w:rsidRPr="00EF2BBE" w:rsidRDefault="00D036B6" w:rsidP="003076DF">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D036B6" w:rsidRPr="00EF2BBE" w:rsidRDefault="00D036B6" w:rsidP="003076DF">
            <w:pPr>
              <w:ind w:firstLine="709"/>
              <w:jc w:val="both"/>
              <w:rPr>
                <w:sz w:val="22"/>
                <w:szCs w:val="22"/>
              </w:rPr>
            </w:pPr>
            <w:r w:rsidRPr="00EF2BBE">
              <w:rPr>
                <w:sz w:val="22"/>
                <w:szCs w:val="22"/>
                <w:highlight w:val="white"/>
              </w:rPr>
              <w:t xml:space="preserve">Организатор питания должен: </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D036B6" w:rsidRPr="00EF2BBE" w:rsidRDefault="00D036B6" w:rsidP="003076DF">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D036B6" w:rsidRPr="00EF2BBE" w:rsidRDefault="00D036B6" w:rsidP="003076DF">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D036B6" w:rsidRPr="00EF2BBE" w:rsidRDefault="00D036B6" w:rsidP="003076DF">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общественного питания, и другими нормативными актами;</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D036B6" w:rsidRPr="00EF2BBE" w:rsidRDefault="00D036B6" w:rsidP="003076DF">
            <w:pPr>
              <w:widowControl w:val="0"/>
              <w:autoSpaceDE w:val="0"/>
              <w:ind w:firstLine="709"/>
              <w:jc w:val="both"/>
              <w:rPr>
                <w:sz w:val="22"/>
                <w:szCs w:val="22"/>
              </w:rPr>
            </w:pPr>
            <w:r w:rsidRPr="00EF2BBE">
              <w:rPr>
                <w:sz w:val="22"/>
                <w:szCs w:val="22"/>
                <w:highlight w:val="white"/>
              </w:rPr>
              <w:t xml:space="preserve">-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w:t>
            </w:r>
            <w:r w:rsidRPr="00EF2BBE">
              <w:rPr>
                <w:sz w:val="22"/>
                <w:szCs w:val="22"/>
                <w:highlight w:val="white"/>
              </w:rPr>
              <w:lastRenderedPageBreak/>
              <w:t>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D036B6" w:rsidRPr="00EF2BBE" w:rsidRDefault="00D036B6" w:rsidP="003076DF">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D036B6" w:rsidRPr="00EF2BBE" w:rsidRDefault="00D036B6" w:rsidP="003076DF">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D036B6" w:rsidRPr="00EF2BBE" w:rsidRDefault="00D036B6" w:rsidP="003076DF">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D036B6" w:rsidRPr="00EF2BBE" w:rsidRDefault="00D036B6" w:rsidP="003076DF">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D036B6" w:rsidRPr="00EF2BBE" w:rsidRDefault="00D036B6" w:rsidP="003076DF">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D036B6" w:rsidRPr="00EF2BBE" w:rsidRDefault="00D036B6" w:rsidP="003076DF">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D036B6" w:rsidRPr="00EF2BBE" w:rsidRDefault="00D036B6" w:rsidP="003076DF">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D036B6" w:rsidRPr="00EF2BBE" w:rsidRDefault="00D036B6" w:rsidP="003076DF">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D036B6" w:rsidRPr="00EF2BBE" w:rsidRDefault="00D036B6" w:rsidP="003076DF">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D036B6" w:rsidRPr="00EF2BBE" w:rsidRDefault="00D036B6" w:rsidP="003076DF">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D036B6" w:rsidRPr="00EF2BBE" w:rsidRDefault="00D036B6" w:rsidP="003076DF">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D036B6" w:rsidRPr="00EF2BBE" w:rsidRDefault="00D036B6" w:rsidP="003076DF">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D036B6" w:rsidRPr="00EF2BBE" w:rsidRDefault="00D036B6" w:rsidP="003076DF">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D036B6" w:rsidRPr="00EF2BBE" w:rsidRDefault="00D036B6" w:rsidP="003076DF">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D036B6" w:rsidRPr="00EF2BBE" w:rsidRDefault="00D036B6"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D036B6" w:rsidRPr="00EF2BBE" w:rsidRDefault="00D036B6" w:rsidP="003076DF">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 xml:space="preserve">г. Сольцы Советский пр.  д.78 (школа, </w:t>
                  </w:r>
                  <w:r w:rsidRPr="00EF2BBE">
                    <w:rPr>
                      <w:sz w:val="22"/>
                      <w:szCs w:val="22"/>
                    </w:rPr>
                    <w:lastRenderedPageBreak/>
                    <w:t>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lastRenderedPageBreak/>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4C0064" w:rsidRDefault="004C0064" w:rsidP="00001FA7">
            <w:pPr>
              <w:jc w:val="both"/>
              <w:rPr>
                <w:color w:val="000000"/>
                <w:sz w:val="22"/>
                <w:szCs w:val="22"/>
                <w:highlight w:val="white"/>
              </w:rPr>
            </w:pPr>
          </w:p>
          <w:p w:rsidR="004C0064" w:rsidRDefault="004C0064" w:rsidP="00001FA7">
            <w:pPr>
              <w:jc w:val="both"/>
              <w:rPr>
                <w:color w:val="000000"/>
                <w:sz w:val="22"/>
                <w:szCs w:val="22"/>
                <w:highlight w:val="white"/>
              </w:rPr>
            </w:pPr>
          </w:p>
          <w:p w:rsidR="00D036B6" w:rsidRPr="00EF2BBE" w:rsidRDefault="00D036B6" w:rsidP="00001FA7">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6D4D16" w:rsidRPr="006D4D16" w:rsidRDefault="006D4D16" w:rsidP="006D4D16">
            <w:r w:rsidRPr="006D4D16">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D036B6" w:rsidRDefault="00D036B6" w:rsidP="003076DF">
            <w:pPr>
              <w:shd w:val="clear" w:color="auto" w:fill="FFFFFF"/>
              <w:spacing w:before="280" w:after="280"/>
              <w:rPr>
                <w:color w:val="000000"/>
                <w:sz w:val="22"/>
                <w:szCs w:val="22"/>
              </w:rPr>
            </w:pPr>
            <w:r w:rsidRPr="00EF2BBE">
              <w:rPr>
                <w:color w:val="000000"/>
                <w:sz w:val="22"/>
                <w:szCs w:val="22"/>
              </w:rPr>
              <w:t xml:space="preserve">обучающиеся ОВЗ </w:t>
            </w:r>
            <w:r w:rsidR="002967CB">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обуча</w:t>
            </w:r>
            <w:r w:rsidR="002967CB">
              <w:rPr>
                <w:color w:val="000000"/>
                <w:sz w:val="22"/>
                <w:szCs w:val="22"/>
              </w:rPr>
              <w:t>ющиеся 1-4 классов  (школы) – 67,65</w:t>
            </w:r>
            <w:r w:rsidRPr="00EF2BBE">
              <w:rPr>
                <w:color w:val="000000"/>
                <w:sz w:val="22"/>
                <w:szCs w:val="22"/>
              </w:rPr>
              <w:t xml:space="preserve">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D036B6" w:rsidRPr="00EF2BBE" w:rsidRDefault="00D036B6" w:rsidP="003076DF">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6D4D16" w:rsidRDefault="00D036B6" w:rsidP="003076DF">
            <w:pPr>
              <w:shd w:val="clear" w:color="auto" w:fill="FFFFFF"/>
              <w:spacing w:before="280" w:after="280"/>
              <w:rPr>
                <w:b/>
                <w:bCs/>
                <w:i/>
                <w:iCs/>
                <w:sz w:val="22"/>
                <w:szCs w:val="22"/>
                <w:highlight w:val="white"/>
              </w:rPr>
            </w:pPr>
            <w:r w:rsidRPr="00EF2BBE">
              <w:rPr>
                <w:color w:val="000000"/>
                <w:sz w:val="22"/>
                <w:szCs w:val="22"/>
              </w:rPr>
              <w:br/>
            </w:r>
            <w:r w:rsidRPr="00EF2BBE">
              <w:rPr>
                <w:b/>
                <w:bCs/>
                <w:i/>
                <w:iCs/>
                <w:sz w:val="22"/>
                <w:szCs w:val="22"/>
                <w:highlight w:val="white"/>
              </w:rPr>
              <w:t xml:space="preserve">                         </w:t>
            </w:r>
          </w:p>
          <w:p w:rsidR="00D036B6" w:rsidRPr="00EF2BBE" w:rsidRDefault="00D036B6" w:rsidP="003076DF">
            <w:pPr>
              <w:shd w:val="clear" w:color="auto" w:fill="FFFFFF"/>
              <w:spacing w:before="280" w:after="280"/>
              <w:rPr>
                <w:sz w:val="22"/>
                <w:szCs w:val="22"/>
              </w:rPr>
            </w:pPr>
            <w:r w:rsidRPr="00EF2BBE">
              <w:rPr>
                <w:b/>
                <w:bCs/>
                <w:i/>
                <w:iCs/>
                <w:sz w:val="22"/>
                <w:szCs w:val="22"/>
                <w:highlight w:val="white"/>
              </w:rPr>
              <w:lastRenderedPageBreak/>
              <w:t>Объемы работ для детей школьного возраста по договору:</w:t>
            </w:r>
          </w:p>
          <w:p w:rsidR="00D036B6" w:rsidRPr="00EF2BBE" w:rsidRDefault="00D036B6" w:rsidP="003076DF">
            <w:pPr>
              <w:pStyle w:val="56"/>
              <w:suppressAutoHyphens w:val="0"/>
              <w:rPr>
                <w:sz w:val="22"/>
                <w:szCs w:val="22"/>
                <w:shd w:val="clear" w:color="auto" w:fill="FFFFFF"/>
              </w:rPr>
            </w:pPr>
          </w:p>
          <w:p w:rsidR="00D036B6" w:rsidRPr="00EF2BBE" w:rsidRDefault="00D036B6" w:rsidP="003076DF">
            <w:pPr>
              <w:pStyle w:val="56"/>
              <w:suppressAutoHyphens w:val="0"/>
              <w:rPr>
                <w:sz w:val="22"/>
                <w:szCs w:val="22"/>
              </w:rPr>
            </w:pPr>
            <w:r w:rsidRPr="00EF2BBE">
              <w:rPr>
                <w:sz w:val="22"/>
                <w:szCs w:val="22"/>
                <w:highlight w:val="white"/>
              </w:rPr>
              <w:t>1. Первый завтрак предоставляется детям с 9.00-10.00 часов.</w:t>
            </w:r>
          </w:p>
          <w:p w:rsidR="00D036B6" w:rsidRPr="00EF2BBE" w:rsidRDefault="00D036B6" w:rsidP="003076DF">
            <w:pPr>
              <w:jc w:val="both"/>
              <w:rPr>
                <w:sz w:val="22"/>
                <w:szCs w:val="22"/>
              </w:rPr>
            </w:pPr>
            <w:r w:rsidRPr="00EF2BBE">
              <w:rPr>
                <w:sz w:val="22"/>
                <w:szCs w:val="22"/>
                <w:shd w:val="clear" w:color="auto" w:fill="FFFFFF"/>
              </w:rPr>
              <w:t xml:space="preserve">              2. Обеды предоставляются с 11.00-14.00 часов.</w:t>
            </w:r>
          </w:p>
          <w:p w:rsidR="00D036B6" w:rsidRPr="00EF2BBE" w:rsidRDefault="00D036B6" w:rsidP="003076DF">
            <w:pPr>
              <w:ind w:left="284"/>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3"/>
              <w:spacing w:before="0" w:after="0"/>
              <w:jc w:val="both"/>
              <w:rPr>
                <w:sz w:val="22"/>
                <w:szCs w:val="22"/>
              </w:rPr>
            </w:pPr>
            <w:r w:rsidRPr="00EF2BBE">
              <w:rPr>
                <w:b/>
                <w:i/>
                <w:sz w:val="22"/>
                <w:szCs w:val="22"/>
              </w:rPr>
              <w:t>Порядок сдачи и приемки работ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D036B6" w:rsidRPr="00EF2BBE" w:rsidRDefault="00D036B6" w:rsidP="003076DF">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D036B6" w:rsidRPr="00EF2BBE" w:rsidRDefault="00D036B6" w:rsidP="003076DF">
            <w:pPr>
              <w:ind w:firstLine="567"/>
              <w:jc w:val="both"/>
              <w:rPr>
                <w:sz w:val="22"/>
                <w:szCs w:val="22"/>
              </w:rPr>
            </w:pPr>
            <w:r w:rsidRPr="00EF2BBE">
              <w:rPr>
                <w:sz w:val="22"/>
                <w:szCs w:val="22"/>
              </w:rPr>
              <w:t>Заказчик производит сверку количества питающихся детей, указанных в акте с табелями учета посещаемости детей.</w:t>
            </w:r>
          </w:p>
          <w:p w:rsidR="00D036B6" w:rsidRPr="00EF2BBE" w:rsidRDefault="00D036B6" w:rsidP="003076DF">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D036B6" w:rsidRPr="00EF2BBE" w:rsidRDefault="00D036B6" w:rsidP="003076DF">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D036B6" w:rsidRPr="00EF2BBE" w:rsidRDefault="00D036B6" w:rsidP="003076DF">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Качество (ГОСТ, СНиП, технические регламенты, сертификаты используемых материалов, действующие на территории РФ:</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western"/>
              <w:spacing w:after="0"/>
              <w:ind w:firstLine="743"/>
              <w:jc w:val="both"/>
              <w:rPr>
                <w:sz w:val="22"/>
                <w:szCs w:val="22"/>
              </w:rPr>
            </w:pPr>
            <w:r w:rsidRPr="00EF2BBE">
              <w:rPr>
                <w:rStyle w:val="affffff4"/>
                <w:i/>
                <w:sz w:val="22"/>
                <w:szCs w:val="22"/>
              </w:rPr>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D036B6" w:rsidRPr="00EF2BBE" w:rsidRDefault="00D036B6" w:rsidP="003076DF">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36B6" w:rsidRPr="00EF2BBE" w:rsidRDefault="00D036B6" w:rsidP="003076DF">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D036B6" w:rsidRPr="00EF2BBE" w:rsidRDefault="00D036B6" w:rsidP="003076DF">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D036B6" w:rsidRPr="00EF2BBE" w:rsidRDefault="00D036B6"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t>Федеральным законом РФ от 30.03.1999 № 52-ФЗ «О санитарно - эпидемиологическом благополучии населения»;</w:t>
            </w:r>
          </w:p>
          <w:p w:rsidR="00D036B6" w:rsidRPr="00EF2BBE" w:rsidRDefault="00D036B6" w:rsidP="003076DF">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D036B6" w:rsidRPr="00EF2BBE" w:rsidRDefault="00D036B6" w:rsidP="003076DF">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w:t>
            </w:r>
            <w:r w:rsidRPr="00EF2BBE">
              <w:rPr>
                <w:sz w:val="22"/>
                <w:szCs w:val="22"/>
                <w:highlight w:val="white"/>
              </w:rPr>
              <w:lastRenderedPageBreak/>
              <w:t xml:space="preserve">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D036B6" w:rsidRPr="00EF2BBE" w:rsidRDefault="00D036B6" w:rsidP="003076DF">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D036B6" w:rsidRPr="00C12FE8" w:rsidRDefault="00D036B6" w:rsidP="003076DF">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D036B6" w:rsidRPr="00C12FE8" w:rsidRDefault="00D036B6" w:rsidP="003076DF">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D036B6" w:rsidRPr="00C12FE8" w:rsidRDefault="00D036B6" w:rsidP="003076DF">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ОСТ 10 286-2001 Санитарная одежда для работников АПК. Нормы обеспечения. Пр</w:t>
            </w:r>
            <w:r w:rsidR="00C12FE8" w:rsidRPr="00C12FE8">
              <w:rPr>
                <w:rFonts w:ascii="Times New Roman" w:hAnsi="Times New Roman" w:cs="Times New Roman"/>
                <w:b w:val="0"/>
                <w:color w:val="auto"/>
                <w:spacing w:val="2"/>
                <w:sz w:val="22"/>
                <w:szCs w:val="22"/>
              </w:rPr>
              <w:t>авила применения и эксплуатации</w:t>
            </w:r>
            <w:r w:rsidRPr="00C12FE8">
              <w:rPr>
                <w:rFonts w:ascii="Times New Roman" w:hAnsi="Times New Roman" w:cs="Times New Roman"/>
                <w:color w:val="auto"/>
                <w:sz w:val="22"/>
                <w:szCs w:val="22"/>
              </w:rPr>
              <w:t>.</w:t>
            </w:r>
          </w:p>
          <w:p w:rsidR="00C12FE8" w:rsidRPr="00C12FE8" w:rsidRDefault="00C12FE8" w:rsidP="00C12FE8">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12FE8" w:rsidRPr="00C12FE8" w:rsidRDefault="00C12FE8" w:rsidP="00C12FE8">
            <w:pPr>
              <w:shd w:val="clear" w:color="auto" w:fill="FFFFFF"/>
              <w:ind w:left="480" w:right="240"/>
              <w:jc w:val="both"/>
              <w:rPr>
                <w:sz w:val="22"/>
                <w:szCs w:val="22"/>
              </w:rPr>
            </w:pPr>
            <w:r w:rsidRPr="00C12FE8">
              <w:rPr>
                <w:sz w:val="22"/>
                <w:szCs w:val="22"/>
              </w:rPr>
              <w:t xml:space="preserve">- </w:t>
            </w:r>
            <w:hyperlink r:id="rId24"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C12FE8" w:rsidRPr="00C12FE8" w:rsidRDefault="00C12FE8" w:rsidP="00C12FE8">
            <w:pPr>
              <w:ind w:firstLine="725"/>
              <w:jc w:val="both"/>
              <w:rPr>
                <w:sz w:val="22"/>
                <w:szCs w:val="22"/>
              </w:rPr>
            </w:pPr>
          </w:p>
          <w:p w:rsidR="00D036B6" w:rsidRPr="00C12FE8" w:rsidRDefault="00D036B6" w:rsidP="003076DF">
            <w:pPr>
              <w:ind w:firstLine="708"/>
              <w:jc w:val="both"/>
              <w:rPr>
                <w:sz w:val="22"/>
                <w:szCs w:val="22"/>
              </w:rPr>
            </w:pPr>
            <w:r w:rsidRPr="00C12FE8">
              <w:rPr>
                <w:sz w:val="22"/>
                <w:szCs w:val="22"/>
              </w:rPr>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036B6" w:rsidRPr="00C12FE8" w:rsidRDefault="00D036B6" w:rsidP="003076DF">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D036B6" w:rsidRPr="00EF2BBE" w:rsidRDefault="00D036B6"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D036B6" w:rsidRPr="00EF2BBE" w:rsidRDefault="00D036B6"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D036B6" w:rsidRPr="00EF2BBE" w:rsidRDefault="00D036B6"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lastRenderedPageBreak/>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D036B6" w:rsidRPr="00EF2BBE" w:rsidRDefault="00D036B6"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D036B6" w:rsidRPr="00EF2BBE" w:rsidRDefault="00D036B6" w:rsidP="003076DF">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D036B6" w:rsidRPr="00EF2BBE" w:rsidRDefault="00D036B6" w:rsidP="003076DF">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sidR="003076DF">
              <w:rPr>
                <w:sz w:val="22"/>
                <w:szCs w:val="22"/>
              </w:rPr>
              <w:t>.</w:t>
            </w:r>
          </w:p>
          <w:p w:rsidR="00D036B6" w:rsidRPr="00EF2BBE" w:rsidRDefault="00D036B6" w:rsidP="003076DF">
            <w:pPr>
              <w:pStyle w:val="aff3"/>
              <w:spacing w:before="0" w:after="0"/>
              <w:ind w:firstLine="743"/>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sz w:val="22"/>
                <w:szCs w:val="22"/>
              </w:rPr>
              <w:t>Требования к упаковке товаров</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708"/>
              <w:jc w:val="both"/>
              <w:rPr>
                <w:sz w:val="22"/>
                <w:szCs w:val="22"/>
              </w:rPr>
            </w:pPr>
            <w:r w:rsidRPr="00EF2BBE">
              <w:rPr>
                <w:sz w:val="22"/>
                <w:szCs w:val="22"/>
              </w:rPr>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D036B6" w:rsidRPr="00EF2BBE" w:rsidRDefault="00D036B6" w:rsidP="003076DF">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D036B6" w:rsidRPr="00EF2BBE" w:rsidRDefault="00D036B6" w:rsidP="003076DF">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D036B6" w:rsidRPr="00EF2BBE" w:rsidRDefault="00D036B6" w:rsidP="003076DF">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D036B6" w:rsidRPr="00EF2BBE" w:rsidRDefault="00D036B6" w:rsidP="003076DF">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D036B6" w:rsidRPr="00EF2BBE" w:rsidRDefault="00D036B6" w:rsidP="003076DF">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D036B6" w:rsidRPr="00EF2BBE" w:rsidRDefault="00D036B6" w:rsidP="003076DF">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D036B6" w:rsidRPr="00EF2BBE" w:rsidRDefault="00D036B6" w:rsidP="003076DF">
            <w:pPr>
              <w:ind w:firstLine="426"/>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Прочие условия исполнения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Определены в соответствии с Разделом № 4 «Проект договора»</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объему гарантий качества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D036B6" w:rsidRPr="00EF2BBE" w:rsidRDefault="00D036B6" w:rsidP="003076DF">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D036B6" w:rsidRPr="00EF2BBE" w:rsidRDefault="00D036B6" w:rsidP="003076DF">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D036B6" w:rsidRPr="00EF2BBE" w:rsidRDefault="00D036B6" w:rsidP="003076DF">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D036B6" w:rsidRPr="00EF2BBE" w:rsidRDefault="00D036B6" w:rsidP="003076DF">
            <w:pPr>
              <w:ind w:firstLine="426"/>
              <w:jc w:val="both"/>
              <w:rPr>
                <w:sz w:val="22"/>
                <w:szCs w:val="22"/>
              </w:rPr>
            </w:pPr>
            <w:r w:rsidRPr="00EF2BBE">
              <w:rPr>
                <w:sz w:val="22"/>
                <w:szCs w:val="22"/>
              </w:rPr>
              <w:t>Организатор питания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D036B6" w:rsidRPr="00EF2BBE" w:rsidRDefault="00D036B6" w:rsidP="003076DF">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1c"/>
              <w:jc w:val="center"/>
              <w:rPr>
                <w:sz w:val="22"/>
                <w:szCs w:val="22"/>
              </w:rPr>
            </w:pPr>
            <w:r w:rsidRPr="00EF2BBE">
              <w:rPr>
                <w:b/>
                <w:sz w:val="22"/>
                <w:szCs w:val="22"/>
              </w:rPr>
              <w:lastRenderedPageBreak/>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D036B6" w:rsidRPr="00EF2BBE" w:rsidRDefault="00D036B6" w:rsidP="00D036B6">
      <w:pPr>
        <w:tabs>
          <w:tab w:val="left" w:pos="5370"/>
        </w:tabs>
        <w:jc w:val="center"/>
        <w:rPr>
          <w:b/>
          <w:sz w:val="22"/>
          <w:szCs w:val="22"/>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E3168E" w:rsidRPr="002E12B1" w:rsidRDefault="00E3168E" w:rsidP="00E3168E">
      <w:pPr>
        <w:autoSpaceDE w:val="0"/>
        <w:autoSpaceDN w:val="0"/>
        <w:adjustRightInd w:val="0"/>
        <w:jc w:val="right"/>
        <w:rPr>
          <w:b/>
          <w:color w:val="000000"/>
          <w:spacing w:val="-4"/>
        </w:rPr>
      </w:pPr>
      <w:r w:rsidRPr="002E12B1">
        <w:rPr>
          <w:b/>
          <w:color w:val="000000"/>
          <w:spacing w:val="-4"/>
        </w:rPr>
        <w:t>Приложение №</w:t>
      </w:r>
      <w:r w:rsidR="002E12B1">
        <w:rPr>
          <w:b/>
          <w:color w:val="000000"/>
          <w:spacing w:val="-4"/>
        </w:rPr>
        <w:t>2</w:t>
      </w:r>
    </w:p>
    <w:p w:rsidR="00E3168E" w:rsidRPr="002E12B1" w:rsidRDefault="00E3168E" w:rsidP="00E3168E">
      <w:pPr>
        <w:autoSpaceDE w:val="0"/>
        <w:autoSpaceDN w:val="0"/>
        <w:adjustRightInd w:val="0"/>
        <w:jc w:val="right"/>
        <w:rPr>
          <w:b/>
        </w:rPr>
      </w:pPr>
      <w:r w:rsidRPr="002E12B1">
        <w:rPr>
          <w:b/>
          <w:color w:val="000000"/>
          <w:spacing w:val="-4"/>
        </w:rPr>
        <w:t xml:space="preserve">к </w:t>
      </w:r>
      <w:r w:rsidR="00D47DB4">
        <w:rPr>
          <w:b/>
        </w:rPr>
        <w:t>документации о</w:t>
      </w:r>
      <w:r w:rsidRPr="002E12B1">
        <w:rPr>
          <w:b/>
        </w:rPr>
        <w:t xml:space="preserve"> конкурсе в электронной форме</w:t>
      </w:r>
    </w:p>
    <w:p w:rsidR="00E3168E" w:rsidRPr="00822AD1" w:rsidRDefault="00E3168E" w:rsidP="00E3168E">
      <w:pPr>
        <w:pStyle w:val="af6"/>
      </w:pPr>
    </w:p>
    <w:p w:rsidR="00E3168E" w:rsidRPr="00D036B6" w:rsidRDefault="00D036B6" w:rsidP="00D036B6">
      <w:pPr>
        <w:pStyle w:val="af6"/>
        <w:jc w:val="center"/>
        <w:rPr>
          <w:rFonts w:ascii="Times New Roman" w:hAnsi="Times New Roman"/>
          <w:b/>
          <w:sz w:val="28"/>
          <w:szCs w:val="28"/>
        </w:rPr>
      </w:pPr>
      <w:r w:rsidRPr="00D036B6">
        <w:rPr>
          <w:rFonts w:ascii="Times New Roman" w:hAnsi="Times New Roman"/>
          <w:b/>
          <w:sz w:val="28"/>
          <w:szCs w:val="28"/>
        </w:rPr>
        <w:t>Обоснование начальной (максимальной) цены договора</w:t>
      </w:r>
    </w:p>
    <w:tbl>
      <w:tblPr>
        <w:tblW w:w="9408" w:type="dxa"/>
        <w:tblLayout w:type="fixed"/>
        <w:tblCellMar>
          <w:top w:w="105" w:type="dxa"/>
          <w:left w:w="105" w:type="dxa"/>
          <w:bottom w:w="105" w:type="dxa"/>
          <w:right w:w="105" w:type="dxa"/>
        </w:tblCellMar>
        <w:tblLook w:val="0000" w:firstRow="0" w:lastRow="0" w:firstColumn="0" w:lastColumn="0" w:noHBand="0" w:noVBand="0"/>
      </w:tblPr>
      <w:tblGrid>
        <w:gridCol w:w="943"/>
        <w:gridCol w:w="2127"/>
        <w:gridCol w:w="1701"/>
        <w:gridCol w:w="1259"/>
        <w:gridCol w:w="1833"/>
        <w:gridCol w:w="1545"/>
      </w:tblGrid>
      <w:tr w:rsidR="004C0064" w:rsidRPr="00EF2BBE" w:rsidTr="004C0064">
        <w:trPr>
          <w:trHeight w:val="1330"/>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4C0064">
        <w:trPr>
          <w:trHeight w:val="2408"/>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4C0064">
        <w:trPr>
          <w:trHeight w:val="2333"/>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4C0064">
        <w:trPr>
          <w:trHeight w:val="2320"/>
        </w:trPr>
        <w:tc>
          <w:tcPr>
            <w:tcW w:w="943"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lastRenderedPageBreak/>
              <w:t>4</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4C0064">
        <w:trPr>
          <w:trHeight w:val="2856"/>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4C0064">
        <w:trPr>
          <w:trHeight w:val="2444"/>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4C0064">
        <w:trPr>
          <w:trHeight w:val="1746"/>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4C0064">
        <w:trPr>
          <w:trHeight w:val="143"/>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E3168E" w:rsidRPr="003B660F" w:rsidRDefault="00E3168E" w:rsidP="00E3168E">
      <w:pPr>
        <w:pStyle w:val="af6"/>
      </w:pPr>
    </w:p>
    <w:p w:rsidR="00E3168E" w:rsidRDefault="00E3168E" w:rsidP="00E3168E">
      <w:pPr>
        <w:pStyle w:val="af6"/>
        <w:rPr>
          <w:sz w:val="18"/>
          <w:szCs w:val="18"/>
        </w:rPr>
      </w:pPr>
    </w:p>
    <w:p w:rsidR="00D036B6" w:rsidRPr="00EF2BBE" w:rsidRDefault="00D036B6" w:rsidP="00D036B6">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D036B6">
      <w:pPr>
        <w:shd w:val="clear" w:color="auto" w:fill="FFFFFF"/>
        <w:spacing w:before="280" w:after="280"/>
        <w:jc w:val="both"/>
        <w:rPr>
          <w:sz w:val="22"/>
          <w:szCs w:val="22"/>
        </w:rPr>
      </w:pPr>
      <w:r w:rsidRPr="00EF2BBE">
        <w:rPr>
          <w:color w:val="000000"/>
          <w:sz w:val="22"/>
          <w:szCs w:val="22"/>
        </w:rPr>
        <w:lastRenderedPageBreak/>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D036B6" w:rsidRDefault="00D036B6" w:rsidP="00E3168E">
      <w:pPr>
        <w:pStyle w:val="af6"/>
        <w:jc w:val="center"/>
        <w:rPr>
          <w:rFonts w:ascii="Times New Roman" w:hAnsi="Times New Roman"/>
          <w:b/>
          <w:szCs w:val="24"/>
        </w:rPr>
      </w:pPr>
    </w:p>
    <w:p w:rsidR="00CA6CD9" w:rsidRDefault="00CA6CD9"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sectPr w:rsidR="005027F1" w:rsidSect="00D036B6">
          <w:footerReference w:type="even" r:id="rId25"/>
          <w:footerReference w:type="default" r:id="rId26"/>
          <w:footerReference w:type="first" r:id="rId27"/>
          <w:pgSz w:w="11906" w:h="16838" w:code="9"/>
          <w:pgMar w:top="624" w:right="851" w:bottom="510" w:left="993" w:header="454" w:footer="397" w:gutter="0"/>
          <w:cols w:space="708"/>
          <w:docGrid w:linePitch="381"/>
        </w:sectPr>
      </w:pPr>
    </w:p>
    <w:p w:rsidR="000426B1" w:rsidRPr="000426B1" w:rsidRDefault="000426B1" w:rsidP="000426B1">
      <w:pPr>
        <w:jc w:val="right"/>
        <w:rPr>
          <w:b/>
          <w:bCs/>
        </w:rPr>
      </w:pPr>
      <w:r w:rsidRPr="000426B1">
        <w:rPr>
          <w:b/>
          <w:bCs/>
        </w:rPr>
        <w:lastRenderedPageBreak/>
        <w:t xml:space="preserve">Приложение № </w:t>
      </w:r>
      <w:r>
        <w:rPr>
          <w:b/>
          <w:bCs/>
        </w:rPr>
        <w:t>3</w:t>
      </w:r>
    </w:p>
    <w:p w:rsidR="003076DF" w:rsidRDefault="000426B1" w:rsidP="000426B1">
      <w:pPr>
        <w:jc w:val="right"/>
        <w:rPr>
          <w:b/>
          <w:bCs/>
        </w:rPr>
      </w:pPr>
      <w:r w:rsidRPr="000426B1">
        <w:rPr>
          <w:b/>
          <w:bCs/>
        </w:rPr>
        <w:t xml:space="preserve"> к  документации о конкурсе в электронной форме</w:t>
      </w:r>
    </w:p>
    <w:p w:rsidR="000426B1" w:rsidRPr="003076DF" w:rsidRDefault="000426B1" w:rsidP="000426B1">
      <w:pPr>
        <w:jc w:val="right"/>
        <w:rPr>
          <w:b/>
        </w:rPr>
      </w:pPr>
    </w:p>
    <w:p w:rsidR="003076DF" w:rsidRPr="003076DF" w:rsidRDefault="003076DF" w:rsidP="003076DF">
      <w:pPr>
        <w:tabs>
          <w:tab w:val="left" w:pos="900"/>
        </w:tabs>
        <w:jc w:val="center"/>
      </w:pPr>
      <w:r w:rsidRPr="003076DF">
        <w:rPr>
          <w:b/>
        </w:rPr>
        <w:t xml:space="preserve">ПРОЕКТ ДОГОВОРА </w:t>
      </w:r>
    </w:p>
    <w:p w:rsidR="003076DF" w:rsidRPr="003076DF" w:rsidRDefault="003076DF" w:rsidP="003076DF">
      <w:pPr>
        <w:tabs>
          <w:tab w:val="left" w:pos="900"/>
        </w:tabs>
        <w:rPr>
          <w:b/>
        </w:rPr>
      </w:pPr>
    </w:p>
    <w:p w:rsidR="003076DF" w:rsidRPr="003076DF" w:rsidRDefault="003076DF" w:rsidP="003076DF">
      <w:pPr>
        <w:jc w:val="center"/>
      </w:pPr>
      <w:r w:rsidRPr="003076DF">
        <w:rPr>
          <w:b/>
        </w:rPr>
        <w:t>ДОГОВОР № ____</w:t>
      </w:r>
      <w:r w:rsidRPr="003076DF">
        <w:rPr>
          <w:b/>
          <w:caps/>
        </w:rPr>
        <w:t xml:space="preserve"> </w:t>
      </w:r>
    </w:p>
    <w:p w:rsidR="003076DF" w:rsidRPr="003076DF" w:rsidRDefault="003076DF" w:rsidP="003076DF">
      <w:pPr>
        <w:tabs>
          <w:tab w:val="left" w:pos="900"/>
        </w:tabs>
        <w:jc w:val="center"/>
        <w:rPr>
          <w:b/>
        </w:rPr>
      </w:pPr>
      <w:r w:rsidRPr="003076DF">
        <w:rPr>
          <w:b/>
          <w:bCs/>
          <w:spacing w:val="-1"/>
        </w:rPr>
        <w:t xml:space="preserve">на </w:t>
      </w:r>
      <w:r w:rsidRPr="003076DF">
        <w:rPr>
          <w:b/>
        </w:rPr>
        <w:t xml:space="preserve">аутсорсинг питания в муниципальном автономном общеобразовательном учреждении </w:t>
      </w:r>
    </w:p>
    <w:p w:rsidR="003076DF" w:rsidRPr="003076DF" w:rsidRDefault="003076DF" w:rsidP="003076DF">
      <w:pPr>
        <w:tabs>
          <w:tab w:val="left" w:pos="900"/>
        </w:tabs>
        <w:jc w:val="center"/>
        <w:rPr>
          <w:b/>
        </w:rPr>
      </w:pPr>
      <w:r w:rsidRPr="003076DF">
        <w:rPr>
          <w:b/>
        </w:rPr>
        <w:t>«Средняя  общеобразовательная школа № 1 г. Сольцы»</w:t>
      </w:r>
    </w:p>
    <w:p w:rsidR="003076DF" w:rsidRPr="003076DF" w:rsidRDefault="003076DF" w:rsidP="003076DF">
      <w:pPr>
        <w:tabs>
          <w:tab w:val="left" w:pos="900"/>
        </w:tabs>
        <w:rPr>
          <w:b/>
          <w:bCs/>
          <w:color w:val="000000"/>
        </w:rPr>
      </w:pPr>
    </w:p>
    <w:p w:rsidR="003076DF" w:rsidRPr="003076DF" w:rsidRDefault="003076DF" w:rsidP="003076DF">
      <w:pPr>
        <w:pStyle w:val="3fd"/>
        <w:shd w:val="clear" w:color="auto" w:fill="auto"/>
        <w:tabs>
          <w:tab w:val="left" w:pos="6366"/>
          <w:tab w:val="center" w:leader="underscore" w:pos="6990"/>
          <w:tab w:val="left" w:leader="underscore" w:pos="8156"/>
        </w:tabs>
        <w:spacing w:line="240" w:lineRule="auto"/>
        <w:ind w:firstLine="0"/>
        <w:jc w:val="both"/>
        <w:rPr>
          <w:sz w:val="24"/>
          <w:szCs w:val="24"/>
        </w:rPr>
      </w:pPr>
      <w:r w:rsidRPr="003076DF">
        <w:rPr>
          <w:color w:val="000000"/>
          <w:sz w:val="24"/>
          <w:szCs w:val="24"/>
        </w:rPr>
        <w:t>г. Сольцы</w:t>
      </w:r>
      <w:r w:rsidR="000C65C2">
        <w:rPr>
          <w:color w:val="000000"/>
          <w:sz w:val="24"/>
          <w:szCs w:val="24"/>
        </w:rPr>
        <w:t xml:space="preserve">                                                                      </w:t>
      </w:r>
      <w:r w:rsidR="00300B44">
        <w:rPr>
          <w:color w:val="000000"/>
          <w:sz w:val="24"/>
          <w:szCs w:val="24"/>
        </w:rPr>
        <w:t xml:space="preserve">                        </w:t>
      </w:r>
      <w:r w:rsidR="000C65C2">
        <w:rPr>
          <w:color w:val="000000"/>
          <w:sz w:val="24"/>
          <w:szCs w:val="24"/>
        </w:rPr>
        <w:t xml:space="preserve">    </w:t>
      </w:r>
      <w:r w:rsidRPr="003076DF">
        <w:rPr>
          <w:color w:val="000000"/>
          <w:sz w:val="24"/>
          <w:szCs w:val="24"/>
        </w:rPr>
        <w:t xml:space="preserve"> </w:t>
      </w:r>
      <w:r w:rsidRPr="003076DF">
        <w:rPr>
          <w:sz w:val="24"/>
          <w:szCs w:val="24"/>
        </w:rPr>
        <w:t xml:space="preserve">«____» ___________ 202 </w:t>
      </w:r>
      <w:r w:rsidR="00300B44">
        <w:rPr>
          <w:sz w:val="24"/>
          <w:szCs w:val="24"/>
        </w:rPr>
        <w:t xml:space="preserve"> </w:t>
      </w:r>
      <w:r w:rsidRPr="003076DF">
        <w:rPr>
          <w:sz w:val="24"/>
          <w:szCs w:val="24"/>
        </w:rPr>
        <w:t>г.</w:t>
      </w:r>
    </w:p>
    <w:p w:rsidR="003076DF" w:rsidRPr="003076DF" w:rsidRDefault="003076DF" w:rsidP="003076DF">
      <w:pPr>
        <w:jc w:val="both"/>
      </w:pPr>
    </w:p>
    <w:p w:rsidR="003076DF" w:rsidRPr="003076DF" w:rsidRDefault="003076DF" w:rsidP="003076DF">
      <w:pPr>
        <w:jc w:val="both"/>
      </w:pPr>
    </w:p>
    <w:p w:rsidR="003076DF" w:rsidRPr="003076DF" w:rsidRDefault="003076DF" w:rsidP="003076DF">
      <w:pPr>
        <w:pStyle w:val="aff3"/>
        <w:spacing w:before="0" w:after="0"/>
        <w:ind w:firstLine="709"/>
        <w:jc w:val="both"/>
      </w:pPr>
      <w:r>
        <w:t>М</w:t>
      </w:r>
      <w:r w:rsidRPr="003076DF">
        <w:t xml:space="preserve">униципальное автономное общеобразовательное учреждение “Средняя общеобразовательная школа № 1 г. Сольцы” </w:t>
      </w:r>
      <w:r w:rsidRPr="003076DF">
        <w:rPr>
          <w:rFonts w:eastAsia="Courier New"/>
          <w:color w:val="000000"/>
          <w:lang w:bidi="ru-RU"/>
        </w:rPr>
        <w:t xml:space="preserve">именуемое в дальнейшем «Заказчик», в лице </w:t>
      </w:r>
      <w:r w:rsidRPr="003076DF">
        <w:t>директора Ивановой Натальи Геннадьевны</w:t>
      </w:r>
      <w:r w:rsidRPr="003076DF">
        <w:rPr>
          <w:rFonts w:eastAsia="Courier New"/>
          <w:b/>
          <w:color w:val="000000"/>
          <w:lang w:bidi="ru-RU"/>
        </w:rPr>
        <w:t xml:space="preserve">, </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действующего на основании ____________________________, </w:t>
      </w:r>
      <w:r w:rsidRPr="003076DF">
        <w:t xml:space="preserve">с другой стороны, (вместе далее именуемые «Стороны»), на основании результатов проведения </w:t>
      </w:r>
      <w:r>
        <w:t>конкурса</w:t>
      </w:r>
      <w:r w:rsidRPr="003076DF">
        <w:t xml:space="preserve"> в электронной форме (Протокол комиссии от __.__.202_ г. №___________), размещенный в единой информационной системе </w:t>
      </w:r>
      <w:hyperlink r:id="rId28" w:history="1">
        <w:r w:rsidRPr="003076DF">
          <w:rPr>
            <w:rStyle w:val="ac"/>
            <w:rFonts w:eastAsiaTheme="majorEastAsia"/>
            <w:b/>
            <w:bCs/>
          </w:rPr>
          <w:t>www.zakupki.gov.ru</w:t>
        </w:r>
      </w:hyperlink>
      <w:r w:rsidRPr="003076DF">
        <w:t xml:space="preserve"> и на ЭТП Торги-Онлайн </w:t>
      </w:r>
      <w:hyperlink r:id="rId29" w:history="1">
        <w:r w:rsidRPr="003076DF">
          <w:rPr>
            <w:rStyle w:val="ac"/>
            <w:rFonts w:eastAsiaTheme="majorEastAsia"/>
          </w:rPr>
          <w:t>https://etp.torgi-online.com/</w:t>
        </w:r>
      </w:hyperlink>
      <w:r w:rsidRPr="003076DF">
        <w:t xml:space="preserve"> заключили настоящий Договор (далее – Договор) о нижеследующем:</w:t>
      </w:r>
    </w:p>
    <w:p w:rsidR="003076DF" w:rsidRPr="003076DF" w:rsidRDefault="003076DF" w:rsidP="003076DF">
      <w:pPr>
        <w:widowControl w:val="0"/>
        <w:ind w:firstLine="709"/>
        <w:jc w:val="both"/>
        <w:rPr>
          <w:b/>
          <w:bCs/>
        </w:rPr>
      </w:pPr>
    </w:p>
    <w:p w:rsidR="003076DF" w:rsidRPr="003076DF" w:rsidRDefault="003076DF" w:rsidP="00D0168F">
      <w:pPr>
        <w:numPr>
          <w:ilvl w:val="0"/>
          <w:numId w:val="23"/>
        </w:numPr>
        <w:ind w:left="0" w:firstLine="709"/>
        <w:jc w:val="center"/>
      </w:pPr>
      <w:r w:rsidRPr="003076DF">
        <w:rPr>
          <w:b/>
        </w:rPr>
        <w:t>Предмет Договора</w:t>
      </w:r>
    </w:p>
    <w:p w:rsidR="003076DF" w:rsidRPr="003076DF" w:rsidRDefault="003076DF" w:rsidP="003076DF">
      <w:pPr>
        <w:ind w:left="709"/>
        <w:rPr>
          <w:b/>
        </w:rPr>
      </w:pPr>
    </w:p>
    <w:p w:rsidR="003076DF" w:rsidRPr="003076DF" w:rsidRDefault="003076DF" w:rsidP="0076068D">
      <w:pPr>
        <w:pStyle w:val="ad"/>
        <w:spacing w:after="0" w:line="245" w:lineRule="exact"/>
        <w:ind w:firstLine="709"/>
        <w:jc w:val="both"/>
      </w:pPr>
      <w:r w:rsidRPr="003076DF">
        <w:t xml:space="preserve">1.1. Организатор питания обязуется оказать услуги по </w:t>
      </w:r>
      <w:r w:rsidRPr="003076DF">
        <w:rPr>
          <w:color w:val="000000"/>
        </w:rPr>
        <w:t xml:space="preserve">аутсорсингу питания </w:t>
      </w:r>
      <w:r w:rsidRPr="003076DF">
        <w:t xml:space="preserve"> (далее - Услуга) по адресам: Российская Федерация, </w:t>
      </w:r>
    </w:p>
    <w:p w:rsidR="003076DF" w:rsidRPr="003076DF" w:rsidRDefault="003076DF" w:rsidP="0076068D">
      <w:pPr>
        <w:pStyle w:val="ad"/>
        <w:spacing w:after="0" w:line="245" w:lineRule="exact"/>
        <w:ind w:firstLine="709"/>
        <w:jc w:val="both"/>
      </w:pPr>
      <w:r w:rsidRPr="003076DF">
        <w:t>175040, Новгородская обл., г. Сольцы, Советский пр. д. 78</w:t>
      </w:r>
    </w:p>
    <w:p w:rsidR="003076DF" w:rsidRPr="003076DF" w:rsidRDefault="003076DF" w:rsidP="0076068D">
      <w:pPr>
        <w:ind w:firstLine="709"/>
      </w:pPr>
      <w:r w:rsidRPr="003076DF">
        <w:t>175045, Новгородская обл., Солецкий район,д. Выбити ,ул. Центральная, д.145</w:t>
      </w:r>
    </w:p>
    <w:p w:rsidR="003076DF" w:rsidRPr="003076DF" w:rsidRDefault="003076DF" w:rsidP="0076068D">
      <w:pPr>
        <w:pStyle w:val="ad"/>
        <w:spacing w:after="0" w:line="245" w:lineRule="exact"/>
        <w:ind w:firstLine="709"/>
        <w:jc w:val="both"/>
      </w:pPr>
      <w:r w:rsidRPr="003076DF">
        <w:rPr>
          <w:spacing w:val="-3"/>
        </w:rPr>
        <w:t>а З</w:t>
      </w:r>
      <w:r w:rsidRPr="003076DF">
        <w:t>аказчик обязуется  обеспечить приемку оказанных услуг и обеспечить их оплату.</w:t>
      </w:r>
    </w:p>
    <w:p w:rsidR="0076068D" w:rsidRDefault="003076DF" w:rsidP="0076068D">
      <w:pPr>
        <w:ind w:firstLine="709"/>
        <w:jc w:val="both"/>
      </w:pPr>
      <w:r w:rsidRPr="003076DF">
        <w:t xml:space="preserve">1.2. Оказание услуг по организации питания осуществляются </w:t>
      </w:r>
      <w:r w:rsidRPr="003076DF">
        <w:rPr>
          <w:iCs/>
        </w:rPr>
        <w:t>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r w:rsidRPr="003076DF">
        <w:t xml:space="preserve">, в соответствии с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лет образовательных учреждений</w:t>
      </w:r>
      <w:r w:rsidRPr="003076DF">
        <w:t>, указанным в  Приложении № 2 к договору и в соответствии с Техническим заданием (Приложении № 4 к настоящему договору).</w:t>
      </w:r>
    </w:p>
    <w:p w:rsidR="003076DF" w:rsidRPr="003076DF" w:rsidRDefault="003076DF" w:rsidP="0076068D">
      <w:pPr>
        <w:ind w:firstLine="709"/>
        <w:jc w:val="both"/>
      </w:pPr>
      <w:r w:rsidRPr="003076DF">
        <w:rPr>
          <w:bCs/>
          <w:iCs/>
          <w:shd w:val="clear" w:color="auto" w:fill="FFFFFF"/>
        </w:rPr>
        <w:t>1.3. Завтраки и обеды  предоставляются для обучающихся</w:t>
      </w:r>
      <w:r w:rsidRPr="003076DF">
        <w:rPr>
          <w:bCs/>
          <w:i/>
          <w:iCs/>
          <w:shd w:val="clear" w:color="auto" w:fill="FFFFFF"/>
        </w:rPr>
        <w:t xml:space="preserve"> </w:t>
      </w:r>
      <w:r w:rsidRPr="003076DF">
        <w:rPr>
          <w:bCs/>
          <w:iCs/>
          <w:shd w:val="clear" w:color="auto" w:fill="FFFFFF"/>
        </w:rPr>
        <w:t>образовательного учреждения общего образования</w:t>
      </w:r>
      <w:r w:rsidRPr="003076DF">
        <w:rPr>
          <w:shd w:val="clear" w:color="auto" w:fill="FFFFFF"/>
        </w:rPr>
        <w:t>.</w:t>
      </w:r>
    </w:p>
    <w:p w:rsidR="003076DF" w:rsidRDefault="003076DF" w:rsidP="0076068D">
      <w:pPr>
        <w:widowControl w:val="0"/>
        <w:autoSpaceDE w:val="0"/>
        <w:ind w:firstLine="709"/>
        <w:jc w:val="both"/>
      </w:pPr>
      <w:r w:rsidRPr="003076DF">
        <w:t xml:space="preserve">1.4.Отпуск питания организуется по группам в соответствии с графиком (Приложение № 3 к договору), утверждаемым Заказчиком. </w:t>
      </w:r>
    </w:p>
    <w:p w:rsidR="003076DF" w:rsidRPr="003076DF" w:rsidRDefault="003076DF" w:rsidP="003076DF">
      <w:pPr>
        <w:widowControl w:val="0"/>
        <w:autoSpaceDE w:val="0"/>
        <w:jc w:val="both"/>
      </w:pPr>
    </w:p>
    <w:p w:rsidR="003076DF" w:rsidRPr="003076DF" w:rsidRDefault="003076DF" w:rsidP="003076DF">
      <w:pPr>
        <w:autoSpaceDE w:val="0"/>
        <w:jc w:val="both"/>
      </w:pPr>
      <w:r w:rsidRPr="003076DF">
        <w:rPr>
          <w:b/>
          <w:bCs/>
        </w:rPr>
        <w:t xml:space="preserve">                                                                 2. Гарантии качества</w:t>
      </w:r>
    </w:p>
    <w:p w:rsidR="003076DF" w:rsidRPr="003076DF" w:rsidRDefault="003076DF" w:rsidP="0076068D">
      <w:pPr>
        <w:autoSpaceDE w:val="0"/>
        <w:ind w:firstLine="709"/>
        <w:jc w:val="both"/>
      </w:pPr>
      <w:r w:rsidRPr="003076DF">
        <w:t xml:space="preserve">2.1. </w:t>
      </w:r>
      <w:r w:rsidR="0076068D">
        <w:t>Организатор питания</w:t>
      </w:r>
      <w:r w:rsidRPr="003076DF">
        <w:t xml:space="preserve"> гарантирует качество и безопасность оказанных услуг в соответствии с</w:t>
      </w:r>
    </w:p>
    <w:p w:rsidR="003076DF" w:rsidRPr="003076DF" w:rsidRDefault="003076DF" w:rsidP="0076068D">
      <w:pPr>
        <w:autoSpaceDE w:val="0"/>
        <w:ind w:firstLine="709"/>
        <w:jc w:val="both"/>
      </w:pPr>
      <w:r w:rsidRPr="003076DF">
        <w:t>действующими стандартами, утвержденными на данный вид услуг и наличие сертификатов,</w:t>
      </w:r>
    </w:p>
    <w:p w:rsidR="003076DF" w:rsidRPr="003076DF" w:rsidRDefault="003076DF" w:rsidP="0076068D">
      <w:pPr>
        <w:autoSpaceDE w:val="0"/>
        <w:ind w:firstLine="709"/>
        <w:jc w:val="both"/>
      </w:pPr>
      <w:r w:rsidRPr="003076DF">
        <w:lastRenderedPageBreak/>
        <w:t>обязательных для данного вида услуг, оформленных в соответствии с российским законодательством.</w:t>
      </w:r>
    </w:p>
    <w:p w:rsidR="003076DF" w:rsidRPr="003076DF" w:rsidRDefault="003076DF" w:rsidP="0076068D">
      <w:pPr>
        <w:autoSpaceDE w:val="0"/>
        <w:ind w:firstLine="709"/>
        <w:jc w:val="both"/>
      </w:pPr>
      <w:r w:rsidRPr="003076DF">
        <w:t>2.2. Качество продукции, должно соответствовать требованиям ГОСТов и СанПиН:</w:t>
      </w:r>
    </w:p>
    <w:p w:rsidR="003076DF" w:rsidRPr="004C0064" w:rsidRDefault="003076DF" w:rsidP="004C0064">
      <w:pPr>
        <w:shd w:val="clear" w:color="auto" w:fill="FFFFFF" w:themeFill="background1"/>
        <w:autoSpaceDE w:val="0"/>
        <w:ind w:firstLine="709"/>
        <w:jc w:val="both"/>
      </w:pPr>
      <w:r w:rsidRPr="004C0064">
        <w:t>– СанПиН 2.3.2.1078-01 «Гигиенические требования безопасности и пищевой ценности</w:t>
      </w:r>
    </w:p>
    <w:p w:rsidR="003076DF" w:rsidRPr="004C0064" w:rsidRDefault="003076DF" w:rsidP="004C0064">
      <w:pPr>
        <w:shd w:val="clear" w:color="auto" w:fill="FFFFFF" w:themeFill="background1"/>
        <w:autoSpaceDE w:val="0"/>
        <w:ind w:firstLine="709"/>
        <w:jc w:val="both"/>
      </w:pPr>
      <w:r w:rsidRPr="004C0064">
        <w:t>пищевых продуктов. Санитарно-эпидемиологические правила и нормативы» - с дополнениями и</w:t>
      </w:r>
    </w:p>
    <w:p w:rsidR="003076DF" w:rsidRPr="004C0064" w:rsidRDefault="003076DF" w:rsidP="004C0064">
      <w:pPr>
        <w:shd w:val="clear" w:color="auto" w:fill="FFFFFF" w:themeFill="background1"/>
        <w:autoSpaceDE w:val="0"/>
        <w:ind w:firstLine="709"/>
        <w:jc w:val="both"/>
      </w:pPr>
      <w:r w:rsidRPr="004C0064">
        <w:t>изменениями в редакции СанПиН 2.3.2.1280-03 (№ 2), СанПиН 2.3.2.2227-07 (№5), СанПиН 2.3.2.2340-08 (№ 6), СанПиН 2.3.2.2351-08 (№ 7), СанПиН 2.3.2.2354-08 (№ 8), СанПиН 2.3.2.2362-08(№ 9),СанПиН 2.3.2.2401-08 (№ 10), СанПиН 2.3.2.2421-08 (№ 11), СанПиН 2.3.2.2422-08 (№ 12), СанПиН2.3.2.2430-08 (№ 13), СанПиН 2.3.2.2509-08 (№ 14), СанПиН 2.3.2.2567-09 (№ 15), СанПиН 2.3.2.2575-10</w:t>
      </w:r>
      <w:r w:rsidR="00300B44" w:rsidRPr="004C0064">
        <w:t xml:space="preserve"> </w:t>
      </w:r>
      <w:r w:rsidRPr="004C0064">
        <w:t>(№ 16), СанПиН 2.3.2.2603-10 (№ 17), СанПиН 2.3.2.2650-10 (№ 18), СанПиН 2.3.2.2722-10 (№ 19),СанПиН 2.3.2.2757-10 (№ 21),СанПиН 2.3.2.2804-10 (№ 22), СанПиН 2.3.2.2868-11 (№ 23</w:t>
      </w:r>
    </w:p>
    <w:p w:rsidR="003076DF" w:rsidRPr="003076DF" w:rsidRDefault="003076DF" w:rsidP="004C0064">
      <w:pPr>
        <w:shd w:val="clear" w:color="auto" w:fill="FFFFFF" w:themeFill="background1"/>
        <w:autoSpaceDE w:val="0"/>
        <w:jc w:val="both"/>
      </w:pPr>
      <w:r w:rsidRPr="004C0064">
        <w:t>2.3. На поставляемую продукцию Исполнитель дает гарантию качества в соответствии с</w:t>
      </w:r>
    </w:p>
    <w:p w:rsidR="003076DF" w:rsidRPr="003076DF" w:rsidRDefault="003076DF" w:rsidP="003076DF">
      <w:pPr>
        <w:widowControl w:val="0"/>
        <w:autoSpaceDE w:val="0"/>
        <w:jc w:val="both"/>
      </w:pPr>
      <w:r w:rsidRPr="003076DF">
        <w:t>нормативными документами на данный вид продукции.</w:t>
      </w:r>
    </w:p>
    <w:p w:rsidR="003076DF" w:rsidRPr="003076DF" w:rsidRDefault="003076DF" w:rsidP="003076DF">
      <w:pPr>
        <w:ind w:firstLine="567"/>
        <w:jc w:val="both"/>
      </w:pPr>
    </w:p>
    <w:p w:rsidR="003076DF" w:rsidRPr="003076DF" w:rsidRDefault="003076DF" w:rsidP="003076DF">
      <w:pPr>
        <w:ind w:left="360"/>
      </w:pPr>
      <w:r w:rsidRPr="003076DF">
        <w:rPr>
          <w:b/>
        </w:rPr>
        <w:t xml:space="preserve">                                3.Стоимость и порядок расчетов по Договору</w:t>
      </w:r>
    </w:p>
    <w:p w:rsidR="003076DF" w:rsidRPr="003076DF" w:rsidRDefault="003076DF" w:rsidP="003076DF">
      <w:pPr>
        <w:ind w:left="709"/>
        <w:rPr>
          <w:b/>
        </w:rPr>
      </w:pPr>
    </w:p>
    <w:p w:rsidR="003076DF" w:rsidRPr="003076DF" w:rsidRDefault="003076DF" w:rsidP="003076DF">
      <w:pPr>
        <w:ind w:firstLine="709"/>
        <w:jc w:val="both"/>
      </w:pPr>
      <w:r w:rsidRPr="003076DF">
        <w:t>3.1. Стоимость услуг, оказываемых «</w:t>
      </w:r>
      <w:r w:rsidRPr="003076DF">
        <w:rPr>
          <w:i/>
        </w:rPr>
        <w:t xml:space="preserve">Организатором питания» </w:t>
      </w:r>
      <w:r w:rsidRPr="003076DF">
        <w:rPr>
          <w:color w:val="000000"/>
        </w:rPr>
        <w:t xml:space="preserve">по настоящему Договору составляет </w:t>
      </w:r>
      <w:r w:rsidRPr="003076DF">
        <w:t>___</w:t>
      </w:r>
      <w:r w:rsidRPr="003076DF">
        <w:rPr>
          <w:color w:val="000000"/>
        </w:rPr>
        <w:t xml:space="preserve"> ( ____ рублей) __ коп.</w:t>
      </w:r>
      <w:r w:rsidRPr="003076DF">
        <w:rPr>
          <w:i/>
        </w:rPr>
        <w:t>,</w:t>
      </w:r>
      <w:r w:rsidRPr="003076DF">
        <w:t xml:space="preserve">  с учетом НДС / без учета НДС в размере ___</w:t>
      </w:r>
      <w:r w:rsidRPr="003076DF">
        <w:rPr>
          <w:color w:val="000000"/>
        </w:rPr>
        <w:t xml:space="preserve"> ( ____ рублей) __ коп.</w:t>
      </w:r>
    </w:p>
    <w:p w:rsidR="003076DF" w:rsidRPr="003076DF" w:rsidRDefault="003076DF" w:rsidP="003076DF">
      <w:pPr>
        <w:pStyle w:val="affffff"/>
        <w:ind w:firstLine="455"/>
      </w:pPr>
      <w:r w:rsidRPr="003076DF">
        <w:t xml:space="preserve">3.2. </w:t>
      </w:r>
      <w:r w:rsidRPr="003076DF">
        <w:rPr>
          <w:shd w:val="clear" w:color="auto" w:fill="FFFFFF"/>
        </w:rPr>
        <w:t xml:space="preserve">Цена договора </w:t>
      </w:r>
      <w:r w:rsidRPr="003076DF">
        <w:t xml:space="preserve">включает в себя </w:t>
      </w:r>
      <w:r w:rsidRPr="003076DF">
        <w:rPr>
          <w:color w:val="000000"/>
        </w:rPr>
        <w:t>стоимость продуктов питания, страхование, уплату таможенных пошлин, налогов,</w:t>
      </w:r>
      <w:r w:rsidRPr="003076DF">
        <w:t xml:space="preserve"> накладных расходов</w:t>
      </w:r>
      <w:r w:rsidRPr="003076DF">
        <w:rPr>
          <w:color w:val="000000"/>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3076DF" w:rsidRPr="003076DF" w:rsidRDefault="003076DF" w:rsidP="003076DF">
      <w:pPr>
        <w:ind w:firstLine="455"/>
        <w:jc w:val="both"/>
      </w:pPr>
      <w:r w:rsidRPr="003076DF">
        <w:t xml:space="preserve">3.3. Все издержки и затраты, связанные с исполнением своих обязательств по договору, </w:t>
      </w:r>
      <w:r w:rsidRPr="003076DF">
        <w:rPr>
          <w:bCs/>
        </w:rPr>
        <w:t>Организатор питания</w:t>
      </w:r>
      <w:r w:rsidRPr="003076DF">
        <w:t xml:space="preserve"> несет за свой счет.</w:t>
      </w:r>
    </w:p>
    <w:p w:rsidR="003076DF" w:rsidRPr="003076DF" w:rsidRDefault="003076DF" w:rsidP="003076DF">
      <w:pPr>
        <w:ind w:firstLine="455"/>
        <w:jc w:val="both"/>
      </w:pPr>
      <w:r w:rsidRPr="003076DF">
        <w:t>3.4. Затраты не включенные участником в стоимость договора  не подлежат оплате со стороны Заказчика.</w:t>
      </w:r>
    </w:p>
    <w:p w:rsidR="003076DF" w:rsidRPr="003076DF" w:rsidRDefault="003076DF" w:rsidP="003076DF">
      <w:pPr>
        <w:snapToGrid w:val="0"/>
        <w:ind w:firstLine="709"/>
        <w:jc w:val="both"/>
      </w:pPr>
      <w:r w:rsidRPr="003076DF">
        <w:t>3.5. Датой оплаты считается день списания денежных средств с расчетного счета Заказчика.</w:t>
      </w:r>
    </w:p>
    <w:p w:rsidR="003076DF" w:rsidRPr="003076DF" w:rsidRDefault="003076DF" w:rsidP="003076DF">
      <w:pPr>
        <w:shd w:val="clear" w:color="auto" w:fill="FFFFFF"/>
        <w:autoSpaceDE w:val="0"/>
        <w:ind w:firstLine="709"/>
        <w:jc w:val="both"/>
      </w:pPr>
      <w:r w:rsidRPr="003076DF">
        <w:t xml:space="preserve">3.6.Стоимость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3076DF" w:rsidRPr="003076DF" w:rsidRDefault="003076DF" w:rsidP="003076DF">
      <w:pPr>
        <w:autoSpaceDE w:val="0"/>
        <w:ind w:firstLine="709"/>
        <w:jc w:val="both"/>
      </w:pPr>
      <w:r w:rsidRPr="003076DF">
        <w:t xml:space="preserve">3.7. Расчеты с Организатором питания производятся с расчётного счета Заказчика по безналичному расчету в течение 10 (десяти) банковских дней, со дня поступления средств на расчетный счет МАОУ «Средняя общеобразовательная школа № 1 г. Сольцы», на основании выставленных счетов, счетов-фактур </w:t>
      </w:r>
      <w:r w:rsidRPr="003076DF">
        <w:rPr>
          <w:spacing w:val="5"/>
        </w:rPr>
        <w:t>(</w:t>
      </w:r>
      <w:r w:rsidRPr="003076DF">
        <w:rPr>
          <w:i/>
          <w:iCs/>
        </w:rPr>
        <w:t>кроме организаций, находящихся на упрощенной системе налогообложения)</w:t>
      </w:r>
      <w:r w:rsidRPr="003076DF">
        <w:t xml:space="preserve"> и подписанных сторонами актов оказанных услуг</w:t>
      </w:r>
    </w:p>
    <w:p w:rsidR="003076DF" w:rsidRPr="003076DF" w:rsidRDefault="003076DF" w:rsidP="003076DF">
      <w:pPr>
        <w:ind w:firstLine="709"/>
        <w:jc w:val="both"/>
      </w:pPr>
      <w:r w:rsidRPr="003076DF">
        <w:rPr>
          <w:rStyle w:val="affffff4"/>
          <w:rFonts w:eastAsiaTheme="majorEastAsia"/>
          <w:sz w:val="24"/>
          <w:szCs w:val="24"/>
        </w:rPr>
        <w:t xml:space="preserve">3.8.Оплата производится путем перечисления денежных средств на расчетный счет </w:t>
      </w:r>
      <w:r w:rsidRPr="003076DF">
        <w:t>Организатором питания</w:t>
      </w:r>
      <w:r w:rsidRPr="003076DF">
        <w:rPr>
          <w:rStyle w:val="affffff4"/>
          <w:rFonts w:eastAsiaTheme="majorEastAsia"/>
          <w:sz w:val="24"/>
          <w:szCs w:val="24"/>
        </w:rPr>
        <w:t>.</w:t>
      </w:r>
    </w:p>
    <w:p w:rsidR="003076DF" w:rsidRPr="003076DF" w:rsidRDefault="003076DF" w:rsidP="003076DF">
      <w:pPr>
        <w:shd w:val="clear" w:color="auto" w:fill="FFFFFF"/>
        <w:tabs>
          <w:tab w:val="left" w:pos="2582"/>
        </w:tabs>
        <w:snapToGrid w:val="0"/>
        <w:ind w:firstLine="709"/>
        <w:jc w:val="both"/>
      </w:pPr>
      <w:r w:rsidRPr="003076DF">
        <w:t>3.9.Авансовые платежи Договором предусмотрены.</w:t>
      </w:r>
    </w:p>
    <w:p w:rsidR="003076DF" w:rsidRPr="003076DF" w:rsidRDefault="003076DF" w:rsidP="003076DF">
      <w:pPr>
        <w:autoSpaceDE w:val="0"/>
        <w:ind w:firstLine="709"/>
        <w:jc w:val="both"/>
      </w:pPr>
      <w:r w:rsidRPr="003076DF">
        <w:t>3.10.Предоставление сводных документов для сверки Заказчику является обязанностью Организатора питания.</w:t>
      </w:r>
    </w:p>
    <w:p w:rsidR="003076DF" w:rsidRPr="003076DF" w:rsidRDefault="003076DF" w:rsidP="003076DF">
      <w:pPr>
        <w:pStyle w:val="affffff"/>
        <w:ind w:firstLine="709"/>
      </w:pPr>
      <w:r w:rsidRPr="003076DF">
        <w:t>3.11. .В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p w:rsidR="003076DF" w:rsidRPr="003076DF" w:rsidRDefault="003076DF" w:rsidP="003076DF">
      <w:pPr>
        <w:pStyle w:val="affffff"/>
        <w:ind w:firstLine="709"/>
      </w:pPr>
      <w:r w:rsidRPr="003076DF">
        <w:t>3.12.Объем товаров (работ, услуг) может быть изменен по инициативе Заказчика и по согласованию с Организатором питания не более чем на 50 (пятьдесят) % в случае выявления потребности в дополнительном объеме товара (работ, услуг), сверх предусмотренного договором, или при прекращении потребности в части товара (работ, услуг), но связанных с такими товарами (работами, услугами), при этом изменение цены договора должно быть пропорционально росту объема товаров (работ, услуг), но с учетом роста цен, который не может превышать 50 % от первоначальной  цены договора.</w:t>
      </w:r>
    </w:p>
    <w:p w:rsidR="003076DF" w:rsidRPr="003076DF" w:rsidRDefault="003076DF" w:rsidP="003076DF">
      <w:pPr>
        <w:ind w:left="1647"/>
        <w:jc w:val="both"/>
        <w:rPr>
          <w:color w:val="000000"/>
        </w:rPr>
      </w:pPr>
    </w:p>
    <w:p w:rsidR="003076DF" w:rsidRPr="003076DF" w:rsidRDefault="003076DF" w:rsidP="003076DF">
      <w:pPr>
        <w:ind w:left="360"/>
        <w:jc w:val="center"/>
      </w:pPr>
      <w:r w:rsidRPr="003076DF">
        <w:rPr>
          <w:b/>
        </w:rPr>
        <w:t>4.Права и обязанности Сторон</w:t>
      </w:r>
    </w:p>
    <w:p w:rsidR="003076DF" w:rsidRPr="003076DF" w:rsidRDefault="003076DF" w:rsidP="003076DF">
      <w:pPr>
        <w:ind w:left="709"/>
        <w:rPr>
          <w:b/>
        </w:rPr>
      </w:pPr>
    </w:p>
    <w:p w:rsidR="003076DF" w:rsidRPr="003076DF" w:rsidRDefault="003076DF" w:rsidP="003076DF">
      <w:pPr>
        <w:widowControl w:val="0"/>
        <w:tabs>
          <w:tab w:val="left" w:pos="851"/>
        </w:tabs>
        <w:autoSpaceDE w:val="0"/>
        <w:ind w:left="709" w:right="139"/>
        <w:jc w:val="both"/>
      </w:pPr>
      <w:r w:rsidRPr="003076DF">
        <w:rPr>
          <w:b/>
        </w:rPr>
        <w:lastRenderedPageBreak/>
        <w:t>4.1.Организатор питания обязуется:</w:t>
      </w:r>
    </w:p>
    <w:p w:rsidR="003076DF" w:rsidRPr="003076DF" w:rsidRDefault="003076DF" w:rsidP="003076DF">
      <w:pPr>
        <w:autoSpaceDE w:val="0"/>
        <w:ind w:firstLine="709"/>
        <w:jc w:val="both"/>
      </w:pPr>
      <w:r w:rsidRPr="003076DF">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tabs>
          <w:tab w:val="left" w:pos="900"/>
        </w:tabs>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 xml:space="preserve">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w:t>
      </w:r>
    </w:p>
    <w:p w:rsidR="003076DF" w:rsidRPr="003076DF" w:rsidRDefault="003076DF" w:rsidP="003076DF">
      <w:pPr>
        <w:ind w:left="709"/>
        <w:jc w:val="both"/>
        <w:rPr>
          <w:b/>
        </w:rPr>
      </w:pPr>
    </w:p>
    <w:p w:rsidR="003076DF" w:rsidRPr="003076DF" w:rsidRDefault="003076DF" w:rsidP="003076DF">
      <w:pPr>
        <w:widowControl w:val="0"/>
        <w:tabs>
          <w:tab w:val="left" w:pos="851"/>
        </w:tabs>
        <w:autoSpaceDE w:val="0"/>
        <w:ind w:left="709" w:right="139"/>
        <w:jc w:val="both"/>
      </w:pPr>
      <w:r w:rsidRPr="003076DF">
        <w:rPr>
          <w:b/>
        </w:rPr>
        <w:t>4.1.Организатор питания обязуется:</w:t>
      </w:r>
    </w:p>
    <w:p w:rsidR="003076DF" w:rsidRPr="003076DF" w:rsidRDefault="003076DF" w:rsidP="003076DF">
      <w:pPr>
        <w:autoSpaceDE w:val="0"/>
        <w:ind w:firstLine="709"/>
        <w:jc w:val="both"/>
      </w:pPr>
      <w:r w:rsidRPr="003076DF">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shd w:val="clear" w:color="auto" w:fill="FFFFFF"/>
        <w:tabs>
          <w:tab w:val="left" w:pos="360"/>
        </w:tabs>
        <w:ind w:firstLine="709"/>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(далее – Перечень).</w:t>
      </w:r>
    </w:p>
    <w:p w:rsidR="003076DF" w:rsidRPr="003076DF" w:rsidRDefault="003076DF" w:rsidP="003076DF">
      <w:pPr>
        <w:ind w:firstLine="709"/>
        <w:jc w:val="both"/>
      </w:pPr>
      <w:r w:rsidRPr="003076DF">
        <w:t>4.1.2.  В течение 3 рабочих дней с момента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3076DF" w:rsidRPr="003076DF" w:rsidRDefault="003076DF" w:rsidP="003076DF">
      <w:pPr>
        <w:autoSpaceDE w:val="0"/>
        <w:ind w:firstLine="709"/>
        <w:jc w:val="both"/>
      </w:pPr>
      <w:r w:rsidRPr="003076DF">
        <w:t>4.1.3. Организовать в течение срока действия настоящего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3076DF" w:rsidRPr="003076DF" w:rsidRDefault="003076DF" w:rsidP="003076DF">
      <w:pPr>
        <w:autoSpaceDE w:val="0"/>
        <w:ind w:firstLine="709"/>
        <w:jc w:val="both"/>
      </w:pPr>
      <w:r w:rsidRPr="003076DF">
        <w:rPr>
          <w:color w:val="000000"/>
          <w:highlight w:val="white"/>
        </w:rPr>
        <w:t>4.1.4. На основании рациона питания организатором питания, обеспечивающим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3076DF" w:rsidRPr="003076DF" w:rsidRDefault="003076DF" w:rsidP="003076DF">
      <w:pPr>
        <w:widowControl w:val="0"/>
        <w:autoSpaceDE w:val="0"/>
        <w:ind w:firstLine="709"/>
        <w:jc w:val="both"/>
      </w:pPr>
      <w:r w:rsidRPr="003076DF">
        <w:t xml:space="preserve">4.1.5. </w:t>
      </w:r>
      <w:r w:rsidRPr="003076DF">
        <w:rPr>
          <w:shd w:val="clear" w:color="auto" w:fill="FFFFFF"/>
        </w:rPr>
        <w:t>Обеспечить хранение продуктов питания в соответствии с действующими нормами и правилами.</w:t>
      </w:r>
    </w:p>
    <w:p w:rsidR="003076DF" w:rsidRPr="003076DF" w:rsidRDefault="003076DF" w:rsidP="003076DF">
      <w:pPr>
        <w:widowControl w:val="0"/>
        <w:autoSpaceDE w:val="0"/>
        <w:ind w:firstLine="709"/>
        <w:jc w:val="both"/>
      </w:pPr>
      <w:r w:rsidRPr="003076DF">
        <w:rPr>
          <w:color w:val="000000"/>
          <w:highlight w:val="white"/>
        </w:rPr>
        <w:t>4.1.6. Обеспечить гарантии качества и безопасности выпускаемой продукции посредством организации и проведения производственного контроля.</w:t>
      </w:r>
    </w:p>
    <w:p w:rsidR="003076DF" w:rsidRPr="003076DF" w:rsidRDefault="003076DF" w:rsidP="003076DF">
      <w:pPr>
        <w:shd w:val="clear" w:color="auto" w:fill="FFFFFF"/>
        <w:ind w:firstLine="709"/>
        <w:jc w:val="both"/>
      </w:pPr>
      <w:r w:rsidRPr="003076DF">
        <w:rPr>
          <w:spacing w:val="3"/>
          <w:highlight w:val="white"/>
        </w:rPr>
        <w:t xml:space="preserve">4.1.7. Предоставлять рациональное питание, дифференцированное по возрастным группам.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shd w:val="clear" w:color="auto" w:fill="FFFFFF"/>
        </w:rPr>
        <w:t>4.1.8. У</w:t>
      </w:r>
      <w:r w:rsidRPr="003076DF">
        <w:rPr>
          <w:spacing w:val="1"/>
          <w:shd w:val="clear" w:color="auto" w:fill="FFFFFF"/>
        </w:rPr>
        <w:t xml:space="preserve">комплектовать </w:t>
      </w:r>
      <w:r w:rsidRPr="003076DF">
        <w:rPr>
          <w:spacing w:val="-1"/>
          <w:shd w:val="clear" w:color="auto" w:fill="FFFFFF"/>
        </w:rPr>
        <w:t>пищеблок Заказчика</w:t>
      </w:r>
      <w:r w:rsidRPr="003076DF">
        <w:rPr>
          <w:spacing w:val="1"/>
          <w:shd w:val="clear" w:color="auto" w:fill="FFFFFF"/>
        </w:rPr>
        <w:t xml:space="preserve"> необходимыми квалифицированными </w:t>
      </w:r>
      <w:r w:rsidRPr="003076DF">
        <w:rPr>
          <w:spacing w:val="-1"/>
          <w:shd w:val="clear" w:color="auto" w:fill="FFFFFF"/>
        </w:rPr>
        <w:t xml:space="preserve">кадрами, прошедшими обучение, а так же </w:t>
      </w:r>
      <w:r w:rsidRPr="003076DF">
        <w:rPr>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профилактических обследований лиц, поступающих на работу на предприятия общественного питания, и другими нормативными актами.</w:t>
      </w:r>
    </w:p>
    <w:p w:rsidR="003076DF" w:rsidRPr="003076DF" w:rsidRDefault="003076DF" w:rsidP="003076DF">
      <w:pPr>
        <w:widowControl w:val="0"/>
        <w:autoSpaceDE w:val="0"/>
        <w:ind w:firstLine="709"/>
        <w:jc w:val="both"/>
      </w:pPr>
      <w:r w:rsidRPr="003076DF">
        <w:rPr>
          <w:highlight w:val="white"/>
        </w:rPr>
        <w:t>4.1.9.Обеспечить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3076DF" w:rsidRPr="003076DF" w:rsidRDefault="003076DF" w:rsidP="003076DF">
      <w:pPr>
        <w:widowControl w:val="0"/>
        <w:autoSpaceDE w:val="0"/>
        <w:ind w:firstLine="709"/>
        <w:jc w:val="both"/>
      </w:pPr>
      <w:r w:rsidRPr="003076DF">
        <w:rPr>
          <w:highlight w:val="white"/>
        </w:rPr>
        <w:t>4.1.10.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pStyle w:val="Bodytext2"/>
        <w:shd w:val="clear" w:color="auto" w:fill="auto"/>
        <w:tabs>
          <w:tab w:val="left" w:pos="222"/>
        </w:tabs>
        <w:spacing w:line="274" w:lineRule="exact"/>
        <w:ind w:left="5" w:firstLine="630"/>
        <w:jc w:val="both"/>
        <w:rPr>
          <w:sz w:val="24"/>
          <w:szCs w:val="24"/>
        </w:rPr>
      </w:pPr>
      <w:r w:rsidRPr="003076DF">
        <w:rPr>
          <w:color w:val="000000"/>
          <w:sz w:val="24"/>
          <w:szCs w:val="24"/>
          <w:lang w:bidi="ru-RU"/>
        </w:rPr>
        <w:t>4.1.11. Производить контроль за утилизацией образовавшихся твердых пищевых и других отходов.</w:t>
      </w:r>
    </w:p>
    <w:p w:rsidR="003076DF" w:rsidRPr="003076DF" w:rsidRDefault="003076DF" w:rsidP="003076DF">
      <w:pPr>
        <w:pStyle w:val="af8"/>
        <w:widowControl w:val="0"/>
        <w:spacing w:after="0"/>
        <w:ind w:left="0" w:firstLine="630"/>
        <w:jc w:val="both"/>
      </w:pPr>
      <w:r w:rsidRPr="003076DF">
        <w:rPr>
          <w:shd w:val="clear" w:color="auto" w:fill="FFFFFF"/>
        </w:rPr>
        <w:t>4.1.12.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3076DF">
        <w:rPr>
          <w:color w:val="000000"/>
          <w:shd w:val="clear" w:color="auto" w:fill="FFFFFF"/>
        </w:rPr>
        <w:t xml:space="preserve"> </w:t>
      </w:r>
    </w:p>
    <w:p w:rsidR="003076DF" w:rsidRPr="003076DF" w:rsidRDefault="003076DF" w:rsidP="003076DF">
      <w:pPr>
        <w:pStyle w:val="af8"/>
        <w:widowControl w:val="0"/>
        <w:spacing w:after="0"/>
        <w:ind w:left="34" w:firstLine="686"/>
        <w:jc w:val="both"/>
      </w:pPr>
      <w:r w:rsidRPr="003076DF">
        <w:rPr>
          <w:color w:val="000000"/>
          <w:shd w:val="clear" w:color="auto" w:fill="FFFFFF"/>
        </w:rPr>
        <w:t>4.1.13. Обеспечить косметический ремонт данных помещений за свой счет.</w:t>
      </w:r>
    </w:p>
    <w:p w:rsidR="003076DF" w:rsidRPr="003076DF" w:rsidRDefault="003076DF" w:rsidP="003076DF">
      <w:pPr>
        <w:pStyle w:val="af8"/>
        <w:widowControl w:val="0"/>
        <w:spacing w:after="0"/>
        <w:ind w:left="34" w:firstLine="686"/>
        <w:jc w:val="both"/>
      </w:pPr>
      <w:r w:rsidRPr="003076DF">
        <w:rPr>
          <w:color w:val="000000"/>
          <w:shd w:val="clear" w:color="auto" w:fill="FFFFFF"/>
        </w:rPr>
        <w:t>4.1.14. Обеспечить установку технологического кухонного оборудования за счет поставщика,  включая посудомоечные машины.</w:t>
      </w:r>
    </w:p>
    <w:p w:rsidR="003076DF" w:rsidRPr="003076DF" w:rsidRDefault="003076DF" w:rsidP="003076DF">
      <w:pPr>
        <w:pStyle w:val="af8"/>
        <w:widowControl w:val="0"/>
        <w:spacing w:after="0"/>
        <w:ind w:left="34" w:firstLine="686"/>
        <w:jc w:val="both"/>
      </w:pPr>
      <w:r w:rsidRPr="003076DF">
        <w:rPr>
          <w:color w:val="000000"/>
          <w:highlight w:val="white"/>
        </w:rPr>
        <w:t>4.1.15. П</w:t>
      </w:r>
      <w:r w:rsidRPr="003076DF">
        <w:rPr>
          <w:color w:val="000000"/>
          <w:lang w:bidi="ru-RU"/>
        </w:rPr>
        <w:t>роизводить за свой счет ремонт технологического оборудования.</w:t>
      </w:r>
    </w:p>
    <w:p w:rsidR="003076DF" w:rsidRPr="003076DF" w:rsidRDefault="003076DF" w:rsidP="003076DF">
      <w:pPr>
        <w:pStyle w:val="af8"/>
        <w:widowControl w:val="0"/>
        <w:spacing w:after="0"/>
        <w:ind w:left="34" w:firstLine="686"/>
        <w:jc w:val="both"/>
      </w:pPr>
      <w:r w:rsidRPr="003076DF">
        <w:rPr>
          <w:color w:val="000000"/>
          <w:shd w:val="clear" w:color="auto" w:fill="FFFFFF"/>
        </w:rPr>
        <w:lastRenderedPageBreak/>
        <w:t>4.1.16. Использовать собственный специализированный транспорт для поставки продуктов.</w:t>
      </w:r>
    </w:p>
    <w:p w:rsidR="003076DF" w:rsidRPr="003076DF" w:rsidRDefault="003076DF" w:rsidP="003076DF">
      <w:pPr>
        <w:widowControl w:val="0"/>
        <w:autoSpaceDE w:val="0"/>
        <w:ind w:firstLine="709"/>
        <w:jc w:val="both"/>
      </w:pPr>
      <w:r w:rsidRPr="003076DF">
        <w:rPr>
          <w:highlight w:val="white"/>
        </w:rPr>
        <w:t>4.1.17.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pStyle w:val="ConsPlusNormal"/>
        <w:ind w:firstLine="709"/>
        <w:jc w:val="both"/>
        <w:rPr>
          <w:rFonts w:ascii="Times New Roman" w:hAnsi="Times New Roman" w:cs="Times New Roman"/>
          <w:sz w:val="24"/>
          <w:szCs w:val="24"/>
        </w:rPr>
      </w:pPr>
      <w:r w:rsidRPr="003076DF">
        <w:rPr>
          <w:rFonts w:ascii="Times New Roman" w:hAnsi="Times New Roman" w:cs="Times New Roman"/>
          <w:sz w:val="24"/>
          <w:szCs w:val="24"/>
          <w:highlight w:val="white"/>
        </w:rPr>
        <w:t>4.1.18. Обеспечить сохранность и надлежащее использование оборудования и инвентаря.</w:t>
      </w:r>
    </w:p>
    <w:p w:rsidR="003076DF" w:rsidRPr="003076DF" w:rsidRDefault="003076DF" w:rsidP="003076DF">
      <w:pPr>
        <w:shd w:val="clear" w:color="auto" w:fill="FFFFFF"/>
        <w:tabs>
          <w:tab w:val="left" w:pos="0"/>
          <w:tab w:val="left" w:pos="180"/>
          <w:tab w:val="left" w:pos="540"/>
        </w:tabs>
        <w:ind w:firstLine="720"/>
        <w:jc w:val="both"/>
      </w:pPr>
      <w:r w:rsidRPr="003076DF">
        <w:rPr>
          <w:shd w:val="clear" w:color="auto" w:fill="FFFFFF"/>
        </w:rPr>
        <w:t xml:space="preserve">4.1.19. Осуществлять закупку и доставку продовольственных продуктов и сырья для приготовления блюд </w:t>
      </w:r>
      <w:r w:rsidRPr="003076DF">
        <w:rPr>
          <w:spacing w:val="-1"/>
          <w:shd w:val="clear" w:color="auto" w:fill="FFFFFF"/>
        </w:rPr>
        <w:t>своими силами;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4.1.20.Производить с поварами столовых кулинарные советы по технологии приготовления пищи, инструктажи по технике безопасности.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4.1.21.В случае засорения канализационной системы столовой, прочистку производить за свой счет.</w:t>
      </w:r>
    </w:p>
    <w:p w:rsidR="003076DF" w:rsidRPr="003076DF" w:rsidRDefault="003076DF" w:rsidP="003076DF">
      <w:pPr>
        <w:widowControl w:val="0"/>
        <w:autoSpaceDE w:val="0"/>
        <w:ind w:firstLine="720"/>
        <w:jc w:val="both"/>
      </w:pPr>
      <w:r w:rsidRPr="003076DF">
        <w:rPr>
          <w:highlight w:val="white"/>
        </w:rPr>
        <w:t>4.1.22. Ежедневно указывать в меню калорийность каждого блюда.</w:t>
      </w:r>
    </w:p>
    <w:p w:rsidR="003076DF" w:rsidRPr="003076DF" w:rsidRDefault="003076DF" w:rsidP="003076DF">
      <w:pPr>
        <w:widowControl w:val="0"/>
        <w:autoSpaceDE w:val="0"/>
        <w:ind w:firstLine="720"/>
        <w:jc w:val="both"/>
      </w:pPr>
      <w:r w:rsidRPr="003076DF">
        <w:rPr>
          <w:highlight w:val="white"/>
        </w:rPr>
        <w:t>4.1.23. Сервировать столы и убирать со столов.</w:t>
      </w:r>
    </w:p>
    <w:p w:rsidR="003076DF" w:rsidRPr="003076DF" w:rsidRDefault="003076DF" w:rsidP="003076DF">
      <w:pPr>
        <w:pStyle w:val="Bodytext2"/>
        <w:shd w:val="clear" w:color="auto" w:fill="auto"/>
        <w:tabs>
          <w:tab w:val="left" w:pos="222"/>
        </w:tabs>
        <w:spacing w:line="274" w:lineRule="exact"/>
        <w:ind w:firstLine="720"/>
        <w:jc w:val="both"/>
        <w:rPr>
          <w:sz w:val="24"/>
          <w:szCs w:val="24"/>
        </w:rPr>
      </w:pPr>
      <w:r w:rsidRPr="003076DF">
        <w:rPr>
          <w:sz w:val="24"/>
          <w:szCs w:val="24"/>
          <w:shd w:val="clear" w:color="auto" w:fill="FFFFFF"/>
        </w:rPr>
        <w:t xml:space="preserve">4.1.24. </w:t>
      </w:r>
      <w:r w:rsidRPr="003076DF">
        <w:rPr>
          <w:color w:val="000000"/>
          <w:sz w:val="24"/>
          <w:szCs w:val="24"/>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3076DF" w:rsidRPr="003076DF" w:rsidRDefault="003076DF" w:rsidP="003076DF">
      <w:pPr>
        <w:widowControl w:val="0"/>
        <w:autoSpaceDE w:val="0"/>
        <w:ind w:firstLine="743"/>
        <w:jc w:val="both"/>
      </w:pPr>
      <w:r w:rsidRPr="003076DF">
        <w:rPr>
          <w:highlight w:val="white"/>
        </w:rPr>
        <w:t>4.1.25. Ежедневно составлять меню-требование установленного образца, с указанием выхода блюд для детей разного возраста.</w:t>
      </w:r>
    </w:p>
    <w:p w:rsidR="003076DF" w:rsidRPr="003076DF" w:rsidRDefault="003076DF" w:rsidP="003076DF">
      <w:pPr>
        <w:ind w:firstLine="709"/>
        <w:jc w:val="both"/>
      </w:pPr>
      <w:r w:rsidRPr="003076DF">
        <w:rPr>
          <w:highlight w:val="white"/>
        </w:rPr>
        <w:t>4.1.26.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3076DF" w:rsidRPr="003076DF" w:rsidRDefault="003076DF" w:rsidP="003076DF">
      <w:pPr>
        <w:ind w:firstLine="743"/>
        <w:jc w:val="both"/>
      </w:pPr>
      <w:r w:rsidRPr="003076DF">
        <w:rPr>
          <w:highlight w:val="white"/>
        </w:rPr>
        <w:t>4.1.27.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3076DF" w:rsidRPr="003076DF" w:rsidRDefault="003076DF" w:rsidP="003076DF">
      <w:pPr>
        <w:ind w:firstLine="743"/>
        <w:jc w:val="both"/>
      </w:pPr>
      <w:r w:rsidRPr="003076DF">
        <w:rPr>
          <w:highlight w:val="white"/>
        </w:rPr>
        <w:t>4.1.28.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3076DF" w:rsidRPr="003076DF" w:rsidRDefault="003076DF" w:rsidP="003076DF">
      <w:pPr>
        <w:ind w:firstLine="709"/>
        <w:jc w:val="both"/>
      </w:pPr>
      <w:r w:rsidRPr="003076DF">
        <w:rPr>
          <w:highlight w:val="white"/>
        </w:rPr>
        <w:t>4.1.29.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3076DF" w:rsidRPr="003076DF" w:rsidRDefault="003076DF" w:rsidP="003076DF">
      <w:pPr>
        <w:ind w:firstLine="709"/>
        <w:jc w:val="both"/>
      </w:pPr>
      <w:r w:rsidRPr="003076DF">
        <w:rPr>
          <w:highlight w:val="white"/>
        </w:rPr>
        <w:t>4.1.30.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3076DF" w:rsidRPr="003076DF" w:rsidRDefault="003076DF" w:rsidP="003076DF">
      <w:pPr>
        <w:autoSpaceDE w:val="0"/>
        <w:ind w:firstLine="709"/>
        <w:jc w:val="both"/>
      </w:pPr>
      <w:r w:rsidRPr="003076DF">
        <w:t>4.1.31.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6"/>
        </w:rPr>
        <w:t xml:space="preserve">4.1.32. </w:t>
      </w:r>
      <w:r w:rsidRPr="003076DF">
        <w:rPr>
          <w:spacing w:val="3"/>
        </w:rPr>
        <w:t xml:space="preserve">На все продовольственные товары, закупаемые для организации питания детей, </w:t>
      </w:r>
      <w:r w:rsidRPr="003076DF">
        <w:rPr>
          <w:spacing w:val="2"/>
        </w:rPr>
        <w:t>представлять действующие декларации о соответствии, товарно-транспортные накладные</w:t>
      </w:r>
      <w:r w:rsidRPr="003076DF">
        <w:rPr>
          <w:spacing w:val="5"/>
        </w:rPr>
        <w:t xml:space="preserve"> с отметкой оконечном сроке реализации, в</w:t>
      </w:r>
      <w:r w:rsidRPr="003076DF">
        <w:t>етеринарные сопроводительные документы</w:t>
      </w:r>
      <w:r w:rsidRPr="003076DF">
        <w:rPr>
          <w:spacing w:val="5"/>
        </w:rPr>
        <w:t xml:space="preserve"> для </w:t>
      </w:r>
      <w:r w:rsidRPr="003076DF">
        <w:rPr>
          <w:spacing w:val="-1"/>
        </w:rPr>
        <w:t xml:space="preserve">продукции животного происхождения, санитарно-эпидемиологические заключения для продуктов в натуральном и переработанном виде. Отгрузку продовольственных товаров </w:t>
      </w:r>
      <w:r w:rsidRPr="003076DF">
        <w:rPr>
          <w:spacing w:val="3"/>
        </w:rPr>
        <w:t xml:space="preserve">Заказчику сопровождать накладной с указанием </w:t>
      </w:r>
      <w:r w:rsidRPr="003076DF">
        <w:rPr>
          <w:spacing w:val="1"/>
        </w:rPr>
        <w:t xml:space="preserve">реквизитов декларации о соответствии, сроков реализации.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rPr>
        <w:t>4.1.33. У</w:t>
      </w:r>
      <w:r w:rsidRPr="003076DF">
        <w:rPr>
          <w:spacing w:val="1"/>
        </w:rPr>
        <w:t xml:space="preserve">комплектовать </w:t>
      </w:r>
      <w:r w:rsidRPr="003076DF">
        <w:rPr>
          <w:spacing w:val="-1"/>
        </w:rPr>
        <w:t>пищеблок Заказчика</w:t>
      </w:r>
      <w:r w:rsidRPr="003076DF">
        <w:rPr>
          <w:spacing w:val="1"/>
        </w:rPr>
        <w:t xml:space="preserve"> необходимыми квалифицированными </w:t>
      </w:r>
      <w:r w:rsidRPr="003076DF">
        <w:rPr>
          <w:spacing w:val="-1"/>
        </w:rPr>
        <w:t>кадрами, прошедшими обучение.</w:t>
      </w:r>
    </w:p>
    <w:p w:rsidR="003076DF" w:rsidRPr="003076DF" w:rsidRDefault="003076DF" w:rsidP="003076DF">
      <w:pPr>
        <w:autoSpaceDE w:val="0"/>
        <w:ind w:firstLine="709"/>
        <w:jc w:val="both"/>
      </w:pPr>
      <w:r w:rsidRPr="003076DF">
        <w:t>4.1.34. Обеспечить строгое соблюдение правил приемки продуктов питания, требований кулинарной обработки пищевых продуктов,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ind w:firstLine="709"/>
        <w:jc w:val="both"/>
      </w:pPr>
      <w:r w:rsidRPr="003076DF">
        <w:t>4.1.35. Обеспечить пищеблок посудой, столовыми приборами, кухонным инвентарём, санитарной одеждой, моющими и дезинфицирующими средствами за свой счет.</w:t>
      </w:r>
    </w:p>
    <w:p w:rsidR="003076DF" w:rsidRPr="003076DF" w:rsidRDefault="003076DF" w:rsidP="003076DF">
      <w:pPr>
        <w:autoSpaceDE w:val="0"/>
        <w:ind w:firstLine="709"/>
        <w:jc w:val="both"/>
      </w:pPr>
      <w:r w:rsidRPr="003076DF">
        <w:t>4.1.36.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shd w:val="clear" w:color="auto" w:fill="FFFFFF"/>
        <w:tabs>
          <w:tab w:val="left" w:pos="0"/>
          <w:tab w:val="left" w:pos="180"/>
          <w:tab w:val="left" w:pos="540"/>
        </w:tabs>
        <w:jc w:val="both"/>
      </w:pPr>
      <w:r w:rsidRPr="003076DF">
        <w:rPr>
          <w:spacing w:val="-2"/>
        </w:rPr>
        <w:lastRenderedPageBreak/>
        <w:tab/>
      </w:r>
      <w:r w:rsidRPr="003076DF">
        <w:rPr>
          <w:spacing w:val="-2"/>
        </w:rPr>
        <w:tab/>
      </w:r>
      <w:r w:rsidRPr="003076DF">
        <w:rPr>
          <w:spacing w:val="-2"/>
        </w:rPr>
        <w:tab/>
      </w:r>
      <w:r w:rsidRPr="003076DF">
        <w:t>4.1.37. Ежемесячно, не позднее 05-го числа месяца, следующего за отчетным проводить сверку расчетов с МАОУ “СОШ №1 г. Сольцы”</w:t>
      </w:r>
    </w:p>
    <w:p w:rsidR="003076DF" w:rsidRPr="003076DF" w:rsidRDefault="003076DF" w:rsidP="003076DF">
      <w:pPr>
        <w:autoSpaceDE w:val="0"/>
        <w:ind w:firstLine="709"/>
        <w:jc w:val="both"/>
      </w:pPr>
      <w:r w:rsidRPr="003076DF">
        <w:t>4.1.38. В течение 30 дней с даты вступления настоящего договора в силу, а также в случае досрочного расторжения договора, либо по истечении срока действия договора провести инвентаризацию оборудования столовой совместно с Заказчиком.</w:t>
      </w:r>
    </w:p>
    <w:p w:rsidR="003076DF" w:rsidRPr="003076DF" w:rsidRDefault="003076DF" w:rsidP="003076DF">
      <w:pPr>
        <w:autoSpaceDE w:val="0"/>
        <w:ind w:firstLine="709"/>
        <w:jc w:val="both"/>
      </w:pPr>
      <w:r w:rsidRPr="003076DF">
        <w:t>4.1.39. Обеспечить своевременный вынос с пищеблоков Заказчика отходов производства.</w:t>
      </w:r>
    </w:p>
    <w:p w:rsidR="003076DF" w:rsidRPr="003076DF" w:rsidRDefault="003076DF" w:rsidP="003076DF">
      <w:pPr>
        <w:autoSpaceDE w:val="0"/>
        <w:ind w:firstLine="709"/>
        <w:jc w:val="both"/>
      </w:pPr>
      <w:r w:rsidRPr="003076DF">
        <w:t>4.1.40.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3076DF" w:rsidRPr="003076DF" w:rsidRDefault="003076DF" w:rsidP="003076DF">
      <w:pPr>
        <w:autoSpaceDE w:val="0"/>
        <w:ind w:firstLine="709"/>
        <w:jc w:val="both"/>
      </w:pPr>
      <w:r w:rsidRPr="003076DF">
        <w:t>4.1.48. Оплачивать штрафы Роспотребнадзора</w:t>
      </w:r>
      <w:r w:rsidRPr="003076DF">
        <w:rPr>
          <w:shd w:val="clear" w:color="auto" w:fill="FEFEFE"/>
        </w:rPr>
        <w:t xml:space="preserve"> за </w:t>
      </w:r>
      <w:r w:rsidRPr="003076DF">
        <w:rPr>
          <w:bCs/>
          <w:shd w:val="clear" w:color="auto" w:fill="FFFFFF"/>
        </w:rPr>
        <w:t>нарушения</w:t>
      </w:r>
      <w:r w:rsidRPr="003076DF">
        <w:rPr>
          <w:shd w:val="clear" w:color="auto" w:fill="FFFFFF"/>
        </w:rPr>
        <w:t> санитарных норм организатором   </w:t>
      </w:r>
      <w:r w:rsidRPr="003076DF">
        <w:rPr>
          <w:bCs/>
          <w:shd w:val="clear" w:color="auto" w:fill="FFFFFF"/>
        </w:rPr>
        <w:t>питания, за нарушения</w:t>
      </w:r>
      <w:r w:rsidRPr="003076DF">
        <w:rPr>
          <w:b/>
          <w:bCs/>
          <w:shd w:val="clear" w:color="auto" w:fill="FFFFFF"/>
        </w:rPr>
        <w:t xml:space="preserve"> </w:t>
      </w:r>
      <w:r w:rsidRPr="003076DF">
        <w:rPr>
          <w:shd w:val="clear" w:color="auto" w:fill="FFFFFF"/>
        </w:rPr>
        <w:t xml:space="preserve">санитарно-эпидемиологических требований к организации питания детей, </w:t>
      </w:r>
      <w:r w:rsidRPr="003076DF">
        <w:rPr>
          <w:bCs/>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firstLine="720"/>
        <w:jc w:val="both"/>
      </w:pPr>
      <w:r w:rsidRPr="003076DF">
        <w:rPr>
          <w:shd w:val="clear" w:color="auto" w:fill="FEFEFE"/>
        </w:rPr>
        <w:t xml:space="preserve">4.1.50. </w:t>
      </w:r>
      <w:r w:rsidRPr="003076DF">
        <w:rPr>
          <w:shd w:val="clear" w:color="auto" w:fill="FFFFFF"/>
        </w:rPr>
        <w:t>Обеспечивать прием пищи детей по адресам:</w:t>
      </w:r>
    </w:p>
    <w:tbl>
      <w:tblPr>
        <w:tblW w:w="9710" w:type="dxa"/>
        <w:tblInd w:w="254" w:type="dxa"/>
        <w:tblLayout w:type="fixed"/>
        <w:tblCellMar>
          <w:top w:w="105" w:type="dxa"/>
          <w:left w:w="105" w:type="dxa"/>
          <w:bottom w:w="105" w:type="dxa"/>
          <w:right w:w="105" w:type="dxa"/>
        </w:tblCellMar>
        <w:tblLook w:val="0000" w:firstRow="0" w:lastRow="0" w:firstColumn="0" w:lastColumn="0" w:noHBand="0" w:noVBand="0"/>
      </w:tblPr>
      <w:tblGrid>
        <w:gridCol w:w="9710"/>
      </w:tblGrid>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r>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r>
    </w:tbl>
    <w:p w:rsidR="003076DF" w:rsidRPr="003076DF" w:rsidRDefault="003076DF" w:rsidP="003076DF">
      <w:pPr>
        <w:ind w:firstLine="720"/>
        <w:jc w:val="both"/>
      </w:pPr>
    </w:p>
    <w:p w:rsidR="003076DF" w:rsidRPr="003076DF" w:rsidRDefault="003076DF" w:rsidP="003076DF">
      <w:pPr>
        <w:shd w:val="clear" w:color="auto" w:fill="FFFFFF"/>
        <w:autoSpaceDE w:val="0"/>
        <w:ind w:firstLine="709"/>
        <w:jc w:val="both"/>
      </w:pPr>
      <w:r w:rsidRPr="003076DF">
        <w:rPr>
          <w:b/>
        </w:rPr>
        <w:t>4.2. Заказчик обязуется:</w:t>
      </w:r>
    </w:p>
    <w:p w:rsidR="003076DF" w:rsidRPr="003076DF" w:rsidRDefault="003076DF" w:rsidP="0076068D">
      <w:pPr>
        <w:pStyle w:val="aff3"/>
        <w:shd w:val="clear" w:color="auto" w:fill="FFFFFF"/>
        <w:spacing w:after="0" w:line="272" w:lineRule="atLeast"/>
        <w:ind w:firstLine="720"/>
        <w:jc w:val="both"/>
      </w:pPr>
      <w:r w:rsidRPr="003076DF">
        <w:t>4.2.1. Обеспечить Организатора питания п</w:t>
      </w:r>
      <w:r w:rsidRPr="003076DF">
        <w:rPr>
          <w:lang w:bidi="ru-RU"/>
        </w:rPr>
        <w:t xml:space="preserve">омещениями пищеблока отвечающими необходимым санитарно- гигиеническим требованиям, </w:t>
      </w:r>
      <w:r w:rsidRPr="003076DF">
        <w:t>для приготовления и хранения пищи у Заказчика, а так же горячей и холодной вод</w:t>
      </w:r>
      <w:r w:rsidR="0076068D">
        <w:t>ой, отоплением, электроэнергией</w:t>
      </w:r>
      <w:r w:rsidRPr="003076DF">
        <w:t xml:space="preserve">. </w:t>
      </w:r>
    </w:p>
    <w:tbl>
      <w:tblPr>
        <w:tblW w:w="9746" w:type="dxa"/>
        <w:tblInd w:w="-98" w:type="dxa"/>
        <w:tblLayout w:type="fixed"/>
        <w:tblCellMar>
          <w:top w:w="105" w:type="dxa"/>
          <w:left w:w="105" w:type="dxa"/>
          <w:bottom w:w="105" w:type="dxa"/>
          <w:right w:w="105" w:type="dxa"/>
        </w:tblCellMar>
        <w:tblLook w:val="0000" w:firstRow="0" w:lastRow="0" w:firstColumn="0" w:lastColumn="0" w:noHBand="0" w:noVBand="0"/>
      </w:tblPr>
      <w:tblGrid>
        <w:gridCol w:w="588"/>
        <w:gridCol w:w="5818"/>
        <w:gridCol w:w="3340"/>
      </w:tblGrid>
      <w:tr w:rsidR="003076DF" w:rsidRPr="003076DF" w:rsidTr="003076DF">
        <w:trPr>
          <w:trHeight w:val="704"/>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 п/п</w:t>
            </w:r>
          </w:p>
        </w:tc>
        <w:tc>
          <w:tcPr>
            <w:tcW w:w="581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napToGrid w:val="0"/>
              <w:spacing w:after="119"/>
            </w:pPr>
            <w:r w:rsidRPr="003076DF">
              <w:t xml:space="preserve">Адрес </w:t>
            </w:r>
          </w:p>
        </w:tc>
        <w:tc>
          <w:tcPr>
            <w:tcW w:w="3340" w:type="dxa"/>
            <w:tcBorders>
              <w:top w:val="double" w:sz="1" w:space="0" w:color="000000"/>
              <w:left w:val="double" w:sz="1" w:space="0" w:color="000000"/>
              <w:bottom w:val="double" w:sz="1" w:space="0" w:color="000000"/>
              <w:right w:val="double" w:sz="1" w:space="0" w:color="000000"/>
            </w:tcBorders>
            <w:shd w:val="clear" w:color="auto" w:fill="auto"/>
          </w:tcPr>
          <w:p w:rsidR="003076DF" w:rsidRPr="003076DF" w:rsidRDefault="003076DF" w:rsidP="003076DF">
            <w:pPr>
              <w:shd w:val="clear" w:color="auto" w:fill="FFFFFF"/>
              <w:spacing w:after="119"/>
            </w:pPr>
            <w:r w:rsidRPr="003076DF">
              <w:t>Площадь помещений пищеблока</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1</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169,7 м</w:t>
            </w:r>
            <w:r w:rsidRPr="003076DF">
              <w:rPr>
                <w:vertAlign w:val="superscript"/>
              </w:rPr>
              <w:t>2</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2</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99,1 м</w:t>
            </w:r>
            <w:r w:rsidRPr="003076DF">
              <w:rPr>
                <w:vertAlign w:val="superscript"/>
              </w:rPr>
              <w:t>2</w:t>
            </w:r>
          </w:p>
        </w:tc>
      </w:tr>
    </w:tbl>
    <w:p w:rsidR="003076DF" w:rsidRPr="003076DF" w:rsidRDefault="003076DF" w:rsidP="003076DF">
      <w:pPr>
        <w:tabs>
          <w:tab w:val="left" w:pos="851"/>
          <w:tab w:val="right" w:pos="9498"/>
        </w:tabs>
        <w:autoSpaceDE w:val="0"/>
        <w:ind w:right="139" w:firstLine="709"/>
        <w:jc w:val="both"/>
      </w:pPr>
      <w:r w:rsidRPr="003076DF">
        <w:rPr>
          <w:rFonts w:eastAsia="Courier New"/>
        </w:rPr>
        <w:t>4.2</w:t>
      </w:r>
      <w:r w:rsidRPr="003076DF">
        <w:t>.2. Утверждать режим работы пищеблока в соответствии с режимом работы Заказчика.</w:t>
      </w:r>
    </w:p>
    <w:p w:rsidR="003076DF" w:rsidRPr="003076DF" w:rsidRDefault="003076DF" w:rsidP="003076DF">
      <w:pPr>
        <w:autoSpaceDE w:val="0"/>
        <w:ind w:firstLine="709"/>
        <w:jc w:val="both"/>
      </w:pPr>
      <w:r w:rsidRPr="003076DF">
        <w:t>4.2.3. Своевременно предоставлять Организатору питания заявку о количестве питающихся в учреждении лиц на следующий день не позднее 10.00 и уточнять ее не позднее 9.00 в день питания, вести учет и расчеты потребления питания.</w:t>
      </w:r>
    </w:p>
    <w:p w:rsidR="003076DF" w:rsidRPr="003076DF" w:rsidRDefault="003076DF" w:rsidP="003076DF">
      <w:pPr>
        <w:tabs>
          <w:tab w:val="left" w:pos="851"/>
          <w:tab w:val="right" w:pos="9498"/>
        </w:tabs>
        <w:autoSpaceDE w:val="0"/>
        <w:ind w:right="139" w:firstLine="709"/>
        <w:jc w:val="both"/>
      </w:pPr>
      <w:r w:rsidRPr="003076DF">
        <w:t>4.2.4. В порядке и на условиях настоящего договора оплатить  оказанные Организатором питания услуги по организации питания.</w:t>
      </w:r>
    </w:p>
    <w:p w:rsidR="003076DF" w:rsidRPr="003076DF" w:rsidRDefault="003076DF" w:rsidP="003076DF">
      <w:pPr>
        <w:tabs>
          <w:tab w:val="left" w:pos="851"/>
          <w:tab w:val="right" w:pos="9498"/>
        </w:tabs>
        <w:autoSpaceDE w:val="0"/>
        <w:ind w:right="139" w:firstLine="709"/>
        <w:jc w:val="both"/>
      </w:pPr>
      <w:r w:rsidRPr="003076DF">
        <w:t>4.2.5. Ежемесячно подписывать с Организатором питания акт оказанных услуг.</w:t>
      </w:r>
    </w:p>
    <w:p w:rsidR="003076DF" w:rsidRPr="003076DF" w:rsidRDefault="003076DF" w:rsidP="003076DF">
      <w:pPr>
        <w:tabs>
          <w:tab w:val="left" w:pos="851"/>
          <w:tab w:val="right" w:pos="9498"/>
        </w:tabs>
        <w:autoSpaceDE w:val="0"/>
        <w:ind w:right="139" w:firstLine="709"/>
        <w:jc w:val="both"/>
      </w:pPr>
      <w:r w:rsidRPr="003076DF">
        <w:t>4.2.6. Осуществлять контроль за качеством оказанных услуг Организатором питания, в том числе проводить в установленном порядке экспертизу. Производит сверку количества питающихся детей, указанных в акте с табелями учета посещаемости детей.</w:t>
      </w:r>
    </w:p>
    <w:p w:rsidR="003076DF" w:rsidRPr="003076DF" w:rsidRDefault="003076DF" w:rsidP="003076DF">
      <w:pPr>
        <w:autoSpaceDE w:val="0"/>
        <w:ind w:firstLine="709"/>
        <w:jc w:val="both"/>
      </w:pPr>
      <w:r w:rsidRPr="003076DF">
        <w:t>4.2.7. Ежемесячно, не позднее 05-го числа месяца следующего за отчетным проводить сверку расчетов с Организатором питания.</w:t>
      </w:r>
    </w:p>
    <w:p w:rsidR="003076DF" w:rsidRPr="003076DF" w:rsidRDefault="003076DF" w:rsidP="003076DF">
      <w:pPr>
        <w:pStyle w:val="Bodytext2"/>
        <w:shd w:val="clear" w:color="auto" w:fill="auto"/>
        <w:tabs>
          <w:tab w:val="left" w:pos="232"/>
        </w:tabs>
        <w:spacing w:line="274" w:lineRule="exact"/>
        <w:ind w:firstLine="630"/>
        <w:jc w:val="both"/>
        <w:rPr>
          <w:sz w:val="24"/>
          <w:szCs w:val="24"/>
        </w:rPr>
      </w:pPr>
      <w:r w:rsidRPr="003076DF">
        <w:rPr>
          <w:color w:val="000000"/>
          <w:sz w:val="24"/>
          <w:szCs w:val="24"/>
          <w:shd w:val="clear" w:color="auto" w:fill="FFFFFF"/>
        </w:rPr>
        <w:t>4.2.8. Гарантировать контроль качества питания со стороны общественного контроля родителей обучающихся.</w:t>
      </w:r>
    </w:p>
    <w:p w:rsidR="003076DF" w:rsidRPr="003076DF" w:rsidRDefault="003076DF" w:rsidP="003076DF">
      <w:pPr>
        <w:autoSpaceDE w:val="0"/>
        <w:ind w:firstLine="630"/>
        <w:jc w:val="both"/>
      </w:pPr>
      <w:r w:rsidRPr="003076DF">
        <w:rPr>
          <w:color w:val="000000"/>
          <w:highlight w:val="white"/>
        </w:rPr>
        <w:lastRenderedPageBreak/>
        <w:t>4.2.9. Согласовывать с руководителем образовательного учреждения и Управлением Роспотребнадзора, разрабатываемое примерное меню Организатором питания.</w:t>
      </w:r>
    </w:p>
    <w:p w:rsidR="003076DF" w:rsidRPr="003076DF" w:rsidRDefault="003076DF" w:rsidP="003076DF">
      <w:pPr>
        <w:autoSpaceDE w:val="0"/>
        <w:ind w:firstLine="630"/>
        <w:jc w:val="both"/>
      </w:pPr>
      <w:r w:rsidRPr="003076DF">
        <w:rPr>
          <w:color w:val="000000"/>
          <w:highlight w:val="white"/>
        </w:rPr>
        <w:t>4.2.10. П</w:t>
      </w:r>
      <w:r w:rsidRPr="003076DF">
        <w:rPr>
          <w:color w:val="000000"/>
          <w:lang w:bidi="ru-RU"/>
        </w:rPr>
        <w:t>редоставить помещение для хранения овощей без взимания платы.</w:t>
      </w:r>
    </w:p>
    <w:p w:rsidR="003076DF" w:rsidRPr="003076DF" w:rsidRDefault="003076DF" w:rsidP="003076DF">
      <w:pPr>
        <w:pStyle w:val="Bodytext2"/>
        <w:shd w:val="clear" w:color="auto" w:fill="auto"/>
        <w:tabs>
          <w:tab w:val="left" w:pos="258"/>
        </w:tabs>
        <w:spacing w:line="269" w:lineRule="exact"/>
        <w:jc w:val="both"/>
        <w:rPr>
          <w:sz w:val="24"/>
          <w:szCs w:val="24"/>
        </w:rPr>
      </w:pPr>
      <w:r w:rsidRPr="003076DF">
        <w:rPr>
          <w:color w:val="000000"/>
          <w:sz w:val="24"/>
          <w:szCs w:val="24"/>
          <w:lang w:bidi="ru-RU"/>
        </w:rPr>
        <w:t xml:space="preserve">            4.2.11.Обеспечивать охрану товарно-материальных ценностей наравне с охраной школьного имущества.</w:t>
      </w:r>
    </w:p>
    <w:p w:rsidR="003076DF" w:rsidRPr="003076DF" w:rsidRDefault="003076DF" w:rsidP="003076DF">
      <w:pPr>
        <w:pStyle w:val="Bodytext2"/>
        <w:shd w:val="clear" w:color="auto" w:fill="auto"/>
        <w:tabs>
          <w:tab w:val="left" w:pos="262"/>
        </w:tabs>
        <w:spacing w:line="269" w:lineRule="exact"/>
        <w:ind w:left="630"/>
        <w:jc w:val="both"/>
        <w:rPr>
          <w:sz w:val="24"/>
          <w:szCs w:val="24"/>
        </w:rPr>
      </w:pPr>
      <w:r w:rsidRPr="003076DF">
        <w:rPr>
          <w:color w:val="000000"/>
          <w:sz w:val="24"/>
          <w:szCs w:val="24"/>
          <w:lang w:bidi="ru-RU"/>
        </w:rPr>
        <w:t>4.2.12.Обеспечить контроль за соблюдением утвержденного 10-ти дневного меню.</w:t>
      </w:r>
    </w:p>
    <w:p w:rsidR="003076DF" w:rsidRPr="003076DF" w:rsidRDefault="003076DF" w:rsidP="003076DF">
      <w:pPr>
        <w:pStyle w:val="Bodytext2"/>
        <w:shd w:val="clear" w:color="auto" w:fill="auto"/>
        <w:tabs>
          <w:tab w:val="left" w:pos="262"/>
        </w:tabs>
        <w:spacing w:line="269" w:lineRule="exact"/>
        <w:jc w:val="both"/>
        <w:rPr>
          <w:sz w:val="24"/>
          <w:szCs w:val="24"/>
        </w:rPr>
      </w:pPr>
      <w:r w:rsidRPr="003076DF">
        <w:rPr>
          <w:color w:val="000000"/>
          <w:sz w:val="24"/>
          <w:szCs w:val="24"/>
          <w:lang w:bidi="ru-RU"/>
        </w:rPr>
        <w:t xml:space="preserve">           4.2.13.Организовать во время перемен дежурство преподавателей и дежурного класса.</w:t>
      </w:r>
    </w:p>
    <w:p w:rsidR="003076DF" w:rsidRPr="003076DF" w:rsidRDefault="003076DF" w:rsidP="003076DF">
      <w:pPr>
        <w:pStyle w:val="Bodytext2"/>
        <w:shd w:val="clear" w:color="auto" w:fill="auto"/>
        <w:tabs>
          <w:tab w:val="left" w:pos="262"/>
        </w:tabs>
        <w:spacing w:after="233" w:line="269" w:lineRule="exact"/>
        <w:jc w:val="both"/>
        <w:rPr>
          <w:sz w:val="24"/>
          <w:szCs w:val="24"/>
        </w:rPr>
      </w:pPr>
      <w:r w:rsidRPr="003076DF">
        <w:rPr>
          <w:sz w:val="24"/>
          <w:szCs w:val="24"/>
          <w:lang w:bidi="ru-RU"/>
        </w:rPr>
        <w:t xml:space="preserve">          4.2.14.Обеспечить условия для соблюдения правил личной гигиены учащихся и работников школы.</w:t>
      </w:r>
    </w:p>
    <w:p w:rsidR="003076DF" w:rsidRPr="003076DF" w:rsidRDefault="003076DF" w:rsidP="003076DF">
      <w:pPr>
        <w:tabs>
          <w:tab w:val="left" w:pos="851"/>
          <w:tab w:val="right" w:pos="9498"/>
        </w:tabs>
        <w:autoSpaceDE w:val="0"/>
        <w:ind w:right="139" w:firstLine="709"/>
        <w:jc w:val="both"/>
      </w:pPr>
      <w:r w:rsidRPr="003076DF">
        <w:rPr>
          <w:b/>
        </w:rPr>
        <w:t>4.3. Заказчик вправе:</w:t>
      </w:r>
    </w:p>
    <w:p w:rsidR="003076DF" w:rsidRPr="003076DF" w:rsidRDefault="003076DF" w:rsidP="003076DF">
      <w:pPr>
        <w:shd w:val="clear" w:color="auto" w:fill="FFFFFF"/>
        <w:tabs>
          <w:tab w:val="left" w:pos="360"/>
        </w:tabs>
        <w:ind w:firstLine="709"/>
        <w:jc w:val="both"/>
      </w:pPr>
    </w:p>
    <w:p w:rsidR="003076DF" w:rsidRPr="003076DF" w:rsidRDefault="003076DF" w:rsidP="003076DF">
      <w:pPr>
        <w:autoSpaceDE w:val="0"/>
        <w:ind w:firstLine="709"/>
        <w:jc w:val="both"/>
      </w:pPr>
      <w:r w:rsidRPr="003076DF">
        <w:t>4.3.1. В установленном порядке проводить экспертизу качества приготовляемой пищи;</w:t>
      </w:r>
    </w:p>
    <w:p w:rsidR="003076DF" w:rsidRPr="003076DF" w:rsidRDefault="003076DF" w:rsidP="003076DF">
      <w:pPr>
        <w:autoSpaceDE w:val="0"/>
        <w:ind w:firstLine="709"/>
        <w:jc w:val="both"/>
      </w:pPr>
      <w:r w:rsidRPr="003076DF">
        <w:t>4.3.2. В любой момент осуществлять контроль за соблюдением Организатором питания условий настоящего договора, условий хранения продуктов питания и приготовления пищи с привлечением уполномоченных органов.</w:t>
      </w:r>
    </w:p>
    <w:p w:rsidR="003076DF" w:rsidRPr="003076DF" w:rsidRDefault="003076DF" w:rsidP="003076DF">
      <w:pPr>
        <w:autoSpaceDE w:val="0"/>
        <w:ind w:firstLine="709"/>
        <w:jc w:val="both"/>
      </w:pPr>
      <w:r w:rsidRPr="003076DF">
        <w:rPr>
          <w:b/>
        </w:rPr>
        <w:t>4.4. Организатор питания вправе:</w:t>
      </w:r>
    </w:p>
    <w:p w:rsidR="003076DF" w:rsidRPr="003076DF" w:rsidRDefault="003076DF" w:rsidP="003076DF">
      <w:pPr>
        <w:ind w:firstLine="709"/>
        <w:jc w:val="both"/>
      </w:pPr>
      <w:r w:rsidRPr="003076DF">
        <w:t>4.4.1. Требовать своевременной оплаты за оказанные услуги в соответствии с разделом 2 настоящего Договора.</w:t>
      </w:r>
    </w:p>
    <w:p w:rsidR="003076DF" w:rsidRPr="003076DF" w:rsidRDefault="003076DF" w:rsidP="003076DF">
      <w:pPr>
        <w:ind w:firstLine="709"/>
        <w:jc w:val="both"/>
      </w:pPr>
      <w:r w:rsidRPr="003076DF">
        <w:t>4.4.2. Приостановить деятельность по оказываемым услугам до полного погашения задолженности Заказчиком.</w:t>
      </w:r>
    </w:p>
    <w:p w:rsidR="003076DF" w:rsidRPr="003076DF" w:rsidRDefault="003076DF" w:rsidP="003076DF">
      <w:pPr>
        <w:rPr>
          <w:b/>
        </w:rPr>
      </w:pPr>
    </w:p>
    <w:p w:rsidR="003076DF" w:rsidRPr="003076DF" w:rsidRDefault="003076DF" w:rsidP="003076DF">
      <w:pPr>
        <w:autoSpaceDE w:val="0"/>
        <w:ind w:left="360"/>
        <w:jc w:val="center"/>
      </w:pPr>
      <w:r w:rsidRPr="003076DF">
        <w:rPr>
          <w:b/>
        </w:rPr>
        <w:t>5.Порядок сдачи и приемки оказанных услуг</w:t>
      </w:r>
    </w:p>
    <w:p w:rsidR="003076DF" w:rsidRPr="003076DF" w:rsidRDefault="003076DF" w:rsidP="003076DF">
      <w:pPr>
        <w:autoSpaceDE w:val="0"/>
        <w:rPr>
          <w:b/>
        </w:rPr>
      </w:pPr>
    </w:p>
    <w:p w:rsidR="003076DF" w:rsidRPr="003076DF" w:rsidRDefault="003076DF" w:rsidP="0076068D">
      <w:pPr>
        <w:widowControl w:val="0"/>
        <w:autoSpaceDE w:val="0"/>
        <w:ind w:firstLine="709"/>
        <w:jc w:val="both"/>
      </w:pPr>
      <w:r w:rsidRPr="003076DF">
        <w:t>5.1. В течение 3 (трех) рабочих дней с момента предоставления Организатором питания акта оказанных услуг Заказчик осуществляет приемку оказанных услуг на соответствие требованиям, установленным в договоре и оформляет результаты такой приемки.</w:t>
      </w:r>
    </w:p>
    <w:p w:rsidR="003076DF" w:rsidRPr="003076DF" w:rsidRDefault="003076DF" w:rsidP="0076068D">
      <w:pPr>
        <w:widowControl w:val="0"/>
        <w:ind w:firstLine="709"/>
        <w:jc w:val="both"/>
      </w:pPr>
      <w:r w:rsidRPr="003076DF">
        <w:t>5.2. Сдача-приемка услуг по качеству, количеству, объему, ассортименту осуществляется путем подписания сторонами акта оказанных услуг.</w:t>
      </w:r>
    </w:p>
    <w:p w:rsidR="003076DF" w:rsidRPr="003076DF" w:rsidRDefault="003076DF" w:rsidP="0076068D">
      <w:pPr>
        <w:widowControl w:val="0"/>
        <w:ind w:firstLine="709"/>
        <w:jc w:val="both"/>
      </w:pPr>
      <w:r w:rsidRPr="003076DF">
        <w:t>5.3.По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3076DF" w:rsidRPr="003076DF" w:rsidRDefault="003076DF" w:rsidP="0076068D">
      <w:pPr>
        <w:widowControl w:val="0"/>
        <w:ind w:firstLine="709"/>
        <w:jc w:val="both"/>
      </w:pPr>
      <w:r w:rsidRPr="003076DF">
        <w:t>5.4.Заказчик производит сверку количества питающихся детей, указанных в акте с табелями учета посещаемости детей.</w:t>
      </w:r>
    </w:p>
    <w:p w:rsidR="003076DF" w:rsidRPr="003076DF" w:rsidRDefault="003076DF" w:rsidP="0076068D">
      <w:pPr>
        <w:widowControl w:val="0"/>
        <w:ind w:firstLine="709"/>
        <w:jc w:val="both"/>
      </w:pPr>
      <w:r w:rsidRPr="003076DF">
        <w:t>5.5.При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3076DF" w:rsidRPr="003076DF" w:rsidRDefault="003076DF" w:rsidP="0076068D">
      <w:pPr>
        <w:widowControl w:val="0"/>
        <w:ind w:firstLine="709"/>
        <w:jc w:val="both"/>
      </w:pPr>
      <w:r w:rsidRPr="003076DF">
        <w:t>5.6.Услуги за календарный месяц считаются оказанными после подписания акта оказанных услуг Заказчиком.</w:t>
      </w:r>
    </w:p>
    <w:p w:rsidR="003076DF" w:rsidRPr="003076DF" w:rsidRDefault="003076DF" w:rsidP="003076DF">
      <w:pPr>
        <w:widowControl w:val="0"/>
        <w:ind w:left="709"/>
        <w:jc w:val="both"/>
      </w:pPr>
    </w:p>
    <w:p w:rsidR="003076DF" w:rsidRPr="003076DF" w:rsidRDefault="003076DF" w:rsidP="003076DF">
      <w:pPr>
        <w:jc w:val="center"/>
      </w:pPr>
      <w:r w:rsidRPr="003076DF">
        <w:rPr>
          <w:b/>
          <w:bCs/>
        </w:rPr>
        <w:t>6.Обстоятельства непреодолимой силы</w:t>
      </w:r>
    </w:p>
    <w:p w:rsidR="003076DF" w:rsidRPr="003076DF" w:rsidRDefault="003076DF" w:rsidP="003076DF">
      <w:pPr>
        <w:ind w:left="360"/>
        <w:rPr>
          <w:b/>
          <w:bCs/>
        </w:rPr>
      </w:pPr>
    </w:p>
    <w:p w:rsidR="003076DF" w:rsidRPr="003076DF" w:rsidRDefault="003076DF" w:rsidP="003076DF">
      <w:pPr>
        <w:ind w:firstLine="708"/>
        <w:jc w:val="both"/>
      </w:pPr>
      <w:r w:rsidRPr="003076DF">
        <w:t>6.1. В случае возникновения обстоятельств непреодолимой силы, по объективным причинам и если эти обстоятельства непосредственно повлияли на исполнения Договора, срок выполнения обязательств по Договору отодвигается на период действия этих обстоятельств, но не более чем на два месяца.</w:t>
      </w:r>
    </w:p>
    <w:p w:rsidR="003076DF" w:rsidRPr="003076DF" w:rsidRDefault="003076DF" w:rsidP="003076DF">
      <w:pPr>
        <w:ind w:firstLine="708"/>
        <w:jc w:val="both"/>
      </w:pPr>
      <w:r w:rsidRPr="003076DF">
        <w:t>6.2. Сторона, для которой создалась невозможность  исполнения обязательств по договору вследствие обстоятельств не преодолимой силы, не позднее 1 (одного) рабочего дня с момента их наступления в письменной форме извещают другую Сторону с приложением документов, удостоверяющих факт наступление указанных обстоятельств.</w:t>
      </w:r>
    </w:p>
    <w:p w:rsidR="003076DF" w:rsidRPr="003076DF" w:rsidRDefault="003076DF" w:rsidP="003076DF">
      <w:pPr>
        <w:ind w:firstLine="708"/>
        <w:jc w:val="both"/>
      </w:pPr>
      <w:r w:rsidRPr="003076DF">
        <w:t>6.3. Доказательством наличие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3076DF" w:rsidRPr="003076DF" w:rsidRDefault="003076DF" w:rsidP="003076DF">
      <w:pPr>
        <w:ind w:firstLine="708"/>
        <w:jc w:val="both"/>
      </w:pPr>
      <w:r w:rsidRPr="003076DF">
        <w:t>6.4. Стороны не несут ответственности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3076DF" w:rsidRPr="003076DF" w:rsidRDefault="003076DF" w:rsidP="003076DF">
      <w:pPr>
        <w:pStyle w:val="ConsNormal"/>
        <w:tabs>
          <w:tab w:val="left" w:pos="4248"/>
        </w:tabs>
        <w:ind w:firstLine="709"/>
        <w:jc w:val="center"/>
        <w:rPr>
          <w:rFonts w:ascii="Times New Roman" w:hAnsi="Times New Roman"/>
          <w:b/>
          <w:sz w:val="24"/>
          <w:szCs w:val="24"/>
        </w:rPr>
      </w:pPr>
    </w:p>
    <w:p w:rsidR="003076DF" w:rsidRPr="003076DF" w:rsidRDefault="003076DF" w:rsidP="003076DF">
      <w:pPr>
        <w:autoSpaceDE w:val="0"/>
        <w:jc w:val="center"/>
      </w:pPr>
      <w:r w:rsidRPr="003076DF">
        <w:rPr>
          <w:b/>
          <w:bCs/>
          <w:color w:val="000000"/>
        </w:rPr>
        <w:t>7.Срок действия Договора и его прекращение</w:t>
      </w:r>
    </w:p>
    <w:p w:rsidR="003076DF" w:rsidRPr="003076DF" w:rsidRDefault="003076DF" w:rsidP="003076DF">
      <w:pPr>
        <w:autoSpaceDE w:val="0"/>
        <w:ind w:left="360"/>
        <w:rPr>
          <w:b/>
          <w:bCs/>
          <w:color w:val="000000"/>
        </w:rPr>
      </w:pPr>
    </w:p>
    <w:p w:rsidR="003076DF" w:rsidRPr="003076DF" w:rsidRDefault="003076DF" w:rsidP="003076DF">
      <w:pPr>
        <w:ind w:firstLine="630"/>
        <w:jc w:val="both"/>
      </w:pPr>
      <w:r w:rsidRPr="003076DF">
        <w:t xml:space="preserve">7.1. </w:t>
      </w:r>
      <w:r w:rsidRPr="003076DF">
        <w:rPr>
          <w:b/>
          <w:i/>
        </w:rPr>
        <w:t>Сроки (периоды) оказания услуг:</w:t>
      </w:r>
    </w:p>
    <w:p w:rsidR="003076DF" w:rsidRPr="003076DF" w:rsidRDefault="003076DF" w:rsidP="003076DF">
      <w:pPr>
        <w:jc w:val="both"/>
      </w:pPr>
      <w:r w:rsidRPr="003076DF">
        <w:rPr>
          <w:bCs/>
          <w:i/>
          <w:shd w:val="clear" w:color="auto" w:fill="FFFFFF"/>
        </w:rPr>
        <w:t xml:space="preserve">Дата начала </w:t>
      </w:r>
      <w:r w:rsidRPr="003076DF">
        <w:rPr>
          <w:b/>
          <w:i/>
        </w:rPr>
        <w:t>оказания услуг</w:t>
      </w:r>
      <w:r w:rsidRPr="003076DF">
        <w:rPr>
          <w:bCs/>
          <w:i/>
          <w:shd w:val="clear" w:color="auto" w:fill="FFFFFF"/>
        </w:rPr>
        <w:t xml:space="preserve">: </w:t>
      </w:r>
      <w:r w:rsidRPr="003076DF">
        <w:rPr>
          <w:bCs/>
          <w:shd w:val="clear" w:color="auto" w:fill="FFFFFF"/>
        </w:rPr>
        <w:t>с даты подписания договора.</w:t>
      </w:r>
    </w:p>
    <w:p w:rsidR="003076DF" w:rsidRPr="003076DF" w:rsidRDefault="003076DF" w:rsidP="003076DF">
      <w:pPr>
        <w:jc w:val="both"/>
      </w:pPr>
      <w:r w:rsidRPr="003076DF">
        <w:rPr>
          <w:bCs/>
          <w:i/>
          <w:shd w:val="clear" w:color="auto" w:fill="FFFFFF"/>
        </w:rPr>
        <w:t xml:space="preserve">Дата окончания </w:t>
      </w:r>
      <w:r w:rsidRPr="003076DF">
        <w:rPr>
          <w:b/>
          <w:i/>
        </w:rPr>
        <w:t>оказания услуг</w:t>
      </w:r>
      <w:r w:rsidRPr="003076DF">
        <w:rPr>
          <w:bCs/>
          <w:i/>
          <w:shd w:val="clear" w:color="auto" w:fill="FFFFFF"/>
        </w:rPr>
        <w:t xml:space="preserve">: </w:t>
      </w:r>
      <w:r w:rsidRPr="003076DF">
        <w:rPr>
          <w:bCs/>
          <w:shd w:val="clear" w:color="auto" w:fill="FFFFFF"/>
        </w:rPr>
        <w:t>не позднее 31.12.202</w:t>
      </w:r>
      <w:r>
        <w:rPr>
          <w:bCs/>
          <w:shd w:val="clear" w:color="auto" w:fill="FFFFFF"/>
        </w:rPr>
        <w:t>2</w:t>
      </w:r>
      <w:r w:rsidRPr="003076DF">
        <w:rPr>
          <w:bCs/>
          <w:shd w:val="clear" w:color="auto" w:fill="FFFFFF"/>
        </w:rPr>
        <w:t>г.</w:t>
      </w:r>
    </w:p>
    <w:p w:rsidR="003076DF" w:rsidRPr="003076DF" w:rsidRDefault="003076DF" w:rsidP="003076DF">
      <w:pPr>
        <w:ind w:firstLine="630"/>
        <w:jc w:val="both"/>
      </w:pPr>
      <w:r w:rsidRPr="003076DF">
        <w:t>7.2. Договор вступает в силу с момента подписания и действует до момента исполнения сторонами своих обязательств и урегулирования всех расчетов между Заказчиком и Организатором питания.</w:t>
      </w:r>
    </w:p>
    <w:p w:rsidR="003076DF" w:rsidRPr="003076DF" w:rsidRDefault="003076DF" w:rsidP="003076DF">
      <w:pPr>
        <w:widowControl w:val="0"/>
        <w:ind w:firstLine="709"/>
        <w:jc w:val="both"/>
      </w:pPr>
      <w:r w:rsidRPr="003076DF">
        <w:t>7.3. 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3076DF" w:rsidRPr="003076DF" w:rsidRDefault="003076DF" w:rsidP="003076DF">
      <w:pPr>
        <w:widowControl w:val="0"/>
        <w:ind w:firstLine="709"/>
        <w:jc w:val="both"/>
      </w:pPr>
      <w:r w:rsidRPr="003076DF">
        <w:t xml:space="preserve">7.4. В случае нарушения </w:t>
      </w:r>
      <w:r w:rsidRPr="003076DF">
        <w:rPr>
          <w:lang w:eastAsia="ar-SA"/>
        </w:rPr>
        <w:t>организатором питания</w:t>
      </w:r>
      <w:r w:rsidRPr="003076DF">
        <w:t xml:space="preserve"> требований, установленных в Приложении № 4 к договору, на основе которого был заключен договор, Заказчик имеет право расторгнуть договор в одностороннем порядке.</w:t>
      </w:r>
    </w:p>
    <w:p w:rsidR="003076DF" w:rsidRPr="003076DF" w:rsidRDefault="003076DF" w:rsidP="003076DF">
      <w:pPr>
        <w:widowControl w:val="0"/>
        <w:ind w:firstLine="709"/>
        <w:jc w:val="both"/>
      </w:pPr>
      <w:r w:rsidRPr="003076DF">
        <w:t>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076DF" w:rsidRPr="003076DF" w:rsidRDefault="003076DF" w:rsidP="003076DF">
      <w:pPr>
        <w:widowControl w:val="0"/>
        <w:ind w:firstLine="709"/>
        <w:jc w:val="both"/>
      </w:pPr>
      <w:r w:rsidRPr="003076DF">
        <w:t>7.6. О расторжении договора Заказчик уведомляет Организатора питания в течение 5 (пяти) календарных  дней.</w:t>
      </w:r>
    </w:p>
    <w:p w:rsidR="003076DF" w:rsidRPr="003076DF" w:rsidRDefault="003076DF" w:rsidP="003076DF">
      <w:pPr>
        <w:widowControl w:val="0"/>
        <w:ind w:firstLine="709"/>
        <w:jc w:val="both"/>
      </w:pPr>
      <w:r w:rsidRPr="003076DF">
        <w:t>7.7. Соглашение о расторжении Договора заключается в письменной форме и подписывается уполномоченными представителями Сторон.</w:t>
      </w:r>
    </w:p>
    <w:p w:rsidR="003076DF" w:rsidRPr="003076DF" w:rsidRDefault="003076DF" w:rsidP="003076DF">
      <w:pPr>
        <w:widowControl w:val="0"/>
        <w:ind w:firstLine="709"/>
        <w:jc w:val="both"/>
      </w:pPr>
      <w:r w:rsidRPr="003076DF">
        <w:t>7.8. Договор, может быть, расторгнут в одностороннем порядке Заказчиком, в случае, если Организатор питания оказал некачественно услуги.</w:t>
      </w:r>
    </w:p>
    <w:p w:rsidR="003076DF" w:rsidRPr="003076DF" w:rsidRDefault="003076DF" w:rsidP="003076DF">
      <w:pPr>
        <w:widowControl w:val="0"/>
        <w:ind w:firstLine="709"/>
        <w:jc w:val="both"/>
      </w:pPr>
      <w:r w:rsidRPr="003076DF">
        <w:t xml:space="preserve">7.9. Договор, может быть, расторгнут любой из сторон в одностороннем порядке при условии письменного уведомления об этом другой стороны не позднее, чем за 10 (десять) дней до предполагаемой даты расторжения договора. </w:t>
      </w:r>
    </w:p>
    <w:p w:rsidR="003076DF" w:rsidRPr="003076DF" w:rsidRDefault="003076DF" w:rsidP="003076DF">
      <w:pPr>
        <w:widowControl w:val="0"/>
        <w:ind w:firstLine="708"/>
        <w:jc w:val="both"/>
      </w:pPr>
      <w:r w:rsidRPr="003076DF">
        <w:t xml:space="preserve">  </w:t>
      </w:r>
    </w:p>
    <w:p w:rsidR="003076DF" w:rsidRPr="003076DF" w:rsidRDefault="003076DF" w:rsidP="003076DF">
      <w:pPr>
        <w:autoSpaceDE w:val="0"/>
        <w:jc w:val="center"/>
      </w:pPr>
      <w:r w:rsidRPr="003076DF">
        <w:rPr>
          <w:b/>
          <w:bCs/>
        </w:rPr>
        <w:t>8.Ответственность сторон</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8.1.</w:t>
      </w:r>
      <w:r w:rsidRPr="003076DF">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076DF" w:rsidRPr="003076DF" w:rsidRDefault="003076DF" w:rsidP="003076DF">
      <w:pPr>
        <w:autoSpaceDE w:val="0"/>
        <w:ind w:firstLine="709"/>
        <w:jc w:val="both"/>
      </w:pPr>
      <w:r w:rsidRPr="003076DF">
        <w:rPr>
          <w:bCs/>
          <w:lang w:eastAsia="ar-SA"/>
        </w:rPr>
        <w:t>8.2.</w:t>
      </w:r>
      <w:r w:rsidRPr="003076DF">
        <w:rPr>
          <w:lang w:eastAsia="ar-SA"/>
        </w:rPr>
        <w:t xml:space="preserve"> В случае просрочки исполнения </w:t>
      </w:r>
      <w:r w:rsidRPr="003076DF">
        <w:rPr>
          <w:bCs/>
        </w:rPr>
        <w:t xml:space="preserve">Организатором питания </w:t>
      </w:r>
      <w:r w:rsidRPr="003076DF">
        <w:rPr>
          <w:lang w:eastAsia="ar-SA"/>
        </w:rPr>
        <w:t xml:space="preserve">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1% от суммы Договора за каждый день просрочки. </w:t>
      </w:r>
      <w:r w:rsidRPr="003076DF">
        <w:rPr>
          <w:bCs/>
        </w:rPr>
        <w:t xml:space="preserve">Организатор питания </w:t>
      </w:r>
      <w:r w:rsidRPr="003076DF">
        <w:rPr>
          <w:lang w:eastAsia="ar-SA"/>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076DF" w:rsidRPr="003076DF" w:rsidRDefault="003076DF" w:rsidP="003076DF">
      <w:pPr>
        <w:ind w:right="-2" w:firstLine="709"/>
        <w:jc w:val="both"/>
      </w:pPr>
      <w:r w:rsidRPr="003076DF">
        <w:rPr>
          <w:bCs/>
          <w:lang w:eastAsia="ar-SA"/>
        </w:rPr>
        <w:t>8.3.</w:t>
      </w:r>
      <w:r w:rsidRPr="003076DF">
        <w:rPr>
          <w:lang w:eastAsia="ar-SA"/>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076DF" w:rsidRPr="003076DF" w:rsidRDefault="003076DF" w:rsidP="003076DF">
      <w:pPr>
        <w:autoSpaceDE w:val="0"/>
        <w:ind w:firstLine="709"/>
        <w:jc w:val="both"/>
      </w:pPr>
      <w:r w:rsidRPr="003076DF">
        <w:t>8.4. В случае если ненадлежащее хранение продуктов питания привело к порче продуктов, Организатор питания обязуется возместить все понесенные Заказчиком убытки.</w:t>
      </w:r>
    </w:p>
    <w:p w:rsidR="003076DF" w:rsidRPr="003076DF" w:rsidRDefault="003076DF" w:rsidP="003076DF">
      <w:pPr>
        <w:autoSpaceDE w:val="0"/>
        <w:ind w:firstLine="709"/>
        <w:jc w:val="both"/>
      </w:pPr>
      <w:r w:rsidRPr="003076DF">
        <w:t>8.5. В случае утраты и/или порчи переданного Организатору питания оборудования, находящегося у Заказчика, Организатор питания обязуется заменить такое оборудование на аналогичное, соответствующее представленному Заказчику.</w:t>
      </w:r>
    </w:p>
    <w:p w:rsidR="003076DF" w:rsidRPr="003076DF" w:rsidRDefault="003076DF" w:rsidP="003076DF">
      <w:pPr>
        <w:autoSpaceDE w:val="0"/>
        <w:ind w:firstLine="709"/>
        <w:jc w:val="both"/>
      </w:pPr>
      <w:r w:rsidRPr="003076DF">
        <w:t xml:space="preserve">8.6. Организатор питания несет ответственность за качество приготовленной пищи в соответствии технологией приготовления. За нарушение санитарных и технологических </w:t>
      </w:r>
      <w:r w:rsidRPr="003076DF">
        <w:lastRenderedPageBreak/>
        <w:t xml:space="preserve">режимов, приведшее к приготовлению некачественной пищи Организатор питания обязуется возместить причиненные убытки.  Кроме того, Организатор питания обязуется возместить в полном объеме вред, причиненный жизни и/или здоровью вследствие недостатков приготовленной пищи, а также недостатков оказываемых услуг в рамках организации питания по настоящему договору, в части их качества и безопасности. </w:t>
      </w:r>
    </w:p>
    <w:p w:rsidR="003076DF" w:rsidRPr="003076DF" w:rsidRDefault="003076DF" w:rsidP="003076DF">
      <w:pPr>
        <w:autoSpaceDE w:val="0"/>
        <w:ind w:firstLine="709"/>
        <w:jc w:val="both"/>
      </w:pPr>
      <w:r w:rsidRPr="003076DF">
        <w:t>8.7. В случае если употребление приготовленной Организатором питания пищи привело к возникновению заболевания, отравления или смерти человека, должностные лица  Организатора питания могут быть привлечены в установленном порядке к уголовной ответственности в соответствии с действующим законодательством РФ.</w:t>
      </w:r>
    </w:p>
    <w:p w:rsidR="003076DF" w:rsidRPr="003076DF" w:rsidRDefault="003076DF" w:rsidP="003076DF">
      <w:pPr>
        <w:autoSpaceDE w:val="0"/>
        <w:ind w:firstLine="709"/>
        <w:jc w:val="both"/>
      </w:pPr>
      <w:r w:rsidRPr="003076DF">
        <w:t>8.8. Организатор питания обязуется оплачивать штрафы Роспотребнадзора</w:t>
      </w:r>
      <w:r w:rsidRPr="003076DF">
        <w:rPr>
          <w:shd w:val="clear" w:color="auto" w:fill="FEFEFE"/>
        </w:rPr>
        <w:t xml:space="preserve"> за </w:t>
      </w:r>
      <w:r w:rsidRPr="003076DF">
        <w:rPr>
          <w:bCs/>
          <w:color w:val="333333"/>
          <w:shd w:val="clear" w:color="auto" w:fill="FFFFFF"/>
        </w:rPr>
        <w:t>нарушения</w:t>
      </w:r>
      <w:r w:rsidRPr="003076DF">
        <w:rPr>
          <w:color w:val="333333"/>
          <w:shd w:val="clear" w:color="auto" w:fill="FFFFFF"/>
        </w:rPr>
        <w:t> санитарных норм организатором   </w:t>
      </w:r>
      <w:r w:rsidRPr="003076DF">
        <w:rPr>
          <w:bCs/>
          <w:color w:val="333333"/>
          <w:shd w:val="clear" w:color="auto" w:fill="FFFFFF"/>
        </w:rPr>
        <w:t>питания, за нарушения</w:t>
      </w:r>
      <w:r w:rsidRPr="003076DF">
        <w:rPr>
          <w:b/>
          <w:bCs/>
          <w:color w:val="333333"/>
          <w:shd w:val="clear" w:color="auto" w:fill="FFFFFF"/>
        </w:rPr>
        <w:t xml:space="preserve"> </w:t>
      </w:r>
      <w:r w:rsidRPr="003076DF">
        <w:rPr>
          <w:color w:val="333333"/>
          <w:shd w:val="clear" w:color="auto" w:fill="FFFFFF"/>
        </w:rPr>
        <w:t xml:space="preserve">санитарно-эпидемиологических требований к организации питания детей, </w:t>
      </w:r>
      <w:r w:rsidRPr="003076DF">
        <w:rPr>
          <w:bCs/>
          <w:color w:val="333333"/>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right="-2" w:firstLine="709"/>
        <w:jc w:val="both"/>
        <w:rPr>
          <w:lang w:eastAsia="ar-SA"/>
        </w:rPr>
      </w:pPr>
    </w:p>
    <w:p w:rsidR="003076DF" w:rsidRPr="003076DF" w:rsidRDefault="003076DF" w:rsidP="003076DF">
      <w:pPr>
        <w:autoSpaceDE w:val="0"/>
      </w:pPr>
      <w:r w:rsidRPr="003076DF">
        <w:rPr>
          <w:b/>
          <w:bCs/>
        </w:rPr>
        <w:t xml:space="preserve">                                                     9.Порядок урегулирования споров</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9.1.</w:t>
      </w:r>
      <w:r w:rsidRPr="003076DF">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076DF" w:rsidRPr="003076DF" w:rsidRDefault="003076DF" w:rsidP="003076DF">
      <w:pPr>
        <w:autoSpaceDE w:val="0"/>
        <w:ind w:firstLine="709"/>
        <w:jc w:val="both"/>
      </w:pPr>
      <w:r w:rsidRPr="003076DF">
        <w:rPr>
          <w:bCs/>
        </w:rPr>
        <w:t>9.2.</w:t>
      </w:r>
      <w:r w:rsidRPr="003076DF">
        <w:t xml:space="preserve">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076DF" w:rsidRPr="003076DF" w:rsidRDefault="003076DF" w:rsidP="003076DF">
      <w:pPr>
        <w:autoSpaceDE w:val="0"/>
        <w:ind w:firstLine="709"/>
        <w:jc w:val="both"/>
      </w:pPr>
      <w:r w:rsidRPr="003076DF">
        <w:rPr>
          <w:bCs/>
        </w:rPr>
        <w:t>9.3.</w:t>
      </w:r>
      <w:r w:rsidRPr="003076DF">
        <w:t xml:space="preserve"> К отношениям Сторон по настоящему Договору и в связи с ним применяется законодательство Российской Федерации.</w:t>
      </w:r>
    </w:p>
    <w:p w:rsidR="003076DF" w:rsidRPr="003076DF" w:rsidRDefault="003076DF" w:rsidP="003076DF">
      <w:pPr>
        <w:tabs>
          <w:tab w:val="left" w:pos="0"/>
        </w:tabs>
        <w:ind w:firstLine="709"/>
        <w:jc w:val="both"/>
      </w:pPr>
      <w:r w:rsidRPr="003076DF">
        <w:t xml:space="preserve">9.4. При не урегулировании Сторонами в досудебном порядке (невозможности разрешения спора по соглашению Сторон) спор передается на разрешение в </w:t>
      </w:r>
      <w:r w:rsidRPr="003076DF">
        <w:rPr>
          <w:spacing w:val="-2"/>
        </w:rPr>
        <w:t>Арбитражном суде Новгород</w:t>
      </w:r>
      <w:r w:rsidRPr="003076DF">
        <w:rPr>
          <w:spacing w:val="-1"/>
        </w:rPr>
        <w:t>ской области в соответствии с законодательством Российской Федерации.</w:t>
      </w:r>
    </w:p>
    <w:p w:rsidR="003076DF" w:rsidRPr="003076DF" w:rsidRDefault="003076DF" w:rsidP="003076DF">
      <w:pPr>
        <w:tabs>
          <w:tab w:val="left" w:pos="9072"/>
        </w:tabs>
      </w:pPr>
    </w:p>
    <w:p w:rsidR="003076DF" w:rsidRPr="003076DF" w:rsidRDefault="003076DF" w:rsidP="003076DF">
      <w:pPr>
        <w:autoSpaceDE w:val="0"/>
        <w:jc w:val="center"/>
      </w:pPr>
      <w:r w:rsidRPr="003076DF">
        <w:rPr>
          <w:b/>
          <w:bCs/>
        </w:rPr>
        <w:t>10.Прочие условия</w:t>
      </w:r>
    </w:p>
    <w:p w:rsidR="003076DF" w:rsidRPr="003076DF" w:rsidRDefault="003076DF" w:rsidP="003076DF">
      <w:pPr>
        <w:autoSpaceDE w:val="0"/>
        <w:ind w:left="360"/>
        <w:rPr>
          <w:b/>
          <w:bCs/>
        </w:rPr>
      </w:pPr>
    </w:p>
    <w:p w:rsidR="003076DF" w:rsidRPr="003076DF" w:rsidRDefault="003076DF" w:rsidP="003076DF">
      <w:pPr>
        <w:ind w:right="-2" w:firstLine="709"/>
        <w:jc w:val="both"/>
      </w:pPr>
      <w:r w:rsidRPr="003076DF">
        <w:rPr>
          <w:lang w:eastAsia="ar-SA"/>
        </w:rPr>
        <w:t>10.1.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3076DF" w:rsidRPr="003076DF" w:rsidRDefault="003076DF" w:rsidP="003076DF">
      <w:pPr>
        <w:ind w:right="-2" w:firstLine="709"/>
        <w:jc w:val="both"/>
      </w:pPr>
      <w:r w:rsidRPr="003076DF">
        <w:rPr>
          <w:lang w:eastAsia="ar-SA"/>
        </w:rPr>
        <w:t>10.2. Организатор питания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3076DF" w:rsidRPr="003076DF" w:rsidRDefault="003076DF" w:rsidP="003076DF">
      <w:pPr>
        <w:ind w:right="-2" w:firstLine="709"/>
        <w:jc w:val="both"/>
      </w:pPr>
      <w:r w:rsidRPr="003076DF">
        <w:rPr>
          <w:lang w:eastAsia="ar-SA"/>
        </w:rPr>
        <w:t>10.3. Организатор питания несет ответственность по настоящему Договору за действия привлекаемых им к его исполнению субпоставщиков, субподрядчиков и иных лиц, как за свои собственные.</w:t>
      </w:r>
    </w:p>
    <w:p w:rsidR="003076DF" w:rsidRPr="003076DF" w:rsidRDefault="003076DF" w:rsidP="003076DF">
      <w:pPr>
        <w:ind w:right="-2" w:firstLine="709"/>
        <w:jc w:val="both"/>
      </w:pPr>
      <w:r w:rsidRPr="003076DF">
        <w:rPr>
          <w:lang w:eastAsia="ar-SA"/>
        </w:rPr>
        <w:t>10.4. Организатор питания представляет по запросу Заказчика в сроки, указанные в таком запросе, информацию о ходе исполнения обязательств по настоящему Договору.</w:t>
      </w:r>
    </w:p>
    <w:p w:rsidR="003076DF" w:rsidRPr="003076DF" w:rsidRDefault="003076DF" w:rsidP="003076DF">
      <w:pPr>
        <w:ind w:right="-2" w:firstLine="709"/>
        <w:jc w:val="both"/>
      </w:pPr>
      <w:r w:rsidRPr="003076DF">
        <w:rPr>
          <w:lang w:eastAsia="ar-SA"/>
        </w:rPr>
        <w:t>10.5.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3076DF" w:rsidRPr="003076DF" w:rsidRDefault="003076DF" w:rsidP="003076DF">
      <w:pPr>
        <w:ind w:right="-2" w:firstLine="709"/>
        <w:jc w:val="both"/>
      </w:pPr>
      <w:r w:rsidRPr="003076DF">
        <w:rPr>
          <w:lang w:eastAsia="ar-SA"/>
        </w:rPr>
        <w:t>10.6. При реорганизации организатора питания (Участника преобразования) права и обязательства по данному договору распространятся на его правопреемника. После завершения процесса реорганизации организатор питания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3076DF" w:rsidRPr="003076DF" w:rsidRDefault="003076DF" w:rsidP="003076DF">
      <w:pPr>
        <w:ind w:right="-2" w:firstLine="709"/>
        <w:jc w:val="both"/>
      </w:pPr>
      <w:r w:rsidRPr="003076DF">
        <w:rPr>
          <w:lang w:eastAsia="ar-SA"/>
        </w:rPr>
        <w:t>10.7. Во всем, что не предусмотрено настоящим Договором, Стороны руководствуются действующим законодательством РФ.</w:t>
      </w:r>
    </w:p>
    <w:p w:rsidR="003076DF" w:rsidRPr="003076DF" w:rsidRDefault="003076DF" w:rsidP="003076DF">
      <w:pPr>
        <w:ind w:right="-2" w:firstLine="709"/>
        <w:jc w:val="both"/>
      </w:pPr>
      <w:r w:rsidRPr="003076DF">
        <w:rPr>
          <w:lang w:eastAsia="ar-SA"/>
        </w:rPr>
        <w:lastRenderedPageBreak/>
        <w:t>10.8.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организатора питания, второй экземпляр Договора находится у Заказчика.</w:t>
      </w:r>
    </w:p>
    <w:p w:rsidR="003076DF" w:rsidRPr="003076DF" w:rsidRDefault="003076DF" w:rsidP="003076DF">
      <w:pPr>
        <w:ind w:right="-2" w:firstLine="709"/>
        <w:jc w:val="both"/>
      </w:pPr>
      <w:r w:rsidRPr="003076DF">
        <w:rPr>
          <w:lang w:eastAsia="ar-SA"/>
        </w:rPr>
        <w:t>10.9. Неотъемлемой частью настоящего Договора являются:</w:t>
      </w:r>
    </w:p>
    <w:p w:rsidR="003076DF" w:rsidRPr="003076DF" w:rsidRDefault="003076DF" w:rsidP="003076DF">
      <w:pPr>
        <w:ind w:right="-2" w:firstLine="709"/>
        <w:jc w:val="both"/>
      </w:pPr>
      <w:r w:rsidRPr="003076DF">
        <w:rPr>
          <w:lang w:eastAsia="ar-SA"/>
        </w:rPr>
        <w:t xml:space="preserve">Приложение № 1– </w:t>
      </w:r>
      <w:r w:rsidRPr="003076DF">
        <w:t>Расчет стоимости</w:t>
      </w:r>
      <w:r w:rsidRPr="003076DF">
        <w:rPr>
          <w:lang w:eastAsia="ar-SA"/>
        </w:rPr>
        <w:t>;</w:t>
      </w:r>
    </w:p>
    <w:p w:rsidR="003076DF" w:rsidRPr="003076DF" w:rsidRDefault="003076DF" w:rsidP="003076DF">
      <w:pPr>
        <w:autoSpaceDE w:val="0"/>
        <w:ind w:firstLine="709"/>
        <w:jc w:val="both"/>
      </w:pPr>
      <w:r w:rsidRPr="003076DF">
        <w:rPr>
          <w:lang w:eastAsia="ar-SA"/>
        </w:rPr>
        <w:t>Приложение № 2–</w:t>
      </w:r>
      <w:r w:rsidRPr="003076DF">
        <w:t xml:space="preserve">Ассортиментный перечень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w:t>
      </w:r>
    </w:p>
    <w:p w:rsidR="003076DF" w:rsidRPr="003076DF" w:rsidRDefault="003076DF" w:rsidP="003076DF">
      <w:pPr>
        <w:pStyle w:val="ad"/>
        <w:spacing w:after="0" w:line="264" w:lineRule="auto"/>
        <w:ind w:firstLine="709"/>
        <w:jc w:val="both"/>
      </w:pPr>
      <w:r w:rsidRPr="003076DF">
        <w:rPr>
          <w:bCs/>
        </w:rPr>
        <w:t>Приложение № 3- График отпуска питания;</w:t>
      </w:r>
    </w:p>
    <w:p w:rsidR="003076DF" w:rsidRPr="003076DF" w:rsidRDefault="003076DF" w:rsidP="003076DF">
      <w:pPr>
        <w:ind w:right="-2" w:firstLine="709"/>
        <w:jc w:val="both"/>
      </w:pPr>
      <w:r w:rsidRPr="003076DF">
        <w:rPr>
          <w:lang w:eastAsia="ar-SA"/>
        </w:rPr>
        <w:t>Приложение № 4 - Техническое задание</w:t>
      </w:r>
      <w:r w:rsidRPr="003076DF">
        <w:t>;</w:t>
      </w:r>
    </w:p>
    <w:p w:rsidR="003076DF" w:rsidRPr="003076DF" w:rsidRDefault="003076DF" w:rsidP="003076DF">
      <w:pPr>
        <w:ind w:right="-2" w:firstLine="709"/>
        <w:jc w:val="both"/>
      </w:pPr>
      <w:r w:rsidRPr="003076DF">
        <w:rPr>
          <w:lang w:eastAsia="ar-SA"/>
        </w:rPr>
        <w:t>Приложение № 5– Акт об исполнении обязательств Сторонами по договору.</w:t>
      </w:r>
    </w:p>
    <w:p w:rsidR="003076DF" w:rsidRPr="003076DF" w:rsidRDefault="003076DF" w:rsidP="003076DF">
      <w:pPr>
        <w:autoSpaceDE w:val="0"/>
        <w:jc w:val="center"/>
      </w:pPr>
      <w:r w:rsidRPr="003076DF">
        <w:rPr>
          <w:b/>
          <w:bCs/>
        </w:rPr>
        <w:t>11.Адреса, банковские реквизиты и подписи сторон</w:t>
      </w:r>
    </w:p>
    <w:tbl>
      <w:tblPr>
        <w:tblW w:w="0" w:type="auto"/>
        <w:tblLayout w:type="fixed"/>
        <w:tblLook w:val="0000" w:firstRow="0" w:lastRow="0" w:firstColumn="0" w:lastColumn="0" w:noHBand="0" w:noVBand="0"/>
      </w:tblPr>
      <w:tblGrid>
        <w:gridCol w:w="4785"/>
        <w:gridCol w:w="4785"/>
      </w:tblGrid>
      <w:tr w:rsidR="003076DF" w:rsidRPr="003076DF" w:rsidTr="003076DF">
        <w:trPr>
          <w:trHeight w:val="80"/>
        </w:trPr>
        <w:tc>
          <w:tcPr>
            <w:tcW w:w="4785" w:type="dxa"/>
            <w:shd w:val="clear" w:color="auto" w:fill="auto"/>
          </w:tcPr>
          <w:p w:rsidR="003076DF" w:rsidRPr="003076DF" w:rsidRDefault="003076DF" w:rsidP="003076DF">
            <w:r w:rsidRPr="003076DF">
              <w:rPr>
                <w:b/>
                <w:bCs/>
              </w:rPr>
              <w:t>Заказчик</w:t>
            </w:r>
            <w:r w:rsidRPr="003076DF">
              <w:rPr>
                <w:bCs/>
              </w:rPr>
              <w:t>:</w:t>
            </w:r>
            <w:r w:rsidRPr="003076DF">
              <w:t xml:space="preserve"> </w:t>
            </w:r>
            <w:r w:rsidRPr="003076DF">
              <w:rPr>
                <w:u w:val="single"/>
              </w:rPr>
              <w:t>МАОУ “СОШ №1  г. Сольцы”</w:t>
            </w:r>
          </w:p>
          <w:p w:rsidR="003076DF" w:rsidRPr="003076DF" w:rsidRDefault="003076DF" w:rsidP="003076DF">
            <w:pPr>
              <w:jc w:val="both"/>
            </w:pPr>
            <w:r w:rsidRPr="003076DF">
              <w:t>Адрес:_</w:t>
            </w:r>
            <w:r w:rsidRPr="003076DF">
              <w:rPr>
                <w:u w:val="single"/>
              </w:rPr>
              <w:t>175040, Новгородская обл., Солецкий район, г. Сольцы, Советский пр,  д.78</w:t>
            </w:r>
          </w:p>
          <w:p w:rsidR="003076DF" w:rsidRPr="003076DF" w:rsidRDefault="003076DF" w:rsidP="003076DF">
            <w:pPr>
              <w:jc w:val="both"/>
            </w:pPr>
            <w:r w:rsidRPr="003076DF">
              <w:t>Тел./факс:</w:t>
            </w:r>
            <w:r w:rsidRPr="003076DF">
              <w:rPr>
                <w:u w:val="single"/>
              </w:rPr>
              <w:t>8(816) 55 30475</w:t>
            </w:r>
          </w:p>
          <w:p w:rsidR="003076DF" w:rsidRPr="003076DF" w:rsidRDefault="003076DF" w:rsidP="003076DF">
            <w:pPr>
              <w:jc w:val="both"/>
              <w:rPr>
                <w:color w:val="000000"/>
              </w:rPr>
            </w:pPr>
            <w:r w:rsidRPr="003076DF">
              <w:rPr>
                <w:color w:val="000000"/>
              </w:rPr>
              <w:t xml:space="preserve">ИНН: 5315001416 </w:t>
            </w:r>
          </w:p>
          <w:p w:rsidR="003076DF" w:rsidRPr="003076DF" w:rsidRDefault="003076DF" w:rsidP="003076DF">
            <w:pPr>
              <w:jc w:val="both"/>
              <w:rPr>
                <w:color w:val="000000"/>
              </w:rPr>
            </w:pPr>
            <w:r w:rsidRPr="003076DF">
              <w:rPr>
                <w:color w:val="000000"/>
              </w:rPr>
              <w:t>КПП: 531501001</w:t>
            </w:r>
          </w:p>
          <w:p w:rsidR="00D7524A" w:rsidRPr="00D7524A" w:rsidRDefault="00D7524A" w:rsidP="00D7524A">
            <w:pPr>
              <w:rPr>
                <w:sz w:val="22"/>
                <w:szCs w:val="22"/>
              </w:rPr>
            </w:pPr>
            <w:r w:rsidRPr="00D7524A">
              <w:rPr>
                <w:sz w:val="22"/>
                <w:szCs w:val="22"/>
              </w:rPr>
              <w:t>Банк получателя ОТДЕЛЕНИЕ НОВГОРОД БАНКА РОССИИ//УФК ПО НОВГОРОДСКОЙ ОБЛАСТИ г.</w:t>
            </w:r>
            <w:r>
              <w:rPr>
                <w:sz w:val="22"/>
                <w:szCs w:val="22"/>
              </w:rPr>
              <w:t xml:space="preserve"> </w:t>
            </w:r>
            <w:r w:rsidRPr="00D7524A">
              <w:rPr>
                <w:sz w:val="22"/>
                <w:szCs w:val="22"/>
              </w:rPr>
              <w:t>Великий Новгород</w:t>
            </w:r>
          </w:p>
          <w:p w:rsidR="00D7524A" w:rsidRPr="00D7524A" w:rsidRDefault="00D7524A" w:rsidP="00D7524A">
            <w:pPr>
              <w:rPr>
                <w:sz w:val="22"/>
                <w:szCs w:val="22"/>
              </w:rPr>
            </w:pPr>
            <w:r w:rsidRPr="00D7524A">
              <w:rPr>
                <w:sz w:val="22"/>
                <w:szCs w:val="22"/>
              </w:rPr>
              <w:t>л/ счет 30506Ё83430</w:t>
            </w:r>
          </w:p>
          <w:p w:rsidR="00D7524A" w:rsidRPr="00D7524A" w:rsidRDefault="00D7524A" w:rsidP="00D7524A">
            <w:pPr>
              <w:rPr>
                <w:sz w:val="22"/>
                <w:szCs w:val="22"/>
              </w:rPr>
            </w:pPr>
            <w:r w:rsidRPr="00D7524A">
              <w:rPr>
                <w:sz w:val="22"/>
                <w:szCs w:val="22"/>
              </w:rPr>
              <w:t>БИК 014959900</w:t>
            </w:r>
          </w:p>
          <w:p w:rsidR="00D7524A" w:rsidRPr="00D7524A" w:rsidRDefault="00D7524A" w:rsidP="00D7524A">
            <w:pPr>
              <w:rPr>
                <w:sz w:val="22"/>
                <w:szCs w:val="22"/>
              </w:rPr>
            </w:pPr>
            <w:r w:rsidRPr="00D7524A">
              <w:rPr>
                <w:sz w:val="22"/>
                <w:szCs w:val="22"/>
              </w:rPr>
              <w:t>Корр.счет № 40102810145370000042</w:t>
            </w:r>
          </w:p>
          <w:p w:rsidR="00D7524A" w:rsidRPr="00D7524A" w:rsidRDefault="00D7524A" w:rsidP="00D7524A">
            <w:pPr>
              <w:rPr>
                <w:sz w:val="22"/>
                <w:szCs w:val="22"/>
              </w:rPr>
            </w:pPr>
            <w:r w:rsidRPr="00D7524A">
              <w:rPr>
                <w:sz w:val="22"/>
                <w:szCs w:val="22"/>
              </w:rPr>
              <w:t>р/счет     03234643495380005000</w:t>
            </w:r>
          </w:p>
          <w:p w:rsidR="003076DF" w:rsidRPr="003076DF" w:rsidRDefault="003076DF" w:rsidP="003076DF">
            <w:pPr>
              <w:jc w:val="both"/>
              <w:rPr>
                <w:b/>
              </w:rPr>
            </w:pPr>
            <w:r w:rsidRPr="003076DF">
              <w:rPr>
                <w:color w:val="000000"/>
              </w:rPr>
              <w:t>E-mail:solcischool1@mail.ru</w:t>
            </w:r>
          </w:p>
          <w:p w:rsidR="003076DF" w:rsidRPr="003076DF" w:rsidRDefault="003076DF" w:rsidP="003076DF">
            <w:pPr>
              <w:jc w:val="both"/>
              <w:rPr>
                <w:b/>
              </w:rPr>
            </w:pPr>
          </w:p>
          <w:p w:rsidR="003076DF" w:rsidRPr="003076DF" w:rsidRDefault="003076DF" w:rsidP="003076DF">
            <w:pPr>
              <w:jc w:val="both"/>
              <w:rPr>
                <w:b/>
              </w:rPr>
            </w:pPr>
          </w:p>
          <w:p w:rsidR="003076DF" w:rsidRPr="003076DF" w:rsidRDefault="003076DF" w:rsidP="003076DF">
            <w:pPr>
              <w:rPr>
                <w:bCs/>
              </w:rPr>
            </w:pPr>
            <w:r w:rsidRPr="003076DF">
              <w:rPr>
                <w:b/>
              </w:rPr>
              <w:t xml:space="preserve">Заказчик: </w:t>
            </w:r>
            <w:r w:rsidRPr="003076DF">
              <w:t xml:space="preserve">директор </w:t>
            </w:r>
            <w:r w:rsidRPr="003076DF">
              <w:rPr>
                <w:bCs/>
              </w:rPr>
              <w:t>МАОУ "СОШ №  1</w:t>
            </w:r>
          </w:p>
          <w:p w:rsidR="003076DF" w:rsidRPr="003076DF" w:rsidRDefault="003076DF" w:rsidP="003076DF">
            <w:r w:rsidRPr="003076DF">
              <w:rPr>
                <w:bCs/>
              </w:rPr>
              <w:t xml:space="preserve"> г. Сольцы»</w:t>
            </w:r>
          </w:p>
          <w:p w:rsidR="003076DF" w:rsidRPr="003076DF" w:rsidRDefault="003076DF" w:rsidP="003076DF"/>
          <w:p w:rsidR="003076DF" w:rsidRPr="003076DF" w:rsidRDefault="003076DF" w:rsidP="003076DF">
            <w:r w:rsidRPr="003076DF">
              <w:t>______________ / Н.Г. Иванова</w:t>
            </w:r>
          </w:p>
          <w:p w:rsidR="003076DF" w:rsidRPr="003076DF" w:rsidRDefault="003076DF" w:rsidP="003076DF">
            <w:r w:rsidRPr="003076DF">
              <w:rPr>
                <w:color w:val="000000"/>
              </w:rPr>
              <w:t>«___»_______________202__ г.</w:t>
            </w:r>
          </w:p>
          <w:p w:rsidR="003076DF" w:rsidRPr="003076DF" w:rsidRDefault="003076DF" w:rsidP="003076DF">
            <w:pPr>
              <w:shd w:val="clear" w:color="auto" w:fill="FFFFFF"/>
              <w:rPr>
                <w:b/>
              </w:rPr>
            </w:pPr>
          </w:p>
        </w:tc>
        <w:tc>
          <w:tcPr>
            <w:tcW w:w="4785" w:type="dxa"/>
            <w:shd w:val="clear" w:color="auto" w:fill="auto"/>
          </w:tcPr>
          <w:p w:rsidR="003076DF" w:rsidRPr="003076DF" w:rsidRDefault="003076DF" w:rsidP="003076DF">
            <w:pPr>
              <w:jc w:val="both"/>
            </w:pPr>
            <w:r w:rsidRPr="003076DF">
              <w:rPr>
                <w:b/>
              </w:rPr>
              <w:t>Организатор питания:</w:t>
            </w:r>
            <w:r w:rsidRPr="003076DF">
              <w:t>______________</w:t>
            </w:r>
          </w:p>
          <w:p w:rsidR="003076DF" w:rsidRPr="003076DF" w:rsidRDefault="003076DF" w:rsidP="003076DF">
            <w:pPr>
              <w:jc w:val="both"/>
            </w:pPr>
            <w:r w:rsidRPr="003076DF">
              <w:t>Адрес:_______________________________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Тел./факс:___________________________</w:t>
            </w:r>
          </w:p>
          <w:p w:rsidR="003076DF" w:rsidRPr="003076DF" w:rsidRDefault="003076DF" w:rsidP="003076DF">
            <w:pPr>
              <w:jc w:val="both"/>
            </w:pPr>
            <w:r w:rsidRPr="003076DF">
              <w:t>Эл.почта:____________________________</w:t>
            </w:r>
          </w:p>
          <w:p w:rsidR="003076DF" w:rsidRPr="003076DF" w:rsidRDefault="003076DF" w:rsidP="003076DF">
            <w:pPr>
              <w:jc w:val="both"/>
            </w:pPr>
            <w:r w:rsidRPr="003076DF">
              <w:t>ИНН_________________________________</w:t>
            </w:r>
          </w:p>
          <w:p w:rsidR="003076DF" w:rsidRPr="003076DF" w:rsidRDefault="003076DF" w:rsidP="003076DF">
            <w:pPr>
              <w:jc w:val="both"/>
            </w:pPr>
            <w:r w:rsidRPr="003076DF">
              <w:t>КПП_________________________________</w:t>
            </w:r>
          </w:p>
          <w:p w:rsidR="003076DF" w:rsidRPr="003076DF" w:rsidRDefault="003076DF" w:rsidP="003076DF">
            <w:pPr>
              <w:jc w:val="both"/>
            </w:pPr>
            <w:r w:rsidRPr="003076DF">
              <w:t>ОГРН________________________________</w:t>
            </w:r>
          </w:p>
          <w:p w:rsidR="003076DF" w:rsidRPr="003076DF" w:rsidRDefault="003076DF" w:rsidP="003076DF">
            <w:pPr>
              <w:jc w:val="both"/>
            </w:pPr>
            <w:r w:rsidRPr="003076DF">
              <w:t>БИК_________________________________</w:t>
            </w:r>
          </w:p>
          <w:p w:rsidR="003076DF" w:rsidRPr="003076DF" w:rsidRDefault="003076DF" w:rsidP="003076DF">
            <w:pPr>
              <w:jc w:val="both"/>
            </w:pPr>
            <w:r w:rsidRPr="003076DF">
              <w:t>Реквизиты банка_____________________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р/сч_________________________________</w:t>
            </w:r>
          </w:p>
          <w:p w:rsidR="003076DF" w:rsidRPr="003076DF" w:rsidRDefault="003076DF" w:rsidP="003076DF">
            <w:pPr>
              <w:jc w:val="both"/>
            </w:pPr>
            <w:r w:rsidRPr="003076DF">
              <w:t>к/сч_________________________________</w:t>
            </w:r>
          </w:p>
          <w:p w:rsidR="003076DF" w:rsidRPr="003076DF" w:rsidRDefault="003076DF" w:rsidP="003076DF">
            <w:pPr>
              <w:jc w:val="both"/>
            </w:pPr>
            <w:r w:rsidRPr="003076DF">
              <w:rPr>
                <w:color w:val="000000"/>
              </w:rPr>
              <w:t>ОКПО_______________________________</w:t>
            </w:r>
            <w:r w:rsidRPr="003076DF">
              <w:rPr>
                <w:color w:val="000000"/>
              </w:rPr>
              <w:br/>
              <w:t>ОКТМО______________________________</w:t>
            </w:r>
            <w:r w:rsidRPr="003076DF">
              <w:rPr>
                <w:color w:val="000000"/>
              </w:rPr>
              <w:br/>
              <w:t>ОКАТО________________________</w:t>
            </w:r>
          </w:p>
          <w:p w:rsidR="003076DF" w:rsidRPr="003076DF" w:rsidRDefault="003076DF" w:rsidP="003076DF">
            <w:pPr>
              <w:jc w:val="both"/>
            </w:pPr>
            <w:r w:rsidRPr="003076DF">
              <w:rPr>
                <w:color w:val="000000"/>
              </w:rPr>
              <w:t>ОКОПФ __________________</w:t>
            </w:r>
          </w:p>
          <w:p w:rsidR="003076DF" w:rsidRPr="003076DF" w:rsidRDefault="003076DF" w:rsidP="003076DF">
            <w:pPr>
              <w:jc w:val="both"/>
            </w:pPr>
            <w:r w:rsidRPr="003076DF">
              <w:rPr>
                <w:color w:val="000000"/>
              </w:rPr>
              <w:t>Дата регистрации организации в ФНС_______</w:t>
            </w:r>
          </w:p>
          <w:p w:rsidR="003076DF" w:rsidRPr="003076DF" w:rsidRDefault="003076DF" w:rsidP="003076DF">
            <w:pPr>
              <w:jc w:val="both"/>
            </w:pPr>
            <w:r w:rsidRPr="003076DF">
              <w:rPr>
                <w:b/>
              </w:rPr>
              <w:t>Организатор питания</w:t>
            </w:r>
            <w:r w:rsidRPr="003076DF">
              <w:rPr>
                <w:b/>
                <w:color w:val="000000"/>
              </w:rPr>
              <w:t>:</w:t>
            </w:r>
            <w:r w:rsidRPr="003076DF">
              <w:rPr>
                <w:color w:val="000000"/>
              </w:rPr>
              <w:t>_________</w:t>
            </w:r>
          </w:p>
          <w:p w:rsidR="003076DF" w:rsidRPr="003076DF" w:rsidRDefault="003076DF" w:rsidP="003076DF">
            <w:pPr>
              <w:rPr>
                <w:color w:val="000000"/>
              </w:rPr>
            </w:pPr>
          </w:p>
          <w:p w:rsidR="003076DF" w:rsidRPr="003076DF" w:rsidRDefault="003076DF" w:rsidP="003076DF">
            <w:r w:rsidRPr="003076DF">
              <w:rPr>
                <w:color w:val="000000"/>
              </w:rPr>
              <w:t>_______________/__________________/</w:t>
            </w:r>
          </w:p>
          <w:p w:rsidR="003076DF" w:rsidRPr="003076DF" w:rsidRDefault="003076DF" w:rsidP="003076DF">
            <w:pPr>
              <w:jc w:val="center"/>
            </w:pPr>
            <w:r w:rsidRPr="003076DF">
              <w:rPr>
                <w:color w:val="000000"/>
              </w:rPr>
              <w:t>М.П.</w:t>
            </w:r>
          </w:p>
          <w:p w:rsidR="003076DF" w:rsidRPr="003076DF" w:rsidRDefault="003076DF" w:rsidP="003076DF">
            <w:r w:rsidRPr="003076DF">
              <w:rPr>
                <w:color w:val="000000"/>
              </w:rPr>
              <w:t>«___»_______________202 _ г.</w:t>
            </w:r>
          </w:p>
          <w:p w:rsidR="003076DF" w:rsidRPr="003076DF" w:rsidRDefault="003076DF" w:rsidP="003076DF"/>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Default="003076DF"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Pr="003076DF" w:rsidRDefault="00C12FE8" w:rsidP="003076DF">
      <w:pPr>
        <w:jc w:val="right"/>
      </w:pPr>
    </w:p>
    <w:p w:rsidR="003076DF" w:rsidRPr="003076DF" w:rsidRDefault="003076DF" w:rsidP="003076DF">
      <w:pPr>
        <w:jc w:val="right"/>
      </w:pPr>
    </w:p>
    <w:p w:rsidR="003076DF" w:rsidRPr="003076DF" w:rsidRDefault="003076DF" w:rsidP="003076DF">
      <w:pPr>
        <w:jc w:val="right"/>
      </w:pPr>
      <w:r w:rsidRPr="003076DF">
        <w:lastRenderedPageBreak/>
        <w:t>Приложение № 1</w:t>
      </w:r>
    </w:p>
    <w:p w:rsidR="003076DF" w:rsidRPr="003076DF" w:rsidRDefault="003076DF" w:rsidP="003076DF">
      <w:pPr>
        <w:jc w:val="right"/>
      </w:pPr>
      <w:r w:rsidRPr="003076DF">
        <w:t>к Договору №______от_______20___г.</w:t>
      </w: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w:t>
            </w:r>
            <w:r w:rsidRPr="00EF2BBE">
              <w:rPr>
                <w:sz w:val="22"/>
                <w:szCs w:val="22"/>
              </w:rPr>
              <w:lastRenderedPageBreak/>
              <w:t>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lastRenderedPageBreak/>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r w:rsidR="005D1046">
              <w:rPr>
                <w:sz w:val="22"/>
                <w:szCs w:val="22"/>
              </w:rPr>
              <w:t>0</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76DF" w:rsidRDefault="003076DF" w:rsidP="003076DF">
      <w:pPr>
        <w:jc w:val="both"/>
        <w:rPr>
          <w:color w:val="000000"/>
          <w:highlight w:val="white"/>
        </w:rPr>
      </w:pPr>
    </w:p>
    <w:p w:rsidR="003076DF" w:rsidRPr="00EF2BBE" w:rsidRDefault="003076DF" w:rsidP="003076DF">
      <w:pPr>
        <w:jc w:val="both"/>
        <w:rPr>
          <w:sz w:val="22"/>
          <w:szCs w:val="22"/>
        </w:rPr>
      </w:pPr>
      <w:r w:rsidRPr="00EF2BBE">
        <w:rPr>
          <w:color w:val="000000"/>
          <w:sz w:val="22"/>
          <w:szCs w:val="22"/>
          <w:highlight w:val="white"/>
        </w:rPr>
        <w:t>Расчет цены Договора произведен для детей от 6 до 18 лет.</w:t>
      </w:r>
    </w:p>
    <w:p w:rsidR="003076DF" w:rsidRPr="00EF2BBE" w:rsidRDefault="003076DF" w:rsidP="003076DF">
      <w:pPr>
        <w:shd w:val="clear" w:color="auto" w:fill="FFFFFF"/>
        <w:spacing w:before="280" w:after="280"/>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3076DF" w:rsidRPr="00EF2BBE" w:rsidRDefault="003076DF" w:rsidP="003076DF">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3076DF" w:rsidRPr="00EF2BBE" w:rsidRDefault="003076DF" w:rsidP="003076DF">
      <w:pPr>
        <w:shd w:val="clear" w:color="auto" w:fill="FFFFFF"/>
        <w:spacing w:before="280" w:after="280"/>
        <w:jc w:val="both"/>
        <w:rPr>
          <w:sz w:val="22"/>
          <w:szCs w:val="22"/>
        </w:rPr>
      </w:pPr>
      <w:r w:rsidRPr="00EF2BBE">
        <w:rPr>
          <w:color w:val="000000"/>
          <w:sz w:val="22"/>
          <w:szCs w:val="22"/>
        </w:rPr>
        <w:lastRenderedPageBreak/>
        <w:t>Постановление правительства Российской Федерации от 20.06.2020 № 900 «О предоставлении питания для школьников младших классов»;</w:t>
      </w:r>
    </w:p>
    <w:p w:rsidR="003076DF" w:rsidRDefault="003076DF" w:rsidP="003076DF">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3076DF" w:rsidRPr="00EF2BBE" w:rsidRDefault="003076DF" w:rsidP="003076DF">
      <w:pPr>
        <w:shd w:val="clear" w:color="auto" w:fill="FFFFFF"/>
        <w:spacing w:before="280" w:after="280"/>
        <w:rPr>
          <w:sz w:val="22"/>
          <w:szCs w:val="22"/>
        </w:rPr>
      </w:pPr>
      <w:r w:rsidRPr="00EF2BBE">
        <w:rPr>
          <w:color w:val="000000"/>
          <w:sz w:val="22"/>
          <w:szCs w:val="22"/>
        </w:rPr>
        <w:t xml:space="preserve"> </w:t>
      </w:r>
    </w:p>
    <w:tbl>
      <w:tblPr>
        <w:tblW w:w="0" w:type="auto"/>
        <w:tblLayout w:type="fixed"/>
        <w:tblLook w:val="0000" w:firstRow="0" w:lastRow="0" w:firstColumn="0" w:lastColumn="0" w:noHBand="0" w:noVBand="0"/>
      </w:tblPr>
      <w:tblGrid>
        <w:gridCol w:w="4785"/>
      </w:tblGrid>
      <w:tr w:rsidR="003076DF" w:rsidRPr="003076DF" w:rsidTr="003076DF">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 w:rsidR="003076DF" w:rsidRPr="003076DF" w:rsidRDefault="003076DF" w:rsidP="003076DF">
      <w:pPr>
        <w:jc w:val="right"/>
      </w:pPr>
      <w:r w:rsidRPr="003076DF">
        <w:t>Приложение № 2</w:t>
      </w:r>
    </w:p>
    <w:p w:rsidR="003076DF" w:rsidRPr="003076DF" w:rsidRDefault="003076DF" w:rsidP="003076DF">
      <w:pPr>
        <w:jc w:val="right"/>
      </w:pPr>
      <w:r w:rsidRPr="003076DF">
        <w:t>к договору №______от_______20___г.</w:t>
      </w:r>
    </w:p>
    <w:p w:rsidR="003076DF" w:rsidRPr="003076DF" w:rsidRDefault="003076DF" w:rsidP="003076DF">
      <w:pPr>
        <w:rPr>
          <w:bCs/>
        </w:rPr>
      </w:pPr>
    </w:p>
    <w:p w:rsidR="003076DF" w:rsidRPr="003076DF" w:rsidRDefault="003076DF" w:rsidP="003076DF">
      <w:pPr>
        <w:jc w:val="center"/>
      </w:pPr>
      <w:r w:rsidRPr="003076DF">
        <w:rPr>
          <w:b/>
        </w:rPr>
        <w:t xml:space="preserve">Ассортиментный перечень </w:t>
      </w:r>
      <w:r w:rsidRPr="003076DF">
        <w:rPr>
          <w:b/>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7 до 18 лет образовательных учреждений</w:t>
      </w:r>
    </w:p>
    <w:p w:rsidR="003076DF" w:rsidRPr="003076DF" w:rsidRDefault="003076DF" w:rsidP="003076DF">
      <w:pPr>
        <w:ind w:left="-900"/>
        <w:jc w:val="center"/>
        <w:rPr>
          <w:b/>
        </w:rPr>
      </w:pPr>
    </w:p>
    <w:tbl>
      <w:tblPr>
        <w:tblW w:w="0" w:type="auto"/>
        <w:tblInd w:w="-100" w:type="dxa"/>
        <w:tblLayout w:type="fixed"/>
        <w:tblLook w:val="0000" w:firstRow="0" w:lastRow="0" w:firstColumn="0" w:lastColumn="0" w:noHBand="0" w:noVBand="0"/>
      </w:tblPr>
      <w:tblGrid>
        <w:gridCol w:w="5211"/>
        <w:gridCol w:w="993"/>
        <w:gridCol w:w="1134"/>
        <w:gridCol w:w="1275"/>
        <w:gridCol w:w="1441"/>
      </w:tblGrid>
      <w:tr w:rsidR="003076DF" w:rsidRPr="003076DF" w:rsidTr="003076DF">
        <w:tc>
          <w:tcPr>
            <w:tcW w:w="5211" w:type="dxa"/>
            <w:vMerge w:val="restart"/>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Наименование продуктов</w:t>
            </w:r>
          </w:p>
        </w:tc>
        <w:tc>
          <w:tcPr>
            <w:tcW w:w="4843" w:type="dxa"/>
            <w:gridSpan w:val="4"/>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Количество продуктов в зависимости от возраста обучающихся</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2127" w:type="dxa"/>
            <w:gridSpan w:val="2"/>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в г, мл, брутто</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в г, мл, нетто</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p w:rsidR="003076DF" w:rsidRPr="003076DF" w:rsidRDefault="003076DF" w:rsidP="003076DF">
            <w:pPr>
              <w:tabs>
                <w:tab w:val="left" w:pos="5370"/>
              </w:tabs>
              <w:jc w:val="center"/>
              <w:rPr>
                <w:b/>
              </w:rPr>
            </w:pP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ржаной (ржано-пшеничный)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Мука пшеничная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Крупы, бобовые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Макаронные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Картофель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165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Овощи, свежие, зелень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свежие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сухие, в т.ч. шиповник</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Соки плодоовощные, напитки витаминизированные, в т.ч. инстантные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Мясо жилованное (мясо на кости) 1 кат.</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65 (80)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71,5 (88)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59</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Цыплята 1 категории потрошенные (куры 1 кат. п/п)</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32 (41)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 (58)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Рыба-филе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39,5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56</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lastRenderedPageBreak/>
              <w:t>Колбасные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9,8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14,7</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Молоко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Кисломолочные продукты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Творог (массовая доля жира не более 9 %)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Сыр</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Сметана (массовая доля жира не более 15 %)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сливочное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растительное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Яйцо диетическое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Сахар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Кондитерские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Чай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0,4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Какао</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Дрожжи хлебопекарные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7</w:t>
            </w:r>
          </w:p>
        </w:tc>
      </w:tr>
    </w:tbl>
    <w:p w:rsidR="003076DF" w:rsidRPr="003076DF" w:rsidRDefault="003076DF" w:rsidP="003076DF">
      <w:pPr>
        <w:tabs>
          <w:tab w:val="left" w:pos="5370"/>
        </w:tabs>
        <w:jc w:val="center"/>
      </w:pPr>
    </w:p>
    <w:p w:rsidR="003076DF" w:rsidRPr="003076DF" w:rsidRDefault="003076DF" w:rsidP="003076DF">
      <w:pPr>
        <w:spacing w:before="120" w:after="120"/>
        <w:rPr>
          <w:b/>
          <w:bCs/>
        </w:rPr>
      </w:pPr>
    </w:p>
    <w:p w:rsidR="003076DF" w:rsidRPr="003076DF" w:rsidRDefault="003076DF" w:rsidP="003076DF">
      <w:pPr>
        <w:spacing w:before="120" w:after="120"/>
        <w:jc w:val="center"/>
      </w:pPr>
      <w:r w:rsidRPr="003076DF">
        <w:rPr>
          <w:b/>
          <w:bCs/>
        </w:rPr>
        <w:t>Рекомендуемые суточные наборы пищевых продуктов, в том числе для приготовления блюд и напитков, для школьников</w:t>
      </w:r>
      <w:r w:rsidRPr="003076DF">
        <w:rPr>
          <w:b/>
          <w:bCs/>
          <w:color w:val="C80000"/>
          <w:u w:val="single"/>
        </w:rPr>
        <w:br/>
      </w:r>
    </w:p>
    <w:tbl>
      <w:tblPr>
        <w:tblW w:w="10821" w:type="dxa"/>
        <w:jc w:val="center"/>
        <w:tblLayout w:type="fixed"/>
        <w:tblCellMar>
          <w:left w:w="0" w:type="dxa"/>
          <w:right w:w="0" w:type="dxa"/>
        </w:tblCellMar>
        <w:tblLook w:val="0000" w:firstRow="0" w:lastRow="0" w:firstColumn="0" w:lastColumn="0" w:noHBand="0" w:noVBand="0"/>
      </w:tblPr>
      <w:tblGrid>
        <w:gridCol w:w="4585"/>
        <w:gridCol w:w="1563"/>
        <w:gridCol w:w="1459"/>
        <w:gridCol w:w="104"/>
        <w:gridCol w:w="1251"/>
        <w:gridCol w:w="1859"/>
      </w:tblGrid>
      <w:tr w:rsidR="003076DF" w:rsidRPr="003076DF" w:rsidTr="003076DF">
        <w:trPr>
          <w:trHeight w:val="227"/>
          <w:jc w:val="center"/>
        </w:trPr>
        <w:tc>
          <w:tcPr>
            <w:tcW w:w="4585" w:type="dxa"/>
            <w:vMerge w:val="restart"/>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Наименование пищевого продукта или группы пищевых продуктов</w:t>
            </w:r>
          </w:p>
        </w:tc>
        <w:tc>
          <w:tcPr>
            <w:tcW w:w="623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Количество продуктов в зависимости от возраста детей</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3126" w:type="dxa"/>
            <w:gridSpan w:val="3"/>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брутто г, мл,</w:t>
            </w:r>
          </w:p>
        </w:tc>
        <w:tc>
          <w:tcPr>
            <w:tcW w:w="3110" w:type="dxa"/>
            <w:gridSpan w:val="2"/>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нетто г, мл,</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1563"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459"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c>
          <w:tcPr>
            <w:tcW w:w="1355" w:type="dxa"/>
            <w:gridSpan w:val="2"/>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859" w:type="dxa"/>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Молоко и кисломолочные продукты с м.д.ж. не ниже 2,5 %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Творог, творожные изделия с м.д.ж. не менее 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Сметана с м.д.ж. не более 15,0 %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Сыр твердый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Мясо (бескостное/ на кости)</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55/68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60,5/75,0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Птица (куры 1 кат потр./цыплята-бройлеры 1 кат потр./индейка 1 кат потр.)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23/23/22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27/27/26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Рыба (филе), в т.ч. филе слабо или малосоленое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Колбасные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Яйцо куриное столовое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 шт.</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 шт.</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Картофель: с 01.09 по 31.10</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31.10 по 31.12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172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31.12 по 28.02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29.02 по 01.09</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Овощи, зелень</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256</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260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свежие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сухие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Соки фруктовые (овощные)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Напитки витаминизированные (готовый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ржаной (ржано-пшеничный)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пшеничный или хлеб зерновой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Крупы (злаки), бобовые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Макаронные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lastRenderedPageBreak/>
              <w:t>Мука пшеничная хлебопекарная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коровье сладкосливочное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растительное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Кондитерские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Чай, включая фиточай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Какао-порошок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Кофейный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Сахар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Дрожжи хлебопекарные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Мука картофельная (крахмал)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Соль пищевая поваренная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blPrEx>
          <w:tblCellMar>
            <w:left w:w="108" w:type="dxa"/>
            <w:right w:w="108" w:type="dxa"/>
          </w:tblCellMar>
        </w:tblPrEx>
        <w:trPr>
          <w:trHeight w:val="227"/>
          <w:jc w:val="center"/>
        </w:trPr>
        <w:tc>
          <w:tcPr>
            <w:tcW w:w="10821" w:type="dxa"/>
            <w:gridSpan w:val="6"/>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i/>
                <w:iCs/>
                <w:sz w:val="24"/>
                <w:szCs w:val="24"/>
              </w:rPr>
              <w:t>Химсостав (без учета т/о)</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Белок,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Жир,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56</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Углеводы,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Энергетическая ценность, ккал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1560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1963</w:t>
            </w:r>
          </w:p>
        </w:tc>
      </w:tr>
    </w:tbl>
    <w:p w:rsidR="003076DF" w:rsidRPr="003076DF" w:rsidRDefault="003076DF" w:rsidP="003076DF">
      <w:pPr>
        <w:tabs>
          <w:tab w:val="left" w:pos="210"/>
        </w:tabs>
      </w:pPr>
      <w:r w:rsidRPr="003076DF">
        <w:t xml:space="preserve"> </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pPr>
              <w:rPr>
                <w:bCs/>
              </w:rPr>
            </w:pPr>
            <w:r w:rsidRPr="003076DF">
              <w:rPr>
                <w:bCs/>
              </w:rPr>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 w:rsidR="003076DF" w:rsidRPr="003076DF" w:rsidRDefault="003076DF" w:rsidP="003076DF">
      <w:pPr>
        <w:jc w:val="right"/>
      </w:pPr>
      <w:r w:rsidRPr="003076DF">
        <w:rPr>
          <w:bCs/>
        </w:rPr>
        <w:t>Приложение № 3 к Договору</w:t>
      </w:r>
    </w:p>
    <w:p w:rsidR="003076DF" w:rsidRPr="003076DF" w:rsidRDefault="003076DF" w:rsidP="003076DF">
      <w:pPr>
        <w:jc w:val="right"/>
      </w:pPr>
      <w:r w:rsidRPr="003076DF">
        <w:rPr>
          <w:bCs/>
        </w:rPr>
        <w:t>№_______от___________20___г</w:t>
      </w:r>
    </w:p>
    <w:p w:rsidR="003076DF" w:rsidRPr="003076DF" w:rsidRDefault="003076DF" w:rsidP="003076DF">
      <w:pPr>
        <w:jc w:val="right"/>
        <w:rPr>
          <w:bCs/>
        </w:rPr>
      </w:pPr>
    </w:p>
    <w:p w:rsidR="003076DF" w:rsidRPr="003076DF" w:rsidRDefault="003076DF" w:rsidP="003076DF">
      <w:pPr>
        <w:jc w:val="right"/>
        <w:rPr>
          <w:bCs/>
        </w:rPr>
      </w:pPr>
    </w:p>
    <w:p w:rsidR="003076DF" w:rsidRPr="003076DF" w:rsidRDefault="003076DF" w:rsidP="003076DF">
      <w:pPr>
        <w:jc w:val="center"/>
      </w:pPr>
      <w:r w:rsidRPr="003076DF">
        <w:rPr>
          <w:b/>
          <w:bCs/>
        </w:rPr>
        <w:t>График отпуска питания</w:t>
      </w:r>
    </w:p>
    <w:p w:rsidR="003076DF" w:rsidRPr="003076DF" w:rsidRDefault="003076DF" w:rsidP="003076DF">
      <w:pPr>
        <w:jc w:val="right"/>
      </w:pPr>
    </w:p>
    <w:p w:rsidR="003076DF" w:rsidRPr="003076DF" w:rsidRDefault="003076DF" w:rsidP="003076DF">
      <w:pPr>
        <w:spacing w:before="280"/>
        <w:jc w:val="center"/>
        <w:rPr>
          <w:b/>
          <w:bCs/>
          <w:i/>
          <w:iCs/>
          <w:shd w:val="clear" w:color="auto" w:fill="FFFFFF"/>
        </w:rPr>
      </w:pPr>
      <w:r w:rsidRPr="003076DF">
        <w:rPr>
          <w:b/>
          <w:bCs/>
          <w:i/>
          <w:iCs/>
          <w:shd w:val="clear" w:color="auto" w:fill="FFFFFF"/>
        </w:rPr>
        <w:t>График отпуска питания для детей школьного возраста по договору:</w:t>
      </w:r>
    </w:p>
    <w:p w:rsidR="003076DF" w:rsidRPr="003076DF" w:rsidRDefault="003076DF" w:rsidP="003076DF">
      <w:pPr>
        <w:spacing w:before="280"/>
        <w:jc w:val="center"/>
      </w:pPr>
    </w:p>
    <w:p w:rsidR="003076DF" w:rsidRPr="003076DF" w:rsidRDefault="003076DF" w:rsidP="003076DF">
      <w:pPr>
        <w:pStyle w:val="56"/>
        <w:suppressAutoHyphens w:val="0"/>
        <w:rPr>
          <w:sz w:val="24"/>
          <w:szCs w:val="24"/>
        </w:rPr>
      </w:pPr>
      <w:r w:rsidRPr="003076DF">
        <w:rPr>
          <w:sz w:val="24"/>
          <w:szCs w:val="24"/>
          <w:highlight w:val="white"/>
        </w:rPr>
        <w:t>1. Первый завтрак предоставляется детям с 9.00-10.00 часов.</w:t>
      </w:r>
    </w:p>
    <w:p w:rsidR="003076DF" w:rsidRPr="003076DF" w:rsidRDefault="003076DF" w:rsidP="003076DF">
      <w:pPr>
        <w:pStyle w:val="56"/>
        <w:suppressAutoHyphens w:val="0"/>
        <w:ind w:left="0"/>
        <w:rPr>
          <w:sz w:val="24"/>
          <w:szCs w:val="24"/>
        </w:rPr>
      </w:pPr>
      <w:r w:rsidRPr="003076DF">
        <w:rPr>
          <w:bCs/>
          <w:iCs/>
          <w:sz w:val="24"/>
          <w:szCs w:val="24"/>
          <w:shd w:val="clear" w:color="auto" w:fill="FFFFFF"/>
        </w:rPr>
        <w:t xml:space="preserve">               2. Обеды предоставляются с 11.00-14.00 часов.</w:t>
      </w:r>
    </w:p>
    <w:p w:rsidR="003076DF" w:rsidRPr="003076DF" w:rsidRDefault="003076DF" w:rsidP="003076DF">
      <w:pPr>
        <w:jc w:val="right"/>
      </w:pP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r w:rsidRPr="003076DF">
              <w:rPr>
                <w:bCs/>
              </w:rPr>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 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76068D" w:rsidRDefault="0076068D" w:rsidP="0076068D">
      <w:pPr>
        <w:jc w:val="right"/>
      </w:pPr>
      <w:r>
        <w:t>Приложение № 4 к Договору</w:t>
      </w:r>
    </w:p>
    <w:p w:rsidR="003076DF" w:rsidRPr="003076DF" w:rsidRDefault="0076068D" w:rsidP="0076068D">
      <w:pPr>
        <w:jc w:val="right"/>
      </w:pPr>
      <w:r>
        <w:t>№_______от___________20___г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76068D" w:rsidRPr="00EF2BBE" w:rsidRDefault="0076068D" w:rsidP="0076068D">
      <w:pPr>
        <w:widowControl w:val="0"/>
        <w:jc w:val="center"/>
        <w:rPr>
          <w:sz w:val="22"/>
          <w:szCs w:val="22"/>
        </w:rPr>
      </w:pPr>
      <w:r w:rsidRPr="00EF2BBE">
        <w:rPr>
          <w:b/>
          <w:color w:val="000000"/>
          <w:sz w:val="22"/>
          <w:szCs w:val="22"/>
        </w:rPr>
        <w:t>Техническое задание</w:t>
      </w:r>
    </w:p>
    <w:p w:rsidR="0076068D" w:rsidRPr="00EF2BBE" w:rsidRDefault="0076068D" w:rsidP="0076068D">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76068D" w:rsidRPr="00EF2BBE" w:rsidRDefault="0076068D" w:rsidP="0076068D">
      <w:pPr>
        <w:widowControl w:val="0"/>
        <w:jc w:val="center"/>
        <w:rPr>
          <w:sz w:val="22"/>
          <w:szCs w:val="22"/>
        </w:rPr>
      </w:pPr>
      <w:r w:rsidRPr="00EF2BBE">
        <w:rPr>
          <w:b/>
          <w:sz w:val="22"/>
          <w:szCs w:val="22"/>
        </w:rPr>
        <w:t>«Средняя  общеобразовательная школа № 1  г. Сольцы»</w:t>
      </w:r>
    </w:p>
    <w:p w:rsidR="0076068D" w:rsidRPr="00EF2BBE" w:rsidRDefault="0076068D" w:rsidP="0076068D">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w:t>
            </w:r>
          </w:p>
          <w:p w:rsidR="0076068D" w:rsidRPr="00EF2BBE" w:rsidRDefault="0076068D" w:rsidP="00796E37">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Наименование пункта. Текст пояснений.</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76068D" w:rsidRPr="00EF2BBE" w:rsidRDefault="0076068D" w:rsidP="00796E37">
            <w:pPr>
              <w:widowControl w:val="0"/>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Цели использования результатов работ</w:t>
            </w:r>
          </w:p>
        </w:tc>
      </w:tr>
      <w:tr w:rsidR="0076068D" w:rsidRPr="00EF2BBE" w:rsidTr="00796E37">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Обеспечение хозяйственной деятельности МАОУ «СОШ №1  г. Сольцы»</w:t>
            </w:r>
          </w:p>
          <w:p w:rsidR="0076068D" w:rsidRPr="00EF2BBE" w:rsidRDefault="0076068D" w:rsidP="00796E37">
            <w:pPr>
              <w:pStyle w:val="1c"/>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Источник финансирования; Заказчик</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76068D" w:rsidRPr="00EF2BBE" w:rsidRDefault="0076068D" w:rsidP="00796E37">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Исполнитель</w:t>
            </w:r>
          </w:p>
        </w:tc>
      </w:tr>
      <w:tr w:rsidR="0076068D" w:rsidRPr="00EF2BBE" w:rsidTr="00796E37">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FFFFFF"/>
          </w:tcPr>
          <w:p w:rsidR="0076068D" w:rsidRPr="00EF2BBE" w:rsidRDefault="0076068D" w:rsidP="00796E37">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jc w:val="both"/>
              <w:rPr>
                <w:sz w:val="22"/>
                <w:szCs w:val="22"/>
              </w:rPr>
            </w:pPr>
            <w:r w:rsidRPr="00EF2BBE">
              <w:rPr>
                <w:iCs/>
                <w:sz w:val="22"/>
                <w:szCs w:val="22"/>
              </w:rPr>
              <w:t xml:space="preserve">В соответствии с п. </w:t>
            </w:r>
            <w:r>
              <w:rPr>
                <w:iCs/>
                <w:sz w:val="22"/>
                <w:szCs w:val="22"/>
              </w:rPr>
              <w:t>8</w:t>
            </w:r>
            <w:r w:rsidRPr="00EF2BBE">
              <w:rPr>
                <w:iCs/>
                <w:sz w:val="22"/>
                <w:szCs w:val="22"/>
              </w:rPr>
              <w:t xml:space="preserve"> раздела </w:t>
            </w:r>
            <w:r>
              <w:rPr>
                <w:iCs/>
                <w:sz w:val="22"/>
                <w:szCs w:val="22"/>
              </w:rPr>
              <w:t>Документации о проведении конкурса в электронной форме</w:t>
            </w:r>
          </w:p>
          <w:p w:rsidR="0076068D" w:rsidRPr="00EF2BBE" w:rsidRDefault="0076068D" w:rsidP="00796E37">
            <w:pPr>
              <w:snapToGrid w:val="0"/>
              <w:ind w:right="142"/>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Порядок формирование цены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76068D" w:rsidRPr="00EF2BBE" w:rsidRDefault="0076068D" w:rsidP="00796E37">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76068D" w:rsidRPr="00EF2BBE" w:rsidRDefault="0076068D" w:rsidP="00796E37">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76068D" w:rsidRPr="00EF2BBE" w:rsidRDefault="0076068D" w:rsidP="00796E37">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56.29.20.120</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lastRenderedPageBreak/>
              <w:t>56.29</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Место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76068D" w:rsidRPr="00EF2BBE" w:rsidRDefault="0076068D" w:rsidP="00796E37">
            <w:pPr>
              <w:rPr>
                <w:sz w:val="22"/>
                <w:szCs w:val="22"/>
              </w:rPr>
            </w:pPr>
            <w:r w:rsidRPr="00EF2BBE">
              <w:rPr>
                <w:sz w:val="22"/>
                <w:szCs w:val="22"/>
              </w:rPr>
              <w:t>175045,Новгородская обл., Солецкий  район, д. Выбити ,ул. Центральная, д.145</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Сроки (периоды)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76068D" w:rsidRPr="00EF2BBE" w:rsidRDefault="0076068D" w:rsidP="00796E37">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76068D" w:rsidRPr="00EF2BBE" w:rsidRDefault="0076068D" w:rsidP="00796E37">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76068D" w:rsidRPr="00EF2BBE" w:rsidRDefault="0076068D" w:rsidP="00796E37">
            <w:pPr>
              <w:pStyle w:val="1c"/>
              <w:rPr>
                <w:sz w:val="22"/>
                <w:szCs w:val="22"/>
                <w:shd w:val="clear" w:color="auto" w:fill="FFFFFF"/>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76068D" w:rsidRPr="00EF2BBE" w:rsidTr="00796E37">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76068D" w:rsidRPr="00EF2BBE" w:rsidRDefault="0076068D" w:rsidP="00796E37">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76068D" w:rsidRPr="00EF2BBE" w:rsidRDefault="0076068D" w:rsidP="00796E37">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76068D" w:rsidRPr="00EF2BBE" w:rsidRDefault="0076068D" w:rsidP="00796E37">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76068D" w:rsidRPr="00EF2BBE" w:rsidRDefault="0076068D" w:rsidP="00796E37">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76068D" w:rsidRPr="00EF2BBE" w:rsidRDefault="0076068D" w:rsidP="00796E37">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76068D" w:rsidRPr="00EF2BBE" w:rsidRDefault="0076068D" w:rsidP="00796E37">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shd w:val="clear" w:color="auto" w:fill="FFFFFF"/>
              </w:rPr>
              <w:t>Виды и объемы оказываемых услуг по договору</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76068D" w:rsidRPr="00EF2BBE" w:rsidRDefault="0076068D" w:rsidP="00796E37">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76068D" w:rsidRPr="00EF2BBE" w:rsidRDefault="0076068D" w:rsidP="00796E37">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76068D" w:rsidRPr="00EF2BBE" w:rsidRDefault="0076068D" w:rsidP="00796E37">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76068D" w:rsidRPr="00EF2BBE" w:rsidRDefault="0076068D" w:rsidP="00796E37">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76068D" w:rsidRPr="00EF2BBE" w:rsidRDefault="0076068D" w:rsidP="00796E37">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76068D" w:rsidRPr="00EF2BBE" w:rsidRDefault="0076068D" w:rsidP="00796E37">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76068D" w:rsidRPr="00EF2BBE" w:rsidRDefault="0076068D" w:rsidP="00796E37">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76068D" w:rsidRPr="00EF2BBE" w:rsidRDefault="0076068D" w:rsidP="00796E37">
            <w:pPr>
              <w:ind w:firstLine="709"/>
              <w:jc w:val="both"/>
              <w:rPr>
                <w:sz w:val="22"/>
                <w:szCs w:val="22"/>
              </w:rPr>
            </w:pPr>
            <w:r w:rsidRPr="00EF2BBE">
              <w:rPr>
                <w:sz w:val="22"/>
                <w:szCs w:val="22"/>
                <w:highlight w:val="white"/>
              </w:rPr>
              <w:t xml:space="preserve">Организатор питания должен: </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76068D" w:rsidRPr="00EF2BBE" w:rsidRDefault="0076068D" w:rsidP="00796E37">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76068D" w:rsidRPr="00EF2BBE" w:rsidRDefault="0076068D" w:rsidP="00796E37">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76068D" w:rsidRPr="00EF2BBE" w:rsidRDefault="0076068D" w:rsidP="00796E37">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 xml:space="preserve">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w:t>
            </w:r>
            <w:r w:rsidRPr="00EF2BBE">
              <w:rPr>
                <w:sz w:val="22"/>
                <w:szCs w:val="22"/>
                <w:shd w:val="clear" w:color="auto" w:fill="FFFFFF"/>
              </w:rPr>
              <w:lastRenderedPageBreak/>
              <w:t>общественного питания, и другими нормативными актами;</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76068D" w:rsidRPr="00EF2BBE" w:rsidRDefault="0076068D" w:rsidP="00796E37">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76068D" w:rsidRPr="00EF2BBE" w:rsidRDefault="0076068D" w:rsidP="00796E37">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76068D" w:rsidRPr="00EF2BBE" w:rsidRDefault="0076068D" w:rsidP="00796E37">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76068D" w:rsidRPr="00EF2BBE" w:rsidRDefault="0076068D" w:rsidP="00796E37">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76068D" w:rsidRPr="00EF2BBE" w:rsidRDefault="0076068D" w:rsidP="00796E37">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76068D" w:rsidRPr="00EF2BBE" w:rsidRDefault="0076068D" w:rsidP="00796E37">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76068D" w:rsidRPr="00EF2BBE" w:rsidRDefault="0076068D" w:rsidP="00796E37">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76068D" w:rsidRPr="00EF2BBE" w:rsidRDefault="0076068D" w:rsidP="00796E37">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76068D" w:rsidRPr="00EF2BBE" w:rsidRDefault="0076068D" w:rsidP="00796E37">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76068D" w:rsidRPr="00EF2BBE" w:rsidRDefault="0076068D" w:rsidP="00796E37">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76068D" w:rsidRPr="00EF2BBE" w:rsidRDefault="0076068D" w:rsidP="00796E37">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76068D" w:rsidRPr="00EF2BBE" w:rsidRDefault="0076068D" w:rsidP="00796E37">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76068D" w:rsidRPr="00EF2BBE" w:rsidRDefault="0076068D" w:rsidP="00796E37">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76068D" w:rsidRPr="00EF2BBE" w:rsidRDefault="0076068D" w:rsidP="00796E37">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76068D" w:rsidRPr="00EF2BBE" w:rsidRDefault="0076068D"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76068D" w:rsidRPr="00EF2BBE" w:rsidRDefault="0076068D" w:rsidP="00796E37">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lastRenderedPageBreak/>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lastRenderedPageBreak/>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4C0064" w:rsidRDefault="004C0064" w:rsidP="00796E37">
            <w:pPr>
              <w:jc w:val="both"/>
              <w:rPr>
                <w:color w:val="000000"/>
                <w:sz w:val="22"/>
                <w:szCs w:val="22"/>
                <w:highlight w:val="white"/>
              </w:rPr>
            </w:pPr>
          </w:p>
          <w:p w:rsidR="004C0064" w:rsidRDefault="004C0064" w:rsidP="00796E37">
            <w:pPr>
              <w:jc w:val="both"/>
              <w:rPr>
                <w:color w:val="000000"/>
                <w:sz w:val="22"/>
                <w:szCs w:val="22"/>
                <w:highlight w:val="white"/>
              </w:rPr>
            </w:pPr>
          </w:p>
          <w:p w:rsidR="0076068D" w:rsidRPr="00EF2BBE" w:rsidRDefault="0076068D" w:rsidP="00796E37">
            <w:pPr>
              <w:jc w:val="both"/>
              <w:rPr>
                <w:sz w:val="22"/>
                <w:szCs w:val="22"/>
              </w:rPr>
            </w:pPr>
            <w:r w:rsidRPr="00EF2BBE">
              <w:rPr>
                <w:color w:val="000000"/>
                <w:sz w:val="22"/>
                <w:szCs w:val="22"/>
                <w:highlight w:val="white"/>
              </w:rPr>
              <w:t>Расчет цены Договора произведен для детей от 6 до 18 лет.</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76068D"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lastRenderedPageBreak/>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76068D" w:rsidRPr="00EF2BBE" w:rsidRDefault="0076068D" w:rsidP="00796E37">
            <w:pPr>
              <w:shd w:val="clear" w:color="auto" w:fill="FFFFFF"/>
              <w:spacing w:before="280" w:after="280"/>
              <w:rPr>
                <w:sz w:val="22"/>
                <w:szCs w:val="22"/>
              </w:rPr>
            </w:pPr>
            <w:r w:rsidRPr="00EF2BBE">
              <w:rPr>
                <w:color w:val="000000"/>
                <w:sz w:val="22"/>
                <w:szCs w:val="22"/>
              </w:rPr>
              <w:br/>
            </w:r>
            <w:r w:rsidRPr="00EF2BBE">
              <w:rPr>
                <w:b/>
                <w:bCs/>
                <w:i/>
                <w:iCs/>
                <w:sz w:val="22"/>
                <w:szCs w:val="22"/>
                <w:highlight w:val="white"/>
              </w:rPr>
              <w:t xml:space="preserve">                         Объемы работ для детей школьного возраста по договору:</w:t>
            </w:r>
          </w:p>
          <w:p w:rsidR="0076068D" w:rsidRPr="00EF2BBE" w:rsidRDefault="0076068D" w:rsidP="00796E37">
            <w:pPr>
              <w:pStyle w:val="56"/>
              <w:suppressAutoHyphens w:val="0"/>
              <w:rPr>
                <w:sz w:val="22"/>
                <w:szCs w:val="22"/>
                <w:shd w:val="clear" w:color="auto" w:fill="FFFFFF"/>
              </w:rPr>
            </w:pPr>
          </w:p>
          <w:p w:rsidR="0076068D" w:rsidRPr="00EF2BBE" w:rsidRDefault="0076068D" w:rsidP="00796E37">
            <w:pPr>
              <w:pStyle w:val="56"/>
              <w:suppressAutoHyphens w:val="0"/>
              <w:rPr>
                <w:sz w:val="22"/>
                <w:szCs w:val="22"/>
              </w:rPr>
            </w:pPr>
            <w:r w:rsidRPr="00EF2BBE">
              <w:rPr>
                <w:sz w:val="22"/>
                <w:szCs w:val="22"/>
                <w:highlight w:val="white"/>
              </w:rPr>
              <w:t>1. Первый завтрак предоставляется детям с 9.00-10.00 часов.</w:t>
            </w:r>
          </w:p>
          <w:p w:rsidR="0076068D" w:rsidRPr="00EF2BBE" w:rsidRDefault="0076068D" w:rsidP="00796E37">
            <w:pPr>
              <w:jc w:val="both"/>
              <w:rPr>
                <w:sz w:val="22"/>
                <w:szCs w:val="22"/>
              </w:rPr>
            </w:pPr>
            <w:r w:rsidRPr="00EF2BBE">
              <w:rPr>
                <w:sz w:val="22"/>
                <w:szCs w:val="22"/>
                <w:shd w:val="clear" w:color="auto" w:fill="FFFFFF"/>
              </w:rPr>
              <w:t xml:space="preserve">              2. Обеды предоставляются с 11.00-14.00 часов.</w:t>
            </w:r>
          </w:p>
          <w:p w:rsidR="0076068D" w:rsidRPr="00EF2BBE" w:rsidRDefault="0076068D" w:rsidP="00796E37">
            <w:pPr>
              <w:ind w:left="284"/>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3"/>
              <w:spacing w:before="0" w:after="0"/>
              <w:jc w:val="both"/>
              <w:rPr>
                <w:sz w:val="22"/>
                <w:szCs w:val="22"/>
              </w:rPr>
            </w:pPr>
            <w:r w:rsidRPr="00EF2BBE">
              <w:rPr>
                <w:b/>
                <w:i/>
                <w:sz w:val="22"/>
                <w:szCs w:val="22"/>
              </w:rPr>
              <w:t>Порядок сдачи и приемки работ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76068D" w:rsidRPr="00EF2BBE" w:rsidRDefault="0076068D" w:rsidP="00796E37">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76068D" w:rsidRPr="00EF2BBE" w:rsidRDefault="0076068D" w:rsidP="00796E37">
            <w:pPr>
              <w:ind w:firstLine="567"/>
              <w:jc w:val="both"/>
              <w:rPr>
                <w:sz w:val="22"/>
                <w:szCs w:val="22"/>
              </w:rPr>
            </w:pPr>
            <w:r w:rsidRPr="00EF2BBE">
              <w:rPr>
                <w:sz w:val="22"/>
                <w:szCs w:val="22"/>
              </w:rPr>
              <w:t>Заказчик производит сверку количества питающихся детей, указанных в акте с табелями учета посещаемости детей.</w:t>
            </w:r>
          </w:p>
          <w:p w:rsidR="0076068D" w:rsidRPr="00EF2BBE" w:rsidRDefault="0076068D" w:rsidP="00796E37">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76068D" w:rsidRPr="00EF2BBE" w:rsidRDefault="0076068D" w:rsidP="00796E37">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76068D" w:rsidRPr="00EF2BBE" w:rsidRDefault="0076068D" w:rsidP="00796E37">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Качество (ГОСТ, СНиП, технические регламенты, сертификаты используемых материалов, действующие на территории РФ:</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western"/>
              <w:spacing w:after="0"/>
              <w:ind w:firstLine="743"/>
              <w:jc w:val="both"/>
              <w:rPr>
                <w:sz w:val="22"/>
                <w:szCs w:val="22"/>
              </w:rPr>
            </w:pPr>
            <w:r w:rsidRPr="00EF2BBE">
              <w:rPr>
                <w:rStyle w:val="affffff4"/>
                <w:i/>
                <w:sz w:val="22"/>
                <w:szCs w:val="22"/>
              </w:rPr>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76068D" w:rsidRPr="00EF2BBE" w:rsidRDefault="0076068D" w:rsidP="00796E37">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6068D" w:rsidRPr="00EF2BBE" w:rsidRDefault="0076068D" w:rsidP="00796E37">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76068D" w:rsidRPr="00EF2BBE" w:rsidRDefault="0076068D" w:rsidP="00796E37">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76068D" w:rsidRPr="00EF2BBE" w:rsidRDefault="0076068D"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lastRenderedPageBreak/>
              <w:t>Федеральным законом РФ от 30.03.1999 № 52-ФЗ «О санитарно - эпидемиологическом благополучии населения»;</w:t>
            </w:r>
          </w:p>
          <w:p w:rsidR="0076068D" w:rsidRPr="00EF2BBE" w:rsidRDefault="0076068D" w:rsidP="00796E37">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76068D" w:rsidRPr="00EF2BBE" w:rsidRDefault="0076068D" w:rsidP="00796E37">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76068D" w:rsidRDefault="0076068D" w:rsidP="00796E37">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ED3BDD" w:rsidRPr="00C12FE8" w:rsidRDefault="00ED3BDD" w:rsidP="00ED3BDD">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ED3BDD" w:rsidRPr="00C12FE8" w:rsidRDefault="00ED3BDD" w:rsidP="00ED3BDD">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ED3BDD" w:rsidRPr="00C12FE8" w:rsidRDefault="00ED3BDD" w:rsidP="00ED3BDD">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ОСТ 10 286-2001 Санитарная одежда для работников АПК. Нормы обеспечения. Правила применения и эксплуатации</w:t>
            </w:r>
            <w:r w:rsidRPr="00C12FE8">
              <w:rPr>
                <w:rFonts w:ascii="Times New Roman" w:hAnsi="Times New Roman" w:cs="Times New Roman"/>
                <w:color w:val="auto"/>
                <w:sz w:val="22"/>
                <w:szCs w:val="22"/>
              </w:rPr>
              <w:t>.</w:t>
            </w:r>
          </w:p>
          <w:p w:rsidR="00ED3BDD" w:rsidRPr="00C12FE8" w:rsidRDefault="00ED3BDD" w:rsidP="00ED3BDD">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D3BDD" w:rsidRPr="00C12FE8" w:rsidRDefault="00ED3BDD" w:rsidP="00ED3BDD">
            <w:pPr>
              <w:shd w:val="clear" w:color="auto" w:fill="FFFFFF"/>
              <w:ind w:left="480" w:right="240"/>
              <w:jc w:val="both"/>
              <w:rPr>
                <w:sz w:val="22"/>
                <w:szCs w:val="22"/>
              </w:rPr>
            </w:pPr>
            <w:r w:rsidRPr="00C12FE8">
              <w:rPr>
                <w:sz w:val="22"/>
                <w:szCs w:val="22"/>
              </w:rPr>
              <w:t xml:space="preserve">- </w:t>
            </w:r>
            <w:hyperlink r:id="rId30"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ED3BDD" w:rsidRPr="00C12FE8" w:rsidRDefault="00ED3BDD" w:rsidP="00ED3BDD">
            <w:pPr>
              <w:ind w:firstLine="725"/>
              <w:jc w:val="both"/>
              <w:rPr>
                <w:sz w:val="22"/>
                <w:szCs w:val="22"/>
              </w:rPr>
            </w:pPr>
          </w:p>
          <w:p w:rsidR="00ED3BDD" w:rsidRPr="00C12FE8" w:rsidRDefault="00ED3BDD" w:rsidP="00ED3BDD">
            <w:pPr>
              <w:ind w:firstLine="708"/>
              <w:jc w:val="both"/>
              <w:rPr>
                <w:sz w:val="22"/>
                <w:szCs w:val="22"/>
              </w:rPr>
            </w:pPr>
            <w:r w:rsidRPr="00C12FE8">
              <w:rPr>
                <w:sz w:val="22"/>
                <w:szCs w:val="22"/>
              </w:rPr>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D3BDD" w:rsidRPr="00C12FE8" w:rsidRDefault="00ED3BDD" w:rsidP="00ED3BDD">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ED3BDD" w:rsidRPr="00EF2BBE" w:rsidRDefault="00ED3BDD" w:rsidP="00796E37">
            <w:pPr>
              <w:ind w:firstLine="635"/>
              <w:jc w:val="both"/>
              <w:rPr>
                <w:sz w:val="22"/>
                <w:szCs w:val="22"/>
              </w:rPr>
            </w:pPr>
          </w:p>
          <w:p w:rsidR="0076068D" w:rsidRPr="00EF2BBE" w:rsidRDefault="0076068D"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76068D" w:rsidRPr="00EF2BBE" w:rsidRDefault="0076068D"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lastRenderedPageBreak/>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76068D" w:rsidRPr="00EF2BBE" w:rsidRDefault="0076068D"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76068D" w:rsidRPr="00EF2BBE" w:rsidRDefault="0076068D"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76068D" w:rsidRPr="00EF2BBE" w:rsidRDefault="0076068D" w:rsidP="00796E37">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76068D" w:rsidRPr="00EF2BBE" w:rsidRDefault="0076068D" w:rsidP="00796E37">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Pr>
                <w:sz w:val="22"/>
                <w:szCs w:val="22"/>
              </w:rPr>
              <w:t>.</w:t>
            </w:r>
          </w:p>
          <w:p w:rsidR="0076068D" w:rsidRPr="00EF2BBE" w:rsidRDefault="0076068D" w:rsidP="00796E37">
            <w:pPr>
              <w:pStyle w:val="aff3"/>
              <w:spacing w:before="0" w:after="0"/>
              <w:ind w:firstLine="743"/>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sz w:val="22"/>
                <w:szCs w:val="22"/>
              </w:rPr>
              <w:t>Требования к упаковке товаров</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708"/>
              <w:jc w:val="both"/>
              <w:rPr>
                <w:sz w:val="22"/>
                <w:szCs w:val="22"/>
              </w:rPr>
            </w:pPr>
            <w:r w:rsidRPr="00EF2BBE">
              <w:rPr>
                <w:sz w:val="22"/>
                <w:szCs w:val="22"/>
              </w:rPr>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76068D" w:rsidRPr="00EF2BBE" w:rsidRDefault="0076068D" w:rsidP="00796E37">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76068D" w:rsidRPr="00EF2BBE" w:rsidRDefault="0076068D" w:rsidP="00796E37">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76068D" w:rsidRPr="00EF2BBE" w:rsidRDefault="0076068D" w:rsidP="00796E37">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76068D" w:rsidRPr="00EF2BBE" w:rsidRDefault="0076068D" w:rsidP="00796E37">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76068D" w:rsidRPr="00EF2BBE" w:rsidRDefault="0076068D" w:rsidP="00796E37">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76068D" w:rsidRPr="00EF2BBE" w:rsidRDefault="0076068D" w:rsidP="00796E37">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76068D" w:rsidRPr="00EF2BBE" w:rsidRDefault="0076068D" w:rsidP="00796E37">
            <w:pPr>
              <w:ind w:firstLine="426"/>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Прочие условия исполнения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Определены в соответствии с Разделом № 4 «Проект договора»</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объему гарантий качества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6068D" w:rsidRPr="00EF2BBE" w:rsidRDefault="0076068D" w:rsidP="00796E37">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76068D" w:rsidRPr="00EF2BBE" w:rsidRDefault="0076068D" w:rsidP="00796E37">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76068D" w:rsidRPr="00EF2BBE" w:rsidRDefault="0076068D" w:rsidP="00796E37">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76068D" w:rsidRPr="00EF2BBE" w:rsidRDefault="0076068D" w:rsidP="00796E37">
            <w:pPr>
              <w:ind w:firstLine="426"/>
              <w:jc w:val="both"/>
              <w:rPr>
                <w:sz w:val="22"/>
                <w:szCs w:val="22"/>
              </w:rPr>
            </w:pPr>
            <w:r w:rsidRPr="00EF2BBE">
              <w:rPr>
                <w:sz w:val="22"/>
                <w:szCs w:val="22"/>
              </w:rPr>
              <w:t xml:space="preserve">Организатор питания обязуется предоставлять по запросу Заказчика, а также уполномоченным </w:t>
            </w:r>
            <w:r w:rsidRPr="00EF2BBE">
              <w:rPr>
                <w:sz w:val="22"/>
                <w:szCs w:val="22"/>
              </w:rPr>
              <w:lastRenderedPageBreak/>
              <w:t>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76068D" w:rsidRPr="00EF2BBE" w:rsidRDefault="0076068D" w:rsidP="00796E37">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1c"/>
              <w:jc w:val="center"/>
              <w:rPr>
                <w:sz w:val="22"/>
                <w:szCs w:val="22"/>
              </w:rPr>
            </w:pPr>
            <w:r w:rsidRPr="00EF2BBE">
              <w:rPr>
                <w:b/>
                <w:sz w:val="22"/>
                <w:szCs w:val="22"/>
              </w:rPr>
              <w:lastRenderedPageBreak/>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76068D" w:rsidRPr="00EF2BBE" w:rsidRDefault="0076068D" w:rsidP="0076068D">
      <w:pPr>
        <w:tabs>
          <w:tab w:val="left" w:pos="5370"/>
        </w:tabs>
        <w:jc w:val="center"/>
        <w:rPr>
          <w:b/>
          <w:sz w:val="22"/>
          <w:szCs w:val="22"/>
        </w:rPr>
      </w:pPr>
    </w:p>
    <w:p w:rsidR="0076068D" w:rsidRDefault="0076068D" w:rsidP="0076068D">
      <w:pPr>
        <w:autoSpaceDE w:val="0"/>
        <w:autoSpaceDN w:val="0"/>
        <w:adjustRightInd w:val="0"/>
        <w:jc w:val="right"/>
        <w:rPr>
          <w:b/>
          <w:color w:val="000000"/>
          <w:spacing w:val="-4"/>
        </w:rPr>
      </w:pPr>
    </w:p>
    <w:p w:rsidR="003076DF" w:rsidRPr="003076DF" w:rsidRDefault="003076DF" w:rsidP="003076DF"/>
    <w:p w:rsidR="003076DF" w:rsidRPr="003076DF" w:rsidRDefault="003076DF" w:rsidP="003076DF">
      <w:pPr>
        <w:jc w:val="right"/>
      </w:pPr>
      <w:r w:rsidRPr="003076DF">
        <w:t>Приложение № 5</w:t>
      </w:r>
    </w:p>
    <w:p w:rsidR="003076DF" w:rsidRPr="003076DF" w:rsidRDefault="003076DF" w:rsidP="003076DF">
      <w:pPr>
        <w:jc w:val="right"/>
      </w:pPr>
      <w:r w:rsidRPr="003076DF">
        <w:t>к Договору №______от_______20___г.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B54EFA">
      <w:pPr>
        <w:pStyle w:val="1"/>
        <w:suppressAutoHyphens/>
        <w:jc w:val="center"/>
        <w:rPr>
          <w:rFonts w:ascii="Times New Roman" w:hAnsi="Times New Roman" w:cs="Times New Roman"/>
          <w:sz w:val="24"/>
          <w:szCs w:val="24"/>
        </w:rPr>
      </w:pPr>
      <w:r w:rsidRPr="003076DF">
        <w:rPr>
          <w:rFonts w:ascii="Times New Roman" w:hAnsi="Times New Roman" w:cs="Times New Roman"/>
          <w:color w:val="000000"/>
          <w:sz w:val="24"/>
          <w:szCs w:val="24"/>
        </w:rPr>
        <w:t>А К Т</w:t>
      </w:r>
    </w:p>
    <w:p w:rsidR="003076DF" w:rsidRPr="003076DF" w:rsidRDefault="003076DF" w:rsidP="003076DF">
      <w:pPr>
        <w:pStyle w:val="af8"/>
        <w:ind w:firstLine="567"/>
        <w:jc w:val="center"/>
      </w:pPr>
      <w:r w:rsidRPr="003076DF">
        <w:rPr>
          <w:b/>
        </w:rPr>
        <w:t>об исполнении обязательств Сторонами по договору</w:t>
      </w:r>
    </w:p>
    <w:p w:rsidR="003076DF" w:rsidRPr="003076DF" w:rsidRDefault="003076DF" w:rsidP="003076DF">
      <w:pPr>
        <w:overflowPunct w:val="0"/>
        <w:autoSpaceDE w:val="0"/>
        <w:ind w:firstLine="567"/>
        <w:jc w:val="center"/>
      </w:pPr>
      <w:r w:rsidRPr="003076DF">
        <w:t>на ________</w:t>
      </w:r>
    </w:p>
    <w:p w:rsidR="003076DF" w:rsidRPr="003076DF" w:rsidRDefault="003076DF" w:rsidP="003076DF">
      <w:pPr>
        <w:pStyle w:val="ConsPlusNormal"/>
        <w:ind w:firstLine="567"/>
        <w:jc w:val="center"/>
        <w:rPr>
          <w:rFonts w:ascii="Times New Roman" w:hAnsi="Times New Roman" w:cs="Times New Roman"/>
          <w:sz w:val="24"/>
          <w:szCs w:val="24"/>
        </w:rPr>
      </w:pPr>
      <w:r w:rsidRPr="003076DF">
        <w:rPr>
          <w:rFonts w:ascii="Times New Roman" w:hAnsi="Times New Roman" w:cs="Times New Roman"/>
          <w:sz w:val="24"/>
          <w:szCs w:val="24"/>
        </w:rPr>
        <w:t>от «__» _______ 202_ года № ___________</w:t>
      </w: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jc w:val="center"/>
      </w:pPr>
      <w:r w:rsidRPr="003076DF">
        <w:t>г. Сольцы</w:t>
      </w:r>
      <w:r w:rsidRPr="003076DF">
        <w:tab/>
      </w:r>
      <w:r w:rsidRPr="003076DF">
        <w:tab/>
      </w:r>
      <w:r w:rsidRPr="003076DF">
        <w:tab/>
      </w:r>
      <w:r w:rsidRPr="003076DF">
        <w:tab/>
      </w:r>
      <w:r w:rsidRPr="003076DF">
        <w:tab/>
      </w:r>
      <w:r w:rsidRPr="003076DF">
        <w:tab/>
      </w:r>
      <w:r w:rsidRPr="003076DF">
        <w:tab/>
        <w:t>«__» _______ 202_ года</w:t>
      </w:r>
    </w:p>
    <w:p w:rsidR="003076DF" w:rsidRPr="003076DF" w:rsidRDefault="003076DF" w:rsidP="003076DF">
      <w:pPr>
        <w:ind w:firstLine="567"/>
        <w:jc w:val="center"/>
      </w:pPr>
    </w:p>
    <w:p w:rsidR="003076DF" w:rsidRPr="003076DF" w:rsidRDefault="003076DF" w:rsidP="003076DF">
      <w:pPr>
        <w:ind w:firstLine="567"/>
        <w:jc w:val="center"/>
      </w:pPr>
    </w:p>
    <w:p w:rsidR="003076DF" w:rsidRPr="003076DF" w:rsidRDefault="003076DF" w:rsidP="003076DF">
      <w:pPr>
        <w:ind w:firstLine="567"/>
        <w:jc w:val="both"/>
      </w:pPr>
      <w:r w:rsidRPr="003076DF">
        <w:t xml:space="preserve">Муниципальное автономное общеобразовательное учреждение «Средняя общеобразовательная  школа № 1  г. Сольцы» </w:t>
      </w:r>
      <w:r w:rsidRPr="003076DF">
        <w:rPr>
          <w:bCs/>
        </w:rPr>
        <w:t>(МАОУ "СОШ №1  г. Сольцы")</w:t>
      </w:r>
      <w:r w:rsidRPr="003076DF">
        <w:rPr>
          <w:rFonts w:eastAsia="Courier New"/>
          <w:color w:val="000000"/>
          <w:lang w:bidi="ru-RU"/>
        </w:rPr>
        <w:t xml:space="preserve">, именуемое в дальнейшем «Заказчик», в лице </w:t>
      </w:r>
      <w:r w:rsidRPr="003076DF">
        <w:t>директора Ивановой Натальи Геннадьевны</w:t>
      </w:r>
      <w:r w:rsidRPr="003076DF">
        <w:rPr>
          <w:rFonts w:eastAsia="Courier New"/>
          <w:b/>
          <w:color w:val="000000"/>
          <w:lang w:bidi="ru-RU"/>
        </w:rPr>
        <w:t>,</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w:t>
      </w:r>
      <w:r w:rsidRPr="003076DF">
        <w:t>действующего на основании __________, с другой стороны, составили настоящий Акт о нижеследующем:</w:t>
      </w:r>
    </w:p>
    <w:p w:rsidR="003076DF" w:rsidRPr="003076DF" w:rsidRDefault="003076DF" w:rsidP="003076DF">
      <w:pPr>
        <w:ind w:firstLine="567"/>
        <w:jc w:val="both"/>
      </w:pPr>
    </w:p>
    <w:p w:rsidR="003076DF" w:rsidRPr="003076DF" w:rsidRDefault="003076DF" w:rsidP="003076DF">
      <w:pPr>
        <w:ind w:firstLine="567"/>
        <w:jc w:val="both"/>
      </w:pPr>
      <w:r w:rsidRPr="003076DF">
        <w:t>1. Организатор питания в полном объеме выполнил обязательства по _______________ в соответствии со сроком, предусмотренным в договоре в период с «___» __________ 20___ г. по «__» _____________ 20___ г. на общую сумму ________ руб. (</w:t>
      </w:r>
      <w:r w:rsidRPr="003076DF">
        <w:rPr>
          <w:i/>
        </w:rPr>
        <w:t>прописью)</w:t>
      </w:r>
      <w:r w:rsidRPr="003076DF">
        <w:t>.</w:t>
      </w:r>
    </w:p>
    <w:p w:rsidR="003076DF" w:rsidRPr="003076DF" w:rsidRDefault="003076DF" w:rsidP="003076DF">
      <w:pPr>
        <w:ind w:firstLine="567"/>
        <w:jc w:val="both"/>
      </w:pPr>
      <w:r w:rsidRPr="003076DF">
        <w:t xml:space="preserve">2. Заказчик обязанность по оплате в соответствии с договором выполнил в полном объеме и в надлежащие сроки. </w:t>
      </w:r>
    </w:p>
    <w:p w:rsidR="003076DF" w:rsidRPr="003076DF" w:rsidRDefault="003076DF" w:rsidP="003076DF">
      <w:pPr>
        <w:ind w:firstLine="567"/>
      </w:pPr>
      <w:r w:rsidRPr="003076DF">
        <w:t>3. Стороны финансовых, имущественных и иных претензий друг к другу не имеют.</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r w:rsidRPr="003076DF">
              <w:rPr>
                <w:b/>
              </w:rPr>
              <w:t>Заказчик:</w:t>
            </w:r>
            <w:r w:rsidRPr="003076DF">
              <w:t xml:space="preserve">     директор </w:t>
            </w:r>
          </w:p>
          <w:p w:rsidR="003076DF" w:rsidRPr="003076DF" w:rsidRDefault="003076DF" w:rsidP="003076DF">
            <w:r w:rsidRPr="003076DF">
              <w:rPr>
                <w:bCs/>
              </w:rPr>
              <w:t>МАОУ "СОШ № 1 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w:t>
            </w: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spacing w:after="200" w:line="276" w:lineRule="auto"/>
      </w:pPr>
    </w:p>
    <w:p w:rsidR="00CA6CD9" w:rsidRPr="00B67B2F" w:rsidRDefault="00CA6CD9" w:rsidP="005027F1">
      <w:pPr>
        <w:widowControl w:val="0"/>
        <w:jc w:val="right"/>
        <w:rPr>
          <w:b/>
        </w:rPr>
      </w:pPr>
    </w:p>
    <w:sectPr w:rsidR="00CA6CD9" w:rsidRPr="00B67B2F" w:rsidSect="005027F1">
      <w:pgSz w:w="11906" w:h="16838" w:code="9"/>
      <w:pgMar w:top="624" w:right="851" w:bottom="510" w:left="993" w:header="454"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21" w:rsidRDefault="002C3B21" w:rsidP="005D7089">
      <w:r>
        <w:separator/>
      </w:r>
    </w:p>
  </w:endnote>
  <w:endnote w:type="continuationSeparator" w:id="0">
    <w:p w:rsidR="002C3B21" w:rsidRDefault="002C3B21" w:rsidP="005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aramondC">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tsansLightC">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Proxima Nova ExCn Rg">
    <w:altName w:val="Candara"/>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imesNewRoman">
    <w:altName w:val="Times New Roman"/>
    <w:charset w:val="CC"/>
    <w:family w:val="roman"/>
    <w:pitch w:val="default"/>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46" w:rsidRDefault="005D1046">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6</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46" w:rsidRDefault="005D1046">
    <w:pP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1D58F5">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46" w:rsidRDefault="005D1046">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32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21" w:rsidRDefault="002C3B21" w:rsidP="005D7089">
      <w:r>
        <w:separator/>
      </w:r>
    </w:p>
  </w:footnote>
  <w:footnote w:type="continuationSeparator" w:id="0">
    <w:p w:rsidR="002C3B21" w:rsidRDefault="002C3B21" w:rsidP="005D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7" w15:restartNumberingAfterBreak="0">
    <w:nsid w:val="00000001"/>
    <w:multiLevelType w:val="multilevel"/>
    <w:tmpl w:val="00000001"/>
    <w:lvl w:ilvl="0">
      <w:start w:val="4"/>
      <w:numFmt w:val="decimal"/>
      <w:pStyle w:val="20"/>
      <w:suff w:val="nothing"/>
      <w:lvlText w:val="%1."/>
      <w:lvlJc w:val="left"/>
      <w:pPr>
        <w:tabs>
          <w:tab w:val="num" w:pos="0"/>
        </w:tabs>
      </w:pPr>
      <w:rPr>
        <w:rFonts w:ascii="Times New Roman" w:hAnsi="Times New Roman"/>
        <w:b/>
        <w:i w:val="0"/>
      </w:rPr>
    </w:lvl>
    <w:lvl w:ilvl="1">
      <w:start w:val="1"/>
      <w:numFmt w:val="decimal"/>
      <w:pStyle w:val="21"/>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8" w15:restartNumberingAfterBreak="0">
    <w:nsid w:val="0000000C"/>
    <w:multiLevelType w:val="multilevel"/>
    <w:tmpl w:val="0000000C"/>
    <w:name w:val="WW8Num12"/>
    <w:lvl w:ilvl="0">
      <w:start w:val="1"/>
      <w:numFmt w:val="bullet"/>
      <w:lvlText w:val="-"/>
      <w:lvlJc w:val="left"/>
      <w:pPr>
        <w:tabs>
          <w:tab w:val="num" w:pos="708"/>
        </w:tabs>
        <w:ind w:left="0" w:firstLine="0"/>
      </w:pPr>
      <w:rPr>
        <w:rFonts w:ascii="Times New Roman" w:hAnsi="Times New Roman" w:cs="Times New Roman"/>
        <w:color w:val="auto"/>
        <w:shd w:val="clear" w:color="auto" w:fill="FFFFFF"/>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vanish w:val="0"/>
        <w:position w:val="0"/>
        <w:sz w:val="24"/>
        <w:szCs w:val="24"/>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644" w:hanging="360"/>
      </w:pPr>
      <w:rPr>
        <w:rFonts w:ascii="Times New Roman" w:hAnsi="Times New Roman" w:cs="Times New Roman"/>
        <w:b/>
        <w:bCs/>
        <w:i/>
        <w:iCs/>
        <w:sz w:val="20"/>
        <w:szCs w:val="20"/>
        <w:shd w:val="clear" w:color="auto" w:fill="FFFFFF"/>
        <w:lang w:val="ru-RU"/>
      </w:rPr>
    </w:lvl>
    <w:lvl w:ilvl="1">
      <w:start w:val="10"/>
      <w:numFmt w:val="decimal"/>
      <w:lvlText w:val="%1.%2."/>
      <w:lvlJc w:val="left"/>
      <w:pPr>
        <w:tabs>
          <w:tab w:val="num" w:pos="0"/>
        </w:tabs>
        <w:ind w:left="1647" w:hanging="1080"/>
      </w:pPr>
    </w:lvl>
    <w:lvl w:ilvl="2">
      <w:start w:val="1"/>
      <w:numFmt w:val="decimal"/>
      <w:lvlText w:val="%1.%2.%3."/>
      <w:lvlJc w:val="left"/>
      <w:pPr>
        <w:tabs>
          <w:tab w:val="num" w:pos="0"/>
        </w:tabs>
        <w:ind w:left="1930" w:hanging="1080"/>
      </w:pPr>
    </w:lvl>
    <w:lvl w:ilvl="3">
      <w:start w:val="1"/>
      <w:numFmt w:val="decimal"/>
      <w:lvlText w:val="%1.%2.%3.%4."/>
      <w:lvlJc w:val="left"/>
      <w:pPr>
        <w:tabs>
          <w:tab w:val="num" w:pos="0"/>
        </w:tabs>
        <w:ind w:left="2213"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779" w:hanging="108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3705" w:hanging="1440"/>
      </w:pPr>
    </w:lvl>
    <w:lvl w:ilvl="8">
      <w:start w:val="1"/>
      <w:numFmt w:val="decimal"/>
      <w:lvlText w:val="%1.%2.%3.%4.%5.%6.%7.%8.%9."/>
      <w:lvlJc w:val="left"/>
      <w:pPr>
        <w:tabs>
          <w:tab w:val="num" w:pos="0"/>
        </w:tabs>
        <w:ind w:left="4348" w:hanging="1800"/>
      </w:pPr>
    </w:lvl>
  </w:abstractNum>
  <w:abstractNum w:abstractNumId="10" w15:restartNumberingAfterBreak="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Symbol"/>
        <w:b w:val="0"/>
        <w:bCs/>
        <w:i/>
        <w:iCs/>
        <w:spacing w:val="0"/>
        <w:sz w:val="20"/>
        <w:szCs w:val="20"/>
        <w:shd w:val="clear" w:color="auto" w:fill="FFFFFF"/>
        <w:lang w:val="ru-RU"/>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pacing w:val="0"/>
        <w:sz w:val="22"/>
        <w:szCs w:val="22"/>
        <w:shd w:val="clear" w:color="auto" w:fill="FFFFFF"/>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15:restartNumberingAfterBreak="0">
    <w:nsid w:val="07DF3562"/>
    <w:multiLevelType w:val="multilevel"/>
    <w:tmpl w:val="5E96183C"/>
    <w:lvl w:ilvl="0">
      <w:start w:val="1"/>
      <w:numFmt w:val="decimal"/>
      <w:pStyle w:val="22"/>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8FB3239"/>
    <w:multiLevelType w:val="multilevel"/>
    <w:tmpl w:val="24BEE09E"/>
    <w:lvl w:ilvl="0">
      <w:start w:val="1"/>
      <w:numFmt w:val="decimal"/>
      <w:lvlText w:val="%1."/>
      <w:lvlJc w:val="center"/>
      <w:pPr>
        <w:ind w:left="643" w:hanging="360"/>
      </w:pPr>
      <w:rPr>
        <w:rFonts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2969"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574" w:hanging="1800"/>
      </w:pPr>
      <w:rPr>
        <w:rFonts w:hint="default"/>
      </w:rPr>
    </w:lvl>
  </w:abstractNum>
  <w:abstractNum w:abstractNumId="15" w15:restartNumberingAfterBreak="0">
    <w:nsid w:val="1E0967C9"/>
    <w:multiLevelType w:val="multilevel"/>
    <w:tmpl w:val="6BF2AC06"/>
    <w:lvl w:ilvl="0">
      <w:start w:val="1"/>
      <w:numFmt w:val="decimal"/>
      <w:pStyle w:val="a2"/>
      <w:lvlText w:val="%1."/>
      <w:lvlJc w:val="left"/>
      <w:pPr>
        <w:tabs>
          <w:tab w:val="num" w:pos="1418"/>
        </w:tabs>
        <w:ind w:left="1418" w:hanging="567"/>
      </w:pPr>
    </w:lvl>
    <w:lvl w:ilvl="1">
      <w:start w:val="1"/>
      <w:numFmt w:val="decimal"/>
      <w:pStyle w:val="302"/>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6" w15:restartNumberingAfterBreak="0">
    <w:nsid w:val="336727C8"/>
    <w:multiLevelType w:val="multilevel"/>
    <w:tmpl w:val="9A8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6F6986"/>
    <w:multiLevelType w:val="hybridMultilevel"/>
    <w:tmpl w:val="229E8438"/>
    <w:lvl w:ilvl="0" w:tplc="04190017">
      <w:start w:val="6"/>
      <w:numFmt w:val="bullet"/>
      <w:pStyle w:val="a3"/>
      <w:lvlText w:val="-"/>
      <w:lvlJc w:val="left"/>
      <w:pPr>
        <w:tabs>
          <w:tab w:val="num" w:pos="737"/>
        </w:tabs>
        <w:ind w:left="737" w:hanging="170"/>
      </w:pPr>
      <w:rPr>
        <w:rFonts w:hint="default"/>
      </w:rPr>
    </w:lvl>
    <w:lvl w:ilvl="1" w:tplc="EF16AED4">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E738C8"/>
    <w:multiLevelType w:val="hybridMultilevel"/>
    <w:tmpl w:val="AF0A8A46"/>
    <w:lvl w:ilvl="0" w:tplc="0419000F">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8527C3"/>
    <w:multiLevelType w:val="multilevel"/>
    <w:tmpl w:val="31D8B256"/>
    <w:lvl w:ilvl="0">
      <w:start w:val="1"/>
      <w:numFmt w:val="upperRoman"/>
      <w:pStyle w:val="32"/>
      <w:lvlText w:val="%1."/>
      <w:lvlJc w:val="left"/>
      <w:pPr>
        <w:tabs>
          <w:tab w:val="num"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pStyle w:val="32"/>
      <w:isLgl/>
      <w:lvlText w:val="%1.%2."/>
      <w:lvlJc w:val="left"/>
      <w:pPr>
        <w:tabs>
          <w:tab w:val="num" w:pos="687"/>
        </w:tabs>
        <w:ind w:left="97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a5"/>
      <w:isLgl/>
      <w:lvlText w:val="%1.%2.%3."/>
      <w:lvlJc w:val="left"/>
      <w:pPr>
        <w:tabs>
          <w:tab w:val="num" w:pos="2111"/>
        </w:tabs>
        <w:ind w:left="2111"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003"/>
        </w:tabs>
        <w:ind w:left="100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0" w15:restartNumberingAfterBreak="0">
    <w:nsid w:val="66EC4094"/>
    <w:multiLevelType w:val="singleLevel"/>
    <w:tmpl w:val="1A42A242"/>
    <w:lvl w:ilvl="0">
      <w:start w:val="1"/>
      <w:numFmt w:val="decimal"/>
      <w:pStyle w:val="a6"/>
      <w:lvlText w:val="%1)"/>
      <w:lvlJc w:val="left"/>
      <w:pPr>
        <w:tabs>
          <w:tab w:val="num" w:pos="360"/>
        </w:tabs>
        <w:ind w:left="360" w:hanging="360"/>
      </w:pPr>
    </w:lvl>
  </w:abstractNum>
  <w:abstractNum w:abstractNumId="21" w15:restartNumberingAfterBreak="0">
    <w:nsid w:val="6C5B3C14"/>
    <w:multiLevelType w:val="multilevel"/>
    <w:tmpl w:val="0CF8C5E0"/>
    <w:lvl w:ilvl="0">
      <w:start w:val="1"/>
      <w:numFmt w:val="decimal"/>
      <w:lvlText w:val="%1"/>
      <w:lvlJc w:val="left"/>
      <w:pPr>
        <w:tabs>
          <w:tab w:val="num" w:pos="432"/>
        </w:tabs>
        <w:ind w:left="432" w:hanging="432"/>
      </w:pPr>
      <w:rPr>
        <w:rFonts w:hint="default"/>
      </w:rPr>
    </w:lvl>
    <w:lvl w:ilvl="1">
      <w:start w:val="1"/>
      <w:numFmt w:val="decimal"/>
      <w:lvlRestart w:val="0"/>
      <w:pStyle w:val="a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CF70BC1"/>
    <w:multiLevelType w:val="multilevel"/>
    <w:tmpl w:val="BA1C539E"/>
    <w:lvl w:ilvl="0">
      <w:start w:val="1"/>
      <w:numFmt w:val="decimal"/>
      <w:pStyle w:val="2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BC356D"/>
    <w:multiLevelType w:val="hybridMultilevel"/>
    <w:tmpl w:val="1A8E36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9"/>
  </w:num>
  <w:num w:numId="3">
    <w:abstractNumId w:val="17"/>
  </w:num>
  <w:num w:numId="4">
    <w:abstractNumId w:val="22"/>
  </w:num>
  <w:num w:numId="5">
    <w:abstractNumId w:val="5"/>
  </w:num>
  <w:num w:numId="6">
    <w:abstractNumId w:val="4"/>
  </w:num>
  <w:num w:numId="7">
    <w:abstractNumId w:val="3"/>
  </w:num>
  <w:num w:numId="8">
    <w:abstractNumId w:val="2"/>
  </w:num>
  <w:num w:numId="9">
    <w:abstractNumId w:val="6"/>
  </w:num>
  <w:num w:numId="10">
    <w:abstractNumId w:val="1"/>
  </w:num>
  <w:num w:numId="11">
    <w:abstractNumId w:val="0"/>
  </w:num>
  <w:num w:numId="12">
    <w:abstractNumId w:val="23"/>
  </w:num>
  <w:num w:numId="13">
    <w:abstractNumId w:val="15"/>
  </w:num>
  <w:num w:numId="14">
    <w:abstractNumId w:val="18"/>
  </w:num>
  <w:num w:numId="15">
    <w:abstractNumId w:val="20"/>
  </w:num>
  <w:num w:numId="16">
    <w:abstractNumId w:val="21"/>
  </w:num>
  <w:num w:numId="17">
    <w:abstractNumId w:val="13"/>
  </w:num>
  <w:num w:numId="18">
    <w:abstractNumId w:val="14"/>
  </w:num>
  <w:num w:numId="19">
    <w:abstractNumId w:val="24"/>
  </w:num>
  <w:num w:numId="20">
    <w:abstractNumId w:val="8"/>
  </w:num>
  <w:num w:numId="21">
    <w:abstractNumId w:val="10"/>
  </w:num>
  <w:num w:numId="22">
    <w:abstractNumId w:val="12"/>
  </w:num>
  <w:num w:numId="23">
    <w:abstractNumId w:val="1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89"/>
    <w:rsid w:val="000004F8"/>
    <w:rsid w:val="00000737"/>
    <w:rsid w:val="00001FA7"/>
    <w:rsid w:val="00002BAB"/>
    <w:rsid w:val="00003587"/>
    <w:rsid w:val="000052EE"/>
    <w:rsid w:val="00010E91"/>
    <w:rsid w:val="00010FDD"/>
    <w:rsid w:val="00011725"/>
    <w:rsid w:val="000143B8"/>
    <w:rsid w:val="00017822"/>
    <w:rsid w:val="000179B0"/>
    <w:rsid w:val="000204A9"/>
    <w:rsid w:val="0002266F"/>
    <w:rsid w:val="00022686"/>
    <w:rsid w:val="000227B6"/>
    <w:rsid w:val="00023E38"/>
    <w:rsid w:val="00025F90"/>
    <w:rsid w:val="000268F5"/>
    <w:rsid w:val="000278DA"/>
    <w:rsid w:val="000305C6"/>
    <w:rsid w:val="00032D7D"/>
    <w:rsid w:val="00035FB2"/>
    <w:rsid w:val="00040256"/>
    <w:rsid w:val="00040E26"/>
    <w:rsid w:val="000426B1"/>
    <w:rsid w:val="0004711F"/>
    <w:rsid w:val="000471D3"/>
    <w:rsid w:val="00051D05"/>
    <w:rsid w:val="00054E50"/>
    <w:rsid w:val="000550B7"/>
    <w:rsid w:val="000607C3"/>
    <w:rsid w:val="000619DE"/>
    <w:rsid w:val="00061E7A"/>
    <w:rsid w:val="0006532C"/>
    <w:rsid w:val="00071328"/>
    <w:rsid w:val="00071989"/>
    <w:rsid w:val="00073C51"/>
    <w:rsid w:val="00074B0F"/>
    <w:rsid w:val="0007577E"/>
    <w:rsid w:val="0007712E"/>
    <w:rsid w:val="00080AE5"/>
    <w:rsid w:val="00082578"/>
    <w:rsid w:val="00084C0D"/>
    <w:rsid w:val="000908C1"/>
    <w:rsid w:val="00091438"/>
    <w:rsid w:val="00092D84"/>
    <w:rsid w:val="00093BB8"/>
    <w:rsid w:val="0009405B"/>
    <w:rsid w:val="0009538B"/>
    <w:rsid w:val="0009759B"/>
    <w:rsid w:val="00097883"/>
    <w:rsid w:val="000A112D"/>
    <w:rsid w:val="000A35EB"/>
    <w:rsid w:val="000A5B95"/>
    <w:rsid w:val="000A6189"/>
    <w:rsid w:val="000B031F"/>
    <w:rsid w:val="000B0E16"/>
    <w:rsid w:val="000B2E45"/>
    <w:rsid w:val="000B3C86"/>
    <w:rsid w:val="000B545D"/>
    <w:rsid w:val="000B5DC6"/>
    <w:rsid w:val="000B74C1"/>
    <w:rsid w:val="000C0B33"/>
    <w:rsid w:val="000C0E21"/>
    <w:rsid w:val="000C1545"/>
    <w:rsid w:val="000C44DF"/>
    <w:rsid w:val="000C4D71"/>
    <w:rsid w:val="000C64D2"/>
    <w:rsid w:val="000C65C2"/>
    <w:rsid w:val="000C7824"/>
    <w:rsid w:val="000D5B1F"/>
    <w:rsid w:val="000E24B0"/>
    <w:rsid w:val="000E2CDE"/>
    <w:rsid w:val="000E35E7"/>
    <w:rsid w:val="000E586A"/>
    <w:rsid w:val="000E5BFF"/>
    <w:rsid w:val="000E6A79"/>
    <w:rsid w:val="000F06BA"/>
    <w:rsid w:val="000F2972"/>
    <w:rsid w:val="000F2A8B"/>
    <w:rsid w:val="000F2CDD"/>
    <w:rsid w:val="000F345C"/>
    <w:rsid w:val="000F433B"/>
    <w:rsid w:val="000F7A5E"/>
    <w:rsid w:val="000F7EC6"/>
    <w:rsid w:val="00101E57"/>
    <w:rsid w:val="00104C38"/>
    <w:rsid w:val="001105A7"/>
    <w:rsid w:val="00116E68"/>
    <w:rsid w:val="001203F6"/>
    <w:rsid w:val="00120FDB"/>
    <w:rsid w:val="0012319B"/>
    <w:rsid w:val="00123C84"/>
    <w:rsid w:val="00126A56"/>
    <w:rsid w:val="00134842"/>
    <w:rsid w:val="00136382"/>
    <w:rsid w:val="00136A69"/>
    <w:rsid w:val="00145805"/>
    <w:rsid w:val="00147B57"/>
    <w:rsid w:val="00147D87"/>
    <w:rsid w:val="0015145D"/>
    <w:rsid w:val="00152E19"/>
    <w:rsid w:val="00154904"/>
    <w:rsid w:val="00154A02"/>
    <w:rsid w:val="0015537C"/>
    <w:rsid w:val="001572C8"/>
    <w:rsid w:val="001622C4"/>
    <w:rsid w:val="001627AE"/>
    <w:rsid w:val="00166502"/>
    <w:rsid w:val="001708A2"/>
    <w:rsid w:val="00170C3A"/>
    <w:rsid w:val="00171286"/>
    <w:rsid w:val="00171C08"/>
    <w:rsid w:val="00176FA8"/>
    <w:rsid w:val="0018071F"/>
    <w:rsid w:val="00183425"/>
    <w:rsid w:val="00184D5F"/>
    <w:rsid w:val="00185B6A"/>
    <w:rsid w:val="00185BBE"/>
    <w:rsid w:val="00185E81"/>
    <w:rsid w:val="00192440"/>
    <w:rsid w:val="001928FA"/>
    <w:rsid w:val="001931DD"/>
    <w:rsid w:val="001946C0"/>
    <w:rsid w:val="001978EF"/>
    <w:rsid w:val="001A0021"/>
    <w:rsid w:val="001A44C2"/>
    <w:rsid w:val="001A6372"/>
    <w:rsid w:val="001B073A"/>
    <w:rsid w:val="001B1DE5"/>
    <w:rsid w:val="001B47F0"/>
    <w:rsid w:val="001B56ED"/>
    <w:rsid w:val="001B60C9"/>
    <w:rsid w:val="001C02DD"/>
    <w:rsid w:val="001C0CCD"/>
    <w:rsid w:val="001C268C"/>
    <w:rsid w:val="001C2C54"/>
    <w:rsid w:val="001C34D6"/>
    <w:rsid w:val="001C4CAE"/>
    <w:rsid w:val="001D000A"/>
    <w:rsid w:val="001D04B8"/>
    <w:rsid w:val="001D0677"/>
    <w:rsid w:val="001D58F5"/>
    <w:rsid w:val="001D7FB0"/>
    <w:rsid w:val="001E3532"/>
    <w:rsid w:val="001E3AC4"/>
    <w:rsid w:val="001E4497"/>
    <w:rsid w:val="001E5DAD"/>
    <w:rsid w:val="001E7902"/>
    <w:rsid w:val="001F083F"/>
    <w:rsid w:val="001F0C3E"/>
    <w:rsid w:val="001F2C15"/>
    <w:rsid w:val="001F32F6"/>
    <w:rsid w:val="00200869"/>
    <w:rsid w:val="00200D94"/>
    <w:rsid w:val="00205CBD"/>
    <w:rsid w:val="00207E7B"/>
    <w:rsid w:val="0021088C"/>
    <w:rsid w:val="00210C87"/>
    <w:rsid w:val="002112DC"/>
    <w:rsid w:val="00212ADF"/>
    <w:rsid w:val="00213F0E"/>
    <w:rsid w:val="00220173"/>
    <w:rsid w:val="002209DC"/>
    <w:rsid w:val="00221A3E"/>
    <w:rsid w:val="00221F7E"/>
    <w:rsid w:val="00225B55"/>
    <w:rsid w:val="00232938"/>
    <w:rsid w:val="002353B9"/>
    <w:rsid w:val="00240E98"/>
    <w:rsid w:val="0024101E"/>
    <w:rsid w:val="00243216"/>
    <w:rsid w:val="0024574A"/>
    <w:rsid w:val="0024790A"/>
    <w:rsid w:val="00250ABA"/>
    <w:rsid w:val="0025280A"/>
    <w:rsid w:val="00254401"/>
    <w:rsid w:val="00257D2F"/>
    <w:rsid w:val="00262305"/>
    <w:rsid w:val="00262801"/>
    <w:rsid w:val="002662B2"/>
    <w:rsid w:val="00274218"/>
    <w:rsid w:val="00274AFA"/>
    <w:rsid w:val="00275372"/>
    <w:rsid w:val="00276362"/>
    <w:rsid w:val="002849D1"/>
    <w:rsid w:val="002876F0"/>
    <w:rsid w:val="002877F5"/>
    <w:rsid w:val="00291550"/>
    <w:rsid w:val="0029167A"/>
    <w:rsid w:val="002956CB"/>
    <w:rsid w:val="002967CB"/>
    <w:rsid w:val="0029769A"/>
    <w:rsid w:val="00297FFA"/>
    <w:rsid w:val="002A106D"/>
    <w:rsid w:val="002A4115"/>
    <w:rsid w:val="002A4B0A"/>
    <w:rsid w:val="002B1C0C"/>
    <w:rsid w:val="002B1E80"/>
    <w:rsid w:val="002B2609"/>
    <w:rsid w:val="002B34EF"/>
    <w:rsid w:val="002B515C"/>
    <w:rsid w:val="002B71CF"/>
    <w:rsid w:val="002C3AAC"/>
    <w:rsid w:val="002C3B21"/>
    <w:rsid w:val="002C3D31"/>
    <w:rsid w:val="002C5E73"/>
    <w:rsid w:val="002C62D2"/>
    <w:rsid w:val="002C6825"/>
    <w:rsid w:val="002C6846"/>
    <w:rsid w:val="002C6E27"/>
    <w:rsid w:val="002D3566"/>
    <w:rsid w:val="002D458F"/>
    <w:rsid w:val="002E0092"/>
    <w:rsid w:val="002E12B1"/>
    <w:rsid w:val="002E3F34"/>
    <w:rsid w:val="002E47FD"/>
    <w:rsid w:val="002E66B7"/>
    <w:rsid w:val="002E6811"/>
    <w:rsid w:val="002F11D4"/>
    <w:rsid w:val="002F2B3D"/>
    <w:rsid w:val="002F555E"/>
    <w:rsid w:val="00300778"/>
    <w:rsid w:val="00300B44"/>
    <w:rsid w:val="00301E96"/>
    <w:rsid w:val="003037F0"/>
    <w:rsid w:val="00304245"/>
    <w:rsid w:val="00304A72"/>
    <w:rsid w:val="00305F36"/>
    <w:rsid w:val="00307366"/>
    <w:rsid w:val="003076C4"/>
    <w:rsid w:val="003076DF"/>
    <w:rsid w:val="00310F95"/>
    <w:rsid w:val="00311EFB"/>
    <w:rsid w:val="00311EFC"/>
    <w:rsid w:val="00312434"/>
    <w:rsid w:val="00312B94"/>
    <w:rsid w:val="00315B36"/>
    <w:rsid w:val="00315CDF"/>
    <w:rsid w:val="0032125E"/>
    <w:rsid w:val="003247FB"/>
    <w:rsid w:val="00326AB2"/>
    <w:rsid w:val="00332CC1"/>
    <w:rsid w:val="0033343E"/>
    <w:rsid w:val="00333ECF"/>
    <w:rsid w:val="00334610"/>
    <w:rsid w:val="00335CFD"/>
    <w:rsid w:val="00340573"/>
    <w:rsid w:val="00340CEB"/>
    <w:rsid w:val="0034158F"/>
    <w:rsid w:val="00341864"/>
    <w:rsid w:val="0034395C"/>
    <w:rsid w:val="00346710"/>
    <w:rsid w:val="00353B92"/>
    <w:rsid w:val="0035520B"/>
    <w:rsid w:val="00357C34"/>
    <w:rsid w:val="003605DD"/>
    <w:rsid w:val="00361F32"/>
    <w:rsid w:val="00364838"/>
    <w:rsid w:val="00364D17"/>
    <w:rsid w:val="00365724"/>
    <w:rsid w:val="00366C5B"/>
    <w:rsid w:val="00366D97"/>
    <w:rsid w:val="00366FC3"/>
    <w:rsid w:val="003703B6"/>
    <w:rsid w:val="003724A9"/>
    <w:rsid w:val="003750DD"/>
    <w:rsid w:val="003761E9"/>
    <w:rsid w:val="0037628A"/>
    <w:rsid w:val="003765DD"/>
    <w:rsid w:val="003770F3"/>
    <w:rsid w:val="00381CC1"/>
    <w:rsid w:val="00381D2D"/>
    <w:rsid w:val="00381F6E"/>
    <w:rsid w:val="00382130"/>
    <w:rsid w:val="00384465"/>
    <w:rsid w:val="003847AC"/>
    <w:rsid w:val="00386095"/>
    <w:rsid w:val="00387F43"/>
    <w:rsid w:val="0039247C"/>
    <w:rsid w:val="003939CE"/>
    <w:rsid w:val="0039450D"/>
    <w:rsid w:val="00394A95"/>
    <w:rsid w:val="003959D8"/>
    <w:rsid w:val="00396733"/>
    <w:rsid w:val="003A00AD"/>
    <w:rsid w:val="003A2E2F"/>
    <w:rsid w:val="003A3400"/>
    <w:rsid w:val="003A5D8F"/>
    <w:rsid w:val="003A5ECE"/>
    <w:rsid w:val="003A5EE3"/>
    <w:rsid w:val="003B06C8"/>
    <w:rsid w:val="003B19E2"/>
    <w:rsid w:val="003B1ADF"/>
    <w:rsid w:val="003B2BC1"/>
    <w:rsid w:val="003B4B23"/>
    <w:rsid w:val="003B4CFC"/>
    <w:rsid w:val="003B5EC3"/>
    <w:rsid w:val="003B7E54"/>
    <w:rsid w:val="003C011F"/>
    <w:rsid w:val="003C0A81"/>
    <w:rsid w:val="003C15F8"/>
    <w:rsid w:val="003C28DA"/>
    <w:rsid w:val="003C3778"/>
    <w:rsid w:val="003C486A"/>
    <w:rsid w:val="003C4EFF"/>
    <w:rsid w:val="003C5C9B"/>
    <w:rsid w:val="003D0BA1"/>
    <w:rsid w:val="003D14B6"/>
    <w:rsid w:val="003D2BCE"/>
    <w:rsid w:val="003D2CF2"/>
    <w:rsid w:val="003D35C8"/>
    <w:rsid w:val="003D5A6C"/>
    <w:rsid w:val="003E1AA8"/>
    <w:rsid w:val="003E2794"/>
    <w:rsid w:val="003E34D7"/>
    <w:rsid w:val="003E6877"/>
    <w:rsid w:val="003E777D"/>
    <w:rsid w:val="003E7BA8"/>
    <w:rsid w:val="003E7D87"/>
    <w:rsid w:val="003F128A"/>
    <w:rsid w:val="003F72E4"/>
    <w:rsid w:val="003F762E"/>
    <w:rsid w:val="004016D4"/>
    <w:rsid w:val="00401ADF"/>
    <w:rsid w:val="0040582D"/>
    <w:rsid w:val="004073A0"/>
    <w:rsid w:val="00407FB3"/>
    <w:rsid w:val="00407FDF"/>
    <w:rsid w:val="00410E32"/>
    <w:rsid w:val="004168E3"/>
    <w:rsid w:val="00420DAF"/>
    <w:rsid w:val="00423D46"/>
    <w:rsid w:val="00425383"/>
    <w:rsid w:val="00430787"/>
    <w:rsid w:val="004347B4"/>
    <w:rsid w:val="00434F62"/>
    <w:rsid w:val="00436A46"/>
    <w:rsid w:val="00437B0C"/>
    <w:rsid w:val="0044043C"/>
    <w:rsid w:val="004408D0"/>
    <w:rsid w:val="00445304"/>
    <w:rsid w:val="004503A3"/>
    <w:rsid w:val="00450567"/>
    <w:rsid w:val="00450C6E"/>
    <w:rsid w:val="0045196A"/>
    <w:rsid w:val="004536FE"/>
    <w:rsid w:val="00457013"/>
    <w:rsid w:val="0046293D"/>
    <w:rsid w:val="00467854"/>
    <w:rsid w:val="0047153D"/>
    <w:rsid w:val="00473750"/>
    <w:rsid w:val="00476F4E"/>
    <w:rsid w:val="00477D06"/>
    <w:rsid w:val="004830AE"/>
    <w:rsid w:val="00483850"/>
    <w:rsid w:val="00486774"/>
    <w:rsid w:val="00486F57"/>
    <w:rsid w:val="00487621"/>
    <w:rsid w:val="00487A91"/>
    <w:rsid w:val="004931B7"/>
    <w:rsid w:val="004937A8"/>
    <w:rsid w:val="00493EE4"/>
    <w:rsid w:val="0049655E"/>
    <w:rsid w:val="0049681E"/>
    <w:rsid w:val="004A0749"/>
    <w:rsid w:val="004A27E4"/>
    <w:rsid w:val="004A484D"/>
    <w:rsid w:val="004A5A91"/>
    <w:rsid w:val="004A77FA"/>
    <w:rsid w:val="004B239D"/>
    <w:rsid w:val="004B2985"/>
    <w:rsid w:val="004B5237"/>
    <w:rsid w:val="004B6C60"/>
    <w:rsid w:val="004C0064"/>
    <w:rsid w:val="004C4D5D"/>
    <w:rsid w:val="004C4E07"/>
    <w:rsid w:val="004C68D8"/>
    <w:rsid w:val="004C728F"/>
    <w:rsid w:val="004D0CCE"/>
    <w:rsid w:val="004D2BF0"/>
    <w:rsid w:val="004D3045"/>
    <w:rsid w:val="004D3186"/>
    <w:rsid w:val="004D3196"/>
    <w:rsid w:val="004D4BE5"/>
    <w:rsid w:val="004D5A37"/>
    <w:rsid w:val="004D7720"/>
    <w:rsid w:val="004E322B"/>
    <w:rsid w:val="004E53FD"/>
    <w:rsid w:val="004E55BB"/>
    <w:rsid w:val="004E5C26"/>
    <w:rsid w:val="004E62F8"/>
    <w:rsid w:val="004F0400"/>
    <w:rsid w:val="004F26C0"/>
    <w:rsid w:val="004F39D5"/>
    <w:rsid w:val="004F4493"/>
    <w:rsid w:val="005016F7"/>
    <w:rsid w:val="005027F1"/>
    <w:rsid w:val="00502D02"/>
    <w:rsid w:val="00504D5C"/>
    <w:rsid w:val="00511429"/>
    <w:rsid w:val="00513B44"/>
    <w:rsid w:val="005142DD"/>
    <w:rsid w:val="005149B6"/>
    <w:rsid w:val="00515ECC"/>
    <w:rsid w:val="005177FD"/>
    <w:rsid w:val="00520EFF"/>
    <w:rsid w:val="005218F2"/>
    <w:rsid w:val="005223E6"/>
    <w:rsid w:val="00525600"/>
    <w:rsid w:val="0052577D"/>
    <w:rsid w:val="00525B45"/>
    <w:rsid w:val="00527FE1"/>
    <w:rsid w:val="005309E8"/>
    <w:rsid w:val="00531D0B"/>
    <w:rsid w:val="005325B5"/>
    <w:rsid w:val="00532EFA"/>
    <w:rsid w:val="00534AB1"/>
    <w:rsid w:val="0053545C"/>
    <w:rsid w:val="005406E3"/>
    <w:rsid w:val="00541458"/>
    <w:rsid w:val="00541CDC"/>
    <w:rsid w:val="00542CA4"/>
    <w:rsid w:val="00543293"/>
    <w:rsid w:val="0054392E"/>
    <w:rsid w:val="00543D5D"/>
    <w:rsid w:val="00545881"/>
    <w:rsid w:val="0054675C"/>
    <w:rsid w:val="00546B05"/>
    <w:rsid w:val="00550B8A"/>
    <w:rsid w:val="00555055"/>
    <w:rsid w:val="00555789"/>
    <w:rsid w:val="005618BE"/>
    <w:rsid w:val="00561944"/>
    <w:rsid w:val="005642A4"/>
    <w:rsid w:val="00566002"/>
    <w:rsid w:val="00567BB8"/>
    <w:rsid w:val="005733D8"/>
    <w:rsid w:val="00574B32"/>
    <w:rsid w:val="005752F4"/>
    <w:rsid w:val="00576097"/>
    <w:rsid w:val="005760AD"/>
    <w:rsid w:val="00580655"/>
    <w:rsid w:val="005817F2"/>
    <w:rsid w:val="00582909"/>
    <w:rsid w:val="00582C5C"/>
    <w:rsid w:val="0058361B"/>
    <w:rsid w:val="0058744D"/>
    <w:rsid w:val="00590D23"/>
    <w:rsid w:val="005913D4"/>
    <w:rsid w:val="00591B57"/>
    <w:rsid w:val="0059265E"/>
    <w:rsid w:val="00594640"/>
    <w:rsid w:val="005954FA"/>
    <w:rsid w:val="005A09CA"/>
    <w:rsid w:val="005A11D8"/>
    <w:rsid w:val="005A22E4"/>
    <w:rsid w:val="005A4ADD"/>
    <w:rsid w:val="005A4CC4"/>
    <w:rsid w:val="005A5EF2"/>
    <w:rsid w:val="005B0DA9"/>
    <w:rsid w:val="005B529A"/>
    <w:rsid w:val="005B76F5"/>
    <w:rsid w:val="005B7903"/>
    <w:rsid w:val="005C10B7"/>
    <w:rsid w:val="005C3C21"/>
    <w:rsid w:val="005C4B62"/>
    <w:rsid w:val="005C6AAB"/>
    <w:rsid w:val="005C7E11"/>
    <w:rsid w:val="005D0DC7"/>
    <w:rsid w:val="005D1046"/>
    <w:rsid w:val="005D2717"/>
    <w:rsid w:val="005D2A66"/>
    <w:rsid w:val="005D2A9D"/>
    <w:rsid w:val="005D2F7F"/>
    <w:rsid w:val="005D4A69"/>
    <w:rsid w:val="005D6D6B"/>
    <w:rsid w:val="005D7089"/>
    <w:rsid w:val="005D7616"/>
    <w:rsid w:val="005D7DFA"/>
    <w:rsid w:val="005E2716"/>
    <w:rsid w:val="005E35B2"/>
    <w:rsid w:val="005E5057"/>
    <w:rsid w:val="005E607F"/>
    <w:rsid w:val="005E669E"/>
    <w:rsid w:val="005E67F8"/>
    <w:rsid w:val="005F5C38"/>
    <w:rsid w:val="00600560"/>
    <w:rsid w:val="00602536"/>
    <w:rsid w:val="006036D7"/>
    <w:rsid w:val="006063BB"/>
    <w:rsid w:val="00607DB9"/>
    <w:rsid w:val="0061149E"/>
    <w:rsid w:val="00612847"/>
    <w:rsid w:val="00612B17"/>
    <w:rsid w:val="006131D6"/>
    <w:rsid w:val="00613D2A"/>
    <w:rsid w:val="00615FBE"/>
    <w:rsid w:val="00616F52"/>
    <w:rsid w:val="006206A0"/>
    <w:rsid w:val="006225F7"/>
    <w:rsid w:val="006271E9"/>
    <w:rsid w:val="006276AB"/>
    <w:rsid w:val="00631061"/>
    <w:rsid w:val="006311B8"/>
    <w:rsid w:val="00631D3C"/>
    <w:rsid w:val="00634579"/>
    <w:rsid w:val="006346C7"/>
    <w:rsid w:val="006346CE"/>
    <w:rsid w:val="00634ACE"/>
    <w:rsid w:val="00635524"/>
    <w:rsid w:val="00637750"/>
    <w:rsid w:val="00640562"/>
    <w:rsid w:val="00640E9F"/>
    <w:rsid w:val="006417DB"/>
    <w:rsid w:val="00645408"/>
    <w:rsid w:val="00646A78"/>
    <w:rsid w:val="006475BE"/>
    <w:rsid w:val="0064767F"/>
    <w:rsid w:val="0064768F"/>
    <w:rsid w:val="006478AD"/>
    <w:rsid w:val="00650E57"/>
    <w:rsid w:val="0065262E"/>
    <w:rsid w:val="006529A8"/>
    <w:rsid w:val="00654118"/>
    <w:rsid w:val="00654956"/>
    <w:rsid w:val="00657723"/>
    <w:rsid w:val="00661D78"/>
    <w:rsid w:val="00661D7D"/>
    <w:rsid w:val="006625A4"/>
    <w:rsid w:val="0066422A"/>
    <w:rsid w:val="00665911"/>
    <w:rsid w:val="006662EF"/>
    <w:rsid w:val="006707F8"/>
    <w:rsid w:val="006767A9"/>
    <w:rsid w:val="006810F2"/>
    <w:rsid w:val="006843E3"/>
    <w:rsid w:val="00685CC0"/>
    <w:rsid w:val="00685D7C"/>
    <w:rsid w:val="00687D15"/>
    <w:rsid w:val="00690C86"/>
    <w:rsid w:val="0069359F"/>
    <w:rsid w:val="00693B0D"/>
    <w:rsid w:val="00693FE3"/>
    <w:rsid w:val="0069563C"/>
    <w:rsid w:val="00697074"/>
    <w:rsid w:val="00697B2B"/>
    <w:rsid w:val="006A083E"/>
    <w:rsid w:val="006A3572"/>
    <w:rsid w:val="006A5DDC"/>
    <w:rsid w:val="006A7B76"/>
    <w:rsid w:val="006B0F69"/>
    <w:rsid w:val="006B1627"/>
    <w:rsid w:val="006B7DB0"/>
    <w:rsid w:val="006C05AA"/>
    <w:rsid w:val="006D08B0"/>
    <w:rsid w:val="006D14E6"/>
    <w:rsid w:val="006D1A44"/>
    <w:rsid w:val="006D3310"/>
    <w:rsid w:val="006D3807"/>
    <w:rsid w:val="006D4D16"/>
    <w:rsid w:val="006D6CCF"/>
    <w:rsid w:val="006D6F4D"/>
    <w:rsid w:val="006D7D31"/>
    <w:rsid w:val="006E17B9"/>
    <w:rsid w:val="006E4EE2"/>
    <w:rsid w:val="006E5EC1"/>
    <w:rsid w:val="006E6C74"/>
    <w:rsid w:val="006E709A"/>
    <w:rsid w:val="006F0BA5"/>
    <w:rsid w:val="006F1F95"/>
    <w:rsid w:val="006F746A"/>
    <w:rsid w:val="007015B5"/>
    <w:rsid w:val="00707C34"/>
    <w:rsid w:val="00710B6C"/>
    <w:rsid w:val="00710D76"/>
    <w:rsid w:val="00712A23"/>
    <w:rsid w:val="00713894"/>
    <w:rsid w:val="00713E8A"/>
    <w:rsid w:val="00715061"/>
    <w:rsid w:val="007152A6"/>
    <w:rsid w:val="00715772"/>
    <w:rsid w:val="007179B4"/>
    <w:rsid w:val="00720454"/>
    <w:rsid w:val="007210EE"/>
    <w:rsid w:val="0072236C"/>
    <w:rsid w:val="00722AB6"/>
    <w:rsid w:val="00722F0C"/>
    <w:rsid w:val="00723EF6"/>
    <w:rsid w:val="00727B53"/>
    <w:rsid w:val="0073097A"/>
    <w:rsid w:val="0073307F"/>
    <w:rsid w:val="00733744"/>
    <w:rsid w:val="007360D3"/>
    <w:rsid w:val="0073610B"/>
    <w:rsid w:val="007366A0"/>
    <w:rsid w:val="0073747F"/>
    <w:rsid w:val="0073785B"/>
    <w:rsid w:val="007379CB"/>
    <w:rsid w:val="00737DDE"/>
    <w:rsid w:val="00741C37"/>
    <w:rsid w:val="0074275C"/>
    <w:rsid w:val="00746A59"/>
    <w:rsid w:val="0075030E"/>
    <w:rsid w:val="00750532"/>
    <w:rsid w:val="00751D8E"/>
    <w:rsid w:val="00753099"/>
    <w:rsid w:val="0076068D"/>
    <w:rsid w:val="00760E8D"/>
    <w:rsid w:val="007648F9"/>
    <w:rsid w:val="00765AD6"/>
    <w:rsid w:val="00767916"/>
    <w:rsid w:val="00767EF1"/>
    <w:rsid w:val="00772504"/>
    <w:rsid w:val="00772511"/>
    <w:rsid w:val="00773ECD"/>
    <w:rsid w:val="00775BE2"/>
    <w:rsid w:val="00775F83"/>
    <w:rsid w:val="00775FA3"/>
    <w:rsid w:val="0078163D"/>
    <w:rsid w:val="00785165"/>
    <w:rsid w:val="0078620D"/>
    <w:rsid w:val="00787A13"/>
    <w:rsid w:val="00790927"/>
    <w:rsid w:val="0079116A"/>
    <w:rsid w:val="00796BA0"/>
    <w:rsid w:val="00796E37"/>
    <w:rsid w:val="007A1042"/>
    <w:rsid w:val="007A2912"/>
    <w:rsid w:val="007A2EBD"/>
    <w:rsid w:val="007A3AD1"/>
    <w:rsid w:val="007A4CA3"/>
    <w:rsid w:val="007A5DA0"/>
    <w:rsid w:val="007B03C5"/>
    <w:rsid w:val="007B1543"/>
    <w:rsid w:val="007B4D13"/>
    <w:rsid w:val="007B4ED9"/>
    <w:rsid w:val="007B519B"/>
    <w:rsid w:val="007C0767"/>
    <w:rsid w:val="007C0BFC"/>
    <w:rsid w:val="007C58D3"/>
    <w:rsid w:val="007C7CC1"/>
    <w:rsid w:val="007D1EEA"/>
    <w:rsid w:val="007D1F63"/>
    <w:rsid w:val="007D261C"/>
    <w:rsid w:val="007D4969"/>
    <w:rsid w:val="007D5F6E"/>
    <w:rsid w:val="007E1297"/>
    <w:rsid w:val="007E1DC4"/>
    <w:rsid w:val="007E30EE"/>
    <w:rsid w:val="007E4313"/>
    <w:rsid w:val="007E5202"/>
    <w:rsid w:val="007E52B3"/>
    <w:rsid w:val="007E6C46"/>
    <w:rsid w:val="007E6DF0"/>
    <w:rsid w:val="007E7036"/>
    <w:rsid w:val="007E7884"/>
    <w:rsid w:val="007F0FDC"/>
    <w:rsid w:val="007F308D"/>
    <w:rsid w:val="007F72A5"/>
    <w:rsid w:val="008007BC"/>
    <w:rsid w:val="00805154"/>
    <w:rsid w:val="008076B7"/>
    <w:rsid w:val="00811404"/>
    <w:rsid w:val="00812C36"/>
    <w:rsid w:val="00814164"/>
    <w:rsid w:val="00815578"/>
    <w:rsid w:val="0082346F"/>
    <w:rsid w:val="00825287"/>
    <w:rsid w:val="008272B4"/>
    <w:rsid w:val="00827637"/>
    <w:rsid w:val="0083234E"/>
    <w:rsid w:val="00832A6D"/>
    <w:rsid w:val="00834546"/>
    <w:rsid w:val="00834E7B"/>
    <w:rsid w:val="00836E90"/>
    <w:rsid w:val="00842A0A"/>
    <w:rsid w:val="00842A8A"/>
    <w:rsid w:val="00842CEF"/>
    <w:rsid w:val="00843144"/>
    <w:rsid w:val="00843575"/>
    <w:rsid w:val="0084358B"/>
    <w:rsid w:val="00845E27"/>
    <w:rsid w:val="00845FEB"/>
    <w:rsid w:val="0084606D"/>
    <w:rsid w:val="00847284"/>
    <w:rsid w:val="008473DB"/>
    <w:rsid w:val="0085567C"/>
    <w:rsid w:val="00855D10"/>
    <w:rsid w:val="0085728E"/>
    <w:rsid w:val="0086030F"/>
    <w:rsid w:val="00860DFC"/>
    <w:rsid w:val="00863496"/>
    <w:rsid w:val="00863AE2"/>
    <w:rsid w:val="00871B67"/>
    <w:rsid w:val="00875977"/>
    <w:rsid w:val="00877F56"/>
    <w:rsid w:val="0088105E"/>
    <w:rsid w:val="00881B98"/>
    <w:rsid w:val="008829D8"/>
    <w:rsid w:val="008833F3"/>
    <w:rsid w:val="0088667E"/>
    <w:rsid w:val="0089220C"/>
    <w:rsid w:val="00894BBD"/>
    <w:rsid w:val="00895946"/>
    <w:rsid w:val="00895995"/>
    <w:rsid w:val="0089624F"/>
    <w:rsid w:val="00896DCE"/>
    <w:rsid w:val="00896E85"/>
    <w:rsid w:val="008A0F42"/>
    <w:rsid w:val="008A397C"/>
    <w:rsid w:val="008A3B9A"/>
    <w:rsid w:val="008B15F5"/>
    <w:rsid w:val="008B276A"/>
    <w:rsid w:val="008B2CFC"/>
    <w:rsid w:val="008B325C"/>
    <w:rsid w:val="008B5CFB"/>
    <w:rsid w:val="008B7632"/>
    <w:rsid w:val="008B7D67"/>
    <w:rsid w:val="008C03B8"/>
    <w:rsid w:val="008C291C"/>
    <w:rsid w:val="008C2DE7"/>
    <w:rsid w:val="008C3C18"/>
    <w:rsid w:val="008C47CC"/>
    <w:rsid w:val="008C529C"/>
    <w:rsid w:val="008C59F2"/>
    <w:rsid w:val="008C608C"/>
    <w:rsid w:val="008C6D8E"/>
    <w:rsid w:val="008D1EC9"/>
    <w:rsid w:val="008D2514"/>
    <w:rsid w:val="008D498D"/>
    <w:rsid w:val="008D4BD7"/>
    <w:rsid w:val="008D7504"/>
    <w:rsid w:val="008D7D1B"/>
    <w:rsid w:val="008E1E47"/>
    <w:rsid w:val="008E650E"/>
    <w:rsid w:val="008F1DD7"/>
    <w:rsid w:val="008F29A3"/>
    <w:rsid w:val="008F521C"/>
    <w:rsid w:val="008F7388"/>
    <w:rsid w:val="008F7D06"/>
    <w:rsid w:val="0090106C"/>
    <w:rsid w:val="00902957"/>
    <w:rsid w:val="00904D35"/>
    <w:rsid w:val="00907D23"/>
    <w:rsid w:val="009102EF"/>
    <w:rsid w:val="009104FD"/>
    <w:rsid w:val="00912F78"/>
    <w:rsid w:val="009130EC"/>
    <w:rsid w:val="00914D2D"/>
    <w:rsid w:val="00915E79"/>
    <w:rsid w:val="00920AD8"/>
    <w:rsid w:val="00920FAD"/>
    <w:rsid w:val="009218F4"/>
    <w:rsid w:val="0092217B"/>
    <w:rsid w:val="00922BD5"/>
    <w:rsid w:val="0092404E"/>
    <w:rsid w:val="009250DD"/>
    <w:rsid w:val="009270AD"/>
    <w:rsid w:val="009275EB"/>
    <w:rsid w:val="009355E2"/>
    <w:rsid w:val="00941177"/>
    <w:rsid w:val="00942F43"/>
    <w:rsid w:val="00946457"/>
    <w:rsid w:val="00947344"/>
    <w:rsid w:val="0095015F"/>
    <w:rsid w:val="009511CE"/>
    <w:rsid w:val="009522B9"/>
    <w:rsid w:val="00952BB8"/>
    <w:rsid w:val="00953711"/>
    <w:rsid w:val="0095643F"/>
    <w:rsid w:val="00963F43"/>
    <w:rsid w:val="009648D4"/>
    <w:rsid w:val="00966C21"/>
    <w:rsid w:val="00966FD9"/>
    <w:rsid w:val="009723EB"/>
    <w:rsid w:val="009748DB"/>
    <w:rsid w:val="00977041"/>
    <w:rsid w:val="00977766"/>
    <w:rsid w:val="0098127E"/>
    <w:rsid w:val="009826DB"/>
    <w:rsid w:val="009827AE"/>
    <w:rsid w:val="00985310"/>
    <w:rsid w:val="00985335"/>
    <w:rsid w:val="009854C6"/>
    <w:rsid w:val="00986EB5"/>
    <w:rsid w:val="00990877"/>
    <w:rsid w:val="00990F2B"/>
    <w:rsid w:val="009946F8"/>
    <w:rsid w:val="00994978"/>
    <w:rsid w:val="00997258"/>
    <w:rsid w:val="009A22CF"/>
    <w:rsid w:val="009A5DCB"/>
    <w:rsid w:val="009A6339"/>
    <w:rsid w:val="009B22B7"/>
    <w:rsid w:val="009B46A4"/>
    <w:rsid w:val="009B54D0"/>
    <w:rsid w:val="009B6787"/>
    <w:rsid w:val="009B7DEA"/>
    <w:rsid w:val="009C2970"/>
    <w:rsid w:val="009C53C0"/>
    <w:rsid w:val="009C5B48"/>
    <w:rsid w:val="009C5CBC"/>
    <w:rsid w:val="009C78C0"/>
    <w:rsid w:val="009D09B3"/>
    <w:rsid w:val="009D14F1"/>
    <w:rsid w:val="009D17AF"/>
    <w:rsid w:val="009D3A7B"/>
    <w:rsid w:val="009D446F"/>
    <w:rsid w:val="009D6D54"/>
    <w:rsid w:val="009D794E"/>
    <w:rsid w:val="009D7E7D"/>
    <w:rsid w:val="009D7E9C"/>
    <w:rsid w:val="009E0293"/>
    <w:rsid w:val="009E38D7"/>
    <w:rsid w:val="009E3E3E"/>
    <w:rsid w:val="009E57DA"/>
    <w:rsid w:val="009E6E15"/>
    <w:rsid w:val="009F3F38"/>
    <w:rsid w:val="009F58B1"/>
    <w:rsid w:val="009F5976"/>
    <w:rsid w:val="00A04672"/>
    <w:rsid w:val="00A051D4"/>
    <w:rsid w:val="00A07CB3"/>
    <w:rsid w:val="00A12ACA"/>
    <w:rsid w:val="00A15B55"/>
    <w:rsid w:val="00A15E51"/>
    <w:rsid w:val="00A1643D"/>
    <w:rsid w:val="00A169D1"/>
    <w:rsid w:val="00A20474"/>
    <w:rsid w:val="00A208D7"/>
    <w:rsid w:val="00A32A23"/>
    <w:rsid w:val="00A362CD"/>
    <w:rsid w:val="00A4203C"/>
    <w:rsid w:val="00A42E37"/>
    <w:rsid w:val="00A44391"/>
    <w:rsid w:val="00A46A1D"/>
    <w:rsid w:val="00A50173"/>
    <w:rsid w:val="00A520CB"/>
    <w:rsid w:val="00A524FD"/>
    <w:rsid w:val="00A527F8"/>
    <w:rsid w:val="00A52C60"/>
    <w:rsid w:val="00A606B2"/>
    <w:rsid w:val="00A636C8"/>
    <w:rsid w:val="00A65A53"/>
    <w:rsid w:val="00A66A6C"/>
    <w:rsid w:val="00A66DFB"/>
    <w:rsid w:val="00A6762C"/>
    <w:rsid w:val="00A71575"/>
    <w:rsid w:val="00A7163C"/>
    <w:rsid w:val="00A72A0C"/>
    <w:rsid w:val="00A734B9"/>
    <w:rsid w:val="00A74F3C"/>
    <w:rsid w:val="00A75993"/>
    <w:rsid w:val="00A75C80"/>
    <w:rsid w:val="00A77447"/>
    <w:rsid w:val="00A846C2"/>
    <w:rsid w:val="00A86FD4"/>
    <w:rsid w:val="00A872ED"/>
    <w:rsid w:val="00A87E1C"/>
    <w:rsid w:val="00A90151"/>
    <w:rsid w:val="00A909F8"/>
    <w:rsid w:val="00A94EB9"/>
    <w:rsid w:val="00A9601E"/>
    <w:rsid w:val="00A96E9B"/>
    <w:rsid w:val="00A96EE5"/>
    <w:rsid w:val="00A975FA"/>
    <w:rsid w:val="00AA2820"/>
    <w:rsid w:val="00AA445F"/>
    <w:rsid w:val="00AA5361"/>
    <w:rsid w:val="00AA6E3E"/>
    <w:rsid w:val="00AB2FFE"/>
    <w:rsid w:val="00AB6C34"/>
    <w:rsid w:val="00AC10EB"/>
    <w:rsid w:val="00AC1627"/>
    <w:rsid w:val="00AC224E"/>
    <w:rsid w:val="00AC2F81"/>
    <w:rsid w:val="00AD1AB4"/>
    <w:rsid w:val="00AD291D"/>
    <w:rsid w:val="00AD4338"/>
    <w:rsid w:val="00AD4526"/>
    <w:rsid w:val="00AE0AC3"/>
    <w:rsid w:val="00AE1FA7"/>
    <w:rsid w:val="00AE2CF3"/>
    <w:rsid w:val="00AE35B3"/>
    <w:rsid w:val="00AE5E8D"/>
    <w:rsid w:val="00AE6705"/>
    <w:rsid w:val="00AE7A47"/>
    <w:rsid w:val="00AF28A9"/>
    <w:rsid w:val="00AF2EF1"/>
    <w:rsid w:val="00AF5291"/>
    <w:rsid w:val="00AF56A3"/>
    <w:rsid w:val="00AF6BD6"/>
    <w:rsid w:val="00AF7A84"/>
    <w:rsid w:val="00AF7F8C"/>
    <w:rsid w:val="00B00051"/>
    <w:rsid w:val="00B000BA"/>
    <w:rsid w:val="00B00F7A"/>
    <w:rsid w:val="00B01679"/>
    <w:rsid w:val="00B0298C"/>
    <w:rsid w:val="00B05041"/>
    <w:rsid w:val="00B05D33"/>
    <w:rsid w:val="00B068E5"/>
    <w:rsid w:val="00B10919"/>
    <w:rsid w:val="00B111D4"/>
    <w:rsid w:val="00B1216E"/>
    <w:rsid w:val="00B131B7"/>
    <w:rsid w:val="00B134B7"/>
    <w:rsid w:val="00B1362D"/>
    <w:rsid w:val="00B13FB1"/>
    <w:rsid w:val="00B16E39"/>
    <w:rsid w:val="00B23B02"/>
    <w:rsid w:val="00B23E40"/>
    <w:rsid w:val="00B25133"/>
    <w:rsid w:val="00B27942"/>
    <w:rsid w:val="00B32381"/>
    <w:rsid w:val="00B3346E"/>
    <w:rsid w:val="00B34955"/>
    <w:rsid w:val="00B36002"/>
    <w:rsid w:val="00B36C99"/>
    <w:rsid w:val="00B37C9F"/>
    <w:rsid w:val="00B40D53"/>
    <w:rsid w:val="00B420D1"/>
    <w:rsid w:val="00B4360C"/>
    <w:rsid w:val="00B44A33"/>
    <w:rsid w:val="00B459D7"/>
    <w:rsid w:val="00B46EBC"/>
    <w:rsid w:val="00B478AC"/>
    <w:rsid w:val="00B5098A"/>
    <w:rsid w:val="00B5312B"/>
    <w:rsid w:val="00B542CD"/>
    <w:rsid w:val="00B54EFA"/>
    <w:rsid w:val="00B55926"/>
    <w:rsid w:val="00B6196C"/>
    <w:rsid w:val="00B61971"/>
    <w:rsid w:val="00B61F61"/>
    <w:rsid w:val="00B622BD"/>
    <w:rsid w:val="00B62BA5"/>
    <w:rsid w:val="00B64349"/>
    <w:rsid w:val="00B64D32"/>
    <w:rsid w:val="00B67B2F"/>
    <w:rsid w:val="00B73C3F"/>
    <w:rsid w:val="00B7589D"/>
    <w:rsid w:val="00B80E78"/>
    <w:rsid w:val="00B81323"/>
    <w:rsid w:val="00B82D73"/>
    <w:rsid w:val="00B85942"/>
    <w:rsid w:val="00B85C64"/>
    <w:rsid w:val="00B874CD"/>
    <w:rsid w:val="00B87C3F"/>
    <w:rsid w:val="00B920FF"/>
    <w:rsid w:val="00B92119"/>
    <w:rsid w:val="00B9359B"/>
    <w:rsid w:val="00B93A11"/>
    <w:rsid w:val="00B97C0E"/>
    <w:rsid w:val="00B97EB4"/>
    <w:rsid w:val="00BA10E0"/>
    <w:rsid w:val="00BA2618"/>
    <w:rsid w:val="00BA2AAF"/>
    <w:rsid w:val="00BA3B85"/>
    <w:rsid w:val="00BA4153"/>
    <w:rsid w:val="00BA5F50"/>
    <w:rsid w:val="00BA6059"/>
    <w:rsid w:val="00BB442E"/>
    <w:rsid w:val="00BB515B"/>
    <w:rsid w:val="00BB58F1"/>
    <w:rsid w:val="00BB5DDB"/>
    <w:rsid w:val="00BB6CB2"/>
    <w:rsid w:val="00BB7A81"/>
    <w:rsid w:val="00BB7E91"/>
    <w:rsid w:val="00BC1DBC"/>
    <w:rsid w:val="00BC3A86"/>
    <w:rsid w:val="00BC4A15"/>
    <w:rsid w:val="00BC55DD"/>
    <w:rsid w:val="00BC6E0B"/>
    <w:rsid w:val="00BD1114"/>
    <w:rsid w:val="00BD1D09"/>
    <w:rsid w:val="00BD23DE"/>
    <w:rsid w:val="00BD2C2F"/>
    <w:rsid w:val="00BD3831"/>
    <w:rsid w:val="00BD43E1"/>
    <w:rsid w:val="00BD6A16"/>
    <w:rsid w:val="00BD7B8F"/>
    <w:rsid w:val="00BE01AF"/>
    <w:rsid w:val="00BE0964"/>
    <w:rsid w:val="00BE1473"/>
    <w:rsid w:val="00BE1DCE"/>
    <w:rsid w:val="00BE2388"/>
    <w:rsid w:val="00BE54C9"/>
    <w:rsid w:val="00BE64B4"/>
    <w:rsid w:val="00BF0971"/>
    <w:rsid w:val="00BF3BDE"/>
    <w:rsid w:val="00BF7251"/>
    <w:rsid w:val="00BF77DD"/>
    <w:rsid w:val="00C00315"/>
    <w:rsid w:val="00C01D31"/>
    <w:rsid w:val="00C02719"/>
    <w:rsid w:val="00C0334C"/>
    <w:rsid w:val="00C041DD"/>
    <w:rsid w:val="00C041F9"/>
    <w:rsid w:val="00C04EE7"/>
    <w:rsid w:val="00C04F98"/>
    <w:rsid w:val="00C05D7C"/>
    <w:rsid w:val="00C06739"/>
    <w:rsid w:val="00C07E76"/>
    <w:rsid w:val="00C116B6"/>
    <w:rsid w:val="00C1221A"/>
    <w:rsid w:val="00C12292"/>
    <w:rsid w:val="00C12FE8"/>
    <w:rsid w:val="00C14F76"/>
    <w:rsid w:val="00C15CB5"/>
    <w:rsid w:val="00C163F3"/>
    <w:rsid w:val="00C25A00"/>
    <w:rsid w:val="00C267CC"/>
    <w:rsid w:val="00C27188"/>
    <w:rsid w:val="00C31580"/>
    <w:rsid w:val="00C32FE7"/>
    <w:rsid w:val="00C3394B"/>
    <w:rsid w:val="00C365D8"/>
    <w:rsid w:val="00C36DBB"/>
    <w:rsid w:val="00C37754"/>
    <w:rsid w:val="00C37D8F"/>
    <w:rsid w:val="00C4202B"/>
    <w:rsid w:val="00C443DC"/>
    <w:rsid w:val="00C515EF"/>
    <w:rsid w:val="00C51E0D"/>
    <w:rsid w:val="00C5205D"/>
    <w:rsid w:val="00C521B4"/>
    <w:rsid w:val="00C52206"/>
    <w:rsid w:val="00C536A6"/>
    <w:rsid w:val="00C53C90"/>
    <w:rsid w:val="00C54367"/>
    <w:rsid w:val="00C57646"/>
    <w:rsid w:val="00C614F3"/>
    <w:rsid w:val="00C61E08"/>
    <w:rsid w:val="00C6612F"/>
    <w:rsid w:val="00C6645C"/>
    <w:rsid w:val="00C67C87"/>
    <w:rsid w:val="00C73040"/>
    <w:rsid w:val="00C74A93"/>
    <w:rsid w:val="00C75264"/>
    <w:rsid w:val="00C77E2C"/>
    <w:rsid w:val="00C77EB0"/>
    <w:rsid w:val="00C77FE8"/>
    <w:rsid w:val="00C80981"/>
    <w:rsid w:val="00C8193A"/>
    <w:rsid w:val="00C8243A"/>
    <w:rsid w:val="00C82DE3"/>
    <w:rsid w:val="00C83B6A"/>
    <w:rsid w:val="00C83F9F"/>
    <w:rsid w:val="00C844C7"/>
    <w:rsid w:val="00C84F6B"/>
    <w:rsid w:val="00C85132"/>
    <w:rsid w:val="00C85206"/>
    <w:rsid w:val="00C85926"/>
    <w:rsid w:val="00C870FC"/>
    <w:rsid w:val="00C94388"/>
    <w:rsid w:val="00C95E0F"/>
    <w:rsid w:val="00C964FE"/>
    <w:rsid w:val="00C96768"/>
    <w:rsid w:val="00CA2811"/>
    <w:rsid w:val="00CA3D2F"/>
    <w:rsid w:val="00CA61B8"/>
    <w:rsid w:val="00CA6CD9"/>
    <w:rsid w:val="00CB0554"/>
    <w:rsid w:val="00CB20ED"/>
    <w:rsid w:val="00CB3FEB"/>
    <w:rsid w:val="00CB49C6"/>
    <w:rsid w:val="00CB7899"/>
    <w:rsid w:val="00CC20DE"/>
    <w:rsid w:val="00CC4467"/>
    <w:rsid w:val="00CC4F2A"/>
    <w:rsid w:val="00CC73E3"/>
    <w:rsid w:val="00CD1326"/>
    <w:rsid w:val="00CD4C69"/>
    <w:rsid w:val="00CE174D"/>
    <w:rsid w:val="00CE20CB"/>
    <w:rsid w:val="00CE2472"/>
    <w:rsid w:val="00CE250D"/>
    <w:rsid w:val="00CE3D2B"/>
    <w:rsid w:val="00CE5773"/>
    <w:rsid w:val="00CF3A2D"/>
    <w:rsid w:val="00CF40A2"/>
    <w:rsid w:val="00CF6756"/>
    <w:rsid w:val="00CF6AF9"/>
    <w:rsid w:val="00CF7320"/>
    <w:rsid w:val="00CF778A"/>
    <w:rsid w:val="00D0168F"/>
    <w:rsid w:val="00D01869"/>
    <w:rsid w:val="00D036B6"/>
    <w:rsid w:val="00D057F8"/>
    <w:rsid w:val="00D07A61"/>
    <w:rsid w:val="00D10935"/>
    <w:rsid w:val="00D144BD"/>
    <w:rsid w:val="00D146E3"/>
    <w:rsid w:val="00D14852"/>
    <w:rsid w:val="00D1612F"/>
    <w:rsid w:val="00D16DC7"/>
    <w:rsid w:val="00D24BF2"/>
    <w:rsid w:val="00D25050"/>
    <w:rsid w:val="00D268E5"/>
    <w:rsid w:val="00D30EC3"/>
    <w:rsid w:val="00D31251"/>
    <w:rsid w:val="00D31B9C"/>
    <w:rsid w:val="00D32F5C"/>
    <w:rsid w:val="00D339DB"/>
    <w:rsid w:val="00D4007F"/>
    <w:rsid w:val="00D42939"/>
    <w:rsid w:val="00D42D98"/>
    <w:rsid w:val="00D43899"/>
    <w:rsid w:val="00D46B40"/>
    <w:rsid w:val="00D476C5"/>
    <w:rsid w:val="00D478F4"/>
    <w:rsid w:val="00D47DB4"/>
    <w:rsid w:val="00D51FCE"/>
    <w:rsid w:val="00D5392A"/>
    <w:rsid w:val="00D57F1A"/>
    <w:rsid w:val="00D61ABE"/>
    <w:rsid w:val="00D6494E"/>
    <w:rsid w:val="00D67446"/>
    <w:rsid w:val="00D710E5"/>
    <w:rsid w:val="00D7163F"/>
    <w:rsid w:val="00D7202E"/>
    <w:rsid w:val="00D72AD7"/>
    <w:rsid w:val="00D7468D"/>
    <w:rsid w:val="00D7524A"/>
    <w:rsid w:val="00D75C46"/>
    <w:rsid w:val="00D7658A"/>
    <w:rsid w:val="00D80DE3"/>
    <w:rsid w:val="00D827A9"/>
    <w:rsid w:val="00D86814"/>
    <w:rsid w:val="00D8721F"/>
    <w:rsid w:val="00D876C1"/>
    <w:rsid w:val="00D921AE"/>
    <w:rsid w:val="00D929C4"/>
    <w:rsid w:val="00D93E3B"/>
    <w:rsid w:val="00D967BE"/>
    <w:rsid w:val="00D97322"/>
    <w:rsid w:val="00D9752B"/>
    <w:rsid w:val="00DA38DC"/>
    <w:rsid w:val="00DA3F84"/>
    <w:rsid w:val="00DA62CB"/>
    <w:rsid w:val="00DA6EDC"/>
    <w:rsid w:val="00DA77B2"/>
    <w:rsid w:val="00DB0F10"/>
    <w:rsid w:val="00DB23BA"/>
    <w:rsid w:val="00DB3267"/>
    <w:rsid w:val="00DB56C5"/>
    <w:rsid w:val="00DB67C9"/>
    <w:rsid w:val="00DB79E5"/>
    <w:rsid w:val="00DC1CFC"/>
    <w:rsid w:val="00DC38AE"/>
    <w:rsid w:val="00DC478F"/>
    <w:rsid w:val="00DC4E61"/>
    <w:rsid w:val="00DC5967"/>
    <w:rsid w:val="00DC5EE8"/>
    <w:rsid w:val="00DC625E"/>
    <w:rsid w:val="00DC6B05"/>
    <w:rsid w:val="00DD0C95"/>
    <w:rsid w:val="00DD18AB"/>
    <w:rsid w:val="00DE0294"/>
    <w:rsid w:val="00DE05F9"/>
    <w:rsid w:val="00DE1627"/>
    <w:rsid w:val="00DE6261"/>
    <w:rsid w:val="00DF0CDA"/>
    <w:rsid w:val="00DF19C6"/>
    <w:rsid w:val="00DF23EF"/>
    <w:rsid w:val="00DF4F32"/>
    <w:rsid w:val="00DF5241"/>
    <w:rsid w:val="00DF5C6E"/>
    <w:rsid w:val="00DF6373"/>
    <w:rsid w:val="00E00CB2"/>
    <w:rsid w:val="00E01679"/>
    <w:rsid w:val="00E01B8F"/>
    <w:rsid w:val="00E0384D"/>
    <w:rsid w:val="00E03EC7"/>
    <w:rsid w:val="00E053FA"/>
    <w:rsid w:val="00E107FC"/>
    <w:rsid w:val="00E10AD5"/>
    <w:rsid w:val="00E131E1"/>
    <w:rsid w:val="00E144FF"/>
    <w:rsid w:val="00E152EE"/>
    <w:rsid w:val="00E15660"/>
    <w:rsid w:val="00E156A4"/>
    <w:rsid w:val="00E221BC"/>
    <w:rsid w:val="00E223A2"/>
    <w:rsid w:val="00E22BDE"/>
    <w:rsid w:val="00E2322D"/>
    <w:rsid w:val="00E26DF4"/>
    <w:rsid w:val="00E2722F"/>
    <w:rsid w:val="00E2760F"/>
    <w:rsid w:val="00E2794E"/>
    <w:rsid w:val="00E3110E"/>
    <w:rsid w:val="00E3168E"/>
    <w:rsid w:val="00E31C93"/>
    <w:rsid w:val="00E335A7"/>
    <w:rsid w:val="00E34CEC"/>
    <w:rsid w:val="00E37EC5"/>
    <w:rsid w:val="00E43271"/>
    <w:rsid w:val="00E454FC"/>
    <w:rsid w:val="00E45628"/>
    <w:rsid w:val="00E463CC"/>
    <w:rsid w:val="00E46C88"/>
    <w:rsid w:val="00E47A65"/>
    <w:rsid w:val="00E50381"/>
    <w:rsid w:val="00E50861"/>
    <w:rsid w:val="00E529A0"/>
    <w:rsid w:val="00E52F08"/>
    <w:rsid w:val="00E53581"/>
    <w:rsid w:val="00E53E20"/>
    <w:rsid w:val="00E57950"/>
    <w:rsid w:val="00E60445"/>
    <w:rsid w:val="00E60AC7"/>
    <w:rsid w:val="00E61704"/>
    <w:rsid w:val="00E6212B"/>
    <w:rsid w:val="00E62253"/>
    <w:rsid w:val="00E64034"/>
    <w:rsid w:val="00E65A56"/>
    <w:rsid w:val="00E65DF3"/>
    <w:rsid w:val="00E708DE"/>
    <w:rsid w:val="00E81FFB"/>
    <w:rsid w:val="00E82541"/>
    <w:rsid w:val="00E8371E"/>
    <w:rsid w:val="00E9039C"/>
    <w:rsid w:val="00E933F5"/>
    <w:rsid w:val="00E938DC"/>
    <w:rsid w:val="00E94897"/>
    <w:rsid w:val="00E964E8"/>
    <w:rsid w:val="00E97981"/>
    <w:rsid w:val="00E97EBC"/>
    <w:rsid w:val="00EA11DD"/>
    <w:rsid w:val="00EA1763"/>
    <w:rsid w:val="00EA2A48"/>
    <w:rsid w:val="00EA5009"/>
    <w:rsid w:val="00EA6B63"/>
    <w:rsid w:val="00EA7920"/>
    <w:rsid w:val="00EA7DA7"/>
    <w:rsid w:val="00EB086B"/>
    <w:rsid w:val="00EB4149"/>
    <w:rsid w:val="00EB4F4A"/>
    <w:rsid w:val="00EB5EAA"/>
    <w:rsid w:val="00EC0E04"/>
    <w:rsid w:val="00EC1F55"/>
    <w:rsid w:val="00EC23CA"/>
    <w:rsid w:val="00EC24F0"/>
    <w:rsid w:val="00EC2E98"/>
    <w:rsid w:val="00EC57FF"/>
    <w:rsid w:val="00EC5C8F"/>
    <w:rsid w:val="00EC6378"/>
    <w:rsid w:val="00ED326C"/>
    <w:rsid w:val="00ED3BDD"/>
    <w:rsid w:val="00ED4E80"/>
    <w:rsid w:val="00ED71B0"/>
    <w:rsid w:val="00EE065C"/>
    <w:rsid w:val="00EE0B80"/>
    <w:rsid w:val="00EE0CF9"/>
    <w:rsid w:val="00EE0E32"/>
    <w:rsid w:val="00EE123C"/>
    <w:rsid w:val="00EE6EA9"/>
    <w:rsid w:val="00EE76CC"/>
    <w:rsid w:val="00EF194C"/>
    <w:rsid w:val="00EF1BC7"/>
    <w:rsid w:val="00EF55C4"/>
    <w:rsid w:val="00F012A5"/>
    <w:rsid w:val="00F044A3"/>
    <w:rsid w:val="00F047B6"/>
    <w:rsid w:val="00F059FC"/>
    <w:rsid w:val="00F07AD5"/>
    <w:rsid w:val="00F07DBD"/>
    <w:rsid w:val="00F11794"/>
    <w:rsid w:val="00F117E8"/>
    <w:rsid w:val="00F11AA1"/>
    <w:rsid w:val="00F1255A"/>
    <w:rsid w:val="00F137E9"/>
    <w:rsid w:val="00F16956"/>
    <w:rsid w:val="00F17D8D"/>
    <w:rsid w:val="00F2147F"/>
    <w:rsid w:val="00F24B40"/>
    <w:rsid w:val="00F25911"/>
    <w:rsid w:val="00F27BD0"/>
    <w:rsid w:val="00F36C24"/>
    <w:rsid w:val="00F40E17"/>
    <w:rsid w:val="00F42F67"/>
    <w:rsid w:val="00F4543E"/>
    <w:rsid w:val="00F4630D"/>
    <w:rsid w:val="00F4696B"/>
    <w:rsid w:val="00F46B99"/>
    <w:rsid w:val="00F4763B"/>
    <w:rsid w:val="00F47797"/>
    <w:rsid w:val="00F521B5"/>
    <w:rsid w:val="00F531FA"/>
    <w:rsid w:val="00F60334"/>
    <w:rsid w:val="00F62DA5"/>
    <w:rsid w:val="00F643D3"/>
    <w:rsid w:val="00F6580C"/>
    <w:rsid w:val="00F659A3"/>
    <w:rsid w:val="00F65DAB"/>
    <w:rsid w:val="00F677E7"/>
    <w:rsid w:val="00F72BC3"/>
    <w:rsid w:val="00F732AA"/>
    <w:rsid w:val="00F8259F"/>
    <w:rsid w:val="00F82979"/>
    <w:rsid w:val="00F90E30"/>
    <w:rsid w:val="00F958DC"/>
    <w:rsid w:val="00F9680C"/>
    <w:rsid w:val="00F96FE9"/>
    <w:rsid w:val="00FA12B0"/>
    <w:rsid w:val="00FA2B43"/>
    <w:rsid w:val="00FA36E3"/>
    <w:rsid w:val="00FA6841"/>
    <w:rsid w:val="00FA6EE6"/>
    <w:rsid w:val="00FA7C21"/>
    <w:rsid w:val="00FB07D9"/>
    <w:rsid w:val="00FB19BD"/>
    <w:rsid w:val="00FB1A4D"/>
    <w:rsid w:val="00FB3408"/>
    <w:rsid w:val="00FB4F21"/>
    <w:rsid w:val="00FB728A"/>
    <w:rsid w:val="00FB7846"/>
    <w:rsid w:val="00FC00A2"/>
    <w:rsid w:val="00FC37FC"/>
    <w:rsid w:val="00FC4C2F"/>
    <w:rsid w:val="00FC706B"/>
    <w:rsid w:val="00FD2FC6"/>
    <w:rsid w:val="00FD3089"/>
    <w:rsid w:val="00FD345B"/>
    <w:rsid w:val="00FD5401"/>
    <w:rsid w:val="00FE2DED"/>
    <w:rsid w:val="00FE3585"/>
    <w:rsid w:val="00FF1666"/>
    <w:rsid w:val="00FF2DD3"/>
    <w:rsid w:val="00FF516D"/>
    <w:rsid w:val="00FF60BD"/>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FBC9"/>
  <w15:docId w15:val="{38574ADE-9F17-41B9-AC82-C4E94E60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D036B6"/>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
    <w:basedOn w:val="a8"/>
    <w:next w:val="a8"/>
    <w:link w:val="10"/>
    <w:qFormat/>
    <w:rsid w:val="005D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OG Heading"/>
    <w:basedOn w:val="a8"/>
    <w:next w:val="a8"/>
    <w:link w:val="24"/>
    <w:qFormat/>
    <w:rsid w:val="005D7089"/>
    <w:pPr>
      <w:keepNext/>
      <w:numPr>
        <w:ilvl w:val="1"/>
        <w:numId w:val="1"/>
      </w:numPr>
      <w:spacing w:before="240" w:after="60"/>
      <w:outlineLvl w:val="1"/>
    </w:pPr>
    <w:rPr>
      <w:rFonts w:ascii="Arial" w:hAnsi="Arial" w:cs="Arial"/>
      <w:b/>
      <w:bCs/>
      <w:i/>
      <w:iCs/>
      <w:sz w:val="28"/>
      <w:szCs w:val="28"/>
    </w:rPr>
  </w:style>
  <w:style w:type="paragraph" w:styleId="34">
    <w:name w:val="heading 3"/>
    <w:aliases w:val="SW-Heading 3,Section Header3,Sub-Clause Paragraph"/>
    <w:basedOn w:val="a8"/>
    <w:next w:val="a8"/>
    <w:link w:val="35"/>
    <w:unhideWhenUsed/>
    <w:qFormat/>
    <w:rsid w:val="005D7089"/>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Sub-Clause Sub-paragraph"/>
    <w:basedOn w:val="a8"/>
    <w:next w:val="a8"/>
    <w:link w:val="42"/>
    <w:uiPriority w:val="9"/>
    <w:qFormat/>
    <w:rsid w:val="005D7089"/>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5D7089"/>
    <w:pPr>
      <w:tabs>
        <w:tab w:val="num"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5D7089"/>
    <w:pPr>
      <w:tabs>
        <w:tab w:val="num"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5D7089"/>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5D7089"/>
    <w:pPr>
      <w:tabs>
        <w:tab w:val="num"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5D7089"/>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 Знак Знак1,SW-Heading 1 Знак,Document Header1 Знак,H1 Знак1,H1 Знак Знак,Headi... Знак,Heading 1iz Знак,Б1 Знак,Б11 Знак,Введение... Знак,h1 Знак"/>
    <w:basedOn w:val="a9"/>
    <w:link w:val="1"/>
    <w:rsid w:val="005D708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9"/>
    <w:link w:val="21"/>
    <w:rsid w:val="005D7089"/>
    <w:rPr>
      <w:rFonts w:ascii="Arial" w:eastAsia="Times New Roman" w:hAnsi="Arial" w:cs="Arial"/>
      <w:b/>
      <w:bCs/>
      <w:i/>
      <w:iCs/>
      <w:sz w:val="28"/>
      <w:szCs w:val="28"/>
      <w:lang w:eastAsia="ru-RU"/>
    </w:rPr>
  </w:style>
  <w:style w:type="character" w:customStyle="1" w:styleId="35">
    <w:name w:val="Заголовок 3 Знак"/>
    <w:aliases w:val="SW-Heading 3 Знак,Section Header3 Знак,Sub-Clause Paragraph Знак"/>
    <w:basedOn w:val="a9"/>
    <w:link w:val="34"/>
    <w:rsid w:val="005D708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H4 Знак,Sub-Clause Sub-paragraph Знак"/>
    <w:basedOn w:val="a9"/>
    <w:link w:val="41"/>
    <w:uiPriority w:val="9"/>
    <w:rsid w:val="005D7089"/>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5D7089"/>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rsid w:val="005D7089"/>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rsid w:val="005D70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5D70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5D7089"/>
    <w:rPr>
      <w:rFonts w:ascii="Arial" w:eastAsia="Times New Roman" w:hAnsi="Arial" w:cs="Times New Roman"/>
      <w:b/>
      <w:i/>
      <w:sz w:val="18"/>
      <w:szCs w:val="20"/>
      <w:lang w:eastAsia="ru-RU"/>
    </w:rPr>
  </w:style>
  <w:style w:type="character" w:styleId="ac">
    <w:name w:val="Hyperlink"/>
    <w:rsid w:val="005D7089"/>
    <w:rPr>
      <w:rFonts w:cs="Times New Roman"/>
      <w:color w:val="0000FF"/>
      <w:u w:val="single"/>
    </w:rPr>
  </w:style>
  <w:style w:type="paragraph" w:styleId="ad">
    <w:name w:val="Body Text"/>
    <w:basedOn w:val="a8"/>
    <w:link w:val="ae"/>
    <w:rsid w:val="005D7089"/>
    <w:pPr>
      <w:spacing w:after="120"/>
    </w:pPr>
  </w:style>
  <w:style w:type="character" w:customStyle="1" w:styleId="ae">
    <w:name w:val="Основной текст Знак"/>
    <w:basedOn w:val="a9"/>
    <w:link w:val="ad"/>
    <w:rsid w:val="005D7089"/>
    <w:rPr>
      <w:rFonts w:ascii="Times New Roman" w:eastAsia="Times New Roman" w:hAnsi="Times New Roman" w:cs="Times New Roman"/>
      <w:sz w:val="24"/>
      <w:szCs w:val="24"/>
      <w:lang w:eastAsia="ru-RU"/>
    </w:rPr>
  </w:style>
  <w:style w:type="paragraph" w:styleId="af">
    <w:name w:val="Balloon Text"/>
    <w:basedOn w:val="a8"/>
    <w:link w:val="af0"/>
    <w:uiPriority w:val="99"/>
    <w:rsid w:val="005D7089"/>
    <w:rPr>
      <w:rFonts w:ascii="Tahoma" w:hAnsi="Tahoma" w:cs="Tahoma"/>
      <w:sz w:val="16"/>
      <w:szCs w:val="16"/>
    </w:rPr>
  </w:style>
  <w:style w:type="character" w:customStyle="1" w:styleId="af0">
    <w:name w:val="Текст выноски Знак"/>
    <w:basedOn w:val="a9"/>
    <w:link w:val="af"/>
    <w:uiPriority w:val="99"/>
    <w:rsid w:val="005D7089"/>
    <w:rPr>
      <w:rFonts w:ascii="Tahoma" w:eastAsia="Times New Roman" w:hAnsi="Tahoma" w:cs="Tahoma"/>
      <w:sz w:val="16"/>
      <w:szCs w:val="16"/>
      <w:lang w:eastAsia="ru-RU"/>
    </w:rPr>
  </w:style>
  <w:style w:type="paragraph" w:styleId="af1">
    <w:name w:val="Title"/>
    <w:basedOn w:val="a8"/>
    <w:link w:val="af2"/>
    <w:qFormat/>
    <w:rsid w:val="005D7089"/>
    <w:pPr>
      <w:jc w:val="center"/>
    </w:pPr>
    <w:rPr>
      <w:b/>
      <w:bCs/>
      <w:caps/>
      <w:sz w:val="28"/>
      <w:szCs w:val="28"/>
    </w:rPr>
  </w:style>
  <w:style w:type="character" w:customStyle="1" w:styleId="af2">
    <w:name w:val="Заголовок Знак"/>
    <w:basedOn w:val="a9"/>
    <w:link w:val="af1"/>
    <w:rsid w:val="005D7089"/>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5D7089"/>
    <w:pPr>
      <w:spacing w:line="360" w:lineRule="auto"/>
      <w:jc w:val="center"/>
    </w:pPr>
    <w:rPr>
      <w:b/>
      <w:sz w:val="28"/>
      <w:szCs w:val="20"/>
    </w:rPr>
  </w:style>
  <w:style w:type="paragraph" w:customStyle="1" w:styleId="af3">
    <w:name w:val="Знак"/>
    <w:basedOn w:val="a8"/>
    <w:rsid w:val="005D7089"/>
    <w:pPr>
      <w:spacing w:after="160" w:line="240" w:lineRule="exact"/>
    </w:pPr>
    <w:rPr>
      <w:rFonts w:ascii="Verdana" w:hAnsi="Verdana" w:cs="Verdana"/>
      <w:sz w:val="20"/>
      <w:szCs w:val="20"/>
      <w:lang w:val="en-US" w:eastAsia="en-US"/>
    </w:rPr>
  </w:style>
  <w:style w:type="character" w:customStyle="1" w:styleId="af4">
    <w:name w:val="Цветовое выделение"/>
    <w:rsid w:val="005D7089"/>
    <w:rPr>
      <w:b/>
      <w:bCs/>
      <w:color w:val="000080"/>
      <w:sz w:val="20"/>
      <w:szCs w:val="20"/>
    </w:rPr>
  </w:style>
  <w:style w:type="character" w:customStyle="1" w:styleId="af5">
    <w:name w:val="Гипертекстовая ссылка"/>
    <w:rsid w:val="005D7089"/>
    <w:rPr>
      <w:b/>
      <w:bCs/>
      <w:color w:val="008000"/>
      <w:sz w:val="20"/>
      <w:szCs w:val="20"/>
      <w:u w:val="single"/>
    </w:rPr>
  </w:style>
  <w:style w:type="paragraph" w:styleId="25">
    <w:name w:val="Body Text Indent 2"/>
    <w:basedOn w:val="a8"/>
    <w:link w:val="26"/>
    <w:uiPriority w:val="99"/>
    <w:rsid w:val="005D7089"/>
    <w:pPr>
      <w:spacing w:after="120" w:line="480" w:lineRule="auto"/>
      <w:ind w:left="283"/>
    </w:pPr>
  </w:style>
  <w:style w:type="character" w:customStyle="1" w:styleId="26">
    <w:name w:val="Основной текст с отступом 2 Знак"/>
    <w:basedOn w:val="a9"/>
    <w:link w:val="25"/>
    <w:uiPriority w:val="99"/>
    <w:rsid w:val="005D7089"/>
    <w:rPr>
      <w:rFonts w:ascii="Times New Roman" w:eastAsia="Times New Roman" w:hAnsi="Times New Roman" w:cs="Times New Roman"/>
      <w:sz w:val="24"/>
      <w:szCs w:val="24"/>
      <w:lang w:eastAsia="ru-RU"/>
    </w:rPr>
  </w:style>
  <w:style w:type="paragraph" w:styleId="af6">
    <w:name w:val="No Spacing"/>
    <w:link w:val="af7"/>
    <w:uiPriority w:val="1"/>
    <w:qFormat/>
    <w:rsid w:val="005D7089"/>
    <w:pPr>
      <w:spacing w:after="0" w:line="240" w:lineRule="auto"/>
    </w:pPr>
    <w:rPr>
      <w:rFonts w:ascii="Calibri" w:eastAsia="Calibri" w:hAnsi="Calibri" w:cs="Times New Roman"/>
    </w:rPr>
  </w:style>
  <w:style w:type="paragraph" w:styleId="11">
    <w:name w:val="toc 1"/>
    <w:basedOn w:val="a8"/>
    <w:next w:val="a8"/>
    <w:autoRedefine/>
    <w:uiPriority w:val="39"/>
    <w:rsid w:val="005D7089"/>
    <w:pPr>
      <w:tabs>
        <w:tab w:val="right" w:leader="dot" w:pos="9356"/>
      </w:tabs>
      <w:spacing w:before="120"/>
      <w:ind w:right="-54" w:firstLine="480"/>
      <w:jc w:val="both"/>
    </w:pPr>
    <w:rPr>
      <w:b/>
      <w:bCs/>
      <w:caps/>
      <w:noProof/>
    </w:rPr>
  </w:style>
  <w:style w:type="paragraph" w:styleId="27">
    <w:name w:val="toc 2"/>
    <w:basedOn w:val="a8"/>
    <w:next w:val="a8"/>
    <w:autoRedefine/>
    <w:uiPriority w:val="39"/>
    <w:rsid w:val="005D7089"/>
    <w:pPr>
      <w:tabs>
        <w:tab w:val="left" w:pos="480"/>
        <w:tab w:val="left" w:pos="960"/>
        <w:tab w:val="right" w:leader="dot" w:pos="9356"/>
      </w:tabs>
      <w:spacing w:before="120"/>
      <w:ind w:left="426" w:right="-54"/>
      <w:jc w:val="both"/>
    </w:pPr>
    <w:rPr>
      <w:b/>
      <w:bCs/>
      <w:sz w:val="20"/>
      <w:szCs w:val="20"/>
    </w:rPr>
  </w:style>
  <w:style w:type="paragraph" w:customStyle="1" w:styleId="ConsPlusNormal">
    <w:name w:val="ConsPlusNormal"/>
    <w:link w:val="ConsPlusNormal0"/>
    <w:qFormat/>
    <w:rsid w:val="005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9"/>
    <w:link w:val="ConsPlusNormal"/>
    <w:locked/>
    <w:rsid w:val="005D7089"/>
    <w:rPr>
      <w:rFonts w:ascii="Arial" w:eastAsia="Times New Roman" w:hAnsi="Arial" w:cs="Arial"/>
      <w:sz w:val="20"/>
      <w:szCs w:val="20"/>
      <w:lang w:eastAsia="ru-RU"/>
    </w:rPr>
  </w:style>
  <w:style w:type="paragraph" w:customStyle="1" w:styleId="ConsPlusNonformat">
    <w:name w:val="ConsPlusNonformat"/>
    <w:link w:val="ConsPlusNonformat0"/>
    <w:uiPriority w:val="99"/>
    <w:rsid w:val="005D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8"/>
    <w:rsid w:val="005D7089"/>
    <w:pPr>
      <w:spacing w:after="200" w:line="276" w:lineRule="auto"/>
      <w:ind w:left="720"/>
    </w:pPr>
    <w:rPr>
      <w:rFonts w:ascii="Calibri" w:hAnsi="Calibri"/>
      <w:sz w:val="22"/>
      <w:szCs w:val="22"/>
    </w:rPr>
  </w:style>
  <w:style w:type="paragraph" w:customStyle="1" w:styleId="ConsNonformat">
    <w:name w:val="ConsNonformat"/>
    <w:rsid w:val="005D7089"/>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af8">
    <w:name w:val="Body Text Indent"/>
    <w:aliases w:val="текст"/>
    <w:basedOn w:val="a8"/>
    <w:link w:val="af9"/>
    <w:unhideWhenUsed/>
    <w:rsid w:val="005D7089"/>
    <w:pPr>
      <w:spacing w:after="120"/>
      <w:ind w:left="283"/>
    </w:pPr>
  </w:style>
  <w:style w:type="character" w:customStyle="1" w:styleId="af9">
    <w:name w:val="Основной текст с отступом Знак"/>
    <w:aliases w:val="текст Знак1"/>
    <w:basedOn w:val="a9"/>
    <w:link w:val="af8"/>
    <w:rsid w:val="005D7089"/>
    <w:rPr>
      <w:rFonts w:ascii="Times New Roman" w:eastAsia="Times New Roman" w:hAnsi="Times New Roman" w:cs="Times New Roman"/>
      <w:sz w:val="24"/>
      <w:szCs w:val="24"/>
      <w:lang w:eastAsia="ru-RU"/>
    </w:rPr>
  </w:style>
  <w:style w:type="paragraph" w:styleId="afa">
    <w:name w:val="header"/>
    <w:aliases w:val="Linie,header"/>
    <w:basedOn w:val="a8"/>
    <w:link w:val="afb"/>
    <w:uiPriority w:val="99"/>
    <w:unhideWhenUsed/>
    <w:rsid w:val="005D7089"/>
    <w:pPr>
      <w:tabs>
        <w:tab w:val="center" w:pos="4677"/>
        <w:tab w:val="right" w:pos="9355"/>
      </w:tabs>
    </w:pPr>
  </w:style>
  <w:style w:type="character" w:customStyle="1" w:styleId="afb">
    <w:name w:val="Верхний колонтитул Знак"/>
    <w:aliases w:val="Linie Знак,header Знак"/>
    <w:basedOn w:val="a9"/>
    <w:link w:val="afa"/>
    <w:uiPriority w:val="99"/>
    <w:rsid w:val="005D7089"/>
    <w:rPr>
      <w:rFonts w:ascii="Times New Roman" w:eastAsia="Times New Roman" w:hAnsi="Times New Roman" w:cs="Times New Roman"/>
      <w:sz w:val="24"/>
      <w:szCs w:val="24"/>
      <w:lang w:eastAsia="ru-RU"/>
    </w:rPr>
  </w:style>
  <w:style w:type="paragraph" w:styleId="afc">
    <w:name w:val="footer"/>
    <w:basedOn w:val="a8"/>
    <w:link w:val="afd"/>
    <w:uiPriority w:val="99"/>
    <w:unhideWhenUsed/>
    <w:rsid w:val="005D7089"/>
    <w:pPr>
      <w:tabs>
        <w:tab w:val="center" w:pos="4677"/>
        <w:tab w:val="right" w:pos="9355"/>
      </w:tabs>
    </w:pPr>
  </w:style>
  <w:style w:type="character" w:customStyle="1" w:styleId="afd">
    <w:name w:val="Нижний колонтитул Знак"/>
    <w:basedOn w:val="a9"/>
    <w:link w:val="afc"/>
    <w:uiPriority w:val="99"/>
    <w:rsid w:val="005D7089"/>
    <w:rPr>
      <w:rFonts w:ascii="Times New Roman" w:eastAsia="Times New Roman" w:hAnsi="Times New Roman" w:cs="Times New Roman"/>
      <w:sz w:val="24"/>
      <w:szCs w:val="24"/>
      <w:lang w:eastAsia="ru-RU"/>
    </w:rPr>
  </w:style>
  <w:style w:type="paragraph" w:styleId="36">
    <w:name w:val="Body Text 3"/>
    <w:basedOn w:val="a8"/>
    <w:link w:val="37"/>
    <w:rsid w:val="005D7089"/>
    <w:pPr>
      <w:spacing w:after="120"/>
    </w:pPr>
    <w:rPr>
      <w:sz w:val="16"/>
      <w:szCs w:val="16"/>
    </w:rPr>
  </w:style>
  <w:style w:type="character" w:customStyle="1" w:styleId="37">
    <w:name w:val="Основной текст 3 Знак"/>
    <w:basedOn w:val="a9"/>
    <w:link w:val="36"/>
    <w:rsid w:val="005D7089"/>
    <w:rPr>
      <w:rFonts w:ascii="Times New Roman" w:eastAsia="Times New Roman" w:hAnsi="Times New Roman" w:cs="Times New Roman"/>
      <w:sz w:val="16"/>
      <w:szCs w:val="16"/>
      <w:lang w:eastAsia="ru-RU"/>
    </w:rPr>
  </w:style>
  <w:style w:type="paragraph" w:customStyle="1" w:styleId="ConsNormal">
    <w:name w:val="ConsNormal"/>
    <w:link w:val="ConsNormal0"/>
    <w:rsid w:val="005D708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9"/>
    <w:link w:val="ConsNormal"/>
    <w:rsid w:val="005D7089"/>
    <w:rPr>
      <w:rFonts w:ascii="Arial" w:eastAsia="Times New Roman" w:hAnsi="Arial" w:cs="Times New Roman"/>
      <w:sz w:val="20"/>
      <w:szCs w:val="20"/>
      <w:lang w:eastAsia="ru-RU"/>
    </w:rPr>
  </w:style>
  <w:style w:type="paragraph" w:customStyle="1" w:styleId="afe">
    <w:name w:val="Обычный.Нормальный абзац"/>
    <w:rsid w:val="005D708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нак Знак Знак Знак"/>
    <w:basedOn w:val="a8"/>
    <w:rsid w:val="005D7089"/>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autoRedefine/>
    <w:rsid w:val="005D7089"/>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autoRedefine/>
    <w:rsid w:val="005D7089"/>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5D7089"/>
    <w:rPr>
      <w:rFonts w:ascii="Times New Roman" w:hAnsi="Times New Roman" w:cs="Times New Roman"/>
      <w:spacing w:val="-10"/>
      <w:sz w:val="22"/>
      <w:szCs w:val="22"/>
    </w:rPr>
  </w:style>
  <w:style w:type="paragraph" w:styleId="aff0">
    <w:name w:val="TOC Heading"/>
    <w:basedOn w:val="1"/>
    <w:next w:val="a8"/>
    <w:uiPriority w:val="39"/>
    <w:unhideWhenUsed/>
    <w:qFormat/>
    <w:rsid w:val="005D7089"/>
    <w:pPr>
      <w:outlineLvl w:val="9"/>
    </w:pPr>
  </w:style>
  <w:style w:type="paragraph" w:styleId="af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8"/>
    <w:link w:val="aff2"/>
    <w:uiPriority w:val="34"/>
    <w:qFormat/>
    <w:rsid w:val="005D7089"/>
    <w:pPr>
      <w:widowControl w:val="0"/>
      <w:autoSpaceDE w:val="0"/>
      <w:autoSpaceDN w:val="0"/>
      <w:adjustRightInd w:val="0"/>
      <w:ind w:left="720"/>
      <w:contextualSpacing/>
    </w:pPr>
    <w:rPr>
      <w:rFonts w:eastAsiaTheme="minorEastAsia"/>
      <w:sz w:val="20"/>
      <w:szCs w:val="20"/>
    </w:rPr>
  </w:style>
  <w:style w:type="character" w:customStyle="1" w:styleId="af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9"/>
    <w:link w:val="aff1"/>
    <w:uiPriority w:val="34"/>
    <w:qFormat/>
    <w:locked/>
    <w:rsid w:val="005D7089"/>
    <w:rPr>
      <w:rFonts w:ascii="Times New Roman" w:eastAsiaTheme="minorEastAsia" w:hAnsi="Times New Roman" w:cs="Times New Roman"/>
      <w:sz w:val="20"/>
      <w:szCs w:val="20"/>
      <w:lang w:eastAsia="ru-RU"/>
    </w:rPr>
  </w:style>
  <w:style w:type="paragraph" w:styleId="aff3">
    <w:name w:val="Normal (Web)"/>
    <w:aliases w:val="Обычный (Web)"/>
    <w:basedOn w:val="a8"/>
    <w:link w:val="aff4"/>
    <w:rsid w:val="005D7089"/>
    <w:pPr>
      <w:spacing w:before="100" w:beforeAutospacing="1" w:after="100" w:afterAutospacing="1"/>
    </w:pPr>
  </w:style>
  <w:style w:type="paragraph" w:customStyle="1" w:styleId="a3">
    <w:name w:val="Перечень"/>
    <w:basedOn w:val="a8"/>
    <w:rsid w:val="005D7089"/>
    <w:pPr>
      <w:numPr>
        <w:numId w:val="3"/>
      </w:numPr>
    </w:pPr>
  </w:style>
  <w:style w:type="paragraph" w:styleId="aff5">
    <w:name w:val="Plain Text"/>
    <w:basedOn w:val="a8"/>
    <w:link w:val="aff6"/>
    <w:rsid w:val="005D7089"/>
    <w:rPr>
      <w:rFonts w:ascii="Courier New" w:hAnsi="Courier New"/>
      <w:sz w:val="20"/>
      <w:szCs w:val="20"/>
    </w:rPr>
  </w:style>
  <w:style w:type="character" w:customStyle="1" w:styleId="aff6">
    <w:name w:val="Текст Знак"/>
    <w:basedOn w:val="a9"/>
    <w:link w:val="aff5"/>
    <w:rsid w:val="005D7089"/>
    <w:rPr>
      <w:rFonts w:ascii="Courier New" w:eastAsia="Times New Roman" w:hAnsi="Courier New" w:cs="Times New Roman"/>
      <w:sz w:val="20"/>
      <w:szCs w:val="20"/>
      <w:lang w:eastAsia="ru-RU"/>
    </w:rPr>
  </w:style>
  <w:style w:type="paragraph" w:styleId="38">
    <w:name w:val="Body Text Indent 3"/>
    <w:aliases w:val=" Знак Знак"/>
    <w:basedOn w:val="a8"/>
    <w:link w:val="39"/>
    <w:rsid w:val="005D7089"/>
    <w:pPr>
      <w:spacing w:after="120"/>
      <w:ind w:left="283"/>
    </w:pPr>
    <w:rPr>
      <w:rFonts w:eastAsia="MS Mincho"/>
      <w:sz w:val="16"/>
      <w:szCs w:val="16"/>
      <w:lang w:eastAsia="ja-JP"/>
    </w:rPr>
  </w:style>
  <w:style w:type="character" w:customStyle="1" w:styleId="39">
    <w:name w:val="Основной текст с отступом 3 Знак"/>
    <w:aliases w:val=" Знак Знак Знак"/>
    <w:basedOn w:val="a9"/>
    <w:link w:val="38"/>
    <w:rsid w:val="005D7089"/>
    <w:rPr>
      <w:rFonts w:ascii="Times New Roman" w:eastAsia="MS Mincho" w:hAnsi="Times New Roman" w:cs="Times New Roman"/>
      <w:sz w:val="16"/>
      <w:szCs w:val="16"/>
      <w:lang w:eastAsia="ja-JP"/>
    </w:rPr>
  </w:style>
  <w:style w:type="paragraph" w:styleId="28">
    <w:name w:val="Body Text 2"/>
    <w:basedOn w:val="a8"/>
    <w:link w:val="29"/>
    <w:uiPriority w:val="99"/>
    <w:rsid w:val="005D7089"/>
    <w:pPr>
      <w:spacing w:after="120" w:line="480" w:lineRule="auto"/>
    </w:pPr>
    <w:rPr>
      <w:rFonts w:eastAsia="MS Mincho"/>
      <w:lang w:eastAsia="ja-JP"/>
    </w:rPr>
  </w:style>
  <w:style w:type="character" w:customStyle="1" w:styleId="29">
    <w:name w:val="Основной текст 2 Знак"/>
    <w:basedOn w:val="a9"/>
    <w:link w:val="28"/>
    <w:uiPriority w:val="99"/>
    <w:rsid w:val="005D7089"/>
    <w:rPr>
      <w:rFonts w:ascii="Times New Roman" w:eastAsia="MS Mincho" w:hAnsi="Times New Roman" w:cs="Times New Roman"/>
      <w:sz w:val="24"/>
      <w:szCs w:val="24"/>
      <w:lang w:eastAsia="ja-JP"/>
    </w:rPr>
  </w:style>
  <w:style w:type="paragraph" w:customStyle="1" w:styleId="aff7">
    <w:name w:val="Тендерные данные"/>
    <w:basedOn w:val="a8"/>
    <w:rsid w:val="005D7089"/>
    <w:pPr>
      <w:tabs>
        <w:tab w:val="left" w:pos="1985"/>
      </w:tabs>
      <w:spacing w:before="120" w:after="60"/>
      <w:jc w:val="both"/>
    </w:pPr>
    <w:rPr>
      <w:b/>
      <w:bCs/>
    </w:rPr>
  </w:style>
  <w:style w:type="character" w:customStyle="1" w:styleId="13">
    <w:name w:val="Основной текст с отступом Знак1"/>
    <w:aliases w:val="текст Знак"/>
    <w:uiPriority w:val="99"/>
    <w:locked/>
    <w:rsid w:val="005D7089"/>
    <w:rPr>
      <w:rFonts w:ascii="Times New Roman" w:eastAsia="Times New Roman" w:hAnsi="Times New Roman" w:cs="Times New Roman"/>
      <w:sz w:val="24"/>
      <w:szCs w:val="24"/>
    </w:rPr>
  </w:style>
  <w:style w:type="paragraph" w:customStyle="1" w:styleId="14">
    <w:name w:val="Обычный1"/>
    <w:rsid w:val="005D7089"/>
    <w:pPr>
      <w:spacing w:after="0" w:line="240" w:lineRule="auto"/>
    </w:pPr>
    <w:rPr>
      <w:rFonts w:ascii="Times New Roman" w:eastAsia="Times New Roman" w:hAnsi="Times New Roman" w:cs="Times New Roman"/>
      <w:sz w:val="24"/>
      <w:szCs w:val="20"/>
      <w:lang w:eastAsia="ru-RU"/>
    </w:rPr>
  </w:style>
  <w:style w:type="paragraph" w:customStyle="1" w:styleId="3a">
    <w:name w:val="Стиль3"/>
    <w:basedOn w:val="25"/>
    <w:rsid w:val="005D7089"/>
    <w:pPr>
      <w:widowControl w:val="0"/>
      <w:tabs>
        <w:tab w:val="num" w:pos="1307"/>
      </w:tabs>
      <w:adjustRightInd w:val="0"/>
      <w:spacing w:after="0" w:line="240" w:lineRule="auto"/>
      <w:ind w:left="1080"/>
      <w:jc w:val="both"/>
      <w:textAlignment w:val="baseline"/>
    </w:pPr>
    <w:rPr>
      <w:szCs w:val="20"/>
    </w:rPr>
  </w:style>
  <w:style w:type="paragraph" w:styleId="3b">
    <w:name w:val="toc 3"/>
    <w:basedOn w:val="a8"/>
    <w:next w:val="a8"/>
    <w:autoRedefine/>
    <w:uiPriority w:val="39"/>
    <w:unhideWhenUsed/>
    <w:rsid w:val="005D7089"/>
    <w:pPr>
      <w:widowControl w:val="0"/>
      <w:autoSpaceDE w:val="0"/>
      <w:autoSpaceDN w:val="0"/>
      <w:adjustRightInd w:val="0"/>
      <w:spacing w:after="100"/>
      <w:ind w:left="400"/>
    </w:pPr>
    <w:rPr>
      <w:rFonts w:eastAsiaTheme="minorEastAsia"/>
      <w:sz w:val="20"/>
      <w:szCs w:val="20"/>
    </w:rPr>
  </w:style>
  <w:style w:type="paragraph" w:styleId="aff8">
    <w:name w:val="Subtitle"/>
    <w:basedOn w:val="a8"/>
    <w:next w:val="a8"/>
    <w:link w:val="aff9"/>
    <w:uiPriority w:val="11"/>
    <w:qFormat/>
    <w:rsid w:val="005D7089"/>
    <w:pPr>
      <w:spacing w:after="60"/>
      <w:jc w:val="center"/>
      <w:outlineLvl w:val="1"/>
    </w:pPr>
    <w:rPr>
      <w:rFonts w:ascii="Cambria" w:hAnsi="Cambria"/>
    </w:rPr>
  </w:style>
  <w:style w:type="character" w:customStyle="1" w:styleId="aff9">
    <w:name w:val="Подзаголовок Знак"/>
    <w:basedOn w:val="a9"/>
    <w:link w:val="aff8"/>
    <w:uiPriority w:val="11"/>
    <w:rsid w:val="005D7089"/>
    <w:rPr>
      <w:rFonts w:ascii="Cambria" w:eastAsia="Times New Roman" w:hAnsi="Cambria" w:cs="Times New Roman"/>
      <w:sz w:val="24"/>
      <w:szCs w:val="24"/>
      <w:lang w:eastAsia="ru-RU"/>
    </w:rPr>
  </w:style>
  <w:style w:type="paragraph" w:styleId="affa">
    <w:name w:val="Block Text"/>
    <w:basedOn w:val="a8"/>
    <w:rsid w:val="005D7089"/>
    <w:pPr>
      <w:ind w:left="-540" w:right="-185" w:firstLine="360"/>
      <w:jc w:val="both"/>
    </w:pPr>
    <w:rPr>
      <w:sz w:val="20"/>
      <w:szCs w:val="20"/>
    </w:rPr>
  </w:style>
  <w:style w:type="paragraph" w:customStyle="1" w:styleId="ConsPlusTitle">
    <w:name w:val="ConsPlusTitle"/>
    <w:rsid w:val="005D7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одержимое таблицы"/>
    <w:basedOn w:val="ad"/>
    <w:rsid w:val="005D7089"/>
    <w:pPr>
      <w:suppressLineNumbers/>
      <w:suppressAutoHyphens/>
    </w:pPr>
    <w:rPr>
      <w:lang w:eastAsia="ar-SA"/>
    </w:rPr>
  </w:style>
  <w:style w:type="paragraph" w:customStyle="1" w:styleId="Default">
    <w:name w:val="Default"/>
    <w:uiPriority w:val="99"/>
    <w:rsid w:val="005D7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Îáû÷íûé"/>
    <w:rsid w:val="005D7089"/>
    <w:pPr>
      <w:spacing w:after="0" w:line="240" w:lineRule="auto"/>
    </w:pPr>
    <w:rPr>
      <w:rFonts w:ascii="Times New Roman" w:eastAsia="Times New Roman" w:hAnsi="Times New Roman" w:cs="Times New Roman"/>
      <w:sz w:val="20"/>
      <w:szCs w:val="20"/>
      <w:lang w:eastAsia="ru-RU"/>
    </w:rPr>
  </w:style>
  <w:style w:type="paragraph" w:styleId="affd">
    <w:name w:val="footnote text"/>
    <w:basedOn w:val="a8"/>
    <w:link w:val="affe"/>
    <w:uiPriority w:val="99"/>
    <w:rsid w:val="005D7089"/>
    <w:pPr>
      <w:widowControl w:val="0"/>
      <w:autoSpaceDE w:val="0"/>
      <w:autoSpaceDN w:val="0"/>
      <w:adjustRightInd w:val="0"/>
    </w:pPr>
    <w:rPr>
      <w:rFonts w:ascii="Arial" w:hAnsi="Arial"/>
      <w:sz w:val="20"/>
      <w:szCs w:val="20"/>
    </w:rPr>
  </w:style>
  <w:style w:type="character" w:customStyle="1" w:styleId="affe">
    <w:name w:val="Текст сноски Знак"/>
    <w:basedOn w:val="a9"/>
    <w:link w:val="affd"/>
    <w:uiPriority w:val="99"/>
    <w:rsid w:val="005D7089"/>
    <w:rPr>
      <w:rFonts w:ascii="Arial" w:eastAsia="Times New Roman" w:hAnsi="Arial" w:cs="Times New Roman"/>
      <w:sz w:val="20"/>
      <w:szCs w:val="20"/>
      <w:lang w:eastAsia="ru-RU"/>
    </w:rPr>
  </w:style>
  <w:style w:type="character" w:styleId="afff">
    <w:name w:val="page number"/>
    <w:basedOn w:val="a9"/>
    <w:rsid w:val="005D7089"/>
  </w:style>
  <w:style w:type="paragraph" w:customStyle="1" w:styleId="index">
    <w:name w:val="index"/>
    <w:basedOn w:val="a8"/>
    <w:rsid w:val="005D7089"/>
    <w:pPr>
      <w:spacing w:before="158" w:after="158"/>
      <w:ind w:left="190" w:right="158"/>
      <w:jc w:val="both"/>
    </w:pPr>
    <w:rPr>
      <w:rFonts w:ascii="Tahoma" w:hAnsi="Tahoma" w:cs="Tahoma"/>
      <w:color w:val="000000"/>
      <w:sz w:val="21"/>
      <w:szCs w:val="21"/>
    </w:rPr>
  </w:style>
  <w:style w:type="character" w:styleId="afff0">
    <w:name w:val="Strong"/>
    <w:uiPriority w:val="22"/>
    <w:qFormat/>
    <w:rsid w:val="005D7089"/>
    <w:rPr>
      <w:b/>
      <w:bCs/>
    </w:rPr>
  </w:style>
  <w:style w:type="paragraph" w:styleId="HTML">
    <w:name w:val="HTML Preformatted"/>
    <w:basedOn w:val="a8"/>
    <w:link w:val="HTML0"/>
    <w:uiPriority w:val="99"/>
    <w:rsid w:val="005D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9"/>
    <w:link w:val="HTML"/>
    <w:uiPriority w:val="99"/>
    <w:rsid w:val="005D7089"/>
    <w:rPr>
      <w:rFonts w:ascii="Courier New" w:eastAsia="Times New Roman" w:hAnsi="Courier New" w:cs="Courier New"/>
      <w:color w:val="000000"/>
      <w:sz w:val="20"/>
      <w:szCs w:val="20"/>
      <w:lang w:eastAsia="ru-RU"/>
    </w:rPr>
  </w:style>
  <w:style w:type="paragraph" w:customStyle="1" w:styleId="afff1">
    <w:name w:val="Текстовый блок"/>
    <w:rsid w:val="005D7089"/>
    <w:pPr>
      <w:spacing w:after="0" w:line="240" w:lineRule="auto"/>
    </w:pPr>
    <w:rPr>
      <w:rFonts w:ascii="Helvetica" w:eastAsia="ヒラギノ角ゴ Pro W3" w:hAnsi="Helvetica" w:cs="Times New Roman"/>
      <w:color w:val="000000"/>
      <w:sz w:val="24"/>
      <w:szCs w:val="20"/>
      <w:lang w:eastAsia="ru-RU"/>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5D7089"/>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5D7089"/>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rsid w:val="005D7089"/>
    <w:pPr>
      <w:keepNext/>
      <w:pageBreakBefore/>
      <w:spacing w:before="360" w:after="120"/>
      <w:outlineLvl w:val="0"/>
    </w:pPr>
    <w:rPr>
      <w:rFonts w:ascii="GaramondC" w:hAnsi="GaramondC"/>
      <w:b/>
      <w:color w:val="000000"/>
      <w:sz w:val="40"/>
      <w:szCs w:val="62"/>
    </w:rPr>
  </w:style>
  <w:style w:type="paragraph" w:customStyle="1" w:styleId="FR1">
    <w:name w:val="FR1"/>
    <w:rsid w:val="005D7089"/>
    <w:pPr>
      <w:widowControl w:val="0"/>
      <w:overflowPunct w:val="0"/>
      <w:autoSpaceDE w:val="0"/>
      <w:autoSpaceDN w:val="0"/>
      <w:adjustRightInd w:val="0"/>
      <w:spacing w:before="240" w:after="0" w:line="256" w:lineRule="auto"/>
      <w:jc w:val="both"/>
    </w:pPr>
    <w:rPr>
      <w:rFonts w:ascii="Times New Roman" w:eastAsia="Times New Roman" w:hAnsi="Times New Roman" w:cs="Times New Roman"/>
      <w:sz w:val="28"/>
      <w:szCs w:val="20"/>
      <w:lang w:eastAsia="ru-RU"/>
    </w:rPr>
  </w:style>
  <w:style w:type="paragraph" w:customStyle="1" w:styleId="3c">
    <w:name w:val="З3"/>
    <w:basedOn w:val="34"/>
    <w:autoRedefine/>
    <w:rsid w:val="005D708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5D7089"/>
    <w:pPr>
      <w:keepNext/>
      <w:widowControl w:val="0"/>
      <w:numPr>
        <w:ilvl w:val="1"/>
        <w:numId w:val="1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d">
    <w:name w:val="Заголовок 3.КД Знак Знак"/>
    <w:rsid w:val="005D7089"/>
    <w:rPr>
      <w:rFonts w:ascii="Tahoma" w:hAnsi="Tahoma" w:cs="Tahoma" w:hint="default"/>
      <w:b/>
      <w:bCs w:val="0"/>
      <w:kern w:val="28"/>
      <w:sz w:val="28"/>
      <w:szCs w:val="28"/>
      <w:lang w:val="ru-RU" w:eastAsia="en-US" w:bidi="ar-SA"/>
    </w:rPr>
  </w:style>
  <w:style w:type="paragraph" w:customStyle="1" w:styleId="2a">
    <w:name w:val="Обычный2"/>
    <w:link w:val="Normal"/>
    <w:rsid w:val="005D708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2a"/>
    <w:rsid w:val="005D7089"/>
    <w:rPr>
      <w:rFonts w:ascii="Times New Roman" w:eastAsia="Times New Roman" w:hAnsi="Times New Roman" w:cs="Times New Roman"/>
      <w:sz w:val="24"/>
      <w:szCs w:val="20"/>
      <w:lang w:eastAsia="ru-RU"/>
    </w:rPr>
  </w:style>
  <w:style w:type="paragraph" w:customStyle="1" w:styleId="xl25">
    <w:name w:val="xl25"/>
    <w:basedOn w:val="a8"/>
    <w:rsid w:val="005D7089"/>
    <w:pPr>
      <w:spacing w:before="100" w:beforeAutospacing="1" w:after="100" w:afterAutospacing="1"/>
    </w:pPr>
    <w:rPr>
      <w:rFonts w:ascii="Arial Unicode MS" w:eastAsia="Arial Unicode MS" w:hAnsi="Arial Unicode MS" w:cs="Arial Unicode MS"/>
    </w:rPr>
  </w:style>
  <w:style w:type="paragraph" w:styleId="a2">
    <w:name w:val="Document Map"/>
    <w:basedOn w:val="a8"/>
    <w:link w:val="afff2"/>
    <w:rsid w:val="005D7089"/>
    <w:pPr>
      <w:numPr>
        <w:numId w:val="13"/>
      </w:numPr>
      <w:shd w:val="clear" w:color="auto" w:fill="000080"/>
      <w:tabs>
        <w:tab w:val="clear" w:pos="1418"/>
        <w:tab w:val="num" w:pos="360"/>
      </w:tabs>
      <w:ind w:left="0" w:firstLine="0"/>
    </w:pPr>
    <w:rPr>
      <w:rFonts w:ascii="Tahoma" w:hAnsi="Tahoma" w:cs="Tahoma"/>
      <w:sz w:val="20"/>
      <w:szCs w:val="20"/>
    </w:rPr>
  </w:style>
  <w:style w:type="character" w:customStyle="1" w:styleId="afff2">
    <w:name w:val="Схема документа Знак"/>
    <w:basedOn w:val="a9"/>
    <w:link w:val="a2"/>
    <w:rsid w:val="005D7089"/>
    <w:rPr>
      <w:rFonts w:ascii="Tahoma" w:eastAsia="Times New Roman" w:hAnsi="Tahoma" w:cs="Tahoma"/>
      <w:sz w:val="20"/>
      <w:szCs w:val="20"/>
      <w:shd w:val="clear" w:color="auto" w:fill="000080"/>
      <w:lang w:eastAsia="ru-RU"/>
    </w:rPr>
  </w:style>
  <w:style w:type="paragraph" w:customStyle="1" w:styleId="Iauiue">
    <w:name w:val="Iau?iue"/>
    <w:rsid w:val="005D7089"/>
    <w:pPr>
      <w:spacing w:after="0" w:line="240" w:lineRule="auto"/>
    </w:pPr>
    <w:rPr>
      <w:rFonts w:ascii="Times New Roman" w:eastAsia="Times New Roman" w:hAnsi="Times New Roman" w:cs="Times New Roman"/>
      <w:sz w:val="20"/>
      <w:szCs w:val="20"/>
      <w:lang w:eastAsia="ru-RU"/>
    </w:rPr>
  </w:style>
  <w:style w:type="character" w:customStyle="1" w:styleId="310">
    <w:name w:val="Заголовок 3 Знак1"/>
    <w:rsid w:val="005D7089"/>
    <w:rPr>
      <w:rFonts w:ascii="Arial" w:hAnsi="Arial" w:cs="Arial"/>
      <w:b/>
      <w:bCs/>
      <w:sz w:val="26"/>
      <w:szCs w:val="26"/>
    </w:rPr>
  </w:style>
  <w:style w:type="paragraph" w:customStyle="1" w:styleId="15">
    <w:name w:val="Стиль1"/>
    <w:basedOn w:val="a8"/>
    <w:link w:val="16"/>
    <w:rsid w:val="005D7089"/>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0"/>
    <w:link w:val="2b"/>
    <w:rsid w:val="005D7089"/>
    <w:pPr>
      <w:keepNext/>
      <w:keepLines/>
      <w:widowControl w:val="0"/>
      <w:numPr>
        <w:ilvl w:val="1"/>
        <w:numId w:val="4"/>
      </w:numPr>
      <w:suppressLineNumbers/>
      <w:suppressAutoHyphens/>
      <w:spacing w:after="60"/>
    </w:pPr>
    <w:rPr>
      <w:b/>
      <w:szCs w:val="20"/>
    </w:rPr>
  </w:style>
  <w:style w:type="paragraph" w:styleId="20">
    <w:name w:val="List Number 2"/>
    <w:basedOn w:val="a8"/>
    <w:rsid w:val="005D7089"/>
    <w:pPr>
      <w:numPr>
        <w:numId w:val="1"/>
      </w:numPr>
      <w:jc w:val="both"/>
    </w:pPr>
  </w:style>
  <w:style w:type="paragraph" w:customStyle="1" w:styleId="33">
    <w:name w:val="Стиль3 Знак"/>
    <w:basedOn w:val="25"/>
    <w:link w:val="311"/>
    <w:rsid w:val="005D7089"/>
    <w:pPr>
      <w:widowControl w:val="0"/>
      <w:numPr>
        <w:ilvl w:val="2"/>
        <w:numId w:val="4"/>
      </w:numPr>
      <w:adjustRightInd w:val="0"/>
      <w:spacing w:after="0" w:line="240" w:lineRule="auto"/>
      <w:jc w:val="both"/>
      <w:textAlignment w:val="baseline"/>
    </w:pPr>
    <w:rPr>
      <w:szCs w:val="20"/>
    </w:rPr>
  </w:style>
  <w:style w:type="character" w:customStyle="1" w:styleId="311">
    <w:name w:val="Стиль3 Знак Знак1"/>
    <w:link w:val="33"/>
    <w:rsid w:val="005D7089"/>
    <w:rPr>
      <w:rFonts w:ascii="Times New Roman" w:eastAsia="Times New Roman" w:hAnsi="Times New Roman" w:cs="Times New Roman"/>
      <w:sz w:val="24"/>
      <w:szCs w:val="20"/>
      <w:lang w:eastAsia="ru-RU"/>
    </w:rPr>
  </w:style>
  <w:style w:type="paragraph" w:styleId="2">
    <w:name w:val="List Bullet 2"/>
    <w:basedOn w:val="a8"/>
    <w:autoRedefine/>
    <w:rsid w:val="005D7089"/>
    <w:pPr>
      <w:numPr>
        <w:numId w:val="5"/>
      </w:numPr>
      <w:spacing w:after="60"/>
      <w:jc w:val="both"/>
    </w:pPr>
    <w:rPr>
      <w:szCs w:val="20"/>
    </w:rPr>
  </w:style>
  <w:style w:type="character" w:customStyle="1" w:styleId="312">
    <w:name w:val="Основной текст с отступом 3 Знак1"/>
    <w:uiPriority w:val="99"/>
    <w:rsid w:val="005D7089"/>
    <w:rPr>
      <w:sz w:val="16"/>
      <w:szCs w:val="16"/>
    </w:rPr>
  </w:style>
  <w:style w:type="paragraph" w:styleId="3e">
    <w:name w:val="List Bullet 3"/>
    <w:basedOn w:val="a8"/>
    <w:autoRedefine/>
    <w:rsid w:val="005D7089"/>
    <w:pPr>
      <w:tabs>
        <w:tab w:val="num" w:pos="926"/>
        <w:tab w:val="num" w:pos="1418"/>
      </w:tabs>
      <w:spacing w:after="60"/>
      <w:ind w:left="926" w:hanging="360"/>
      <w:jc w:val="both"/>
    </w:pPr>
    <w:rPr>
      <w:szCs w:val="20"/>
    </w:rPr>
  </w:style>
  <w:style w:type="paragraph" w:styleId="a0">
    <w:name w:val="List Number"/>
    <w:basedOn w:val="a8"/>
    <w:uiPriority w:val="99"/>
    <w:rsid w:val="005D7089"/>
    <w:pPr>
      <w:numPr>
        <w:numId w:val="6"/>
      </w:numPr>
      <w:tabs>
        <w:tab w:val="clear" w:pos="926"/>
        <w:tab w:val="num" w:pos="360"/>
      </w:tabs>
      <w:spacing w:after="60"/>
      <w:ind w:left="360"/>
      <w:jc w:val="both"/>
    </w:pPr>
    <w:rPr>
      <w:szCs w:val="20"/>
    </w:rPr>
  </w:style>
  <w:style w:type="paragraph" w:styleId="30">
    <w:name w:val="List Number 3"/>
    <w:basedOn w:val="a8"/>
    <w:rsid w:val="005D7089"/>
    <w:pPr>
      <w:numPr>
        <w:numId w:val="7"/>
      </w:numPr>
      <w:tabs>
        <w:tab w:val="clear" w:pos="1209"/>
        <w:tab w:val="num" w:pos="926"/>
      </w:tabs>
      <w:spacing w:after="60"/>
      <w:ind w:left="926"/>
      <w:jc w:val="both"/>
    </w:pPr>
    <w:rPr>
      <w:szCs w:val="20"/>
    </w:rPr>
  </w:style>
  <w:style w:type="paragraph" w:styleId="4">
    <w:name w:val="List Number 4"/>
    <w:basedOn w:val="a8"/>
    <w:rsid w:val="005D7089"/>
    <w:pPr>
      <w:numPr>
        <w:numId w:val="8"/>
      </w:numPr>
      <w:tabs>
        <w:tab w:val="clear" w:pos="1492"/>
        <w:tab w:val="num" w:pos="1209"/>
      </w:tabs>
      <w:spacing w:after="60"/>
      <w:ind w:left="1209"/>
      <w:jc w:val="both"/>
    </w:pPr>
    <w:rPr>
      <w:szCs w:val="20"/>
    </w:rPr>
  </w:style>
  <w:style w:type="paragraph" w:styleId="5">
    <w:name w:val="List Number 5"/>
    <w:basedOn w:val="a8"/>
    <w:rsid w:val="005D7089"/>
    <w:pPr>
      <w:numPr>
        <w:numId w:val="9"/>
      </w:numPr>
      <w:tabs>
        <w:tab w:val="clear" w:pos="360"/>
        <w:tab w:val="num" w:pos="1492"/>
      </w:tabs>
      <w:spacing w:after="60"/>
      <w:ind w:left="1492"/>
      <w:jc w:val="both"/>
    </w:pPr>
    <w:rPr>
      <w:szCs w:val="20"/>
    </w:rPr>
  </w:style>
  <w:style w:type="paragraph" w:customStyle="1" w:styleId="3">
    <w:name w:val="Раздел 3"/>
    <w:basedOn w:val="a8"/>
    <w:semiHidden/>
    <w:rsid w:val="005D7089"/>
    <w:pPr>
      <w:numPr>
        <w:numId w:val="10"/>
      </w:numPr>
      <w:tabs>
        <w:tab w:val="clear" w:pos="1209"/>
        <w:tab w:val="num" w:pos="360"/>
      </w:tabs>
      <w:spacing w:before="120" w:after="120"/>
      <w:ind w:left="360"/>
      <w:jc w:val="center"/>
    </w:pPr>
    <w:rPr>
      <w:b/>
      <w:szCs w:val="20"/>
    </w:rPr>
  </w:style>
  <w:style w:type="paragraph" w:customStyle="1" w:styleId="a">
    <w:name w:val="Условия контракта"/>
    <w:basedOn w:val="a8"/>
    <w:rsid w:val="005D7089"/>
    <w:pPr>
      <w:numPr>
        <w:numId w:val="11"/>
      </w:numPr>
      <w:tabs>
        <w:tab w:val="clear" w:pos="1492"/>
        <w:tab w:val="num" w:pos="567"/>
      </w:tabs>
      <w:spacing w:before="240" w:after="120"/>
      <w:ind w:left="567" w:hanging="567"/>
      <w:jc w:val="both"/>
    </w:pPr>
    <w:rPr>
      <w:b/>
      <w:szCs w:val="20"/>
    </w:rPr>
  </w:style>
  <w:style w:type="paragraph" w:customStyle="1" w:styleId="Instruction">
    <w:name w:val="Instruction"/>
    <w:basedOn w:val="28"/>
    <w:semiHidden/>
    <w:rsid w:val="005D7089"/>
    <w:pPr>
      <w:numPr>
        <w:ilvl w:val="1"/>
        <w:numId w:val="12"/>
      </w:numPr>
      <w:tabs>
        <w:tab w:val="clear" w:pos="1440"/>
        <w:tab w:val="num"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rsid w:val="005D7089"/>
    <w:pPr>
      <w:numPr>
        <w:ilvl w:val="0"/>
        <w:numId w:val="0"/>
      </w:numPr>
      <w:tabs>
        <w:tab w:val="num"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rsid w:val="005D7089"/>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rsid w:val="005D7089"/>
    <w:pPr>
      <w:keepLines w:val="0"/>
      <w:numPr>
        <w:ilvl w:val="1"/>
        <w:numId w:val="2"/>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rsid w:val="005D7089"/>
    <w:rPr>
      <w:rFonts w:ascii="Arial" w:eastAsia="Times New Roman" w:hAnsi="Arial" w:cs="Times New Roman"/>
      <w:b/>
      <w:sz w:val="24"/>
      <w:szCs w:val="20"/>
      <w:lang w:eastAsia="ru-RU"/>
    </w:rPr>
  </w:style>
  <w:style w:type="paragraph" w:customStyle="1" w:styleId="afff3">
    <w:name w:val="ТЛ_Заказчик"/>
    <w:basedOn w:val="a8"/>
    <w:link w:val="afff4"/>
    <w:qFormat/>
    <w:rsid w:val="005D7089"/>
    <w:pPr>
      <w:jc w:val="center"/>
    </w:pPr>
    <w:rPr>
      <w:sz w:val="28"/>
      <w:szCs w:val="28"/>
    </w:rPr>
  </w:style>
  <w:style w:type="character" w:customStyle="1" w:styleId="afff4">
    <w:name w:val="ТЛ_Заказчик Знак"/>
    <w:link w:val="afff3"/>
    <w:rsid w:val="005D7089"/>
    <w:rPr>
      <w:rFonts w:ascii="Times New Roman" w:eastAsia="Times New Roman" w:hAnsi="Times New Roman" w:cs="Times New Roman"/>
      <w:sz w:val="28"/>
      <w:szCs w:val="28"/>
      <w:lang w:eastAsia="ru-RU"/>
    </w:rPr>
  </w:style>
  <w:style w:type="paragraph" w:customStyle="1" w:styleId="afff5">
    <w:name w:val="ТЛ_Утверждаю"/>
    <w:basedOn w:val="a8"/>
    <w:link w:val="afff6"/>
    <w:qFormat/>
    <w:rsid w:val="005D7089"/>
    <w:pPr>
      <w:ind w:left="4860"/>
      <w:jc w:val="center"/>
    </w:pPr>
    <w:rPr>
      <w:sz w:val="28"/>
      <w:szCs w:val="28"/>
    </w:rPr>
  </w:style>
  <w:style w:type="character" w:customStyle="1" w:styleId="afff6">
    <w:name w:val="ТЛ_Утверждаю Знак"/>
    <w:link w:val="afff5"/>
    <w:rsid w:val="005D7089"/>
    <w:rPr>
      <w:rFonts w:ascii="Times New Roman" w:eastAsia="Times New Roman" w:hAnsi="Times New Roman" w:cs="Times New Roman"/>
      <w:sz w:val="28"/>
      <w:szCs w:val="28"/>
      <w:lang w:eastAsia="ru-RU"/>
    </w:rPr>
  </w:style>
  <w:style w:type="paragraph" w:customStyle="1" w:styleId="afff7">
    <w:name w:val="ТЛ_Название"/>
    <w:basedOn w:val="a8"/>
    <w:link w:val="afff8"/>
    <w:qFormat/>
    <w:rsid w:val="005D7089"/>
    <w:pPr>
      <w:jc w:val="center"/>
    </w:pPr>
    <w:rPr>
      <w:b/>
      <w:sz w:val="28"/>
      <w:szCs w:val="28"/>
    </w:rPr>
  </w:style>
  <w:style w:type="character" w:customStyle="1" w:styleId="afff8">
    <w:name w:val="ТЛ_Название Знак"/>
    <w:link w:val="afff7"/>
    <w:rsid w:val="005D7089"/>
    <w:rPr>
      <w:rFonts w:ascii="Times New Roman" w:eastAsia="Times New Roman" w:hAnsi="Times New Roman" w:cs="Times New Roman"/>
      <w:b/>
      <w:sz w:val="28"/>
      <w:szCs w:val="28"/>
      <w:lang w:eastAsia="ru-RU"/>
    </w:rPr>
  </w:style>
  <w:style w:type="paragraph" w:customStyle="1" w:styleId="afff9">
    <w:name w:val="ТЛ_Город и Дата"/>
    <w:basedOn w:val="a8"/>
    <w:link w:val="afffa"/>
    <w:qFormat/>
    <w:rsid w:val="005D7089"/>
    <w:pPr>
      <w:jc w:val="center"/>
    </w:pPr>
    <w:rPr>
      <w:sz w:val="28"/>
      <w:szCs w:val="28"/>
    </w:rPr>
  </w:style>
  <w:style w:type="character" w:customStyle="1" w:styleId="afffa">
    <w:name w:val="ТЛ_Город и Дата Знак"/>
    <w:link w:val="afff9"/>
    <w:rsid w:val="005D7089"/>
    <w:rPr>
      <w:rFonts w:ascii="Times New Roman" w:eastAsia="Times New Roman" w:hAnsi="Times New Roman" w:cs="Times New Roman"/>
      <w:sz w:val="28"/>
      <w:szCs w:val="28"/>
      <w:lang w:eastAsia="ru-RU"/>
    </w:rPr>
  </w:style>
  <w:style w:type="paragraph" w:customStyle="1" w:styleId="afffb">
    <w:name w:val="АД_Наименование Разделов"/>
    <w:basedOn w:val="1"/>
    <w:link w:val="afffc"/>
    <w:qFormat/>
    <w:rsid w:val="005D7089"/>
    <w:pPr>
      <w:keepLines w:val="0"/>
      <w:tabs>
        <w:tab w:val="num"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c">
    <w:name w:val="АД_Наименование Разделов Знак"/>
    <w:link w:val="afffb"/>
    <w:rsid w:val="005D7089"/>
    <w:rPr>
      <w:rFonts w:ascii="Times New Roman" w:eastAsia="Times New Roman" w:hAnsi="Times New Roman" w:cs="Times New Roman"/>
      <w:b/>
      <w:kern w:val="28"/>
      <w:sz w:val="28"/>
      <w:szCs w:val="20"/>
      <w:lang w:eastAsia="ru-RU"/>
    </w:rPr>
  </w:style>
  <w:style w:type="paragraph" w:customStyle="1" w:styleId="afffd">
    <w:name w:val="АД_Наименование главы с нумерацией"/>
    <w:basedOn w:val="2c"/>
    <w:link w:val="afffe"/>
    <w:qFormat/>
    <w:rsid w:val="005D7089"/>
    <w:rPr>
      <w:b/>
    </w:rPr>
  </w:style>
  <w:style w:type="character" w:customStyle="1" w:styleId="afffe">
    <w:name w:val="АД_Глава Знак"/>
    <w:link w:val="afffd"/>
    <w:rsid w:val="005D7089"/>
    <w:rPr>
      <w:rFonts w:ascii="Times New Roman" w:eastAsia="Times New Roman" w:hAnsi="Times New Roman" w:cs="Times New Roman"/>
      <w:b/>
      <w:bCs/>
      <w:sz w:val="24"/>
      <w:szCs w:val="24"/>
      <w:lang w:eastAsia="ru-RU"/>
    </w:rPr>
  </w:style>
  <w:style w:type="paragraph" w:customStyle="1" w:styleId="affff">
    <w:name w:val="АД_Наименование главы без нумерации"/>
    <w:basedOn w:val="21"/>
    <w:link w:val="affff0"/>
    <w:qFormat/>
    <w:rsid w:val="005D7089"/>
    <w:pPr>
      <w:numPr>
        <w:numId w:val="0"/>
      </w:numPr>
      <w:tabs>
        <w:tab w:val="num" w:pos="360"/>
      </w:tabs>
      <w:spacing w:before="0" w:after="0"/>
      <w:ind w:left="360" w:hanging="360"/>
      <w:jc w:val="center"/>
    </w:pPr>
    <w:rPr>
      <w:rFonts w:ascii="Times New Roman" w:hAnsi="Times New Roman" w:cs="Times New Roman"/>
      <w:i w:val="0"/>
      <w:iCs w:val="0"/>
      <w:sz w:val="24"/>
      <w:szCs w:val="24"/>
    </w:rPr>
  </w:style>
  <w:style w:type="character" w:customStyle="1" w:styleId="affff0">
    <w:name w:val="АД_Наименование главы без нумерации Знак"/>
    <w:link w:val="affff"/>
    <w:rsid w:val="005D7089"/>
    <w:rPr>
      <w:rFonts w:ascii="Times New Roman" w:eastAsia="Times New Roman" w:hAnsi="Times New Roman" w:cs="Times New Roman"/>
      <w:b/>
      <w:bCs/>
      <w:sz w:val="24"/>
      <w:szCs w:val="24"/>
      <w:lang w:eastAsia="ru-RU"/>
    </w:rPr>
  </w:style>
  <w:style w:type="paragraph" w:customStyle="1" w:styleId="affff1">
    <w:name w:val="АД_Нумерованный пункт"/>
    <w:basedOn w:val="32"/>
    <w:link w:val="affff2"/>
    <w:qFormat/>
    <w:rsid w:val="005D7089"/>
    <w:pPr>
      <w:tabs>
        <w:tab w:val="num" w:pos="720"/>
      </w:tabs>
      <w:ind w:left="720" w:hanging="720"/>
    </w:pPr>
    <w:rPr>
      <w:rFonts w:ascii="Times New Roman" w:hAnsi="Times New Roman"/>
    </w:rPr>
  </w:style>
  <w:style w:type="character" w:customStyle="1" w:styleId="affff2">
    <w:name w:val="АД_Нумерованный пункт Знак"/>
    <w:link w:val="affff1"/>
    <w:rsid w:val="005D7089"/>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3"/>
    <w:qFormat/>
    <w:rsid w:val="005D7089"/>
    <w:pPr>
      <w:numPr>
        <w:ilvl w:val="2"/>
        <w:numId w:val="2"/>
      </w:numPr>
      <w:tabs>
        <w:tab w:val="left" w:pos="720"/>
      </w:tabs>
      <w:ind w:left="720" w:hanging="720"/>
      <w:jc w:val="both"/>
    </w:pPr>
  </w:style>
  <w:style w:type="character" w:customStyle="1" w:styleId="affff3">
    <w:name w:val="АД_Нумерованный подпункт Знак"/>
    <w:link w:val="a5"/>
    <w:rsid w:val="005D7089"/>
    <w:rPr>
      <w:rFonts w:ascii="Times New Roman" w:eastAsia="Times New Roman" w:hAnsi="Times New Roman" w:cs="Times New Roman"/>
      <w:sz w:val="24"/>
      <w:szCs w:val="24"/>
      <w:lang w:eastAsia="ru-RU"/>
    </w:rPr>
  </w:style>
  <w:style w:type="paragraph" w:customStyle="1" w:styleId="affff4">
    <w:name w:val="АД_Основной текст"/>
    <w:basedOn w:val="a8"/>
    <w:link w:val="affff5"/>
    <w:qFormat/>
    <w:rsid w:val="005D7089"/>
    <w:pPr>
      <w:ind w:firstLine="567"/>
      <w:jc w:val="both"/>
    </w:pPr>
  </w:style>
  <w:style w:type="character" w:customStyle="1" w:styleId="affff5">
    <w:name w:val="АД_Основной текст Знак"/>
    <w:link w:val="affff4"/>
    <w:rsid w:val="005D7089"/>
    <w:rPr>
      <w:rFonts w:ascii="Times New Roman" w:eastAsia="Times New Roman" w:hAnsi="Times New Roman" w:cs="Times New Roman"/>
      <w:sz w:val="24"/>
      <w:szCs w:val="24"/>
      <w:lang w:eastAsia="ru-RU"/>
    </w:rPr>
  </w:style>
  <w:style w:type="paragraph" w:customStyle="1" w:styleId="affff6">
    <w:name w:val="АД_Заголовки таблиц"/>
    <w:basedOn w:val="a8"/>
    <w:qFormat/>
    <w:rsid w:val="005D7089"/>
    <w:pPr>
      <w:jc w:val="center"/>
    </w:pPr>
    <w:rPr>
      <w:b/>
      <w:bCs/>
    </w:rPr>
  </w:style>
  <w:style w:type="paragraph" w:customStyle="1" w:styleId="affff7">
    <w:name w:val="АД_Основной текст по центру полужирный"/>
    <w:basedOn w:val="a8"/>
    <w:link w:val="affff8"/>
    <w:qFormat/>
    <w:rsid w:val="005D7089"/>
    <w:pPr>
      <w:ind w:firstLine="567"/>
      <w:jc w:val="center"/>
    </w:pPr>
    <w:rPr>
      <w:b/>
    </w:rPr>
  </w:style>
  <w:style w:type="character" w:customStyle="1" w:styleId="affff8">
    <w:name w:val="АД_Основной текст по центру полужирный Знак"/>
    <w:link w:val="affff7"/>
    <w:rsid w:val="005D7089"/>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8"/>
    <w:link w:val="3f1"/>
    <w:qFormat/>
    <w:rsid w:val="005D7089"/>
    <w:pPr>
      <w:ind w:left="1418"/>
      <w:jc w:val="both"/>
    </w:pPr>
  </w:style>
  <w:style w:type="character" w:customStyle="1" w:styleId="3f1">
    <w:name w:val="АД_Текст отступ 3 Знак"/>
    <w:aliases w:val="25 Знак"/>
    <w:link w:val="3f0"/>
    <w:rsid w:val="005D7089"/>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5D7089"/>
    <w:pPr>
      <w:numPr>
        <w:ilvl w:val="0"/>
        <w:numId w:val="0"/>
      </w:numPr>
      <w:tabs>
        <w:tab w:val="num" w:pos="993"/>
      </w:tabs>
      <w:ind w:left="993" w:hanging="993"/>
    </w:pPr>
  </w:style>
  <w:style w:type="character" w:customStyle="1" w:styleId="44">
    <w:name w:val="АД_Нумерованный подпункт 4 уровня Знак"/>
    <w:link w:val="43"/>
    <w:rsid w:val="005D7089"/>
    <w:rPr>
      <w:rFonts w:ascii="Times New Roman" w:eastAsia="Times New Roman" w:hAnsi="Times New Roman" w:cs="Times New Roman"/>
      <w:sz w:val="24"/>
      <w:szCs w:val="24"/>
      <w:lang w:eastAsia="ru-RU"/>
    </w:rPr>
  </w:style>
  <w:style w:type="paragraph" w:customStyle="1" w:styleId="a4">
    <w:name w:val="АД_Список абв"/>
    <w:basedOn w:val="a8"/>
    <w:rsid w:val="005D7089"/>
    <w:pPr>
      <w:numPr>
        <w:numId w:val="14"/>
      </w:numPr>
      <w:jc w:val="both"/>
    </w:pPr>
  </w:style>
  <w:style w:type="paragraph" w:customStyle="1" w:styleId="Heading">
    <w:name w:val="Heading"/>
    <w:rsid w:val="005D7089"/>
    <w:pPr>
      <w:spacing w:after="0" w:line="240" w:lineRule="auto"/>
    </w:pPr>
    <w:rPr>
      <w:rFonts w:ascii="Arial" w:eastAsia="Times New Roman" w:hAnsi="Arial" w:cs="Times New Roman"/>
      <w:b/>
      <w:snapToGrid w:val="0"/>
      <w:szCs w:val="20"/>
      <w:lang w:eastAsia="ru-RU"/>
    </w:rPr>
  </w:style>
  <w:style w:type="paragraph" w:customStyle="1" w:styleId="a6">
    <w:name w:val="Список нум."/>
    <w:basedOn w:val="a8"/>
    <w:rsid w:val="005D7089"/>
    <w:pPr>
      <w:keepNext/>
      <w:numPr>
        <w:numId w:val="15"/>
      </w:numPr>
      <w:tabs>
        <w:tab w:val="left" w:pos="1701"/>
      </w:tabs>
      <w:spacing w:before="120" w:after="120" w:line="360" w:lineRule="auto"/>
    </w:pPr>
    <w:rPr>
      <w:rFonts w:ascii="Arial" w:hAnsi="Arial"/>
      <w:szCs w:val="20"/>
    </w:rPr>
  </w:style>
  <w:style w:type="paragraph" w:customStyle="1" w:styleId="FR2">
    <w:name w:val="FR2"/>
    <w:rsid w:val="005D7089"/>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5"/>
    <w:link w:val="3f3"/>
    <w:rsid w:val="005D7089"/>
    <w:pPr>
      <w:widowControl w:val="0"/>
      <w:tabs>
        <w:tab w:val="num" w:pos="227"/>
      </w:tabs>
      <w:adjustRightInd w:val="0"/>
      <w:spacing w:after="0" w:line="240" w:lineRule="auto"/>
      <w:ind w:left="0"/>
      <w:jc w:val="both"/>
      <w:textAlignment w:val="baseline"/>
    </w:pPr>
    <w:rPr>
      <w:szCs w:val="20"/>
    </w:rPr>
  </w:style>
  <w:style w:type="character" w:customStyle="1" w:styleId="3f3">
    <w:name w:val="Стиль3 Знак Знак Знак"/>
    <w:link w:val="3f2"/>
    <w:rsid w:val="005D7089"/>
    <w:rPr>
      <w:rFonts w:ascii="Times New Roman" w:eastAsia="Times New Roman" w:hAnsi="Times New Roman" w:cs="Times New Roman"/>
      <w:sz w:val="24"/>
      <w:szCs w:val="20"/>
      <w:lang w:eastAsia="ru-RU"/>
    </w:rPr>
  </w:style>
  <w:style w:type="paragraph" w:customStyle="1" w:styleId="17">
    <w:name w:val="текст1"/>
    <w:rsid w:val="005D708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5D7089"/>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9">
    <w:name w:val="Текст примечания Знак"/>
    <w:link w:val="affffa"/>
    <w:uiPriority w:val="99"/>
    <w:rsid w:val="005D7089"/>
    <w:rPr>
      <w:rFonts w:ascii="Times New Roman" w:eastAsia="Times New Roman" w:hAnsi="Times New Roman" w:cs="Times New Roman"/>
      <w:sz w:val="20"/>
      <w:szCs w:val="20"/>
      <w:lang w:eastAsia="ru-RU"/>
    </w:rPr>
  </w:style>
  <w:style w:type="paragraph" w:styleId="affffa">
    <w:name w:val="annotation text"/>
    <w:basedOn w:val="a8"/>
    <w:link w:val="affff9"/>
    <w:uiPriority w:val="99"/>
    <w:rsid w:val="005D7089"/>
    <w:pPr>
      <w:jc w:val="both"/>
    </w:pPr>
    <w:rPr>
      <w:sz w:val="20"/>
      <w:szCs w:val="20"/>
    </w:rPr>
  </w:style>
  <w:style w:type="character" w:customStyle="1" w:styleId="18">
    <w:name w:val="Текст примечания Знак1"/>
    <w:basedOn w:val="a9"/>
    <w:uiPriority w:val="99"/>
    <w:rsid w:val="005D7089"/>
    <w:rPr>
      <w:rFonts w:ascii="Times New Roman" w:eastAsia="Times New Roman" w:hAnsi="Times New Roman" w:cs="Times New Roman"/>
      <w:sz w:val="20"/>
      <w:szCs w:val="20"/>
      <w:lang w:eastAsia="ru-RU"/>
    </w:rPr>
  </w:style>
  <w:style w:type="character" w:customStyle="1" w:styleId="affffb">
    <w:name w:val="Тема примечания Знак"/>
    <w:link w:val="affffc"/>
    <w:uiPriority w:val="99"/>
    <w:rsid w:val="005D7089"/>
    <w:rPr>
      <w:b/>
      <w:bCs/>
    </w:rPr>
  </w:style>
  <w:style w:type="paragraph" w:styleId="affffc">
    <w:name w:val="annotation subject"/>
    <w:basedOn w:val="affffa"/>
    <w:next w:val="affffa"/>
    <w:link w:val="affffb"/>
    <w:uiPriority w:val="99"/>
    <w:rsid w:val="005D7089"/>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rsid w:val="005D7089"/>
    <w:rPr>
      <w:rFonts w:ascii="Times New Roman" w:eastAsia="Times New Roman" w:hAnsi="Times New Roman" w:cs="Times New Roman"/>
      <w:b/>
      <w:bCs/>
      <w:sz w:val="20"/>
      <w:szCs w:val="20"/>
      <w:lang w:eastAsia="ru-RU"/>
    </w:rPr>
  </w:style>
  <w:style w:type="paragraph" w:customStyle="1" w:styleId="Normal1">
    <w:name w:val="Normal1"/>
    <w:rsid w:val="005D70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a">
    <w:name w:val="_Титульный 1"/>
    <w:qFormat/>
    <w:rsid w:val="005D7089"/>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d">
    <w:name w:val="footnote reference"/>
    <w:rsid w:val="005D7089"/>
    <w:rPr>
      <w:vertAlign w:val="superscript"/>
    </w:rPr>
  </w:style>
  <w:style w:type="paragraph" w:customStyle="1" w:styleId="Style1">
    <w:name w:val="Style1"/>
    <w:basedOn w:val="a8"/>
    <w:uiPriority w:val="99"/>
    <w:rsid w:val="005D7089"/>
    <w:pPr>
      <w:widowControl w:val="0"/>
      <w:autoSpaceDE w:val="0"/>
      <w:autoSpaceDN w:val="0"/>
      <w:adjustRightInd w:val="0"/>
      <w:spacing w:line="466" w:lineRule="exact"/>
    </w:pPr>
  </w:style>
  <w:style w:type="paragraph" w:customStyle="1" w:styleId="Style4">
    <w:name w:val="Style4"/>
    <w:basedOn w:val="a8"/>
    <w:rsid w:val="005D7089"/>
    <w:pPr>
      <w:widowControl w:val="0"/>
      <w:autoSpaceDE w:val="0"/>
      <w:autoSpaceDN w:val="0"/>
      <w:adjustRightInd w:val="0"/>
      <w:spacing w:line="319" w:lineRule="exact"/>
    </w:pPr>
  </w:style>
  <w:style w:type="paragraph" w:customStyle="1" w:styleId="Style10">
    <w:name w:val="Style10"/>
    <w:basedOn w:val="a8"/>
    <w:uiPriority w:val="99"/>
    <w:rsid w:val="005D7089"/>
    <w:pPr>
      <w:widowControl w:val="0"/>
      <w:autoSpaceDE w:val="0"/>
      <w:autoSpaceDN w:val="0"/>
      <w:adjustRightInd w:val="0"/>
      <w:spacing w:line="326" w:lineRule="exact"/>
      <w:ind w:firstLine="197"/>
    </w:pPr>
  </w:style>
  <w:style w:type="character" w:customStyle="1" w:styleId="FontStyle21">
    <w:name w:val="Font Style21"/>
    <w:rsid w:val="005D7089"/>
    <w:rPr>
      <w:rFonts w:ascii="Times New Roman" w:hAnsi="Times New Roman" w:cs="Times New Roman" w:hint="default"/>
      <w:color w:val="000000"/>
      <w:sz w:val="46"/>
      <w:szCs w:val="46"/>
    </w:rPr>
  </w:style>
  <w:style w:type="character" w:customStyle="1" w:styleId="FontStyle25">
    <w:name w:val="Font Style25"/>
    <w:rsid w:val="005D7089"/>
    <w:rPr>
      <w:rFonts w:ascii="Book Antiqua" w:hAnsi="Book Antiqua" w:cs="Book Antiqua" w:hint="default"/>
      <w:b/>
      <w:bCs/>
      <w:color w:val="000000"/>
      <w:sz w:val="8"/>
      <w:szCs w:val="8"/>
    </w:rPr>
  </w:style>
  <w:style w:type="character" w:customStyle="1" w:styleId="FontStyle26">
    <w:name w:val="Font Style26"/>
    <w:rsid w:val="005D7089"/>
    <w:rPr>
      <w:rFonts w:ascii="Times New Roman" w:hAnsi="Times New Roman" w:cs="Times New Roman" w:hint="default"/>
      <w:color w:val="000000"/>
      <w:sz w:val="26"/>
      <w:szCs w:val="26"/>
    </w:rPr>
  </w:style>
  <w:style w:type="paragraph" w:customStyle="1" w:styleId="3f4">
    <w:name w:val="Обычный3"/>
    <w:rsid w:val="005D7089"/>
    <w:pPr>
      <w:spacing w:after="0" w:line="240" w:lineRule="auto"/>
    </w:pPr>
    <w:rPr>
      <w:rFonts w:ascii="Times New Roman" w:eastAsia="Times New Roman" w:hAnsi="Times New Roman" w:cs="Times New Roman"/>
      <w:sz w:val="20"/>
      <w:szCs w:val="20"/>
      <w:lang w:eastAsia="ru-RU"/>
    </w:rPr>
  </w:style>
  <w:style w:type="paragraph" w:customStyle="1" w:styleId="affffe">
    <w:name w:val="Îñíîâíîé òåêñò"/>
    <w:basedOn w:val="a8"/>
    <w:rsid w:val="005D7089"/>
    <w:rPr>
      <w:szCs w:val="20"/>
    </w:rPr>
  </w:style>
  <w:style w:type="character" w:customStyle="1" w:styleId="afffff">
    <w:name w:val="Не вступил в силу"/>
    <w:basedOn w:val="a9"/>
    <w:rsid w:val="005D7089"/>
    <w:rPr>
      <w:rFonts w:cs="Times New Roman"/>
      <w:color w:val="008080"/>
      <w:sz w:val="20"/>
      <w:szCs w:val="20"/>
    </w:rPr>
  </w:style>
  <w:style w:type="paragraph" w:customStyle="1" w:styleId="02statia2">
    <w:name w:val="02statia2"/>
    <w:basedOn w:val="a8"/>
    <w:rsid w:val="005D7089"/>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rsid w:val="005D7089"/>
  </w:style>
  <w:style w:type="paragraph" w:customStyle="1" w:styleId="Style13">
    <w:name w:val="Style13"/>
    <w:basedOn w:val="a8"/>
    <w:uiPriority w:val="99"/>
    <w:rsid w:val="005D7089"/>
    <w:pPr>
      <w:widowControl w:val="0"/>
      <w:autoSpaceDE w:val="0"/>
      <w:autoSpaceDN w:val="0"/>
      <w:adjustRightInd w:val="0"/>
      <w:spacing w:line="278" w:lineRule="exact"/>
      <w:jc w:val="both"/>
    </w:pPr>
  </w:style>
  <w:style w:type="paragraph" w:customStyle="1" w:styleId="Style20">
    <w:name w:val="Style20"/>
    <w:basedOn w:val="a8"/>
    <w:uiPriority w:val="99"/>
    <w:rsid w:val="005D7089"/>
    <w:pPr>
      <w:widowControl w:val="0"/>
      <w:autoSpaceDE w:val="0"/>
      <w:autoSpaceDN w:val="0"/>
      <w:adjustRightInd w:val="0"/>
      <w:spacing w:line="276" w:lineRule="exact"/>
      <w:jc w:val="both"/>
    </w:pPr>
  </w:style>
  <w:style w:type="character" w:customStyle="1" w:styleId="FontStyle73">
    <w:name w:val="Font Style73"/>
    <w:basedOn w:val="a9"/>
    <w:uiPriority w:val="99"/>
    <w:rsid w:val="005D7089"/>
    <w:rPr>
      <w:rFonts w:ascii="Times New Roman" w:hAnsi="Times New Roman" w:cs="Times New Roman"/>
      <w:sz w:val="22"/>
      <w:szCs w:val="22"/>
    </w:rPr>
  </w:style>
  <w:style w:type="character" w:customStyle="1" w:styleId="FontStyle71">
    <w:name w:val="Font Style71"/>
    <w:basedOn w:val="a9"/>
    <w:uiPriority w:val="99"/>
    <w:rsid w:val="005D7089"/>
    <w:rPr>
      <w:rFonts w:ascii="Times New Roman" w:hAnsi="Times New Roman" w:cs="Times New Roman"/>
      <w:b/>
      <w:bCs/>
      <w:sz w:val="22"/>
      <w:szCs w:val="22"/>
    </w:rPr>
  </w:style>
  <w:style w:type="character" w:customStyle="1" w:styleId="iceouttxt5">
    <w:name w:val="iceouttxt5"/>
    <w:basedOn w:val="a9"/>
    <w:rsid w:val="005D7089"/>
    <w:rPr>
      <w:rFonts w:ascii="Arial" w:hAnsi="Arial" w:cs="Arial" w:hint="default"/>
      <w:color w:val="666666"/>
      <w:sz w:val="14"/>
      <w:szCs w:val="14"/>
    </w:rPr>
  </w:style>
  <w:style w:type="character" w:customStyle="1" w:styleId="iceouttxt6">
    <w:name w:val="iceouttxt6"/>
    <w:basedOn w:val="a9"/>
    <w:rsid w:val="005D7089"/>
    <w:rPr>
      <w:rFonts w:ascii="Arial" w:hAnsi="Arial" w:cs="Arial" w:hint="default"/>
      <w:color w:val="666666"/>
      <w:sz w:val="14"/>
      <w:szCs w:val="14"/>
    </w:rPr>
  </w:style>
  <w:style w:type="character" w:customStyle="1" w:styleId="iceouttxt7">
    <w:name w:val="iceouttxt7"/>
    <w:basedOn w:val="a9"/>
    <w:rsid w:val="005D7089"/>
    <w:rPr>
      <w:rFonts w:ascii="Arial" w:hAnsi="Arial" w:cs="Arial" w:hint="default"/>
      <w:color w:val="666666"/>
      <w:sz w:val="14"/>
      <w:szCs w:val="14"/>
    </w:rPr>
  </w:style>
  <w:style w:type="character" w:customStyle="1" w:styleId="iceouttxt8">
    <w:name w:val="iceouttxt8"/>
    <w:basedOn w:val="a9"/>
    <w:rsid w:val="005D7089"/>
    <w:rPr>
      <w:rFonts w:ascii="Arial" w:hAnsi="Arial" w:cs="Arial" w:hint="default"/>
      <w:color w:val="666666"/>
      <w:sz w:val="14"/>
      <w:szCs w:val="14"/>
    </w:rPr>
  </w:style>
  <w:style w:type="character" w:customStyle="1" w:styleId="iceouttxt9">
    <w:name w:val="iceouttxt9"/>
    <w:basedOn w:val="a9"/>
    <w:rsid w:val="005D7089"/>
    <w:rPr>
      <w:rFonts w:ascii="Arial" w:hAnsi="Arial" w:cs="Arial" w:hint="default"/>
      <w:color w:val="666666"/>
      <w:sz w:val="14"/>
      <w:szCs w:val="14"/>
    </w:rPr>
  </w:style>
  <w:style w:type="character" w:customStyle="1" w:styleId="iceouttxt10">
    <w:name w:val="iceouttxt10"/>
    <w:basedOn w:val="a9"/>
    <w:rsid w:val="005D7089"/>
    <w:rPr>
      <w:rFonts w:ascii="Arial" w:hAnsi="Arial" w:cs="Arial" w:hint="default"/>
      <w:color w:val="666666"/>
      <w:sz w:val="14"/>
      <w:szCs w:val="14"/>
    </w:rPr>
  </w:style>
  <w:style w:type="character" w:customStyle="1" w:styleId="iceouttxt11">
    <w:name w:val="iceouttxt11"/>
    <w:basedOn w:val="a9"/>
    <w:rsid w:val="005D7089"/>
    <w:rPr>
      <w:rFonts w:ascii="Arial" w:hAnsi="Arial" w:cs="Arial" w:hint="default"/>
      <w:color w:val="666666"/>
      <w:sz w:val="14"/>
      <w:szCs w:val="14"/>
    </w:rPr>
  </w:style>
  <w:style w:type="character" w:customStyle="1" w:styleId="FontStyle12">
    <w:name w:val="Font Style12"/>
    <w:rsid w:val="00EE6EA9"/>
    <w:rPr>
      <w:rFonts w:ascii="Times New Roman" w:hAnsi="Times New Roman" w:cs="Times New Roman"/>
      <w:sz w:val="20"/>
      <w:szCs w:val="20"/>
    </w:rPr>
  </w:style>
  <w:style w:type="paragraph" w:customStyle="1" w:styleId="consnormal1">
    <w:name w:val="consnormal"/>
    <w:basedOn w:val="a8"/>
    <w:rsid w:val="00EE6EA9"/>
    <w:pPr>
      <w:spacing w:before="100" w:beforeAutospacing="1" w:after="100" w:afterAutospacing="1"/>
    </w:pPr>
  </w:style>
  <w:style w:type="paragraph" w:customStyle="1" w:styleId="Style2">
    <w:name w:val="Style2"/>
    <w:basedOn w:val="a8"/>
    <w:rsid w:val="00EE6EA9"/>
    <w:pPr>
      <w:widowControl w:val="0"/>
      <w:autoSpaceDE w:val="0"/>
      <w:autoSpaceDN w:val="0"/>
      <w:adjustRightInd w:val="0"/>
    </w:pPr>
  </w:style>
  <w:style w:type="paragraph" w:customStyle="1" w:styleId="Style7">
    <w:name w:val="Style7"/>
    <w:basedOn w:val="a8"/>
    <w:rsid w:val="00EE6EA9"/>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rsid w:val="00EE6EA9"/>
    <w:rPr>
      <w:spacing w:val="10"/>
      <w:sz w:val="21"/>
      <w:szCs w:val="21"/>
      <w:shd w:val="clear" w:color="auto" w:fill="FFFFFF"/>
    </w:rPr>
  </w:style>
  <w:style w:type="paragraph" w:customStyle="1" w:styleId="3f6">
    <w:name w:val="Основной текст (3)"/>
    <w:basedOn w:val="a8"/>
    <w:link w:val="3f5"/>
    <w:rsid w:val="00EE6EA9"/>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rsid w:val="00EE6EA9"/>
    <w:rPr>
      <w:rFonts w:ascii="Times New Roman" w:hAnsi="Times New Roman" w:cs="Times New Roman"/>
      <w:spacing w:val="-10"/>
      <w:sz w:val="10"/>
      <w:szCs w:val="10"/>
    </w:rPr>
  </w:style>
  <w:style w:type="table" w:customStyle="1" w:styleId="1b">
    <w:name w:val="Сетка таблицы1"/>
    <w:basedOn w:val="aa"/>
    <w:next w:val="afffff0"/>
    <w:uiPriority w:val="59"/>
    <w:rsid w:val="00B121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ff0">
    <w:name w:val="Table Grid"/>
    <w:basedOn w:val="aa"/>
    <w:rsid w:val="00B12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a"/>
    <w:next w:val="afffff0"/>
    <w:uiPriority w:val="59"/>
    <w:rsid w:val="00152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f7">
    <w:name w:val="Сетка таблицы3"/>
    <w:basedOn w:val="aa"/>
    <w:next w:val="afffff0"/>
    <w:uiPriority w:val="59"/>
    <w:rsid w:val="00E8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annotation reference"/>
    <w:basedOn w:val="a9"/>
    <w:uiPriority w:val="99"/>
    <w:unhideWhenUsed/>
    <w:rsid w:val="00E221BC"/>
    <w:rPr>
      <w:sz w:val="16"/>
      <w:szCs w:val="16"/>
    </w:rPr>
  </w:style>
  <w:style w:type="table" w:customStyle="1" w:styleId="313">
    <w:name w:val="Сетка таблицы31"/>
    <w:basedOn w:val="aa"/>
    <w:next w:val="afffff0"/>
    <w:uiPriority w:val="59"/>
    <w:rsid w:val="00823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
    <w:basedOn w:val="aa"/>
    <w:next w:val="afffff0"/>
    <w:uiPriority w:val="59"/>
    <w:rsid w:val="00B45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a"/>
    <w:next w:val="afffff0"/>
    <w:uiPriority w:val="59"/>
    <w:rsid w:val="00BD4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Без интервала1"/>
    <w:rsid w:val="002C5E7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fc1281420766796-0">
    <w:name w:val="fc1281420766796-0"/>
    <w:rsid w:val="009E3E3E"/>
    <w:rPr>
      <w:rFonts w:ascii="Times New Roman" w:hAnsi="Times New Roman" w:cs="Times New Roman" w:hint="default"/>
    </w:rPr>
  </w:style>
  <w:style w:type="paragraph" w:customStyle="1" w:styleId="1d">
    <w:name w:val="Обычный (веб)1"/>
    <w:basedOn w:val="a8"/>
    <w:qFormat/>
    <w:rsid w:val="003A00AD"/>
    <w:pPr>
      <w:suppressAutoHyphens/>
      <w:spacing w:before="100" w:after="100" w:line="100" w:lineRule="atLeast"/>
    </w:pPr>
    <w:rPr>
      <w:lang w:eastAsia="ar-SA"/>
    </w:rPr>
  </w:style>
  <w:style w:type="numbering" w:customStyle="1" w:styleId="1e">
    <w:name w:val="Нет списка1"/>
    <w:next w:val="ab"/>
    <w:uiPriority w:val="99"/>
    <w:semiHidden/>
    <w:rsid w:val="00032D7D"/>
  </w:style>
  <w:style w:type="paragraph" w:customStyle="1" w:styleId="standard">
    <w:name w:val="standard"/>
    <w:basedOn w:val="a8"/>
    <w:rsid w:val="00032D7D"/>
    <w:pPr>
      <w:jc w:val="both"/>
    </w:pPr>
    <w:rPr>
      <w:color w:val="000000"/>
      <w:sz w:val="22"/>
      <w:szCs w:val="22"/>
    </w:rPr>
  </w:style>
  <w:style w:type="paragraph" w:styleId="afffff2">
    <w:name w:val="List Continue"/>
    <w:basedOn w:val="a8"/>
    <w:rsid w:val="00032D7D"/>
    <w:pPr>
      <w:spacing w:after="120"/>
      <w:ind w:left="283"/>
    </w:pPr>
  </w:style>
  <w:style w:type="paragraph" w:customStyle="1" w:styleId="Times12">
    <w:name w:val="Times 12"/>
    <w:basedOn w:val="a8"/>
    <w:rsid w:val="00032D7D"/>
    <w:pPr>
      <w:overflowPunct w:val="0"/>
      <w:autoSpaceDE w:val="0"/>
      <w:autoSpaceDN w:val="0"/>
      <w:adjustRightInd w:val="0"/>
      <w:ind w:firstLine="567"/>
      <w:jc w:val="both"/>
    </w:pPr>
    <w:rPr>
      <w:bCs/>
      <w:szCs w:val="22"/>
    </w:rPr>
  </w:style>
  <w:style w:type="paragraph" w:customStyle="1" w:styleId="afffff3">
    <w:name w:val="Ариал Таблица"/>
    <w:basedOn w:val="a8"/>
    <w:link w:val="afffff4"/>
    <w:rsid w:val="00032D7D"/>
    <w:pPr>
      <w:widowControl w:val="0"/>
      <w:adjustRightInd w:val="0"/>
      <w:jc w:val="both"/>
      <w:textAlignment w:val="baseline"/>
    </w:pPr>
    <w:rPr>
      <w:rFonts w:ascii="Arial" w:hAnsi="Arial"/>
      <w:sz w:val="22"/>
      <w:szCs w:val="20"/>
    </w:rPr>
  </w:style>
  <w:style w:type="character" w:customStyle="1" w:styleId="afffff4">
    <w:name w:val="Ариал Таблица Знак"/>
    <w:link w:val="afffff3"/>
    <w:locked/>
    <w:rsid w:val="00032D7D"/>
    <w:rPr>
      <w:rFonts w:ascii="Arial" w:eastAsia="Times New Roman" w:hAnsi="Arial" w:cs="Times New Roman"/>
      <w:szCs w:val="20"/>
      <w:lang w:eastAsia="ru-RU"/>
    </w:rPr>
  </w:style>
  <w:style w:type="character" w:customStyle="1" w:styleId="afffff5">
    <w:name w:val="Основной шрифт"/>
    <w:semiHidden/>
    <w:rsid w:val="00032D7D"/>
  </w:style>
  <w:style w:type="paragraph" w:customStyle="1" w:styleId="220">
    <w:name w:val="Основной текст 22"/>
    <w:basedOn w:val="a8"/>
    <w:rsid w:val="00032D7D"/>
    <w:pPr>
      <w:widowControl w:val="0"/>
      <w:tabs>
        <w:tab w:val="left" w:pos="851"/>
        <w:tab w:val="left" w:pos="993"/>
        <w:tab w:val="left" w:pos="7938"/>
      </w:tabs>
      <w:ind w:right="-234"/>
      <w:jc w:val="both"/>
    </w:pPr>
    <w:rPr>
      <w:b/>
      <w:bCs/>
    </w:rPr>
  </w:style>
  <w:style w:type="table" w:customStyle="1" w:styleId="53">
    <w:name w:val="Сетка таблицы5"/>
    <w:basedOn w:val="aa"/>
    <w:next w:val="afffff0"/>
    <w:rsid w:val="0003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Основной текст_"/>
    <w:link w:val="1f"/>
    <w:rsid w:val="00032D7D"/>
    <w:rPr>
      <w:sz w:val="27"/>
      <w:szCs w:val="27"/>
      <w:shd w:val="clear" w:color="auto" w:fill="FFFFFF"/>
    </w:rPr>
  </w:style>
  <w:style w:type="paragraph" w:customStyle="1" w:styleId="1f">
    <w:name w:val="Основной текст1"/>
    <w:basedOn w:val="a8"/>
    <w:link w:val="afffff6"/>
    <w:rsid w:val="00032D7D"/>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rsid w:val="00032D7D"/>
    <w:rPr>
      <w:sz w:val="27"/>
      <w:szCs w:val="27"/>
      <w:shd w:val="clear" w:color="auto" w:fill="FFFFFF"/>
    </w:rPr>
  </w:style>
  <w:style w:type="paragraph" w:customStyle="1" w:styleId="2f0">
    <w:name w:val="Заголовок №2"/>
    <w:basedOn w:val="a8"/>
    <w:link w:val="2f"/>
    <w:rsid w:val="00032D7D"/>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032D7D"/>
    <w:rPr>
      <w:sz w:val="27"/>
      <w:szCs w:val="27"/>
      <w:shd w:val="clear" w:color="auto" w:fill="FFFFFF"/>
    </w:rPr>
  </w:style>
  <w:style w:type="paragraph" w:customStyle="1" w:styleId="2f2">
    <w:name w:val="Основной текст (2)"/>
    <w:basedOn w:val="a8"/>
    <w:link w:val="2f1"/>
    <w:rsid w:val="00032D7D"/>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6">
    <w:name w:val="Стиль1 Знак"/>
    <w:link w:val="15"/>
    <w:rsid w:val="00032D7D"/>
    <w:rPr>
      <w:rFonts w:ascii="Times New Roman" w:eastAsia="Times New Roman" w:hAnsi="Times New Roman" w:cs="Times New Roman"/>
      <w:b/>
      <w:sz w:val="28"/>
      <w:szCs w:val="24"/>
      <w:lang w:eastAsia="ru-RU"/>
    </w:rPr>
  </w:style>
  <w:style w:type="character" w:customStyle="1" w:styleId="2b">
    <w:name w:val="Стиль2 Знак"/>
    <w:link w:val="23"/>
    <w:rsid w:val="00032D7D"/>
    <w:rPr>
      <w:rFonts w:ascii="Times New Roman" w:eastAsia="Times New Roman" w:hAnsi="Times New Roman" w:cs="Times New Roman"/>
      <w:b/>
      <w:sz w:val="24"/>
      <w:szCs w:val="20"/>
      <w:lang w:eastAsia="ru-RU"/>
    </w:rPr>
  </w:style>
  <w:style w:type="character" w:customStyle="1" w:styleId="1f0">
    <w:name w:val="Заголовок №1_"/>
    <w:link w:val="1f1"/>
    <w:rsid w:val="00032D7D"/>
    <w:rPr>
      <w:b/>
      <w:bCs/>
      <w:sz w:val="26"/>
      <w:szCs w:val="26"/>
      <w:shd w:val="clear" w:color="auto" w:fill="FFFFFF"/>
    </w:rPr>
  </w:style>
  <w:style w:type="paragraph" w:customStyle="1" w:styleId="1f1">
    <w:name w:val="Заголовок №1"/>
    <w:basedOn w:val="a8"/>
    <w:link w:val="1f0"/>
    <w:rsid w:val="00032D7D"/>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aliases w:val=" Знак Знак Знак Знак2"/>
    <w:rsid w:val="00032D7D"/>
    <w:rPr>
      <w:rFonts w:ascii="Arial" w:hAnsi="Arial"/>
      <w:b/>
      <w:kern w:val="32"/>
      <w:sz w:val="32"/>
      <w:lang w:val="ru-RU" w:eastAsia="ru-RU" w:bidi="ar-SA"/>
    </w:rPr>
  </w:style>
  <w:style w:type="paragraph" w:customStyle="1" w:styleId="212">
    <w:name w:val="Знак Знак Знак2 Знак1 Знак Знак"/>
    <w:basedOn w:val="a8"/>
    <w:rsid w:val="00032D7D"/>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rsid w:val="00032D7D"/>
    <w:pPr>
      <w:autoSpaceDE w:val="0"/>
      <w:autoSpaceDN w:val="0"/>
      <w:spacing w:after="120"/>
      <w:jc w:val="both"/>
    </w:pPr>
    <w:rPr>
      <w:rFonts w:ascii="ArtsansLightC" w:hAnsi="ArtsansLightC" w:cs="ArtsansLightC"/>
    </w:rPr>
  </w:style>
  <w:style w:type="paragraph" w:customStyle="1" w:styleId="1f2">
    <w:name w:val="1"/>
    <w:basedOn w:val="a8"/>
    <w:rsid w:val="00032D7D"/>
    <w:pPr>
      <w:spacing w:after="160" w:line="240" w:lineRule="exact"/>
    </w:pPr>
    <w:rPr>
      <w:rFonts w:ascii="Verdana" w:hAnsi="Verdana"/>
      <w:lang w:val="en-US" w:eastAsia="en-US"/>
    </w:rPr>
  </w:style>
  <w:style w:type="character" w:customStyle="1" w:styleId="afffff7">
    <w:name w:val="Знак Знак"/>
    <w:locked/>
    <w:rsid w:val="00032D7D"/>
    <w:rPr>
      <w:rFonts w:ascii="Calibri" w:hAnsi="Calibri"/>
      <w:kern w:val="2"/>
      <w:sz w:val="16"/>
      <w:szCs w:val="16"/>
      <w:lang w:val="ru-RU" w:eastAsia="ar-SA" w:bidi="ar-SA"/>
    </w:rPr>
  </w:style>
  <w:style w:type="character" w:customStyle="1" w:styleId="WW8Num4z0">
    <w:name w:val="WW8Num4z0"/>
    <w:rsid w:val="00032D7D"/>
    <w:rPr>
      <w:rFonts w:ascii="Wingdings 2" w:hAnsi="Wingdings 2"/>
    </w:rPr>
  </w:style>
  <w:style w:type="character" w:customStyle="1" w:styleId="WW8Num4z1">
    <w:name w:val="WW8Num4z1"/>
    <w:rsid w:val="00032D7D"/>
    <w:rPr>
      <w:rFonts w:ascii="OpenSymbol" w:hAnsi="OpenSymbol"/>
    </w:rPr>
  </w:style>
  <w:style w:type="character" w:customStyle="1" w:styleId="WW8Num7z0">
    <w:name w:val="WW8Num7z0"/>
    <w:rsid w:val="00032D7D"/>
    <w:rPr>
      <w:rFonts w:ascii="Wingdings 2" w:hAnsi="Wingdings 2"/>
    </w:rPr>
  </w:style>
  <w:style w:type="character" w:customStyle="1" w:styleId="WW8Num7z1">
    <w:name w:val="WW8Num7z1"/>
    <w:rsid w:val="00032D7D"/>
    <w:rPr>
      <w:rFonts w:ascii="OpenSymbol" w:hAnsi="OpenSymbol"/>
    </w:rPr>
  </w:style>
  <w:style w:type="character" w:customStyle="1" w:styleId="WW8Num10z0">
    <w:name w:val="WW8Num10z0"/>
    <w:rsid w:val="00032D7D"/>
    <w:rPr>
      <w:rFonts w:ascii="Wingdings 2" w:hAnsi="Wingdings 2"/>
    </w:rPr>
  </w:style>
  <w:style w:type="character" w:customStyle="1" w:styleId="WW8Num10z1">
    <w:name w:val="WW8Num10z1"/>
    <w:rsid w:val="00032D7D"/>
    <w:rPr>
      <w:rFonts w:ascii="OpenSymbol" w:hAnsi="OpenSymbol"/>
    </w:rPr>
  </w:style>
  <w:style w:type="character" w:customStyle="1" w:styleId="WW8Num11z0">
    <w:name w:val="WW8Num11z0"/>
    <w:rsid w:val="00032D7D"/>
    <w:rPr>
      <w:rFonts w:ascii="Symbol" w:hAnsi="Symbol"/>
    </w:rPr>
  </w:style>
  <w:style w:type="character" w:customStyle="1" w:styleId="WW8Num11z1">
    <w:name w:val="WW8Num11z1"/>
    <w:rsid w:val="00032D7D"/>
    <w:rPr>
      <w:rFonts w:ascii="OpenSymbol" w:hAnsi="OpenSymbol"/>
    </w:rPr>
  </w:style>
  <w:style w:type="character" w:customStyle="1" w:styleId="WW8Num12z0">
    <w:name w:val="WW8Num12z0"/>
    <w:rsid w:val="00032D7D"/>
    <w:rPr>
      <w:rFonts w:ascii="Wingdings 2" w:hAnsi="Wingdings 2"/>
    </w:rPr>
  </w:style>
  <w:style w:type="character" w:customStyle="1" w:styleId="WW8Num12z1">
    <w:name w:val="WW8Num12z1"/>
    <w:rsid w:val="00032D7D"/>
    <w:rPr>
      <w:rFonts w:ascii="OpenSymbol" w:hAnsi="OpenSymbol"/>
    </w:rPr>
  </w:style>
  <w:style w:type="character" w:customStyle="1" w:styleId="WW8Num13z0">
    <w:name w:val="WW8Num13z0"/>
    <w:rsid w:val="00032D7D"/>
    <w:rPr>
      <w:rFonts w:ascii="Wingdings 2" w:hAnsi="Wingdings 2"/>
    </w:rPr>
  </w:style>
  <w:style w:type="character" w:customStyle="1" w:styleId="WW8Num13z1">
    <w:name w:val="WW8Num13z1"/>
    <w:rsid w:val="00032D7D"/>
    <w:rPr>
      <w:rFonts w:ascii="OpenSymbol" w:hAnsi="OpenSymbol"/>
    </w:rPr>
  </w:style>
  <w:style w:type="character" w:customStyle="1" w:styleId="WW8Num14z0">
    <w:name w:val="WW8Num14z0"/>
    <w:rsid w:val="00032D7D"/>
    <w:rPr>
      <w:rFonts w:ascii="Wingdings 2" w:hAnsi="Wingdings 2"/>
    </w:rPr>
  </w:style>
  <w:style w:type="character" w:customStyle="1" w:styleId="WW8Num14z1">
    <w:name w:val="WW8Num14z1"/>
    <w:rsid w:val="00032D7D"/>
    <w:rPr>
      <w:rFonts w:ascii="OpenSymbol" w:hAnsi="OpenSymbol"/>
    </w:rPr>
  </w:style>
  <w:style w:type="character" w:customStyle="1" w:styleId="WW8Num15z0">
    <w:name w:val="WW8Num15z0"/>
    <w:rsid w:val="00032D7D"/>
    <w:rPr>
      <w:rFonts w:ascii="Wingdings 2" w:hAnsi="Wingdings 2"/>
    </w:rPr>
  </w:style>
  <w:style w:type="character" w:customStyle="1" w:styleId="WW8Num15z1">
    <w:name w:val="WW8Num15z1"/>
    <w:rsid w:val="00032D7D"/>
    <w:rPr>
      <w:rFonts w:ascii="OpenSymbol" w:hAnsi="OpenSymbol"/>
    </w:rPr>
  </w:style>
  <w:style w:type="character" w:customStyle="1" w:styleId="Absatz-Standardschriftart">
    <w:name w:val="Absatz-Standardschriftart"/>
    <w:rsid w:val="00032D7D"/>
  </w:style>
  <w:style w:type="character" w:customStyle="1" w:styleId="WW-Absatz-Standardschriftart">
    <w:name w:val="WW-Absatz-Standardschriftart"/>
    <w:rsid w:val="00032D7D"/>
  </w:style>
  <w:style w:type="character" w:customStyle="1" w:styleId="WW8Num6z0">
    <w:name w:val="WW8Num6z0"/>
    <w:rsid w:val="00032D7D"/>
    <w:rPr>
      <w:rFonts w:ascii="Wingdings 2" w:hAnsi="Wingdings 2"/>
    </w:rPr>
  </w:style>
  <w:style w:type="character" w:customStyle="1" w:styleId="WW8Num6z1">
    <w:name w:val="WW8Num6z1"/>
    <w:rsid w:val="00032D7D"/>
    <w:rPr>
      <w:rFonts w:ascii="OpenSymbol" w:hAnsi="OpenSymbol"/>
    </w:rPr>
  </w:style>
  <w:style w:type="character" w:customStyle="1" w:styleId="WW8Num8z0">
    <w:name w:val="WW8Num8z0"/>
    <w:rsid w:val="00032D7D"/>
    <w:rPr>
      <w:rFonts w:ascii="Wingdings 2" w:hAnsi="Wingdings 2"/>
    </w:rPr>
  </w:style>
  <w:style w:type="character" w:customStyle="1" w:styleId="WW8Num8z1">
    <w:name w:val="WW8Num8z1"/>
    <w:rsid w:val="00032D7D"/>
    <w:rPr>
      <w:rFonts w:ascii="OpenSymbol" w:hAnsi="OpenSymbol"/>
    </w:rPr>
  </w:style>
  <w:style w:type="character" w:customStyle="1" w:styleId="WW8Num9z0">
    <w:name w:val="WW8Num9z0"/>
    <w:rsid w:val="00032D7D"/>
    <w:rPr>
      <w:rFonts w:ascii="Wingdings 2" w:hAnsi="Wingdings 2"/>
    </w:rPr>
  </w:style>
  <w:style w:type="character" w:customStyle="1" w:styleId="WW8Num14z2">
    <w:name w:val="WW8Num14z2"/>
    <w:rsid w:val="00032D7D"/>
    <w:rPr>
      <w:rFonts w:ascii="Wingdings" w:hAnsi="Wingdings"/>
    </w:rPr>
  </w:style>
  <w:style w:type="character" w:customStyle="1" w:styleId="46">
    <w:name w:val="Основной шрифт абзаца4"/>
    <w:rsid w:val="00032D7D"/>
  </w:style>
  <w:style w:type="character" w:customStyle="1" w:styleId="WW-Absatz-Standardschriftart1">
    <w:name w:val="WW-Absatz-Standardschriftart1"/>
    <w:rsid w:val="00032D7D"/>
  </w:style>
  <w:style w:type="character" w:customStyle="1" w:styleId="WW-Absatz-Standardschriftart11">
    <w:name w:val="WW-Absatz-Standardschriftart11"/>
    <w:rsid w:val="00032D7D"/>
  </w:style>
  <w:style w:type="character" w:customStyle="1" w:styleId="WW-Absatz-Standardschriftart111">
    <w:name w:val="WW-Absatz-Standardschriftart111"/>
    <w:rsid w:val="00032D7D"/>
  </w:style>
  <w:style w:type="character" w:customStyle="1" w:styleId="WW-Absatz-Standardschriftart1111">
    <w:name w:val="WW-Absatz-Standardschriftart1111"/>
    <w:rsid w:val="00032D7D"/>
  </w:style>
  <w:style w:type="character" w:customStyle="1" w:styleId="WW8Num5z0">
    <w:name w:val="WW8Num5z0"/>
    <w:rsid w:val="00032D7D"/>
    <w:rPr>
      <w:rFonts w:ascii="Wingdings 2" w:hAnsi="Wingdings 2"/>
    </w:rPr>
  </w:style>
  <w:style w:type="character" w:customStyle="1" w:styleId="WW8Num5z1">
    <w:name w:val="WW8Num5z1"/>
    <w:rsid w:val="00032D7D"/>
    <w:rPr>
      <w:rFonts w:ascii="OpenSymbol" w:hAnsi="OpenSymbol"/>
    </w:rPr>
  </w:style>
  <w:style w:type="character" w:customStyle="1" w:styleId="WW8Num9z1">
    <w:name w:val="WW8Num9z1"/>
    <w:rsid w:val="00032D7D"/>
    <w:rPr>
      <w:rFonts w:ascii="OpenSymbol" w:hAnsi="OpenSymbol"/>
    </w:rPr>
  </w:style>
  <w:style w:type="character" w:customStyle="1" w:styleId="WW-Absatz-Standardschriftart11111">
    <w:name w:val="WW-Absatz-Standardschriftart11111"/>
    <w:rsid w:val="00032D7D"/>
  </w:style>
  <w:style w:type="character" w:customStyle="1" w:styleId="WW-Absatz-Standardschriftart111111">
    <w:name w:val="WW-Absatz-Standardschriftart111111"/>
    <w:rsid w:val="00032D7D"/>
  </w:style>
  <w:style w:type="character" w:customStyle="1" w:styleId="WW-Absatz-Standardschriftart1111111">
    <w:name w:val="WW-Absatz-Standardschriftart1111111"/>
    <w:rsid w:val="00032D7D"/>
  </w:style>
  <w:style w:type="character" w:customStyle="1" w:styleId="3f8">
    <w:name w:val="Основной шрифт абзаца3"/>
    <w:rsid w:val="00032D7D"/>
  </w:style>
  <w:style w:type="character" w:customStyle="1" w:styleId="WW-Absatz-Standardschriftart11111111">
    <w:name w:val="WW-Absatz-Standardschriftart11111111"/>
    <w:rsid w:val="00032D7D"/>
  </w:style>
  <w:style w:type="character" w:customStyle="1" w:styleId="WW8Num16z0">
    <w:name w:val="WW8Num16z0"/>
    <w:rsid w:val="00032D7D"/>
    <w:rPr>
      <w:rFonts w:ascii="Wingdings 2" w:hAnsi="Wingdings 2"/>
    </w:rPr>
  </w:style>
  <w:style w:type="character" w:customStyle="1" w:styleId="WW8Num16z1">
    <w:name w:val="WW8Num16z1"/>
    <w:rsid w:val="00032D7D"/>
    <w:rPr>
      <w:rFonts w:ascii="OpenSymbol" w:hAnsi="OpenSymbol"/>
    </w:rPr>
  </w:style>
  <w:style w:type="character" w:customStyle="1" w:styleId="WW-Absatz-Standardschriftart111111111">
    <w:name w:val="WW-Absatz-Standardschriftart111111111"/>
    <w:rsid w:val="00032D7D"/>
  </w:style>
  <w:style w:type="character" w:customStyle="1" w:styleId="WW-Absatz-Standardschriftart1111111111">
    <w:name w:val="WW-Absatz-Standardschriftart1111111111"/>
    <w:rsid w:val="00032D7D"/>
  </w:style>
  <w:style w:type="character" w:customStyle="1" w:styleId="WW-Absatz-Standardschriftart11111111111">
    <w:name w:val="WW-Absatz-Standardschriftart11111111111"/>
    <w:rsid w:val="00032D7D"/>
  </w:style>
  <w:style w:type="character" w:customStyle="1" w:styleId="WW-Absatz-Standardschriftart111111111111">
    <w:name w:val="WW-Absatz-Standardschriftart111111111111"/>
    <w:rsid w:val="00032D7D"/>
  </w:style>
  <w:style w:type="character" w:customStyle="1" w:styleId="WW8Num17z0">
    <w:name w:val="WW8Num17z0"/>
    <w:rsid w:val="00032D7D"/>
    <w:rPr>
      <w:rFonts w:ascii="Wingdings 2" w:hAnsi="Wingdings 2"/>
    </w:rPr>
  </w:style>
  <w:style w:type="character" w:customStyle="1" w:styleId="WW8Num17z1">
    <w:name w:val="WW8Num17z1"/>
    <w:rsid w:val="00032D7D"/>
    <w:rPr>
      <w:rFonts w:ascii="OpenSymbol" w:hAnsi="OpenSymbol"/>
    </w:rPr>
  </w:style>
  <w:style w:type="character" w:customStyle="1" w:styleId="WW-Absatz-Standardschriftart1111111111111">
    <w:name w:val="WW-Absatz-Standardschriftart1111111111111"/>
    <w:rsid w:val="00032D7D"/>
  </w:style>
  <w:style w:type="character" w:customStyle="1" w:styleId="WW-Absatz-Standardschriftart11111111111111">
    <w:name w:val="WW-Absatz-Standardschriftart11111111111111"/>
    <w:rsid w:val="00032D7D"/>
  </w:style>
  <w:style w:type="character" w:customStyle="1" w:styleId="2f4">
    <w:name w:val="Основной шрифт абзаца2"/>
    <w:rsid w:val="00032D7D"/>
  </w:style>
  <w:style w:type="character" w:customStyle="1" w:styleId="WW-Absatz-Standardschriftart111111111111111">
    <w:name w:val="WW-Absatz-Standardschriftart111111111111111"/>
    <w:rsid w:val="00032D7D"/>
  </w:style>
  <w:style w:type="character" w:customStyle="1" w:styleId="WW-Absatz-Standardschriftart1111111111111111">
    <w:name w:val="WW-Absatz-Standardschriftart1111111111111111"/>
    <w:rsid w:val="00032D7D"/>
  </w:style>
  <w:style w:type="character" w:customStyle="1" w:styleId="WW-Absatz-Standardschriftart11111111111111111">
    <w:name w:val="WW-Absatz-Standardschriftart11111111111111111"/>
    <w:rsid w:val="00032D7D"/>
  </w:style>
  <w:style w:type="character" w:customStyle="1" w:styleId="1f3">
    <w:name w:val="Основной шрифт абзаца1"/>
    <w:rsid w:val="00032D7D"/>
  </w:style>
  <w:style w:type="character" w:customStyle="1" w:styleId="afffff8">
    <w:name w:val="Символ нумерации"/>
    <w:rsid w:val="00032D7D"/>
  </w:style>
  <w:style w:type="character" w:customStyle="1" w:styleId="afffff9">
    <w:name w:val="Маркеры списка"/>
    <w:rsid w:val="00032D7D"/>
    <w:rPr>
      <w:rFonts w:ascii="OpenSymbol" w:eastAsia="OpenSymbol" w:hAnsi="OpenSymbol" w:cs="OpenSymbol"/>
    </w:rPr>
  </w:style>
  <w:style w:type="character" w:customStyle="1" w:styleId="afffffa">
    <w:name w:val="Буквица"/>
    <w:rsid w:val="00032D7D"/>
  </w:style>
  <w:style w:type="paragraph" w:customStyle="1" w:styleId="1f4">
    <w:name w:val="Заголовок1"/>
    <w:basedOn w:val="a8"/>
    <w:next w:val="ad"/>
    <w:rsid w:val="00032D7D"/>
    <w:pPr>
      <w:keepNext/>
      <w:widowControl w:val="0"/>
      <w:suppressAutoHyphens/>
      <w:spacing w:before="240" w:after="120"/>
    </w:pPr>
    <w:rPr>
      <w:rFonts w:ascii="Arial" w:eastAsia="Andale Sans UI" w:hAnsi="Arial" w:cs="Tahoma"/>
      <w:kern w:val="1"/>
      <w:sz w:val="28"/>
      <w:szCs w:val="28"/>
      <w:lang w:eastAsia="ar-SA"/>
    </w:rPr>
  </w:style>
  <w:style w:type="paragraph" w:styleId="afffffb">
    <w:name w:val="List"/>
    <w:basedOn w:val="ad"/>
    <w:rsid w:val="00032D7D"/>
    <w:pPr>
      <w:widowControl w:val="0"/>
      <w:suppressAutoHyphens/>
    </w:pPr>
    <w:rPr>
      <w:rFonts w:eastAsia="Andale Sans UI" w:cs="Tahoma"/>
      <w:kern w:val="1"/>
      <w:lang w:eastAsia="ar-SA"/>
    </w:rPr>
  </w:style>
  <w:style w:type="paragraph" w:customStyle="1" w:styleId="47">
    <w:name w:val="Название4"/>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rsid w:val="00032D7D"/>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rsid w:val="00032D7D"/>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rsid w:val="00032D7D"/>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rsid w:val="00032D7D"/>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rsid w:val="00032D7D"/>
    <w:pPr>
      <w:widowControl w:val="0"/>
      <w:suppressLineNumbers/>
      <w:suppressAutoHyphens/>
    </w:pPr>
    <w:rPr>
      <w:rFonts w:eastAsia="Andale Sans UI" w:cs="Tahoma"/>
      <w:kern w:val="1"/>
      <w:lang w:eastAsia="ar-SA"/>
    </w:rPr>
  </w:style>
  <w:style w:type="paragraph" w:customStyle="1" w:styleId="IauiueIiiaeuiue">
    <w:name w:val="Iau?iue.Ii?iaeuiue"/>
    <w:rsid w:val="00032D7D"/>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10">
    <w:name w:val="Заголовок 11"/>
    <w:basedOn w:val="a8"/>
    <w:next w:val="a8"/>
    <w:rsid w:val="00032D7D"/>
    <w:pPr>
      <w:keepNext/>
      <w:widowControl w:val="0"/>
      <w:tabs>
        <w:tab w:val="num"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rsid w:val="00032D7D"/>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rsid w:val="00032D7D"/>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c">
    <w:name w:val="Заголовок таблицы"/>
    <w:basedOn w:val="affb"/>
    <w:rsid w:val="00032D7D"/>
    <w:pPr>
      <w:widowControl w:val="0"/>
      <w:spacing w:after="0"/>
      <w:jc w:val="center"/>
    </w:pPr>
    <w:rPr>
      <w:rFonts w:eastAsia="Andale Sans UI"/>
      <w:b/>
      <w:bCs/>
      <w:kern w:val="1"/>
    </w:rPr>
  </w:style>
  <w:style w:type="paragraph" w:customStyle="1" w:styleId="msonormalcxspmiddle">
    <w:name w:val="msonormalcxspmiddle"/>
    <w:basedOn w:val="a8"/>
    <w:rsid w:val="00032D7D"/>
    <w:pPr>
      <w:widowControl w:val="0"/>
      <w:suppressAutoHyphens/>
      <w:spacing w:before="280" w:after="280"/>
    </w:pPr>
    <w:rPr>
      <w:rFonts w:eastAsia="Andale Sans UI"/>
      <w:kern w:val="1"/>
      <w:lang w:eastAsia="ar-SA"/>
    </w:rPr>
  </w:style>
  <w:style w:type="paragraph" w:customStyle="1" w:styleId="afffffd">
    <w:name w:val="Пункт б/н"/>
    <w:basedOn w:val="a8"/>
    <w:rsid w:val="00032D7D"/>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e">
    <w:name w:val="Ариал"/>
    <w:basedOn w:val="a8"/>
    <w:rsid w:val="00032D7D"/>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
    <w:name w:val="Пункт"/>
    <w:basedOn w:val="a8"/>
    <w:rsid w:val="00032D7D"/>
    <w:pPr>
      <w:widowControl w:val="0"/>
      <w:tabs>
        <w:tab w:val="num" w:pos="397"/>
      </w:tabs>
      <w:suppressAutoHyphens/>
    </w:pPr>
    <w:rPr>
      <w:rFonts w:eastAsia="Andale Sans UI"/>
      <w:kern w:val="1"/>
      <w:lang w:eastAsia="ar-SA"/>
    </w:rPr>
  </w:style>
  <w:style w:type="paragraph" w:customStyle="1" w:styleId="affffff0">
    <w:name w:val="Подпункт"/>
    <w:basedOn w:val="affffff"/>
    <w:rsid w:val="00032D7D"/>
  </w:style>
  <w:style w:type="paragraph" w:customStyle="1" w:styleId="affffff1">
    <w:name w:val="Подподпункт"/>
    <w:basedOn w:val="affffff0"/>
    <w:rsid w:val="00032D7D"/>
  </w:style>
  <w:style w:type="paragraph" w:customStyle="1" w:styleId="a7">
    <w:name w:val="Список примечаний"/>
    <w:basedOn w:val="affffa"/>
    <w:rsid w:val="00032D7D"/>
    <w:pPr>
      <w:numPr>
        <w:ilvl w:val="1"/>
        <w:numId w:val="16"/>
      </w:numPr>
      <w:tabs>
        <w:tab w:val="clear" w:pos="576"/>
        <w:tab w:val="num" w:pos="927"/>
      </w:tabs>
      <w:spacing w:before="120" w:after="120"/>
      <w:ind w:left="170" w:right="170" w:firstLine="567"/>
    </w:pPr>
    <w:rPr>
      <w:rFonts w:ascii="Courier New" w:hAnsi="Courier New"/>
      <w:spacing w:val="20"/>
    </w:rPr>
  </w:style>
  <w:style w:type="numbering" w:customStyle="1" w:styleId="111">
    <w:name w:val="Нет списка11"/>
    <w:next w:val="ab"/>
    <w:uiPriority w:val="99"/>
    <w:semiHidden/>
    <w:unhideWhenUsed/>
    <w:rsid w:val="00032D7D"/>
  </w:style>
  <w:style w:type="paragraph" w:customStyle="1" w:styleId="BodyTextIndent21">
    <w:name w:val="Body Text Indent 21"/>
    <w:basedOn w:val="a8"/>
    <w:rsid w:val="00032D7D"/>
    <w:pPr>
      <w:widowControl w:val="0"/>
      <w:spacing w:line="360" w:lineRule="auto"/>
      <w:ind w:firstLine="709"/>
      <w:jc w:val="both"/>
    </w:pPr>
    <w:rPr>
      <w:snapToGrid w:val="0"/>
      <w:sz w:val="28"/>
      <w:szCs w:val="20"/>
    </w:rPr>
  </w:style>
  <w:style w:type="character" w:customStyle="1" w:styleId="Bodytext">
    <w:name w:val="Body text_"/>
    <w:link w:val="2f7"/>
    <w:rsid w:val="00032D7D"/>
    <w:rPr>
      <w:sz w:val="24"/>
      <w:szCs w:val="24"/>
      <w:shd w:val="clear" w:color="auto" w:fill="FFFFFF"/>
    </w:rPr>
  </w:style>
  <w:style w:type="paragraph" w:customStyle="1" w:styleId="2f7">
    <w:name w:val="Основной текст2"/>
    <w:basedOn w:val="a8"/>
    <w:link w:val="Bodytext"/>
    <w:rsid w:val="00032D7D"/>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rsid w:val="00032D7D"/>
    <w:pPr>
      <w:widowControl w:val="0"/>
      <w:suppressAutoHyphens/>
      <w:spacing w:after="0" w:line="240" w:lineRule="auto"/>
    </w:pPr>
    <w:rPr>
      <w:rFonts w:ascii="Courier New" w:eastAsia="Arial" w:hAnsi="Courier New" w:cs="Times New Roman"/>
      <w:sz w:val="20"/>
      <w:szCs w:val="20"/>
      <w:lang w:eastAsia="ar-SA"/>
    </w:rPr>
  </w:style>
  <w:style w:type="paragraph" w:customStyle="1" w:styleId="315">
    <w:name w:val="Основной текст с отступом 31"/>
    <w:basedOn w:val="a8"/>
    <w:rsid w:val="00032D7D"/>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rsid w:val="00032D7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onsTitle">
    <w:name w:val="ConsTitle"/>
    <w:rsid w:val="00032D7D"/>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2f8">
    <w:name w:val="Без интервала2"/>
    <w:rsid w:val="00032D7D"/>
    <w:pPr>
      <w:suppressAutoHyphens/>
      <w:spacing w:after="0" w:line="240" w:lineRule="auto"/>
      <w:jc w:val="both"/>
    </w:pPr>
    <w:rPr>
      <w:rFonts w:ascii="Times New Roman" w:eastAsia="Times New Roman" w:hAnsi="Times New Roman" w:cs="Times New Roman"/>
      <w:sz w:val="24"/>
      <w:szCs w:val="24"/>
      <w:lang w:eastAsia="ar-SA"/>
    </w:rPr>
  </w:style>
  <w:style w:type="paragraph" w:styleId="2f9">
    <w:name w:val="Quote"/>
    <w:basedOn w:val="a8"/>
    <w:next w:val="a8"/>
    <w:link w:val="2fa"/>
    <w:uiPriority w:val="29"/>
    <w:qFormat/>
    <w:rsid w:val="00032D7D"/>
    <w:pPr>
      <w:suppressAutoHyphens/>
    </w:pPr>
    <w:rPr>
      <w:i/>
      <w:iCs/>
      <w:color w:val="000000"/>
      <w:lang w:eastAsia="zh-CN"/>
    </w:rPr>
  </w:style>
  <w:style w:type="character" w:customStyle="1" w:styleId="2fa">
    <w:name w:val="Цитата 2 Знак"/>
    <w:basedOn w:val="a9"/>
    <w:link w:val="2f9"/>
    <w:uiPriority w:val="29"/>
    <w:rsid w:val="00032D7D"/>
    <w:rPr>
      <w:rFonts w:ascii="Times New Roman" w:eastAsia="Times New Roman" w:hAnsi="Times New Roman" w:cs="Times New Roman"/>
      <w:i/>
      <w:iCs/>
      <w:color w:val="000000"/>
      <w:sz w:val="24"/>
      <w:szCs w:val="24"/>
      <w:lang w:eastAsia="zh-CN"/>
    </w:rPr>
  </w:style>
  <w:style w:type="character" w:styleId="affffff2">
    <w:name w:val="FollowedHyperlink"/>
    <w:uiPriority w:val="99"/>
    <w:rsid w:val="00032D7D"/>
    <w:rPr>
      <w:color w:val="800080"/>
      <w:u w:val="single"/>
    </w:rPr>
  </w:style>
  <w:style w:type="paragraph" w:customStyle="1" w:styleId="3fb">
    <w:name w:val="3"/>
    <w:basedOn w:val="a8"/>
    <w:rsid w:val="00032D7D"/>
    <w:pPr>
      <w:jc w:val="both"/>
    </w:pPr>
  </w:style>
  <w:style w:type="paragraph" w:customStyle="1" w:styleId="221">
    <w:name w:val="Список 22"/>
    <w:basedOn w:val="a8"/>
    <w:rsid w:val="00032D7D"/>
    <w:pPr>
      <w:suppressAutoHyphens/>
      <w:spacing w:after="60"/>
      <w:ind w:left="566" w:hanging="283"/>
      <w:jc w:val="both"/>
    </w:pPr>
    <w:rPr>
      <w:lang w:eastAsia="ar-SA"/>
    </w:rPr>
  </w:style>
  <w:style w:type="table" w:customStyle="1" w:styleId="112">
    <w:name w:val="Сетка таблицы11"/>
    <w:basedOn w:val="aa"/>
    <w:next w:val="afffff0"/>
    <w:uiPriority w:val="59"/>
    <w:rsid w:val="00032D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8"/>
    <w:rsid w:val="00032D7D"/>
    <w:pPr>
      <w:suppressAutoHyphens/>
      <w:spacing w:after="60"/>
      <w:ind w:firstLine="720"/>
      <w:jc w:val="both"/>
    </w:pPr>
    <w:rPr>
      <w:sz w:val="28"/>
      <w:lang w:eastAsia="ar-SA"/>
    </w:rPr>
  </w:style>
  <w:style w:type="numbering" w:customStyle="1" w:styleId="2fb">
    <w:name w:val="Нет списка2"/>
    <w:next w:val="ab"/>
    <w:uiPriority w:val="99"/>
    <w:semiHidden/>
    <w:unhideWhenUsed/>
    <w:rsid w:val="00032D7D"/>
  </w:style>
  <w:style w:type="paragraph" w:styleId="affffff3">
    <w:name w:val="caption"/>
    <w:basedOn w:val="a8"/>
    <w:next w:val="a8"/>
    <w:uiPriority w:val="35"/>
    <w:semiHidden/>
    <w:unhideWhenUsed/>
    <w:qFormat/>
    <w:rsid w:val="00032D7D"/>
    <w:pPr>
      <w:spacing w:after="200" w:line="252" w:lineRule="auto"/>
    </w:pPr>
    <w:rPr>
      <w:rFonts w:ascii="Cambria" w:eastAsia="Calibri" w:hAnsi="Cambria"/>
      <w:caps/>
      <w:spacing w:val="10"/>
      <w:sz w:val="18"/>
      <w:szCs w:val="18"/>
      <w:lang w:val="en-US" w:eastAsia="en-US" w:bidi="en-US"/>
    </w:rPr>
  </w:style>
  <w:style w:type="character" w:styleId="affffff4">
    <w:name w:val="Emphasis"/>
    <w:qFormat/>
    <w:rsid w:val="00032D7D"/>
    <w:rPr>
      <w:caps/>
      <w:spacing w:val="5"/>
      <w:sz w:val="20"/>
      <w:szCs w:val="20"/>
    </w:rPr>
  </w:style>
  <w:style w:type="character" w:customStyle="1" w:styleId="af7">
    <w:name w:val="Без интервала Знак"/>
    <w:link w:val="af6"/>
    <w:uiPriority w:val="1"/>
    <w:rsid w:val="00032D7D"/>
    <w:rPr>
      <w:rFonts w:ascii="Calibri" w:eastAsia="Calibri" w:hAnsi="Calibri" w:cs="Times New Roman"/>
    </w:rPr>
  </w:style>
  <w:style w:type="paragraph" w:styleId="affffff5">
    <w:name w:val="Intense Quote"/>
    <w:basedOn w:val="a8"/>
    <w:next w:val="a8"/>
    <w:link w:val="affffff6"/>
    <w:uiPriority w:val="30"/>
    <w:qFormat/>
    <w:rsid w:val="00032D7D"/>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6">
    <w:name w:val="Выделенная цитата Знак"/>
    <w:basedOn w:val="a9"/>
    <w:link w:val="affffff5"/>
    <w:uiPriority w:val="30"/>
    <w:rsid w:val="00032D7D"/>
    <w:rPr>
      <w:rFonts w:ascii="Cambria" w:eastAsia="Times New Roman" w:hAnsi="Cambria" w:cs="Times New Roman"/>
      <w:caps/>
      <w:color w:val="622423"/>
      <w:spacing w:val="5"/>
      <w:sz w:val="20"/>
      <w:szCs w:val="20"/>
    </w:rPr>
  </w:style>
  <w:style w:type="character" w:styleId="affffff7">
    <w:name w:val="Subtle Emphasis"/>
    <w:uiPriority w:val="19"/>
    <w:qFormat/>
    <w:rsid w:val="00032D7D"/>
    <w:rPr>
      <w:i/>
      <w:iCs/>
    </w:rPr>
  </w:style>
  <w:style w:type="character" w:styleId="affffff8">
    <w:name w:val="Intense Emphasis"/>
    <w:uiPriority w:val="21"/>
    <w:qFormat/>
    <w:rsid w:val="00032D7D"/>
    <w:rPr>
      <w:i/>
      <w:iCs/>
      <w:caps/>
      <w:spacing w:val="10"/>
      <w:sz w:val="20"/>
      <w:szCs w:val="20"/>
    </w:rPr>
  </w:style>
  <w:style w:type="character" w:styleId="affffff9">
    <w:name w:val="Subtle Reference"/>
    <w:uiPriority w:val="31"/>
    <w:qFormat/>
    <w:rsid w:val="00032D7D"/>
    <w:rPr>
      <w:rFonts w:ascii="Calibri" w:eastAsia="Times New Roman" w:hAnsi="Calibri" w:cs="Times New Roman"/>
      <w:i/>
      <w:iCs/>
      <w:color w:val="622423"/>
    </w:rPr>
  </w:style>
  <w:style w:type="character" w:styleId="affffffa">
    <w:name w:val="Intense Reference"/>
    <w:uiPriority w:val="32"/>
    <w:qFormat/>
    <w:rsid w:val="00032D7D"/>
    <w:rPr>
      <w:rFonts w:ascii="Calibri" w:eastAsia="Times New Roman" w:hAnsi="Calibri" w:cs="Times New Roman"/>
      <w:b/>
      <w:bCs/>
      <w:i/>
      <w:iCs/>
      <w:color w:val="622423"/>
    </w:rPr>
  </w:style>
  <w:style w:type="character" w:styleId="affffffb">
    <w:name w:val="Book Title"/>
    <w:uiPriority w:val="33"/>
    <w:qFormat/>
    <w:rsid w:val="00032D7D"/>
    <w:rPr>
      <w:caps/>
      <w:color w:val="622423"/>
      <w:spacing w:val="5"/>
      <w:u w:color="622423"/>
    </w:rPr>
  </w:style>
  <w:style w:type="table" w:customStyle="1" w:styleId="214">
    <w:name w:val="Сетка таблицы21"/>
    <w:basedOn w:val="aa"/>
    <w:next w:val="afffff0"/>
    <w:rsid w:val="00032D7D"/>
    <w:pPr>
      <w:spacing w:after="0" w:line="240" w:lineRule="auto"/>
    </w:pPr>
    <w:rPr>
      <w:rFonts w:ascii="Cambria" w:eastAsia="Calibri"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8">
    <w:name w:val="Font Style18"/>
    <w:uiPriority w:val="99"/>
    <w:rsid w:val="00032D7D"/>
    <w:rPr>
      <w:rFonts w:ascii="Times New Roman" w:hAnsi="Times New Roman" w:cs="Times New Roman"/>
      <w:b/>
      <w:bCs/>
      <w:sz w:val="26"/>
      <w:szCs w:val="26"/>
    </w:rPr>
  </w:style>
  <w:style w:type="paragraph" w:customStyle="1" w:styleId="c8">
    <w:name w:val="c8"/>
    <w:basedOn w:val="a8"/>
    <w:rsid w:val="00032D7D"/>
    <w:pPr>
      <w:spacing w:before="100" w:beforeAutospacing="1" w:after="100" w:afterAutospacing="1"/>
    </w:pPr>
  </w:style>
  <w:style w:type="character" w:customStyle="1" w:styleId="c0">
    <w:name w:val="c0"/>
    <w:rsid w:val="00032D7D"/>
  </w:style>
  <w:style w:type="paragraph" w:customStyle="1" w:styleId="c2">
    <w:name w:val="c2"/>
    <w:basedOn w:val="a8"/>
    <w:rsid w:val="00032D7D"/>
    <w:pPr>
      <w:spacing w:before="100" w:beforeAutospacing="1" w:after="100" w:afterAutospacing="1"/>
    </w:pPr>
  </w:style>
  <w:style w:type="character" w:customStyle="1" w:styleId="c11">
    <w:name w:val="c11"/>
    <w:rsid w:val="00032D7D"/>
  </w:style>
  <w:style w:type="character" w:customStyle="1" w:styleId="FontStyle20">
    <w:name w:val="Font Style20"/>
    <w:uiPriority w:val="99"/>
    <w:rsid w:val="00032D7D"/>
    <w:rPr>
      <w:rFonts w:ascii="Times New Roman" w:eastAsia="Times New Roman" w:hAnsi="Times New Roman" w:cs="Times New Roman"/>
      <w:sz w:val="22"/>
      <w:szCs w:val="22"/>
    </w:rPr>
  </w:style>
  <w:style w:type="character" w:customStyle="1" w:styleId="apple-converted-space">
    <w:name w:val="apple-converted-space"/>
    <w:rsid w:val="00032D7D"/>
    <w:rPr>
      <w:rFonts w:cs="Times New Roman"/>
    </w:rPr>
  </w:style>
  <w:style w:type="character" w:customStyle="1" w:styleId="1f7">
    <w:name w:val="Основной текст Знак1"/>
    <w:rsid w:val="00032D7D"/>
    <w:rPr>
      <w:sz w:val="22"/>
      <w:szCs w:val="22"/>
      <w:lang w:val="en-US" w:eastAsia="en-US" w:bidi="en-US"/>
    </w:rPr>
  </w:style>
  <w:style w:type="table" w:customStyle="1" w:styleId="1110">
    <w:name w:val="Сетка таблицы111"/>
    <w:basedOn w:val="aa"/>
    <w:next w:val="afffff0"/>
    <w:uiPriority w:val="59"/>
    <w:rsid w:val="00032D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a"/>
    <w:next w:val="afffff0"/>
    <w:uiPriority w:val="59"/>
    <w:rsid w:val="00032D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МРСК_шрифт_абзаца"/>
    <w:basedOn w:val="a8"/>
    <w:link w:val="affffffd"/>
    <w:rsid w:val="00032D7D"/>
    <w:pPr>
      <w:keepNext/>
      <w:keepLines/>
      <w:widowControl w:val="0"/>
      <w:suppressLineNumbers/>
      <w:spacing w:before="120" w:after="120" w:line="300" w:lineRule="auto"/>
      <w:ind w:firstLine="709"/>
      <w:jc w:val="both"/>
    </w:pPr>
    <w:rPr>
      <w:lang w:eastAsia="en-US"/>
    </w:rPr>
  </w:style>
  <w:style w:type="character" w:customStyle="1" w:styleId="affffffd">
    <w:name w:val="МРСК_шрифт_абзаца Знак"/>
    <w:link w:val="affffffc"/>
    <w:locked/>
    <w:rsid w:val="00032D7D"/>
    <w:rPr>
      <w:rFonts w:ascii="Times New Roman" w:eastAsia="Times New Roman" w:hAnsi="Times New Roman" w:cs="Times New Roman"/>
      <w:sz w:val="24"/>
      <w:szCs w:val="24"/>
    </w:rPr>
  </w:style>
  <w:style w:type="paragraph" w:customStyle="1" w:styleId="affffffe">
    <w:name w:val="МРСК_нумерованный_список"/>
    <w:basedOn w:val="a0"/>
    <w:link w:val="afffffff"/>
    <w:qFormat/>
    <w:rsid w:val="00032D7D"/>
    <w:pPr>
      <w:keepNext/>
      <w:numPr>
        <w:numId w:val="0"/>
      </w:numPr>
      <w:spacing w:after="0" w:line="300" w:lineRule="auto"/>
    </w:pPr>
    <w:rPr>
      <w:szCs w:val="24"/>
      <w:lang w:eastAsia="en-US"/>
    </w:rPr>
  </w:style>
  <w:style w:type="character" w:customStyle="1" w:styleId="afffffff">
    <w:name w:val="МРСК_нумерованный_список Знак"/>
    <w:link w:val="affffffe"/>
    <w:rsid w:val="00032D7D"/>
    <w:rPr>
      <w:rFonts w:ascii="Times New Roman" w:eastAsia="Times New Roman" w:hAnsi="Times New Roman" w:cs="Times New Roman"/>
      <w:sz w:val="24"/>
      <w:szCs w:val="24"/>
    </w:rPr>
  </w:style>
  <w:style w:type="paragraph" w:customStyle="1" w:styleId="4a">
    <w:name w:val="Основной текст4"/>
    <w:basedOn w:val="a8"/>
    <w:rsid w:val="00032D7D"/>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rsid w:val="00032D7D"/>
    <w:pPr>
      <w:overflowPunct w:val="0"/>
      <w:autoSpaceDE w:val="0"/>
      <w:autoSpaceDN w:val="0"/>
      <w:jc w:val="center"/>
    </w:pPr>
    <w:rPr>
      <w:b/>
      <w:bCs/>
    </w:rPr>
  </w:style>
  <w:style w:type="character" w:customStyle="1" w:styleId="aff4">
    <w:name w:val="Обычный (веб) Знак"/>
    <w:aliases w:val="Обычный (Web) Знак"/>
    <w:link w:val="aff3"/>
    <w:rsid w:val="00032D7D"/>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032D7D"/>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032D7D"/>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032D7D"/>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4"/>
    <w:uiPriority w:val="99"/>
    <w:qFormat/>
    <w:rsid w:val="00032D7D"/>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0"/>
    <w:uiPriority w:val="99"/>
    <w:rsid w:val="00032D7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2D7D"/>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032D7D"/>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032D7D"/>
  </w:style>
  <w:style w:type="character" w:customStyle="1" w:styleId="extended-textshort">
    <w:name w:val="extended-text__short"/>
    <w:rsid w:val="00032D7D"/>
  </w:style>
  <w:style w:type="paragraph" w:customStyle="1" w:styleId="-">
    <w:name w:val="Контракт-пункт"/>
    <w:basedOn w:val="a8"/>
    <w:rsid w:val="00032D7D"/>
    <w:pPr>
      <w:tabs>
        <w:tab w:val="left" w:pos="680"/>
        <w:tab w:val="num" w:pos="720"/>
      </w:tabs>
      <w:spacing w:after="60"/>
      <w:ind w:left="720" w:firstLine="567"/>
      <w:jc w:val="both"/>
    </w:pPr>
  </w:style>
  <w:style w:type="numbering" w:customStyle="1" w:styleId="3fc">
    <w:name w:val="Нет списка3"/>
    <w:next w:val="ab"/>
    <w:uiPriority w:val="99"/>
    <w:semiHidden/>
    <w:unhideWhenUsed/>
    <w:rsid w:val="00032D7D"/>
  </w:style>
  <w:style w:type="table" w:customStyle="1" w:styleId="330">
    <w:name w:val="Сетка таблицы33"/>
    <w:basedOn w:val="aa"/>
    <w:next w:val="afffff0"/>
    <w:rsid w:val="00032D7D"/>
    <w:pPr>
      <w:spacing w:after="0" w:line="240" w:lineRule="auto"/>
    </w:pPr>
    <w:rPr>
      <w:rFonts w:ascii="Cambria" w:eastAsia="Calibri"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a"/>
    <w:next w:val="afffff0"/>
    <w:uiPriority w:val="59"/>
    <w:rsid w:val="00032D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a"/>
    <w:next w:val="afffff0"/>
    <w:uiPriority w:val="59"/>
    <w:rsid w:val="00032D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F194C"/>
    <w:rPr>
      <w:b/>
      <w:bCs/>
      <w:kern w:val="28"/>
      <w:sz w:val="36"/>
      <w:szCs w:val="36"/>
    </w:rPr>
  </w:style>
  <w:style w:type="paragraph" w:customStyle="1" w:styleId="formattext">
    <w:name w:val="formattext"/>
    <w:basedOn w:val="a8"/>
    <w:rsid w:val="00EF194C"/>
    <w:pPr>
      <w:spacing w:before="100" w:beforeAutospacing="1" w:after="100" w:afterAutospacing="1"/>
    </w:pPr>
  </w:style>
  <w:style w:type="paragraph" w:customStyle="1" w:styleId="55">
    <w:name w:val="Основной текст5"/>
    <w:basedOn w:val="a8"/>
    <w:rsid w:val="00EF194C"/>
    <w:pPr>
      <w:widowControl w:val="0"/>
      <w:shd w:val="clear" w:color="auto" w:fill="FFFFFF"/>
      <w:spacing w:line="317" w:lineRule="exact"/>
      <w:ind w:hanging="420"/>
    </w:pPr>
    <w:rPr>
      <w:spacing w:val="3"/>
      <w:sz w:val="21"/>
      <w:szCs w:val="21"/>
    </w:rPr>
  </w:style>
  <w:style w:type="paragraph" w:customStyle="1" w:styleId="Standard0">
    <w:name w:val="Standard"/>
    <w:rsid w:val="00B34955"/>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rsid w:val="00CA6CD9"/>
    <w:rPr>
      <w:rFonts w:ascii="Courier New" w:eastAsia="Times New Roman" w:hAnsi="Courier New" w:cs="Courier New"/>
      <w:sz w:val="20"/>
      <w:szCs w:val="20"/>
      <w:lang w:eastAsia="ru-RU"/>
    </w:rPr>
  </w:style>
  <w:style w:type="character" w:customStyle="1" w:styleId="160">
    <w:name w:val="Основной текст (16)"/>
    <w:rsid w:val="00985310"/>
    <w:rPr>
      <w:rFonts w:ascii="Times New Roman" w:hAnsi="Times New Roman"/>
      <w:spacing w:val="0"/>
      <w:sz w:val="19"/>
      <w:u w:val="single"/>
    </w:rPr>
  </w:style>
  <w:style w:type="paragraph" w:customStyle="1" w:styleId="western">
    <w:name w:val="western"/>
    <w:basedOn w:val="a8"/>
    <w:rsid w:val="00D036B6"/>
    <w:pPr>
      <w:suppressAutoHyphens/>
      <w:spacing w:before="280" w:after="280"/>
    </w:pPr>
    <w:rPr>
      <w:sz w:val="20"/>
      <w:szCs w:val="20"/>
    </w:rPr>
  </w:style>
  <w:style w:type="paragraph" w:customStyle="1" w:styleId="56">
    <w:name w:val="Абзац списка5"/>
    <w:basedOn w:val="a8"/>
    <w:rsid w:val="00D036B6"/>
    <w:pPr>
      <w:suppressAutoHyphens/>
      <w:ind w:left="720"/>
    </w:pPr>
    <w:rPr>
      <w:sz w:val="20"/>
      <w:szCs w:val="20"/>
    </w:rPr>
  </w:style>
  <w:style w:type="paragraph" w:customStyle="1" w:styleId="Bodytext2">
    <w:name w:val="Body text (2)"/>
    <w:basedOn w:val="a8"/>
    <w:rsid w:val="00D036B6"/>
    <w:pPr>
      <w:widowControl w:val="0"/>
      <w:shd w:val="clear" w:color="auto" w:fill="FFFFFF"/>
      <w:spacing w:line="0" w:lineRule="atLeast"/>
    </w:pPr>
    <w:rPr>
      <w:sz w:val="20"/>
      <w:szCs w:val="20"/>
    </w:rPr>
  </w:style>
  <w:style w:type="paragraph" w:customStyle="1" w:styleId="3fd">
    <w:name w:val="Основной текст3"/>
    <w:basedOn w:val="a8"/>
    <w:rsid w:val="003076DF"/>
    <w:pPr>
      <w:widowControl w:val="0"/>
      <w:shd w:val="clear" w:color="auto" w:fill="FFFFFF"/>
      <w:suppressAutoHyphens/>
      <w:spacing w:line="259" w:lineRule="exact"/>
      <w:ind w:hanging="360"/>
      <w:jc w:val="right"/>
    </w:pPr>
    <w:rPr>
      <w:sz w:val="23"/>
      <w:szCs w:val="23"/>
    </w:rPr>
  </w:style>
  <w:style w:type="paragraph" w:customStyle="1" w:styleId="afa0">
    <w:name w:val="afa"/>
    <w:basedOn w:val="a8"/>
    <w:rsid w:val="003076DF"/>
    <w:pPr>
      <w:spacing w:before="280" w:after="280"/>
    </w:pPr>
    <w:rPr>
      <w:sz w:val="20"/>
      <w:szCs w:val="20"/>
    </w:rPr>
  </w:style>
  <w:style w:type="paragraph" w:customStyle="1" w:styleId="aff30">
    <w:name w:val="aff3"/>
    <w:basedOn w:val="a8"/>
    <w:rsid w:val="003076DF"/>
    <w:pPr>
      <w:spacing w:before="280" w:after="280"/>
    </w:pPr>
    <w:rPr>
      <w:sz w:val="20"/>
      <w:szCs w:val="20"/>
    </w:rPr>
  </w:style>
  <w:style w:type="character" w:customStyle="1" w:styleId="doccaption">
    <w:name w:val="doccaption"/>
    <w:basedOn w:val="a9"/>
    <w:rsid w:val="006D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167">
      <w:bodyDiv w:val="1"/>
      <w:marLeft w:val="0"/>
      <w:marRight w:val="0"/>
      <w:marTop w:val="0"/>
      <w:marBottom w:val="0"/>
      <w:divBdr>
        <w:top w:val="none" w:sz="0" w:space="0" w:color="auto"/>
        <w:left w:val="none" w:sz="0" w:space="0" w:color="auto"/>
        <w:bottom w:val="none" w:sz="0" w:space="0" w:color="auto"/>
        <w:right w:val="none" w:sz="0" w:space="0" w:color="auto"/>
      </w:divBdr>
    </w:div>
    <w:div w:id="125390358">
      <w:bodyDiv w:val="1"/>
      <w:marLeft w:val="0"/>
      <w:marRight w:val="0"/>
      <w:marTop w:val="0"/>
      <w:marBottom w:val="0"/>
      <w:divBdr>
        <w:top w:val="none" w:sz="0" w:space="0" w:color="auto"/>
        <w:left w:val="none" w:sz="0" w:space="0" w:color="auto"/>
        <w:bottom w:val="none" w:sz="0" w:space="0" w:color="auto"/>
        <w:right w:val="none" w:sz="0" w:space="0" w:color="auto"/>
      </w:divBdr>
    </w:div>
    <w:div w:id="210925930">
      <w:bodyDiv w:val="1"/>
      <w:marLeft w:val="0"/>
      <w:marRight w:val="0"/>
      <w:marTop w:val="0"/>
      <w:marBottom w:val="0"/>
      <w:divBdr>
        <w:top w:val="none" w:sz="0" w:space="0" w:color="auto"/>
        <w:left w:val="none" w:sz="0" w:space="0" w:color="auto"/>
        <w:bottom w:val="none" w:sz="0" w:space="0" w:color="auto"/>
        <w:right w:val="none" w:sz="0" w:space="0" w:color="auto"/>
      </w:divBdr>
      <w:divsChild>
        <w:div w:id="63721801">
          <w:marLeft w:val="0"/>
          <w:marRight w:val="0"/>
          <w:marTop w:val="121"/>
          <w:marBottom w:val="0"/>
          <w:divBdr>
            <w:top w:val="none" w:sz="0" w:space="0" w:color="auto"/>
            <w:left w:val="none" w:sz="0" w:space="0" w:color="auto"/>
            <w:bottom w:val="none" w:sz="0" w:space="0" w:color="auto"/>
            <w:right w:val="none" w:sz="0" w:space="0" w:color="auto"/>
          </w:divBdr>
        </w:div>
      </w:divsChild>
    </w:div>
    <w:div w:id="403527485">
      <w:bodyDiv w:val="1"/>
      <w:marLeft w:val="0"/>
      <w:marRight w:val="0"/>
      <w:marTop w:val="0"/>
      <w:marBottom w:val="0"/>
      <w:divBdr>
        <w:top w:val="none" w:sz="0" w:space="0" w:color="auto"/>
        <w:left w:val="none" w:sz="0" w:space="0" w:color="auto"/>
        <w:bottom w:val="none" w:sz="0" w:space="0" w:color="auto"/>
        <w:right w:val="none" w:sz="0" w:space="0" w:color="auto"/>
      </w:divBdr>
    </w:div>
    <w:div w:id="494538258">
      <w:bodyDiv w:val="1"/>
      <w:marLeft w:val="0"/>
      <w:marRight w:val="0"/>
      <w:marTop w:val="0"/>
      <w:marBottom w:val="0"/>
      <w:divBdr>
        <w:top w:val="none" w:sz="0" w:space="0" w:color="auto"/>
        <w:left w:val="none" w:sz="0" w:space="0" w:color="auto"/>
        <w:bottom w:val="none" w:sz="0" w:space="0" w:color="auto"/>
        <w:right w:val="none" w:sz="0" w:space="0" w:color="auto"/>
      </w:divBdr>
    </w:div>
    <w:div w:id="548349030">
      <w:bodyDiv w:val="1"/>
      <w:marLeft w:val="0"/>
      <w:marRight w:val="0"/>
      <w:marTop w:val="0"/>
      <w:marBottom w:val="0"/>
      <w:divBdr>
        <w:top w:val="none" w:sz="0" w:space="0" w:color="auto"/>
        <w:left w:val="none" w:sz="0" w:space="0" w:color="auto"/>
        <w:bottom w:val="none" w:sz="0" w:space="0" w:color="auto"/>
        <w:right w:val="none" w:sz="0" w:space="0" w:color="auto"/>
      </w:divBdr>
      <w:divsChild>
        <w:div w:id="688412046">
          <w:marLeft w:val="0"/>
          <w:marRight w:val="0"/>
          <w:marTop w:val="121"/>
          <w:marBottom w:val="0"/>
          <w:divBdr>
            <w:top w:val="none" w:sz="0" w:space="0" w:color="auto"/>
            <w:left w:val="none" w:sz="0" w:space="0" w:color="auto"/>
            <w:bottom w:val="none" w:sz="0" w:space="0" w:color="auto"/>
            <w:right w:val="none" w:sz="0" w:space="0" w:color="auto"/>
          </w:divBdr>
        </w:div>
        <w:div w:id="1234973616">
          <w:marLeft w:val="0"/>
          <w:marRight w:val="0"/>
          <w:marTop w:val="121"/>
          <w:marBottom w:val="0"/>
          <w:divBdr>
            <w:top w:val="none" w:sz="0" w:space="0" w:color="auto"/>
            <w:left w:val="none" w:sz="0" w:space="0" w:color="auto"/>
            <w:bottom w:val="none" w:sz="0" w:space="0" w:color="auto"/>
            <w:right w:val="none" w:sz="0" w:space="0" w:color="auto"/>
          </w:divBdr>
        </w:div>
        <w:div w:id="1497457999">
          <w:marLeft w:val="0"/>
          <w:marRight w:val="0"/>
          <w:marTop w:val="121"/>
          <w:marBottom w:val="0"/>
          <w:divBdr>
            <w:top w:val="none" w:sz="0" w:space="0" w:color="auto"/>
            <w:left w:val="none" w:sz="0" w:space="0" w:color="auto"/>
            <w:bottom w:val="none" w:sz="0" w:space="0" w:color="auto"/>
            <w:right w:val="none" w:sz="0" w:space="0" w:color="auto"/>
          </w:divBdr>
        </w:div>
        <w:div w:id="1611544134">
          <w:marLeft w:val="0"/>
          <w:marRight w:val="0"/>
          <w:marTop w:val="121"/>
          <w:marBottom w:val="0"/>
          <w:divBdr>
            <w:top w:val="none" w:sz="0" w:space="0" w:color="auto"/>
            <w:left w:val="none" w:sz="0" w:space="0" w:color="auto"/>
            <w:bottom w:val="none" w:sz="0" w:space="0" w:color="auto"/>
            <w:right w:val="none" w:sz="0" w:space="0" w:color="auto"/>
          </w:divBdr>
        </w:div>
        <w:div w:id="1873880142">
          <w:marLeft w:val="0"/>
          <w:marRight w:val="0"/>
          <w:marTop w:val="121"/>
          <w:marBottom w:val="0"/>
          <w:divBdr>
            <w:top w:val="none" w:sz="0" w:space="0" w:color="auto"/>
            <w:left w:val="none" w:sz="0" w:space="0" w:color="auto"/>
            <w:bottom w:val="none" w:sz="0" w:space="0" w:color="auto"/>
            <w:right w:val="none" w:sz="0" w:space="0" w:color="auto"/>
          </w:divBdr>
        </w:div>
      </w:divsChild>
    </w:div>
    <w:div w:id="644355340">
      <w:bodyDiv w:val="1"/>
      <w:marLeft w:val="0"/>
      <w:marRight w:val="0"/>
      <w:marTop w:val="0"/>
      <w:marBottom w:val="0"/>
      <w:divBdr>
        <w:top w:val="none" w:sz="0" w:space="0" w:color="auto"/>
        <w:left w:val="none" w:sz="0" w:space="0" w:color="auto"/>
        <w:bottom w:val="none" w:sz="0" w:space="0" w:color="auto"/>
        <w:right w:val="none" w:sz="0" w:space="0" w:color="auto"/>
      </w:divBdr>
    </w:div>
    <w:div w:id="715202575">
      <w:bodyDiv w:val="1"/>
      <w:marLeft w:val="0"/>
      <w:marRight w:val="0"/>
      <w:marTop w:val="0"/>
      <w:marBottom w:val="0"/>
      <w:divBdr>
        <w:top w:val="none" w:sz="0" w:space="0" w:color="auto"/>
        <w:left w:val="none" w:sz="0" w:space="0" w:color="auto"/>
        <w:bottom w:val="none" w:sz="0" w:space="0" w:color="auto"/>
        <w:right w:val="none" w:sz="0" w:space="0" w:color="auto"/>
      </w:divBdr>
    </w:div>
    <w:div w:id="760180730">
      <w:bodyDiv w:val="1"/>
      <w:marLeft w:val="0"/>
      <w:marRight w:val="0"/>
      <w:marTop w:val="0"/>
      <w:marBottom w:val="0"/>
      <w:divBdr>
        <w:top w:val="none" w:sz="0" w:space="0" w:color="auto"/>
        <w:left w:val="none" w:sz="0" w:space="0" w:color="auto"/>
        <w:bottom w:val="none" w:sz="0" w:space="0" w:color="auto"/>
        <w:right w:val="none" w:sz="0" w:space="0" w:color="auto"/>
      </w:divBdr>
    </w:div>
    <w:div w:id="868496944">
      <w:bodyDiv w:val="1"/>
      <w:marLeft w:val="0"/>
      <w:marRight w:val="0"/>
      <w:marTop w:val="0"/>
      <w:marBottom w:val="0"/>
      <w:divBdr>
        <w:top w:val="none" w:sz="0" w:space="0" w:color="auto"/>
        <w:left w:val="none" w:sz="0" w:space="0" w:color="auto"/>
        <w:bottom w:val="none" w:sz="0" w:space="0" w:color="auto"/>
        <w:right w:val="none" w:sz="0" w:space="0" w:color="auto"/>
      </w:divBdr>
    </w:div>
    <w:div w:id="1030186711">
      <w:bodyDiv w:val="1"/>
      <w:marLeft w:val="0"/>
      <w:marRight w:val="0"/>
      <w:marTop w:val="0"/>
      <w:marBottom w:val="0"/>
      <w:divBdr>
        <w:top w:val="none" w:sz="0" w:space="0" w:color="auto"/>
        <w:left w:val="none" w:sz="0" w:space="0" w:color="auto"/>
        <w:bottom w:val="none" w:sz="0" w:space="0" w:color="auto"/>
        <w:right w:val="none" w:sz="0" w:space="0" w:color="auto"/>
      </w:divBdr>
    </w:div>
    <w:div w:id="1068652443">
      <w:bodyDiv w:val="1"/>
      <w:marLeft w:val="0"/>
      <w:marRight w:val="0"/>
      <w:marTop w:val="0"/>
      <w:marBottom w:val="0"/>
      <w:divBdr>
        <w:top w:val="none" w:sz="0" w:space="0" w:color="auto"/>
        <w:left w:val="none" w:sz="0" w:space="0" w:color="auto"/>
        <w:bottom w:val="none" w:sz="0" w:space="0" w:color="auto"/>
        <w:right w:val="none" w:sz="0" w:space="0" w:color="auto"/>
      </w:divBdr>
    </w:div>
    <w:div w:id="1069035863">
      <w:bodyDiv w:val="1"/>
      <w:marLeft w:val="0"/>
      <w:marRight w:val="0"/>
      <w:marTop w:val="0"/>
      <w:marBottom w:val="0"/>
      <w:divBdr>
        <w:top w:val="none" w:sz="0" w:space="0" w:color="auto"/>
        <w:left w:val="none" w:sz="0" w:space="0" w:color="auto"/>
        <w:bottom w:val="none" w:sz="0" w:space="0" w:color="auto"/>
        <w:right w:val="none" w:sz="0" w:space="0" w:color="auto"/>
      </w:divBdr>
    </w:div>
    <w:div w:id="1241140154">
      <w:bodyDiv w:val="1"/>
      <w:marLeft w:val="0"/>
      <w:marRight w:val="0"/>
      <w:marTop w:val="0"/>
      <w:marBottom w:val="0"/>
      <w:divBdr>
        <w:top w:val="none" w:sz="0" w:space="0" w:color="auto"/>
        <w:left w:val="none" w:sz="0" w:space="0" w:color="auto"/>
        <w:bottom w:val="none" w:sz="0" w:space="0" w:color="auto"/>
        <w:right w:val="none" w:sz="0" w:space="0" w:color="auto"/>
      </w:divBdr>
      <w:divsChild>
        <w:div w:id="1750616962">
          <w:marLeft w:val="0"/>
          <w:marRight w:val="0"/>
          <w:marTop w:val="121"/>
          <w:marBottom w:val="0"/>
          <w:divBdr>
            <w:top w:val="none" w:sz="0" w:space="0" w:color="auto"/>
            <w:left w:val="none" w:sz="0" w:space="0" w:color="auto"/>
            <w:bottom w:val="none" w:sz="0" w:space="0" w:color="auto"/>
            <w:right w:val="none" w:sz="0" w:space="0" w:color="auto"/>
          </w:divBdr>
        </w:div>
      </w:divsChild>
    </w:div>
    <w:div w:id="1283924521">
      <w:bodyDiv w:val="1"/>
      <w:marLeft w:val="0"/>
      <w:marRight w:val="0"/>
      <w:marTop w:val="0"/>
      <w:marBottom w:val="0"/>
      <w:divBdr>
        <w:top w:val="none" w:sz="0" w:space="0" w:color="auto"/>
        <w:left w:val="none" w:sz="0" w:space="0" w:color="auto"/>
        <w:bottom w:val="none" w:sz="0" w:space="0" w:color="auto"/>
        <w:right w:val="none" w:sz="0" w:space="0" w:color="auto"/>
      </w:divBdr>
    </w:div>
    <w:div w:id="1327438075">
      <w:bodyDiv w:val="1"/>
      <w:marLeft w:val="0"/>
      <w:marRight w:val="0"/>
      <w:marTop w:val="0"/>
      <w:marBottom w:val="0"/>
      <w:divBdr>
        <w:top w:val="none" w:sz="0" w:space="0" w:color="auto"/>
        <w:left w:val="none" w:sz="0" w:space="0" w:color="auto"/>
        <w:bottom w:val="none" w:sz="0" w:space="0" w:color="auto"/>
        <w:right w:val="none" w:sz="0" w:space="0" w:color="auto"/>
      </w:divBdr>
    </w:div>
    <w:div w:id="1482385662">
      <w:bodyDiv w:val="1"/>
      <w:marLeft w:val="0"/>
      <w:marRight w:val="0"/>
      <w:marTop w:val="0"/>
      <w:marBottom w:val="0"/>
      <w:divBdr>
        <w:top w:val="none" w:sz="0" w:space="0" w:color="auto"/>
        <w:left w:val="none" w:sz="0" w:space="0" w:color="auto"/>
        <w:bottom w:val="none" w:sz="0" w:space="0" w:color="auto"/>
        <w:right w:val="none" w:sz="0" w:space="0" w:color="auto"/>
      </w:divBdr>
    </w:div>
    <w:div w:id="1528562771">
      <w:bodyDiv w:val="1"/>
      <w:marLeft w:val="0"/>
      <w:marRight w:val="0"/>
      <w:marTop w:val="0"/>
      <w:marBottom w:val="0"/>
      <w:divBdr>
        <w:top w:val="none" w:sz="0" w:space="0" w:color="auto"/>
        <w:left w:val="none" w:sz="0" w:space="0" w:color="auto"/>
        <w:bottom w:val="none" w:sz="0" w:space="0" w:color="auto"/>
        <w:right w:val="none" w:sz="0" w:space="0" w:color="auto"/>
      </w:divBdr>
    </w:div>
    <w:div w:id="1573660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319">
          <w:marLeft w:val="0"/>
          <w:marRight w:val="0"/>
          <w:marTop w:val="121"/>
          <w:marBottom w:val="0"/>
          <w:divBdr>
            <w:top w:val="none" w:sz="0" w:space="0" w:color="auto"/>
            <w:left w:val="none" w:sz="0" w:space="0" w:color="auto"/>
            <w:bottom w:val="none" w:sz="0" w:space="0" w:color="auto"/>
            <w:right w:val="none" w:sz="0" w:space="0" w:color="auto"/>
          </w:divBdr>
        </w:div>
        <w:div w:id="1612055973">
          <w:marLeft w:val="0"/>
          <w:marRight w:val="0"/>
          <w:marTop w:val="121"/>
          <w:marBottom w:val="0"/>
          <w:divBdr>
            <w:top w:val="none" w:sz="0" w:space="0" w:color="auto"/>
            <w:left w:val="none" w:sz="0" w:space="0" w:color="auto"/>
            <w:bottom w:val="none" w:sz="0" w:space="0" w:color="auto"/>
            <w:right w:val="none" w:sz="0" w:space="0" w:color="auto"/>
          </w:divBdr>
        </w:div>
        <w:div w:id="559831582">
          <w:marLeft w:val="0"/>
          <w:marRight w:val="0"/>
          <w:marTop w:val="121"/>
          <w:marBottom w:val="0"/>
          <w:divBdr>
            <w:top w:val="none" w:sz="0" w:space="0" w:color="auto"/>
            <w:left w:val="none" w:sz="0" w:space="0" w:color="auto"/>
            <w:bottom w:val="none" w:sz="0" w:space="0" w:color="auto"/>
            <w:right w:val="none" w:sz="0" w:space="0" w:color="auto"/>
          </w:divBdr>
        </w:div>
      </w:divsChild>
    </w:div>
    <w:div w:id="1618099437">
      <w:bodyDiv w:val="1"/>
      <w:marLeft w:val="0"/>
      <w:marRight w:val="0"/>
      <w:marTop w:val="0"/>
      <w:marBottom w:val="0"/>
      <w:divBdr>
        <w:top w:val="none" w:sz="0" w:space="0" w:color="auto"/>
        <w:left w:val="none" w:sz="0" w:space="0" w:color="auto"/>
        <w:bottom w:val="none" w:sz="0" w:space="0" w:color="auto"/>
        <w:right w:val="none" w:sz="0" w:space="0" w:color="auto"/>
      </w:divBdr>
    </w:div>
    <w:div w:id="1618684181">
      <w:bodyDiv w:val="1"/>
      <w:marLeft w:val="0"/>
      <w:marRight w:val="0"/>
      <w:marTop w:val="0"/>
      <w:marBottom w:val="0"/>
      <w:divBdr>
        <w:top w:val="none" w:sz="0" w:space="0" w:color="auto"/>
        <w:left w:val="none" w:sz="0" w:space="0" w:color="auto"/>
        <w:bottom w:val="none" w:sz="0" w:space="0" w:color="auto"/>
        <w:right w:val="none" w:sz="0" w:space="0" w:color="auto"/>
      </w:divBdr>
      <w:divsChild>
        <w:div w:id="282538019">
          <w:marLeft w:val="0"/>
          <w:marRight w:val="0"/>
          <w:marTop w:val="121"/>
          <w:marBottom w:val="0"/>
          <w:divBdr>
            <w:top w:val="none" w:sz="0" w:space="0" w:color="auto"/>
            <w:left w:val="none" w:sz="0" w:space="0" w:color="auto"/>
            <w:bottom w:val="none" w:sz="0" w:space="0" w:color="auto"/>
            <w:right w:val="none" w:sz="0" w:space="0" w:color="auto"/>
          </w:divBdr>
        </w:div>
        <w:div w:id="384767493">
          <w:marLeft w:val="0"/>
          <w:marRight w:val="0"/>
          <w:marTop w:val="121"/>
          <w:marBottom w:val="0"/>
          <w:divBdr>
            <w:top w:val="none" w:sz="0" w:space="0" w:color="auto"/>
            <w:left w:val="none" w:sz="0" w:space="0" w:color="auto"/>
            <w:bottom w:val="none" w:sz="0" w:space="0" w:color="auto"/>
            <w:right w:val="none" w:sz="0" w:space="0" w:color="auto"/>
          </w:divBdr>
        </w:div>
        <w:div w:id="449282006">
          <w:marLeft w:val="0"/>
          <w:marRight w:val="0"/>
          <w:marTop w:val="121"/>
          <w:marBottom w:val="0"/>
          <w:divBdr>
            <w:top w:val="none" w:sz="0" w:space="0" w:color="auto"/>
            <w:left w:val="none" w:sz="0" w:space="0" w:color="auto"/>
            <w:bottom w:val="none" w:sz="0" w:space="0" w:color="auto"/>
            <w:right w:val="none" w:sz="0" w:space="0" w:color="auto"/>
          </w:divBdr>
        </w:div>
        <w:div w:id="529143473">
          <w:marLeft w:val="0"/>
          <w:marRight w:val="0"/>
          <w:marTop w:val="121"/>
          <w:marBottom w:val="0"/>
          <w:divBdr>
            <w:top w:val="none" w:sz="0" w:space="0" w:color="auto"/>
            <w:left w:val="none" w:sz="0" w:space="0" w:color="auto"/>
            <w:bottom w:val="none" w:sz="0" w:space="0" w:color="auto"/>
            <w:right w:val="none" w:sz="0" w:space="0" w:color="auto"/>
          </w:divBdr>
        </w:div>
        <w:div w:id="1006639152">
          <w:marLeft w:val="0"/>
          <w:marRight w:val="0"/>
          <w:marTop w:val="121"/>
          <w:marBottom w:val="0"/>
          <w:divBdr>
            <w:top w:val="none" w:sz="0" w:space="0" w:color="auto"/>
            <w:left w:val="none" w:sz="0" w:space="0" w:color="auto"/>
            <w:bottom w:val="none" w:sz="0" w:space="0" w:color="auto"/>
            <w:right w:val="none" w:sz="0" w:space="0" w:color="auto"/>
          </w:divBdr>
        </w:div>
        <w:div w:id="1061488897">
          <w:marLeft w:val="0"/>
          <w:marRight w:val="0"/>
          <w:marTop w:val="121"/>
          <w:marBottom w:val="0"/>
          <w:divBdr>
            <w:top w:val="none" w:sz="0" w:space="0" w:color="auto"/>
            <w:left w:val="none" w:sz="0" w:space="0" w:color="auto"/>
            <w:bottom w:val="none" w:sz="0" w:space="0" w:color="auto"/>
            <w:right w:val="none" w:sz="0" w:space="0" w:color="auto"/>
          </w:divBdr>
        </w:div>
        <w:div w:id="1416242087">
          <w:marLeft w:val="0"/>
          <w:marRight w:val="0"/>
          <w:marTop w:val="121"/>
          <w:marBottom w:val="0"/>
          <w:divBdr>
            <w:top w:val="none" w:sz="0" w:space="0" w:color="auto"/>
            <w:left w:val="none" w:sz="0" w:space="0" w:color="auto"/>
            <w:bottom w:val="none" w:sz="0" w:space="0" w:color="auto"/>
            <w:right w:val="none" w:sz="0" w:space="0" w:color="auto"/>
          </w:divBdr>
        </w:div>
        <w:div w:id="1449394185">
          <w:marLeft w:val="0"/>
          <w:marRight w:val="0"/>
          <w:marTop w:val="0"/>
          <w:marBottom w:val="0"/>
          <w:divBdr>
            <w:top w:val="none" w:sz="0" w:space="0" w:color="auto"/>
            <w:left w:val="none" w:sz="0" w:space="0" w:color="auto"/>
            <w:bottom w:val="none" w:sz="0" w:space="0" w:color="auto"/>
            <w:right w:val="none" w:sz="0" w:space="0" w:color="auto"/>
          </w:divBdr>
        </w:div>
        <w:div w:id="1461072964">
          <w:marLeft w:val="0"/>
          <w:marRight w:val="0"/>
          <w:marTop w:val="121"/>
          <w:marBottom w:val="0"/>
          <w:divBdr>
            <w:top w:val="none" w:sz="0" w:space="0" w:color="auto"/>
            <w:left w:val="none" w:sz="0" w:space="0" w:color="auto"/>
            <w:bottom w:val="none" w:sz="0" w:space="0" w:color="auto"/>
            <w:right w:val="none" w:sz="0" w:space="0" w:color="auto"/>
          </w:divBdr>
        </w:div>
        <w:div w:id="1581136999">
          <w:marLeft w:val="0"/>
          <w:marRight w:val="0"/>
          <w:marTop w:val="121"/>
          <w:marBottom w:val="0"/>
          <w:divBdr>
            <w:top w:val="none" w:sz="0" w:space="0" w:color="auto"/>
            <w:left w:val="none" w:sz="0" w:space="0" w:color="auto"/>
            <w:bottom w:val="none" w:sz="0" w:space="0" w:color="auto"/>
            <w:right w:val="none" w:sz="0" w:space="0" w:color="auto"/>
          </w:divBdr>
        </w:div>
        <w:div w:id="1870726645">
          <w:marLeft w:val="0"/>
          <w:marRight w:val="0"/>
          <w:marTop w:val="121"/>
          <w:marBottom w:val="0"/>
          <w:divBdr>
            <w:top w:val="none" w:sz="0" w:space="0" w:color="auto"/>
            <w:left w:val="none" w:sz="0" w:space="0" w:color="auto"/>
            <w:bottom w:val="none" w:sz="0" w:space="0" w:color="auto"/>
            <w:right w:val="none" w:sz="0" w:space="0" w:color="auto"/>
          </w:divBdr>
        </w:div>
        <w:div w:id="1979139337">
          <w:marLeft w:val="0"/>
          <w:marRight w:val="0"/>
          <w:marTop w:val="121"/>
          <w:marBottom w:val="0"/>
          <w:divBdr>
            <w:top w:val="none" w:sz="0" w:space="0" w:color="auto"/>
            <w:left w:val="none" w:sz="0" w:space="0" w:color="auto"/>
            <w:bottom w:val="none" w:sz="0" w:space="0" w:color="auto"/>
            <w:right w:val="none" w:sz="0" w:space="0" w:color="auto"/>
          </w:divBdr>
        </w:div>
        <w:div w:id="2115905453">
          <w:marLeft w:val="0"/>
          <w:marRight w:val="0"/>
          <w:marTop w:val="0"/>
          <w:marBottom w:val="0"/>
          <w:divBdr>
            <w:top w:val="none" w:sz="0" w:space="0" w:color="auto"/>
            <w:left w:val="none" w:sz="0" w:space="0" w:color="auto"/>
            <w:bottom w:val="none" w:sz="0" w:space="0" w:color="auto"/>
            <w:right w:val="none" w:sz="0" w:space="0" w:color="auto"/>
          </w:divBdr>
        </w:div>
      </w:divsChild>
    </w:div>
    <w:div w:id="1670450292">
      <w:bodyDiv w:val="1"/>
      <w:marLeft w:val="0"/>
      <w:marRight w:val="0"/>
      <w:marTop w:val="0"/>
      <w:marBottom w:val="0"/>
      <w:divBdr>
        <w:top w:val="none" w:sz="0" w:space="0" w:color="auto"/>
        <w:left w:val="none" w:sz="0" w:space="0" w:color="auto"/>
        <w:bottom w:val="none" w:sz="0" w:space="0" w:color="auto"/>
        <w:right w:val="none" w:sz="0" w:space="0" w:color="auto"/>
      </w:divBdr>
    </w:div>
    <w:div w:id="1964143806">
      <w:bodyDiv w:val="1"/>
      <w:marLeft w:val="0"/>
      <w:marRight w:val="0"/>
      <w:marTop w:val="0"/>
      <w:marBottom w:val="0"/>
      <w:divBdr>
        <w:top w:val="none" w:sz="0" w:space="0" w:color="auto"/>
        <w:left w:val="none" w:sz="0" w:space="0" w:color="auto"/>
        <w:bottom w:val="none" w:sz="0" w:space="0" w:color="auto"/>
        <w:right w:val="none" w:sz="0" w:space="0" w:color="auto"/>
      </w:divBdr>
    </w:div>
    <w:div w:id="21372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etp.torgi-online.com" TargetMode="External"/><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https://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76580D21367565916F897F3153F8688C8385500CE1A11CB8BA36357150EC374CF3C92A87y7oDI" TargetMode="External"/><Relationship Id="rId24" Type="http://schemas.openxmlformats.org/officeDocument/2006/relationships/hyperlink" Target="https://www.rospotrebnadzor.ru/files/news/SP2.4.3648-20_deti.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76580D21367565916F897F3153F8688C8385500CE1A11CB8BA36357150EC374CF3C92A87y7oDI" TargetMode="External"/><Relationship Id="rId23" Type="http://schemas.openxmlformats.org/officeDocument/2006/relationships/image" Target="media/image8.wmf"/><Relationship Id="rId28" Type="http://schemas.openxmlformats.org/officeDocument/2006/relationships/hyperlink" Target="http://www.zakupki.gov.ru/" TargetMode="External"/><Relationship Id="rId10" Type="http://schemas.openxmlformats.org/officeDocument/2006/relationships/hyperlink" Target="http://etp.torgi-online.com"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hyperlink" Target="http://etp.torgi-online.com" TargetMode="External"/><Relationship Id="rId22" Type="http://schemas.openxmlformats.org/officeDocument/2006/relationships/image" Target="media/image7.wmf"/><Relationship Id="rId27" Type="http://schemas.openxmlformats.org/officeDocument/2006/relationships/footer" Target="footer3.xml"/><Relationship Id="rId30" Type="http://schemas.openxmlformats.org/officeDocument/2006/relationships/hyperlink" Target="https://www.rospotrebnadzor.ru/files/news/SP2.4.3648-20_de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1A302-8365-4D23-9E1F-DA2301E6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24782</Words>
  <Characters>141264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Клепче</dc:creator>
  <cp:lastModifiedBy>PC</cp:lastModifiedBy>
  <cp:revision>4</cp:revision>
  <cp:lastPrinted>2021-10-05T08:47:00Z</cp:lastPrinted>
  <dcterms:created xsi:type="dcterms:W3CDTF">2021-12-24T05:41:00Z</dcterms:created>
  <dcterms:modified xsi:type="dcterms:W3CDTF">2021-12-24T10:52:00Z</dcterms:modified>
</cp:coreProperties>
</file>