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206"/>
      </w:tblGrid>
      <w:tr w:rsidR="00617C8F" w:rsidRPr="00617C8F" w14:paraId="2EE71AD4" w14:textId="77777777" w:rsidTr="00685475">
        <w:trPr>
          <w:trHeight w:val="701"/>
        </w:trPr>
        <w:tc>
          <w:tcPr>
            <w:tcW w:w="10206" w:type="dxa"/>
            <w:tcBorders>
              <w:bottom w:val="single" w:sz="4" w:space="0" w:color="auto"/>
            </w:tcBorders>
            <w:vAlign w:val="bottom"/>
          </w:tcPr>
          <w:p w14:paraId="3F6F60F3" w14:textId="3101675F" w:rsidR="00617C8F" w:rsidRPr="00617C8F" w:rsidRDefault="00D82479" w:rsidP="00AB2515">
            <w:pPr>
              <w:autoSpaceDE w:val="0"/>
              <w:autoSpaceDN w:val="0"/>
              <w:adjustRightInd w:val="0"/>
              <w:ind w:firstLine="0"/>
              <w:jc w:val="center"/>
              <w:rPr>
                <w:rFonts w:eastAsia="Times New Roman"/>
                <w:snapToGrid w:val="0"/>
                <w:szCs w:val="24"/>
              </w:rPr>
            </w:pPr>
            <w:r w:rsidRPr="00D82479">
              <w:t>Автономное стационарное учреждение социального обслуживания населения Тюменской области «Кунчурский психоневрологический интернат»</w:t>
            </w:r>
          </w:p>
        </w:tc>
      </w:tr>
      <w:tr w:rsidR="00617C8F" w:rsidRPr="00617C8F" w14:paraId="6D40C3FC" w14:textId="77777777" w:rsidTr="00685475">
        <w:tc>
          <w:tcPr>
            <w:tcW w:w="10206" w:type="dxa"/>
            <w:tcBorders>
              <w:top w:val="single" w:sz="4" w:space="0" w:color="auto"/>
            </w:tcBorders>
          </w:tcPr>
          <w:p w14:paraId="72FCF49B" w14:textId="77777777" w:rsidR="00617C8F" w:rsidRPr="00617C8F" w:rsidRDefault="00617C8F" w:rsidP="00617C8F">
            <w:pPr>
              <w:autoSpaceDE w:val="0"/>
              <w:autoSpaceDN w:val="0"/>
              <w:adjustRightInd w:val="0"/>
              <w:ind w:firstLine="0"/>
              <w:jc w:val="center"/>
              <w:rPr>
                <w:rFonts w:eastAsia="Times New Roman"/>
                <w:snapToGrid w:val="0"/>
                <w:szCs w:val="24"/>
              </w:rPr>
            </w:pPr>
            <w:r w:rsidRPr="00617C8F">
              <w:rPr>
                <w:rFonts w:eastAsia="Times New Roman"/>
                <w:snapToGrid w:val="0"/>
                <w:szCs w:val="24"/>
              </w:rPr>
              <w:t>(наименование заказчика)</w:t>
            </w:r>
          </w:p>
        </w:tc>
      </w:tr>
    </w:tbl>
    <w:p w14:paraId="68AB871E" w14:textId="77777777" w:rsidR="00617C8F" w:rsidRPr="00617C8F" w:rsidRDefault="00617C8F" w:rsidP="00617C8F">
      <w:pPr>
        <w:ind w:firstLine="0"/>
        <w:jc w:val="left"/>
        <w:rPr>
          <w:rFonts w:eastAsia="Times New Roman"/>
          <w:szCs w:val="24"/>
          <w:lang w:eastAsia="en-US"/>
        </w:rPr>
      </w:pPr>
    </w:p>
    <w:tbl>
      <w:tblPr>
        <w:tblW w:w="0" w:type="auto"/>
        <w:jc w:val="right"/>
        <w:tblLayout w:type="fixed"/>
        <w:tblLook w:val="0000" w:firstRow="0" w:lastRow="0" w:firstColumn="0" w:lastColumn="0" w:noHBand="0" w:noVBand="0"/>
      </w:tblPr>
      <w:tblGrid>
        <w:gridCol w:w="5641"/>
      </w:tblGrid>
      <w:tr w:rsidR="00617C8F" w:rsidRPr="00617C8F" w14:paraId="2DCEE575" w14:textId="77777777" w:rsidTr="00685475">
        <w:trPr>
          <w:trHeight w:val="2696"/>
          <w:jc w:val="right"/>
        </w:trPr>
        <w:tc>
          <w:tcPr>
            <w:tcW w:w="5641" w:type="dxa"/>
          </w:tcPr>
          <w:p w14:paraId="3DD3DD0E" w14:textId="77777777" w:rsidR="00D82479" w:rsidRPr="00D82479" w:rsidRDefault="00617C8F" w:rsidP="00D82479">
            <w:pPr>
              <w:ind w:firstLine="0"/>
              <w:jc w:val="right"/>
              <w:rPr>
                <w:rFonts w:eastAsia="Times New Roman"/>
                <w:b/>
                <w:szCs w:val="24"/>
                <w:lang w:eastAsia="en-US"/>
              </w:rPr>
            </w:pPr>
            <w:r w:rsidRPr="001C237A">
              <w:rPr>
                <w:rFonts w:eastAsia="Times New Roman"/>
                <w:b/>
                <w:szCs w:val="24"/>
                <w:lang w:eastAsia="en-US"/>
              </w:rPr>
              <w:t xml:space="preserve">                                        «</w:t>
            </w:r>
            <w:r w:rsidR="00D82479" w:rsidRPr="00D82479">
              <w:rPr>
                <w:rFonts w:eastAsia="Times New Roman"/>
                <w:b/>
                <w:szCs w:val="24"/>
                <w:lang w:eastAsia="en-US"/>
              </w:rPr>
              <w:t>«УТВЕРЖДАЮ»</w:t>
            </w:r>
          </w:p>
          <w:p w14:paraId="03D43004" w14:textId="77777777" w:rsidR="00D82479" w:rsidRPr="00D82479" w:rsidRDefault="00D82479" w:rsidP="00D82479">
            <w:pPr>
              <w:ind w:firstLine="0"/>
              <w:jc w:val="right"/>
              <w:rPr>
                <w:rFonts w:eastAsia="Times New Roman"/>
                <w:b/>
                <w:szCs w:val="24"/>
                <w:lang w:eastAsia="en-US"/>
              </w:rPr>
            </w:pPr>
            <w:r w:rsidRPr="00D82479">
              <w:rPr>
                <w:rFonts w:eastAsia="Times New Roman"/>
                <w:b/>
                <w:szCs w:val="24"/>
                <w:lang w:eastAsia="en-US"/>
              </w:rPr>
              <w:t xml:space="preserve">Директор АСУСОН ТО </w:t>
            </w:r>
          </w:p>
          <w:p w14:paraId="7E42B954" w14:textId="77777777" w:rsidR="00D82479" w:rsidRPr="00D82479" w:rsidRDefault="00D82479" w:rsidP="00D82479">
            <w:pPr>
              <w:ind w:firstLine="0"/>
              <w:jc w:val="right"/>
              <w:rPr>
                <w:rFonts w:eastAsia="Times New Roman"/>
                <w:b/>
                <w:szCs w:val="24"/>
                <w:lang w:eastAsia="en-US"/>
              </w:rPr>
            </w:pPr>
            <w:r w:rsidRPr="00D82479">
              <w:rPr>
                <w:rFonts w:eastAsia="Times New Roman"/>
                <w:b/>
                <w:szCs w:val="24"/>
                <w:lang w:eastAsia="en-US"/>
              </w:rPr>
              <w:t>«Кунчурский психоневрологический интернат»</w:t>
            </w:r>
          </w:p>
          <w:p w14:paraId="1260CAFA" w14:textId="0E72571B" w:rsidR="00617C8F" w:rsidRPr="001C237A" w:rsidRDefault="00D82479" w:rsidP="00D82479">
            <w:pPr>
              <w:ind w:firstLine="0"/>
              <w:jc w:val="right"/>
              <w:rPr>
                <w:rFonts w:eastAsia="Times New Roman"/>
                <w:szCs w:val="24"/>
                <w:lang w:eastAsia="en-US"/>
              </w:rPr>
            </w:pPr>
            <w:r w:rsidRPr="00D82479">
              <w:rPr>
                <w:rFonts w:eastAsia="Times New Roman"/>
                <w:b/>
                <w:szCs w:val="24"/>
                <w:lang w:eastAsia="en-US"/>
              </w:rPr>
              <w:t>.</w:t>
            </w:r>
          </w:p>
          <w:p w14:paraId="265796A3" w14:textId="77777777" w:rsidR="00617C8F" w:rsidRPr="001C237A" w:rsidRDefault="00617C8F" w:rsidP="00617C8F">
            <w:pPr>
              <w:ind w:firstLine="0"/>
              <w:jc w:val="right"/>
              <w:rPr>
                <w:rFonts w:eastAsia="Times New Roman"/>
                <w:szCs w:val="24"/>
                <w:lang w:eastAsia="en-US"/>
              </w:rPr>
            </w:pPr>
          </w:p>
          <w:p w14:paraId="093ABF70" w14:textId="506553CA" w:rsidR="00617C8F" w:rsidRPr="001C237A" w:rsidRDefault="00617C8F" w:rsidP="00451ED4">
            <w:pPr>
              <w:suppressAutoHyphens/>
              <w:ind w:firstLine="0"/>
              <w:jc w:val="right"/>
              <w:rPr>
                <w:rFonts w:eastAsia="Times New Roman"/>
                <w:b/>
                <w:szCs w:val="24"/>
                <w:lang w:eastAsia="ar-SA"/>
              </w:rPr>
            </w:pPr>
            <w:r w:rsidRPr="001C237A">
              <w:rPr>
                <w:rFonts w:eastAsia="Times New Roman"/>
                <w:b/>
                <w:szCs w:val="24"/>
                <w:lang w:eastAsia="ar-SA"/>
              </w:rPr>
              <w:t xml:space="preserve"> </w:t>
            </w:r>
            <w:r w:rsidRPr="009E2FD2">
              <w:rPr>
                <w:rFonts w:eastAsia="Times New Roman"/>
                <w:b/>
                <w:szCs w:val="24"/>
                <w:highlight w:val="yellow"/>
                <w:lang w:eastAsia="ar-SA"/>
              </w:rPr>
              <w:t>«</w:t>
            </w:r>
            <w:r w:rsidR="00451ED4">
              <w:rPr>
                <w:rFonts w:eastAsia="Times New Roman"/>
                <w:b/>
                <w:szCs w:val="24"/>
                <w:highlight w:val="yellow"/>
                <w:lang w:eastAsia="ar-SA"/>
              </w:rPr>
              <w:t>13</w:t>
            </w:r>
            <w:r w:rsidRPr="009E2FD2">
              <w:rPr>
                <w:rFonts w:eastAsia="Times New Roman"/>
                <w:b/>
                <w:szCs w:val="24"/>
                <w:highlight w:val="yellow"/>
                <w:lang w:eastAsia="ar-SA"/>
              </w:rPr>
              <w:t xml:space="preserve">» </w:t>
            </w:r>
            <w:r w:rsidR="00451ED4">
              <w:rPr>
                <w:rFonts w:eastAsia="Times New Roman"/>
                <w:b/>
                <w:szCs w:val="24"/>
                <w:highlight w:val="yellow"/>
                <w:lang w:eastAsia="ar-SA"/>
              </w:rPr>
              <w:t xml:space="preserve">декабря </w:t>
            </w:r>
            <w:r w:rsidRPr="009E2FD2">
              <w:rPr>
                <w:rFonts w:eastAsia="Times New Roman"/>
                <w:b/>
                <w:szCs w:val="24"/>
                <w:highlight w:val="yellow"/>
                <w:lang w:eastAsia="ar-SA"/>
              </w:rPr>
              <w:t xml:space="preserve"> 2021</w:t>
            </w:r>
            <w:r w:rsidRPr="001C237A">
              <w:rPr>
                <w:rFonts w:eastAsia="Times New Roman"/>
                <w:b/>
                <w:szCs w:val="24"/>
                <w:lang w:eastAsia="ar-SA"/>
              </w:rPr>
              <w:t xml:space="preserve"> г.</w:t>
            </w:r>
          </w:p>
        </w:tc>
      </w:tr>
    </w:tbl>
    <w:p w14:paraId="75459510" w14:textId="77777777" w:rsidR="009D630E" w:rsidRPr="004F71D6" w:rsidRDefault="009D630E" w:rsidP="009D630E">
      <w:pPr>
        <w:jc w:val="center"/>
        <w:outlineLvl w:val="1"/>
        <w:rPr>
          <w:b/>
          <w:bCs/>
          <w:szCs w:val="24"/>
        </w:rPr>
      </w:pPr>
      <w:r w:rsidRPr="004F71D6">
        <w:rPr>
          <w:b/>
          <w:bCs/>
          <w:szCs w:val="24"/>
        </w:rPr>
        <w:t>ИЗВЕЩЕНИЕ</w:t>
      </w:r>
    </w:p>
    <w:p w14:paraId="097485AB" w14:textId="0DD3CA08" w:rsidR="00BC4285" w:rsidRPr="00232240" w:rsidRDefault="00EF2167" w:rsidP="004B3BB0">
      <w:pPr>
        <w:jc w:val="center"/>
        <w:outlineLvl w:val="1"/>
        <w:rPr>
          <w:b/>
          <w:szCs w:val="24"/>
          <w:highlight w:val="yellow"/>
        </w:rPr>
      </w:pPr>
      <w:r w:rsidRPr="004F71D6">
        <w:rPr>
          <w:b/>
          <w:bCs/>
          <w:szCs w:val="24"/>
        </w:rPr>
        <w:t>о</w:t>
      </w:r>
      <w:r w:rsidR="00F96440" w:rsidRPr="004F71D6">
        <w:rPr>
          <w:b/>
          <w:bCs/>
          <w:szCs w:val="24"/>
        </w:rPr>
        <w:t xml:space="preserve"> проведени</w:t>
      </w:r>
      <w:r w:rsidRPr="004F71D6">
        <w:rPr>
          <w:b/>
          <w:bCs/>
          <w:szCs w:val="24"/>
        </w:rPr>
        <w:t>и</w:t>
      </w:r>
      <w:r w:rsidR="009D630E" w:rsidRPr="004F71D6">
        <w:rPr>
          <w:b/>
          <w:bCs/>
          <w:szCs w:val="24"/>
        </w:rPr>
        <w:t xml:space="preserve"> </w:t>
      </w:r>
      <w:r w:rsidRPr="004F71D6">
        <w:rPr>
          <w:b/>
          <w:color w:val="000000"/>
          <w:szCs w:val="24"/>
        </w:rPr>
        <w:t>з</w:t>
      </w:r>
      <w:r w:rsidR="00FD36FA" w:rsidRPr="004F71D6">
        <w:rPr>
          <w:b/>
          <w:color w:val="000000"/>
          <w:szCs w:val="24"/>
        </w:rPr>
        <w:t>апрос</w:t>
      </w:r>
      <w:r w:rsidR="00F96440" w:rsidRPr="004F71D6">
        <w:rPr>
          <w:b/>
          <w:color w:val="000000"/>
          <w:szCs w:val="24"/>
        </w:rPr>
        <w:t>а</w:t>
      </w:r>
      <w:r w:rsidRPr="004F71D6">
        <w:rPr>
          <w:b/>
          <w:color w:val="000000"/>
          <w:szCs w:val="24"/>
        </w:rPr>
        <w:t xml:space="preserve"> котировок в электронной форме</w:t>
      </w:r>
      <w:r w:rsidR="00FD36FA" w:rsidRPr="004F71D6">
        <w:rPr>
          <w:b/>
          <w:color w:val="000000"/>
          <w:szCs w:val="24"/>
        </w:rPr>
        <w:br/>
      </w:r>
      <w:r w:rsidR="00F873CA" w:rsidRPr="00F873CA">
        <w:rPr>
          <w:b/>
          <w:szCs w:val="24"/>
        </w:rPr>
        <w:t xml:space="preserve">на поставку </w:t>
      </w:r>
      <w:r w:rsidR="00451ED4">
        <w:rPr>
          <w:b/>
          <w:szCs w:val="24"/>
        </w:rPr>
        <w:t xml:space="preserve">медикаментов для </w:t>
      </w:r>
      <w:r w:rsidR="009B5FD1" w:rsidRPr="009B5FD1">
        <w:rPr>
          <w:b/>
          <w:szCs w:val="24"/>
        </w:rPr>
        <w:t xml:space="preserve"> нужд АСУСОН ТО «Кунчурский психоневрологический интернат» в г. Тюмень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510"/>
      </w:tblGrid>
      <w:tr w:rsidR="009D630E" w:rsidRPr="004F71D6" w14:paraId="3A23C4EB"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638B887" w14:textId="77777777" w:rsidR="009D630E" w:rsidRPr="004F71D6" w:rsidRDefault="009D630E" w:rsidP="009D630E">
            <w:pPr>
              <w:ind w:firstLine="0"/>
              <w:jc w:val="left"/>
              <w:rPr>
                <w:b/>
                <w:szCs w:val="24"/>
              </w:rPr>
            </w:pPr>
            <w:r w:rsidRPr="004F71D6">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14:paraId="590BF0DA" w14:textId="77777777" w:rsidR="009D630E" w:rsidRPr="004F71D6" w:rsidRDefault="00FD36FA" w:rsidP="00EF2167">
            <w:pPr>
              <w:ind w:firstLine="0"/>
              <w:jc w:val="left"/>
              <w:rPr>
                <w:b/>
                <w:szCs w:val="24"/>
              </w:rPr>
            </w:pPr>
            <w:r w:rsidRPr="004F71D6">
              <w:rPr>
                <w:b/>
                <w:color w:val="000000"/>
                <w:szCs w:val="24"/>
              </w:rPr>
              <w:t>Запрос</w:t>
            </w:r>
            <w:r w:rsidR="00EF2167" w:rsidRPr="004F71D6">
              <w:rPr>
                <w:b/>
                <w:color w:val="000000"/>
                <w:szCs w:val="24"/>
              </w:rPr>
              <w:t xml:space="preserve"> котировок в электронной форме</w:t>
            </w:r>
          </w:p>
        </w:tc>
      </w:tr>
      <w:tr w:rsidR="009D630E" w:rsidRPr="004F71D6" w14:paraId="423CC195" w14:textId="77777777" w:rsidTr="00D82479">
        <w:trPr>
          <w:trHeight w:val="2871"/>
        </w:trPr>
        <w:tc>
          <w:tcPr>
            <w:tcW w:w="2660" w:type="dxa"/>
            <w:tcBorders>
              <w:top w:val="single" w:sz="4" w:space="0" w:color="auto"/>
              <w:left w:val="single" w:sz="4" w:space="0" w:color="auto"/>
              <w:bottom w:val="single" w:sz="4" w:space="0" w:color="auto"/>
              <w:right w:val="single" w:sz="4" w:space="0" w:color="auto"/>
            </w:tcBorders>
            <w:hideMark/>
          </w:tcPr>
          <w:p w14:paraId="09465087" w14:textId="77777777" w:rsidR="009D630E" w:rsidRPr="004F71D6" w:rsidRDefault="009D630E" w:rsidP="009D630E">
            <w:pPr>
              <w:ind w:firstLine="0"/>
              <w:jc w:val="left"/>
              <w:rPr>
                <w:b/>
                <w:szCs w:val="24"/>
              </w:rPr>
            </w:pPr>
            <w:r w:rsidRPr="004F71D6">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14:paraId="3FEF5F07" w14:textId="77777777" w:rsidR="002F405F" w:rsidRPr="00F873CA" w:rsidRDefault="004C52FC" w:rsidP="00F873CA">
            <w:pPr>
              <w:autoSpaceDE w:val="0"/>
              <w:autoSpaceDN w:val="0"/>
              <w:adjustRightInd w:val="0"/>
              <w:ind w:firstLine="0"/>
              <w:rPr>
                <w:szCs w:val="24"/>
              </w:rPr>
            </w:pPr>
            <w:r w:rsidRPr="00F873CA">
              <w:rPr>
                <w:szCs w:val="24"/>
              </w:rPr>
              <w:t>Автономное стационарное учреждение социального обслуживания населения Тюменской области «Кунчурский психоневрологический интернат» (далее - АСУСОН ТО «Кунчурский психоневрологический интернат»)</w:t>
            </w:r>
          </w:p>
          <w:p w14:paraId="5FB17938" w14:textId="77777777" w:rsidR="004C52FC" w:rsidRPr="00F873CA" w:rsidRDefault="004C52FC" w:rsidP="00F873CA">
            <w:pPr>
              <w:autoSpaceDE w:val="0"/>
              <w:autoSpaceDN w:val="0"/>
              <w:adjustRightInd w:val="0"/>
              <w:ind w:firstLine="0"/>
              <w:rPr>
                <w:szCs w:val="24"/>
              </w:rPr>
            </w:pPr>
            <w:r w:rsidRPr="00F873CA">
              <w:rPr>
                <w:szCs w:val="24"/>
              </w:rPr>
              <w:t>ИНН/КПП  7219001329 / 722401001</w:t>
            </w:r>
          </w:p>
          <w:p w14:paraId="4EB2FEC1" w14:textId="77777777" w:rsidR="004C52FC" w:rsidRPr="00F873CA" w:rsidRDefault="004C52FC" w:rsidP="00F873CA">
            <w:pPr>
              <w:autoSpaceDE w:val="0"/>
              <w:autoSpaceDN w:val="0"/>
              <w:adjustRightInd w:val="0"/>
              <w:ind w:firstLine="0"/>
              <w:rPr>
                <w:szCs w:val="24"/>
              </w:rPr>
            </w:pPr>
            <w:r w:rsidRPr="00F873CA">
              <w:rPr>
                <w:szCs w:val="24"/>
              </w:rPr>
              <w:t>ОГРН 1037200573794</w:t>
            </w:r>
          </w:p>
          <w:p w14:paraId="4878A84C" w14:textId="19EC2C8F" w:rsidR="004C52FC" w:rsidRPr="00F873CA" w:rsidRDefault="004C52FC" w:rsidP="00F873CA">
            <w:pPr>
              <w:autoSpaceDE w:val="0"/>
              <w:autoSpaceDN w:val="0"/>
              <w:adjustRightInd w:val="0"/>
              <w:ind w:firstLine="0"/>
              <w:rPr>
                <w:szCs w:val="24"/>
              </w:rPr>
            </w:pPr>
            <w:r w:rsidRPr="00F873CA">
              <w:rPr>
                <w:szCs w:val="24"/>
              </w:rPr>
              <w:t>Почтовый адрес: 626034, Россия, Тюменская область, Нижнетавдинский район, п. Кунчур, ул. Молодежная д. 16</w:t>
            </w:r>
          </w:p>
          <w:p w14:paraId="0E61008A" w14:textId="558B446B" w:rsidR="004C52FC" w:rsidRPr="00F873CA" w:rsidRDefault="004C52FC" w:rsidP="00F873CA">
            <w:pPr>
              <w:autoSpaceDE w:val="0"/>
              <w:autoSpaceDN w:val="0"/>
              <w:adjustRightInd w:val="0"/>
              <w:ind w:firstLine="0"/>
              <w:rPr>
                <w:szCs w:val="24"/>
              </w:rPr>
            </w:pPr>
            <w:r w:rsidRPr="00F873CA">
              <w:rPr>
                <w:szCs w:val="24"/>
              </w:rPr>
              <w:t>Электронная почта: kunchur@mail.ru</w:t>
            </w:r>
          </w:p>
          <w:p w14:paraId="5ACCA000" w14:textId="48D59C78" w:rsidR="00D82479" w:rsidRPr="00F873CA" w:rsidRDefault="00D82479" w:rsidP="00F873CA">
            <w:pPr>
              <w:autoSpaceDE w:val="0"/>
              <w:autoSpaceDN w:val="0"/>
              <w:adjustRightInd w:val="0"/>
              <w:ind w:firstLine="0"/>
              <w:rPr>
                <w:szCs w:val="24"/>
              </w:rPr>
            </w:pPr>
            <w:r w:rsidRPr="00F873CA">
              <w:rPr>
                <w:szCs w:val="24"/>
              </w:rPr>
              <w:t>Тел./Факс  +7(34533)25864</w:t>
            </w:r>
          </w:p>
          <w:p w14:paraId="03432706" w14:textId="4A8EDBDB" w:rsidR="004C52FC" w:rsidRPr="00F873CA" w:rsidRDefault="004C52FC" w:rsidP="00F873CA">
            <w:pPr>
              <w:autoSpaceDE w:val="0"/>
              <w:autoSpaceDN w:val="0"/>
              <w:adjustRightInd w:val="0"/>
              <w:ind w:firstLine="0"/>
              <w:rPr>
                <w:szCs w:val="24"/>
              </w:rPr>
            </w:pPr>
            <w:r w:rsidRPr="00F873CA">
              <w:rPr>
                <w:szCs w:val="24"/>
              </w:rPr>
              <w:t xml:space="preserve">Контактное лицо: </w:t>
            </w:r>
            <w:r w:rsidR="00E45C8D" w:rsidRPr="00E45C8D">
              <w:rPr>
                <w:color w:val="FF0000"/>
                <w:szCs w:val="24"/>
                <w:highlight w:val="yellow"/>
              </w:rPr>
              <w:t>Майер Тамара Валентиновна</w:t>
            </w:r>
            <w:bookmarkStart w:id="0" w:name="_GoBack"/>
            <w:bookmarkEnd w:id="0"/>
          </w:p>
        </w:tc>
      </w:tr>
      <w:tr w:rsidR="009D630E" w:rsidRPr="004F71D6" w14:paraId="0DB1F2DE"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FDB5802" w14:textId="77777777" w:rsidR="009D630E" w:rsidRPr="004F71D6" w:rsidRDefault="009D630E" w:rsidP="009D630E">
            <w:pPr>
              <w:ind w:firstLine="0"/>
              <w:jc w:val="left"/>
              <w:rPr>
                <w:b/>
                <w:szCs w:val="24"/>
              </w:rPr>
            </w:pPr>
            <w:r w:rsidRPr="004F71D6">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14:paraId="0CCC1E45" w14:textId="2C6F0A75" w:rsidR="00BC4285" w:rsidRPr="00565D65" w:rsidRDefault="00F873CA" w:rsidP="00451ED4">
            <w:pPr>
              <w:ind w:hanging="80"/>
              <w:rPr>
                <w:szCs w:val="24"/>
              </w:rPr>
            </w:pPr>
            <w:r w:rsidRPr="00565D65">
              <w:rPr>
                <w:noProof/>
                <w:szCs w:val="24"/>
              </w:rPr>
              <w:t xml:space="preserve">на поставку </w:t>
            </w:r>
            <w:r w:rsidR="00451ED4" w:rsidRPr="00565D65">
              <w:rPr>
                <w:noProof/>
                <w:szCs w:val="24"/>
              </w:rPr>
              <w:t>медикаментов</w:t>
            </w:r>
            <w:r w:rsidRPr="00565D65">
              <w:rPr>
                <w:noProof/>
                <w:szCs w:val="24"/>
              </w:rPr>
              <w:t xml:space="preserve"> </w:t>
            </w:r>
            <w:r w:rsidR="009B5FD1" w:rsidRPr="00565D65">
              <w:rPr>
                <w:szCs w:val="24"/>
              </w:rPr>
              <w:t>для нужд АСУСОН ТО «Кунчурский психоневрологический интернат» в г. Тюмень</w:t>
            </w:r>
          </w:p>
        </w:tc>
      </w:tr>
      <w:tr w:rsidR="00F046FF" w:rsidRPr="004F71D6" w14:paraId="4B623C9A" w14:textId="77777777" w:rsidTr="006941A7">
        <w:trPr>
          <w:trHeight w:val="788"/>
        </w:trPr>
        <w:tc>
          <w:tcPr>
            <w:tcW w:w="2660" w:type="dxa"/>
          </w:tcPr>
          <w:p w14:paraId="7EBEF228" w14:textId="40C3621D" w:rsidR="00F046FF" w:rsidRPr="004F71D6" w:rsidRDefault="00F046FF" w:rsidP="00F873CA">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Описание объекта закупки, </w:t>
            </w:r>
            <w:r w:rsidR="00F873CA">
              <w:rPr>
                <w:b/>
                <w:bCs/>
                <w:szCs w:val="24"/>
              </w:rPr>
              <w:t>количество товара</w:t>
            </w:r>
          </w:p>
        </w:tc>
        <w:tc>
          <w:tcPr>
            <w:tcW w:w="7510" w:type="dxa"/>
          </w:tcPr>
          <w:p w14:paraId="7E5CDB9E" w14:textId="17AF22A3" w:rsidR="00F046FF" w:rsidRPr="00F873CA" w:rsidRDefault="00F046FF" w:rsidP="00F873CA">
            <w:pPr>
              <w:pStyle w:val="a6"/>
              <w:ind w:left="0"/>
              <w:jc w:val="both"/>
              <w:rPr>
                <w:rFonts w:ascii="Times New Roman" w:hAnsi="Times New Roman" w:cs="Times New Roman"/>
              </w:rPr>
            </w:pPr>
            <w:r w:rsidRPr="00F873CA">
              <w:rPr>
                <w:rFonts w:ascii="Times New Roman" w:hAnsi="Times New Roman" w:cs="Times New Roman"/>
              </w:rPr>
              <w:t>Описание объекта за</w:t>
            </w:r>
            <w:r w:rsidR="0083209E" w:rsidRPr="00F873CA">
              <w:rPr>
                <w:rFonts w:ascii="Times New Roman" w:hAnsi="Times New Roman" w:cs="Times New Roman"/>
              </w:rPr>
              <w:t xml:space="preserve">купки и информация о </w:t>
            </w:r>
            <w:r w:rsidR="00F873CA" w:rsidRPr="00F873CA">
              <w:rPr>
                <w:rFonts w:ascii="Times New Roman" w:hAnsi="Times New Roman" w:cs="Times New Roman"/>
              </w:rPr>
              <w:t>количестве товара</w:t>
            </w:r>
            <w:r w:rsidR="0083209E" w:rsidRPr="00F873CA">
              <w:rPr>
                <w:rFonts w:ascii="Times New Roman" w:hAnsi="Times New Roman" w:cs="Times New Roman"/>
              </w:rPr>
              <w:t xml:space="preserve"> </w:t>
            </w:r>
            <w:r w:rsidRPr="00F873CA">
              <w:rPr>
                <w:rFonts w:ascii="Times New Roman" w:hAnsi="Times New Roman" w:cs="Times New Roman"/>
              </w:rPr>
              <w:t>указана в Техническом задании (Приложение №1 к извещению)</w:t>
            </w:r>
          </w:p>
        </w:tc>
      </w:tr>
      <w:tr w:rsidR="009D630E" w:rsidRPr="004F71D6" w14:paraId="05760EA2" w14:textId="77777777"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14:paraId="12BBB1B2" w14:textId="67AF3844" w:rsidR="009D630E" w:rsidRPr="000B6660" w:rsidRDefault="00433DD0" w:rsidP="00371A7D">
            <w:pPr>
              <w:ind w:firstLine="0"/>
              <w:jc w:val="left"/>
              <w:rPr>
                <w:b/>
                <w:szCs w:val="24"/>
              </w:rPr>
            </w:pPr>
            <w:r>
              <w:rPr>
                <w:b/>
                <w:szCs w:val="24"/>
              </w:rPr>
              <w:t>Место</w:t>
            </w:r>
            <w:r w:rsidR="009D630E" w:rsidRPr="004F71D6">
              <w:rPr>
                <w:b/>
                <w:szCs w:val="24"/>
              </w:rPr>
              <w:t xml:space="preserve"> </w:t>
            </w:r>
            <w:r w:rsidR="00371A7D">
              <w:rPr>
                <w:b/>
                <w:szCs w:val="24"/>
              </w:rPr>
              <w:t>поставки товара</w:t>
            </w:r>
          </w:p>
        </w:tc>
        <w:tc>
          <w:tcPr>
            <w:tcW w:w="7510" w:type="dxa"/>
            <w:tcBorders>
              <w:top w:val="single" w:sz="4" w:space="0" w:color="auto"/>
              <w:left w:val="single" w:sz="4" w:space="0" w:color="auto"/>
              <w:bottom w:val="single" w:sz="4" w:space="0" w:color="auto"/>
              <w:right w:val="single" w:sz="4" w:space="0" w:color="auto"/>
            </w:tcBorders>
            <w:hideMark/>
          </w:tcPr>
          <w:p w14:paraId="27A52480" w14:textId="4183F35C" w:rsidR="009D630E" w:rsidRPr="00F873CA" w:rsidRDefault="005A6F65" w:rsidP="00F873CA">
            <w:pPr>
              <w:spacing w:line="276" w:lineRule="auto"/>
              <w:ind w:firstLine="0"/>
              <w:rPr>
                <w:rFonts w:eastAsia="Calibri"/>
                <w:szCs w:val="24"/>
                <w:highlight w:val="yellow"/>
                <w:lang w:eastAsia="en-US"/>
              </w:rPr>
            </w:pPr>
            <w:r w:rsidRPr="00F873CA">
              <w:rPr>
                <w:szCs w:val="24"/>
              </w:rPr>
              <w:t>Условия, сроки поставки товара (выполнения работ, оказания услуг), определяются в соответствии с проектом договора (Приложение №3) и Техническим заданием (Приложение №1) Документации о закупке</w:t>
            </w:r>
          </w:p>
        </w:tc>
      </w:tr>
      <w:tr w:rsidR="009D630E" w:rsidRPr="004F71D6" w14:paraId="3C8E7E33" w14:textId="77777777" w:rsidTr="006941A7">
        <w:trPr>
          <w:trHeight w:val="1590"/>
        </w:trPr>
        <w:tc>
          <w:tcPr>
            <w:tcW w:w="2660" w:type="dxa"/>
            <w:tcBorders>
              <w:top w:val="single" w:sz="4" w:space="0" w:color="auto"/>
              <w:left w:val="single" w:sz="4" w:space="0" w:color="auto"/>
              <w:bottom w:val="single" w:sz="4" w:space="0" w:color="auto"/>
              <w:right w:val="single" w:sz="4" w:space="0" w:color="auto"/>
            </w:tcBorders>
            <w:hideMark/>
          </w:tcPr>
          <w:p w14:paraId="1D1BFEF2" w14:textId="0839B653" w:rsidR="009D630E" w:rsidRPr="004F71D6" w:rsidRDefault="00A65E6F" w:rsidP="009D630E">
            <w:pPr>
              <w:ind w:firstLine="0"/>
              <w:jc w:val="left"/>
              <w:rPr>
                <w:b/>
                <w:szCs w:val="24"/>
              </w:rPr>
            </w:pPr>
            <w:r w:rsidRPr="00A65E6F">
              <w:rPr>
                <w:b/>
                <w:szCs w:val="24"/>
              </w:rPr>
              <w:t>Максимальное значение цены</w:t>
            </w:r>
            <w:r>
              <w:rPr>
                <w:b/>
                <w:szCs w:val="24"/>
              </w:rPr>
              <w:t xml:space="preserve"> договора</w:t>
            </w:r>
          </w:p>
        </w:tc>
        <w:tc>
          <w:tcPr>
            <w:tcW w:w="7510" w:type="dxa"/>
            <w:tcBorders>
              <w:top w:val="single" w:sz="4" w:space="0" w:color="auto"/>
              <w:left w:val="single" w:sz="4" w:space="0" w:color="auto"/>
              <w:bottom w:val="single" w:sz="4" w:space="0" w:color="auto"/>
              <w:right w:val="single" w:sz="4" w:space="0" w:color="auto"/>
            </w:tcBorders>
            <w:hideMark/>
          </w:tcPr>
          <w:p w14:paraId="13EA3A56" w14:textId="1CB07962" w:rsidR="006941A7" w:rsidRPr="00F873CA" w:rsidRDefault="00451ED4" w:rsidP="006941A7">
            <w:pPr>
              <w:ind w:firstLine="0"/>
              <w:rPr>
                <w:szCs w:val="24"/>
              </w:rPr>
            </w:pPr>
            <w:r>
              <w:rPr>
                <w:b/>
                <w:bCs/>
              </w:rPr>
              <w:t xml:space="preserve">483 986 </w:t>
            </w:r>
            <w:r w:rsidR="00F873CA" w:rsidRPr="00F873CA">
              <w:rPr>
                <w:szCs w:val="24"/>
              </w:rPr>
              <w:t>(</w:t>
            </w:r>
            <w:r>
              <w:rPr>
                <w:szCs w:val="24"/>
              </w:rPr>
              <w:t>Четыреста восемьдесят три тысячи девятьсот восемьдесят шесть</w:t>
            </w:r>
            <w:r w:rsidR="00F873CA" w:rsidRPr="00F873CA">
              <w:rPr>
                <w:szCs w:val="24"/>
              </w:rPr>
              <w:t>) рублей  8</w:t>
            </w:r>
            <w:r>
              <w:rPr>
                <w:szCs w:val="24"/>
              </w:rPr>
              <w:t>7</w:t>
            </w:r>
            <w:r w:rsidR="00F873CA" w:rsidRPr="00F873CA">
              <w:rPr>
                <w:szCs w:val="24"/>
              </w:rPr>
              <w:t xml:space="preserve"> копеек</w:t>
            </w:r>
            <w:r w:rsidR="00565D65">
              <w:rPr>
                <w:szCs w:val="24"/>
              </w:rPr>
              <w:t>.</w:t>
            </w:r>
            <w:r w:rsidR="00F873CA" w:rsidRPr="00F873CA">
              <w:rPr>
                <w:szCs w:val="24"/>
              </w:rPr>
              <w:t xml:space="preserve">   </w:t>
            </w:r>
          </w:p>
          <w:p w14:paraId="6547772F" w14:textId="77777777" w:rsidR="00F873CA" w:rsidRPr="00F873CA" w:rsidRDefault="00F873CA" w:rsidP="006941A7">
            <w:pPr>
              <w:ind w:firstLine="0"/>
              <w:rPr>
                <w:szCs w:val="24"/>
                <w:highlight w:val="yellow"/>
              </w:rPr>
            </w:pPr>
          </w:p>
          <w:p w14:paraId="4BC76C31" w14:textId="62B3AA94" w:rsidR="00FE5918" w:rsidRPr="00F873CA" w:rsidRDefault="00F873CA" w:rsidP="0052421A">
            <w:pPr>
              <w:ind w:firstLine="0"/>
              <w:rPr>
                <w:szCs w:val="24"/>
              </w:rPr>
            </w:pPr>
            <w:r w:rsidRPr="00F873CA">
              <w:rPr>
                <w:noProof/>
                <w:szCs w:val="24"/>
              </w:rPr>
              <w:t xml:space="preserve"> НМЦК, определена с использованием метода сопоставимых рыночных цен (анализ рынка). Для расчета средней цены взяты коммерческие предложения 3-х поставщиков, осуществляющих оказание услуг, являющихся объектом закупки.</w:t>
            </w:r>
          </w:p>
        </w:tc>
      </w:tr>
      <w:tr w:rsidR="006941A7" w:rsidRPr="004F71D6" w14:paraId="491DED46" w14:textId="77777777" w:rsidTr="00CF23B5">
        <w:trPr>
          <w:trHeight w:val="4918"/>
        </w:trPr>
        <w:tc>
          <w:tcPr>
            <w:tcW w:w="2660" w:type="dxa"/>
            <w:tcBorders>
              <w:top w:val="single" w:sz="4" w:space="0" w:color="auto"/>
              <w:left w:val="single" w:sz="4" w:space="0" w:color="auto"/>
              <w:bottom w:val="single" w:sz="4" w:space="0" w:color="auto"/>
              <w:right w:val="single" w:sz="4" w:space="0" w:color="auto"/>
            </w:tcBorders>
          </w:tcPr>
          <w:p w14:paraId="370B3722" w14:textId="77777777" w:rsidR="006941A7" w:rsidRPr="006941A7" w:rsidRDefault="006941A7" w:rsidP="006941A7">
            <w:pPr>
              <w:ind w:firstLine="0"/>
              <w:rPr>
                <w:b/>
                <w:sz w:val="22"/>
              </w:rPr>
            </w:pPr>
            <w:r w:rsidRPr="006941A7">
              <w:rPr>
                <w:b/>
                <w:sz w:val="22"/>
              </w:rPr>
              <w:lastRenderedPageBreak/>
              <w:t>Начальная сумма цен единиц товаров, работ, услуг</w:t>
            </w:r>
          </w:p>
          <w:p w14:paraId="57046D5A" w14:textId="77777777" w:rsidR="006941A7" w:rsidRPr="004F71D6" w:rsidRDefault="006941A7" w:rsidP="009D630E">
            <w:pPr>
              <w:jc w:val="left"/>
              <w:rPr>
                <w:b/>
                <w:szCs w:val="24"/>
              </w:rPr>
            </w:pPr>
          </w:p>
        </w:tc>
        <w:tc>
          <w:tcPr>
            <w:tcW w:w="7510" w:type="dxa"/>
            <w:tcBorders>
              <w:top w:val="single" w:sz="4" w:space="0" w:color="auto"/>
              <w:left w:val="single" w:sz="4" w:space="0" w:color="auto"/>
              <w:bottom w:val="single" w:sz="4" w:space="0" w:color="auto"/>
              <w:right w:val="single" w:sz="4" w:space="0" w:color="auto"/>
            </w:tcBorders>
          </w:tcPr>
          <w:p w14:paraId="45BB34CE" w14:textId="77777777" w:rsidR="00451ED4" w:rsidRPr="00F873CA" w:rsidRDefault="00451ED4" w:rsidP="00451ED4">
            <w:pPr>
              <w:ind w:firstLine="0"/>
              <w:rPr>
                <w:szCs w:val="24"/>
              </w:rPr>
            </w:pPr>
            <w:r>
              <w:rPr>
                <w:b/>
                <w:bCs/>
              </w:rPr>
              <w:t xml:space="preserve">483 986 </w:t>
            </w:r>
            <w:r w:rsidRPr="00F873CA">
              <w:rPr>
                <w:szCs w:val="24"/>
              </w:rPr>
              <w:t>(</w:t>
            </w:r>
            <w:r>
              <w:rPr>
                <w:szCs w:val="24"/>
              </w:rPr>
              <w:t>Четыреста восемьдесят три тысячи девятьсот восемьдесят шесть</w:t>
            </w:r>
            <w:r w:rsidRPr="00F873CA">
              <w:rPr>
                <w:szCs w:val="24"/>
              </w:rPr>
              <w:t>) рублей  8</w:t>
            </w:r>
            <w:r>
              <w:rPr>
                <w:szCs w:val="24"/>
              </w:rPr>
              <w:t>7</w:t>
            </w:r>
            <w:r w:rsidRPr="00F873CA">
              <w:rPr>
                <w:szCs w:val="24"/>
              </w:rPr>
              <w:t xml:space="preserve"> копеек   </w:t>
            </w:r>
          </w:p>
          <w:p w14:paraId="5FE40197" w14:textId="45C709E5" w:rsidR="006941A7" w:rsidRPr="009C5BA6" w:rsidRDefault="006941A7" w:rsidP="00876727">
            <w:pPr>
              <w:ind w:firstLine="0"/>
              <w:rPr>
                <w:szCs w:val="24"/>
                <w:highlight w:val="yellow"/>
              </w:rPr>
            </w:pPr>
          </w:p>
        </w:tc>
      </w:tr>
      <w:tr w:rsidR="0073677E" w:rsidRPr="004F71D6" w14:paraId="31AABC9E" w14:textId="77777777" w:rsidTr="00CF23B5">
        <w:trPr>
          <w:trHeight w:val="521"/>
        </w:trPr>
        <w:tc>
          <w:tcPr>
            <w:tcW w:w="2660" w:type="dxa"/>
            <w:tcBorders>
              <w:top w:val="single" w:sz="4" w:space="0" w:color="auto"/>
              <w:left w:val="single" w:sz="4" w:space="0" w:color="auto"/>
              <w:bottom w:val="single" w:sz="4" w:space="0" w:color="auto"/>
              <w:right w:val="single" w:sz="4" w:space="0" w:color="auto"/>
            </w:tcBorders>
          </w:tcPr>
          <w:p w14:paraId="418C41AB" w14:textId="77777777" w:rsidR="0073677E" w:rsidRPr="004F71D6" w:rsidRDefault="0073677E" w:rsidP="009D630E">
            <w:pPr>
              <w:ind w:firstLine="0"/>
              <w:jc w:val="left"/>
              <w:rPr>
                <w:b/>
                <w:szCs w:val="24"/>
              </w:rPr>
            </w:pPr>
            <w:r>
              <w:rPr>
                <w:b/>
                <w:szCs w:val="24"/>
              </w:rPr>
              <w:t>Обоснование начальной (максимальной) цены договора</w:t>
            </w:r>
            <w:r>
              <w:t xml:space="preserve"> </w:t>
            </w:r>
            <w:r w:rsidRPr="0073677E">
              <w:rPr>
                <w:b/>
                <w:szCs w:val="24"/>
              </w:rPr>
              <w:t>с учетом или без учета расходов на перевозку, страхование, уплату таможенных пошлин, налогов и других обязательных платежей)</w:t>
            </w:r>
          </w:p>
        </w:tc>
        <w:tc>
          <w:tcPr>
            <w:tcW w:w="7510" w:type="dxa"/>
            <w:tcBorders>
              <w:top w:val="single" w:sz="4" w:space="0" w:color="auto"/>
              <w:left w:val="single" w:sz="4" w:space="0" w:color="auto"/>
              <w:bottom w:val="single" w:sz="4" w:space="0" w:color="auto"/>
              <w:right w:val="single" w:sz="4" w:space="0" w:color="auto"/>
            </w:tcBorders>
          </w:tcPr>
          <w:p w14:paraId="3CC0207A" w14:textId="7A5D6674" w:rsidR="0073677E" w:rsidRPr="009C5BA6" w:rsidRDefault="00F873CA" w:rsidP="00232240">
            <w:pPr>
              <w:ind w:firstLine="0"/>
              <w:rPr>
                <w:szCs w:val="24"/>
              </w:rPr>
            </w:pPr>
            <w:r w:rsidRPr="00F873CA">
              <w:rPr>
                <w:szCs w:val="24"/>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tc>
      </w:tr>
      <w:tr w:rsidR="009D630E" w:rsidRPr="004F71D6" w14:paraId="27FFEFBD"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7E12BA22" w14:textId="77777777" w:rsidR="009D630E" w:rsidRPr="004F71D6" w:rsidRDefault="009D630E" w:rsidP="009D630E">
            <w:pPr>
              <w:ind w:firstLine="0"/>
              <w:jc w:val="left"/>
              <w:rPr>
                <w:b/>
                <w:szCs w:val="24"/>
              </w:rPr>
            </w:pPr>
            <w:r w:rsidRPr="004F71D6">
              <w:rPr>
                <w:b/>
                <w:szCs w:val="24"/>
              </w:rPr>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14:paraId="2F7BA828" w14:textId="05F11065" w:rsidR="009D630E" w:rsidRPr="004F71D6" w:rsidRDefault="009D630E" w:rsidP="009D630E">
            <w:pPr>
              <w:tabs>
                <w:tab w:val="left" w:pos="0"/>
              </w:tabs>
              <w:ind w:firstLine="0"/>
              <w:jc w:val="left"/>
              <w:rPr>
                <w:szCs w:val="24"/>
              </w:rPr>
            </w:pPr>
            <w:r w:rsidRPr="004F71D6">
              <w:rPr>
                <w:szCs w:val="24"/>
              </w:rPr>
              <w:t xml:space="preserve">Дата начала подачи котировочных заявок – </w:t>
            </w:r>
            <w:r w:rsidR="00451ED4">
              <w:rPr>
                <w:b/>
                <w:bCs/>
                <w:szCs w:val="24"/>
                <w:highlight w:val="yellow"/>
              </w:rPr>
              <w:t>13</w:t>
            </w:r>
            <w:r w:rsidR="00E66BB4" w:rsidRPr="005D728A">
              <w:rPr>
                <w:b/>
                <w:bCs/>
                <w:szCs w:val="24"/>
                <w:highlight w:val="yellow"/>
              </w:rPr>
              <w:t>.</w:t>
            </w:r>
            <w:r w:rsidR="00704AFF">
              <w:rPr>
                <w:b/>
                <w:szCs w:val="24"/>
                <w:highlight w:val="yellow"/>
              </w:rPr>
              <w:t>1</w:t>
            </w:r>
            <w:r w:rsidR="00451ED4">
              <w:rPr>
                <w:b/>
                <w:szCs w:val="24"/>
                <w:highlight w:val="yellow"/>
              </w:rPr>
              <w:t>2</w:t>
            </w:r>
            <w:r w:rsidR="00CA1647">
              <w:rPr>
                <w:b/>
                <w:szCs w:val="24"/>
                <w:highlight w:val="yellow"/>
              </w:rPr>
              <w:t>.2021г.  1</w:t>
            </w:r>
            <w:r w:rsidR="005D728A">
              <w:rPr>
                <w:b/>
                <w:szCs w:val="24"/>
                <w:highlight w:val="yellow"/>
              </w:rPr>
              <w:t>1</w:t>
            </w:r>
            <w:r w:rsidR="00F07E48" w:rsidRPr="006F4264">
              <w:rPr>
                <w:b/>
                <w:szCs w:val="24"/>
                <w:highlight w:val="yellow"/>
              </w:rPr>
              <w:t>:00 (время местное</w:t>
            </w:r>
            <w:r w:rsidR="006F4264">
              <w:rPr>
                <w:b/>
                <w:szCs w:val="24"/>
                <w:highlight w:val="yellow"/>
              </w:rPr>
              <w:t xml:space="preserve"> Заказчика</w:t>
            </w:r>
            <w:r w:rsidR="00AA3800" w:rsidRPr="006F4264">
              <w:rPr>
                <w:b/>
                <w:szCs w:val="24"/>
                <w:highlight w:val="yellow"/>
              </w:rPr>
              <w:t>)</w:t>
            </w:r>
          </w:p>
          <w:p w14:paraId="35EEDF79" w14:textId="67F9F4B9" w:rsidR="009D630E" w:rsidRPr="004F71D6" w:rsidRDefault="009D630E" w:rsidP="00451ED4">
            <w:pPr>
              <w:tabs>
                <w:tab w:val="left" w:pos="0"/>
              </w:tabs>
              <w:ind w:firstLine="0"/>
              <w:jc w:val="left"/>
              <w:rPr>
                <w:szCs w:val="24"/>
              </w:rPr>
            </w:pPr>
            <w:r w:rsidRPr="004F71D6">
              <w:rPr>
                <w:szCs w:val="24"/>
              </w:rPr>
              <w:t xml:space="preserve">Дата окончания срока подачи котировочных заявок – </w:t>
            </w:r>
            <w:r w:rsidR="00451ED4">
              <w:rPr>
                <w:b/>
                <w:bCs/>
                <w:szCs w:val="24"/>
                <w:highlight w:val="yellow"/>
              </w:rPr>
              <w:t>21</w:t>
            </w:r>
            <w:r w:rsidR="00AD26EA">
              <w:rPr>
                <w:b/>
                <w:bCs/>
                <w:szCs w:val="24"/>
                <w:highlight w:val="yellow"/>
              </w:rPr>
              <w:t>.</w:t>
            </w:r>
            <w:r w:rsidR="00623E31">
              <w:rPr>
                <w:b/>
                <w:bCs/>
                <w:szCs w:val="24"/>
                <w:highlight w:val="yellow"/>
              </w:rPr>
              <w:t>1</w:t>
            </w:r>
            <w:r w:rsidR="00F873CA">
              <w:rPr>
                <w:b/>
                <w:bCs/>
                <w:szCs w:val="24"/>
                <w:highlight w:val="yellow"/>
              </w:rPr>
              <w:t>2</w:t>
            </w:r>
            <w:r w:rsidR="00F07E48" w:rsidRPr="005D728A">
              <w:rPr>
                <w:b/>
                <w:bCs/>
                <w:szCs w:val="24"/>
                <w:highlight w:val="yellow"/>
              </w:rPr>
              <w:t>.2021</w:t>
            </w:r>
            <w:r w:rsidR="00042E83" w:rsidRPr="005D728A">
              <w:rPr>
                <w:b/>
                <w:bCs/>
                <w:szCs w:val="24"/>
                <w:highlight w:val="yellow"/>
              </w:rPr>
              <w:t>г</w:t>
            </w:r>
            <w:r w:rsidRPr="006F4264">
              <w:rPr>
                <w:b/>
                <w:szCs w:val="24"/>
                <w:highlight w:val="yellow"/>
              </w:rPr>
              <w:t>.</w:t>
            </w:r>
            <w:r w:rsidRPr="004F71D6">
              <w:rPr>
                <w:szCs w:val="24"/>
              </w:rPr>
              <w:t xml:space="preserve"> </w:t>
            </w:r>
            <w:r w:rsidR="00F07E48" w:rsidRPr="004F71D6">
              <w:rPr>
                <w:b/>
                <w:szCs w:val="24"/>
              </w:rPr>
              <w:t xml:space="preserve"> </w:t>
            </w:r>
            <w:r w:rsidR="00CA1647">
              <w:rPr>
                <w:b/>
                <w:szCs w:val="24"/>
                <w:highlight w:val="yellow"/>
              </w:rPr>
              <w:t>1</w:t>
            </w:r>
            <w:r w:rsidR="005D728A">
              <w:rPr>
                <w:b/>
                <w:szCs w:val="24"/>
                <w:highlight w:val="yellow"/>
              </w:rPr>
              <w:t>1</w:t>
            </w:r>
            <w:r w:rsidRPr="00294E83">
              <w:rPr>
                <w:b/>
                <w:szCs w:val="24"/>
                <w:highlight w:val="yellow"/>
              </w:rPr>
              <w:t>:00</w:t>
            </w:r>
            <w:r w:rsidR="00C1244A" w:rsidRPr="00294E83">
              <w:rPr>
                <w:b/>
                <w:szCs w:val="24"/>
                <w:highlight w:val="yellow"/>
              </w:rPr>
              <w:t xml:space="preserve"> </w:t>
            </w:r>
            <w:r w:rsidR="00AA3800" w:rsidRPr="00294E83">
              <w:rPr>
                <w:b/>
                <w:szCs w:val="24"/>
                <w:highlight w:val="yellow"/>
              </w:rPr>
              <w:t>(время м</w:t>
            </w:r>
            <w:r w:rsidR="00F07E48" w:rsidRPr="00294E83">
              <w:rPr>
                <w:b/>
                <w:szCs w:val="24"/>
                <w:highlight w:val="yellow"/>
              </w:rPr>
              <w:t>естное</w:t>
            </w:r>
            <w:r w:rsidR="006F4264" w:rsidRPr="00294E83">
              <w:rPr>
                <w:b/>
                <w:szCs w:val="24"/>
                <w:highlight w:val="yellow"/>
              </w:rPr>
              <w:t xml:space="preserve"> Заказчика</w:t>
            </w:r>
            <w:r w:rsidR="00AA3800" w:rsidRPr="00294E83">
              <w:rPr>
                <w:b/>
                <w:szCs w:val="24"/>
                <w:highlight w:val="yellow"/>
              </w:rPr>
              <w:t>)</w:t>
            </w:r>
          </w:p>
        </w:tc>
      </w:tr>
      <w:tr w:rsidR="00F046FF" w:rsidRPr="004F71D6" w14:paraId="18759CD5" w14:textId="77777777" w:rsidTr="004F71D6">
        <w:tc>
          <w:tcPr>
            <w:tcW w:w="2660" w:type="dxa"/>
          </w:tcPr>
          <w:p w14:paraId="209CE3C7" w14:textId="77777777" w:rsidR="00F046FF" w:rsidRPr="004F71D6" w:rsidRDefault="00F046FF" w:rsidP="003908BB">
            <w:pPr>
              <w:pStyle w:val="3a"/>
              <w:tabs>
                <w:tab w:val="clear" w:pos="227"/>
                <w:tab w:val="left" w:pos="900"/>
                <w:tab w:val="left" w:pos="1440"/>
              </w:tabs>
              <w:jc w:val="left"/>
              <w:rPr>
                <w:b/>
                <w:szCs w:val="24"/>
              </w:rPr>
            </w:pPr>
            <w:r w:rsidRPr="004F71D6">
              <w:rPr>
                <w:b/>
                <w:szCs w:val="24"/>
              </w:rPr>
              <w:t>Размещение информации о закупке</w:t>
            </w:r>
          </w:p>
        </w:tc>
        <w:tc>
          <w:tcPr>
            <w:tcW w:w="7510" w:type="dxa"/>
          </w:tcPr>
          <w:p w14:paraId="3DDB1306" w14:textId="77777777" w:rsidR="00F046FF" w:rsidRPr="004F71D6" w:rsidRDefault="00F046FF" w:rsidP="00F046FF">
            <w:pPr>
              <w:ind w:firstLine="0"/>
              <w:rPr>
                <w:color w:val="0000FF"/>
                <w:szCs w:val="24"/>
              </w:rPr>
            </w:pPr>
            <w:r w:rsidRPr="004F71D6">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9" w:history="1">
              <w:r w:rsidRPr="004F71D6">
                <w:rPr>
                  <w:rStyle w:val="a8"/>
                  <w:szCs w:val="24"/>
                </w:rPr>
                <w:t>http://www.</w:t>
              </w:r>
              <w:r w:rsidRPr="004F71D6">
                <w:rPr>
                  <w:rStyle w:val="a8"/>
                  <w:szCs w:val="24"/>
                  <w:lang w:val="en-US"/>
                </w:rPr>
                <w:t>zakupki</w:t>
              </w:r>
              <w:r w:rsidRPr="004F71D6">
                <w:rPr>
                  <w:rStyle w:val="a8"/>
                  <w:szCs w:val="24"/>
                </w:rPr>
                <w:t>.</w:t>
              </w:r>
              <w:r w:rsidRPr="004F71D6">
                <w:rPr>
                  <w:rStyle w:val="a8"/>
                  <w:szCs w:val="24"/>
                  <w:lang w:val="en-US"/>
                </w:rPr>
                <w:t>gov</w:t>
              </w:r>
              <w:r w:rsidRPr="004F71D6">
                <w:rPr>
                  <w:rStyle w:val="a8"/>
                  <w:szCs w:val="24"/>
                </w:rPr>
                <w:t>.ru/</w:t>
              </w:r>
            </w:hyperlink>
            <w:r w:rsidRPr="004F71D6">
              <w:rPr>
                <w:szCs w:val="24"/>
              </w:rPr>
              <w:t>.</w:t>
            </w:r>
          </w:p>
        </w:tc>
      </w:tr>
      <w:tr w:rsidR="00F046FF" w:rsidRPr="004F71D6" w14:paraId="2B481F40" w14:textId="77777777" w:rsidTr="004F71D6">
        <w:tc>
          <w:tcPr>
            <w:tcW w:w="2660" w:type="dxa"/>
          </w:tcPr>
          <w:p w14:paraId="730E4E13" w14:textId="77777777" w:rsidR="00F046FF" w:rsidRPr="004F71D6" w:rsidRDefault="00F046FF" w:rsidP="003908BB">
            <w:pPr>
              <w:pStyle w:val="3a"/>
              <w:tabs>
                <w:tab w:val="clear" w:pos="227"/>
                <w:tab w:val="left" w:pos="900"/>
                <w:tab w:val="left" w:pos="1440"/>
              </w:tabs>
              <w:jc w:val="left"/>
              <w:rPr>
                <w:b/>
                <w:szCs w:val="24"/>
              </w:rPr>
            </w:pPr>
            <w:r w:rsidRPr="004F71D6">
              <w:rPr>
                <w:b/>
                <w:szCs w:val="24"/>
              </w:rPr>
              <w:t>Порядок предоставления информации о закупке</w:t>
            </w:r>
          </w:p>
        </w:tc>
        <w:tc>
          <w:tcPr>
            <w:tcW w:w="7510" w:type="dxa"/>
          </w:tcPr>
          <w:p w14:paraId="06D61FAC" w14:textId="77777777" w:rsidR="00F046FF" w:rsidRPr="004F71D6" w:rsidRDefault="00F046FF" w:rsidP="00F046FF">
            <w:pPr>
              <w:ind w:firstLine="0"/>
              <w:rPr>
                <w:color w:val="000000"/>
                <w:szCs w:val="24"/>
                <w:lang w:eastAsia="ar-SA"/>
              </w:rPr>
            </w:pPr>
            <w:r w:rsidRPr="004F71D6">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14:paraId="5F89CB32" w14:textId="7E846018" w:rsidR="00F046FF" w:rsidRPr="004F71D6" w:rsidRDefault="00F046FF" w:rsidP="00F046FF">
            <w:pPr>
              <w:widowControl w:val="0"/>
              <w:suppressAutoHyphens/>
              <w:ind w:firstLine="0"/>
              <w:textAlignment w:val="baseline"/>
              <w:rPr>
                <w:color w:val="000000"/>
                <w:szCs w:val="24"/>
                <w:lang w:eastAsia="ar-SA"/>
              </w:rPr>
            </w:pPr>
            <w:r w:rsidRPr="004F71D6">
              <w:rPr>
                <w:color w:val="000000"/>
                <w:szCs w:val="24"/>
                <w:lang w:eastAsia="ar-SA"/>
              </w:rPr>
              <w:t>В ЕИС и на сай</w:t>
            </w:r>
            <w:r w:rsidR="004F71D6" w:rsidRPr="004F71D6">
              <w:rPr>
                <w:color w:val="000000"/>
                <w:szCs w:val="24"/>
                <w:lang w:eastAsia="ar-SA"/>
              </w:rPr>
              <w:t>те электронной торговой площадке</w:t>
            </w:r>
            <w:r w:rsidR="004E0BE6">
              <w:rPr>
                <w:color w:val="000000"/>
                <w:szCs w:val="24"/>
                <w:lang w:eastAsia="ar-SA"/>
              </w:rPr>
              <w:t xml:space="preserve"> </w:t>
            </w:r>
            <w:r w:rsidR="004E0BE6" w:rsidRPr="00294E83">
              <w:rPr>
                <w:color w:val="000000"/>
                <w:szCs w:val="24"/>
                <w:lang w:eastAsia="ar-SA"/>
              </w:rPr>
              <w:t>ЭТП «Торги – онлайн» http://etp.torgi-online.com</w:t>
            </w:r>
            <w:r w:rsidRPr="004F71D6">
              <w:rPr>
                <w:color w:val="000000"/>
                <w:szCs w:val="24"/>
                <w:lang w:eastAsia="ar-SA"/>
              </w:rPr>
              <w:t xml:space="preserve"> (далее также – ЭТП), документация находится в открытом доступе, начи</w:t>
            </w:r>
            <w:r w:rsidR="007A5450">
              <w:rPr>
                <w:color w:val="000000"/>
                <w:szCs w:val="24"/>
                <w:lang w:eastAsia="ar-SA"/>
              </w:rPr>
              <w:t>ная с даты размещения извещения.</w:t>
            </w:r>
          </w:p>
          <w:p w14:paraId="44452278" w14:textId="77777777" w:rsidR="00F046FF" w:rsidRPr="004F71D6" w:rsidRDefault="00F046FF" w:rsidP="00F046FF">
            <w:pPr>
              <w:ind w:firstLine="0"/>
              <w:rPr>
                <w:szCs w:val="24"/>
              </w:rPr>
            </w:pPr>
            <w:r w:rsidRPr="004F71D6">
              <w:rPr>
                <w:szCs w:val="24"/>
              </w:rPr>
              <w:t xml:space="preserve">Закупочная документация предоставляется бесплатно. </w:t>
            </w:r>
          </w:p>
        </w:tc>
      </w:tr>
      <w:tr w:rsidR="009D630E" w:rsidRPr="004F71D6" w14:paraId="4B92B8DF"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08E3A2EF" w14:textId="77777777" w:rsidR="009D630E" w:rsidRPr="004F71D6" w:rsidRDefault="009D630E" w:rsidP="009D630E">
            <w:pPr>
              <w:ind w:firstLine="0"/>
              <w:jc w:val="left"/>
              <w:rPr>
                <w:b/>
                <w:szCs w:val="24"/>
              </w:rPr>
            </w:pPr>
            <w:r w:rsidRPr="004F71D6">
              <w:rPr>
                <w:b/>
                <w:szCs w:val="24"/>
              </w:rPr>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17BE34F9" w14:textId="79AB2278" w:rsidR="00DD2668" w:rsidRPr="00C55BC0" w:rsidRDefault="009D630E" w:rsidP="009D630E">
            <w:pPr>
              <w:ind w:firstLine="0"/>
              <w:jc w:val="left"/>
              <w:rPr>
                <w:b/>
                <w:szCs w:val="24"/>
              </w:rPr>
            </w:pPr>
            <w:r w:rsidRPr="004F71D6">
              <w:rPr>
                <w:szCs w:val="24"/>
              </w:rPr>
              <w:t>Рассмотрение котировочных заявок и подведение ито</w:t>
            </w:r>
            <w:r w:rsidR="00CF23B5" w:rsidRPr="004F71D6">
              <w:rPr>
                <w:szCs w:val="24"/>
              </w:rPr>
              <w:t xml:space="preserve">гов процедуры закупки состоится </w:t>
            </w:r>
            <w:r w:rsidR="00451ED4">
              <w:rPr>
                <w:b/>
                <w:bCs/>
                <w:szCs w:val="24"/>
                <w:highlight w:val="yellow"/>
              </w:rPr>
              <w:t>21.</w:t>
            </w:r>
            <w:r w:rsidR="00623E31">
              <w:rPr>
                <w:b/>
                <w:szCs w:val="24"/>
                <w:highlight w:val="yellow"/>
              </w:rPr>
              <w:t>1</w:t>
            </w:r>
            <w:r w:rsidR="00F873CA">
              <w:rPr>
                <w:b/>
                <w:szCs w:val="24"/>
                <w:highlight w:val="yellow"/>
              </w:rPr>
              <w:t>2</w:t>
            </w:r>
            <w:r w:rsidR="00F07E48" w:rsidRPr="00294E83">
              <w:rPr>
                <w:b/>
                <w:szCs w:val="24"/>
                <w:highlight w:val="yellow"/>
              </w:rPr>
              <w:t>.2021</w:t>
            </w:r>
            <w:r w:rsidR="00042E83" w:rsidRPr="00294E83">
              <w:rPr>
                <w:b/>
                <w:szCs w:val="24"/>
                <w:highlight w:val="yellow"/>
              </w:rPr>
              <w:t>г</w:t>
            </w:r>
            <w:r w:rsidR="00DD2668" w:rsidRPr="00294E83">
              <w:rPr>
                <w:b/>
                <w:szCs w:val="24"/>
                <w:highlight w:val="yellow"/>
              </w:rPr>
              <w:t>.</w:t>
            </w:r>
            <w:r w:rsidR="00DD2668" w:rsidRPr="00294E83">
              <w:rPr>
                <w:szCs w:val="24"/>
                <w:highlight w:val="yellow"/>
              </w:rPr>
              <w:t xml:space="preserve"> </w:t>
            </w:r>
            <w:r w:rsidR="00EB7964" w:rsidRPr="00294E83">
              <w:rPr>
                <w:b/>
                <w:szCs w:val="24"/>
                <w:highlight w:val="yellow"/>
              </w:rPr>
              <w:t>в</w:t>
            </w:r>
            <w:r w:rsidR="00F07E48" w:rsidRPr="00294E83">
              <w:rPr>
                <w:b/>
                <w:szCs w:val="24"/>
                <w:highlight w:val="yellow"/>
              </w:rPr>
              <w:t xml:space="preserve"> </w:t>
            </w:r>
            <w:r w:rsidR="00CA1647">
              <w:rPr>
                <w:b/>
                <w:szCs w:val="24"/>
                <w:highlight w:val="yellow"/>
              </w:rPr>
              <w:t>14</w:t>
            </w:r>
            <w:r w:rsidR="003908BB" w:rsidRPr="00294E83">
              <w:rPr>
                <w:b/>
                <w:szCs w:val="24"/>
                <w:highlight w:val="yellow"/>
              </w:rPr>
              <w:t>:00</w:t>
            </w:r>
            <w:r w:rsidR="00DD2668" w:rsidRPr="00294E83">
              <w:rPr>
                <w:b/>
                <w:szCs w:val="24"/>
                <w:highlight w:val="yellow"/>
              </w:rPr>
              <w:t xml:space="preserve"> (</w:t>
            </w:r>
            <w:r w:rsidR="00F07E48" w:rsidRPr="00294E83">
              <w:rPr>
                <w:b/>
                <w:szCs w:val="24"/>
                <w:highlight w:val="yellow"/>
              </w:rPr>
              <w:t>время местное</w:t>
            </w:r>
            <w:r w:rsidR="00294E83" w:rsidRPr="00294E83">
              <w:rPr>
                <w:b/>
                <w:szCs w:val="24"/>
                <w:highlight w:val="yellow"/>
              </w:rPr>
              <w:t xml:space="preserve"> Заказчика</w:t>
            </w:r>
            <w:r w:rsidR="00DD2668" w:rsidRPr="00294E83">
              <w:rPr>
                <w:b/>
                <w:szCs w:val="24"/>
                <w:highlight w:val="yellow"/>
              </w:rPr>
              <w:t>)</w:t>
            </w:r>
          </w:p>
          <w:p w14:paraId="482EEEFA" w14:textId="62514429" w:rsidR="009D630E" w:rsidRPr="004F71D6" w:rsidRDefault="005D728A" w:rsidP="00C55BC0">
            <w:pPr>
              <w:ind w:firstLine="0"/>
              <w:rPr>
                <w:szCs w:val="24"/>
              </w:rPr>
            </w:pPr>
            <w:r w:rsidRPr="005D728A">
              <w:rPr>
                <w:highlight w:val="yellow"/>
              </w:rPr>
              <w:t xml:space="preserve">Российская Федерация, </w:t>
            </w:r>
            <w:r w:rsidR="00D82479" w:rsidRPr="00D82479">
              <w:rPr>
                <w:highlight w:val="yellow"/>
              </w:rPr>
              <w:t>626034, Россия, Тюменская область, Нижнетавдинский район, п. Кунчур, ул. Молодежная д. 16</w:t>
            </w:r>
          </w:p>
        </w:tc>
      </w:tr>
      <w:tr w:rsidR="009D630E" w:rsidRPr="004F71D6" w14:paraId="45B07F98"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6CB2ADC" w14:textId="2C587D14" w:rsidR="009D630E" w:rsidRPr="004F71D6" w:rsidRDefault="009D630E" w:rsidP="00371A7D">
            <w:pPr>
              <w:ind w:firstLine="0"/>
              <w:jc w:val="left"/>
              <w:rPr>
                <w:b/>
                <w:szCs w:val="24"/>
              </w:rPr>
            </w:pPr>
            <w:r w:rsidRPr="004F71D6">
              <w:rPr>
                <w:b/>
                <w:szCs w:val="24"/>
              </w:rPr>
              <w:t xml:space="preserve">Условия </w:t>
            </w:r>
            <w:r w:rsidR="00371A7D">
              <w:rPr>
                <w:b/>
                <w:szCs w:val="24"/>
              </w:rPr>
              <w:t>поставки товара</w:t>
            </w:r>
          </w:p>
        </w:tc>
        <w:tc>
          <w:tcPr>
            <w:tcW w:w="7510" w:type="dxa"/>
            <w:tcBorders>
              <w:top w:val="single" w:sz="4" w:space="0" w:color="auto"/>
              <w:left w:val="single" w:sz="4" w:space="0" w:color="auto"/>
              <w:bottom w:val="single" w:sz="4" w:space="0" w:color="auto"/>
              <w:right w:val="single" w:sz="4" w:space="0" w:color="auto"/>
            </w:tcBorders>
          </w:tcPr>
          <w:p w14:paraId="4B3830AF" w14:textId="77777777" w:rsidR="009D630E" w:rsidRPr="004F71D6" w:rsidRDefault="00EF2167" w:rsidP="00EF2167">
            <w:pPr>
              <w:ind w:firstLine="0"/>
              <w:jc w:val="left"/>
              <w:rPr>
                <w:szCs w:val="24"/>
              </w:rPr>
            </w:pPr>
            <w:r w:rsidRPr="004F71D6">
              <w:rPr>
                <w:szCs w:val="24"/>
              </w:rPr>
              <w:t>В соответствии с Техническим заданием (Приложение №1) и проектом договора (Приложение №3)</w:t>
            </w:r>
          </w:p>
        </w:tc>
      </w:tr>
      <w:tr w:rsidR="009D630E" w:rsidRPr="004F71D6" w14:paraId="4A84566B" w14:textId="77777777"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14:paraId="1F1BB1C7" w14:textId="48079A18" w:rsidR="009D630E" w:rsidRPr="004F71D6" w:rsidRDefault="009D630E" w:rsidP="00F873CA">
            <w:pPr>
              <w:ind w:firstLine="0"/>
              <w:jc w:val="left"/>
              <w:rPr>
                <w:b/>
                <w:szCs w:val="24"/>
              </w:rPr>
            </w:pPr>
            <w:r w:rsidRPr="00433DD0">
              <w:rPr>
                <w:b/>
                <w:szCs w:val="24"/>
              </w:rPr>
              <w:lastRenderedPageBreak/>
              <w:t xml:space="preserve">Срок </w:t>
            </w:r>
            <w:r w:rsidR="00F873CA">
              <w:rPr>
                <w:b/>
                <w:szCs w:val="24"/>
              </w:rPr>
              <w:t>поставки товара</w:t>
            </w:r>
          </w:p>
        </w:tc>
        <w:tc>
          <w:tcPr>
            <w:tcW w:w="7510" w:type="dxa"/>
            <w:tcBorders>
              <w:top w:val="single" w:sz="4" w:space="0" w:color="auto"/>
              <w:left w:val="single" w:sz="4" w:space="0" w:color="auto"/>
              <w:bottom w:val="single" w:sz="4" w:space="0" w:color="auto"/>
              <w:right w:val="single" w:sz="4" w:space="0" w:color="auto"/>
            </w:tcBorders>
            <w:hideMark/>
          </w:tcPr>
          <w:p w14:paraId="3974A255" w14:textId="015BA49E" w:rsidR="009D630E" w:rsidRPr="005144D0" w:rsidRDefault="007A5450" w:rsidP="00704AFF">
            <w:pPr>
              <w:ind w:firstLine="0"/>
              <w:rPr>
                <w:b/>
                <w:szCs w:val="24"/>
                <w:highlight w:val="yellow"/>
              </w:rPr>
            </w:pPr>
            <w:r w:rsidRPr="00434A56">
              <w:rPr>
                <w:rFonts w:eastAsia="Times New Roman"/>
                <w:spacing w:val="-4"/>
                <w:highlight w:val="yellow"/>
              </w:rPr>
              <w:t>с «01»  января   2022 года по «31»  декабря  2022 года</w:t>
            </w:r>
            <w:r w:rsidRPr="00623E31">
              <w:rPr>
                <w:rStyle w:val="bold"/>
              </w:rPr>
              <w:t xml:space="preserve"> </w:t>
            </w:r>
          </w:p>
        </w:tc>
      </w:tr>
      <w:tr w:rsidR="009D630E" w:rsidRPr="004F71D6" w14:paraId="5C471266"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1F421E8" w14:textId="77777777" w:rsidR="009D630E" w:rsidRPr="004F71D6" w:rsidRDefault="009D630E" w:rsidP="009D630E">
            <w:pPr>
              <w:ind w:firstLine="0"/>
              <w:jc w:val="left"/>
              <w:rPr>
                <w:b/>
                <w:szCs w:val="24"/>
              </w:rPr>
            </w:pPr>
            <w:r w:rsidRPr="004F71D6">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14:paraId="5C18282F" w14:textId="77777777" w:rsidR="00F873CA" w:rsidRPr="005C70D5" w:rsidRDefault="00F873CA" w:rsidP="00F873CA">
            <w:pPr>
              <w:widowControl w:val="0"/>
              <w:autoSpaceDE w:val="0"/>
              <w:autoSpaceDN w:val="0"/>
              <w:adjustRightInd w:val="0"/>
              <w:ind w:firstLine="0"/>
              <w:rPr>
                <w:iCs/>
              </w:rPr>
            </w:pPr>
            <w:r w:rsidRPr="005C70D5">
              <w:t xml:space="preserve">Оплата производится в безналичном порядке путем перечисления Заказчиком денежных средств, </w:t>
            </w:r>
            <w:r w:rsidRPr="005C70D5">
              <w:rPr>
                <w:color w:val="000000"/>
                <w:shd w:val="clear" w:color="auto" w:fill="FFFFFF"/>
              </w:rPr>
              <w:t>полученных от приносящей доход деятельности.</w:t>
            </w:r>
            <w:r w:rsidRPr="005C70D5">
              <w:t xml:space="preserve"> Расчет за поставленный товар осуществляется в </w:t>
            </w:r>
            <w:r w:rsidRPr="001A7E5B">
              <w:rPr>
                <w:highlight w:val="yellow"/>
              </w:rPr>
              <w:t>течение 30 календарных дней</w:t>
            </w:r>
            <w:r w:rsidRPr="005C70D5">
              <w:t xml:space="preserve"> после </w:t>
            </w:r>
            <w:r w:rsidRPr="005C70D5">
              <w:rPr>
                <w:lang w:eastAsia="en-US"/>
              </w:rPr>
              <w:t>фактического исполнения Поставщиком своих обязательств, предусмотренных условиями Договора.</w:t>
            </w:r>
          </w:p>
          <w:p w14:paraId="44D93806" w14:textId="25CA7169" w:rsidR="009D630E" w:rsidRPr="00434A56" w:rsidRDefault="00F873CA" w:rsidP="00F873CA">
            <w:pPr>
              <w:ind w:firstLine="0"/>
              <w:rPr>
                <w:szCs w:val="24"/>
                <w:highlight w:val="yellow"/>
              </w:rPr>
            </w:pPr>
            <w:r w:rsidRPr="005C70D5">
              <w:t>Авансовые платежи по договору не предусмотрены</w:t>
            </w:r>
            <w:r w:rsidRPr="00D0115F">
              <w:rPr>
                <w:i/>
              </w:rPr>
              <w:t>.</w:t>
            </w:r>
          </w:p>
        </w:tc>
      </w:tr>
      <w:tr w:rsidR="009D630E" w:rsidRPr="004F71D6" w14:paraId="1B09D52F"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D99B330" w14:textId="77777777" w:rsidR="009D630E" w:rsidRPr="004F71D6" w:rsidRDefault="009D630E" w:rsidP="009D630E">
            <w:pPr>
              <w:ind w:firstLine="0"/>
              <w:jc w:val="left"/>
              <w:rPr>
                <w:b/>
                <w:szCs w:val="24"/>
              </w:rPr>
            </w:pPr>
            <w:r w:rsidRPr="004F71D6">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14:paraId="7C7C13FF" w14:textId="77777777" w:rsidR="009D630E" w:rsidRPr="004F71D6" w:rsidRDefault="009D630E" w:rsidP="009D630E">
            <w:pPr>
              <w:ind w:firstLine="0"/>
              <w:jc w:val="left"/>
              <w:rPr>
                <w:szCs w:val="24"/>
              </w:rPr>
            </w:pPr>
            <w:r w:rsidRPr="004F71D6">
              <w:rPr>
                <w:szCs w:val="24"/>
              </w:rPr>
              <w:t xml:space="preserve">Приложение № </w:t>
            </w:r>
            <w:r w:rsidR="00270343" w:rsidRPr="004F71D6">
              <w:rPr>
                <w:szCs w:val="24"/>
              </w:rPr>
              <w:t>2 к</w:t>
            </w:r>
            <w:r w:rsidRPr="004F71D6">
              <w:rPr>
                <w:szCs w:val="24"/>
              </w:rPr>
              <w:t xml:space="preserve"> настоящему извещению.</w:t>
            </w:r>
          </w:p>
          <w:p w14:paraId="3F181C7E" w14:textId="77777777" w:rsidR="009D630E" w:rsidRPr="004F71D6" w:rsidRDefault="009D630E" w:rsidP="009D630E">
            <w:pPr>
              <w:ind w:firstLine="0"/>
              <w:jc w:val="left"/>
              <w:rPr>
                <w:szCs w:val="24"/>
              </w:rPr>
            </w:pPr>
          </w:p>
        </w:tc>
      </w:tr>
      <w:tr w:rsidR="009D630E" w:rsidRPr="004F71D6" w14:paraId="4B2B9C1A"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63442385" w14:textId="77777777" w:rsidR="009D630E" w:rsidRPr="00270343" w:rsidRDefault="009D630E" w:rsidP="009D630E">
            <w:pPr>
              <w:ind w:firstLine="0"/>
              <w:jc w:val="left"/>
              <w:rPr>
                <w:b/>
                <w:szCs w:val="24"/>
                <w:highlight w:val="yellow"/>
              </w:rPr>
            </w:pPr>
            <w:r w:rsidRPr="00270343">
              <w:rPr>
                <w:b/>
                <w:szCs w:val="24"/>
                <w:highlight w:val="yellow"/>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14:paraId="316357CA" w14:textId="1511C389" w:rsidR="00AE2164" w:rsidRPr="00270343" w:rsidRDefault="007A5450" w:rsidP="009D630E">
            <w:pPr>
              <w:pStyle w:val="afb"/>
              <w:spacing w:after="0"/>
              <w:ind w:left="0"/>
              <w:rPr>
                <w:highlight w:val="yellow"/>
                <w:lang w:eastAsia="en-US"/>
              </w:rPr>
            </w:pPr>
            <w:r>
              <w:rPr>
                <w:highlight w:val="yellow"/>
                <w:lang w:eastAsia="en-US"/>
              </w:rPr>
              <w:t>_________________________</w:t>
            </w:r>
          </w:p>
        </w:tc>
      </w:tr>
      <w:tr w:rsidR="00F046FF" w:rsidRPr="004F71D6" w14:paraId="6A0213E5" w14:textId="77777777" w:rsidTr="004F71D6">
        <w:tc>
          <w:tcPr>
            <w:tcW w:w="2660" w:type="dxa"/>
          </w:tcPr>
          <w:p w14:paraId="6310625E" w14:textId="0E76FFEB" w:rsidR="00F046FF" w:rsidRPr="004F71D6" w:rsidRDefault="000B6660" w:rsidP="00F873CA">
            <w:pPr>
              <w:tabs>
                <w:tab w:val="left" w:pos="600"/>
                <w:tab w:val="left" w:pos="840"/>
                <w:tab w:val="left" w:pos="960"/>
                <w:tab w:val="left" w:pos="1080"/>
                <w:tab w:val="left" w:pos="1260"/>
                <w:tab w:val="left" w:pos="1740"/>
              </w:tabs>
              <w:snapToGrid w:val="0"/>
              <w:ind w:firstLine="0"/>
              <w:rPr>
                <w:b/>
                <w:bCs/>
                <w:szCs w:val="24"/>
              </w:rPr>
            </w:pPr>
            <w:r>
              <w:rPr>
                <w:b/>
                <w:bCs/>
                <w:szCs w:val="24"/>
              </w:rPr>
              <w:t xml:space="preserve">Требования к качеству </w:t>
            </w:r>
            <w:r w:rsidR="00F873CA">
              <w:rPr>
                <w:b/>
                <w:bCs/>
                <w:szCs w:val="24"/>
              </w:rPr>
              <w:t>товара</w:t>
            </w:r>
          </w:p>
        </w:tc>
        <w:tc>
          <w:tcPr>
            <w:tcW w:w="7510" w:type="dxa"/>
          </w:tcPr>
          <w:p w14:paraId="069A9096"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 </w:t>
            </w:r>
          </w:p>
          <w:p w14:paraId="72A97533" w14:textId="615DF515"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p>
        </w:tc>
      </w:tr>
      <w:tr w:rsidR="00F046FF" w:rsidRPr="004F71D6" w14:paraId="5026E9E2" w14:textId="77777777" w:rsidTr="004F71D6">
        <w:tc>
          <w:tcPr>
            <w:tcW w:w="2660" w:type="dxa"/>
          </w:tcPr>
          <w:p w14:paraId="6CC22775" w14:textId="42B34D0C" w:rsidR="00F046FF" w:rsidRPr="004F71D6" w:rsidRDefault="00F046FF" w:rsidP="00F873CA">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Требования к гарантийному </w:t>
            </w:r>
            <w:r w:rsidR="00F873CA">
              <w:rPr>
                <w:b/>
                <w:bCs/>
                <w:szCs w:val="24"/>
              </w:rPr>
              <w:t>товара</w:t>
            </w:r>
          </w:p>
        </w:tc>
        <w:tc>
          <w:tcPr>
            <w:tcW w:w="7510" w:type="dxa"/>
          </w:tcPr>
          <w:p w14:paraId="6F70A997"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14:paraId="7A933E1E" w14:textId="77777777" w:rsidTr="00CF23B5">
        <w:tc>
          <w:tcPr>
            <w:tcW w:w="2660" w:type="dxa"/>
            <w:tcBorders>
              <w:top w:val="single" w:sz="4" w:space="0" w:color="auto"/>
              <w:left w:val="single" w:sz="4" w:space="0" w:color="auto"/>
              <w:bottom w:val="single" w:sz="4" w:space="0" w:color="auto"/>
              <w:right w:val="single" w:sz="4" w:space="0" w:color="auto"/>
            </w:tcBorders>
          </w:tcPr>
          <w:p w14:paraId="7FE76FD2" w14:textId="77777777" w:rsidR="00F046FF" w:rsidRPr="004F71D6" w:rsidRDefault="00F046FF" w:rsidP="00F046FF">
            <w:pPr>
              <w:ind w:firstLine="0"/>
              <w:jc w:val="left"/>
              <w:rPr>
                <w:b/>
                <w:szCs w:val="24"/>
              </w:rPr>
            </w:pPr>
            <w:r w:rsidRPr="004F71D6">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6CB9BAA1" w14:textId="77777777" w:rsidR="00974A20" w:rsidRPr="004F71D6" w:rsidRDefault="00974A20" w:rsidP="00974A20">
            <w:pPr>
              <w:ind w:firstLine="0"/>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14:paraId="31AD75C6" w14:textId="77777777" w:rsidR="00905E5C" w:rsidRPr="00905E5C" w:rsidRDefault="00905E5C" w:rsidP="00905E5C">
            <w:pPr>
              <w:ind w:firstLine="709"/>
              <w:rPr>
                <w:rFonts w:eastAsia="Calibri"/>
                <w:szCs w:val="24"/>
                <w:lang w:eastAsia="en-US"/>
              </w:rPr>
            </w:pPr>
            <w:r w:rsidRPr="00905E5C">
              <w:rPr>
                <w:rFonts w:eastAsia="Calibri"/>
                <w:szCs w:val="24"/>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68C0844" w14:textId="6A15773E" w:rsidR="00905E5C" w:rsidRPr="00905E5C" w:rsidRDefault="00905E5C" w:rsidP="00905E5C">
            <w:pPr>
              <w:ind w:firstLine="709"/>
              <w:rPr>
                <w:rFonts w:eastAsia="Calibri"/>
                <w:szCs w:val="24"/>
                <w:lang w:eastAsia="en-US"/>
              </w:rPr>
            </w:pPr>
            <w:r w:rsidRPr="00905E5C">
              <w:rPr>
                <w:rFonts w:eastAsia="Calibri"/>
                <w:szCs w:val="24"/>
                <w:lang w:eastAsia="en-US"/>
              </w:rPr>
              <w:t>2) 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52602A7" w14:textId="582B955D" w:rsidR="00905E5C" w:rsidRPr="00905E5C" w:rsidRDefault="00905E5C" w:rsidP="00905E5C">
            <w:pPr>
              <w:ind w:firstLine="709"/>
              <w:rPr>
                <w:rFonts w:eastAsia="Calibri"/>
                <w:szCs w:val="24"/>
                <w:lang w:eastAsia="en-US"/>
              </w:rPr>
            </w:pPr>
            <w:r w:rsidRPr="00905E5C">
              <w:rPr>
                <w:rFonts w:eastAsia="Calibri"/>
                <w:szCs w:val="24"/>
                <w:lang w:eastAsia="en-US"/>
              </w:rPr>
              <w:t>3) 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14:paraId="3E40945D" w14:textId="77777777" w:rsidR="00905E5C" w:rsidRPr="00905E5C" w:rsidRDefault="00905E5C" w:rsidP="00905E5C">
            <w:pPr>
              <w:ind w:firstLine="709"/>
              <w:rPr>
                <w:rFonts w:eastAsia="Calibri"/>
                <w:szCs w:val="24"/>
                <w:lang w:eastAsia="en-US"/>
              </w:rPr>
            </w:pPr>
            <w:r w:rsidRPr="00905E5C">
              <w:rPr>
                <w:rFonts w:eastAsia="Calibri"/>
                <w:szCs w:val="24"/>
                <w:lang w:eastAsia="en-US"/>
              </w:rPr>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4E888981" w14:textId="77777777" w:rsidR="00905E5C" w:rsidRPr="00905E5C" w:rsidRDefault="00905E5C" w:rsidP="00905E5C">
            <w:pPr>
              <w:ind w:firstLine="709"/>
              <w:rPr>
                <w:rFonts w:eastAsia="Calibri"/>
                <w:szCs w:val="24"/>
                <w:lang w:eastAsia="en-US"/>
              </w:rPr>
            </w:pPr>
            <w:r w:rsidRPr="00905E5C">
              <w:rPr>
                <w:rFonts w:eastAsia="Calibri"/>
                <w:szCs w:val="24"/>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70FEBE8" w14:textId="77777777" w:rsidR="00905E5C" w:rsidRPr="00905E5C" w:rsidRDefault="00905E5C" w:rsidP="00905E5C">
            <w:pPr>
              <w:ind w:firstLine="709"/>
              <w:rPr>
                <w:rFonts w:eastAsia="Calibri"/>
                <w:szCs w:val="24"/>
                <w:lang w:eastAsia="en-US"/>
              </w:rPr>
            </w:pPr>
            <w:r w:rsidRPr="00905E5C">
              <w:rPr>
                <w:rFonts w:eastAsia="Calibri"/>
                <w:szCs w:val="24"/>
                <w:lang w:eastAsia="en-US"/>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8DA1F83" w14:textId="77777777" w:rsidR="00905E5C" w:rsidRPr="00905E5C" w:rsidRDefault="00905E5C" w:rsidP="00905E5C">
            <w:pPr>
              <w:ind w:firstLine="709"/>
              <w:rPr>
                <w:rFonts w:eastAsia="Calibri"/>
                <w:szCs w:val="24"/>
                <w:lang w:eastAsia="en-US"/>
              </w:rPr>
            </w:pPr>
            <w:r w:rsidRPr="00905E5C">
              <w:rPr>
                <w:rFonts w:eastAsia="Calibri"/>
                <w:szCs w:val="24"/>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w:t>
            </w:r>
            <w:r w:rsidRPr="00905E5C">
              <w:rPr>
                <w:rFonts w:eastAsia="Calibri"/>
                <w:szCs w:val="24"/>
                <w:lang w:eastAsia="en-US"/>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2F7C493" w14:textId="65FA63C5" w:rsidR="00905E5C" w:rsidRPr="00905E5C" w:rsidRDefault="00905E5C" w:rsidP="00905E5C">
            <w:pPr>
              <w:ind w:firstLine="709"/>
              <w:rPr>
                <w:rFonts w:eastAsia="Calibri"/>
                <w:szCs w:val="24"/>
                <w:lang w:eastAsia="en-US"/>
              </w:rPr>
            </w:pPr>
            <w:r w:rsidRPr="00905E5C">
              <w:rPr>
                <w:rFonts w:eastAsia="Calibri"/>
                <w:szCs w:val="24"/>
                <w:lang w:eastAsia="en-US"/>
              </w:rPr>
              <w:t>8) отсутствие сведений об участнике закупки в реестре недобросовестных поставщиков (подрядчиков, исполнителей), предусмотренном Законом    №44-ФЗ;</w:t>
            </w:r>
          </w:p>
          <w:p w14:paraId="61D6BC97" w14:textId="57054797" w:rsidR="00905E5C" w:rsidRDefault="00905E5C" w:rsidP="00905E5C">
            <w:pPr>
              <w:ind w:firstLine="709"/>
              <w:rPr>
                <w:rFonts w:eastAsia="Calibri"/>
                <w:szCs w:val="24"/>
                <w:lang w:eastAsia="en-US"/>
              </w:rPr>
            </w:pPr>
            <w:r w:rsidRPr="00905E5C">
              <w:rPr>
                <w:rFonts w:eastAsia="Calibri"/>
                <w:szCs w:val="24"/>
                <w:lang w:eastAsia="en-US"/>
              </w:rPr>
              <w:t>9) отсутствие сведений об участнике закупки в реестре недобросовестных поставщиков, предусмотренном Закон №223-ФЗ.</w:t>
            </w:r>
          </w:p>
          <w:p w14:paraId="0B6753B3" w14:textId="6755A05E" w:rsidR="00607006" w:rsidRPr="00C219D0" w:rsidRDefault="00607006" w:rsidP="00607006">
            <w:pPr>
              <w:autoSpaceDE w:val="0"/>
              <w:autoSpaceDN w:val="0"/>
              <w:adjustRightInd w:val="0"/>
              <w:ind w:firstLine="628"/>
              <w:rPr>
                <w:b/>
                <w:color w:val="0000FF"/>
              </w:rPr>
            </w:pPr>
            <w:r>
              <w:rPr>
                <w:bCs/>
                <w:iCs/>
                <w:color w:val="000000"/>
                <w:szCs w:val="24"/>
              </w:rPr>
              <w:t xml:space="preserve">10) наличие </w:t>
            </w:r>
            <w:r w:rsidRPr="00B711DA">
              <w:t>собственной действующей</w:t>
            </w:r>
            <w:r w:rsidRPr="00B711DA">
              <w:rPr>
                <w:b/>
                <w:color w:val="0000FF"/>
              </w:rPr>
              <w:t xml:space="preserve"> Лицензии на фармацевтическую деятельность, </w:t>
            </w:r>
            <w:r w:rsidRPr="00C81A93">
              <w:t xml:space="preserve">выданной уполномоченным лицензирующим органом. </w:t>
            </w:r>
            <w:r w:rsidRPr="00B711DA">
              <w:t>В Приложении должно быть указано:</w:t>
            </w:r>
            <w:r w:rsidRPr="00B711DA">
              <w:rPr>
                <w:b/>
                <w:color w:val="0000FF"/>
              </w:rPr>
              <w:t xml:space="preserve"> Оптовая торговля лекарственными средствами.</w:t>
            </w:r>
            <w:r>
              <w:rPr>
                <w:b/>
                <w:color w:val="0000FF"/>
              </w:rPr>
              <w:t xml:space="preserve"> </w:t>
            </w:r>
            <w:r w:rsidRPr="00B711DA">
              <w:t>(Основание для данного требования: п.47 ч.1 ст.12 Федерального закона от 4 мая 2011 г. № 99-ФЗ "О лицензировании отдельных видов деятельности".)</w:t>
            </w:r>
          </w:p>
          <w:p w14:paraId="68D97CBD" w14:textId="77777777" w:rsidR="00F046FF" w:rsidRPr="004F71D6" w:rsidRDefault="00974A20" w:rsidP="00974A20">
            <w:pPr>
              <w:ind w:firstLine="0"/>
              <w:rPr>
                <w:bCs/>
                <w:iCs/>
                <w:color w:val="000000"/>
                <w:szCs w:val="24"/>
              </w:rPr>
            </w:pPr>
            <w:r w:rsidRPr="00905E5C">
              <w:rPr>
                <w:bCs/>
                <w:iCs/>
                <w:color w:val="000000"/>
                <w:szCs w:val="24"/>
              </w:rPr>
              <w:t>Указанные в настоящем</w:t>
            </w:r>
            <w:r w:rsidRPr="004F71D6">
              <w:rPr>
                <w:bCs/>
                <w:iCs/>
                <w:color w:val="000000"/>
                <w:szCs w:val="24"/>
              </w:rPr>
              <w:t xml:space="preserve">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tc>
      </w:tr>
      <w:tr w:rsidR="00F046FF" w:rsidRPr="004F71D6" w14:paraId="47AE0ADB" w14:textId="77777777" w:rsidTr="00CF23B5">
        <w:tc>
          <w:tcPr>
            <w:tcW w:w="2660" w:type="dxa"/>
            <w:tcBorders>
              <w:top w:val="single" w:sz="4" w:space="0" w:color="auto"/>
              <w:left w:val="single" w:sz="4" w:space="0" w:color="auto"/>
              <w:bottom w:val="single" w:sz="4" w:space="0" w:color="auto"/>
              <w:right w:val="single" w:sz="4" w:space="0" w:color="auto"/>
            </w:tcBorders>
          </w:tcPr>
          <w:p w14:paraId="7DC2EE78" w14:textId="77777777" w:rsidR="00F046FF" w:rsidRPr="004F71D6" w:rsidRDefault="004B1F48" w:rsidP="004B1F48">
            <w:pPr>
              <w:ind w:firstLine="0"/>
              <w:jc w:val="left"/>
              <w:rPr>
                <w:b/>
                <w:szCs w:val="24"/>
              </w:rPr>
            </w:pPr>
            <w:r w:rsidRPr="004F71D6">
              <w:rPr>
                <w:rFonts w:eastAsia="Times New Roman"/>
                <w:b/>
                <w:szCs w:val="24"/>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14:paraId="3A436F40" w14:textId="77777777" w:rsidR="00F046FF" w:rsidRPr="004F71D6" w:rsidRDefault="004B1F48" w:rsidP="002C7350">
            <w:pPr>
              <w:ind w:firstLine="0"/>
              <w:rPr>
                <w:bCs/>
                <w:iCs/>
                <w:color w:val="000000"/>
                <w:szCs w:val="24"/>
              </w:rPr>
            </w:pPr>
            <w:r w:rsidRPr="004F71D6">
              <w:rPr>
                <w:bCs/>
                <w:iCs/>
                <w:color w:val="000000"/>
                <w:szCs w:val="24"/>
              </w:rPr>
              <w:t>Котировочная заявка должна содержать следующие сведения и документы:</w:t>
            </w:r>
          </w:p>
          <w:p w14:paraId="480FB541" w14:textId="77777777" w:rsidR="00651FE8" w:rsidRDefault="00651FE8" w:rsidP="004B1F48">
            <w:pPr>
              <w:ind w:firstLine="0"/>
            </w:pPr>
            <w: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
          <w:p w14:paraId="1DA951A3" w14:textId="77777777" w:rsidR="00651FE8" w:rsidRDefault="00651FE8" w:rsidP="004B1F48">
            <w:pPr>
              <w:ind w:firstLine="0"/>
            </w:pPr>
            <w:r>
              <w:t xml:space="preserve">-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90 </w:t>
            </w:r>
            <w:r>
              <w:lastRenderedPageBreak/>
              <w:t>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p>
          <w:p w14:paraId="03AD9796" w14:textId="77777777" w:rsidR="00651FE8" w:rsidRDefault="00651FE8" w:rsidP="004B1F48">
            <w:pPr>
              <w:ind w:firstLine="0"/>
            </w:pPr>
            <w:r>
              <w:t xml:space="preserve"> -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14:paraId="1934FE0F" w14:textId="0F800983" w:rsidR="00607006" w:rsidRPr="00C219D0" w:rsidRDefault="00651FE8" w:rsidP="00607006">
            <w:pPr>
              <w:autoSpaceDE w:val="0"/>
              <w:autoSpaceDN w:val="0"/>
              <w:adjustRightInd w:val="0"/>
              <w:ind w:firstLine="0"/>
              <w:rPr>
                <w:b/>
                <w:color w:val="0000FF"/>
              </w:rPr>
            </w:pPr>
            <w:r>
              <w:t xml:space="preserve"> -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w:t>
            </w:r>
            <w:r w:rsidR="00607006">
              <w:t xml:space="preserve">а котировок в электронной форм: </w:t>
            </w:r>
            <w:r w:rsidR="00607006">
              <w:rPr>
                <w:bCs/>
                <w:iCs/>
                <w:color w:val="000000"/>
                <w:szCs w:val="24"/>
              </w:rPr>
              <w:t>копия</w:t>
            </w:r>
            <w:r w:rsidR="00607006" w:rsidRPr="00B711DA">
              <w:t xml:space="preserve"> действующей</w:t>
            </w:r>
            <w:r w:rsidR="00607006" w:rsidRPr="00B711DA">
              <w:rPr>
                <w:b/>
                <w:color w:val="0000FF"/>
              </w:rPr>
              <w:t xml:space="preserve"> </w:t>
            </w:r>
            <w:r w:rsidR="00565D65">
              <w:rPr>
                <w:b/>
                <w:color w:val="0000FF"/>
              </w:rPr>
              <w:t>л</w:t>
            </w:r>
            <w:r w:rsidR="00607006" w:rsidRPr="00B711DA">
              <w:rPr>
                <w:b/>
                <w:color w:val="0000FF"/>
              </w:rPr>
              <w:t xml:space="preserve">ицензии на фармацевтическую деятельность, </w:t>
            </w:r>
            <w:r w:rsidR="00607006" w:rsidRPr="00C81A93">
              <w:t xml:space="preserve">выданной уполномоченным лицензирующим органом. </w:t>
            </w:r>
            <w:r w:rsidR="00607006" w:rsidRPr="00B711DA">
              <w:t>В Приложении должно быть указано:</w:t>
            </w:r>
            <w:r w:rsidR="00607006" w:rsidRPr="00B711DA">
              <w:rPr>
                <w:b/>
                <w:color w:val="0000FF"/>
              </w:rPr>
              <w:t xml:space="preserve"> Оптовая торговля лекарственными средствами.</w:t>
            </w:r>
            <w:r w:rsidR="00607006">
              <w:rPr>
                <w:b/>
                <w:color w:val="0000FF"/>
              </w:rPr>
              <w:t xml:space="preserve"> </w:t>
            </w:r>
            <w:r w:rsidR="00607006" w:rsidRPr="00B711DA">
              <w:t>(Основание для данного требования: п.47 ч.1 ст.12 Федерального закона от 4 мая 2011 г. № 99-ФЗ "О лицензировании отдельных видов деятельности".)</w:t>
            </w:r>
          </w:p>
          <w:p w14:paraId="6312136A" w14:textId="7F0F5655" w:rsidR="00651FE8" w:rsidRDefault="00651FE8" w:rsidP="00651FE8">
            <w:pPr>
              <w:ind w:firstLine="0"/>
            </w:pPr>
            <w:r>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w:t>
            </w:r>
            <w:r w:rsidR="009E4235">
              <w:t>закупке, и</w:t>
            </w:r>
            <w:r>
              <w:t xml:space="preserve"> предъявляемым к участникам (в случае установления данных требований в извещении о закупке); </w:t>
            </w:r>
          </w:p>
          <w:p w14:paraId="477FA2D2" w14:textId="77777777" w:rsidR="00651FE8" w:rsidRDefault="00651FE8" w:rsidP="00651FE8">
            <w:pPr>
              <w:ind w:firstLine="0"/>
            </w:pPr>
            <w:r>
              <w:t xml:space="preserve">- копии учредительных документов участника закупки (для юридических лиц), копии документов, удостоверяющих личность (для физических лиц); </w:t>
            </w:r>
          </w:p>
          <w:p w14:paraId="06963FEA" w14:textId="74794947" w:rsidR="00651FE8" w:rsidRDefault="00651FE8" w:rsidP="00651FE8">
            <w:pPr>
              <w:ind w:firstLine="0"/>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w:t>
            </w:r>
            <w:r w:rsidR="007C137F">
              <w:t xml:space="preserve">ляет соответствующее письмо. </w:t>
            </w:r>
          </w:p>
          <w:p w14:paraId="4D1E9D85" w14:textId="77777777" w:rsidR="00651FE8" w:rsidRDefault="00651FE8" w:rsidP="00651FE8">
            <w:pPr>
              <w:ind w:firstLine="0"/>
            </w:pPr>
            <w:r>
              <w:t xml:space="preserve">2) обеспечение заявки на участие в запросе котировок в электронной форме (в случае, если требование об обеспечении заявки установлено </w:t>
            </w:r>
            <w:r>
              <w:lastRenderedPageBreak/>
              <w:t>заказчиком в извещении о проведении закупки)</w:t>
            </w:r>
          </w:p>
          <w:p w14:paraId="2A8DC2EC" w14:textId="77777777" w:rsidR="00651FE8" w:rsidRDefault="00651FE8" w:rsidP="00651FE8">
            <w:pPr>
              <w:ind w:firstLine="0"/>
            </w:pPr>
            <w:r>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14:paraId="1B7B95C7" w14:textId="77777777" w:rsidR="00651FE8" w:rsidRDefault="00651FE8" w:rsidP="00651FE8">
            <w:pPr>
              <w:ind w:firstLine="0"/>
            </w:pPr>
            <w:r>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14:paraId="6F2DB60D" w14:textId="77777777" w:rsidR="004B1F48" w:rsidRPr="004F71D6" w:rsidRDefault="00651FE8" w:rsidP="00651FE8">
            <w:pPr>
              <w:ind w:firstLine="0"/>
              <w:rPr>
                <w:bCs/>
                <w:iCs/>
                <w:color w:val="000000"/>
                <w:szCs w:val="24"/>
              </w:rPr>
            </w:pPr>
            <w: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F046FF" w:rsidRPr="004F71D6" w14:paraId="54CF02FD" w14:textId="77777777" w:rsidTr="00CF23B5">
        <w:tc>
          <w:tcPr>
            <w:tcW w:w="2660" w:type="dxa"/>
            <w:tcBorders>
              <w:top w:val="single" w:sz="4" w:space="0" w:color="auto"/>
              <w:left w:val="single" w:sz="4" w:space="0" w:color="auto"/>
              <w:bottom w:val="single" w:sz="4" w:space="0" w:color="auto"/>
              <w:right w:val="single" w:sz="4" w:space="0" w:color="auto"/>
            </w:tcBorders>
          </w:tcPr>
          <w:p w14:paraId="7AE35064" w14:textId="77777777" w:rsidR="00F046FF" w:rsidRPr="004F71D6" w:rsidRDefault="004B1F48" w:rsidP="009D630E">
            <w:pPr>
              <w:ind w:firstLine="0"/>
              <w:jc w:val="left"/>
              <w:rPr>
                <w:b/>
                <w:szCs w:val="24"/>
              </w:rPr>
            </w:pPr>
            <w:r w:rsidRPr="004F71D6">
              <w:rPr>
                <w:b/>
                <w:szCs w:val="24"/>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14:paraId="7D900E8D" w14:textId="77777777" w:rsidR="00F046FF" w:rsidRPr="004F71D6" w:rsidRDefault="004B1F48" w:rsidP="002C7350">
            <w:pPr>
              <w:ind w:firstLine="0"/>
              <w:rPr>
                <w:bCs/>
                <w:iCs/>
                <w:color w:val="000000"/>
                <w:szCs w:val="24"/>
              </w:rPr>
            </w:pPr>
            <w:r w:rsidRPr="004F71D6">
              <w:rPr>
                <w:bCs/>
                <w:iCs/>
                <w:color w:val="000000"/>
                <w:szCs w:val="24"/>
              </w:rPr>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Изменения, вносимые в извещение о проведении запроса </w:t>
            </w:r>
            <w:r w:rsidR="00270343" w:rsidRPr="004F71D6">
              <w:rPr>
                <w:bCs/>
                <w:iCs/>
                <w:color w:val="000000"/>
                <w:szCs w:val="24"/>
              </w:rPr>
              <w:t>котировок в</w:t>
            </w:r>
            <w:r w:rsidRPr="004F71D6">
              <w:rPr>
                <w:bCs/>
                <w:iCs/>
                <w:color w:val="000000"/>
                <w:szCs w:val="24"/>
              </w:rPr>
              <w:t xml:space="preserve"> электронной форме размещаются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
          <w:p w14:paraId="1A8B2BBD" w14:textId="77777777" w:rsidR="008E7B2C" w:rsidRPr="004F71D6" w:rsidRDefault="008E7B2C" w:rsidP="008E7B2C">
            <w:pPr>
              <w:ind w:firstLine="0"/>
              <w:rPr>
                <w:bCs/>
                <w:iCs/>
                <w:color w:val="000000"/>
                <w:szCs w:val="24"/>
              </w:rPr>
            </w:pPr>
            <w:r w:rsidRPr="004F71D6">
              <w:rPr>
                <w:bCs/>
                <w:iCs/>
                <w:color w:val="000000"/>
                <w:szCs w:val="24"/>
              </w:rPr>
              <w:t xml:space="preserve">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 </w:t>
            </w:r>
          </w:p>
          <w:p w14:paraId="6819B684" w14:textId="77777777" w:rsidR="008E7B2C" w:rsidRPr="004F71D6" w:rsidRDefault="008E7B2C" w:rsidP="008E7B2C">
            <w:pPr>
              <w:ind w:firstLine="0"/>
              <w:rPr>
                <w:bCs/>
                <w:iCs/>
                <w:color w:val="000000"/>
                <w:szCs w:val="24"/>
              </w:rPr>
            </w:pPr>
            <w:r w:rsidRPr="004F71D6">
              <w:rPr>
                <w:bCs/>
                <w:iCs/>
                <w:color w:val="000000"/>
                <w:szCs w:val="24"/>
              </w:rPr>
              <w:t xml:space="preserve">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w:t>
            </w:r>
            <w:r w:rsidRPr="004F71D6">
              <w:rPr>
                <w:bCs/>
                <w:iCs/>
                <w:color w:val="000000"/>
                <w:szCs w:val="24"/>
              </w:rPr>
              <w:lastRenderedPageBreak/>
              <w:t>подписанного договора участник признается уклонившимся от заключения договора.</w:t>
            </w:r>
          </w:p>
          <w:p w14:paraId="3D7BE362" w14:textId="77777777" w:rsidR="004B1F48" w:rsidRPr="004F71D6" w:rsidRDefault="008E7B2C" w:rsidP="008E7B2C">
            <w:pPr>
              <w:ind w:firstLine="0"/>
              <w:rPr>
                <w:bCs/>
                <w:iCs/>
                <w:color w:val="000000"/>
                <w:szCs w:val="24"/>
              </w:rPr>
            </w:pPr>
            <w:r w:rsidRPr="004F71D6">
              <w:rPr>
                <w:bCs/>
                <w:iCs/>
                <w:color w:val="000000"/>
                <w:szCs w:val="24"/>
              </w:rPr>
              <w:t>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w:t>
            </w:r>
          </w:p>
        </w:tc>
      </w:tr>
      <w:tr w:rsidR="00081469" w:rsidRPr="004F71D6" w14:paraId="003BAD79" w14:textId="77777777" w:rsidTr="004F71D6">
        <w:tc>
          <w:tcPr>
            <w:tcW w:w="2660" w:type="dxa"/>
          </w:tcPr>
          <w:p w14:paraId="24B27C54" w14:textId="77777777" w:rsidR="00081469" w:rsidRPr="004F71D6" w:rsidRDefault="00081469" w:rsidP="00081469">
            <w:pPr>
              <w:ind w:firstLine="0"/>
              <w:rPr>
                <w:b/>
                <w:szCs w:val="24"/>
              </w:rPr>
            </w:pPr>
            <w:r w:rsidRPr="004F71D6">
              <w:rPr>
                <w:b/>
                <w:szCs w:val="24"/>
              </w:rPr>
              <w:lastRenderedPageBreak/>
              <w:t>Порядок предоставления разъяснений положений извещения о проведении запроса котировок в электронной форме</w:t>
            </w:r>
          </w:p>
        </w:tc>
        <w:tc>
          <w:tcPr>
            <w:tcW w:w="7510" w:type="dxa"/>
          </w:tcPr>
          <w:p w14:paraId="6E5862E0" w14:textId="77777777" w:rsidR="00081469" w:rsidRPr="004F71D6" w:rsidRDefault="00081469" w:rsidP="00081469">
            <w:pPr>
              <w:ind w:firstLine="0"/>
              <w:rPr>
                <w:szCs w:val="24"/>
              </w:rPr>
            </w:pPr>
            <w:r w:rsidRPr="004F71D6">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14:paraId="4FD62CB3" w14:textId="77777777" w:rsidR="00081469" w:rsidRPr="004F71D6" w:rsidRDefault="00081469" w:rsidP="00081469">
            <w:pPr>
              <w:ind w:firstLine="0"/>
              <w:rPr>
                <w:szCs w:val="24"/>
              </w:rPr>
            </w:pPr>
            <w:r w:rsidRPr="004F71D6">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14:paraId="667DBCA5" w14:textId="77777777" w:rsidR="00081469" w:rsidRPr="004F71D6" w:rsidRDefault="00081469" w:rsidP="00081469">
            <w:pPr>
              <w:ind w:firstLine="0"/>
              <w:rPr>
                <w:szCs w:val="24"/>
              </w:rPr>
            </w:pPr>
            <w:r w:rsidRPr="004F71D6">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0BAFC2F" w14:textId="77777777" w:rsidR="00081469" w:rsidRPr="004F71D6" w:rsidRDefault="00081469" w:rsidP="00081469">
            <w:pPr>
              <w:ind w:firstLine="0"/>
              <w:rPr>
                <w:szCs w:val="24"/>
              </w:rPr>
            </w:pPr>
            <w:r w:rsidRPr="004F71D6">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20693C51" w14:textId="77777777" w:rsidR="00081469" w:rsidRPr="004F71D6" w:rsidRDefault="00081469" w:rsidP="00081469">
            <w:pPr>
              <w:ind w:firstLine="0"/>
              <w:rPr>
                <w:szCs w:val="24"/>
              </w:rPr>
            </w:pPr>
            <w:r w:rsidRPr="004F71D6">
              <w:rPr>
                <w:szCs w:val="24"/>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F71D6" w14:paraId="0820A153" w14:textId="77777777" w:rsidTr="00CF23B5">
        <w:tc>
          <w:tcPr>
            <w:tcW w:w="2660" w:type="dxa"/>
            <w:tcBorders>
              <w:top w:val="single" w:sz="4" w:space="0" w:color="auto"/>
              <w:left w:val="single" w:sz="4" w:space="0" w:color="auto"/>
              <w:bottom w:val="single" w:sz="4" w:space="0" w:color="auto"/>
              <w:right w:val="single" w:sz="4" w:space="0" w:color="auto"/>
            </w:tcBorders>
          </w:tcPr>
          <w:p w14:paraId="0C7AA2DC" w14:textId="77777777" w:rsidR="00F046FF" w:rsidRPr="004F71D6" w:rsidRDefault="004B1F48" w:rsidP="009D630E">
            <w:pPr>
              <w:ind w:firstLine="0"/>
              <w:jc w:val="left"/>
              <w:rPr>
                <w:b/>
                <w:szCs w:val="24"/>
              </w:rPr>
            </w:pPr>
            <w:r w:rsidRPr="004F71D6">
              <w:rPr>
                <w:b/>
                <w:szCs w:val="24"/>
              </w:rPr>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57C68DFA" w14:textId="77777777" w:rsidR="0006715C" w:rsidRPr="004F71D6" w:rsidRDefault="0006715C" w:rsidP="0006715C">
            <w:pPr>
              <w:ind w:firstLine="0"/>
              <w:rPr>
                <w:bCs/>
                <w:iCs/>
                <w:color w:val="000000"/>
                <w:szCs w:val="24"/>
              </w:rPr>
            </w:pPr>
            <w:r w:rsidRPr="004F71D6">
              <w:rPr>
                <w:bCs/>
                <w:iCs/>
                <w:color w:val="000000"/>
                <w:szCs w:val="24"/>
              </w:rPr>
              <w:t>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14:paraId="77419B4B" w14:textId="77777777" w:rsidR="0006715C" w:rsidRPr="004F71D6" w:rsidRDefault="0006715C" w:rsidP="0006715C">
            <w:pPr>
              <w:ind w:firstLine="0"/>
              <w:rPr>
                <w:bCs/>
                <w:iCs/>
                <w:color w:val="000000"/>
                <w:szCs w:val="24"/>
              </w:rPr>
            </w:pPr>
            <w:r w:rsidRPr="004F71D6">
              <w:rPr>
                <w:bCs/>
                <w:iCs/>
                <w:color w:val="000000"/>
                <w:szCs w:val="24"/>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14:paraId="2AEF7FA3" w14:textId="77777777" w:rsidR="0006715C" w:rsidRPr="004F71D6" w:rsidRDefault="0006715C" w:rsidP="0006715C">
            <w:pPr>
              <w:ind w:firstLine="0"/>
              <w:rPr>
                <w:bCs/>
                <w:iCs/>
                <w:color w:val="000000"/>
                <w:szCs w:val="24"/>
              </w:rPr>
            </w:pPr>
            <w:r w:rsidRPr="004F71D6">
              <w:rPr>
                <w:bCs/>
                <w:iCs/>
                <w:color w:val="000000"/>
                <w:szCs w:val="24"/>
              </w:rPr>
              <w:t>Котировочная заявка подается участником заказчику по форме и в срок, указанный в извещении о проведении запроса котировок. Участник запроса котировок вправе подать только одну заявку на участие в таком запросе котировок.</w:t>
            </w:r>
          </w:p>
          <w:p w14:paraId="41005F90" w14:textId="77777777"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14:paraId="465EFEDD" w14:textId="77777777"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4F71D6">
              <w:rPr>
                <w:bCs/>
                <w:iCs/>
                <w:color w:val="000000"/>
                <w:szCs w:val="24"/>
              </w:rPr>
              <w:t>тнику закупки в случае:</w:t>
            </w:r>
          </w:p>
          <w:p w14:paraId="45643F2C" w14:textId="77777777" w:rsidR="0006715C" w:rsidRPr="004F71D6" w:rsidRDefault="007D20EC" w:rsidP="0006715C">
            <w:pPr>
              <w:ind w:firstLine="0"/>
              <w:rPr>
                <w:bCs/>
                <w:iCs/>
                <w:color w:val="000000"/>
                <w:szCs w:val="24"/>
              </w:rPr>
            </w:pPr>
            <w:r w:rsidRPr="004F71D6">
              <w:rPr>
                <w:bCs/>
                <w:iCs/>
                <w:color w:val="000000"/>
                <w:szCs w:val="24"/>
              </w:rPr>
              <w:t>1</w:t>
            </w:r>
            <w:r w:rsidR="0006715C" w:rsidRPr="004F71D6">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31D8617D" w14:textId="77777777" w:rsidR="0006715C" w:rsidRPr="004F71D6" w:rsidRDefault="007D20EC" w:rsidP="0006715C">
            <w:pPr>
              <w:ind w:firstLine="0"/>
              <w:rPr>
                <w:bCs/>
                <w:iCs/>
                <w:color w:val="000000"/>
                <w:szCs w:val="24"/>
              </w:rPr>
            </w:pPr>
            <w:r w:rsidRPr="004F71D6">
              <w:rPr>
                <w:bCs/>
                <w:iCs/>
                <w:color w:val="000000"/>
                <w:szCs w:val="24"/>
              </w:rPr>
              <w:t>2</w:t>
            </w:r>
            <w:r w:rsidR="0006715C" w:rsidRPr="004F71D6">
              <w:rPr>
                <w:bCs/>
                <w:iCs/>
                <w:color w:val="000000"/>
                <w:szCs w:val="24"/>
              </w:rPr>
              <w:t>) получения заявки после даты или времени окончания срока подачи заявок на участие в таком запросе;</w:t>
            </w:r>
          </w:p>
          <w:p w14:paraId="5520BE78" w14:textId="77777777" w:rsidR="0006715C" w:rsidRPr="004F71D6" w:rsidRDefault="007D20EC" w:rsidP="0006715C">
            <w:pPr>
              <w:ind w:firstLine="0"/>
              <w:rPr>
                <w:bCs/>
                <w:iCs/>
                <w:color w:val="000000"/>
                <w:szCs w:val="24"/>
              </w:rPr>
            </w:pPr>
            <w:r w:rsidRPr="004F71D6">
              <w:rPr>
                <w:bCs/>
                <w:iCs/>
                <w:color w:val="000000"/>
                <w:szCs w:val="24"/>
              </w:rPr>
              <w:lastRenderedPageBreak/>
              <w:t>3</w:t>
            </w:r>
            <w:r w:rsidR="0006715C" w:rsidRPr="004F71D6">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Pr>
                <w:bCs/>
                <w:iCs/>
                <w:color w:val="000000"/>
                <w:szCs w:val="24"/>
              </w:rPr>
              <w:t xml:space="preserve">договора </w:t>
            </w:r>
            <w:r w:rsidR="0006715C" w:rsidRPr="004F71D6">
              <w:rPr>
                <w:bCs/>
                <w:iCs/>
                <w:color w:val="000000"/>
                <w:szCs w:val="24"/>
              </w:rPr>
              <w:t>или равной нулю;</w:t>
            </w:r>
          </w:p>
          <w:p w14:paraId="6437D510" w14:textId="77777777" w:rsidR="0006715C" w:rsidRPr="004F71D6" w:rsidRDefault="007D20EC" w:rsidP="0006715C">
            <w:pPr>
              <w:ind w:firstLine="0"/>
              <w:rPr>
                <w:bCs/>
                <w:iCs/>
                <w:color w:val="000000"/>
                <w:szCs w:val="24"/>
              </w:rPr>
            </w:pPr>
            <w:r w:rsidRPr="004F71D6">
              <w:rPr>
                <w:bCs/>
                <w:iCs/>
                <w:color w:val="000000"/>
                <w:szCs w:val="24"/>
              </w:rPr>
              <w:t>4</w:t>
            </w:r>
            <w:r w:rsidR="0006715C" w:rsidRPr="004F71D6">
              <w:rPr>
                <w:bCs/>
                <w:iCs/>
                <w:color w:val="000000"/>
                <w:szCs w:val="24"/>
              </w:rPr>
              <w:t>)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14:paraId="4CF5ADFD" w14:textId="77777777" w:rsidR="00F046FF" w:rsidRPr="004F71D6" w:rsidRDefault="0006715C" w:rsidP="0006715C">
            <w:pPr>
              <w:ind w:firstLine="0"/>
              <w:rPr>
                <w:bCs/>
                <w:iCs/>
                <w:color w:val="000000"/>
                <w:szCs w:val="24"/>
              </w:rPr>
            </w:pPr>
            <w:r w:rsidRPr="004F71D6">
              <w:rPr>
                <w:bCs/>
                <w:iCs/>
                <w:color w:val="000000"/>
                <w:szCs w:val="24"/>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tc>
      </w:tr>
      <w:tr w:rsidR="0006715C" w:rsidRPr="004F71D6" w14:paraId="6188040C" w14:textId="77777777" w:rsidTr="004F71D6">
        <w:tc>
          <w:tcPr>
            <w:tcW w:w="2660" w:type="dxa"/>
          </w:tcPr>
          <w:p w14:paraId="66D99B88" w14:textId="77777777" w:rsidR="0006715C" w:rsidRPr="004F71D6"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F71D6">
              <w:rPr>
                <w:b/>
                <w:bCs/>
                <w:szCs w:val="24"/>
              </w:rPr>
              <w:lastRenderedPageBreak/>
              <w:t>Критерии оценки заявок на участие в запросе цен</w:t>
            </w:r>
          </w:p>
        </w:tc>
        <w:tc>
          <w:tcPr>
            <w:tcW w:w="7510" w:type="dxa"/>
          </w:tcPr>
          <w:p w14:paraId="45309AF4" w14:textId="77777777" w:rsidR="0006715C" w:rsidRPr="004F71D6" w:rsidRDefault="0006715C" w:rsidP="0006715C">
            <w:pPr>
              <w:ind w:firstLine="0"/>
              <w:rPr>
                <w:color w:val="000000"/>
                <w:szCs w:val="24"/>
              </w:rPr>
            </w:pPr>
            <w:r w:rsidRPr="004F71D6">
              <w:rPr>
                <w:color w:val="000000"/>
                <w:szCs w:val="24"/>
              </w:rPr>
              <w:t xml:space="preserve">Цена договора </w:t>
            </w:r>
          </w:p>
          <w:p w14:paraId="74B567B7" w14:textId="77777777" w:rsidR="008E7B2C" w:rsidRPr="004F71D6" w:rsidRDefault="008E7B2C" w:rsidP="0006715C">
            <w:pPr>
              <w:ind w:firstLine="0"/>
              <w:rPr>
                <w:color w:val="000000"/>
                <w:szCs w:val="24"/>
              </w:rPr>
            </w:pPr>
            <w:r w:rsidRPr="004F71D6">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14:paraId="6E58D8F4" w14:textId="77777777" w:rsidR="0006715C" w:rsidRPr="004F71D6" w:rsidRDefault="008E7B2C" w:rsidP="0006715C">
            <w:pPr>
              <w:ind w:firstLine="0"/>
              <w:rPr>
                <w:color w:val="000000"/>
                <w:szCs w:val="24"/>
              </w:rPr>
            </w:pPr>
            <w:r w:rsidRPr="004F71D6">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F71D6" w14:paraId="56AAE254" w14:textId="77777777" w:rsidTr="00CF23B5">
        <w:tc>
          <w:tcPr>
            <w:tcW w:w="2660" w:type="dxa"/>
            <w:tcBorders>
              <w:top w:val="single" w:sz="4" w:space="0" w:color="auto"/>
              <w:left w:val="single" w:sz="4" w:space="0" w:color="auto"/>
              <w:bottom w:val="single" w:sz="4" w:space="0" w:color="auto"/>
              <w:right w:val="single" w:sz="4" w:space="0" w:color="auto"/>
            </w:tcBorders>
          </w:tcPr>
          <w:p w14:paraId="3A10207E" w14:textId="77777777" w:rsidR="0006715C" w:rsidRPr="004F71D6" w:rsidRDefault="0006715C" w:rsidP="009D630E">
            <w:pPr>
              <w:ind w:firstLine="0"/>
              <w:jc w:val="left"/>
              <w:rPr>
                <w:b/>
                <w:szCs w:val="24"/>
              </w:rPr>
            </w:pPr>
            <w:r w:rsidRPr="004F71D6">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14:paraId="17BB5D57" w14:textId="77777777" w:rsidR="008E7B2C" w:rsidRPr="004F71D6" w:rsidRDefault="008E7B2C" w:rsidP="008E7B2C">
            <w:pPr>
              <w:ind w:firstLine="0"/>
              <w:rPr>
                <w:bCs/>
                <w:iCs/>
                <w:color w:val="000000"/>
                <w:szCs w:val="24"/>
              </w:rPr>
            </w:pPr>
            <w:r w:rsidRPr="004F71D6">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14:paraId="09F884BC" w14:textId="77777777" w:rsidR="008E7B2C" w:rsidRPr="004F71D6" w:rsidRDefault="008E7B2C" w:rsidP="008E7B2C">
            <w:pPr>
              <w:ind w:firstLine="0"/>
              <w:rPr>
                <w:bCs/>
                <w:iCs/>
                <w:color w:val="000000"/>
                <w:szCs w:val="24"/>
              </w:rPr>
            </w:pPr>
            <w:r w:rsidRPr="004F71D6">
              <w:rPr>
                <w:bCs/>
                <w:iCs/>
                <w:color w:val="000000"/>
                <w:szCs w:val="24"/>
              </w:rPr>
              <w:t>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14:paraId="1E08E7A2" w14:textId="77777777" w:rsidR="0006715C" w:rsidRPr="004F71D6" w:rsidRDefault="008E7B2C" w:rsidP="008E7B2C">
            <w:pPr>
              <w:ind w:firstLine="0"/>
              <w:rPr>
                <w:bCs/>
                <w:iCs/>
                <w:color w:val="000000"/>
                <w:szCs w:val="24"/>
              </w:rPr>
            </w:pPr>
            <w:r w:rsidRPr="004F71D6">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F71D6" w14:paraId="648DF5F1" w14:textId="77777777" w:rsidTr="00CF23B5">
        <w:tc>
          <w:tcPr>
            <w:tcW w:w="2660" w:type="dxa"/>
            <w:tcBorders>
              <w:top w:val="single" w:sz="4" w:space="0" w:color="auto"/>
              <w:left w:val="single" w:sz="4" w:space="0" w:color="auto"/>
              <w:bottom w:val="single" w:sz="4" w:space="0" w:color="auto"/>
              <w:right w:val="single" w:sz="4" w:space="0" w:color="auto"/>
            </w:tcBorders>
          </w:tcPr>
          <w:p w14:paraId="74B99E5C" w14:textId="77777777" w:rsidR="0006715C" w:rsidRPr="004F71D6" w:rsidRDefault="003C1FC9" w:rsidP="009D630E">
            <w:pPr>
              <w:ind w:firstLine="0"/>
              <w:jc w:val="left"/>
              <w:rPr>
                <w:b/>
                <w:szCs w:val="24"/>
              </w:rPr>
            </w:pPr>
            <w:r w:rsidRPr="004F71D6">
              <w:rPr>
                <w:b/>
                <w:szCs w:val="24"/>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0FFD1434" w14:textId="77777777" w:rsidR="003C1FC9" w:rsidRPr="004F71D6" w:rsidRDefault="003C1FC9" w:rsidP="003C1FC9">
            <w:pPr>
              <w:ind w:firstLine="0"/>
              <w:rPr>
                <w:bCs/>
                <w:iCs/>
                <w:color w:val="000000"/>
                <w:szCs w:val="24"/>
              </w:rPr>
            </w:pPr>
            <w:r w:rsidRPr="004F71D6">
              <w:rPr>
                <w:bCs/>
                <w:iCs/>
                <w:color w:val="000000"/>
                <w:szCs w:val="24"/>
              </w:rPr>
              <w:t>Результаты рассмотрения котировочных заявок оформляются протоколом, в котором содержатся сведения:</w:t>
            </w:r>
          </w:p>
          <w:p w14:paraId="7AFCCE34" w14:textId="77777777" w:rsidR="003C1FC9" w:rsidRPr="004F71D6" w:rsidRDefault="003C1FC9" w:rsidP="003C1FC9">
            <w:pPr>
              <w:ind w:firstLine="0"/>
              <w:rPr>
                <w:bCs/>
                <w:iCs/>
                <w:color w:val="000000"/>
                <w:szCs w:val="24"/>
              </w:rPr>
            </w:pPr>
            <w:r w:rsidRPr="004F71D6">
              <w:rPr>
                <w:bCs/>
                <w:iCs/>
                <w:color w:val="000000"/>
                <w:szCs w:val="24"/>
              </w:rPr>
              <w:t>1) дата подписания протокола;</w:t>
            </w:r>
          </w:p>
          <w:p w14:paraId="4F7F8D63" w14:textId="77777777" w:rsidR="003C1FC9" w:rsidRPr="004F71D6" w:rsidRDefault="003C1FC9" w:rsidP="003C1FC9">
            <w:pPr>
              <w:ind w:firstLine="0"/>
              <w:rPr>
                <w:bCs/>
                <w:iCs/>
                <w:color w:val="000000"/>
                <w:szCs w:val="24"/>
              </w:rPr>
            </w:pPr>
            <w:r w:rsidRPr="004F71D6">
              <w:rPr>
                <w:bCs/>
                <w:iCs/>
                <w:color w:val="000000"/>
                <w:szCs w:val="24"/>
              </w:rPr>
              <w:t>2) количество поданных на участие в закупке (этапе закупки) заявок, а также дата и время регистрации каждой такой заявки;</w:t>
            </w:r>
          </w:p>
          <w:p w14:paraId="6B5FE967" w14:textId="77777777" w:rsidR="003C1FC9" w:rsidRPr="004F71D6" w:rsidRDefault="003C1FC9" w:rsidP="003C1FC9">
            <w:pPr>
              <w:ind w:firstLine="0"/>
              <w:rPr>
                <w:bCs/>
                <w:iCs/>
                <w:color w:val="000000"/>
                <w:szCs w:val="24"/>
              </w:rPr>
            </w:pPr>
            <w:r w:rsidRPr="004F71D6">
              <w:rPr>
                <w:bCs/>
                <w:iCs/>
                <w:color w:val="000000"/>
                <w:szCs w:val="24"/>
              </w:rPr>
              <w:t>3) результаты рассмотрения заявок на участие в закупке с указанием в том числе:</w:t>
            </w:r>
          </w:p>
          <w:p w14:paraId="5989F779" w14:textId="77777777" w:rsidR="003C1FC9" w:rsidRPr="004F71D6" w:rsidRDefault="003C1FC9" w:rsidP="003C1FC9">
            <w:pPr>
              <w:ind w:firstLine="0"/>
              <w:rPr>
                <w:bCs/>
                <w:iCs/>
                <w:color w:val="000000"/>
                <w:szCs w:val="24"/>
              </w:rPr>
            </w:pPr>
            <w:r w:rsidRPr="004F71D6">
              <w:rPr>
                <w:bCs/>
                <w:iCs/>
                <w:color w:val="000000"/>
                <w:szCs w:val="24"/>
              </w:rPr>
              <w:t>а) количества заявок на участие в закупке, которые отклонены;</w:t>
            </w:r>
          </w:p>
          <w:p w14:paraId="1CE7BBE5" w14:textId="77777777" w:rsidR="003C1FC9" w:rsidRPr="004F71D6" w:rsidRDefault="003C1FC9" w:rsidP="003C1FC9">
            <w:pPr>
              <w:ind w:firstLine="0"/>
              <w:rPr>
                <w:bCs/>
                <w:iCs/>
                <w:color w:val="000000"/>
                <w:szCs w:val="24"/>
              </w:rPr>
            </w:pPr>
            <w:r w:rsidRPr="004F71D6">
              <w:rPr>
                <w:bCs/>
                <w:iCs/>
                <w:color w:val="000000"/>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011FF8FE" w14:textId="77777777" w:rsidR="003C1FC9" w:rsidRPr="004F71D6" w:rsidRDefault="003C1FC9" w:rsidP="003C1FC9">
            <w:pPr>
              <w:ind w:firstLine="0"/>
              <w:rPr>
                <w:bCs/>
                <w:iCs/>
                <w:color w:val="000000"/>
                <w:szCs w:val="24"/>
              </w:rPr>
            </w:pPr>
            <w:r w:rsidRPr="004F71D6">
              <w:rPr>
                <w:bCs/>
                <w:iCs/>
                <w:color w:val="000000"/>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29FCF9C" w14:textId="77777777" w:rsidR="003C1FC9" w:rsidRPr="004F71D6" w:rsidRDefault="003C1FC9" w:rsidP="003C1FC9">
            <w:pPr>
              <w:ind w:firstLine="0"/>
              <w:rPr>
                <w:bCs/>
                <w:iCs/>
                <w:color w:val="000000"/>
                <w:szCs w:val="24"/>
              </w:rPr>
            </w:pPr>
            <w:r w:rsidRPr="004F71D6">
              <w:rPr>
                <w:bCs/>
                <w:iCs/>
                <w:color w:val="000000"/>
                <w:szCs w:val="24"/>
              </w:rPr>
              <w:t xml:space="preserve">5) порядковые номера заявок на участие в закупке участников закупки в порядке уменьшения степени </w:t>
            </w:r>
            <w:r w:rsidR="00270343" w:rsidRPr="004F71D6">
              <w:rPr>
                <w:bCs/>
                <w:iCs/>
                <w:color w:val="000000"/>
                <w:szCs w:val="24"/>
              </w:rPr>
              <w:t>выгодности,</w:t>
            </w:r>
            <w:r w:rsidRPr="004F71D6">
              <w:rPr>
                <w:bCs/>
                <w:iCs/>
                <w:color w:val="000000"/>
                <w:szCs w:val="24"/>
              </w:rPr>
              <w:t xml:space="preserve"> содержащихся в них условий исполнения договора, включая информацию о ценовых </w:t>
            </w:r>
            <w:r w:rsidR="00270343" w:rsidRPr="004F71D6">
              <w:rPr>
                <w:bCs/>
                <w:iCs/>
                <w:color w:val="000000"/>
                <w:szCs w:val="24"/>
              </w:rPr>
              <w:t>предложениях участников</w:t>
            </w:r>
            <w:r w:rsidRPr="004F71D6">
              <w:rPr>
                <w:bCs/>
                <w:iCs/>
                <w:color w:val="000000"/>
                <w:szCs w:val="24"/>
              </w:rPr>
              <w:t xml:space="preserve"> закупки. Заявке на участие в закупке в которых содержатся лучшие условия исполнения договора, </w:t>
            </w:r>
            <w:r w:rsidRPr="004F71D6">
              <w:rPr>
                <w:bCs/>
                <w:iCs/>
                <w:color w:val="000000"/>
                <w:szCs w:val="24"/>
              </w:rPr>
              <w:lastRenderedPageBreak/>
              <w:t>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07EC7B61" w14:textId="77777777" w:rsidR="003C1FC9" w:rsidRPr="004F71D6" w:rsidRDefault="003C1FC9" w:rsidP="003C1FC9">
            <w:pPr>
              <w:ind w:firstLine="0"/>
              <w:rPr>
                <w:bCs/>
                <w:iCs/>
                <w:color w:val="000000"/>
                <w:szCs w:val="24"/>
              </w:rPr>
            </w:pPr>
            <w:r w:rsidRPr="004F71D6">
              <w:rPr>
                <w:bCs/>
                <w:iCs/>
                <w:color w:val="000000"/>
                <w:szCs w:val="24"/>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645DFCE" w14:textId="77777777" w:rsidR="003C1FC9" w:rsidRPr="004F71D6" w:rsidRDefault="003C1FC9" w:rsidP="003C1FC9">
            <w:pPr>
              <w:ind w:firstLine="0"/>
              <w:rPr>
                <w:bCs/>
                <w:iCs/>
                <w:color w:val="000000"/>
                <w:szCs w:val="24"/>
              </w:rPr>
            </w:pPr>
            <w:r w:rsidRPr="004F71D6">
              <w:rPr>
                <w:bCs/>
                <w:iCs/>
                <w:color w:val="000000"/>
                <w:szCs w:val="24"/>
              </w:rPr>
              <w:t>7) причины, по которым конкурентная закупка признана несостоявшейся, в случае ее признания таковой.</w:t>
            </w:r>
          </w:p>
          <w:p w14:paraId="11A791B8" w14:textId="77777777" w:rsidR="0006715C" w:rsidRPr="004F71D6" w:rsidRDefault="003C1FC9" w:rsidP="003C1FC9">
            <w:pPr>
              <w:ind w:firstLine="0"/>
              <w:rPr>
                <w:bCs/>
                <w:iCs/>
                <w:color w:val="000000"/>
                <w:szCs w:val="24"/>
              </w:rPr>
            </w:pPr>
            <w:r w:rsidRPr="004F71D6">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F71D6" w14:paraId="68D2B0A9"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3520FDEF" w14:textId="77777777" w:rsidR="009D630E" w:rsidRPr="004F71D6" w:rsidRDefault="009D630E" w:rsidP="009D630E">
            <w:pPr>
              <w:ind w:firstLine="0"/>
              <w:jc w:val="left"/>
              <w:rPr>
                <w:b/>
                <w:szCs w:val="24"/>
              </w:rPr>
            </w:pPr>
            <w:r w:rsidRPr="004F71D6">
              <w:rPr>
                <w:b/>
                <w:szCs w:val="24"/>
              </w:rPr>
              <w:lastRenderedPageBreak/>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14:paraId="4DBA9C6E" w14:textId="77777777" w:rsidR="0094108B" w:rsidRPr="004F71D6" w:rsidRDefault="0094108B" w:rsidP="002C7350">
            <w:pPr>
              <w:ind w:firstLine="0"/>
              <w:rPr>
                <w:bCs/>
                <w:iCs/>
                <w:color w:val="000000"/>
                <w:szCs w:val="24"/>
              </w:rPr>
            </w:pPr>
            <w:r w:rsidRPr="004F71D6">
              <w:rPr>
                <w:bCs/>
                <w:iCs/>
                <w:color w:val="000000"/>
                <w:szCs w:val="24"/>
              </w:rPr>
              <w:t xml:space="preserve">Договор заключается не ранее чем через </w:t>
            </w:r>
            <w:r w:rsidRPr="004F71D6">
              <w:rPr>
                <w:b/>
                <w:bCs/>
                <w:iCs/>
                <w:color w:val="000000"/>
                <w:szCs w:val="24"/>
              </w:rPr>
              <w:t>десять дней</w:t>
            </w:r>
            <w:r w:rsidRPr="004F71D6">
              <w:rPr>
                <w:bCs/>
                <w:iCs/>
                <w:color w:val="000000"/>
                <w:szCs w:val="24"/>
              </w:rPr>
              <w:t xml:space="preserve"> и не позднее чем через </w:t>
            </w:r>
            <w:r w:rsidRPr="004F71D6">
              <w:rPr>
                <w:b/>
                <w:bCs/>
                <w:iCs/>
                <w:color w:val="000000"/>
                <w:szCs w:val="24"/>
              </w:rPr>
              <w:t>двадцать дней</w:t>
            </w:r>
            <w:r w:rsidRPr="004F71D6">
              <w:rPr>
                <w:bCs/>
                <w:iCs/>
                <w:color w:val="000000"/>
                <w:szCs w:val="24"/>
              </w:rPr>
              <w:t xml:space="preserve"> со дня размещения в единой информационной системе протокола. Проект договора приведен в приложении №2 к извещению о проведении запроса котировок в электронной форме.</w:t>
            </w:r>
          </w:p>
          <w:p w14:paraId="0B10034D" w14:textId="77777777" w:rsidR="009D630E" w:rsidRPr="004F71D6" w:rsidRDefault="009D630E" w:rsidP="002C7350">
            <w:pPr>
              <w:ind w:firstLine="0"/>
              <w:rPr>
                <w:szCs w:val="24"/>
              </w:rPr>
            </w:pPr>
            <w:r w:rsidRPr="004F71D6">
              <w:rPr>
                <w:bCs/>
                <w:iCs/>
                <w:color w:val="000000"/>
                <w:szCs w:val="24"/>
              </w:rPr>
              <w:t xml:space="preserve">Заказчик в течении </w:t>
            </w:r>
            <w:r w:rsidRPr="004F71D6">
              <w:rPr>
                <w:b/>
                <w:bCs/>
                <w:iCs/>
                <w:color w:val="000000"/>
                <w:szCs w:val="24"/>
              </w:rPr>
              <w:t>пяти дней</w:t>
            </w:r>
            <w:r w:rsidRPr="004F71D6">
              <w:rPr>
                <w:bCs/>
                <w:iCs/>
                <w:color w:val="000000"/>
                <w:szCs w:val="24"/>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4F71D6">
              <w:rPr>
                <w:color w:val="000000"/>
                <w:szCs w:val="24"/>
              </w:rPr>
              <w:t xml:space="preserve">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w:t>
            </w:r>
            <w:r w:rsidR="00FA4DF9">
              <w:rPr>
                <w:color w:val="000000"/>
                <w:szCs w:val="24"/>
              </w:rPr>
              <w:t>договора</w:t>
            </w:r>
            <w:r w:rsidRPr="004F71D6">
              <w:rPr>
                <w:color w:val="000000"/>
                <w:szCs w:val="24"/>
              </w:rPr>
              <w:t xml:space="preserve">. </w:t>
            </w:r>
          </w:p>
          <w:p w14:paraId="005B6490" w14:textId="77777777" w:rsidR="009D630E" w:rsidRPr="004F71D6" w:rsidRDefault="009D630E" w:rsidP="002C7350">
            <w:pPr>
              <w:ind w:firstLine="0"/>
              <w:rPr>
                <w:szCs w:val="24"/>
              </w:rPr>
            </w:pPr>
            <w:r w:rsidRPr="004F71D6">
              <w:rPr>
                <w:color w:val="000000"/>
                <w:szCs w:val="24"/>
              </w:rPr>
              <w:t xml:space="preserve">В течение </w:t>
            </w:r>
            <w:r w:rsidRPr="004F71D6">
              <w:rPr>
                <w:b/>
                <w:color w:val="000000"/>
                <w:szCs w:val="24"/>
              </w:rPr>
              <w:t xml:space="preserve">десяти дней </w:t>
            </w:r>
            <w:r w:rsidRPr="004F71D6">
              <w:rPr>
                <w:color w:val="000000"/>
                <w:szCs w:val="24"/>
              </w:rPr>
              <w:t>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14:paraId="4D2D95A5" w14:textId="77777777" w:rsidR="009D630E" w:rsidRPr="004F71D6" w:rsidRDefault="009D630E" w:rsidP="002C7350">
            <w:pPr>
              <w:pStyle w:val="Standard"/>
              <w:jc w:val="both"/>
              <w:rPr>
                <w:rFonts w:ascii="Times New Roman" w:hAnsi="Times New Roman" w:cs="Times New Roman"/>
              </w:rPr>
            </w:pPr>
            <w:r w:rsidRPr="004F71D6">
              <w:rPr>
                <w:rFonts w:ascii="Times New Roman" w:hAnsi="Times New Roman" w:cs="Times New Roman"/>
                <w:bCs/>
                <w:iCs/>
                <w:color w:val="000000"/>
              </w:rPr>
              <w:t>Заказчик в течении</w:t>
            </w:r>
            <w:r w:rsidRPr="004F71D6">
              <w:rPr>
                <w:rFonts w:ascii="Times New Roman" w:hAnsi="Times New Roman" w:cs="Times New Roman"/>
                <w:b/>
                <w:bCs/>
                <w:iCs/>
                <w:color w:val="000000"/>
              </w:rPr>
              <w:t xml:space="preserve"> пяти дней </w:t>
            </w:r>
            <w:r w:rsidRPr="004F71D6">
              <w:rPr>
                <w:rFonts w:ascii="Times New Roman" w:hAnsi="Times New Roman" w:cs="Times New Roman"/>
                <w:iCs/>
                <w:color w:val="000000"/>
              </w:rPr>
              <w:t>со</w:t>
            </w:r>
            <w:r w:rsidRPr="004F71D6">
              <w:rPr>
                <w:rFonts w:ascii="Times New Roman" w:hAnsi="Times New Roman" w:cs="Times New Roman"/>
                <w:bCs/>
                <w:iCs/>
                <w:color w:val="000000"/>
              </w:rPr>
              <w:t xml:space="preserve">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4F71D6">
              <w:rPr>
                <w:rFonts w:ascii="Times New Roman" w:hAnsi="Times New Roman" w:cs="Times New Roman"/>
                <w:color w:val="000000"/>
              </w:rPr>
              <w:t>усиленной электронной квалифицированной подписью</w:t>
            </w:r>
            <w:r w:rsidRPr="004F71D6">
              <w:rPr>
                <w:rFonts w:ascii="Times New Roman" w:hAnsi="Times New Roman" w:cs="Times New Roman"/>
                <w:bCs/>
                <w:iCs/>
                <w:color w:val="000000"/>
              </w:rPr>
              <w:t xml:space="preserve"> лица, имеющего право действовать от имени заказчика. С этого момента договор считается заключенным.</w:t>
            </w:r>
          </w:p>
        </w:tc>
      </w:tr>
      <w:tr w:rsidR="007D20EC" w:rsidRPr="004F71D6" w14:paraId="44C9FF5B" w14:textId="77777777" w:rsidTr="007D20EC">
        <w:trPr>
          <w:trHeight w:val="742"/>
        </w:trPr>
        <w:tc>
          <w:tcPr>
            <w:tcW w:w="2660" w:type="dxa"/>
          </w:tcPr>
          <w:p w14:paraId="75D023D3" w14:textId="77777777" w:rsidR="007D20EC" w:rsidRPr="004F71D6" w:rsidRDefault="00061306" w:rsidP="0094108B">
            <w:pPr>
              <w:tabs>
                <w:tab w:val="left" w:pos="600"/>
                <w:tab w:val="left" w:pos="840"/>
                <w:tab w:val="left" w:pos="960"/>
                <w:tab w:val="left" w:pos="1080"/>
                <w:tab w:val="left" w:pos="1260"/>
                <w:tab w:val="left" w:pos="1740"/>
              </w:tabs>
              <w:snapToGrid w:val="0"/>
              <w:ind w:firstLine="0"/>
              <w:rPr>
                <w:szCs w:val="24"/>
              </w:rPr>
            </w:pPr>
            <w:r w:rsidRPr="004F71D6">
              <w:rPr>
                <w:szCs w:val="24"/>
              </w:rPr>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7510" w:type="dxa"/>
          </w:tcPr>
          <w:p w14:paraId="4CFB4D16" w14:textId="77777777" w:rsidR="00061306" w:rsidRPr="004F71D6" w:rsidRDefault="00061306" w:rsidP="00061306">
            <w:pPr>
              <w:tabs>
                <w:tab w:val="left" w:pos="600"/>
                <w:tab w:val="left" w:pos="840"/>
                <w:tab w:val="left" w:pos="960"/>
                <w:tab w:val="left" w:pos="1080"/>
                <w:tab w:val="left" w:pos="1260"/>
                <w:tab w:val="left" w:pos="1740"/>
              </w:tabs>
              <w:snapToGrid w:val="0"/>
              <w:ind w:firstLine="0"/>
              <w:rPr>
                <w:bCs/>
                <w:szCs w:val="24"/>
              </w:rPr>
            </w:pPr>
            <w:r w:rsidRPr="004F71D6">
              <w:rPr>
                <w:bCs/>
                <w:szCs w:val="24"/>
              </w:rPr>
              <w:t>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5FC93383" w14:textId="77777777" w:rsidR="007D20EC" w:rsidRPr="004F71D6" w:rsidRDefault="00061306" w:rsidP="00061306">
            <w:pPr>
              <w:tabs>
                <w:tab w:val="left" w:pos="600"/>
                <w:tab w:val="left" w:pos="840"/>
                <w:tab w:val="left" w:pos="960"/>
                <w:tab w:val="left" w:pos="1080"/>
                <w:tab w:val="left" w:pos="1260"/>
                <w:tab w:val="left" w:pos="1740"/>
              </w:tabs>
              <w:snapToGrid w:val="0"/>
              <w:ind w:firstLine="0"/>
              <w:rPr>
                <w:bCs/>
                <w:szCs w:val="24"/>
              </w:rPr>
            </w:pPr>
            <w:r w:rsidRPr="004F71D6">
              <w:rPr>
                <w:bCs/>
                <w:szCs w:val="24"/>
              </w:rPr>
              <w:t xml:space="preserve">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w:t>
            </w:r>
            <w:r w:rsidRPr="004F71D6">
              <w:rPr>
                <w:bCs/>
                <w:szCs w:val="24"/>
              </w:rPr>
              <w:lastRenderedPageBreak/>
              <w:t>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настоящим разделом.</w:t>
            </w:r>
          </w:p>
        </w:tc>
      </w:tr>
      <w:tr w:rsidR="0094108B" w:rsidRPr="004F71D6" w14:paraId="21765F70" w14:textId="77777777" w:rsidTr="007D20EC">
        <w:trPr>
          <w:trHeight w:val="1985"/>
        </w:trPr>
        <w:tc>
          <w:tcPr>
            <w:tcW w:w="2660" w:type="dxa"/>
          </w:tcPr>
          <w:p w14:paraId="14562CF0"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lastRenderedPageBreak/>
              <w:t>Возможность изменения объема товаров, работ, услуг и сроков их поставки, выполнения, оказания в ходе исполнения договора:</w:t>
            </w:r>
          </w:p>
        </w:tc>
        <w:tc>
          <w:tcPr>
            <w:tcW w:w="7510" w:type="dxa"/>
          </w:tcPr>
          <w:p w14:paraId="4906B5B9"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4108B" w:rsidRPr="004F71D6" w14:paraId="3A59DEA8" w14:textId="77777777" w:rsidTr="007D20EC">
        <w:trPr>
          <w:trHeight w:val="1405"/>
        </w:trPr>
        <w:tc>
          <w:tcPr>
            <w:tcW w:w="2660" w:type="dxa"/>
          </w:tcPr>
          <w:p w14:paraId="55380E5F"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одностороннего отказа от исполнения договора, расторжения договора</w:t>
            </w:r>
          </w:p>
        </w:tc>
        <w:tc>
          <w:tcPr>
            <w:tcW w:w="7510" w:type="dxa"/>
          </w:tcPr>
          <w:p w14:paraId="628C45AD"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D630E" w:rsidRPr="004F71D6" w14:paraId="299000D8" w14:textId="77777777"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14:paraId="24BFA096" w14:textId="77777777" w:rsidR="009D630E" w:rsidRPr="004F71D6" w:rsidRDefault="009D630E" w:rsidP="009D630E">
            <w:pPr>
              <w:ind w:firstLine="0"/>
              <w:jc w:val="left"/>
              <w:rPr>
                <w:b/>
                <w:szCs w:val="24"/>
              </w:rPr>
            </w:pPr>
            <w:r w:rsidRPr="004F71D6">
              <w:rPr>
                <w:b/>
                <w:szCs w:val="24"/>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14:paraId="66804DE4" w14:textId="77777777" w:rsidR="009D630E" w:rsidRPr="004F71D6" w:rsidRDefault="009D630E" w:rsidP="009B029F">
            <w:pPr>
              <w:pStyle w:val="afb"/>
              <w:spacing w:after="0"/>
              <w:ind w:left="31"/>
              <w:jc w:val="both"/>
              <w:rPr>
                <w:lang w:eastAsia="en-US"/>
              </w:rPr>
            </w:pPr>
            <w:r w:rsidRPr="004F71D6">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p>
          <w:p w14:paraId="633914E5" w14:textId="77777777" w:rsidR="009D630E" w:rsidRPr="004F71D6" w:rsidRDefault="009D630E" w:rsidP="009B029F">
            <w:pPr>
              <w:pStyle w:val="afb"/>
              <w:spacing w:after="0"/>
              <w:ind w:left="0"/>
              <w:jc w:val="both"/>
              <w:rPr>
                <w:lang w:eastAsia="en-US"/>
              </w:rPr>
            </w:pPr>
            <w:r w:rsidRPr="004F71D6">
              <w:rPr>
                <w:lang w:eastAsia="en-US"/>
              </w:rPr>
              <w:t>Котировочные заявки, поданные позднее срока, указанного в извещении, не рассматриваются.</w:t>
            </w:r>
          </w:p>
          <w:p w14:paraId="1FE372B4" w14:textId="77777777" w:rsidR="00D554DD" w:rsidRPr="004F71D6" w:rsidRDefault="009D630E" w:rsidP="009B029F">
            <w:pPr>
              <w:pStyle w:val="afb"/>
              <w:spacing w:after="0"/>
              <w:ind w:left="0"/>
              <w:jc w:val="both"/>
              <w:rPr>
                <w:lang w:eastAsia="en-US"/>
              </w:rPr>
            </w:pPr>
            <w:r w:rsidRPr="004F71D6">
              <w:rPr>
                <w:lang w:eastAsia="en-US"/>
              </w:rPr>
              <w:t>Любой участник вправе подать только одну котировочную заявку, внесение изменений в которую не допускаются.</w:t>
            </w:r>
          </w:p>
          <w:p w14:paraId="73B4313D" w14:textId="77777777" w:rsidR="009D630E" w:rsidRPr="004F71D6" w:rsidRDefault="009D630E" w:rsidP="009B029F">
            <w:pPr>
              <w:pStyle w:val="afb"/>
              <w:ind w:left="0"/>
              <w:jc w:val="both"/>
              <w:rPr>
                <w:rStyle w:val="2b"/>
                <w:b/>
                <w:i w:val="0"/>
                <w:iCs w:val="0"/>
                <w:color w:val="auto"/>
              </w:rPr>
            </w:pPr>
            <w:r w:rsidRPr="004F71D6">
              <w:rPr>
                <w:rStyle w:val="2b"/>
                <w:b/>
                <w:color w:val="auto"/>
              </w:rPr>
              <w:t>Прием заявок осуществляется:</w:t>
            </w:r>
          </w:p>
          <w:p w14:paraId="62D1E6CC" w14:textId="77777777" w:rsidR="00916D24" w:rsidRPr="004F71D6" w:rsidRDefault="008510DA" w:rsidP="00AF789E">
            <w:pPr>
              <w:pStyle w:val="afb"/>
              <w:spacing w:after="0"/>
              <w:ind w:left="0"/>
              <w:rPr>
                <w:rFonts w:ascii="Arial" w:hAnsi="Arial" w:cs="Arial"/>
                <w:b/>
                <w:color w:val="333333"/>
                <w:sz w:val="21"/>
                <w:szCs w:val="21"/>
              </w:rPr>
            </w:pPr>
            <w:hyperlink r:id="rId10" w:history="1">
              <w:r w:rsidR="00EF2167" w:rsidRPr="004F71D6">
                <w:rPr>
                  <w:rStyle w:val="a8"/>
                </w:rPr>
                <w:t>http://etp.torgi-online.com</w:t>
              </w:r>
            </w:hyperlink>
          </w:p>
        </w:tc>
      </w:tr>
      <w:tr w:rsidR="009D630E" w:rsidRPr="004F71D6" w14:paraId="5E1D8908"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147D250E" w14:textId="77777777" w:rsidR="009D630E" w:rsidRPr="004F71D6" w:rsidRDefault="009D630E" w:rsidP="009D630E">
            <w:pPr>
              <w:ind w:firstLine="0"/>
              <w:jc w:val="left"/>
              <w:rPr>
                <w:b/>
                <w:szCs w:val="24"/>
              </w:rPr>
            </w:pPr>
            <w:r w:rsidRPr="004F71D6">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14:paraId="2003419C" w14:textId="77777777" w:rsidR="009D630E" w:rsidRPr="004F71D6" w:rsidRDefault="009D630E" w:rsidP="009D630E">
            <w:pPr>
              <w:pStyle w:val="afb"/>
              <w:spacing w:after="0"/>
              <w:rPr>
                <w:rStyle w:val="2b"/>
                <w:b/>
                <w:i w:val="0"/>
                <w:iCs w:val="0"/>
              </w:rPr>
            </w:pPr>
          </w:p>
          <w:p w14:paraId="37F8C800" w14:textId="77777777" w:rsidR="009D630E" w:rsidRPr="004F71D6" w:rsidRDefault="008510DA" w:rsidP="009D630E">
            <w:pPr>
              <w:pStyle w:val="afb"/>
              <w:spacing w:after="0"/>
              <w:ind w:left="0"/>
              <w:rPr>
                <w:b/>
                <w:lang w:eastAsia="en-US"/>
              </w:rPr>
            </w:pPr>
            <w:hyperlink r:id="rId11" w:history="1">
              <w:r w:rsidR="00EF2167" w:rsidRPr="004F71D6">
                <w:rPr>
                  <w:rStyle w:val="a8"/>
                </w:rPr>
                <w:t>http://etp.torgi-online.com</w:t>
              </w:r>
            </w:hyperlink>
          </w:p>
        </w:tc>
      </w:tr>
      <w:tr w:rsidR="0094108B" w:rsidRPr="004F71D6" w14:paraId="205993A7" w14:textId="77777777" w:rsidTr="004F71D6">
        <w:tc>
          <w:tcPr>
            <w:tcW w:w="2660" w:type="dxa"/>
          </w:tcPr>
          <w:p w14:paraId="2E1EDA5D" w14:textId="77777777" w:rsidR="0094108B" w:rsidRPr="00565D65" w:rsidRDefault="0094108B" w:rsidP="0094108B">
            <w:pPr>
              <w:tabs>
                <w:tab w:val="left" w:pos="600"/>
                <w:tab w:val="left" w:pos="840"/>
                <w:tab w:val="left" w:pos="960"/>
                <w:tab w:val="left" w:pos="1080"/>
                <w:tab w:val="left" w:pos="1260"/>
                <w:tab w:val="left" w:pos="1740"/>
              </w:tabs>
              <w:snapToGrid w:val="0"/>
              <w:ind w:firstLine="0"/>
              <w:rPr>
                <w:b/>
                <w:bCs/>
                <w:szCs w:val="24"/>
              </w:rPr>
            </w:pPr>
            <w:r w:rsidRPr="00565D65">
              <w:rPr>
                <w:b/>
                <w:szCs w:val="24"/>
              </w:rPr>
              <w:t>Обеспечение заявки на участие в закупке</w:t>
            </w:r>
          </w:p>
        </w:tc>
        <w:tc>
          <w:tcPr>
            <w:tcW w:w="7510" w:type="dxa"/>
          </w:tcPr>
          <w:p w14:paraId="70ABEF2F" w14:textId="77777777" w:rsidR="0094108B" w:rsidRPr="00565D65" w:rsidRDefault="0094108B" w:rsidP="0094108B">
            <w:pPr>
              <w:keepLines/>
              <w:suppressLineNumbers/>
              <w:suppressAutoHyphens/>
              <w:ind w:firstLine="0"/>
              <w:jc w:val="left"/>
              <w:rPr>
                <w:szCs w:val="24"/>
              </w:rPr>
            </w:pPr>
            <w:r w:rsidRPr="00565D65">
              <w:rPr>
                <w:szCs w:val="24"/>
              </w:rPr>
              <w:t>Не установлено</w:t>
            </w:r>
          </w:p>
          <w:p w14:paraId="0F03D045" w14:textId="77777777" w:rsidR="0094108B" w:rsidRPr="00565D65" w:rsidRDefault="0094108B" w:rsidP="0094108B">
            <w:pPr>
              <w:snapToGrid w:val="0"/>
              <w:ind w:firstLine="0"/>
              <w:rPr>
                <w:szCs w:val="24"/>
              </w:rPr>
            </w:pPr>
          </w:p>
        </w:tc>
      </w:tr>
      <w:tr w:rsidR="009D630E" w:rsidRPr="004F71D6" w14:paraId="53BC013B"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7822411" w14:textId="77777777" w:rsidR="009D630E" w:rsidRPr="00565D65" w:rsidRDefault="009D630E" w:rsidP="009D630E">
            <w:pPr>
              <w:ind w:firstLine="0"/>
              <w:jc w:val="left"/>
              <w:rPr>
                <w:b/>
                <w:szCs w:val="24"/>
              </w:rPr>
            </w:pPr>
            <w:r w:rsidRPr="00565D65">
              <w:rPr>
                <w:b/>
                <w:bCs/>
                <w:szCs w:val="24"/>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14:paraId="46AE7512" w14:textId="77777777" w:rsidR="009D630E" w:rsidRPr="00565D65" w:rsidRDefault="009D630E" w:rsidP="009D630E">
            <w:pPr>
              <w:keepLines/>
              <w:suppressLineNumbers/>
              <w:suppressAutoHyphens/>
              <w:ind w:firstLine="0"/>
              <w:jc w:val="left"/>
              <w:rPr>
                <w:szCs w:val="24"/>
              </w:rPr>
            </w:pPr>
            <w:r w:rsidRPr="00565D65">
              <w:rPr>
                <w:szCs w:val="24"/>
              </w:rPr>
              <w:t xml:space="preserve">Не </w:t>
            </w:r>
            <w:r w:rsidR="0094108B" w:rsidRPr="00565D65">
              <w:rPr>
                <w:szCs w:val="24"/>
              </w:rPr>
              <w:t>установлено</w:t>
            </w:r>
          </w:p>
          <w:p w14:paraId="2DCE05A9" w14:textId="77777777" w:rsidR="008E2634" w:rsidRPr="00565D65" w:rsidRDefault="008E2634" w:rsidP="009D630E">
            <w:pPr>
              <w:keepLines/>
              <w:suppressLineNumbers/>
              <w:suppressAutoHyphens/>
              <w:ind w:firstLine="0"/>
              <w:jc w:val="left"/>
            </w:pPr>
          </w:p>
        </w:tc>
      </w:tr>
      <w:tr w:rsidR="009D630E" w:rsidRPr="004F71D6" w14:paraId="64DBDAC4"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6E88104B" w14:textId="77777777" w:rsidR="009D630E" w:rsidRPr="004F71D6" w:rsidRDefault="009D630E" w:rsidP="009D630E">
            <w:pPr>
              <w:ind w:firstLine="0"/>
              <w:jc w:val="left"/>
              <w:rPr>
                <w:b/>
                <w:szCs w:val="24"/>
              </w:rPr>
            </w:pPr>
            <w:r w:rsidRPr="004F71D6">
              <w:rPr>
                <w:b/>
                <w:color w:val="000000"/>
                <w:szCs w:val="24"/>
              </w:rPr>
              <w:t xml:space="preserve">Условия 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w:t>
            </w:r>
            <w:r w:rsidRPr="004F71D6">
              <w:rPr>
                <w:b/>
                <w:color w:val="000000"/>
                <w:szCs w:val="24"/>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510" w:type="dxa"/>
            <w:tcBorders>
              <w:top w:val="single" w:sz="4" w:space="0" w:color="auto"/>
              <w:left w:val="single" w:sz="4" w:space="0" w:color="auto"/>
              <w:bottom w:val="single" w:sz="4" w:space="0" w:color="auto"/>
              <w:right w:val="single" w:sz="4" w:space="0" w:color="auto"/>
            </w:tcBorders>
            <w:hideMark/>
          </w:tcPr>
          <w:p w14:paraId="74E6019B" w14:textId="77777777" w:rsidR="000E0E25" w:rsidRPr="004F71D6" w:rsidRDefault="000E0E25" w:rsidP="000637EC">
            <w:pPr>
              <w:shd w:val="clear" w:color="auto" w:fill="FFFFFF"/>
              <w:ind w:firstLine="0"/>
              <w:rPr>
                <w:color w:val="000000"/>
                <w:szCs w:val="24"/>
              </w:rPr>
            </w:pPr>
            <w:r w:rsidRPr="004F71D6">
              <w:rPr>
                <w:color w:val="000000"/>
                <w:szCs w:val="24"/>
              </w:rPr>
              <w:lastRenderedPageBreak/>
              <w:t xml:space="preserve">При проведении закупки заказчик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w:t>
            </w:r>
            <w:r w:rsidR="00A27825">
              <w:rPr>
                <w:color w:val="000000"/>
                <w:szCs w:val="24"/>
              </w:rPr>
              <w:t>в настоящей главе – приоритет).</w:t>
            </w:r>
          </w:p>
          <w:p w14:paraId="36D89AF5" w14:textId="77777777" w:rsidR="009D630E" w:rsidRPr="004F71D6" w:rsidRDefault="009D630E" w:rsidP="000637EC">
            <w:pPr>
              <w:shd w:val="clear" w:color="auto" w:fill="FFFFFF"/>
              <w:ind w:firstLine="0"/>
              <w:rPr>
                <w:color w:val="000000"/>
                <w:szCs w:val="24"/>
              </w:rPr>
            </w:pPr>
            <w:r w:rsidRPr="004F71D6">
              <w:rPr>
                <w:color w:val="000000"/>
                <w:szCs w:val="24"/>
              </w:rPr>
              <w:t>1. Участник закупки должен декларировать в заявке наименование страны происхождения товара.</w:t>
            </w:r>
          </w:p>
          <w:p w14:paraId="2EBD8864" w14:textId="77777777" w:rsidR="009D630E" w:rsidRPr="004F71D6" w:rsidRDefault="009D630E" w:rsidP="000637EC">
            <w:pPr>
              <w:shd w:val="clear" w:color="auto" w:fill="FFFFFF"/>
              <w:ind w:firstLine="0"/>
              <w:rPr>
                <w:color w:val="000000"/>
                <w:szCs w:val="24"/>
              </w:rPr>
            </w:pPr>
            <w:r w:rsidRPr="004F71D6">
              <w:rPr>
                <w:color w:val="000000"/>
                <w:szCs w:val="24"/>
              </w:rPr>
              <w:t>2. Участник закупки несет ответственность за предоставление недостоверных данных о стране происхождения товара, указанного в заявке на участие в закупке</w:t>
            </w:r>
            <w:r w:rsidR="004825E3" w:rsidRPr="004F71D6">
              <w:rPr>
                <w:color w:val="000000"/>
                <w:szCs w:val="24"/>
              </w:rPr>
              <w:t>.</w:t>
            </w:r>
          </w:p>
          <w:p w14:paraId="38262092" w14:textId="77777777" w:rsidR="009D630E" w:rsidRPr="004F71D6" w:rsidRDefault="009D630E" w:rsidP="000637EC">
            <w:pPr>
              <w:shd w:val="clear" w:color="auto" w:fill="FFFFFF"/>
              <w:ind w:firstLine="0"/>
              <w:rPr>
                <w:color w:val="000000"/>
                <w:szCs w:val="24"/>
              </w:rPr>
            </w:pPr>
            <w:r w:rsidRPr="004F71D6">
              <w:rPr>
                <w:color w:val="000000"/>
                <w:szCs w:val="24"/>
              </w:rPr>
              <w:t>Приоритет не предоставляется в случаях, если:</w:t>
            </w:r>
          </w:p>
          <w:p w14:paraId="29BC5C61" w14:textId="77777777" w:rsidR="009D630E" w:rsidRPr="004F71D6" w:rsidRDefault="009D630E" w:rsidP="000637EC">
            <w:pPr>
              <w:shd w:val="clear" w:color="auto" w:fill="FFFFFF"/>
              <w:ind w:firstLine="0"/>
              <w:rPr>
                <w:color w:val="000000"/>
                <w:szCs w:val="24"/>
              </w:rPr>
            </w:pPr>
            <w:r w:rsidRPr="004F71D6">
              <w:rPr>
                <w:color w:val="000000"/>
                <w:szCs w:val="24"/>
              </w:rPr>
              <w:t>а) закупка признана несостоявшейся и договор заключается с единственным участником закупки;</w:t>
            </w:r>
          </w:p>
          <w:p w14:paraId="3A30B8D3" w14:textId="77777777" w:rsidR="009D630E" w:rsidRPr="004F71D6" w:rsidRDefault="009D630E" w:rsidP="000637EC">
            <w:pPr>
              <w:shd w:val="clear" w:color="auto" w:fill="FFFFFF"/>
              <w:ind w:firstLine="0"/>
              <w:rPr>
                <w:color w:val="000000"/>
                <w:szCs w:val="24"/>
              </w:rPr>
            </w:pPr>
            <w:r w:rsidRPr="004F71D6">
              <w:rPr>
                <w:color w:val="000000"/>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A2F4A58" w14:textId="77777777" w:rsidR="009D630E" w:rsidRPr="004F71D6" w:rsidRDefault="009D630E" w:rsidP="000637EC">
            <w:pPr>
              <w:shd w:val="clear" w:color="auto" w:fill="FFFFFF"/>
              <w:ind w:firstLine="0"/>
              <w:rPr>
                <w:color w:val="000000"/>
                <w:szCs w:val="24"/>
              </w:rPr>
            </w:pPr>
            <w:r w:rsidRPr="004F71D6">
              <w:rPr>
                <w:color w:val="000000"/>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3440E0E" w14:textId="77777777" w:rsidR="009D630E" w:rsidRPr="004F71D6" w:rsidRDefault="009D630E" w:rsidP="000637EC">
            <w:pPr>
              <w:pStyle w:val="afb"/>
              <w:spacing w:after="0"/>
              <w:ind w:left="34"/>
              <w:jc w:val="both"/>
            </w:pPr>
            <w:r w:rsidRPr="004F71D6">
              <w:rPr>
                <w:color w:val="000000"/>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bl>
    <w:p w14:paraId="61648D6F" w14:textId="77777777" w:rsidR="00270343" w:rsidRDefault="00270343" w:rsidP="00F05A64">
      <w:pPr>
        <w:autoSpaceDE w:val="0"/>
        <w:autoSpaceDN w:val="0"/>
        <w:adjustRightInd w:val="0"/>
        <w:spacing w:after="120"/>
        <w:ind w:firstLine="0"/>
        <w:rPr>
          <w:bCs/>
          <w:szCs w:val="24"/>
          <w:lang w:eastAsia="en-US"/>
        </w:rPr>
      </w:pPr>
    </w:p>
    <w:p w14:paraId="6992D24F"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Приложения: </w:t>
      </w:r>
    </w:p>
    <w:p w14:paraId="409B0B9F"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1. </w:t>
      </w:r>
      <w:hyperlink w:anchor="Par223" w:history="1">
        <w:r w:rsidRPr="00A27825">
          <w:rPr>
            <w:bCs/>
            <w:sz w:val="22"/>
            <w:lang w:eastAsia="en-US"/>
          </w:rPr>
          <w:t>Приложение N 1</w:t>
        </w:r>
      </w:hyperlink>
      <w:r w:rsidR="00A97179" w:rsidRPr="00A27825">
        <w:rPr>
          <w:bCs/>
          <w:sz w:val="22"/>
          <w:lang w:eastAsia="en-US"/>
        </w:rPr>
        <w:t xml:space="preserve"> "</w:t>
      </w:r>
      <w:r w:rsidR="00382EBE" w:rsidRPr="00A27825">
        <w:rPr>
          <w:bCs/>
          <w:sz w:val="22"/>
          <w:lang w:eastAsia="en-US"/>
        </w:rPr>
        <w:t>Техническое задание</w:t>
      </w:r>
      <w:r w:rsidRPr="00A27825">
        <w:rPr>
          <w:bCs/>
          <w:sz w:val="22"/>
          <w:lang w:eastAsia="en-US"/>
        </w:rPr>
        <w:t xml:space="preserve">" </w:t>
      </w:r>
    </w:p>
    <w:p w14:paraId="1719B452"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2. </w:t>
      </w:r>
      <w:hyperlink w:anchor="Par755" w:history="1">
        <w:r w:rsidRPr="00A27825">
          <w:rPr>
            <w:bCs/>
            <w:sz w:val="22"/>
            <w:lang w:eastAsia="en-US"/>
          </w:rPr>
          <w:t>Приложение N 2</w:t>
        </w:r>
      </w:hyperlink>
      <w:r w:rsidR="00A97179" w:rsidRPr="00A27825">
        <w:rPr>
          <w:bCs/>
          <w:sz w:val="22"/>
          <w:lang w:eastAsia="en-US"/>
        </w:rPr>
        <w:t xml:space="preserve"> </w:t>
      </w:r>
      <w:r w:rsidRPr="00A27825">
        <w:rPr>
          <w:bCs/>
          <w:sz w:val="22"/>
          <w:lang w:eastAsia="en-US"/>
        </w:rPr>
        <w:t xml:space="preserve">"Обоснование начальной (максимальной) цены Договора" </w:t>
      </w:r>
    </w:p>
    <w:p w14:paraId="5027744C" w14:textId="77777777" w:rsidR="00A530EB" w:rsidRPr="00A27825" w:rsidRDefault="00A530EB" w:rsidP="00A27825">
      <w:pPr>
        <w:autoSpaceDE w:val="0"/>
        <w:autoSpaceDN w:val="0"/>
        <w:adjustRightInd w:val="0"/>
        <w:ind w:firstLine="709"/>
        <w:rPr>
          <w:bCs/>
          <w:sz w:val="22"/>
          <w:lang w:eastAsia="en-US"/>
        </w:rPr>
      </w:pPr>
      <w:r w:rsidRPr="00A27825">
        <w:rPr>
          <w:sz w:val="22"/>
        </w:rPr>
        <w:t xml:space="preserve">3. </w:t>
      </w:r>
      <w:hyperlink w:anchor="Par935" w:history="1">
        <w:r w:rsidRPr="00A27825">
          <w:rPr>
            <w:bCs/>
            <w:sz w:val="22"/>
            <w:lang w:eastAsia="en-US"/>
          </w:rPr>
          <w:t>Приложение N 3</w:t>
        </w:r>
      </w:hyperlink>
      <w:r w:rsidR="00A97179" w:rsidRPr="00A27825">
        <w:rPr>
          <w:bCs/>
          <w:sz w:val="22"/>
          <w:lang w:eastAsia="en-US"/>
        </w:rPr>
        <w:t xml:space="preserve"> </w:t>
      </w:r>
      <w:r w:rsidRPr="00A27825">
        <w:rPr>
          <w:bCs/>
          <w:sz w:val="22"/>
          <w:lang w:eastAsia="en-US"/>
        </w:rPr>
        <w:t xml:space="preserve">"Проект Договора" </w:t>
      </w:r>
    </w:p>
    <w:p w14:paraId="14A55E87"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4. </w:t>
      </w:r>
      <w:hyperlink w:anchor="Par851" w:history="1">
        <w:r w:rsidRPr="00A27825">
          <w:rPr>
            <w:bCs/>
            <w:sz w:val="22"/>
            <w:lang w:eastAsia="en-US"/>
          </w:rPr>
          <w:t>Приложение N 4</w:t>
        </w:r>
      </w:hyperlink>
      <w:r w:rsidR="00A97179" w:rsidRPr="00A27825">
        <w:rPr>
          <w:bCs/>
          <w:sz w:val="22"/>
          <w:lang w:eastAsia="en-US"/>
        </w:rPr>
        <w:t xml:space="preserve"> </w:t>
      </w:r>
      <w:r w:rsidRPr="00A27825">
        <w:rPr>
          <w:bCs/>
          <w:sz w:val="22"/>
          <w:lang w:eastAsia="en-US"/>
        </w:rPr>
        <w:t xml:space="preserve">"Форма заявки на участие в запросе котировок" </w:t>
      </w:r>
    </w:p>
    <w:p w14:paraId="27282F7F" w14:textId="77777777" w:rsidR="00A27825" w:rsidRPr="00A27825" w:rsidRDefault="00A27825" w:rsidP="00A27825">
      <w:pPr>
        <w:ind w:firstLine="0"/>
        <w:rPr>
          <w:szCs w:val="24"/>
        </w:rPr>
      </w:pPr>
      <w:bookmarkStart w:id="1" w:name="Par223"/>
      <w:bookmarkEnd w:id="1"/>
    </w:p>
    <w:p w14:paraId="4BB2D56E" w14:textId="77777777" w:rsidR="00A27825" w:rsidRPr="00A27825" w:rsidRDefault="00A27825" w:rsidP="00A27825">
      <w:pPr>
        <w:rPr>
          <w:szCs w:val="24"/>
        </w:rPr>
      </w:pPr>
    </w:p>
    <w:p w14:paraId="2A3D593E" w14:textId="065ED69A" w:rsidR="001C237A" w:rsidRDefault="001C237A" w:rsidP="009E4235">
      <w:pPr>
        <w:tabs>
          <w:tab w:val="left" w:pos="3372"/>
        </w:tabs>
        <w:ind w:firstLine="0"/>
        <w:rPr>
          <w:szCs w:val="24"/>
        </w:rPr>
      </w:pPr>
    </w:p>
    <w:p w14:paraId="130268A3" w14:textId="77777777" w:rsidR="001C237A" w:rsidRPr="009B5FD1" w:rsidRDefault="001C237A" w:rsidP="009B5FD1">
      <w:pPr>
        <w:tabs>
          <w:tab w:val="left" w:pos="3372"/>
        </w:tabs>
        <w:jc w:val="right"/>
        <w:rPr>
          <w:sz w:val="22"/>
        </w:rPr>
      </w:pPr>
    </w:p>
    <w:p w14:paraId="5E750251" w14:textId="77777777" w:rsidR="00A530EB" w:rsidRPr="009B5FD1" w:rsidRDefault="008510DA" w:rsidP="009B5FD1">
      <w:pPr>
        <w:tabs>
          <w:tab w:val="left" w:pos="3372"/>
        </w:tabs>
        <w:jc w:val="right"/>
        <w:rPr>
          <w:bCs/>
          <w:sz w:val="22"/>
          <w:lang w:eastAsia="en-US"/>
        </w:rPr>
      </w:pPr>
      <w:hyperlink w:anchor="Par223" w:history="1">
        <w:r w:rsidR="00A530EB" w:rsidRPr="009B5FD1">
          <w:rPr>
            <w:bCs/>
            <w:sz w:val="22"/>
            <w:lang w:eastAsia="en-US"/>
          </w:rPr>
          <w:t>Приложение N 1</w:t>
        </w:r>
      </w:hyperlink>
      <w:r w:rsidR="00A530EB" w:rsidRPr="009B5FD1">
        <w:rPr>
          <w:bCs/>
          <w:sz w:val="22"/>
          <w:lang w:eastAsia="en-US"/>
        </w:rPr>
        <w:t xml:space="preserve"> к Извещению</w:t>
      </w:r>
    </w:p>
    <w:p w14:paraId="49E6B3BE" w14:textId="77777777" w:rsidR="00270343" w:rsidRPr="009B5FD1" w:rsidRDefault="00270343" w:rsidP="009B5FD1">
      <w:pPr>
        <w:jc w:val="center"/>
        <w:rPr>
          <w:b/>
          <w:bCs/>
          <w:sz w:val="22"/>
          <w:lang w:eastAsia="en-US"/>
        </w:rPr>
      </w:pPr>
    </w:p>
    <w:p w14:paraId="328A6374" w14:textId="2E074D45" w:rsidR="00A530EB" w:rsidRDefault="00382EBE" w:rsidP="009B5FD1">
      <w:pPr>
        <w:jc w:val="center"/>
        <w:rPr>
          <w:b/>
          <w:sz w:val="22"/>
        </w:rPr>
      </w:pPr>
      <w:r w:rsidRPr="009B5FD1">
        <w:rPr>
          <w:b/>
          <w:sz w:val="22"/>
        </w:rPr>
        <w:t>ТЕХНИЧЕСКОЕ ЗАДАНИЕ</w:t>
      </w:r>
    </w:p>
    <w:p w14:paraId="431C0F3B" w14:textId="77777777" w:rsidR="00565D65" w:rsidRPr="00140744" w:rsidRDefault="00565D65" w:rsidP="00182E2E">
      <w:pPr>
        <w:shd w:val="clear" w:color="auto" w:fill="FFFFFF"/>
        <w:spacing w:line="274" w:lineRule="exact"/>
        <w:ind w:right="-1"/>
        <w:rPr>
          <w:b/>
          <w:spacing w:val="-5"/>
          <w:szCs w:val="24"/>
        </w:rPr>
      </w:pPr>
      <w:r w:rsidRPr="00140744">
        <w:rPr>
          <w:b/>
          <w:spacing w:val="-5"/>
          <w:szCs w:val="24"/>
        </w:rPr>
        <w:t>Требования к участнику закупки</w:t>
      </w:r>
    </w:p>
    <w:p w14:paraId="26812C11" w14:textId="77777777" w:rsidR="00565D65" w:rsidRPr="00140744" w:rsidRDefault="00565D65" w:rsidP="00182E2E">
      <w:pPr>
        <w:shd w:val="clear" w:color="auto" w:fill="FFFFFF"/>
        <w:tabs>
          <w:tab w:val="left" w:pos="8789"/>
        </w:tabs>
        <w:spacing w:line="274" w:lineRule="exact"/>
        <w:ind w:right="-1"/>
        <w:rPr>
          <w:spacing w:val="-5"/>
          <w:szCs w:val="24"/>
        </w:rPr>
      </w:pPr>
      <w:r w:rsidRPr="00140744">
        <w:rPr>
          <w:spacing w:val="-5"/>
          <w:szCs w:val="24"/>
        </w:rPr>
        <w:t>Наличие:</w:t>
      </w:r>
    </w:p>
    <w:p w14:paraId="448455A7" w14:textId="77777777" w:rsidR="00565D65" w:rsidRPr="00140744" w:rsidRDefault="00565D65" w:rsidP="00182E2E">
      <w:pPr>
        <w:numPr>
          <w:ilvl w:val="0"/>
          <w:numId w:val="20"/>
        </w:numPr>
        <w:autoSpaceDE w:val="0"/>
        <w:autoSpaceDN w:val="0"/>
        <w:adjustRightInd w:val="0"/>
        <w:ind w:left="0" w:firstLine="708"/>
        <w:rPr>
          <w:b/>
          <w:color w:val="0000FF"/>
          <w:szCs w:val="24"/>
        </w:rPr>
      </w:pPr>
      <w:r w:rsidRPr="00140744">
        <w:rPr>
          <w:szCs w:val="24"/>
        </w:rPr>
        <w:t xml:space="preserve"> собственной действующей</w:t>
      </w:r>
      <w:r w:rsidRPr="00140744">
        <w:rPr>
          <w:b/>
          <w:color w:val="0000FF"/>
          <w:szCs w:val="24"/>
        </w:rPr>
        <w:t xml:space="preserve"> Лицензии на фармацевтическую деятельность, </w:t>
      </w:r>
      <w:r w:rsidRPr="00140744">
        <w:rPr>
          <w:szCs w:val="24"/>
        </w:rPr>
        <w:t>выданной уполномоченным лицензирующим органом. В Приложении должно быть указано:</w:t>
      </w:r>
      <w:r w:rsidRPr="00140744">
        <w:rPr>
          <w:b/>
          <w:color w:val="0000FF"/>
          <w:szCs w:val="24"/>
        </w:rPr>
        <w:t xml:space="preserve"> Оптовая торговля лекарственными средствами.</w:t>
      </w:r>
    </w:p>
    <w:p w14:paraId="23D6BA77" w14:textId="77777777" w:rsidR="00565D65" w:rsidRPr="00140744" w:rsidRDefault="00565D65" w:rsidP="00182E2E">
      <w:pPr>
        <w:autoSpaceDE w:val="0"/>
        <w:autoSpaceDN w:val="0"/>
        <w:adjustRightInd w:val="0"/>
        <w:rPr>
          <w:szCs w:val="24"/>
        </w:rPr>
      </w:pPr>
      <w:r w:rsidRPr="00140744">
        <w:rPr>
          <w:szCs w:val="24"/>
        </w:rPr>
        <w:t>(Основание для данного требования: п.47 ч.1 ст.12 Федерального закона от 4 мая 2011 г. № 99-ФЗ "О лицензировании отдельных видов деятельности".)</w:t>
      </w:r>
    </w:p>
    <w:p w14:paraId="7FBC360D" w14:textId="77777777" w:rsidR="00565D65" w:rsidRPr="00140744" w:rsidRDefault="00565D65" w:rsidP="00182E2E">
      <w:pPr>
        <w:numPr>
          <w:ilvl w:val="0"/>
          <w:numId w:val="20"/>
        </w:numPr>
        <w:shd w:val="clear" w:color="auto" w:fill="FFFFFF"/>
        <w:tabs>
          <w:tab w:val="left" w:pos="567"/>
        </w:tabs>
        <w:ind w:left="0" w:firstLine="1418"/>
        <w:rPr>
          <w:szCs w:val="24"/>
        </w:rPr>
      </w:pPr>
      <w:r w:rsidRPr="00140744">
        <w:rPr>
          <w:b/>
          <w:szCs w:val="24"/>
        </w:rPr>
        <w:t>Поставка товара</w:t>
      </w:r>
      <w:r w:rsidRPr="00140744">
        <w:rPr>
          <w:szCs w:val="24"/>
        </w:rPr>
        <w:t xml:space="preserve"> </w:t>
      </w:r>
    </w:p>
    <w:p w14:paraId="72729438" w14:textId="77777777" w:rsidR="00565D65" w:rsidRPr="00140744" w:rsidRDefault="00565D65" w:rsidP="00182E2E">
      <w:pPr>
        <w:shd w:val="clear" w:color="auto" w:fill="FFFFFF"/>
        <w:tabs>
          <w:tab w:val="left" w:pos="709"/>
        </w:tabs>
        <w:rPr>
          <w:szCs w:val="24"/>
        </w:rPr>
      </w:pPr>
      <w:r w:rsidRPr="00140744">
        <w:rPr>
          <w:szCs w:val="24"/>
          <w:highlight w:val="yellow"/>
        </w:rPr>
        <w:t xml:space="preserve">Поставка товара осуществляется в течение ___ календарных дней с момента подписания договора </w:t>
      </w:r>
      <w:r>
        <w:rPr>
          <w:szCs w:val="24"/>
          <w:highlight w:val="yellow"/>
        </w:rPr>
        <w:t xml:space="preserve">по </w:t>
      </w:r>
      <w:r w:rsidRPr="00140744">
        <w:rPr>
          <w:szCs w:val="24"/>
          <w:highlight w:val="yellow"/>
        </w:rPr>
        <w:t>заявке заказчика.</w:t>
      </w:r>
    </w:p>
    <w:p w14:paraId="30AD2028" w14:textId="77777777" w:rsidR="00565D65" w:rsidRPr="00140744" w:rsidRDefault="00565D65" w:rsidP="00182E2E">
      <w:pPr>
        <w:tabs>
          <w:tab w:val="left" w:pos="709"/>
        </w:tabs>
        <w:autoSpaceDE w:val="0"/>
        <w:autoSpaceDN w:val="0"/>
        <w:adjustRightInd w:val="0"/>
        <w:ind w:right="-1"/>
        <w:rPr>
          <w:szCs w:val="24"/>
        </w:rPr>
      </w:pPr>
      <w:r w:rsidRPr="00140744">
        <w:rPr>
          <w:szCs w:val="24"/>
        </w:rPr>
        <w:t>Поставка Товара осуществляется в упаковке, отвечающей требованиям ГОСТов, способу транспортировки и обеспечивающей сохранность целостности и надлежащего товарного вида. Поставщик несет ответственность за всякого рода порчу товара до приемки его Заказчиком вследствие некачественной упаковки или несоблюдения инструкции по хранению.</w:t>
      </w:r>
    </w:p>
    <w:p w14:paraId="7CB76316" w14:textId="77777777" w:rsidR="00565D65" w:rsidRPr="00140744" w:rsidRDefault="00565D65" w:rsidP="00182E2E">
      <w:pPr>
        <w:tabs>
          <w:tab w:val="left" w:pos="709"/>
        </w:tabs>
        <w:autoSpaceDE w:val="0"/>
        <w:autoSpaceDN w:val="0"/>
        <w:adjustRightInd w:val="0"/>
        <w:ind w:right="-1"/>
        <w:rPr>
          <w:szCs w:val="24"/>
        </w:rPr>
      </w:pPr>
      <w:r w:rsidRPr="00140744">
        <w:rPr>
          <w:szCs w:val="24"/>
        </w:rPr>
        <w:t>Поставка Товара в поврежденной таре (упаковке) не допускается.</w:t>
      </w:r>
    </w:p>
    <w:p w14:paraId="22614AEA" w14:textId="77777777" w:rsidR="00565D65" w:rsidRPr="00140744" w:rsidRDefault="00565D65" w:rsidP="00182E2E">
      <w:pPr>
        <w:tabs>
          <w:tab w:val="left" w:pos="709"/>
        </w:tabs>
        <w:ind w:right="-1"/>
        <w:contextualSpacing/>
        <w:rPr>
          <w:szCs w:val="24"/>
        </w:rPr>
      </w:pPr>
      <w:r w:rsidRPr="00140744">
        <w:rPr>
          <w:szCs w:val="24"/>
        </w:rPr>
        <w:t xml:space="preserve">Остаточный срок годности Товар на момент поставки должен составлять </w:t>
      </w:r>
      <w:r w:rsidRPr="00140744">
        <w:rPr>
          <w:b/>
          <w:szCs w:val="24"/>
        </w:rPr>
        <w:t>не менее указанного в ТЗ</w:t>
      </w:r>
      <w:r w:rsidRPr="00140744">
        <w:rPr>
          <w:szCs w:val="24"/>
        </w:rPr>
        <w:t>.</w:t>
      </w:r>
    </w:p>
    <w:p w14:paraId="0983B9AB" w14:textId="77777777" w:rsidR="00565D65" w:rsidRPr="00140744" w:rsidRDefault="00565D65" w:rsidP="00182E2E">
      <w:pPr>
        <w:rPr>
          <w:b/>
          <w:szCs w:val="24"/>
        </w:rPr>
      </w:pPr>
      <w:r w:rsidRPr="00140744">
        <w:rPr>
          <w:b/>
          <w:szCs w:val="24"/>
        </w:rPr>
        <w:t>2. Обеспечение качества</w:t>
      </w:r>
    </w:p>
    <w:p w14:paraId="1D76939D" w14:textId="77777777" w:rsidR="00565D65" w:rsidRPr="00140744" w:rsidRDefault="00565D65" w:rsidP="00182E2E">
      <w:pPr>
        <w:rPr>
          <w:szCs w:val="24"/>
        </w:rPr>
      </w:pPr>
      <w:r w:rsidRPr="00140744">
        <w:rPr>
          <w:szCs w:val="24"/>
        </w:rPr>
        <w:t xml:space="preserve">2.1. Предлагаемые к поставке лекарственные препараты (средства) должны быть зарегистрированы Министерством здравоохранения Российской Федерации и включены в государственный реестр лекарственных средств. </w:t>
      </w:r>
    </w:p>
    <w:p w14:paraId="6909B43E" w14:textId="77777777" w:rsidR="00565D65" w:rsidRPr="00140744" w:rsidRDefault="00565D65" w:rsidP="00182E2E">
      <w:pPr>
        <w:tabs>
          <w:tab w:val="left" w:pos="1080"/>
        </w:tabs>
        <w:rPr>
          <w:szCs w:val="24"/>
        </w:rPr>
      </w:pPr>
      <w:r w:rsidRPr="00140744">
        <w:rPr>
          <w:szCs w:val="24"/>
        </w:rPr>
        <w:t>2.2. Поставляемый Товар должен сопровождаться копией сертификата соответствия, копией регистрационного удостоверения, заверенных печатью Поставщика или производителя.</w:t>
      </w:r>
    </w:p>
    <w:p w14:paraId="34548FEE" w14:textId="77777777" w:rsidR="00565D65" w:rsidRPr="00140744" w:rsidRDefault="00565D65" w:rsidP="00182E2E">
      <w:pPr>
        <w:tabs>
          <w:tab w:val="left" w:pos="1080"/>
        </w:tabs>
        <w:rPr>
          <w:szCs w:val="24"/>
        </w:rPr>
      </w:pPr>
      <w:r w:rsidRPr="00140744">
        <w:rPr>
          <w:szCs w:val="24"/>
        </w:rPr>
        <w:t>2.3. Поставка товара осуществляется в целых упаковках в соответствии с требованиями Федерального закона от 12.04.2010 № 61-ФЗ «Об обращении лекарственных средств».</w:t>
      </w:r>
    </w:p>
    <w:p w14:paraId="2B227C66" w14:textId="77777777" w:rsidR="00565D65" w:rsidRPr="00140744" w:rsidRDefault="00565D65" w:rsidP="00565D65">
      <w:pPr>
        <w:shd w:val="clear" w:color="auto" w:fill="FFFFFF"/>
        <w:tabs>
          <w:tab w:val="left" w:pos="1027"/>
        </w:tabs>
        <w:ind w:left="709"/>
        <w:rPr>
          <w:b/>
          <w:bCs/>
          <w:szCs w:val="24"/>
        </w:rPr>
      </w:pPr>
      <w:r w:rsidRPr="00140744">
        <w:rPr>
          <w:b/>
          <w:bCs/>
          <w:szCs w:val="24"/>
        </w:rPr>
        <w:t>Поставщик обязуется соблюдать условия хранения и транспортировки лекарственных средств в соответствии с:</w:t>
      </w:r>
    </w:p>
    <w:p w14:paraId="650B0DD9" w14:textId="77777777" w:rsidR="00565D65" w:rsidRPr="00140744" w:rsidRDefault="00565D65" w:rsidP="00565D65">
      <w:pPr>
        <w:keepNext/>
        <w:numPr>
          <w:ilvl w:val="0"/>
          <w:numId w:val="21"/>
        </w:numPr>
        <w:spacing w:after="105"/>
        <w:ind w:left="709" w:firstLine="708"/>
        <w:outlineLvl w:val="1"/>
        <w:rPr>
          <w:szCs w:val="24"/>
        </w:rPr>
      </w:pPr>
      <w:r w:rsidRPr="00140744">
        <w:rPr>
          <w:szCs w:val="24"/>
        </w:rPr>
        <w:lastRenderedPageBreak/>
        <w:t>Приказом Минздравсоцразвития России от 23.08.2010 г. № 706н «Об утверждении Правил хранения лекарственных средств»;</w:t>
      </w:r>
    </w:p>
    <w:p w14:paraId="741F31E5" w14:textId="77777777" w:rsidR="00565D65" w:rsidRPr="00140744" w:rsidRDefault="00565D65" w:rsidP="00565D65">
      <w:pPr>
        <w:keepNext/>
        <w:numPr>
          <w:ilvl w:val="0"/>
          <w:numId w:val="21"/>
        </w:numPr>
        <w:spacing w:after="105"/>
        <w:ind w:left="709" w:firstLine="708"/>
        <w:outlineLvl w:val="1"/>
        <w:rPr>
          <w:szCs w:val="24"/>
        </w:rPr>
      </w:pPr>
      <w:r w:rsidRPr="00140744">
        <w:rPr>
          <w:szCs w:val="24"/>
        </w:rPr>
        <w:t>ГОСТ 17768-90 "Межгосударственный стандарт. Средства лекарственные. Упаковка, маркировка, транспортирование и хранение".</w:t>
      </w:r>
    </w:p>
    <w:p w14:paraId="692C1FB7" w14:textId="7469E94B" w:rsidR="00565D65" w:rsidRDefault="00565D65" w:rsidP="009B5FD1">
      <w:pPr>
        <w:jc w:val="center"/>
        <w:rPr>
          <w:b/>
          <w:sz w:val="22"/>
        </w:rPr>
      </w:pPr>
    </w:p>
    <w:tbl>
      <w:tblPr>
        <w:tblpPr w:leftFromText="180" w:rightFromText="180" w:horzAnchor="page" w:tblpX="868" w:tblpY="585"/>
        <w:tblW w:w="10343" w:type="dxa"/>
        <w:tblLook w:val="04A0" w:firstRow="1" w:lastRow="0" w:firstColumn="1" w:lastColumn="0" w:noHBand="0" w:noVBand="1"/>
      </w:tblPr>
      <w:tblGrid>
        <w:gridCol w:w="8776"/>
        <w:gridCol w:w="1567"/>
      </w:tblGrid>
      <w:tr w:rsidR="00565D65" w:rsidRPr="00C715E1" w14:paraId="0CAD324A" w14:textId="77777777" w:rsidTr="00565D65">
        <w:trPr>
          <w:trHeight w:val="698"/>
        </w:trPr>
        <w:tc>
          <w:tcPr>
            <w:tcW w:w="10343" w:type="dxa"/>
            <w:gridSpan w:val="2"/>
            <w:tcBorders>
              <w:top w:val="single" w:sz="4" w:space="0" w:color="A0A0A0"/>
              <w:left w:val="single" w:sz="4" w:space="0" w:color="A0A0A0"/>
              <w:bottom w:val="single" w:sz="4" w:space="0" w:color="A0A0A0"/>
              <w:right w:val="single" w:sz="4" w:space="0" w:color="A0A0A0"/>
            </w:tcBorders>
            <w:shd w:val="clear" w:color="000000" w:fill="F0F0F0"/>
          </w:tcPr>
          <w:p w14:paraId="55A8A6B6" w14:textId="77777777" w:rsidR="00565D65" w:rsidRPr="00C73833" w:rsidRDefault="00565D65" w:rsidP="00C73833">
            <w:pPr>
              <w:ind w:firstLine="0"/>
              <w:rPr>
                <w:rFonts w:eastAsia="Times New Roman"/>
                <w:b/>
                <w:szCs w:val="24"/>
              </w:rPr>
            </w:pPr>
            <w:r w:rsidRPr="00C73833">
              <w:rPr>
                <w:rFonts w:eastAsia="Times New Roman"/>
                <w:b/>
                <w:szCs w:val="24"/>
              </w:rPr>
              <w:lastRenderedPageBreak/>
              <w:t xml:space="preserve">                             ЗАЯВКА НА МЕДИКАМЕНТЫ НА 2022</w:t>
            </w:r>
          </w:p>
          <w:p w14:paraId="421076DF" w14:textId="77777777" w:rsidR="00565D65" w:rsidRPr="00C73833" w:rsidRDefault="00565D65" w:rsidP="00C73833">
            <w:pPr>
              <w:ind w:firstLine="0"/>
              <w:rPr>
                <w:rFonts w:eastAsia="Times New Roman"/>
                <w:szCs w:val="24"/>
              </w:rPr>
            </w:pPr>
            <w:r w:rsidRPr="00C73833">
              <w:rPr>
                <w:rFonts w:eastAsia="Times New Roman"/>
                <w:b/>
                <w:szCs w:val="24"/>
              </w:rPr>
              <w:t xml:space="preserve">               «КУНЧУРСКИЙ ПСИХОНЕВРОЛОГИЧЕСКИЙ ИНТЕРНАТ»</w:t>
            </w:r>
          </w:p>
        </w:tc>
      </w:tr>
      <w:tr w:rsidR="00565D65" w:rsidRPr="00C715E1" w14:paraId="71DFC3B3" w14:textId="77777777" w:rsidTr="00565D65">
        <w:trPr>
          <w:trHeight w:val="698"/>
        </w:trPr>
        <w:tc>
          <w:tcPr>
            <w:tcW w:w="8776" w:type="dxa"/>
            <w:tcBorders>
              <w:top w:val="single" w:sz="4" w:space="0" w:color="A0A0A0"/>
              <w:left w:val="single" w:sz="4" w:space="0" w:color="A0A0A0"/>
              <w:bottom w:val="single" w:sz="4" w:space="0" w:color="A0A0A0"/>
              <w:right w:val="single" w:sz="4" w:space="0" w:color="A0A0A0"/>
            </w:tcBorders>
            <w:shd w:val="clear" w:color="000000" w:fill="F0F0F0"/>
            <w:hideMark/>
          </w:tcPr>
          <w:p w14:paraId="6B6EFC39" w14:textId="77777777" w:rsidR="00565D65" w:rsidRPr="00C73833" w:rsidRDefault="00565D65" w:rsidP="00C73833">
            <w:pPr>
              <w:ind w:firstLine="0"/>
              <w:rPr>
                <w:rFonts w:eastAsia="Times New Roman"/>
                <w:szCs w:val="24"/>
              </w:rPr>
            </w:pPr>
            <w:r w:rsidRPr="00C73833">
              <w:rPr>
                <w:rFonts w:eastAsia="Times New Roman"/>
                <w:szCs w:val="24"/>
              </w:rPr>
              <w:t>Наименование</w:t>
            </w:r>
          </w:p>
        </w:tc>
        <w:tc>
          <w:tcPr>
            <w:tcW w:w="1567" w:type="dxa"/>
            <w:tcBorders>
              <w:top w:val="single" w:sz="4" w:space="0" w:color="A0A0A0"/>
              <w:left w:val="nil"/>
              <w:bottom w:val="single" w:sz="4" w:space="0" w:color="A0A0A0"/>
              <w:right w:val="single" w:sz="4" w:space="0" w:color="A0A0A0"/>
            </w:tcBorders>
            <w:shd w:val="clear" w:color="000000" w:fill="F0F0F0"/>
            <w:hideMark/>
          </w:tcPr>
          <w:p w14:paraId="1BCF1184" w14:textId="77777777" w:rsidR="00565D65" w:rsidRPr="00C73833" w:rsidRDefault="00565D65" w:rsidP="00C73833">
            <w:pPr>
              <w:ind w:firstLine="0"/>
              <w:rPr>
                <w:rFonts w:eastAsia="Times New Roman"/>
                <w:szCs w:val="24"/>
              </w:rPr>
            </w:pPr>
            <w:r w:rsidRPr="00C73833">
              <w:rPr>
                <w:rFonts w:eastAsia="Times New Roman"/>
                <w:szCs w:val="24"/>
              </w:rPr>
              <w:t>Кол-во</w:t>
            </w:r>
          </w:p>
        </w:tc>
      </w:tr>
      <w:tr w:rsidR="00565D65" w:rsidRPr="00C715E1" w14:paraId="76533F4B" w14:textId="77777777" w:rsidTr="00565D65">
        <w:trPr>
          <w:trHeight w:val="657"/>
        </w:trPr>
        <w:tc>
          <w:tcPr>
            <w:tcW w:w="8776" w:type="dxa"/>
            <w:tcBorders>
              <w:top w:val="nil"/>
              <w:left w:val="single" w:sz="4" w:space="0" w:color="A0A0A0"/>
              <w:bottom w:val="single" w:sz="4" w:space="0" w:color="A0A0A0"/>
              <w:right w:val="single" w:sz="4" w:space="0" w:color="A0A0A0"/>
            </w:tcBorders>
            <w:shd w:val="clear" w:color="auto" w:fill="auto"/>
          </w:tcPr>
          <w:p w14:paraId="3063A68F" w14:textId="77777777" w:rsidR="00565D65" w:rsidRPr="00C73833" w:rsidRDefault="00565D65" w:rsidP="00C73833">
            <w:pPr>
              <w:ind w:firstLine="0"/>
              <w:rPr>
                <w:rFonts w:eastAsia="Times New Roman"/>
                <w:szCs w:val="24"/>
              </w:rPr>
            </w:pPr>
            <w:r w:rsidRPr="00C73833">
              <w:rPr>
                <w:rFonts w:eastAsia="Times New Roman"/>
                <w:szCs w:val="24"/>
              </w:rPr>
              <w:t>Адреналин р-р (амп) 1 мг /мл№5</w:t>
            </w:r>
          </w:p>
        </w:tc>
        <w:tc>
          <w:tcPr>
            <w:tcW w:w="1567" w:type="dxa"/>
            <w:tcBorders>
              <w:top w:val="nil"/>
              <w:left w:val="nil"/>
              <w:bottom w:val="single" w:sz="4" w:space="0" w:color="A0A0A0"/>
              <w:right w:val="single" w:sz="4" w:space="0" w:color="A0A0A0"/>
            </w:tcBorders>
            <w:shd w:val="clear" w:color="auto" w:fill="auto"/>
          </w:tcPr>
          <w:p w14:paraId="79F99197" w14:textId="77777777" w:rsidR="00565D65" w:rsidRPr="00C73833" w:rsidRDefault="00565D65" w:rsidP="00C73833">
            <w:pPr>
              <w:ind w:firstLine="0"/>
              <w:jc w:val="right"/>
              <w:rPr>
                <w:rFonts w:eastAsia="Times New Roman"/>
                <w:szCs w:val="24"/>
              </w:rPr>
            </w:pPr>
            <w:r w:rsidRPr="00C73833">
              <w:rPr>
                <w:rFonts w:eastAsia="Times New Roman"/>
                <w:szCs w:val="24"/>
              </w:rPr>
              <w:t>3</w:t>
            </w:r>
          </w:p>
        </w:tc>
      </w:tr>
      <w:tr w:rsidR="00565D65" w:rsidRPr="00C715E1" w14:paraId="17FC75AE" w14:textId="77777777" w:rsidTr="00565D65">
        <w:trPr>
          <w:trHeight w:val="463"/>
        </w:trPr>
        <w:tc>
          <w:tcPr>
            <w:tcW w:w="8776" w:type="dxa"/>
            <w:tcBorders>
              <w:top w:val="nil"/>
              <w:left w:val="single" w:sz="4" w:space="0" w:color="A0A0A0"/>
              <w:bottom w:val="single" w:sz="4" w:space="0" w:color="A0A0A0"/>
              <w:right w:val="single" w:sz="4" w:space="0" w:color="A0A0A0"/>
            </w:tcBorders>
            <w:shd w:val="clear" w:color="auto" w:fill="auto"/>
            <w:hideMark/>
          </w:tcPr>
          <w:p w14:paraId="72B020BF" w14:textId="77777777" w:rsidR="00565D65" w:rsidRPr="00C73833" w:rsidRDefault="00565D65" w:rsidP="00C73833">
            <w:pPr>
              <w:ind w:firstLine="0"/>
              <w:rPr>
                <w:rFonts w:eastAsia="Times New Roman"/>
                <w:szCs w:val="24"/>
              </w:rPr>
            </w:pPr>
            <w:r w:rsidRPr="00C73833">
              <w:rPr>
                <w:rFonts w:eastAsia="Times New Roman"/>
                <w:szCs w:val="24"/>
              </w:rPr>
              <w:t>Акридерм мазь д/наруж прим (туба) 0.05% 30г №1</w:t>
            </w:r>
          </w:p>
        </w:tc>
        <w:tc>
          <w:tcPr>
            <w:tcW w:w="1567" w:type="dxa"/>
            <w:tcBorders>
              <w:top w:val="nil"/>
              <w:left w:val="nil"/>
              <w:bottom w:val="single" w:sz="4" w:space="0" w:color="A0A0A0"/>
              <w:right w:val="single" w:sz="4" w:space="0" w:color="A0A0A0"/>
            </w:tcBorders>
            <w:shd w:val="clear" w:color="auto" w:fill="auto"/>
            <w:hideMark/>
          </w:tcPr>
          <w:p w14:paraId="69E52D01"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4EEEA6AB" w14:textId="77777777" w:rsidTr="00565D65">
        <w:trPr>
          <w:trHeight w:val="621"/>
        </w:trPr>
        <w:tc>
          <w:tcPr>
            <w:tcW w:w="8776" w:type="dxa"/>
            <w:tcBorders>
              <w:top w:val="nil"/>
              <w:left w:val="single" w:sz="4" w:space="0" w:color="A0A0A0"/>
              <w:bottom w:val="single" w:sz="4" w:space="0" w:color="A0A0A0"/>
              <w:right w:val="single" w:sz="4" w:space="0" w:color="A0A0A0"/>
            </w:tcBorders>
            <w:shd w:val="clear" w:color="auto" w:fill="auto"/>
            <w:hideMark/>
          </w:tcPr>
          <w:p w14:paraId="4B3B406B" w14:textId="77777777" w:rsidR="00565D65" w:rsidRPr="00C73833" w:rsidRDefault="00565D65" w:rsidP="00C73833">
            <w:pPr>
              <w:ind w:firstLine="0"/>
              <w:rPr>
                <w:rFonts w:eastAsia="Times New Roman"/>
                <w:szCs w:val="24"/>
              </w:rPr>
            </w:pPr>
            <w:r w:rsidRPr="00C73833">
              <w:rPr>
                <w:rFonts w:eastAsia="Times New Roman"/>
                <w:szCs w:val="24"/>
              </w:rPr>
              <w:t>Алмагель сусп внутр прим(фл) 170мл №1</w:t>
            </w:r>
          </w:p>
        </w:tc>
        <w:tc>
          <w:tcPr>
            <w:tcW w:w="1567" w:type="dxa"/>
            <w:tcBorders>
              <w:top w:val="nil"/>
              <w:left w:val="nil"/>
              <w:bottom w:val="single" w:sz="4" w:space="0" w:color="A0A0A0"/>
              <w:right w:val="single" w:sz="4" w:space="0" w:color="A0A0A0"/>
            </w:tcBorders>
            <w:shd w:val="clear" w:color="auto" w:fill="auto"/>
            <w:hideMark/>
          </w:tcPr>
          <w:p w14:paraId="3B232928"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06C33905" w14:textId="77777777" w:rsidTr="00565D65">
        <w:trPr>
          <w:trHeight w:val="779"/>
        </w:trPr>
        <w:tc>
          <w:tcPr>
            <w:tcW w:w="8776" w:type="dxa"/>
            <w:tcBorders>
              <w:top w:val="nil"/>
              <w:left w:val="single" w:sz="4" w:space="0" w:color="A0A0A0"/>
              <w:bottom w:val="single" w:sz="4" w:space="0" w:color="A0A0A0"/>
              <w:right w:val="single" w:sz="4" w:space="0" w:color="A0A0A0"/>
            </w:tcBorders>
            <w:shd w:val="clear" w:color="auto" w:fill="auto"/>
            <w:hideMark/>
          </w:tcPr>
          <w:p w14:paraId="347CBE5F" w14:textId="77777777" w:rsidR="00565D65" w:rsidRPr="00C73833" w:rsidRDefault="00565D65" w:rsidP="00C73833">
            <w:pPr>
              <w:ind w:firstLine="0"/>
              <w:rPr>
                <w:rFonts w:eastAsia="Times New Roman"/>
                <w:szCs w:val="24"/>
              </w:rPr>
            </w:pPr>
            <w:r w:rsidRPr="00C73833">
              <w:rPr>
                <w:rFonts w:eastAsia="Times New Roman"/>
                <w:szCs w:val="24"/>
              </w:rPr>
              <w:t>Амбробене р-р внутр и д/инг(фл-кап) 7.5мг/мл 40мл №1</w:t>
            </w:r>
          </w:p>
        </w:tc>
        <w:tc>
          <w:tcPr>
            <w:tcW w:w="1567" w:type="dxa"/>
            <w:tcBorders>
              <w:top w:val="nil"/>
              <w:left w:val="nil"/>
              <w:bottom w:val="single" w:sz="4" w:space="0" w:color="A0A0A0"/>
              <w:right w:val="single" w:sz="4" w:space="0" w:color="A0A0A0"/>
            </w:tcBorders>
            <w:shd w:val="clear" w:color="auto" w:fill="auto"/>
            <w:hideMark/>
          </w:tcPr>
          <w:p w14:paraId="30A00A98"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43CC47B9" w14:textId="77777777" w:rsidTr="00565D65">
        <w:trPr>
          <w:trHeight w:val="511"/>
        </w:trPr>
        <w:tc>
          <w:tcPr>
            <w:tcW w:w="8776" w:type="dxa"/>
            <w:tcBorders>
              <w:top w:val="nil"/>
              <w:left w:val="single" w:sz="4" w:space="0" w:color="A0A0A0"/>
              <w:bottom w:val="single" w:sz="4" w:space="0" w:color="A0A0A0"/>
              <w:right w:val="single" w:sz="4" w:space="0" w:color="A0A0A0"/>
            </w:tcBorders>
            <w:shd w:val="clear" w:color="auto" w:fill="auto"/>
            <w:hideMark/>
          </w:tcPr>
          <w:p w14:paraId="0A6F3974" w14:textId="77777777" w:rsidR="00565D65" w:rsidRPr="00C73833" w:rsidRDefault="00565D65" w:rsidP="00C73833">
            <w:pPr>
              <w:ind w:firstLine="0"/>
              <w:rPr>
                <w:rFonts w:eastAsia="Times New Roman"/>
                <w:szCs w:val="24"/>
              </w:rPr>
            </w:pPr>
            <w:r w:rsidRPr="00C73833">
              <w:rPr>
                <w:rFonts w:eastAsia="Times New Roman"/>
                <w:szCs w:val="24"/>
              </w:rPr>
              <w:t>Амброксол табл 30мг №20</w:t>
            </w:r>
          </w:p>
        </w:tc>
        <w:tc>
          <w:tcPr>
            <w:tcW w:w="1567" w:type="dxa"/>
            <w:tcBorders>
              <w:top w:val="nil"/>
              <w:left w:val="nil"/>
              <w:bottom w:val="single" w:sz="4" w:space="0" w:color="A0A0A0"/>
              <w:right w:val="single" w:sz="4" w:space="0" w:color="A0A0A0"/>
            </w:tcBorders>
            <w:shd w:val="clear" w:color="auto" w:fill="auto"/>
            <w:hideMark/>
          </w:tcPr>
          <w:p w14:paraId="67FBD94D"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594F3003" w14:textId="77777777" w:rsidTr="00565D65">
        <w:trPr>
          <w:trHeight w:val="698"/>
        </w:trPr>
        <w:tc>
          <w:tcPr>
            <w:tcW w:w="8776" w:type="dxa"/>
            <w:tcBorders>
              <w:top w:val="nil"/>
              <w:left w:val="single" w:sz="4" w:space="0" w:color="A0A0A0"/>
              <w:bottom w:val="single" w:sz="4" w:space="0" w:color="A0A0A0"/>
              <w:right w:val="single" w:sz="4" w:space="0" w:color="A0A0A0"/>
            </w:tcBorders>
            <w:shd w:val="clear" w:color="auto" w:fill="auto"/>
            <w:hideMark/>
          </w:tcPr>
          <w:p w14:paraId="0EE85B80" w14:textId="77777777" w:rsidR="00565D65" w:rsidRPr="00C73833" w:rsidRDefault="00565D65" w:rsidP="00C73833">
            <w:pPr>
              <w:ind w:firstLine="0"/>
              <w:rPr>
                <w:rFonts w:eastAsia="Times New Roman"/>
                <w:szCs w:val="24"/>
              </w:rPr>
            </w:pPr>
            <w:r w:rsidRPr="00C73833">
              <w:rPr>
                <w:rFonts w:eastAsia="Times New Roman"/>
                <w:szCs w:val="24"/>
              </w:rPr>
              <w:t>Аминазин р-р д/ин в/м и в/в (амп) 25мг/мл 2мл №10</w:t>
            </w:r>
          </w:p>
        </w:tc>
        <w:tc>
          <w:tcPr>
            <w:tcW w:w="1567" w:type="dxa"/>
            <w:tcBorders>
              <w:top w:val="nil"/>
              <w:left w:val="nil"/>
              <w:bottom w:val="single" w:sz="4" w:space="0" w:color="A0A0A0"/>
              <w:right w:val="single" w:sz="4" w:space="0" w:color="A0A0A0"/>
            </w:tcBorders>
            <w:shd w:val="clear" w:color="auto" w:fill="auto"/>
            <w:hideMark/>
          </w:tcPr>
          <w:p w14:paraId="030B086F"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2D916B98" w14:textId="77777777" w:rsidTr="00565D65">
        <w:trPr>
          <w:trHeight w:val="571"/>
        </w:trPr>
        <w:tc>
          <w:tcPr>
            <w:tcW w:w="8776" w:type="dxa"/>
            <w:tcBorders>
              <w:top w:val="nil"/>
              <w:left w:val="single" w:sz="4" w:space="0" w:color="A0A0A0"/>
              <w:bottom w:val="single" w:sz="4" w:space="0" w:color="A0A0A0"/>
              <w:right w:val="single" w:sz="4" w:space="0" w:color="A0A0A0"/>
            </w:tcBorders>
            <w:shd w:val="clear" w:color="auto" w:fill="auto"/>
            <w:hideMark/>
          </w:tcPr>
          <w:p w14:paraId="4DF1CAF1" w14:textId="77777777" w:rsidR="00565D65" w:rsidRPr="00C73833" w:rsidRDefault="00565D65" w:rsidP="00C73833">
            <w:pPr>
              <w:ind w:firstLine="0"/>
              <w:rPr>
                <w:rFonts w:eastAsia="Times New Roman"/>
                <w:szCs w:val="24"/>
              </w:rPr>
            </w:pPr>
            <w:r w:rsidRPr="00C73833">
              <w:rPr>
                <w:rFonts w:eastAsia="Times New Roman"/>
                <w:szCs w:val="24"/>
              </w:rPr>
              <w:t>Аммиак р-р наруж и д/инг(фл) 10% 100мл №1</w:t>
            </w:r>
          </w:p>
        </w:tc>
        <w:tc>
          <w:tcPr>
            <w:tcW w:w="1567" w:type="dxa"/>
            <w:tcBorders>
              <w:top w:val="nil"/>
              <w:left w:val="nil"/>
              <w:bottom w:val="single" w:sz="4" w:space="0" w:color="A0A0A0"/>
              <w:right w:val="single" w:sz="4" w:space="0" w:color="A0A0A0"/>
            </w:tcBorders>
            <w:shd w:val="clear" w:color="auto" w:fill="auto"/>
            <w:hideMark/>
          </w:tcPr>
          <w:p w14:paraId="500366F3"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3A3FCB21" w14:textId="77777777" w:rsidTr="00565D65">
        <w:trPr>
          <w:trHeight w:val="459"/>
        </w:trPr>
        <w:tc>
          <w:tcPr>
            <w:tcW w:w="8776" w:type="dxa"/>
            <w:tcBorders>
              <w:top w:val="nil"/>
              <w:left w:val="single" w:sz="4" w:space="0" w:color="A0A0A0"/>
              <w:bottom w:val="single" w:sz="4" w:space="0" w:color="A0A0A0"/>
              <w:right w:val="single" w:sz="4" w:space="0" w:color="A0A0A0"/>
            </w:tcBorders>
            <w:shd w:val="clear" w:color="auto" w:fill="auto"/>
          </w:tcPr>
          <w:p w14:paraId="3ED96E9A" w14:textId="77777777" w:rsidR="00565D65" w:rsidRPr="00C73833" w:rsidRDefault="00565D65" w:rsidP="00C73833">
            <w:pPr>
              <w:ind w:firstLine="0"/>
              <w:rPr>
                <w:rFonts w:eastAsia="Times New Roman"/>
                <w:szCs w:val="24"/>
              </w:rPr>
            </w:pPr>
            <w:r w:rsidRPr="00C73833">
              <w:rPr>
                <w:rFonts w:eastAsia="Times New Roman"/>
                <w:szCs w:val="24"/>
              </w:rPr>
              <w:t>Амидарон 50 мг/мл 3,0 №10</w:t>
            </w:r>
          </w:p>
        </w:tc>
        <w:tc>
          <w:tcPr>
            <w:tcW w:w="1567" w:type="dxa"/>
            <w:tcBorders>
              <w:top w:val="nil"/>
              <w:left w:val="nil"/>
              <w:bottom w:val="single" w:sz="4" w:space="0" w:color="A0A0A0"/>
              <w:right w:val="single" w:sz="4" w:space="0" w:color="A0A0A0"/>
            </w:tcBorders>
            <w:shd w:val="clear" w:color="auto" w:fill="auto"/>
          </w:tcPr>
          <w:p w14:paraId="3674CF41" w14:textId="77777777" w:rsidR="00565D65" w:rsidRPr="00C73833" w:rsidRDefault="00565D65" w:rsidP="00C73833">
            <w:pPr>
              <w:ind w:firstLine="0"/>
              <w:jc w:val="right"/>
              <w:rPr>
                <w:rFonts w:eastAsia="Times New Roman"/>
                <w:szCs w:val="24"/>
              </w:rPr>
            </w:pPr>
            <w:r w:rsidRPr="00C73833">
              <w:rPr>
                <w:rFonts w:eastAsia="Times New Roman"/>
                <w:szCs w:val="24"/>
              </w:rPr>
              <w:t>3</w:t>
            </w:r>
          </w:p>
        </w:tc>
      </w:tr>
      <w:tr w:rsidR="00565D65" w:rsidRPr="00C715E1" w14:paraId="3AE1A1B1" w14:textId="77777777" w:rsidTr="00565D65">
        <w:trPr>
          <w:trHeight w:val="459"/>
        </w:trPr>
        <w:tc>
          <w:tcPr>
            <w:tcW w:w="8776" w:type="dxa"/>
            <w:tcBorders>
              <w:top w:val="nil"/>
              <w:left w:val="single" w:sz="4" w:space="0" w:color="A0A0A0"/>
              <w:bottom w:val="single" w:sz="4" w:space="0" w:color="A0A0A0"/>
              <w:right w:val="single" w:sz="4" w:space="0" w:color="A0A0A0"/>
            </w:tcBorders>
            <w:shd w:val="clear" w:color="auto" w:fill="auto"/>
            <w:hideMark/>
          </w:tcPr>
          <w:p w14:paraId="3C6074A6" w14:textId="77777777" w:rsidR="00565D65" w:rsidRPr="00C73833" w:rsidRDefault="00565D65" w:rsidP="00C73833">
            <w:pPr>
              <w:ind w:firstLine="0"/>
              <w:rPr>
                <w:rFonts w:eastAsia="Times New Roman"/>
                <w:szCs w:val="24"/>
              </w:rPr>
            </w:pPr>
            <w:r w:rsidRPr="00C73833">
              <w:rPr>
                <w:rFonts w:eastAsia="Times New Roman"/>
                <w:szCs w:val="24"/>
              </w:rPr>
              <w:t>Амоксициллин табл 500мг №20</w:t>
            </w:r>
          </w:p>
        </w:tc>
        <w:tc>
          <w:tcPr>
            <w:tcW w:w="1567" w:type="dxa"/>
            <w:tcBorders>
              <w:top w:val="nil"/>
              <w:left w:val="nil"/>
              <w:bottom w:val="single" w:sz="4" w:space="0" w:color="A0A0A0"/>
              <w:right w:val="single" w:sz="4" w:space="0" w:color="A0A0A0"/>
            </w:tcBorders>
            <w:shd w:val="clear" w:color="auto" w:fill="auto"/>
            <w:hideMark/>
          </w:tcPr>
          <w:p w14:paraId="5B67DEF7"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228ACF0A" w14:textId="77777777" w:rsidTr="00565D65">
        <w:trPr>
          <w:trHeight w:val="475"/>
        </w:trPr>
        <w:tc>
          <w:tcPr>
            <w:tcW w:w="8776" w:type="dxa"/>
            <w:tcBorders>
              <w:top w:val="nil"/>
              <w:left w:val="single" w:sz="4" w:space="0" w:color="A0A0A0"/>
              <w:bottom w:val="single" w:sz="4" w:space="0" w:color="A0A0A0"/>
              <w:right w:val="single" w:sz="4" w:space="0" w:color="A0A0A0"/>
            </w:tcBorders>
            <w:shd w:val="clear" w:color="auto" w:fill="auto"/>
            <w:hideMark/>
          </w:tcPr>
          <w:p w14:paraId="7D04D5B8" w14:textId="77777777" w:rsidR="00565D65" w:rsidRPr="00C73833" w:rsidRDefault="00565D65" w:rsidP="00C73833">
            <w:pPr>
              <w:ind w:firstLine="0"/>
              <w:rPr>
                <w:rFonts w:eastAsia="Times New Roman"/>
                <w:szCs w:val="24"/>
              </w:rPr>
            </w:pPr>
            <w:r w:rsidRPr="00C73833">
              <w:rPr>
                <w:rFonts w:eastAsia="Times New Roman"/>
                <w:szCs w:val="24"/>
              </w:rPr>
              <w:t>Анальгин р-р д/в/в и в/м(амп) 500мг/мл 2мл №10</w:t>
            </w:r>
          </w:p>
        </w:tc>
        <w:tc>
          <w:tcPr>
            <w:tcW w:w="1567" w:type="dxa"/>
            <w:tcBorders>
              <w:top w:val="nil"/>
              <w:left w:val="nil"/>
              <w:bottom w:val="single" w:sz="4" w:space="0" w:color="A0A0A0"/>
              <w:right w:val="single" w:sz="4" w:space="0" w:color="A0A0A0"/>
            </w:tcBorders>
            <w:shd w:val="clear" w:color="auto" w:fill="auto"/>
            <w:hideMark/>
          </w:tcPr>
          <w:p w14:paraId="3D87EC8E"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237B8FCD"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hideMark/>
          </w:tcPr>
          <w:p w14:paraId="4235891A" w14:textId="77777777" w:rsidR="00565D65" w:rsidRPr="00C73833" w:rsidRDefault="00565D65" w:rsidP="00C73833">
            <w:pPr>
              <w:ind w:firstLine="0"/>
              <w:rPr>
                <w:rFonts w:eastAsia="Times New Roman"/>
                <w:szCs w:val="24"/>
              </w:rPr>
            </w:pPr>
            <w:r w:rsidRPr="00C73833">
              <w:rPr>
                <w:rFonts w:eastAsia="Times New Roman"/>
                <w:szCs w:val="24"/>
              </w:rPr>
              <w:t>Анальгин табл 500мг №10</w:t>
            </w:r>
          </w:p>
        </w:tc>
        <w:tc>
          <w:tcPr>
            <w:tcW w:w="1567" w:type="dxa"/>
            <w:tcBorders>
              <w:top w:val="nil"/>
              <w:left w:val="nil"/>
              <w:bottom w:val="single" w:sz="4" w:space="0" w:color="A0A0A0"/>
              <w:right w:val="single" w:sz="4" w:space="0" w:color="A0A0A0"/>
            </w:tcBorders>
            <w:shd w:val="clear" w:color="auto" w:fill="auto"/>
            <w:hideMark/>
          </w:tcPr>
          <w:p w14:paraId="1AD97573" w14:textId="77777777" w:rsidR="00565D65" w:rsidRPr="00C73833" w:rsidRDefault="00565D65" w:rsidP="00C73833">
            <w:pPr>
              <w:ind w:firstLine="0"/>
              <w:jc w:val="right"/>
              <w:rPr>
                <w:rFonts w:eastAsia="Times New Roman"/>
                <w:szCs w:val="24"/>
              </w:rPr>
            </w:pPr>
            <w:r w:rsidRPr="00C73833">
              <w:rPr>
                <w:rFonts w:eastAsia="Times New Roman"/>
                <w:szCs w:val="24"/>
              </w:rPr>
              <w:t>200</w:t>
            </w:r>
          </w:p>
        </w:tc>
      </w:tr>
      <w:tr w:rsidR="00565D65" w:rsidRPr="00C715E1" w14:paraId="755C1A3B" w14:textId="77777777" w:rsidTr="00565D65">
        <w:trPr>
          <w:trHeight w:val="649"/>
        </w:trPr>
        <w:tc>
          <w:tcPr>
            <w:tcW w:w="8776" w:type="dxa"/>
            <w:tcBorders>
              <w:top w:val="nil"/>
              <w:left w:val="single" w:sz="4" w:space="0" w:color="A0A0A0"/>
              <w:bottom w:val="single" w:sz="4" w:space="0" w:color="A0A0A0"/>
              <w:right w:val="single" w:sz="4" w:space="0" w:color="A0A0A0"/>
            </w:tcBorders>
            <w:shd w:val="clear" w:color="auto" w:fill="auto"/>
            <w:hideMark/>
          </w:tcPr>
          <w:p w14:paraId="564868D7" w14:textId="77777777" w:rsidR="00565D65" w:rsidRPr="00C73833" w:rsidRDefault="00565D65" w:rsidP="00C73833">
            <w:pPr>
              <w:ind w:firstLine="0"/>
              <w:rPr>
                <w:rFonts w:eastAsia="Times New Roman"/>
                <w:szCs w:val="24"/>
              </w:rPr>
            </w:pPr>
            <w:r w:rsidRPr="00C73833">
              <w:rPr>
                <w:rFonts w:eastAsia="Times New Roman"/>
                <w:szCs w:val="24"/>
              </w:rPr>
              <w:t>Аскорбиновая к-та пор д/приг р-ра внутр прим (пак) 2.5г №50</w:t>
            </w:r>
          </w:p>
        </w:tc>
        <w:tc>
          <w:tcPr>
            <w:tcW w:w="1567" w:type="dxa"/>
            <w:tcBorders>
              <w:top w:val="nil"/>
              <w:left w:val="nil"/>
              <w:bottom w:val="single" w:sz="4" w:space="0" w:color="A0A0A0"/>
              <w:right w:val="single" w:sz="4" w:space="0" w:color="A0A0A0"/>
            </w:tcBorders>
            <w:shd w:val="clear" w:color="auto" w:fill="auto"/>
            <w:hideMark/>
          </w:tcPr>
          <w:p w14:paraId="32EAD0E1"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74FACF9E"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6967491C" w14:textId="77777777" w:rsidR="00565D65" w:rsidRPr="00C73833" w:rsidRDefault="00565D65" w:rsidP="00C73833">
            <w:pPr>
              <w:ind w:firstLine="0"/>
              <w:rPr>
                <w:rFonts w:eastAsia="Times New Roman"/>
                <w:szCs w:val="24"/>
              </w:rPr>
            </w:pPr>
            <w:r w:rsidRPr="00C73833">
              <w:rPr>
                <w:rFonts w:eastAsia="Times New Roman"/>
                <w:szCs w:val="24"/>
              </w:rPr>
              <w:t>Ацикловир мазь наруж прим (туба) 5% 10г №1</w:t>
            </w:r>
          </w:p>
        </w:tc>
        <w:tc>
          <w:tcPr>
            <w:tcW w:w="1567" w:type="dxa"/>
            <w:tcBorders>
              <w:top w:val="nil"/>
              <w:left w:val="nil"/>
              <w:bottom w:val="single" w:sz="4" w:space="0" w:color="A0A0A0"/>
              <w:right w:val="single" w:sz="4" w:space="0" w:color="A0A0A0"/>
            </w:tcBorders>
            <w:shd w:val="clear" w:color="auto" w:fill="auto"/>
            <w:hideMark/>
          </w:tcPr>
          <w:p w14:paraId="3A6CA4CB"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410FE06F" w14:textId="77777777" w:rsidTr="00565D65">
        <w:trPr>
          <w:trHeight w:val="571"/>
        </w:trPr>
        <w:tc>
          <w:tcPr>
            <w:tcW w:w="8776" w:type="dxa"/>
            <w:tcBorders>
              <w:top w:val="nil"/>
              <w:left w:val="single" w:sz="4" w:space="0" w:color="A0A0A0"/>
              <w:bottom w:val="single" w:sz="4" w:space="0" w:color="A0A0A0"/>
              <w:right w:val="single" w:sz="4" w:space="0" w:color="A0A0A0"/>
            </w:tcBorders>
            <w:shd w:val="clear" w:color="auto" w:fill="auto"/>
            <w:hideMark/>
          </w:tcPr>
          <w:p w14:paraId="54FBD25D" w14:textId="77777777" w:rsidR="00565D65" w:rsidRPr="00C73833" w:rsidRDefault="00565D65" w:rsidP="00C73833">
            <w:pPr>
              <w:ind w:firstLine="0"/>
              <w:rPr>
                <w:rFonts w:eastAsia="Times New Roman"/>
                <w:szCs w:val="24"/>
              </w:rPr>
            </w:pPr>
            <w:r w:rsidRPr="00C73833">
              <w:rPr>
                <w:rFonts w:eastAsia="Times New Roman"/>
                <w:szCs w:val="24"/>
              </w:rPr>
              <w:t>Бальзамический лин-т по Вишневскому (туба) 30г N1</w:t>
            </w:r>
          </w:p>
        </w:tc>
        <w:tc>
          <w:tcPr>
            <w:tcW w:w="1567" w:type="dxa"/>
            <w:tcBorders>
              <w:top w:val="nil"/>
              <w:left w:val="nil"/>
              <w:bottom w:val="single" w:sz="4" w:space="0" w:color="A0A0A0"/>
              <w:right w:val="single" w:sz="4" w:space="0" w:color="A0A0A0"/>
            </w:tcBorders>
            <w:shd w:val="clear" w:color="auto" w:fill="auto"/>
            <w:hideMark/>
          </w:tcPr>
          <w:p w14:paraId="5BC21E43"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10E32AB9"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hideMark/>
          </w:tcPr>
          <w:p w14:paraId="1921D1FA" w14:textId="77777777" w:rsidR="00565D65" w:rsidRPr="00C73833" w:rsidRDefault="00565D65" w:rsidP="00C73833">
            <w:pPr>
              <w:ind w:firstLine="0"/>
              <w:rPr>
                <w:rFonts w:eastAsia="Times New Roman"/>
                <w:szCs w:val="24"/>
              </w:rPr>
            </w:pPr>
            <w:r w:rsidRPr="00C73833">
              <w:rPr>
                <w:rFonts w:eastAsia="Times New Roman"/>
                <w:szCs w:val="24"/>
              </w:rPr>
              <w:t>Бензилбензоат мазь(туба) 20% 25г №1</w:t>
            </w:r>
          </w:p>
        </w:tc>
        <w:tc>
          <w:tcPr>
            <w:tcW w:w="1567" w:type="dxa"/>
            <w:tcBorders>
              <w:top w:val="nil"/>
              <w:left w:val="nil"/>
              <w:bottom w:val="single" w:sz="4" w:space="0" w:color="A0A0A0"/>
              <w:right w:val="single" w:sz="4" w:space="0" w:color="A0A0A0"/>
            </w:tcBorders>
            <w:shd w:val="clear" w:color="auto" w:fill="auto"/>
            <w:hideMark/>
          </w:tcPr>
          <w:p w14:paraId="41811A85" w14:textId="77777777" w:rsidR="00565D65" w:rsidRPr="00C73833" w:rsidRDefault="00565D65" w:rsidP="00C73833">
            <w:pPr>
              <w:ind w:firstLine="0"/>
              <w:jc w:val="right"/>
              <w:rPr>
                <w:rFonts w:eastAsia="Times New Roman"/>
                <w:szCs w:val="24"/>
              </w:rPr>
            </w:pPr>
            <w:r w:rsidRPr="00C73833">
              <w:rPr>
                <w:rFonts w:eastAsia="Times New Roman"/>
                <w:szCs w:val="24"/>
              </w:rPr>
              <w:t>300</w:t>
            </w:r>
          </w:p>
        </w:tc>
      </w:tr>
      <w:tr w:rsidR="00565D65" w:rsidRPr="00C715E1" w14:paraId="579C14AF" w14:textId="77777777" w:rsidTr="00565D65">
        <w:trPr>
          <w:trHeight w:val="759"/>
        </w:trPr>
        <w:tc>
          <w:tcPr>
            <w:tcW w:w="8776" w:type="dxa"/>
            <w:tcBorders>
              <w:top w:val="nil"/>
              <w:left w:val="single" w:sz="4" w:space="0" w:color="A0A0A0"/>
              <w:bottom w:val="single" w:sz="4" w:space="0" w:color="A0A0A0"/>
              <w:right w:val="single" w:sz="4" w:space="0" w:color="A0A0A0"/>
            </w:tcBorders>
            <w:shd w:val="clear" w:color="auto" w:fill="auto"/>
            <w:hideMark/>
          </w:tcPr>
          <w:p w14:paraId="75EABCD7" w14:textId="77777777" w:rsidR="00565D65" w:rsidRPr="00C73833" w:rsidRDefault="00565D65" w:rsidP="00C73833">
            <w:pPr>
              <w:ind w:firstLine="0"/>
              <w:rPr>
                <w:rFonts w:eastAsia="Times New Roman"/>
                <w:szCs w:val="24"/>
              </w:rPr>
            </w:pPr>
            <w:r w:rsidRPr="00C73833">
              <w:rPr>
                <w:rFonts w:eastAsia="Times New Roman"/>
                <w:szCs w:val="24"/>
              </w:rPr>
              <w:t>Беродуал Н аэрозоль д/инг дозир 20мкг+50мкг/доза 200доз 10мл №1</w:t>
            </w:r>
          </w:p>
        </w:tc>
        <w:tc>
          <w:tcPr>
            <w:tcW w:w="1567" w:type="dxa"/>
            <w:tcBorders>
              <w:top w:val="nil"/>
              <w:left w:val="nil"/>
              <w:bottom w:val="single" w:sz="4" w:space="0" w:color="A0A0A0"/>
              <w:right w:val="single" w:sz="4" w:space="0" w:color="A0A0A0"/>
            </w:tcBorders>
            <w:shd w:val="clear" w:color="auto" w:fill="auto"/>
            <w:hideMark/>
          </w:tcPr>
          <w:p w14:paraId="495B88CE" w14:textId="77777777" w:rsidR="00565D65" w:rsidRPr="00C73833" w:rsidRDefault="00565D65" w:rsidP="00C73833">
            <w:pPr>
              <w:ind w:firstLine="0"/>
              <w:jc w:val="right"/>
              <w:rPr>
                <w:rFonts w:eastAsia="Times New Roman"/>
                <w:szCs w:val="24"/>
              </w:rPr>
            </w:pPr>
            <w:r w:rsidRPr="00C73833">
              <w:rPr>
                <w:rFonts w:eastAsia="Times New Roman"/>
                <w:szCs w:val="24"/>
              </w:rPr>
              <w:t>3</w:t>
            </w:r>
          </w:p>
        </w:tc>
      </w:tr>
      <w:tr w:rsidR="00565D65" w:rsidRPr="00C715E1" w14:paraId="00A5E68A"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hideMark/>
          </w:tcPr>
          <w:p w14:paraId="19D27337" w14:textId="77777777" w:rsidR="00565D65" w:rsidRPr="00C73833" w:rsidRDefault="00565D65" w:rsidP="00C73833">
            <w:pPr>
              <w:ind w:firstLine="0"/>
              <w:rPr>
                <w:rFonts w:eastAsia="Times New Roman"/>
                <w:szCs w:val="24"/>
              </w:rPr>
            </w:pPr>
            <w:r w:rsidRPr="00C73833">
              <w:rPr>
                <w:rFonts w:eastAsia="Times New Roman"/>
                <w:szCs w:val="24"/>
              </w:rPr>
              <w:t>Бинт Клинса марлевый мед стер 7мх14см</w:t>
            </w:r>
          </w:p>
        </w:tc>
        <w:tc>
          <w:tcPr>
            <w:tcW w:w="1567" w:type="dxa"/>
            <w:tcBorders>
              <w:top w:val="nil"/>
              <w:left w:val="nil"/>
              <w:bottom w:val="single" w:sz="4" w:space="0" w:color="A0A0A0"/>
              <w:right w:val="single" w:sz="4" w:space="0" w:color="A0A0A0"/>
            </w:tcBorders>
            <w:shd w:val="clear" w:color="auto" w:fill="auto"/>
            <w:hideMark/>
          </w:tcPr>
          <w:p w14:paraId="399ABF33" w14:textId="77777777" w:rsidR="00565D65" w:rsidRPr="00C73833" w:rsidRDefault="00565D65" w:rsidP="00C73833">
            <w:pPr>
              <w:ind w:firstLine="0"/>
              <w:jc w:val="right"/>
              <w:rPr>
                <w:rFonts w:eastAsia="Times New Roman"/>
                <w:szCs w:val="24"/>
              </w:rPr>
            </w:pPr>
            <w:r w:rsidRPr="00C73833">
              <w:rPr>
                <w:rFonts w:eastAsia="Times New Roman"/>
                <w:szCs w:val="24"/>
              </w:rPr>
              <w:t>200</w:t>
            </w:r>
          </w:p>
        </w:tc>
      </w:tr>
      <w:tr w:rsidR="00565D65" w:rsidRPr="00C715E1" w14:paraId="7D87BBF6" w14:textId="77777777" w:rsidTr="00565D65">
        <w:trPr>
          <w:trHeight w:val="580"/>
        </w:trPr>
        <w:tc>
          <w:tcPr>
            <w:tcW w:w="8776" w:type="dxa"/>
            <w:tcBorders>
              <w:top w:val="nil"/>
              <w:left w:val="single" w:sz="4" w:space="0" w:color="A0A0A0"/>
              <w:bottom w:val="single" w:sz="4" w:space="0" w:color="A0A0A0"/>
              <w:right w:val="single" w:sz="4" w:space="0" w:color="A0A0A0"/>
            </w:tcBorders>
            <w:shd w:val="clear" w:color="auto" w:fill="auto"/>
            <w:hideMark/>
          </w:tcPr>
          <w:p w14:paraId="7789FBE5" w14:textId="77777777" w:rsidR="00565D65" w:rsidRPr="00C73833" w:rsidRDefault="00565D65" w:rsidP="00C73833">
            <w:pPr>
              <w:ind w:firstLine="0"/>
              <w:rPr>
                <w:rFonts w:eastAsia="Times New Roman"/>
                <w:szCs w:val="24"/>
              </w:rPr>
            </w:pPr>
            <w:r w:rsidRPr="00C73833">
              <w:rPr>
                <w:rFonts w:eastAsia="Times New Roman"/>
                <w:szCs w:val="24"/>
              </w:rPr>
              <w:t>Бинт Клинса марлевый мед стер 7мх14см выс плот</w:t>
            </w:r>
          </w:p>
        </w:tc>
        <w:tc>
          <w:tcPr>
            <w:tcW w:w="1567" w:type="dxa"/>
            <w:tcBorders>
              <w:top w:val="nil"/>
              <w:left w:val="nil"/>
              <w:bottom w:val="single" w:sz="4" w:space="0" w:color="A0A0A0"/>
              <w:right w:val="single" w:sz="4" w:space="0" w:color="A0A0A0"/>
            </w:tcBorders>
            <w:shd w:val="clear" w:color="auto" w:fill="auto"/>
            <w:hideMark/>
          </w:tcPr>
          <w:p w14:paraId="03917024" w14:textId="77777777" w:rsidR="00565D65" w:rsidRPr="00C73833" w:rsidRDefault="00565D65" w:rsidP="00C73833">
            <w:pPr>
              <w:ind w:firstLine="0"/>
              <w:jc w:val="right"/>
              <w:rPr>
                <w:rFonts w:eastAsia="Times New Roman"/>
                <w:szCs w:val="24"/>
              </w:rPr>
            </w:pPr>
            <w:r w:rsidRPr="00C73833">
              <w:rPr>
                <w:rFonts w:eastAsia="Times New Roman"/>
                <w:szCs w:val="24"/>
              </w:rPr>
              <w:t>600</w:t>
            </w:r>
          </w:p>
        </w:tc>
      </w:tr>
      <w:tr w:rsidR="00565D65" w:rsidRPr="00C715E1" w14:paraId="297E340D"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5B42D6FC" w14:textId="77777777" w:rsidR="00565D65" w:rsidRPr="00C73833" w:rsidRDefault="00565D65" w:rsidP="00C73833">
            <w:pPr>
              <w:ind w:firstLine="0"/>
              <w:rPr>
                <w:rFonts w:eastAsia="Times New Roman"/>
                <w:szCs w:val="24"/>
              </w:rPr>
            </w:pPr>
            <w:r w:rsidRPr="00C73833">
              <w:rPr>
                <w:rFonts w:eastAsia="Times New Roman"/>
                <w:szCs w:val="24"/>
              </w:rPr>
              <w:t>Бинт марл мед н/ст 5мх10см инд упак</w:t>
            </w:r>
          </w:p>
        </w:tc>
        <w:tc>
          <w:tcPr>
            <w:tcW w:w="1567" w:type="dxa"/>
            <w:tcBorders>
              <w:top w:val="nil"/>
              <w:left w:val="nil"/>
              <w:bottom w:val="single" w:sz="4" w:space="0" w:color="A0A0A0"/>
              <w:right w:val="single" w:sz="4" w:space="0" w:color="A0A0A0"/>
            </w:tcBorders>
            <w:shd w:val="clear" w:color="auto" w:fill="auto"/>
            <w:hideMark/>
          </w:tcPr>
          <w:p w14:paraId="2E3E5CE3" w14:textId="77777777" w:rsidR="00565D65" w:rsidRPr="00C73833" w:rsidRDefault="00565D65" w:rsidP="00C73833">
            <w:pPr>
              <w:ind w:firstLine="0"/>
              <w:jc w:val="right"/>
              <w:rPr>
                <w:rFonts w:eastAsia="Times New Roman"/>
                <w:szCs w:val="24"/>
              </w:rPr>
            </w:pPr>
            <w:r w:rsidRPr="00C73833">
              <w:rPr>
                <w:rFonts w:eastAsia="Times New Roman"/>
                <w:szCs w:val="24"/>
              </w:rPr>
              <w:t>600</w:t>
            </w:r>
          </w:p>
        </w:tc>
      </w:tr>
      <w:tr w:rsidR="00565D65" w:rsidRPr="00C715E1" w14:paraId="627292E6" w14:textId="77777777" w:rsidTr="00565D65">
        <w:trPr>
          <w:trHeight w:val="571"/>
        </w:trPr>
        <w:tc>
          <w:tcPr>
            <w:tcW w:w="8776" w:type="dxa"/>
            <w:tcBorders>
              <w:top w:val="nil"/>
              <w:left w:val="single" w:sz="4" w:space="0" w:color="A0A0A0"/>
              <w:bottom w:val="single" w:sz="4" w:space="0" w:color="A0A0A0"/>
              <w:right w:val="single" w:sz="4" w:space="0" w:color="A0A0A0"/>
            </w:tcBorders>
            <w:shd w:val="clear" w:color="auto" w:fill="auto"/>
            <w:hideMark/>
          </w:tcPr>
          <w:p w14:paraId="699FAA6A" w14:textId="77777777" w:rsidR="00565D65" w:rsidRPr="00C73833" w:rsidRDefault="00565D65" w:rsidP="00C73833">
            <w:pPr>
              <w:ind w:firstLine="0"/>
              <w:rPr>
                <w:rFonts w:eastAsia="Times New Roman"/>
                <w:szCs w:val="24"/>
              </w:rPr>
            </w:pPr>
            <w:r w:rsidRPr="00C73833">
              <w:rPr>
                <w:rFonts w:eastAsia="Times New Roman"/>
                <w:szCs w:val="24"/>
              </w:rPr>
              <w:t>Бинт марл мед стер 5мх10см в инд упак</w:t>
            </w:r>
          </w:p>
        </w:tc>
        <w:tc>
          <w:tcPr>
            <w:tcW w:w="1567" w:type="dxa"/>
            <w:tcBorders>
              <w:top w:val="nil"/>
              <w:left w:val="nil"/>
              <w:bottom w:val="single" w:sz="4" w:space="0" w:color="A0A0A0"/>
              <w:right w:val="single" w:sz="4" w:space="0" w:color="A0A0A0"/>
            </w:tcBorders>
            <w:shd w:val="clear" w:color="auto" w:fill="auto"/>
            <w:hideMark/>
          </w:tcPr>
          <w:p w14:paraId="2D59A097" w14:textId="77777777" w:rsidR="00565D65" w:rsidRPr="00C73833" w:rsidRDefault="00565D65" w:rsidP="00C73833">
            <w:pPr>
              <w:ind w:firstLine="0"/>
              <w:jc w:val="right"/>
              <w:rPr>
                <w:rFonts w:eastAsia="Times New Roman"/>
                <w:szCs w:val="24"/>
              </w:rPr>
            </w:pPr>
            <w:r w:rsidRPr="00C73833">
              <w:rPr>
                <w:rFonts w:eastAsia="Times New Roman"/>
                <w:szCs w:val="24"/>
              </w:rPr>
              <w:t>200</w:t>
            </w:r>
          </w:p>
        </w:tc>
      </w:tr>
      <w:tr w:rsidR="00565D65" w:rsidRPr="00C715E1" w14:paraId="4CFABBFD" w14:textId="77777777" w:rsidTr="00565D65">
        <w:trPr>
          <w:trHeight w:val="459"/>
        </w:trPr>
        <w:tc>
          <w:tcPr>
            <w:tcW w:w="8776" w:type="dxa"/>
            <w:tcBorders>
              <w:top w:val="nil"/>
              <w:left w:val="single" w:sz="4" w:space="0" w:color="A0A0A0"/>
              <w:bottom w:val="single" w:sz="4" w:space="0" w:color="A0A0A0"/>
              <w:right w:val="single" w:sz="4" w:space="0" w:color="A0A0A0"/>
            </w:tcBorders>
            <w:shd w:val="clear" w:color="auto" w:fill="auto"/>
            <w:hideMark/>
          </w:tcPr>
          <w:p w14:paraId="607A7DC9" w14:textId="77777777" w:rsidR="00565D65" w:rsidRPr="00C73833" w:rsidRDefault="00565D65" w:rsidP="00C73833">
            <w:pPr>
              <w:ind w:firstLine="0"/>
              <w:rPr>
                <w:rFonts w:eastAsia="Times New Roman"/>
                <w:szCs w:val="24"/>
              </w:rPr>
            </w:pPr>
            <w:r w:rsidRPr="00C73833">
              <w:rPr>
                <w:rFonts w:eastAsia="Times New Roman"/>
                <w:szCs w:val="24"/>
              </w:rPr>
              <w:t>Бисакодил табл п/о кш/раств 5мг №30</w:t>
            </w:r>
          </w:p>
        </w:tc>
        <w:tc>
          <w:tcPr>
            <w:tcW w:w="1567" w:type="dxa"/>
            <w:tcBorders>
              <w:top w:val="nil"/>
              <w:left w:val="nil"/>
              <w:bottom w:val="single" w:sz="4" w:space="0" w:color="A0A0A0"/>
              <w:right w:val="single" w:sz="4" w:space="0" w:color="A0A0A0"/>
            </w:tcBorders>
            <w:shd w:val="clear" w:color="auto" w:fill="auto"/>
            <w:hideMark/>
          </w:tcPr>
          <w:p w14:paraId="56386800"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1CC0B391" w14:textId="77777777" w:rsidTr="00565D65">
        <w:trPr>
          <w:trHeight w:val="617"/>
        </w:trPr>
        <w:tc>
          <w:tcPr>
            <w:tcW w:w="8776" w:type="dxa"/>
            <w:tcBorders>
              <w:top w:val="nil"/>
              <w:left w:val="single" w:sz="4" w:space="0" w:color="A0A0A0"/>
              <w:bottom w:val="single" w:sz="4" w:space="0" w:color="A0A0A0"/>
              <w:right w:val="single" w:sz="4" w:space="0" w:color="A0A0A0"/>
            </w:tcBorders>
            <w:shd w:val="clear" w:color="auto" w:fill="auto"/>
            <w:hideMark/>
          </w:tcPr>
          <w:p w14:paraId="4A0AB9A4" w14:textId="77777777" w:rsidR="00565D65" w:rsidRPr="00C73833" w:rsidRDefault="00565D65" w:rsidP="00C73833">
            <w:pPr>
              <w:ind w:firstLine="0"/>
              <w:rPr>
                <w:rFonts w:eastAsia="Times New Roman"/>
                <w:szCs w:val="24"/>
              </w:rPr>
            </w:pPr>
            <w:r w:rsidRPr="00C73833">
              <w:rPr>
                <w:rFonts w:eastAsia="Times New Roman"/>
                <w:szCs w:val="24"/>
              </w:rPr>
              <w:t>Бриллиантовый зеленый р-р спирт (фл с помазком) 1% 10мл №1</w:t>
            </w:r>
          </w:p>
        </w:tc>
        <w:tc>
          <w:tcPr>
            <w:tcW w:w="1567" w:type="dxa"/>
            <w:tcBorders>
              <w:top w:val="nil"/>
              <w:left w:val="nil"/>
              <w:bottom w:val="single" w:sz="4" w:space="0" w:color="A0A0A0"/>
              <w:right w:val="single" w:sz="4" w:space="0" w:color="A0A0A0"/>
            </w:tcBorders>
            <w:shd w:val="clear" w:color="auto" w:fill="auto"/>
            <w:hideMark/>
          </w:tcPr>
          <w:p w14:paraId="1880B587"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07C87C27"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tcPr>
          <w:p w14:paraId="27B58C02" w14:textId="77777777" w:rsidR="00565D65" w:rsidRPr="00C73833" w:rsidRDefault="00565D65" w:rsidP="00C73833">
            <w:pPr>
              <w:ind w:firstLine="0"/>
              <w:rPr>
                <w:rFonts w:eastAsia="Times New Roman"/>
                <w:szCs w:val="24"/>
              </w:rPr>
            </w:pPr>
            <w:r w:rsidRPr="00C73833">
              <w:rPr>
                <w:rFonts w:eastAsia="Times New Roman"/>
                <w:szCs w:val="24"/>
              </w:rPr>
              <w:t>Бинт эластичный  компрессионный 3 метра</w:t>
            </w:r>
          </w:p>
        </w:tc>
        <w:tc>
          <w:tcPr>
            <w:tcW w:w="1567" w:type="dxa"/>
            <w:tcBorders>
              <w:top w:val="nil"/>
              <w:left w:val="nil"/>
              <w:bottom w:val="single" w:sz="4" w:space="0" w:color="A0A0A0"/>
              <w:right w:val="single" w:sz="4" w:space="0" w:color="A0A0A0"/>
            </w:tcBorders>
            <w:shd w:val="clear" w:color="auto" w:fill="auto"/>
          </w:tcPr>
          <w:p w14:paraId="7AC8E364"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0846985C"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tcPr>
          <w:p w14:paraId="314F8B5B" w14:textId="77777777" w:rsidR="00565D65" w:rsidRPr="00C73833" w:rsidRDefault="00565D65" w:rsidP="00C73833">
            <w:pPr>
              <w:ind w:firstLine="0"/>
              <w:rPr>
                <w:rFonts w:eastAsia="Times New Roman"/>
                <w:szCs w:val="24"/>
              </w:rPr>
            </w:pPr>
            <w:r w:rsidRPr="00C73833">
              <w:rPr>
                <w:rFonts w:eastAsia="Times New Roman"/>
                <w:szCs w:val="24"/>
              </w:rPr>
              <w:t>Бинт  трубчатый сетчатый №2</w:t>
            </w:r>
          </w:p>
        </w:tc>
        <w:tc>
          <w:tcPr>
            <w:tcW w:w="1567" w:type="dxa"/>
            <w:tcBorders>
              <w:top w:val="nil"/>
              <w:left w:val="nil"/>
              <w:bottom w:val="single" w:sz="4" w:space="0" w:color="A0A0A0"/>
              <w:right w:val="single" w:sz="4" w:space="0" w:color="A0A0A0"/>
            </w:tcBorders>
            <w:shd w:val="clear" w:color="auto" w:fill="auto"/>
          </w:tcPr>
          <w:p w14:paraId="53A1FBD2"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0D0BA81B"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tcPr>
          <w:p w14:paraId="174FB892" w14:textId="77777777" w:rsidR="00565D65" w:rsidRPr="00C73833" w:rsidRDefault="00565D65" w:rsidP="00C73833">
            <w:pPr>
              <w:ind w:firstLine="0"/>
              <w:rPr>
                <w:rFonts w:eastAsia="Times New Roman"/>
                <w:szCs w:val="24"/>
              </w:rPr>
            </w:pPr>
            <w:r w:rsidRPr="00C73833">
              <w:rPr>
                <w:rFonts w:eastAsia="Times New Roman"/>
                <w:szCs w:val="24"/>
              </w:rPr>
              <w:t>Бинт трубчатый сетчатый №6</w:t>
            </w:r>
          </w:p>
        </w:tc>
        <w:tc>
          <w:tcPr>
            <w:tcW w:w="1567" w:type="dxa"/>
            <w:tcBorders>
              <w:top w:val="nil"/>
              <w:left w:val="nil"/>
              <w:bottom w:val="single" w:sz="4" w:space="0" w:color="A0A0A0"/>
              <w:right w:val="single" w:sz="4" w:space="0" w:color="A0A0A0"/>
            </w:tcBorders>
            <w:shd w:val="clear" w:color="auto" w:fill="auto"/>
          </w:tcPr>
          <w:p w14:paraId="686886E3"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30E6245A"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hideMark/>
          </w:tcPr>
          <w:p w14:paraId="133CCE08" w14:textId="77777777" w:rsidR="00565D65" w:rsidRPr="00C73833" w:rsidRDefault="00565D65" w:rsidP="00C73833">
            <w:pPr>
              <w:ind w:firstLine="0"/>
              <w:rPr>
                <w:rFonts w:eastAsia="Times New Roman"/>
                <w:szCs w:val="24"/>
              </w:rPr>
            </w:pPr>
            <w:r w:rsidRPr="00C73833">
              <w:rPr>
                <w:rFonts w:eastAsia="Times New Roman"/>
                <w:szCs w:val="24"/>
              </w:rPr>
              <w:lastRenderedPageBreak/>
              <w:t>Бромгексин табл 8мг №20</w:t>
            </w:r>
          </w:p>
        </w:tc>
        <w:tc>
          <w:tcPr>
            <w:tcW w:w="1567" w:type="dxa"/>
            <w:tcBorders>
              <w:top w:val="nil"/>
              <w:left w:val="nil"/>
              <w:bottom w:val="single" w:sz="4" w:space="0" w:color="A0A0A0"/>
              <w:right w:val="single" w:sz="4" w:space="0" w:color="A0A0A0"/>
            </w:tcBorders>
            <w:shd w:val="clear" w:color="auto" w:fill="auto"/>
            <w:hideMark/>
          </w:tcPr>
          <w:p w14:paraId="1EB8C18E" w14:textId="77777777" w:rsidR="00565D65" w:rsidRPr="00C73833" w:rsidRDefault="00565D65" w:rsidP="00C73833">
            <w:pPr>
              <w:ind w:firstLine="0"/>
              <w:jc w:val="right"/>
              <w:rPr>
                <w:rFonts w:eastAsia="Times New Roman"/>
                <w:szCs w:val="24"/>
              </w:rPr>
            </w:pPr>
            <w:r w:rsidRPr="00C73833">
              <w:rPr>
                <w:rFonts w:eastAsia="Times New Roman"/>
                <w:szCs w:val="24"/>
              </w:rPr>
              <w:t>150</w:t>
            </w:r>
          </w:p>
        </w:tc>
      </w:tr>
      <w:tr w:rsidR="00565D65" w:rsidRPr="00C715E1" w14:paraId="3F8B952B" w14:textId="77777777" w:rsidTr="00565D65">
        <w:trPr>
          <w:trHeight w:val="507"/>
        </w:trPr>
        <w:tc>
          <w:tcPr>
            <w:tcW w:w="8776" w:type="dxa"/>
            <w:tcBorders>
              <w:top w:val="nil"/>
              <w:left w:val="single" w:sz="4" w:space="0" w:color="A0A0A0"/>
              <w:bottom w:val="single" w:sz="4" w:space="0" w:color="A0A0A0"/>
              <w:right w:val="single" w:sz="4" w:space="0" w:color="A0A0A0"/>
            </w:tcBorders>
            <w:shd w:val="clear" w:color="auto" w:fill="auto"/>
            <w:hideMark/>
          </w:tcPr>
          <w:p w14:paraId="080D5A47" w14:textId="77777777" w:rsidR="00565D65" w:rsidRPr="00C73833" w:rsidRDefault="00565D65" w:rsidP="00C73833">
            <w:pPr>
              <w:ind w:firstLine="0"/>
              <w:rPr>
                <w:rFonts w:eastAsia="Times New Roman"/>
                <w:szCs w:val="24"/>
              </w:rPr>
            </w:pPr>
            <w:r w:rsidRPr="00C73833">
              <w:rPr>
                <w:rFonts w:eastAsia="Times New Roman"/>
                <w:szCs w:val="24"/>
              </w:rPr>
              <w:t>Вазелин мазь (туба) 30г №1</w:t>
            </w:r>
          </w:p>
        </w:tc>
        <w:tc>
          <w:tcPr>
            <w:tcW w:w="1567" w:type="dxa"/>
            <w:tcBorders>
              <w:top w:val="nil"/>
              <w:left w:val="nil"/>
              <w:bottom w:val="single" w:sz="4" w:space="0" w:color="A0A0A0"/>
              <w:right w:val="single" w:sz="4" w:space="0" w:color="A0A0A0"/>
            </w:tcBorders>
            <w:shd w:val="clear" w:color="auto" w:fill="auto"/>
            <w:hideMark/>
          </w:tcPr>
          <w:p w14:paraId="034D1782"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02E5F371"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68E65C47" w14:textId="77777777" w:rsidR="00565D65" w:rsidRPr="00C73833" w:rsidRDefault="00565D65" w:rsidP="00C73833">
            <w:pPr>
              <w:ind w:firstLine="0"/>
              <w:rPr>
                <w:rFonts w:eastAsia="Times New Roman"/>
                <w:szCs w:val="24"/>
              </w:rPr>
            </w:pPr>
            <w:r w:rsidRPr="00C73833">
              <w:rPr>
                <w:rFonts w:eastAsia="Times New Roman"/>
                <w:szCs w:val="24"/>
              </w:rPr>
              <w:t>Валерианы настойка (фл) 25мл №1</w:t>
            </w:r>
          </w:p>
        </w:tc>
        <w:tc>
          <w:tcPr>
            <w:tcW w:w="1567" w:type="dxa"/>
            <w:tcBorders>
              <w:top w:val="nil"/>
              <w:left w:val="nil"/>
              <w:bottom w:val="single" w:sz="4" w:space="0" w:color="A0A0A0"/>
              <w:right w:val="single" w:sz="4" w:space="0" w:color="A0A0A0"/>
            </w:tcBorders>
            <w:shd w:val="clear" w:color="auto" w:fill="auto"/>
            <w:hideMark/>
          </w:tcPr>
          <w:p w14:paraId="686EEF79"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3D22EFBE"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hideMark/>
          </w:tcPr>
          <w:p w14:paraId="4AB8DA8A" w14:textId="77777777" w:rsidR="00565D65" w:rsidRPr="00C73833" w:rsidRDefault="00565D65" w:rsidP="00C73833">
            <w:pPr>
              <w:ind w:firstLine="0"/>
              <w:rPr>
                <w:rFonts w:eastAsia="Times New Roman"/>
                <w:szCs w:val="24"/>
              </w:rPr>
            </w:pPr>
            <w:r w:rsidRPr="00C73833">
              <w:rPr>
                <w:rFonts w:eastAsia="Times New Roman"/>
                <w:szCs w:val="24"/>
              </w:rPr>
              <w:t>Валидол табл подъяз 60мг №10</w:t>
            </w:r>
          </w:p>
        </w:tc>
        <w:tc>
          <w:tcPr>
            <w:tcW w:w="1567" w:type="dxa"/>
            <w:tcBorders>
              <w:top w:val="nil"/>
              <w:left w:val="nil"/>
              <w:bottom w:val="single" w:sz="4" w:space="0" w:color="A0A0A0"/>
              <w:right w:val="single" w:sz="4" w:space="0" w:color="A0A0A0"/>
            </w:tcBorders>
            <w:shd w:val="clear" w:color="auto" w:fill="auto"/>
            <w:hideMark/>
          </w:tcPr>
          <w:p w14:paraId="30A4CB95"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3B6D33F3" w14:textId="77777777" w:rsidTr="00565D65">
        <w:trPr>
          <w:trHeight w:val="459"/>
        </w:trPr>
        <w:tc>
          <w:tcPr>
            <w:tcW w:w="8776" w:type="dxa"/>
            <w:tcBorders>
              <w:top w:val="nil"/>
              <w:left w:val="single" w:sz="4" w:space="0" w:color="A0A0A0"/>
              <w:bottom w:val="single" w:sz="4" w:space="0" w:color="A0A0A0"/>
              <w:right w:val="single" w:sz="4" w:space="0" w:color="A0A0A0"/>
            </w:tcBorders>
            <w:shd w:val="clear" w:color="auto" w:fill="auto"/>
            <w:hideMark/>
          </w:tcPr>
          <w:p w14:paraId="005412FC" w14:textId="77777777" w:rsidR="00565D65" w:rsidRPr="00C73833" w:rsidRDefault="00565D65" w:rsidP="00C73833">
            <w:pPr>
              <w:ind w:firstLine="0"/>
              <w:rPr>
                <w:rFonts w:eastAsia="Times New Roman"/>
                <w:szCs w:val="24"/>
              </w:rPr>
            </w:pPr>
            <w:r w:rsidRPr="00C73833">
              <w:rPr>
                <w:rFonts w:eastAsia="Times New Roman"/>
                <w:szCs w:val="24"/>
              </w:rPr>
              <w:t>Валидол с глюкозой табл подъяз 60мг №10</w:t>
            </w:r>
          </w:p>
        </w:tc>
        <w:tc>
          <w:tcPr>
            <w:tcW w:w="1567" w:type="dxa"/>
            <w:tcBorders>
              <w:top w:val="nil"/>
              <w:left w:val="nil"/>
              <w:bottom w:val="single" w:sz="4" w:space="0" w:color="A0A0A0"/>
              <w:right w:val="single" w:sz="4" w:space="0" w:color="A0A0A0"/>
            </w:tcBorders>
            <w:shd w:val="clear" w:color="auto" w:fill="auto"/>
            <w:hideMark/>
          </w:tcPr>
          <w:p w14:paraId="3469018C"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406CDD30" w14:textId="77777777" w:rsidTr="00565D65">
        <w:trPr>
          <w:trHeight w:val="617"/>
        </w:trPr>
        <w:tc>
          <w:tcPr>
            <w:tcW w:w="8776" w:type="dxa"/>
            <w:tcBorders>
              <w:top w:val="nil"/>
              <w:left w:val="single" w:sz="4" w:space="0" w:color="A0A0A0"/>
              <w:bottom w:val="single" w:sz="4" w:space="0" w:color="A0A0A0"/>
              <w:right w:val="single" w:sz="4" w:space="0" w:color="A0A0A0"/>
            </w:tcBorders>
            <w:shd w:val="clear" w:color="auto" w:fill="auto"/>
            <w:hideMark/>
          </w:tcPr>
          <w:p w14:paraId="676EBC34" w14:textId="77777777" w:rsidR="00565D65" w:rsidRPr="00C73833" w:rsidRDefault="00565D65" w:rsidP="00C73833">
            <w:pPr>
              <w:ind w:firstLine="0"/>
              <w:rPr>
                <w:rFonts w:eastAsia="Times New Roman"/>
                <w:szCs w:val="24"/>
              </w:rPr>
            </w:pPr>
            <w:r w:rsidRPr="00C73833">
              <w:rPr>
                <w:rFonts w:eastAsia="Times New Roman"/>
                <w:szCs w:val="24"/>
              </w:rPr>
              <w:t>Викасол р-р д/ин в/м(амп) 10мг/мл 2мл №10</w:t>
            </w:r>
          </w:p>
        </w:tc>
        <w:tc>
          <w:tcPr>
            <w:tcW w:w="1567" w:type="dxa"/>
            <w:tcBorders>
              <w:top w:val="nil"/>
              <w:left w:val="nil"/>
              <w:bottom w:val="single" w:sz="4" w:space="0" w:color="A0A0A0"/>
              <w:right w:val="single" w:sz="4" w:space="0" w:color="A0A0A0"/>
            </w:tcBorders>
            <w:shd w:val="clear" w:color="auto" w:fill="auto"/>
            <w:hideMark/>
          </w:tcPr>
          <w:p w14:paraId="1E37094F"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60FE0565" w14:textId="77777777" w:rsidTr="00565D65">
        <w:trPr>
          <w:trHeight w:val="632"/>
        </w:trPr>
        <w:tc>
          <w:tcPr>
            <w:tcW w:w="8776" w:type="dxa"/>
            <w:tcBorders>
              <w:top w:val="nil"/>
              <w:left w:val="single" w:sz="4" w:space="0" w:color="A0A0A0"/>
              <w:bottom w:val="single" w:sz="4" w:space="0" w:color="A0A0A0"/>
              <w:right w:val="single" w:sz="4" w:space="0" w:color="A0A0A0"/>
            </w:tcBorders>
            <w:shd w:val="clear" w:color="auto" w:fill="auto"/>
          </w:tcPr>
          <w:p w14:paraId="2B6E4AD6" w14:textId="77777777" w:rsidR="00565D65" w:rsidRPr="00C73833" w:rsidRDefault="00565D65" w:rsidP="00C73833">
            <w:pPr>
              <w:ind w:firstLine="0"/>
              <w:rPr>
                <w:rFonts w:eastAsia="Times New Roman"/>
                <w:szCs w:val="24"/>
              </w:rPr>
            </w:pPr>
            <w:r w:rsidRPr="00C73833">
              <w:rPr>
                <w:rFonts w:eastAsia="Times New Roman"/>
                <w:szCs w:val="24"/>
              </w:rPr>
              <w:t>Р-р верапамил0,25%-2,5 №10</w:t>
            </w:r>
          </w:p>
        </w:tc>
        <w:tc>
          <w:tcPr>
            <w:tcW w:w="1567" w:type="dxa"/>
            <w:tcBorders>
              <w:top w:val="nil"/>
              <w:left w:val="nil"/>
              <w:bottom w:val="single" w:sz="4" w:space="0" w:color="A0A0A0"/>
              <w:right w:val="single" w:sz="4" w:space="0" w:color="A0A0A0"/>
            </w:tcBorders>
            <w:shd w:val="clear" w:color="auto" w:fill="auto"/>
          </w:tcPr>
          <w:p w14:paraId="4139C9C3" w14:textId="77777777" w:rsidR="00565D65" w:rsidRPr="00C73833" w:rsidRDefault="00565D65" w:rsidP="00C73833">
            <w:pPr>
              <w:ind w:firstLine="0"/>
              <w:jc w:val="right"/>
              <w:rPr>
                <w:rFonts w:eastAsia="Times New Roman"/>
                <w:szCs w:val="24"/>
              </w:rPr>
            </w:pPr>
            <w:r w:rsidRPr="00C73833">
              <w:rPr>
                <w:rFonts w:eastAsia="Times New Roman"/>
                <w:szCs w:val="24"/>
              </w:rPr>
              <w:t>2</w:t>
            </w:r>
          </w:p>
        </w:tc>
      </w:tr>
      <w:tr w:rsidR="00565D65" w:rsidRPr="00C715E1" w14:paraId="45513086" w14:textId="77777777" w:rsidTr="00565D65">
        <w:trPr>
          <w:trHeight w:val="632"/>
        </w:trPr>
        <w:tc>
          <w:tcPr>
            <w:tcW w:w="8776" w:type="dxa"/>
            <w:tcBorders>
              <w:top w:val="nil"/>
              <w:left w:val="single" w:sz="4" w:space="0" w:color="A0A0A0"/>
              <w:bottom w:val="single" w:sz="4" w:space="0" w:color="A0A0A0"/>
              <w:right w:val="single" w:sz="4" w:space="0" w:color="A0A0A0"/>
            </w:tcBorders>
            <w:shd w:val="clear" w:color="auto" w:fill="auto"/>
            <w:hideMark/>
          </w:tcPr>
          <w:p w14:paraId="0C21DF71" w14:textId="77777777" w:rsidR="00565D65" w:rsidRPr="00C73833" w:rsidRDefault="00565D65" w:rsidP="00C73833">
            <w:pPr>
              <w:ind w:firstLine="0"/>
              <w:rPr>
                <w:rFonts w:eastAsia="Times New Roman"/>
                <w:szCs w:val="24"/>
              </w:rPr>
            </w:pPr>
            <w:r w:rsidRPr="00C73833">
              <w:rPr>
                <w:rFonts w:eastAsia="Times New Roman"/>
                <w:szCs w:val="24"/>
              </w:rPr>
              <w:t>Вода дистиллированная стер(конт п/м) 500мл №1</w:t>
            </w:r>
          </w:p>
        </w:tc>
        <w:tc>
          <w:tcPr>
            <w:tcW w:w="1567" w:type="dxa"/>
            <w:tcBorders>
              <w:top w:val="nil"/>
              <w:left w:val="nil"/>
              <w:bottom w:val="single" w:sz="4" w:space="0" w:color="A0A0A0"/>
              <w:right w:val="single" w:sz="4" w:space="0" w:color="A0A0A0"/>
            </w:tcBorders>
            <w:shd w:val="clear" w:color="auto" w:fill="auto"/>
            <w:hideMark/>
          </w:tcPr>
          <w:p w14:paraId="0A85AD2C"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3D7F928D" w14:textId="77777777" w:rsidTr="00565D65">
        <w:trPr>
          <w:trHeight w:val="580"/>
        </w:trPr>
        <w:tc>
          <w:tcPr>
            <w:tcW w:w="8776" w:type="dxa"/>
            <w:tcBorders>
              <w:top w:val="nil"/>
              <w:left w:val="single" w:sz="4" w:space="0" w:color="A0A0A0"/>
              <w:bottom w:val="single" w:sz="4" w:space="0" w:color="A0A0A0"/>
              <w:right w:val="single" w:sz="4" w:space="0" w:color="A0A0A0"/>
            </w:tcBorders>
            <w:shd w:val="clear" w:color="auto" w:fill="auto"/>
            <w:hideMark/>
          </w:tcPr>
          <w:p w14:paraId="56BF5FB7" w14:textId="77777777" w:rsidR="00565D65" w:rsidRPr="00C73833" w:rsidRDefault="00565D65" w:rsidP="00C73833">
            <w:pPr>
              <w:ind w:firstLine="0"/>
              <w:rPr>
                <w:rFonts w:eastAsia="Times New Roman"/>
                <w:szCs w:val="24"/>
              </w:rPr>
            </w:pPr>
            <w:r w:rsidRPr="00C73833">
              <w:rPr>
                <w:rFonts w:eastAsia="Times New Roman"/>
                <w:szCs w:val="24"/>
              </w:rPr>
              <w:t>Галазолин капли назал(фл-кап) 0.1% 10мл №1</w:t>
            </w:r>
          </w:p>
        </w:tc>
        <w:tc>
          <w:tcPr>
            <w:tcW w:w="1567" w:type="dxa"/>
            <w:tcBorders>
              <w:top w:val="nil"/>
              <w:left w:val="nil"/>
              <w:bottom w:val="single" w:sz="4" w:space="0" w:color="A0A0A0"/>
              <w:right w:val="single" w:sz="4" w:space="0" w:color="A0A0A0"/>
            </w:tcBorders>
            <w:shd w:val="clear" w:color="auto" w:fill="auto"/>
            <w:hideMark/>
          </w:tcPr>
          <w:p w14:paraId="06C7E3EC"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3FBA50A3"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hideMark/>
          </w:tcPr>
          <w:p w14:paraId="6225FF71" w14:textId="77777777" w:rsidR="00565D65" w:rsidRPr="00C73833" w:rsidRDefault="00565D65" w:rsidP="00C73833">
            <w:pPr>
              <w:ind w:firstLine="0"/>
              <w:rPr>
                <w:rFonts w:eastAsia="Times New Roman"/>
                <w:szCs w:val="24"/>
              </w:rPr>
            </w:pPr>
            <w:r w:rsidRPr="00C73833">
              <w:rPr>
                <w:rFonts w:eastAsia="Times New Roman"/>
                <w:szCs w:val="24"/>
              </w:rPr>
              <w:t>Гентамицин-АКОС мазь(туба) 0.1% 15г №1</w:t>
            </w:r>
          </w:p>
        </w:tc>
        <w:tc>
          <w:tcPr>
            <w:tcW w:w="1567" w:type="dxa"/>
            <w:tcBorders>
              <w:top w:val="nil"/>
              <w:left w:val="nil"/>
              <w:bottom w:val="single" w:sz="4" w:space="0" w:color="A0A0A0"/>
              <w:right w:val="single" w:sz="4" w:space="0" w:color="A0A0A0"/>
            </w:tcBorders>
            <w:shd w:val="clear" w:color="auto" w:fill="auto"/>
            <w:hideMark/>
          </w:tcPr>
          <w:p w14:paraId="66C5722F"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7130CAD5" w14:textId="77777777" w:rsidTr="00565D65">
        <w:trPr>
          <w:trHeight w:val="712"/>
        </w:trPr>
        <w:tc>
          <w:tcPr>
            <w:tcW w:w="8776" w:type="dxa"/>
            <w:tcBorders>
              <w:top w:val="nil"/>
              <w:left w:val="single" w:sz="4" w:space="0" w:color="A0A0A0"/>
              <w:bottom w:val="single" w:sz="4" w:space="0" w:color="A0A0A0"/>
              <w:right w:val="single" w:sz="4" w:space="0" w:color="A0A0A0"/>
            </w:tcBorders>
            <w:shd w:val="clear" w:color="auto" w:fill="auto"/>
            <w:hideMark/>
          </w:tcPr>
          <w:p w14:paraId="69B455B4" w14:textId="77777777" w:rsidR="00565D65" w:rsidRPr="00C73833" w:rsidRDefault="00565D65" w:rsidP="00C73833">
            <w:pPr>
              <w:ind w:firstLine="0"/>
              <w:rPr>
                <w:rFonts w:eastAsia="Times New Roman"/>
                <w:szCs w:val="24"/>
              </w:rPr>
            </w:pPr>
            <w:r w:rsidRPr="00C73833">
              <w:rPr>
                <w:rFonts w:eastAsia="Times New Roman"/>
                <w:szCs w:val="24"/>
              </w:rPr>
              <w:t>Гепариновая мазь д/наруж прим (туба)100МЕ/г+40мг/г+0.8мг/г 25г №1</w:t>
            </w:r>
          </w:p>
        </w:tc>
        <w:tc>
          <w:tcPr>
            <w:tcW w:w="1567" w:type="dxa"/>
            <w:tcBorders>
              <w:top w:val="nil"/>
              <w:left w:val="nil"/>
              <w:bottom w:val="single" w:sz="4" w:space="0" w:color="A0A0A0"/>
              <w:right w:val="single" w:sz="4" w:space="0" w:color="A0A0A0"/>
            </w:tcBorders>
            <w:shd w:val="clear" w:color="auto" w:fill="auto"/>
            <w:hideMark/>
          </w:tcPr>
          <w:p w14:paraId="4648C816"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4B97E077"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hideMark/>
          </w:tcPr>
          <w:p w14:paraId="77E23B39" w14:textId="77777777" w:rsidR="00565D65" w:rsidRPr="00C73833" w:rsidRDefault="00565D65" w:rsidP="00C73833">
            <w:pPr>
              <w:ind w:firstLine="0"/>
              <w:rPr>
                <w:rFonts w:eastAsia="Times New Roman"/>
                <w:szCs w:val="24"/>
              </w:rPr>
            </w:pPr>
            <w:r w:rsidRPr="00C73833">
              <w:rPr>
                <w:rFonts w:eastAsia="Times New Roman"/>
                <w:szCs w:val="24"/>
              </w:rPr>
              <w:t>Гепариновая мазь д/наруж прим(туба) 25г №1</w:t>
            </w:r>
          </w:p>
        </w:tc>
        <w:tc>
          <w:tcPr>
            <w:tcW w:w="1567" w:type="dxa"/>
            <w:tcBorders>
              <w:top w:val="nil"/>
              <w:left w:val="nil"/>
              <w:bottom w:val="single" w:sz="4" w:space="0" w:color="A0A0A0"/>
              <w:right w:val="single" w:sz="4" w:space="0" w:color="A0A0A0"/>
            </w:tcBorders>
            <w:shd w:val="clear" w:color="auto" w:fill="auto"/>
            <w:hideMark/>
          </w:tcPr>
          <w:p w14:paraId="3D06DEA3" w14:textId="77777777" w:rsidR="00565D65" w:rsidRPr="00C73833" w:rsidRDefault="00565D65" w:rsidP="00C73833">
            <w:pPr>
              <w:ind w:firstLine="0"/>
              <w:jc w:val="right"/>
              <w:rPr>
                <w:rFonts w:eastAsia="Times New Roman"/>
                <w:szCs w:val="24"/>
              </w:rPr>
            </w:pPr>
            <w:r w:rsidRPr="00C73833">
              <w:rPr>
                <w:rFonts w:eastAsia="Times New Roman"/>
                <w:szCs w:val="24"/>
              </w:rPr>
              <w:t>15</w:t>
            </w:r>
          </w:p>
        </w:tc>
      </w:tr>
      <w:tr w:rsidR="00565D65" w:rsidRPr="00C715E1" w14:paraId="61CD2ACF" w14:textId="77777777" w:rsidTr="00565D65">
        <w:trPr>
          <w:trHeight w:val="617"/>
        </w:trPr>
        <w:tc>
          <w:tcPr>
            <w:tcW w:w="8776" w:type="dxa"/>
            <w:tcBorders>
              <w:top w:val="nil"/>
              <w:left w:val="single" w:sz="4" w:space="0" w:color="A0A0A0"/>
              <w:bottom w:val="single" w:sz="4" w:space="0" w:color="A0A0A0"/>
              <w:right w:val="single" w:sz="4" w:space="0" w:color="A0A0A0"/>
            </w:tcBorders>
            <w:shd w:val="clear" w:color="auto" w:fill="auto"/>
            <w:hideMark/>
          </w:tcPr>
          <w:p w14:paraId="1C8B197D" w14:textId="77777777" w:rsidR="00565D65" w:rsidRPr="00C73833" w:rsidRDefault="00565D65" w:rsidP="00C73833">
            <w:pPr>
              <w:ind w:firstLine="0"/>
              <w:rPr>
                <w:rFonts w:eastAsia="Times New Roman"/>
                <w:szCs w:val="24"/>
              </w:rPr>
            </w:pPr>
            <w:r w:rsidRPr="00C73833">
              <w:rPr>
                <w:rFonts w:eastAsia="Times New Roman"/>
                <w:szCs w:val="24"/>
              </w:rPr>
              <w:t>Гидрокортизон мазь(туба) 1% 10г №1</w:t>
            </w:r>
          </w:p>
        </w:tc>
        <w:tc>
          <w:tcPr>
            <w:tcW w:w="1567" w:type="dxa"/>
            <w:tcBorders>
              <w:top w:val="nil"/>
              <w:left w:val="nil"/>
              <w:bottom w:val="single" w:sz="4" w:space="0" w:color="A0A0A0"/>
              <w:right w:val="single" w:sz="4" w:space="0" w:color="A0A0A0"/>
            </w:tcBorders>
            <w:shd w:val="clear" w:color="auto" w:fill="auto"/>
            <w:hideMark/>
          </w:tcPr>
          <w:p w14:paraId="1F5D853D"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08EC74AB" w14:textId="77777777" w:rsidTr="00565D65">
        <w:trPr>
          <w:trHeight w:val="632"/>
        </w:trPr>
        <w:tc>
          <w:tcPr>
            <w:tcW w:w="8776" w:type="dxa"/>
            <w:tcBorders>
              <w:top w:val="nil"/>
              <w:left w:val="single" w:sz="4" w:space="0" w:color="A0A0A0"/>
              <w:bottom w:val="single" w:sz="4" w:space="0" w:color="A0A0A0"/>
              <w:right w:val="single" w:sz="4" w:space="0" w:color="A0A0A0"/>
            </w:tcBorders>
            <w:shd w:val="clear" w:color="auto" w:fill="auto"/>
            <w:hideMark/>
          </w:tcPr>
          <w:p w14:paraId="16F02324" w14:textId="77777777" w:rsidR="00565D65" w:rsidRPr="00C73833" w:rsidRDefault="00565D65" w:rsidP="00C73833">
            <w:pPr>
              <w:ind w:firstLine="0"/>
              <w:rPr>
                <w:rFonts w:eastAsia="Times New Roman"/>
                <w:szCs w:val="24"/>
              </w:rPr>
            </w:pPr>
            <w:r w:rsidRPr="00C73833">
              <w:rPr>
                <w:rFonts w:eastAsia="Times New Roman"/>
                <w:szCs w:val="24"/>
              </w:rPr>
              <w:t>Губка коллагеновaя кровоост рассас стер 50х50мм №1</w:t>
            </w:r>
          </w:p>
        </w:tc>
        <w:tc>
          <w:tcPr>
            <w:tcW w:w="1567" w:type="dxa"/>
            <w:tcBorders>
              <w:top w:val="nil"/>
              <w:left w:val="nil"/>
              <w:bottom w:val="single" w:sz="4" w:space="0" w:color="A0A0A0"/>
              <w:right w:val="single" w:sz="4" w:space="0" w:color="A0A0A0"/>
            </w:tcBorders>
            <w:shd w:val="clear" w:color="auto" w:fill="auto"/>
            <w:hideMark/>
          </w:tcPr>
          <w:p w14:paraId="1580CAB0" w14:textId="77777777" w:rsidR="00565D65" w:rsidRPr="00C73833" w:rsidRDefault="00565D65" w:rsidP="00C73833">
            <w:pPr>
              <w:ind w:firstLine="0"/>
              <w:jc w:val="right"/>
              <w:rPr>
                <w:rFonts w:eastAsia="Times New Roman"/>
                <w:szCs w:val="24"/>
              </w:rPr>
            </w:pPr>
            <w:r w:rsidRPr="00C73833">
              <w:rPr>
                <w:rFonts w:eastAsia="Times New Roman"/>
                <w:szCs w:val="24"/>
              </w:rPr>
              <w:t>15</w:t>
            </w:r>
          </w:p>
        </w:tc>
      </w:tr>
      <w:tr w:rsidR="00565D65" w:rsidRPr="00C715E1" w14:paraId="5BE934B7" w14:textId="77777777" w:rsidTr="00565D65">
        <w:trPr>
          <w:trHeight w:val="580"/>
        </w:trPr>
        <w:tc>
          <w:tcPr>
            <w:tcW w:w="8776" w:type="dxa"/>
            <w:tcBorders>
              <w:top w:val="nil"/>
              <w:left w:val="single" w:sz="4" w:space="0" w:color="A0A0A0"/>
              <w:bottom w:val="single" w:sz="4" w:space="0" w:color="A0A0A0"/>
              <w:right w:val="single" w:sz="4" w:space="0" w:color="A0A0A0"/>
            </w:tcBorders>
            <w:shd w:val="clear" w:color="auto" w:fill="auto"/>
            <w:hideMark/>
          </w:tcPr>
          <w:p w14:paraId="72447678" w14:textId="77777777" w:rsidR="00565D65" w:rsidRPr="00C73833" w:rsidRDefault="00565D65" w:rsidP="00C73833">
            <w:pPr>
              <w:ind w:firstLine="0"/>
              <w:rPr>
                <w:rFonts w:eastAsia="Times New Roman"/>
                <w:szCs w:val="24"/>
              </w:rPr>
            </w:pPr>
            <w:r w:rsidRPr="00C73833">
              <w:rPr>
                <w:rFonts w:eastAsia="Times New Roman"/>
                <w:szCs w:val="24"/>
              </w:rPr>
              <w:t>Диклофенак мазь д/наруж прим (туба) 1% 30г №1</w:t>
            </w:r>
          </w:p>
        </w:tc>
        <w:tc>
          <w:tcPr>
            <w:tcW w:w="1567" w:type="dxa"/>
            <w:tcBorders>
              <w:top w:val="nil"/>
              <w:left w:val="nil"/>
              <w:bottom w:val="single" w:sz="4" w:space="0" w:color="A0A0A0"/>
              <w:right w:val="single" w:sz="4" w:space="0" w:color="A0A0A0"/>
            </w:tcBorders>
            <w:shd w:val="clear" w:color="auto" w:fill="auto"/>
            <w:hideMark/>
          </w:tcPr>
          <w:p w14:paraId="4781DC32" w14:textId="77777777" w:rsidR="00565D65" w:rsidRPr="00C73833" w:rsidRDefault="00565D65" w:rsidP="00C73833">
            <w:pPr>
              <w:ind w:firstLine="0"/>
              <w:jc w:val="right"/>
              <w:rPr>
                <w:rFonts w:eastAsia="Times New Roman"/>
                <w:szCs w:val="24"/>
              </w:rPr>
            </w:pPr>
            <w:r w:rsidRPr="00C73833">
              <w:rPr>
                <w:rFonts w:eastAsia="Times New Roman"/>
                <w:szCs w:val="24"/>
              </w:rPr>
              <w:t>40</w:t>
            </w:r>
          </w:p>
        </w:tc>
      </w:tr>
      <w:tr w:rsidR="00565D65" w:rsidRPr="00C715E1" w14:paraId="56DF6E41"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1C98466C" w14:textId="77777777" w:rsidR="00565D65" w:rsidRPr="00C73833" w:rsidRDefault="00565D65" w:rsidP="00C73833">
            <w:pPr>
              <w:ind w:firstLine="0"/>
              <w:rPr>
                <w:rFonts w:eastAsia="Times New Roman"/>
                <w:szCs w:val="24"/>
              </w:rPr>
            </w:pPr>
            <w:r w:rsidRPr="00C73833">
              <w:rPr>
                <w:rFonts w:eastAsia="Times New Roman"/>
                <w:szCs w:val="24"/>
              </w:rPr>
              <w:t>Димедрол р-р д/в/м и в/в(амп) 10мг/мл 1мл №10</w:t>
            </w:r>
          </w:p>
        </w:tc>
        <w:tc>
          <w:tcPr>
            <w:tcW w:w="1567" w:type="dxa"/>
            <w:tcBorders>
              <w:top w:val="nil"/>
              <w:left w:val="nil"/>
              <w:bottom w:val="single" w:sz="4" w:space="0" w:color="A0A0A0"/>
              <w:right w:val="single" w:sz="4" w:space="0" w:color="A0A0A0"/>
            </w:tcBorders>
            <w:shd w:val="clear" w:color="auto" w:fill="auto"/>
            <w:hideMark/>
          </w:tcPr>
          <w:p w14:paraId="18D24CF7"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38D75CD6" w14:textId="77777777" w:rsidTr="00565D65">
        <w:trPr>
          <w:trHeight w:val="571"/>
        </w:trPr>
        <w:tc>
          <w:tcPr>
            <w:tcW w:w="8776" w:type="dxa"/>
            <w:tcBorders>
              <w:top w:val="nil"/>
              <w:left w:val="single" w:sz="4" w:space="0" w:color="A0A0A0"/>
              <w:bottom w:val="single" w:sz="4" w:space="0" w:color="A0A0A0"/>
              <w:right w:val="single" w:sz="4" w:space="0" w:color="A0A0A0"/>
            </w:tcBorders>
            <w:shd w:val="clear" w:color="auto" w:fill="auto"/>
            <w:hideMark/>
          </w:tcPr>
          <w:p w14:paraId="54959B3D" w14:textId="77777777" w:rsidR="00565D65" w:rsidRPr="00C73833" w:rsidRDefault="00565D65" w:rsidP="00C73833">
            <w:pPr>
              <w:ind w:firstLine="0"/>
              <w:rPr>
                <w:rFonts w:eastAsia="Times New Roman"/>
                <w:szCs w:val="24"/>
              </w:rPr>
            </w:pPr>
            <w:r w:rsidRPr="00C73833">
              <w:rPr>
                <w:rFonts w:eastAsia="Times New Roman"/>
                <w:szCs w:val="24"/>
              </w:rPr>
              <w:t>Димексид конц д/р-ра наруж прим(фл) 99% 100мл №1</w:t>
            </w:r>
          </w:p>
        </w:tc>
        <w:tc>
          <w:tcPr>
            <w:tcW w:w="1567" w:type="dxa"/>
            <w:tcBorders>
              <w:top w:val="nil"/>
              <w:left w:val="nil"/>
              <w:bottom w:val="single" w:sz="4" w:space="0" w:color="A0A0A0"/>
              <w:right w:val="single" w:sz="4" w:space="0" w:color="A0A0A0"/>
            </w:tcBorders>
            <w:shd w:val="clear" w:color="auto" w:fill="auto"/>
            <w:hideMark/>
          </w:tcPr>
          <w:p w14:paraId="0A715505"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2209302F"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tcPr>
          <w:p w14:paraId="3911442D" w14:textId="77777777" w:rsidR="00565D65" w:rsidRPr="00C73833" w:rsidRDefault="00565D65" w:rsidP="00C73833">
            <w:pPr>
              <w:ind w:firstLine="0"/>
              <w:rPr>
                <w:rFonts w:eastAsia="Times New Roman"/>
                <w:szCs w:val="24"/>
              </w:rPr>
            </w:pPr>
            <w:r w:rsidRPr="00C73833">
              <w:rPr>
                <w:rFonts w:eastAsia="Times New Roman"/>
                <w:szCs w:val="24"/>
              </w:rPr>
              <w:t>Дексаметазон 4 мг №25</w:t>
            </w:r>
          </w:p>
        </w:tc>
        <w:tc>
          <w:tcPr>
            <w:tcW w:w="1567" w:type="dxa"/>
            <w:tcBorders>
              <w:top w:val="nil"/>
              <w:left w:val="nil"/>
              <w:bottom w:val="single" w:sz="4" w:space="0" w:color="A0A0A0"/>
              <w:right w:val="single" w:sz="4" w:space="0" w:color="A0A0A0"/>
            </w:tcBorders>
            <w:shd w:val="clear" w:color="auto" w:fill="auto"/>
          </w:tcPr>
          <w:p w14:paraId="6671424B"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0B8BC52E"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hideMark/>
          </w:tcPr>
          <w:p w14:paraId="558A34FE" w14:textId="77777777" w:rsidR="00565D65" w:rsidRPr="00C73833" w:rsidRDefault="00565D65" w:rsidP="00C73833">
            <w:pPr>
              <w:ind w:firstLine="0"/>
              <w:rPr>
                <w:rFonts w:eastAsia="Times New Roman"/>
                <w:szCs w:val="24"/>
              </w:rPr>
            </w:pPr>
            <w:r w:rsidRPr="00C73833">
              <w:rPr>
                <w:rFonts w:eastAsia="Times New Roman"/>
                <w:szCs w:val="24"/>
              </w:rPr>
              <w:t>Допамин конц д/приг р-ра д/инф(амп) 5мг/мл 5мл №10</w:t>
            </w:r>
          </w:p>
        </w:tc>
        <w:tc>
          <w:tcPr>
            <w:tcW w:w="1567" w:type="dxa"/>
            <w:tcBorders>
              <w:top w:val="nil"/>
              <w:left w:val="nil"/>
              <w:bottom w:val="single" w:sz="4" w:space="0" w:color="A0A0A0"/>
              <w:right w:val="single" w:sz="4" w:space="0" w:color="A0A0A0"/>
            </w:tcBorders>
            <w:shd w:val="clear" w:color="auto" w:fill="auto"/>
            <w:hideMark/>
          </w:tcPr>
          <w:p w14:paraId="321FDDC6" w14:textId="77777777" w:rsidR="00565D65" w:rsidRPr="00C73833" w:rsidRDefault="00565D65" w:rsidP="00C73833">
            <w:pPr>
              <w:ind w:firstLine="0"/>
              <w:jc w:val="right"/>
              <w:rPr>
                <w:rFonts w:eastAsia="Times New Roman"/>
                <w:szCs w:val="24"/>
              </w:rPr>
            </w:pPr>
            <w:r w:rsidRPr="00C73833">
              <w:rPr>
                <w:rFonts w:eastAsia="Times New Roman"/>
                <w:szCs w:val="24"/>
              </w:rPr>
              <w:t>4</w:t>
            </w:r>
          </w:p>
        </w:tc>
      </w:tr>
      <w:tr w:rsidR="00565D65" w:rsidRPr="00C715E1" w14:paraId="4BA9137E" w14:textId="77777777" w:rsidTr="00565D65">
        <w:trPr>
          <w:trHeight w:val="549"/>
        </w:trPr>
        <w:tc>
          <w:tcPr>
            <w:tcW w:w="8776" w:type="dxa"/>
            <w:tcBorders>
              <w:top w:val="nil"/>
              <w:left w:val="single" w:sz="4" w:space="0" w:color="A0A0A0"/>
              <w:bottom w:val="single" w:sz="4" w:space="0" w:color="A0A0A0"/>
              <w:right w:val="single" w:sz="4" w:space="0" w:color="A0A0A0"/>
            </w:tcBorders>
            <w:shd w:val="clear" w:color="auto" w:fill="auto"/>
            <w:hideMark/>
          </w:tcPr>
          <w:p w14:paraId="0C183DCC" w14:textId="77777777" w:rsidR="00565D65" w:rsidRPr="00C73833" w:rsidRDefault="00565D65" w:rsidP="00C73833">
            <w:pPr>
              <w:ind w:firstLine="0"/>
              <w:rPr>
                <w:rFonts w:eastAsia="Times New Roman"/>
                <w:szCs w:val="24"/>
              </w:rPr>
            </w:pPr>
            <w:r w:rsidRPr="00C73833">
              <w:rPr>
                <w:rFonts w:eastAsia="Times New Roman"/>
                <w:szCs w:val="24"/>
              </w:rPr>
              <w:t>Д-Пантенол мазь(туба) 5% 25г №1</w:t>
            </w:r>
          </w:p>
        </w:tc>
        <w:tc>
          <w:tcPr>
            <w:tcW w:w="1567" w:type="dxa"/>
            <w:tcBorders>
              <w:top w:val="nil"/>
              <w:left w:val="nil"/>
              <w:bottom w:val="single" w:sz="4" w:space="0" w:color="A0A0A0"/>
              <w:right w:val="single" w:sz="4" w:space="0" w:color="A0A0A0"/>
            </w:tcBorders>
            <w:shd w:val="clear" w:color="auto" w:fill="auto"/>
            <w:hideMark/>
          </w:tcPr>
          <w:p w14:paraId="1907648C"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427335B7" w14:textId="77777777" w:rsidTr="00565D65">
        <w:trPr>
          <w:trHeight w:val="551"/>
        </w:trPr>
        <w:tc>
          <w:tcPr>
            <w:tcW w:w="8776" w:type="dxa"/>
            <w:tcBorders>
              <w:top w:val="nil"/>
              <w:left w:val="single" w:sz="4" w:space="0" w:color="A0A0A0"/>
              <w:bottom w:val="single" w:sz="4" w:space="0" w:color="A0A0A0"/>
              <w:right w:val="single" w:sz="4" w:space="0" w:color="A0A0A0"/>
            </w:tcBorders>
            <w:shd w:val="clear" w:color="auto" w:fill="auto"/>
            <w:hideMark/>
          </w:tcPr>
          <w:p w14:paraId="305DB14D" w14:textId="77777777" w:rsidR="00565D65" w:rsidRPr="00C73833" w:rsidRDefault="00565D65" w:rsidP="00C73833">
            <w:pPr>
              <w:ind w:firstLine="0"/>
              <w:rPr>
                <w:rFonts w:eastAsia="Times New Roman"/>
                <w:szCs w:val="24"/>
              </w:rPr>
            </w:pPr>
            <w:r w:rsidRPr="00C73833">
              <w:rPr>
                <w:rFonts w:eastAsia="Times New Roman"/>
                <w:szCs w:val="24"/>
              </w:rPr>
              <w:t>Дротаверин р-р д/в/в в/м(амп) 20мг/мл 2мл №10</w:t>
            </w:r>
          </w:p>
        </w:tc>
        <w:tc>
          <w:tcPr>
            <w:tcW w:w="1567" w:type="dxa"/>
            <w:tcBorders>
              <w:top w:val="nil"/>
              <w:left w:val="nil"/>
              <w:bottom w:val="single" w:sz="4" w:space="0" w:color="A0A0A0"/>
              <w:right w:val="single" w:sz="4" w:space="0" w:color="A0A0A0"/>
            </w:tcBorders>
            <w:shd w:val="clear" w:color="auto" w:fill="auto"/>
            <w:hideMark/>
          </w:tcPr>
          <w:p w14:paraId="1567995D"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39780604" w14:textId="77777777" w:rsidTr="00565D65">
        <w:trPr>
          <w:trHeight w:val="581"/>
        </w:trPr>
        <w:tc>
          <w:tcPr>
            <w:tcW w:w="8776" w:type="dxa"/>
            <w:tcBorders>
              <w:top w:val="nil"/>
              <w:left w:val="single" w:sz="4" w:space="0" w:color="A0A0A0"/>
              <w:bottom w:val="single" w:sz="4" w:space="0" w:color="A0A0A0"/>
              <w:right w:val="single" w:sz="4" w:space="0" w:color="A0A0A0"/>
            </w:tcBorders>
            <w:shd w:val="clear" w:color="auto" w:fill="auto"/>
            <w:hideMark/>
          </w:tcPr>
          <w:p w14:paraId="58E07868" w14:textId="77777777" w:rsidR="00565D65" w:rsidRPr="00C73833" w:rsidRDefault="00565D65" w:rsidP="00C73833">
            <w:pPr>
              <w:ind w:firstLine="0"/>
              <w:rPr>
                <w:rFonts w:eastAsia="Times New Roman"/>
                <w:szCs w:val="24"/>
              </w:rPr>
            </w:pPr>
            <w:r w:rsidRPr="00C73833">
              <w:rPr>
                <w:rFonts w:eastAsia="Times New Roman"/>
                <w:szCs w:val="24"/>
              </w:rPr>
              <w:t>Дротаверин табл 40мг №20</w:t>
            </w:r>
          </w:p>
        </w:tc>
        <w:tc>
          <w:tcPr>
            <w:tcW w:w="1567" w:type="dxa"/>
            <w:tcBorders>
              <w:top w:val="nil"/>
              <w:left w:val="nil"/>
              <w:bottom w:val="single" w:sz="4" w:space="0" w:color="A0A0A0"/>
              <w:right w:val="single" w:sz="4" w:space="0" w:color="A0A0A0"/>
            </w:tcBorders>
            <w:shd w:val="clear" w:color="auto" w:fill="auto"/>
            <w:hideMark/>
          </w:tcPr>
          <w:p w14:paraId="36782033"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0CD7718A"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4C8B97DA" w14:textId="77777777" w:rsidR="00565D65" w:rsidRPr="00C73833" w:rsidRDefault="00565D65" w:rsidP="00C73833">
            <w:pPr>
              <w:ind w:firstLine="0"/>
              <w:rPr>
                <w:rFonts w:eastAsia="Times New Roman"/>
                <w:szCs w:val="24"/>
              </w:rPr>
            </w:pPr>
            <w:r w:rsidRPr="00C73833">
              <w:rPr>
                <w:rFonts w:eastAsia="Times New Roman"/>
                <w:szCs w:val="24"/>
              </w:rPr>
              <w:t>Ибупрофен табл п/о плен 200мг №20</w:t>
            </w:r>
          </w:p>
        </w:tc>
        <w:tc>
          <w:tcPr>
            <w:tcW w:w="1567" w:type="dxa"/>
            <w:tcBorders>
              <w:top w:val="nil"/>
              <w:left w:val="nil"/>
              <w:bottom w:val="single" w:sz="4" w:space="0" w:color="A0A0A0"/>
              <w:right w:val="single" w:sz="4" w:space="0" w:color="A0A0A0"/>
            </w:tcBorders>
            <w:shd w:val="clear" w:color="auto" w:fill="auto"/>
            <w:hideMark/>
          </w:tcPr>
          <w:p w14:paraId="224D5C37" w14:textId="77777777" w:rsidR="00565D65" w:rsidRPr="00C73833" w:rsidRDefault="00565D65" w:rsidP="00C73833">
            <w:pPr>
              <w:ind w:firstLine="0"/>
              <w:jc w:val="right"/>
              <w:rPr>
                <w:rFonts w:eastAsia="Times New Roman"/>
                <w:szCs w:val="24"/>
              </w:rPr>
            </w:pPr>
            <w:r w:rsidRPr="00C73833">
              <w:rPr>
                <w:rFonts w:eastAsia="Times New Roman"/>
                <w:szCs w:val="24"/>
              </w:rPr>
              <w:t>40</w:t>
            </w:r>
          </w:p>
        </w:tc>
      </w:tr>
      <w:tr w:rsidR="00565D65" w:rsidRPr="00C715E1" w14:paraId="4EB86D3A"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hideMark/>
          </w:tcPr>
          <w:p w14:paraId="402B8084" w14:textId="77777777" w:rsidR="00565D65" w:rsidRPr="00C73833" w:rsidRDefault="00565D65" w:rsidP="00C73833">
            <w:pPr>
              <w:ind w:firstLine="0"/>
              <w:rPr>
                <w:rFonts w:eastAsia="Times New Roman"/>
                <w:color w:val="FF0000"/>
                <w:szCs w:val="24"/>
              </w:rPr>
            </w:pPr>
            <w:r w:rsidRPr="00C73833">
              <w:rPr>
                <w:rFonts w:eastAsia="Times New Roman"/>
                <w:color w:val="FF0000"/>
                <w:szCs w:val="24"/>
              </w:rPr>
              <w:t>Ингавирин капс 90мг №10</w:t>
            </w:r>
          </w:p>
        </w:tc>
        <w:tc>
          <w:tcPr>
            <w:tcW w:w="1567" w:type="dxa"/>
            <w:tcBorders>
              <w:top w:val="nil"/>
              <w:left w:val="nil"/>
              <w:bottom w:val="single" w:sz="4" w:space="0" w:color="A0A0A0"/>
              <w:right w:val="single" w:sz="4" w:space="0" w:color="A0A0A0"/>
            </w:tcBorders>
            <w:shd w:val="clear" w:color="auto" w:fill="auto"/>
            <w:hideMark/>
          </w:tcPr>
          <w:p w14:paraId="5FEE296F" w14:textId="77777777" w:rsidR="00565D65" w:rsidRPr="00C73833" w:rsidRDefault="00565D65" w:rsidP="00C73833">
            <w:pPr>
              <w:ind w:firstLine="0"/>
              <w:jc w:val="right"/>
              <w:rPr>
                <w:rFonts w:eastAsia="Times New Roman"/>
                <w:color w:val="FF0000"/>
                <w:szCs w:val="24"/>
              </w:rPr>
            </w:pPr>
            <w:r w:rsidRPr="00C73833">
              <w:rPr>
                <w:rFonts w:eastAsia="Times New Roman"/>
                <w:color w:val="FF0000"/>
                <w:szCs w:val="24"/>
              </w:rPr>
              <w:t>30</w:t>
            </w:r>
          </w:p>
        </w:tc>
      </w:tr>
      <w:tr w:rsidR="00565D65" w:rsidRPr="00C715E1" w14:paraId="0C4C6212"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1443251C" w14:textId="77777777" w:rsidR="00565D65" w:rsidRPr="00C73833" w:rsidRDefault="00565D65" w:rsidP="00C73833">
            <w:pPr>
              <w:ind w:firstLine="0"/>
              <w:rPr>
                <w:rFonts w:eastAsia="Times New Roman"/>
                <w:szCs w:val="24"/>
              </w:rPr>
            </w:pPr>
            <w:r w:rsidRPr="00C73833">
              <w:rPr>
                <w:rFonts w:eastAsia="Times New Roman"/>
                <w:szCs w:val="24"/>
              </w:rPr>
              <w:t>Ингалипт аэрозоль мест прим (бал) 30мл №1</w:t>
            </w:r>
          </w:p>
        </w:tc>
        <w:tc>
          <w:tcPr>
            <w:tcW w:w="1567" w:type="dxa"/>
            <w:tcBorders>
              <w:top w:val="nil"/>
              <w:left w:val="nil"/>
              <w:bottom w:val="single" w:sz="4" w:space="0" w:color="A0A0A0"/>
              <w:right w:val="single" w:sz="4" w:space="0" w:color="A0A0A0"/>
            </w:tcBorders>
            <w:shd w:val="clear" w:color="auto" w:fill="auto"/>
            <w:hideMark/>
          </w:tcPr>
          <w:p w14:paraId="6EF3713F"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73EBE81A" w14:textId="77777777" w:rsidTr="00565D65">
        <w:trPr>
          <w:trHeight w:val="549"/>
        </w:trPr>
        <w:tc>
          <w:tcPr>
            <w:tcW w:w="8776" w:type="dxa"/>
            <w:tcBorders>
              <w:top w:val="nil"/>
              <w:left w:val="single" w:sz="4" w:space="0" w:color="A0A0A0"/>
              <w:bottom w:val="single" w:sz="4" w:space="0" w:color="A0A0A0"/>
              <w:right w:val="single" w:sz="4" w:space="0" w:color="A0A0A0"/>
            </w:tcBorders>
            <w:shd w:val="clear" w:color="auto" w:fill="auto"/>
            <w:hideMark/>
          </w:tcPr>
          <w:p w14:paraId="695AFA78" w14:textId="77777777" w:rsidR="00565D65" w:rsidRPr="00C73833" w:rsidRDefault="00565D65" w:rsidP="00C73833">
            <w:pPr>
              <w:ind w:firstLine="0"/>
              <w:rPr>
                <w:rFonts w:eastAsia="Times New Roman"/>
                <w:szCs w:val="24"/>
              </w:rPr>
            </w:pPr>
            <w:r w:rsidRPr="00C73833">
              <w:rPr>
                <w:rFonts w:eastAsia="Times New Roman"/>
                <w:szCs w:val="24"/>
              </w:rPr>
              <w:t>Индометацин мазь наруж прим(туба) 10% 40г №1</w:t>
            </w:r>
          </w:p>
        </w:tc>
        <w:tc>
          <w:tcPr>
            <w:tcW w:w="1567" w:type="dxa"/>
            <w:tcBorders>
              <w:top w:val="nil"/>
              <w:left w:val="nil"/>
              <w:bottom w:val="single" w:sz="4" w:space="0" w:color="A0A0A0"/>
              <w:right w:val="single" w:sz="4" w:space="0" w:color="A0A0A0"/>
            </w:tcBorders>
            <w:shd w:val="clear" w:color="auto" w:fill="auto"/>
            <w:hideMark/>
          </w:tcPr>
          <w:p w14:paraId="6247B4B1"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53CC515F" w14:textId="77777777" w:rsidTr="00565D65">
        <w:trPr>
          <w:trHeight w:val="551"/>
        </w:trPr>
        <w:tc>
          <w:tcPr>
            <w:tcW w:w="8776" w:type="dxa"/>
            <w:tcBorders>
              <w:top w:val="nil"/>
              <w:left w:val="single" w:sz="4" w:space="0" w:color="A0A0A0"/>
              <w:bottom w:val="single" w:sz="4" w:space="0" w:color="A0A0A0"/>
              <w:right w:val="single" w:sz="4" w:space="0" w:color="A0A0A0"/>
            </w:tcBorders>
            <w:shd w:val="clear" w:color="auto" w:fill="auto"/>
            <w:hideMark/>
          </w:tcPr>
          <w:p w14:paraId="3C342CAD" w14:textId="77777777" w:rsidR="00565D65" w:rsidRPr="00C73833" w:rsidRDefault="00565D65" w:rsidP="00C73833">
            <w:pPr>
              <w:ind w:firstLine="0"/>
              <w:rPr>
                <w:rFonts w:eastAsia="Times New Roman"/>
                <w:szCs w:val="24"/>
              </w:rPr>
            </w:pPr>
            <w:r w:rsidRPr="00C73833">
              <w:rPr>
                <w:rFonts w:eastAsia="Times New Roman"/>
                <w:szCs w:val="24"/>
              </w:rPr>
              <w:t>Йод р-р спирт наруж прим(фл) 5% 25мл №1</w:t>
            </w:r>
          </w:p>
        </w:tc>
        <w:tc>
          <w:tcPr>
            <w:tcW w:w="1567" w:type="dxa"/>
            <w:tcBorders>
              <w:top w:val="nil"/>
              <w:left w:val="nil"/>
              <w:bottom w:val="single" w:sz="4" w:space="0" w:color="A0A0A0"/>
              <w:right w:val="single" w:sz="4" w:space="0" w:color="A0A0A0"/>
            </w:tcBorders>
            <w:shd w:val="clear" w:color="auto" w:fill="auto"/>
            <w:hideMark/>
          </w:tcPr>
          <w:p w14:paraId="38A2ACCF"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781468A3" w14:textId="77777777" w:rsidTr="00565D65">
        <w:trPr>
          <w:trHeight w:val="581"/>
        </w:trPr>
        <w:tc>
          <w:tcPr>
            <w:tcW w:w="8776" w:type="dxa"/>
            <w:tcBorders>
              <w:top w:val="nil"/>
              <w:left w:val="single" w:sz="4" w:space="0" w:color="A0A0A0"/>
              <w:bottom w:val="single" w:sz="4" w:space="0" w:color="A0A0A0"/>
              <w:right w:val="single" w:sz="4" w:space="0" w:color="A0A0A0"/>
            </w:tcBorders>
            <w:shd w:val="clear" w:color="auto" w:fill="auto"/>
            <w:hideMark/>
          </w:tcPr>
          <w:p w14:paraId="605A90FC" w14:textId="77777777" w:rsidR="00565D65" w:rsidRPr="00C73833" w:rsidRDefault="00565D65" w:rsidP="00C73833">
            <w:pPr>
              <w:ind w:firstLine="0"/>
              <w:rPr>
                <w:rFonts w:eastAsia="Times New Roman"/>
                <w:szCs w:val="24"/>
              </w:rPr>
            </w:pPr>
            <w:r w:rsidRPr="00C73833">
              <w:rPr>
                <w:rFonts w:eastAsia="Times New Roman"/>
                <w:szCs w:val="24"/>
              </w:rPr>
              <w:lastRenderedPageBreak/>
              <w:t>Йодопирон р-р наруж прим (фл) 1% 200мл</w:t>
            </w:r>
          </w:p>
        </w:tc>
        <w:tc>
          <w:tcPr>
            <w:tcW w:w="1567" w:type="dxa"/>
            <w:tcBorders>
              <w:top w:val="nil"/>
              <w:left w:val="nil"/>
              <w:bottom w:val="single" w:sz="4" w:space="0" w:color="A0A0A0"/>
              <w:right w:val="single" w:sz="4" w:space="0" w:color="A0A0A0"/>
            </w:tcBorders>
            <w:shd w:val="clear" w:color="auto" w:fill="auto"/>
            <w:hideMark/>
          </w:tcPr>
          <w:p w14:paraId="0D790DD5"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2382F80A"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hideMark/>
          </w:tcPr>
          <w:p w14:paraId="41FF2143" w14:textId="77777777" w:rsidR="00565D65" w:rsidRPr="00C73833" w:rsidRDefault="00565D65" w:rsidP="00C73833">
            <w:pPr>
              <w:ind w:firstLine="0"/>
              <w:rPr>
                <w:rFonts w:eastAsia="Times New Roman"/>
                <w:szCs w:val="24"/>
              </w:rPr>
            </w:pPr>
            <w:r w:rsidRPr="00C73833">
              <w:rPr>
                <w:rFonts w:eastAsia="Times New Roman"/>
                <w:szCs w:val="24"/>
              </w:rPr>
              <w:t>Каметон аэрозоль 30г №1</w:t>
            </w:r>
          </w:p>
        </w:tc>
        <w:tc>
          <w:tcPr>
            <w:tcW w:w="1567" w:type="dxa"/>
            <w:tcBorders>
              <w:top w:val="nil"/>
              <w:left w:val="nil"/>
              <w:bottom w:val="single" w:sz="4" w:space="0" w:color="A0A0A0"/>
              <w:right w:val="single" w:sz="4" w:space="0" w:color="A0A0A0"/>
            </w:tcBorders>
            <w:shd w:val="clear" w:color="auto" w:fill="auto"/>
            <w:hideMark/>
          </w:tcPr>
          <w:p w14:paraId="73ABDE7B" w14:textId="77777777" w:rsidR="00565D65" w:rsidRPr="00C73833" w:rsidRDefault="00565D65" w:rsidP="00C73833">
            <w:pPr>
              <w:ind w:firstLine="0"/>
              <w:jc w:val="right"/>
              <w:rPr>
                <w:rFonts w:eastAsia="Times New Roman"/>
                <w:szCs w:val="24"/>
              </w:rPr>
            </w:pPr>
            <w:r w:rsidRPr="00C73833">
              <w:rPr>
                <w:rFonts w:eastAsia="Times New Roman"/>
                <w:szCs w:val="24"/>
              </w:rPr>
              <w:t>40</w:t>
            </w:r>
          </w:p>
        </w:tc>
      </w:tr>
      <w:tr w:rsidR="00565D65" w:rsidRPr="00C715E1" w14:paraId="31EF31E7"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hideMark/>
          </w:tcPr>
          <w:p w14:paraId="72726C13" w14:textId="77777777" w:rsidR="00565D65" w:rsidRPr="00C73833" w:rsidRDefault="00565D65" w:rsidP="00C73833">
            <w:pPr>
              <w:ind w:firstLine="0"/>
              <w:rPr>
                <w:rFonts w:eastAsia="Times New Roman"/>
                <w:szCs w:val="24"/>
              </w:rPr>
            </w:pPr>
            <w:r w:rsidRPr="00C73833">
              <w:rPr>
                <w:rFonts w:eastAsia="Times New Roman"/>
                <w:szCs w:val="24"/>
              </w:rPr>
              <w:t>Капотен табл 25мг №40</w:t>
            </w:r>
          </w:p>
        </w:tc>
        <w:tc>
          <w:tcPr>
            <w:tcW w:w="1567" w:type="dxa"/>
            <w:tcBorders>
              <w:top w:val="nil"/>
              <w:left w:val="nil"/>
              <w:bottom w:val="single" w:sz="4" w:space="0" w:color="A0A0A0"/>
              <w:right w:val="single" w:sz="4" w:space="0" w:color="A0A0A0"/>
            </w:tcBorders>
            <w:shd w:val="clear" w:color="auto" w:fill="auto"/>
            <w:hideMark/>
          </w:tcPr>
          <w:p w14:paraId="2AA909F1"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5FB7AD2A"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hideMark/>
          </w:tcPr>
          <w:p w14:paraId="405A2C1B" w14:textId="77777777" w:rsidR="00565D65" w:rsidRPr="00C73833" w:rsidRDefault="00565D65" w:rsidP="00C73833">
            <w:pPr>
              <w:ind w:firstLine="0"/>
              <w:rPr>
                <w:rFonts w:eastAsia="Times New Roman"/>
                <w:szCs w:val="24"/>
              </w:rPr>
            </w:pPr>
            <w:r w:rsidRPr="00C73833">
              <w:rPr>
                <w:rFonts w:eastAsia="Times New Roman"/>
                <w:szCs w:val="24"/>
              </w:rPr>
              <w:t>Капсикам мазь д/наруж прим(туба) 30г №1</w:t>
            </w:r>
          </w:p>
        </w:tc>
        <w:tc>
          <w:tcPr>
            <w:tcW w:w="1567" w:type="dxa"/>
            <w:tcBorders>
              <w:top w:val="nil"/>
              <w:left w:val="nil"/>
              <w:bottom w:val="single" w:sz="4" w:space="0" w:color="A0A0A0"/>
              <w:right w:val="single" w:sz="4" w:space="0" w:color="A0A0A0"/>
            </w:tcBorders>
            <w:shd w:val="clear" w:color="auto" w:fill="auto"/>
            <w:hideMark/>
          </w:tcPr>
          <w:p w14:paraId="5E5AE2B2"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2DDC1863" w14:textId="77777777" w:rsidTr="00565D65">
        <w:trPr>
          <w:trHeight w:val="549"/>
        </w:trPr>
        <w:tc>
          <w:tcPr>
            <w:tcW w:w="8776" w:type="dxa"/>
            <w:tcBorders>
              <w:top w:val="nil"/>
              <w:left w:val="single" w:sz="4" w:space="0" w:color="A0A0A0"/>
              <w:bottom w:val="single" w:sz="4" w:space="0" w:color="A0A0A0"/>
              <w:right w:val="single" w:sz="4" w:space="0" w:color="A0A0A0"/>
            </w:tcBorders>
            <w:shd w:val="clear" w:color="auto" w:fill="auto"/>
            <w:hideMark/>
          </w:tcPr>
          <w:p w14:paraId="247B10AE" w14:textId="77777777" w:rsidR="00565D65" w:rsidRPr="00C73833" w:rsidRDefault="00565D65" w:rsidP="00C73833">
            <w:pPr>
              <w:ind w:firstLine="0"/>
              <w:rPr>
                <w:rFonts w:eastAsia="Times New Roman"/>
                <w:szCs w:val="24"/>
              </w:rPr>
            </w:pPr>
            <w:r w:rsidRPr="00C73833">
              <w:rPr>
                <w:rFonts w:eastAsia="Times New Roman"/>
                <w:szCs w:val="24"/>
              </w:rPr>
              <w:t>Кеторол Экспресс табл дисперг в полости рта 10мг №20</w:t>
            </w:r>
          </w:p>
        </w:tc>
        <w:tc>
          <w:tcPr>
            <w:tcW w:w="1567" w:type="dxa"/>
            <w:tcBorders>
              <w:top w:val="nil"/>
              <w:left w:val="nil"/>
              <w:bottom w:val="single" w:sz="4" w:space="0" w:color="A0A0A0"/>
              <w:right w:val="single" w:sz="4" w:space="0" w:color="A0A0A0"/>
            </w:tcBorders>
            <w:shd w:val="clear" w:color="auto" w:fill="auto"/>
            <w:hideMark/>
          </w:tcPr>
          <w:p w14:paraId="203BB6AF" w14:textId="77777777" w:rsidR="00565D65" w:rsidRPr="00C73833" w:rsidRDefault="00565D65" w:rsidP="00C73833">
            <w:pPr>
              <w:ind w:firstLine="0"/>
              <w:jc w:val="right"/>
              <w:rPr>
                <w:rFonts w:eastAsia="Times New Roman"/>
                <w:szCs w:val="24"/>
              </w:rPr>
            </w:pPr>
            <w:r w:rsidRPr="00C73833">
              <w:rPr>
                <w:rFonts w:eastAsia="Times New Roman"/>
                <w:szCs w:val="24"/>
              </w:rPr>
              <w:t>200</w:t>
            </w:r>
          </w:p>
        </w:tc>
      </w:tr>
      <w:tr w:rsidR="00565D65" w:rsidRPr="00C715E1" w14:paraId="26E25F06" w14:textId="77777777" w:rsidTr="00565D65">
        <w:trPr>
          <w:trHeight w:val="483"/>
        </w:trPr>
        <w:tc>
          <w:tcPr>
            <w:tcW w:w="8776" w:type="dxa"/>
            <w:tcBorders>
              <w:top w:val="nil"/>
              <w:left w:val="single" w:sz="4" w:space="0" w:color="A0A0A0"/>
              <w:bottom w:val="single" w:sz="4" w:space="0" w:color="A0A0A0"/>
              <w:right w:val="single" w:sz="4" w:space="0" w:color="A0A0A0"/>
            </w:tcBorders>
            <w:shd w:val="clear" w:color="auto" w:fill="auto"/>
            <w:hideMark/>
          </w:tcPr>
          <w:p w14:paraId="6FA06C5F" w14:textId="77777777" w:rsidR="00565D65" w:rsidRPr="00C73833" w:rsidRDefault="00565D65" w:rsidP="00C73833">
            <w:pPr>
              <w:ind w:firstLine="0"/>
              <w:rPr>
                <w:rFonts w:eastAsia="Times New Roman"/>
                <w:szCs w:val="24"/>
              </w:rPr>
            </w:pPr>
            <w:r w:rsidRPr="00C73833">
              <w:rPr>
                <w:rFonts w:eastAsia="Times New Roman"/>
                <w:szCs w:val="24"/>
              </w:rPr>
              <w:t>Клотримазол-Акос мазь наруж прим (туба) 1% 20г №1</w:t>
            </w:r>
          </w:p>
        </w:tc>
        <w:tc>
          <w:tcPr>
            <w:tcW w:w="1567" w:type="dxa"/>
            <w:tcBorders>
              <w:top w:val="nil"/>
              <w:left w:val="nil"/>
              <w:bottom w:val="single" w:sz="4" w:space="0" w:color="A0A0A0"/>
              <w:right w:val="single" w:sz="4" w:space="0" w:color="A0A0A0"/>
            </w:tcBorders>
            <w:shd w:val="clear" w:color="auto" w:fill="auto"/>
            <w:hideMark/>
          </w:tcPr>
          <w:p w14:paraId="786A739E"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0F0C021B" w14:textId="77777777" w:rsidTr="00565D65">
        <w:trPr>
          <w:trHeight w:val="587"/>
        </w:trPr>
        <w:tc>
          <w:tcPr>
            <w:tcW w:w="8776" w:type="dxa"/>
            <w:tcBorders>
              <w:top w:val="nil"/>
              <w:left w:val="single" w:sz="4" w:space="0" w:color="A0A0A0"/>
              <w:bottom w:val="single" w:sz="4" w:space="0" w:color="A0A0A0"/>
              <w:right w:val="single" w:sz="4" w:space="0" w:color="A0A0A0"/>
            </w:tcBorders>
            <w:shd w:val="clear" w:color="auto" w:fill="auto"/>
            <w:hideMark/>
          </w:tcPr>
          <w:p w14:paraId="55642EF0" w14:textId="77777777" w:rsidR="00565D65" w:rsidRPr="00C73833" w:rsidRDefault="00565D65" w:rsidP="00C73833">
            <w:pPr>
              <w:ind w:firstLine="0"/>
              <w:rPr>
                <w:rFonts w:eastAsia="Times New Roman"/>
                <w:szCs w:val="24"/>
              </w:rPr>
            </w:pPr>
            <w:r w:rsidRPr="00C73833">
              <w:rPr>
                <w:rFonts w:eastAsia="Times New Roman"/>
                <w:szCs w:val="24"/>
              </w:rPr>
              <w:t>Кофеин-бензоат натрия табл 100мг №10</w:t>
            </w:r>
          </w:p>
        </w:tc>
        <w:tc>
          <w:tcPr>
            <w:tcW w:w="1567" w:type="dxa"/>
            <w:tcBorders>
              <w:top w:val="nil"/>
              <w:left w:val="nil"/>
              <w:bottom w:val="single" w:sz="4" w:space="0" w:color="A0A0A0"/>
              <w:right w:val="single" w:sz="4" w:space="0" w:color="A0A0A0"/>
            </w:tcBorders>
            <w:shd w:val="clear" w:color="auto" w:fill="auto"/>
            <w:hideMark/>
          </w:tcPr>
          <w:p w14:paraId="7F698B25"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02040B9A"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5AB97C6E" w14:textId="77777777" w:rsidR="00565D65" w:rsidRPr="00C73833" w:rsidRDefault="00565D65" w:rsidP="00C73833">
            <w:pPr>
              <w:ind w:firstLine="0"/>
              <w:rPr>
                <w:rFonts w:eastAsia="Times New Roman"/>
                <w:szCs w:val="24"/>
              </w:rPr>
            </w:pPr>
            <w:r w:rsidRPr="00C73833">
              <w:rPr>
                <w:rFonts w:eastAsia="Times New Roman"/>
                <w:szCs w:val="24"/>
              </w:rPr>
              <w:t>Ксимелин Эко спрей назал дозир(фл) 35мкг/доза 10мл №1</w:t>
            </w:r>
          </w:p>
        </w:tc>
        <w:tc>
          <w:tcPr>
            <w:tcW w:w="1567" w:type="dxa"/>
            <w:tcBorders>
              <w:top w:val="nil"/>
              <w:left w:val="nil"/>
              <w:bottom w:val="single" w:sz="4" w:space="0" w:color="A0A0A0"/>
              <w:right w:val="single" w:sz="4" w:space="0" w:color="A0A0A0"/>
            </w:tcBorders>
            <w:shd w:val="clear" w:color="auto" w:fill="auto"/>
            <w:hideMark/>
          </w:tcPr>
          <w:p w14:paraId="18E771C3"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6987EAA8" w14:textId="77777777" w:rsidTr="00565D65">
        <w:trPr>
          <w:trHeight w:val="503"/>
        </w:trPr>
        <w:tc>
          <w:tcPr>
            <w:tcW w:w="8776" w:type="dxa"/>
            <w:tcBorders>
              <w:top w:val="nil"/>
              <w:left w:val="single" w:sz="4" w:space="0" w:color="A0A0A0"/>
              <w:bottom w:val="single" w:sz="4" w:space="0" w:color="A0A0A0"/>
              <w:right w:val="single" w:sz="4" w:space="0" w:color="A0A0A0"/>
            </w:tcBorders>
            <w:shd w:val="clear" w:color="auto" w:fill="auto"/>
            <w:hideMark/>
          </w:tcPr>
          <w:p w14:paraId="703DCA8A" w14:textId="77777777" w:rsidR="00565D65" w:rsidRPr="00C73833" w:rsidRDefault="00565D65" w:rsidP="00C73833">
            <w:pPr>
              <w:ind w:firstLine="0"/>
              <w:rPr>
                <w:rFonts w:eastAsia="Times New Roman"/>
                <w:szCs w:val="24"/>
              </w:rPr>
            </w:pPr>
            <w:r w:rsidRPr="00C73833">
              <w:rPr>
                <w:rFonts w:eastAsia="Times New Roman"/>
                <w:szCs w:val="24"/>
              </w:rPr>
              <w:t>Лазолван р-р внутр прим и д/инг(фл) 7.5мг/мл 100мл №1</w:t>
            </w:r>
          </w:p>
        </w:tc>
        <w:tc>
          <w:tcPr>
            <w:tcW w:w="1567" w:type="dxa"/>
            <w:tcBorders>
              <w:top w:val="nil"/>
              <w:left w:val="nil"/>
              <w:bottom w:val="single" w:sz="4" w:space="0" w:color="A0A0A0"/>
              <w:right w:val="single" w:sz="4" w:space="0" w:color="A0A0A0"/>
            </w:tcBorders>
            <w:shd w:val="clear" w:color="auto" w:fill="auto"/>
            <w:hideMark/>
          </w:tcPr>
          <w:p w14:paraId="0D9007CD"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70288517"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1E422F29" w14:textId="77777777" w:rsidR="00565D65" w:rsidRPr="00C73833" w:rsidRDefault="00565D65" w:rsidP="00C73833">
            <w:pPr>
              <w:ind w:firstLine="0"/>
              <w:rPr>
                <w:rFonts w:eastAsia="Times New Roman"/>
                <w:szCs w:val="24"/>
              </w:rPr>
            </w:pPr>
            <w:r w:rsidRPr="00C73833">
              <w:rPr>
                <w:rFonts w:eastAsia="Times New Roman"/>
                <w:szCs w:val="24"/>
              </w:rPr>
              <w:t>Левомеколь мазь(туба) 40 мг/г+7.5 мг/г 40г №1</w:t>
            </w:r>
          </w:p>
        </w:tc>
        <w:tc>
          <w:tcPr>
            <w:tcW w:w="1567" w:type="dxa"/>
            <w:tcBorders>
              <w:top w:val="nil"/>
              <w:left w:val="nil"/>
              <w:bottom w:val="single" w:sz="4" w:space="0" w:color="A0A0A0"/>
              <w:right w:val="single" w:sz="4" w:space="0" w:color="A0A0A0"/>
            </w:tcBorders>
            <w:shd w:val="clear" w:color="auto" w:fill="auto"/>
            <w:hideMark/>
          </w:tcPr>
          <w:p w14:paraId="6C180298"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09B65C85" w14:textId="77777777" w:rsidTr="00565D65">
        <w:trPr>
          <w:trHeight w:val="797"/>
        </w:trPr>
        <w:tc>
          <w:tcPr>
            <w:tcW w:w="8776" w:type="dxa"/>
            <w:tcBorders>
              <w:top w:val="nil"/>
              <w:left w:val="single" w:sz="4" w:space="0" w:color="A0A0A0"/>
              <w:bottom w:val="single" w:sz="4" w:space="0" w:color="A0A0A0"/>
              <w:right w:val="single" w:sz="4" w:space="0" w:color="A0A0A0"/>
            </w:tcBorders>
            <w:shd w:val="clear" w:color="auto" w:fill="auto"/>
            <w:hideMark/>
          </w:tcPr>
          <w:p w14:paraId="5D86B791" w14:textId="77777777" w:rsidR="00565D65" w:rsidRPr="00C73833" w:rsidRDefault="00565D65" w:rsidP="00C73833">
            <w:pPr>
              <w:ind w:firstLine="0"/>
              <w:rPr>
                <w:rFonts w:eastAsia="Times New Roman"/>
                <w:szCs w:val="24"/>
              </w:rPr>
            </w:pPr>
            <w:r w:rsidRPr="00C73833">
              <w:rPr>
                <w:rFonts w:eastAsia="Times New Roman"/>
                <w:szCs w:val="24"/>
              </w:rPr>
              <w:t>Лейкопластырь Верофарм 2х500см на тканевой основе (карт упак)</w:t>
            </w:r>
          </w:p>
        </w:tc>
        <w:tc>
          <w:tcPr>
            <w:tcW w:w="1567" w:type="dxa"/>
            <w:tcBorders>
              <w:top w:val="nil"/>
              <w:left w:val="nil"/>
              <w:bottom w:val="single" w:sz="4" w:space="0" w:color="A0A0A0"/>
              <w:right w:val="single" w:sz="4" w:space="0" w:color="A0A0A0"/>
            </w:tcBorders>
            <w:shd w:val="clear" w:color="auto" w:fill="auto"/>
            <w:hideMark/>
          </w:tcPr>
          <w:p w14:paraId="143D2B64" w14:textId="77777777" w:rsidR="00565D65" w:rsidRPr="00C73833" w:rsidRDefault="00565D65" w:rsidP="00C73833">
            <w:pPr>
              <w:ind w:firstLine="0"/>
              <w:jc w:val="right"/>
              <w:rPr>
                <w:rFonts w:eastAsia="Times New Roman"/>
                <w:szCs w:val="24"/>
              </w:rPr>
            </w:pPr>
            <w:r w:rsidRPr="00C73833">
              <w:rPr>
                <w:rFonts w:eastAsia="Times New Roman"/>
                <w:szCs w:val="24"/>
              </w:rPr>
              <w:t>100</w:t>
            </w:r>
          </w:p>
        </w:tc>
      </w:tr>
      <w:tr w:rsidR="00565D65" w:rsidRPr="00C715E1" w14:paraId="6BA50ABA"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34080ED8" w14:textId="77777777" w:rsidR="00565D65" w:rsidRPr="00C73833" w:rsidRDefault="00565D65" w:rsidP="00C73833">
            <w:pPr>
              <w:ind w:firstLine="0"/>
              <w:rPr>
                <w:rFonts w:eastAsia="Times New Roman"/>
                <w:szCs w:val="24"/>
              </w:rPr>
            </w:pPr>
            <w:r w:rsidRPr="00C73833">
              <w:rPr>
                <w:rFonts w:eastAsia="Times New Roman"/>
                <w:szCs w:val="24"/>
              </w:rPr>
              <w:t>Лоперамид табл 2мг №20</w:t>
            </w:r>
          </w:p>
        </w:tc>
        <w:tc>
          <w:tcPr>
            <w:tcW w:w="1567" w:type="dxa"/>
            <w:tcBorders>
              <w:top w:val="nil"/>
              <w:left w:val="nil"/>
              <w:bottom w:val="single" w:sz="4" w:space="0" w:color="A0A0A0"/>
              <w:right w:val="single" w:sz="4" w:space="0" w:color="A0A0A0"/>
            </w:tcBorders>
            <w:shd w:val="clear" w:color="auto" w:fill="auto"/>
            <w:hideMark/>
          </w:tcPr>
          <w:p w14:paraId="342E349C" w14:textId="77777777" w:rsidR="00565D65" w:rsidRPr="00C73833" w:rsidRDefault="00565D65" w:rsidP="00C73833">
            <w:pPr>
              <w:ind w:firstLine="0"/>
              <w:jc w:val="right"/>
              <w:rPr>
                <w:rFonts w:eastAsia="Times New Roman"/>
                <w:szCs w:val="24"/>
              </w:rPr>
            </w:pPr>
            <w:r w:rsidRPr="00C73833">
              <w:rPr>
                <w:rFonts w:eastAsia="Times New Roman"/>
                <w:szCs w:val="24"/>
              </w:rPr>
              <w:t xml:space="preserve">300 </w:t>
            </w:r>
          </w:p>
        </w:tc>
      </w:tr>
      <w:tr w:rsidR="00565D65" w:rsidRPr="00C715E1" w14:paraId="5389365E"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tcPr>
          <w:p w14:paraId="35997B68" w14:textId="77777777" w:rsidR="00565D65" w:rsidRPr="00C73833" w:rsidRDefault="00565D65" w:rsidP="00C73833">
            <w:pPr>
              <w:ind w:firstLine="0"/>
              <w:rPr>
                <w:rFonts w:eastAsia="Times New Roman"/>
                <w:szCs w:val="24"/>
              </w:rPr>
            </w:pPr>
            <w:r w:rsidRPr="00C73833">
              <w:rPr>
                <w:rFonts w:eastAsia="Times New Roman"/>
                <w:szCs w:val="24"/>
              </w:rPr>
              <w:t>Лидокаин  20 мг/мл по 2 мл №10</w:t>
            </w:r>
          </w:p>
        </w:tc>
        <w:tc>
          <w:tcPr>
            <w:tcW w:w="1567" w:type="dxa"/>
            <w:tcBorders>
              <w:top w:val="nil"/>
              <w:left w:val="nil"/>
              <w:bottom w:val="single" w:sz="4" w:space="0" w:color="A0A0A0"/>
              <w:right w:val="single" w:sz="4" w:space="0" w:color="A0A0A0"/>
            </w:tcBorders>
            <w:shd w:val="clear" w:color="auto" w:fill="auto"/>
          </w:tcPr>
          <w:p w14:paraId="5C2005BE"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35A7F900"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hideMark/>
          </w:tcPr>
          <w:p w14:paraId="51F7A703" w14:textId="77777777" w:rsidR="00565D65" w:rsidRPr="00C73833" w:rsidRDefault="00565D65" w:rsidP="00C73833">
            <w:pPr>
              <w:ind w:firstLine="0"/>
              <w:rPr>
                <w:rFonts w:eastAsia="Times New Roman"/>
                <w:szCs w:val="24"/>
              </w:rPr>
            </w:pPr>
            <w:r w:rsidRPr="00C73833">
              <w:rPr>
                <w:rFonts w:eastAsia="Times New Roman"/>
                <w:szCs w:val="24"/>
              </w:rPr>
              <w:t>Лоратадин табл 10мг №30</w:t>
            </w:r>
          </w:p>
        </w:tc>
        <w:tc>
          <w:tcPr>
            <w:tcW w:w="1567" w:type="dxa"/>
            <w:tcBorders>
              <w:top w:val="nil"/>
              <w:left w:val="nil"/>
              <w:bottom w:val="single" w:sz="4" w:space="0" w:color="A0A0A0"/>
              <w:right w:val="single" w:sz="4" w:space="0" w:color="A0A0A0"/>
            </w:tcBorders>
            <w:shd w:val="clear" w:color="auto" w:fill="auto"/>
            <w:hideMark/>
          </w:tcPr>
          <w:p w14:paraId="24CF0964"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40317EFB"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hideMark/>
          </w:tcPr>
          <w:p w14:paraId="08084D45" w14:textId="77777777" w:rsidR="00565D65" w:rsidRPr="00C73833" w:rsidRDefault="00565D65" w:rsidP="00C73833">
            <w:pPr>
              <w:ind w:firstLine="0"/>
              <w:rPr>
                <w:rFonts w:eastAsia="Times New Roman"/>
                <w:szCs w:val="24"/>
              </w:rPr>
            </w:pPr>
            <w:r w:rsidRPr="00C73833">
              <w:rPr>
                <w:rFonts w:eastAsia="Times New Roman"/>
                <w:szCs w:val="24"/>
              </w:rPr>
              <w:t>Магния сульфат р-р д/ин в/в (амп) 250мг/мл 10мл №10</w:t>
            </w:r>
          </w:p>
        </w:tc>
        <w:tc>
          <w:tcPr>
            <w:tcW w:w="1567" w:type="dxa"/>
            <w:tcBorders>
              <w:top w:val="nil"/>
              <w:left w:val="nil"/>
              <w:bottom w:val="single" w:sz="4" w:space="0" w:color="A0A0A0"/>
              <w:right w:val="single" w:sz="4" w:space="0" w:color="A0A0A0"/>
            </w:tcBorders>
            <w:shd w:val="clear" w:color="auto" w:fill="auto"/>
            <w:hideMark/>
          </w:tcPr>
          <w:p w14:paraId="4189027E"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23B15904" w14:textId="77777777" w:rsidTr="00565D65">
        <w:trPr>
          <w:trHeight w:val="475"/>
        </w:trPr>
        <w:tc>
          <w:tcPr>
            <w:tcW w:w="8776" w:type="dxa"/>
            <w:tcBorders>
              <w:top w:val="nil"/>
              <w:left w:val="single" w:sz="4" w:space="0" w:color="A0A0A0"/>
              <w:bottom w:val="single" w:sz="4" w:space="0" w:color="A0A0A0"/>
              <w:right w:val="single" w:sz="4" w:space="0" w:color="A0A0A0"/>
            </w:tcBorders>
            <w:shd w:val="clear" w:color="auto" w:fill="auto"/>
          </w:tcPr>
          <w:p w14:paraId="45E1298B" w14:textId="77777777" w:rsidR="00565D65" w:rsidRPr="00C73833" w:rsidRDefault="00565D65" w:rsidP="00C73833">
            <w:pPr>
              <w:ind w:firstLine="0"/>
              <w:rPr>
                <w:rFonts w:eastAsia="Times New Roman"/>
                <w:szCs w:val="24"/>
              </w:rPr>
            </w:pPr>
            <w:r w:rsidRPr="00C73833">
              <w:rPr>
                <w:rFonts w:eastAsia="Times New Roman"/>
                <w:szCs w:val="24"/>
              </w:rPr>
              <w:t xml:space="preserve"> Метилурацил  500мг №50</w:t>
            </w:r>
          </w:p>
        </w:tc>
        <w:tc>
          <w:tcPr>
            <w:tcW w:w="1567" w:type="dxa"/>
            <w:tcBorders>
              <w:top w:val="nil"/>
              <w:left w:val="nil"/>
              <w:bottom w:val="single" w:sz="4" w:space="0" w:color="A0A0A0"/>
              <w:right w:val="single" w:sz="4" w:space="0" w:color="A0A0A0"/>
            </w:tcBorders>
            <w:shd w:val="clear" w:color="auto" w:fill="auto"/>
          </w:tcPr>
          <w:p w14:paraId="6A038279"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6FE9E7E2" w14:textId="77777777" w:rsidTr="00565D65">
        <w:trPr>
          <w:trHeight w:val="475"/>
        </w:trPr>
        <w:tc>
          <w:tcPr>
            <w:tcW w:w="8776" w:type="dxa"/>
            <w:tcBorders>
              <w:top w:val="nil"/>
              <w:left w:val="single" w:sz="4" w:space="0" w:color="A0A0A0"/>
              <w:bottom w:val="single" w:sz="4" w:space="0" w:color="A0A0A0"/>
              <w:right w:val="single" w:sz="4" w:space="0" w:color="A0A0A0"/>
            </w:tcBorders>
            <w:shd w:val="clear" w:color="auto" w:fill="auto"/>
            <w:hideMark/>
          </w:tcPr>
          <w:p w14:paraId="65B0A7FF" w14:textId="77777777" w:rsidR="00565D65" w:rsidRPr="00C73833" w:rsidRDefault="00565D65" w:rsidP="00C73833">
            <w:pPr>
              <w:ind w:firstLine="0"/>
              <w:rPr>
                <w:rFonts w:eastAsia="Times New Roman"/>
                <w:szCs w:val="24"/>
              </w:rPr>
            </w:pPr>
            <w:r w:rsidRPr="00C73833">
              <w:rPr>
                <w:rFonts w:eastAsia="Times New Roman"/>
                <w:szCs w:val="24"/>
              </w:rPr>
              <w:t>Метилурацил мазь мест и наруж прим(туба) 10% 25г №1</w:t>
            </w:r>
          </w:p>
        </w:tc>
        <w:tc>
          <w:tcPr>
            <w:tcW w:w="1567" w:type="dxa"/>
            <w:tcBorders>
              <w:top w:val="nil"/>
              <w:left w:val="nil"/>
              <w:bottom w:val="single" w:sz="4" w:space="0" w:color="A0A0A0"/>
              <w:right w:val="single" w:sz="4" w:space="0" w:color="A0A0A0"/>
            </w:tcBorders>
            <w:shd w:val="clear" w:color="auto" w:fill="auto"/>
            <w:hideMark/>
          </w:tcPr>
          <w:p w14:paraId="4529CEA8"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1EEEB1B6" w14:textId="77777777" w:rsidTr="00565D65">
        <w:trPr>
          <w:trHeight w:val="633"/>
        </w:trPr>
        <w:tc>
          <w:tcPr>
            <w:tcW w:w="8776" w:type="dxa"/>
            <w:tcBorders>
              <w:top w:val="nil"/>
              <w:left w:val="single" w:sz="4" w:space="0" w:color="A0A0A0"/>
              <w:bottom w:val="single" w:sz="4" w:space="0" w:color="A0A0A0"/>
              <w:right w:val="single" w:sz="4" w:space="0" w:color="A0A0A0"/>
            </w:tcBorders>
            <w:shd w:val="clear" w:color="auto" w:fill="auto"/>
            <w:hideMark/>
          </w:tcPr>
          <w:p w14:paraId="7B71B5AB" w14:textId="77777777" w:rsidR="00565D65" w:rsidRPr="00C73833" w:rsidRDefault="00565D65" w:rsidP="00C73833">
            <w:pPr>
              <w:ind w:firstLine="0"/>
              <w:rPr>
                <w:rFonts w:eastAsia="Times New Roman"/>
                <w:szCs w:val="24"/>
              </w:rPr>
            </w:pPr>
            <w:r w:rsidRPr="00C73833">
              <w:rPr>
                <w:rFonts w:eastAsia="Times New Roman"/>
                <w:szCs w:val="24"/>
              </w:rPr>
              <w:t>Метоклопрамид р-р д/в/в и в/м(амп) 5мг/мл 2мл №10</w:t>
            </w:r>
          </w:p>
        </w:tc>
        <w:tc>
          <w:tcPr>
            <w:tcW w:w="1567" w:type="dxa"/>
            <w:tcBorders>
              <w:top w:val="nil"/>
              <w:left w:val="nil"/>
              <w:bottom w:val="single" w:sz="4" w:space="0" w:color="A0A0A0"/>
              <w:right w:val="single" w:sz="4" w:space="0" w:color="A0A0A0"/>
            </w:tcBorders>
            <w:shd w:val="clear" w:color="auto" w:fill="auto"/>
            <w:hideMark/>
          </w:tcPr>
          <w:p w14:paraId="545368F7"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47D1484D" w14:textId="77777777" w:rsidTr="00565D65">
        <w:trPr>
          <w:trHeight w:val="365"/>
        </w:trPr>
        <w:tc>
          <w:tcPr>
            <w:tcW w:w="8776" w:type="dxa"/>
            <w:tcBorders>
              <w:top w:val="nil"/>
              <w:left w:val="single" w:sz="4" w:space="0" w:color="A0A0A0"/>
              <w:bottom w:val="single" w:sz="4" w:space="0" w:color="A0A0A0"/>
              <w:right w:val="single" w:sz="4" w:space="0" w:color="A0A0A0"/>
            </w:tcBorders>
            <w:shd w:val="clear" w:color="auto" w:fill="auto"/>
          </w:tcPr>
          <w:p w14:paraId="46244EC3" w14:textId="77777777" w:rsidR="00565D65" w:rsidRPr="00C73833" w:rsidRDefault="00565D65" w:rsidP="00C73833">
            <w:pPr>
              <w:ind w:firstLine="0"/>
              <w:rPr>
                <w:rFonts w:eastAsia="Times New Roman"/>
                <w:szCs w:val="24"/>
              </w:rPr>
            </w:pPr>
            <w:r w:rsidRPr="00C73833">
              <w:rPr>
                <w:rFonts w:eastAsia="Times New Roman"/>
                <w:szCs w:val="24"/>
              </w:rPr>
              <w:t>Метипред 4 мг №30</w:t>
            </w:r>
          </w:p>
        </w:tc>
        <w:tc>
          <w:tcPr>
            <w:tcW w:w="1567" w:type="dxa"/>
            <w:tcBorders>
              <w:top w:val="nil"/>
              <w:left w:val="nil"/>
              <w:bottom w:val="single" w:sz="4" w:space="0" w:color="A0A0A0"/>
              <w:right w:val="single" w:sz="4" w:space="0" w:color="A0A0A0"/>
            </w:tcBorders>
            <w:shd w:val="clear" w:color="auto" w:fill="auto"/>
          </w:tcPr>
          <w:p w14:paraId="79EE58CA"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3430404F" w14:textId="77777777" w:rsidTr="00565D65">
        <w:trPr>
          <w:trHeight w:val="365"/>
        </w:trPr>
        <w:tc>
          <w:tcPr>
            <w:tcW w:w="8776" w:type="dxa"/>
            <w:tcBorders>
              <w:top w:val="nil"/>
              <w:left w:val="single" w:sz="4" w:space="0" w:color="A0A0A0"/>
              <w:bottom w:val="single" w:sz="4" w:space="0" w:color="A0A0A0"/>
              <w:right w:val="single" w:sz="4" w:space="0" w:color="A0A0A0"/>
            </w:tcBorders>
            <w:shd w:val="clear" w:color="auto" w:fill="auto"/>
            <w:hideMark/>
          </w:tcPr>
          <w:p w14:paraId="42CF82D2" w14:textId="77777777" w:rsidR="00565D65" w:rsidRPr="00C73833" w:rsidRDefault="00565D65" w:rsidP="00C73833">
            <w:pPr>
              <w:ind w:firstLine="0"/>
              <w:rPr>
                <w:rFonts w:eastAsia="Times New Roman"/>
                <w:szCs w:val="24"/>
              </w:rPr>
            </w:pPr>
            <w:r w:rsidRPr="00C73833">
              <w:rPr>
                <w:rFonts w:eastAsia="Times New Roman"/>
                <w:szCs w:val="24"/>
              </w:rPr>
              <w:t>Метоклопрамид табл 10мг №50</w:t>
            </w:r>
          </w:p>
        </w:tc>
        <w:tc>
          <w:tcPr>
            <w:tcW w:w="1567" w:type="dxa"/>
            <w:tcBorders>
              <w:top w:val="nil"/>
              <w:left w:val="nil"/>
              <w:bottom w:val="single" w:sz="4" w:space="0" w:color="A0A0A0"/>
              <w:right w:val="single" w:sz="4" w:space="0" w:color="A0A0A0"/>
            </w:tcBorders>
            <w:shd w:val="clear" w:color="auto" w:fill="auto"/>
            <w:hideMark/>
          </w:tcPr>
          <w:p w14:paraId="2DDA8BC1"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099DC7CC"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3A1FDE55" w14:textId="77777777" w:rsidR="00565D65" w:rsidRPr="00C73833" w:rsidRDefault="00565D65" w:rsidP="00C73833">
            <w:pPr>
              <w:ind w:firstLine="0"/>
              <w:rPr>
                <w:rFonts w:eastAsia="Times New Roman"/>
                <w:szCs w:val="24"/>
              </w:rPr>
            </w:pPr>
            <w:r w:rsidRPr="00C73833">
              <w:rPr>
                <w:rFonts w:eastAsia="Times New Roman"/>
                <w:szCs w:val="24"/>
              </w:rPr>
              <w:t>Натрия хлорид р-р д/инф(бут) 0.9% 200мл №1</w:t>
            </w:r>
          </w:p>
        </w:tc>
        <w:tc>
          <w:tcPr>
            <w:tcW w:w="1567" w:type="dxa"/>
            <w:tcBorders>
              <w:top w:val="nil"/>
              <w:left w:val="nil"/>
              <w:bottom w:val="single" w:sz="4" w:space="0" w:color="A0A0A0"/>
              <w:right w:val="single" w:sz="4" w:space="0" w:color="A0A0A0"/>
            </w:tcBorders>
            <w:shd w:val="clear" w:color="auto" w:fill="auto"/>
            <w:hideMark/>
          </w:tcPr>
          <w:p w14:paraId="73A12F3A" w14:textId="77777777" w:rsidR="00565D65" w:rsidRPr="00C73833" w:rsidRDefault="00565D65" w:rsidP="00C73833">
            <w:pPr>
              <w:ind w:firstLine="0"/>
              <w:jc w:val="right"/>
              <w:rPr>
                <w:rFonts w:eastAsia="Times New Roman"/>
                <w:szCs w:val="24"/>
              </w:rPr>
            </w:pPr>
            <w:r w:rsidRPr="00C73833">
              <w:rPr>
                <w:rFonts w:eastAsia="Times New Roman"/>
                <w:szCs w:val="24"/>
              </w:rPr>
              <w:t>250</w:t>
            </w:r>
          </w:p>
        </w:tc>
      </w:tr>
      <w:tr w:rsidR="00565D65" w:rsidRPr="00C715E1" w14:paraId="4CDA4E47" w14:textId="77777777" w:rsidTr="00565D65">
        <w:trPr>
          <w:trHeight w:val="712"/>
        </w:trPr>
        <w:tc>
          <w:tcPr>
            <w:tcW w:w="8776" w:type="dxa"/>
            <w:tcBorders>
              <w:top w:val="nil"/>
              <w:left w:val="single" w:sz="4" w:space="0" w:color="A0A0A0"/>
              <w:bottom w:val="single" w:sz="4" w:space="0" w:color="A0A0A0"/>
              <w:right w:val="single" w:sz="4" w:space="0" w:color="A0A0A0"/>
            </w:tcBorders>
            <w:shd w:val="clear" w:color="auto" w:fill="auto"/>
            <w:hideMark/>
          </w:tcPr>
          <w:p w14:paraId="05069D2D" w14:textId="77777777" w:rsidR="00565D65" w:rsidRPr="00C73833" w:rsidRDefault="00565D65" w:rsidP="00C73833">
            <w:pPr>
              <w:ind w:firstLine="0"/>
              <w:rPr>
                <w:rFonts w:eastAsia="Times New Roman"/>
                <w:szCs w:val="24"/>
              </w:rPr>
            </w:pPr>
            <w:r w:rsidRPr="00C73833">
              <w:rPr>
                <w:rFonts w:eastAsia="Times New Roman"/>
                <w:szCs w:val="24"/>
              </w:rPr>
              <w:t>Натрия хлорид растворитель д/приг лекар форм д/ин(амп) 0.9% 10мл №10</w:t>
            </w:r>
          </w:p>
        </w:tc>
        <w:tc>
          <w:tcPr>
            <w:tcW w:w="1567" w:type="dxa"/>
            <w:tcBorders>
              <w:top w:val="nil"/>
              <w:left w:val="nil"/>
              <w:bottom w:val="single" w:sz="4" w:space="0" w:color="A0A0A0"/>
              <w:right w:val="single" w:sz="4" w:space="0" w:color="A0A0A0"/>
            </w:tcBorders>
            <w:shd w:val="clear" w:color="auto" w:fill="auto"/>
            <w:hideMark/>
          </w:tcPr>
          <w:p w14:paraId="69C8866F"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35ADE03B"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6DF9E098" w14:textId="77777777" w:rsidR="00565D65" w:rsidRPr="00C73833" w:rsidRDefault="00565D65" w:rsidP="00C73833">
            <w:pPr>
              <w:ind w:firstLine="0"/>
              <w:rPr>
                <w:rFonts w:eastAsia="Times New Roman"/>
                <w:szCs w:val="24"/>
              </w:rPr>
            </w:pPr>
            <w:r w:rsidRPr="00C73833">
              <w:rPr>
                <w:rFonts w:eastAsia="Times New Roman"/>
                <w:szCs w:val="24"/>
              </w:rPr>
              <w:t>Нафтизин капли назал(фл-кап) 0.1% 15мл №1</w:t>
            </w:r>
          </w:p>
        </w:tc>
        <w:tc>
          <w:tcPr>
            <w:tcW w:w="1567" w:type="dxa"/>
            <w:tcBorders>
              <w:top w:val="nil"/>
              <w:left w:val="nil"/>
              <w:bottom w:val="single" w:sz="4" w:space="0" w:color="A0A0A0"/>
              <w:right w:val="single" w:sz="4" w:space="0" w:color="A0A0A0"/>
            </w:tcBorders>
            <w:shd w:val="clear" w:color="auto" w:fill="auto"/>
            <w:hideMark/>
          </w:tcPr>
          <w:p w14:paraId="262A0927" w14:textId="77777777" w:rsidR="00565D65" w:rsidRPr="00C73833" w:rsidRDefault="00565D65" w:rsidP="00C73833">
            <w:pPr>
              <w:ind w:firstLine="0"/>
              <w:jc w:val="right"/>
              <w:rPr>
                <w:rFonts w:eastAsia="Times New Roman"/>
                <w:szCs w:val="24"/>
              </w:rPr>
            </w:pPr>
            <w:r w:rsidRPr="00C73833">
              <w:rPr>
                <w:rFonts w:eastAsia="Times New Roman"/>
                <w:szCs w:val="24"/>
              </w:rPr>
              <w:t>100</w:t>
            </w:r>
          </w:p>
        </w:tc>
      </w:tr>
      <w:tr w:rsidR="00565D65" w:rsidRPr="00C715E1" w14:paraId="0F936100" w14:textId="77777777" w:rsidTr="00565D65">
        <w:trPr>
          <w:trHeight w:val="549"/>
        </w:trPr>
        <w:tc>
          <w:tcPr>
            <w:tcW w:w="8776" w:type="dxa"/>
            <w:tcBorders>
              <w:top w:val="nil"/>
              <w:left w:val="single" w:sz="4" w:space="0" w:color="A0A0A0"/>
              <w:bottom w:val="single" w:sz="4" w:space="0" w:color="A0A0A0"/>
              <w:right w:val="single" w:sz="4" w:space="0" w:color="A0A0A0"/>
            </w:tcBorders>
            <w:shd w:val="clear" w:color="auto" w:fill="auto"/>
            <w:hideMark/>
          </w:tcPr>
          <w:p w14:paraId="6A8000B6" w14:textId="77777777" w:rsidR="00565D65" w:rsidRPr="00C73833" w:rsidRDefault="00565D65" w:rsidP="00C73833">
            <w:pPr>
              <w:ind w:firstLine="0"/>
              <w:rPr>
                <w:rFonts w:eastAsia="Times New Roman"/>
                <w:szCs w:val="24"/>
              </w:rPr>
            </w:pPr>
            <w:r w:rsidRPr="00C73833">
              <w:rPr>
                <w:rFonts w:eastAsia="Times New Roman"/>
                <w:szCs w:val="24"/>
              </w:rPr>
              <w:t>Нитроглицерин табл подъяз 0.5мг №40</w:t>
            </w:r>
          </w:p>
        </w:tc>
        <w:tc>
          <w:tcPr>
            <w:tcW w:w="1567" w:type="dxa"/>
            <w:tcBorders>
              <w:top w:val="nil"/>
              <w:left w:val="nil"/>
              <w:bottom w:val="single" w:sz="4" w:space="0" w:color="A0A0A0"/>
              <w:right w:val="single" w:sz="4" w:space="0" w:color="A0A0A0"/>
            </w:tcBorders>
            <w:shd w:val="clear" w:color="auto" w:fill="auto"/>
            <w:hideMark/>
          </w:tcPr>
          <w:p w14:paraId="4BA838AF"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05E7987D" w14:textId="77777777" w:rsidTr="00565D65">
        <w:trPr>
          <w:trHeight w:val="625"/>
        </w:trPr>
        <w:tc>
          <w:tcPr>
            <w:tcW w:w="8776" w:type="dxa"/>
            <w:tcBorders>
              <w:top w:val="nil"/>
              <w:left w:val="single" w:sz="4" w:space="0" w:color="A0A0A0"/>
              <w:bottom w:val="single" w:sz="4" w:space="0" w:color="A0A0A0"/>
              <w:right w:val="single" w:sz="4" w:space="0" w:color="A0A0A0"/>
            </w:tcBorders>
            <w:shd w:val="clear" w:color="auto" w:fill="auto"/>
            <w:hideMark/>
          </w:tcPr>
          <w:p w14:paraId="23FD0528" w14:textId="77777777" w:rsidR="00565D65" w:rsidRPr="00C73833" w:rsidRDefault="00565D65" w:rsidP="00C73833">
            <w:pPr>
              <w:ind w:firstLine="0"/>
              <w:rPr>
                <w:rFonts w:eastAsia="Times New Roman"/>
                <w:szCs w:val="24"/>
              </w:rPr>
            </w:pPr>
            <w:r w:rsidRPr="00C73833">
              <w:rPr>
                <w:rFonts w:eastAsia="Times New Roman"/>
                <w:szCs w:val="24"/>
              </w:rPr>
              <w:t>Нитроспрей спрей подъяз дозир(фл-доз) 0.4мг/доза 10мл (200доз) №1</w:t>
            </w:r>
          </w:p>
        </w:tc>
        <w:tc>
          <w:tcPr>
            <w:tcW w:w="1567" w:type="dxa"/>
            <w:tcBorders>
              <w:top w:val="nil"/>
              <w:left w:val="nil"/>
              <w:bottom w:val="single" w:sz="4" w:space="0" w:color="A0A0A0"/>
              <w:right w:val="single" w:sz="4" w:space="0" w:color="A0A0A0"/>
            </w:tcBorders>
            <w:shd w:val="clear" w:color="auto" w:fill="auto"/>
            <w:hideMark/>
          </w:tcPr>
          <w:p w14:paraId="3CBBA64C"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6A4C5020" w14:textId="77777777" w:rsidTr="00565D65">
        <w:trPr>
          <w:trHeight w:val="445"/>
        </w:trPr>
        <w:tc>
          <w:tcPr>
            <w:tcW w:w="8776" w:type="dxa"/>
            <w:tcBorders>
              <w:top w:val="nil"/>
              <w:left w:val="single" w:sz="4" w:space="0" w:color="A0A0A0"/>
              <w:bottom w:val="single" w:sz="4" w:space="0" w:color="A0A0A0"/>
              <w:right w:val="single" w:sz="4" w:space="0" w:color="A0A0A0"/>
            </w:tcBorders>
            <w:shd w:val="clear" w:color="auto" w:fill="auto"/>
          </w:tcPr>
          <w:p w14:paraId="20D1B5F3" w14:textId="77777777" w:rsidR="00565D65" w:rsidRPr="00C73833" w:rsidRDefault="00565D65" w:rsidP="00C73833">
            <w:pPr>
              <w:ind w:firstLine="0"/>
              <w:rPr>
                <w:rFonts w:eastAsia="Times New Roman"/>
                <w:szCs w:val="24"/>
              </w:rPr>
            </w:pPr>
            <w:r w:rsidRPr="00C73833">
              <w:rPr>
                <w:rFonts w:eastAsia="Times New Roman"/>
                <w:szCs w:val="24"/>
              </w:rPr>
              <w:t>Новокаинамид 100 мг/ мл-5,0 №10</w:t>
            </w:r>
          </w:p>
        </w:tc>
        <w:tc>
          <w:tcPr>
            <w:tcW w:w="1567" w:type="dxa"/>
            <w:tcBorders>
              <w:top w:val="nil"/>
              <w:left w:val="nil"/>
              <w:bottom w:val="single" w:sz="4" w:space="0" w:color="A0A0A0"/>
              <w:right w:val="single" w:sz="4" w:space="0" w:color="A0A0A0"/>
            </w:tcBorders>
            <w:shd w:val="clear" w:color="auto" w:fill="auto"/>
          </w:tcPr>
          <w:p w14:paraId="283DEA25" w14:textId="77777777" w:rsidR="00565D65" w:rsidRPr="00C73833" w:rsidRDefault="00565D65" w:rsidP="00C73833">
            <w:pPr>
              <w:ind w:firstLine="0"/>
              <w:jc w:val="right"/>
              <w:rPr>
                <w:rFonts w:eastAsia="Times New Roman"/>
                <w:szCs w:val="24"/>
              </w:rPr>
            </w:pPr>
            <w:r w:rsidRPr="00C73833">
              <w:rPr>
                <w:rFonts w:eastAsia="Times New Roman"/>
                <w:szCs w:val="24"/>
              </w:rPr>
              <w:t>3</w:t>
            </w:r>
          </w:p>
        </w:tc>
      </w:tr>
      <w:tr w:rsidR="00565D65" w:rsidRPr="00C715E1" w14:paraId="1F96B15B" w14:textId="77777777" w:rsidTr="00565D65">
        <w:trPr>
          <w:trHeight w:val="445"/>
        </w:trPr>
        <w:tc>
          <w:tcPr>
            <w:tcW w:w="8776" w:type="dxa"/>
            <w:tcBorders>
              <w:top w:val="nil"/>
              <w:left w:val="single" w:sz="4" w:space="0" w:color="A0A0A0"/>
              <w:bottom w:val="single" w:sz="4" w:space="0" w:color="A0A0A0"/>
              <w:right w:val="single" w:sz="4" w:space="0" w:color="A0A0A0"/>
            </w:tcBorders>
            <w:shd w:val="clear" w:color="auto" w:fill="auto"/>
            <w:hideMark/>
          </w:tcPr>
          <w:p w14:paraId="0CAACECB" w14:textId="77777777" w:rsidR="00565D65" w:rsidRPr="00C73833" w:rsidRDefault="00565D65" w:rsidP="00C73833">
            <w:pPr>
              <w:ind w:firstLine="0"/>
              <w:rPr>
                <w:rFonts w:eastAsia="Times New Roman"/>
                <w:szCs w:val="24"/>
              </w:rPr>
            </w:pPr>
            <w:r w:rsidRPr="00C73833">
              <w:rPr>
                <w:rFonts w:eastAsia="Times New Roman"/>
                <w:szCs w:val="24"/>
              </w:rPr>
              <w:t>Нифедипин табл п/о плен 10мг №50</w:t>
            </w:r>
          </w:p>
        </w:tc>
        <w:tc>
          <w:tcPr>
            <w:tcW w:w="1567" w:type="dxa"/>
            <w:tcBorders>
              <w:top w:val="nil"/>
              <w:left w:val="nil"/>
              <w:bottom w:val="single" w:sz="4" w:space="0" w:color="A0A0A0"/>
              <w:right w:val="single" w:sz="4" w:space="0" w:color="A0A0A0"/>
            </w:tcBorders>
            <w:shd w:val="clear" w:color="auto" w:fill="auto"/>
            <w:hideMark/>
          </w:tcPr>
          <w:p w14:paraId="0FCBFC32"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198FAEA1"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tcPr>
          <w:p w14:paraId="731EA375" w14:textId="77777777" w:rsidR="00565D65" w:rsidRPr="00C73833" w:rsidRDefault="00565D65" w:rsidP="00C73833">
            <w:pPr>
              <w:ind w:firstLine="0"/>
              <w:rPr>
                <w:rFonts w:eastAsia="Times New Roman"/>
                <w:szCs w:val="24"/>
              </w:rPr>
            </w:pPr>
            <w:r w:rsidRPr="00C73833">
              <w:rPr>
                <w:rFonts w:eastAsia="Times New Roman"/>
                <w:szCs w:val="24"/>
              </w:rPr>
              <w:t>Р-Р нитроглицерин 0,1%-10,0</w:t>
            </w:r>
          </w:p>
        </w:tc>
        <w:tc>
          <w:tcPr>
            <w:tcW w:w="1567" w:type="dxa"/>
            <w:tcBorders>
              <w:top w:val="nil"/>
              <w:left w:val="nil"/>
              <w:bottom w:val="single" w:sz="4" w:space="0" w:color="A0A0A0"/>
              <w:right w:val="single" w:sz="4" w:space="0" w:color="A0A0A0"/>
            </w:tcBorders>
            <w:shd w:val="clear" w:color="auto" w:fill="auto"/>
          </w:tcPr>
          <w:p w14:paraId="7971B091" w14:textId="77777777" w:rsidR="00565D65" w:rsidRPr="00C73833" w:rsidRDefault="00565D65" w:rsidP="00C73833">
            <w:pPr>
              <w:ind w:firstLine="0"/>
              <w:jc w:val="right"/>
              <w:rPr>
                <w:rFonts w:eastAsia="Times New Roman"/>
                <w:szCs w:val="24"/>
              </w:rPr>
            </w:pPr>
            <w:r w:rsidRPr="00C73833">
              <w:rPr>
                <w:rFonts w:eastAsia="Times New Roman"/>
                <w:szCs w:val="24"/>
              </w:rPr>
              <w:t>2</w:t>
            </w:r>
          </w:p>
        </w:tc>
      </w:tr>
      <w:tr w:rsidR="00565D65" w:rsidRPr="00C715E1" w14:paraId="0A1C6E07"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hideMark/>
          </w:tcPr>
          <w:p w14:paraId="382B0505" w14:textId="77777777" w:rsidR="00565D65" w:rsidRPr="00C73833" w:rsidRDefault="00565D65" w:rsidP="00C73833">
            <w:pPr>
              <w:ind w:firstLine="0"/>
              <w:rPr>
                <w:rFonts w:eastAsia="Times New Roman"/>
                <w:szCs w:val="24"/>
              </w:rPr>
            </w:pPr>
            <w:r w:rsidRPr="00C73833">
              <w:rPr>
                <w:rFonts w:eastAsia="Times New Roman"/>
                <w:szCs w:val="24"/>
              </w:rPr>
              <w:t>Но-шпа р-р д/в/в и в/м(амп) 20мг/мл 2мл №5</w:t>
            </w:r>
          </w:p>
        </w:tc>
        <w:tc>
          <w:tcPr>
            <w:tcW w:w="1567" w:type="dxa"/>
            <w:tcBorders>
              <w:top w:val="nil"/>
              <w:left w:val="nil"/>
              <w:bottom w:val="single" w:sz="4" w:space="0" w:color="A0A0A0"/>
              <w:right w:val="single" w:sz="4" w:space="0" w:color="A0A0A0"/>
            </w:tcBorders>
            <w:shd w:val="clear" w:color="auto" w:fill="auto"/>
            <w:hideMark/>
          </w:tcPr>
          <w:p w14:paraId="656C62F0"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4B0A52EC" w14:textId="77777777" w:rsidTr="00565D65">
        <w:trPr>
          <w:trHeight w:val="503"/>
        </w:trPr>
        <w:tc>
          <w:tcPr>
            <w:tcW w:w="8776" w:type="dxa"/>
            <w:tcBorders>
              <w:top w:val="nil"/>
              <w:left w:val="single" w:sz="4" w:space="0" w:color="A0A0A0"/>
              <w:bottom w:val="single" w:sz="4" w:space="0" w:color="A0A0A0"/>
              <w:right w:val="single" w:sz="4" w:space="0" w:color="A0A0A0"/>
            </w:tcBorders>
            <w:shd w:val="clear" w:color="auto" w:fill="auto"/>
            <w:hideMark/>
          </w:tcPr>
          <w:p w14:paraId="7FB5B80A" w14:textId="77777777" w:rsidR="00565D65" w:rsidRPr="00C73833" w:rsidRDefault="00565D65" w:rsidP="00C73833">
            <w:pPr>
              <w:ind w:firstLine="0"/>
              <w:rPr>
                <w:rFonts w:eastAsia="Times New Roman"/>
                <w:szCs w:val="24"/>
              </w:rPr>
            </w:pPr>
            <w:r w:rsidRPr="00C73833">
              <w:rPr>
                <w:rFonts w:eastAsia="Times New Roman"/>
                <w:szCs w:val="24"/>
              </w:rPr>
              <w:lastRenderedPageBreak/>
              <w:t>Оксолин мазь назал(туба) 0.25% 10г №1</w:t>
            </w:r>
          </w:p>
        </w:tc>
        <w:tc>
          <w:tcPr>
            <w:tcW w:w="1567" w:type="dxa"/>
            <w:tcBorders>
              <w:top w:val="nil"/>
              <w:left w:val="nil"/>
              <w:bottom w:val="single" w:sz="4" w:space="0" w:color="A0A0A0"/>
              <w:right w:val="single" w:sz="4" w:space="0" w:color="A0A0A0"/>
            </w:tcBorders>
            <w:shd w:val="clear" w:color="auto" w:fill="auto"/>
            <w:hideMark/>
          </w:tcPr>
          <w:p w14:paraId="79624BFE"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1B02EC34"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661C071E" w14:textId="77777777" w:rsidR="00565D65" w:rsidRPr="00C73833" w:rsidRDefault="00565D65" w:rsidP="00C73833">
            <w:pPr>
              <w:ind w:firstLine="0"/>
              <w:rPr>
                <w:rFonts w:eastAsia="Times New Roman"/>
                <w:szCs w:val="24"/>
              </w:rPr>
            </w:pPr>
            <w:r w:rsidRPr="00C73833">
              <w:rPr>
                <w:rFonts w:eastAsia="Times New Roman"/>
                <w:szCs w:val="24"/>
              </w:rPr>
              <w:t>Омепразол капс кш/раств 20мг №30</w:t>
            </w:r>
          </w:p>
        </w:tc>
        <w:tc>
          <w:tcPr>
            <w:tcW w:w="1567" w:type="dxa"/>
            <w:tcBorders>
              <w:top w:val="nil"/>
              <w:left w:val="nil"/>
              <w:bottom w:val="single" w:sz="4" w:space="0" w:color="A0A0A0"/>
              <w:right w:val="single" w:sz="4" w:space="0" w:color="A0A0A0"/>
            </w:tcBorders>
            <w:shd w:val="clear" w:color="auto" w:fill="auto"/>
            <w:hideMark/>
          </w:tcPr>
          <w:p w14:paraId="5C49EC81" w14:textId="77777777" w:rsidR="00565D65" w:rsidRPr="00C73833" w:rsidRDefault="00565D65" w:rsidP="00C73833">
            <w:pPr>
              <w:ind w:firstLine="0"/>
              <w:jc w:val="right"/>
              <w:rPr>
                <w:rFonts w:eastAsia="Times New Roman"/>
                <w:szCs w:val="24"/>
              </w:rPr>
            </w:pPr>
            <w:r w:rsidRPr="00C73833">
              <w:rPr>
                <w:rFonts w:eastAsia="Times New Roman"/>
                <w:szCs w:val="24"/>
              </w:rPr>
              <w:t>100</w:t>
            </w:r>
          </w:p>
        </w:tc>
      </w:tr>
      <w:tr w:rsidR="00565D65" w:rsidRPr="00C715E1" w14:paraId="48EAB52C" w14:textId="77777777" w:rsidTr="00565D65">
        <w:trPr>
          <w:trHeight w:val="549"/>
        </w:trPr>
        <w:tc>
          <w:tcPr>
            <w:tcW w:w="8776" w:type="dxa"/>
            <w:tcBorders>
              <w:top w:val="nil"/>
              <w:left w:val="single" w:sz="4" w:space="0" w:color="A0A0A0"/>
              <w:bottom w:val="single" w:sz="4" w:space="0" w:color="A0A0A0"/>
              <w:right w:val="single" w:sz="4" w:space="0" w:color="A0A0A0"/>
            </w:tcBorders>
            <w:shd w:val="clear" w:color="auto" w:fill="auto"/>
            <w:hideMark/>
          </w:tcPr>
          <w:p w14:paraId="5A2C4A7A" w14:textId="77777777" w:rsidR="00565D65" w:rsidRPr="00C73833" w:rsidRDefault="00565D65" w:rsidP="00C73833">
            <w:pPr>
              <w:ind w:firstLine="0"/>
              <w:rPr>
                <w:rFonts w:eastAsia="Times New Roman"/>
                <w:szCs w:val="24"/>
              </w:rPr>
            </w:pPr>
            <w:r w:rsidRPr="00C73833">
              <w:rPr>
                <w:rFonts w:eastAsia="Times New Roman"/>
                <w:szCs w:val="24"/>
              </w:rPr>
              <w:t>Ортофен мазь д/наруж прим(туба) 2% 30г №1</w:t>
            </w:r>
          </w:p>
        </w:tc>
        <w:tc>
          <w:tcPr>
            <w:tcW w:w="1567" w:type="dxa"/>
            <w:tcBorders>
              <w:top w:val="nil"/>
              <w:left w:val="nil"/>
              <w:bottom w:val="single" w:sz="4" w:space="0" w:color="A0A0A0"/>
              <w:right w:val="single" w:sz="4" w:space="0" w:color="A0A0A0"/>
            </w:tcBorders>
            <w:shd w:val="clear" w:color="auto" w:fill="auto"/>
            <w:hideMark/>
          </w:tcPr>
          <w:p w14:paraId="7031FE03" w14:textId="77777777" w:rsidR="00565D65" w:rsidRPr="00C73833" w:rsidRDefault="00565D65" w:rsidP="00C73833">
            <w:pPr>
              <w:ind w:firstLine="0"/>
              <w:jc w:val="right"/>
              <w:rPr>
                <w:rFonts w:eastAsia="Times New Roman"/>
                <w:szCs w:val="24"/>
              </w:rPr>
            </w:pPr>
            <w:r w:rsidRPr="00C73833">
              <w:rPr>
                <w:rFonts w:eastAsia="Times New Roman"/>
                <w:szCs w:val="24"/>
              </w:rPr>
              <w:t>25</w:t>
            </w:r>
          </w:p>
        </w:tc>
      </w:tr>
      <w:tr w:rsidR="00565D65" w:rsidRPr="00C715E1" w14:paraId="2AF13710" w14:textId="77777777" w:rsidTr="00565D65">
        <w:trPr>
          <w:trHeight w:val="551"/>
        </w:trPr>
        <w:tc>
          <w:tcPr>
            <w:tcW w:w="8776" w:type="dxa"/>
            <w:tcBorders>
              <w:top w:val="nil"/>
              <w:left w:val="single" w:sz="4" w:space="0" w:color="A0A0A0"/>
              <w:bottom w:val="single" w:sz="4" w:space="0" w:color="A0A0A0"/>
              <w:right w:val="single" w:sz="4" w:space="0" w:color="A0A0A0"/>
            </w:tcBorders>
            <w:shd w:val="clear" w:color="auto" w:fill="auto"/>
            <w:hideMark/>
          </w:tcPr>
          <w:p w14:paraId="6F352B07" w14:textId="77777777" w:rsidR="00565D65" w:rsidRPr="00C73833" w:rsidRDefault="00565D65" w:rsidP="00C73833">
            <w:pPr>
              <w:ind w:firstLine="0"/>
              <w:rPr>
                <w:rFonts w:eastAsia="Times New Roman"/>
                <w:szCs w:val="24"/>
              </w:rPr>
            </w:pPr>
            <w:r w:rsidRPr="00C73833">
              <w:rPr>
                <w:rFonts w:eastAsia="Times New Roman"/>
                <w:szCs w:val="24"/>
              </w:rPr>
              <w:t>Отипакс капли ушные(фл) 10мг/г+40мг/г 16г №1</w:t>
            </w:r>
          </w:p>
        </w:tc>
        <w:tc>
          <w:tcPr>
            <w:tcW w:w="1567" w:type="dxa"/>
            <w:tcBorders>
              <w:top w:val="nil"/>
              <w:left w:val="nil"/>
              <w:bottom w:val="single" w:sz="4" w:space="0" w:color="A0A0A0"/>
              <w:right w:val="single" w:sz="4" w:space="0" w:color="A0A0A0"/>
            </w:tcBorders>
            <w:shd w:val="clear" w:color="auto" w:fill="auto"/>
            <w:hideMark/>
          </w:tcPr>
          <w:p w14:paraId="65C0A7C6"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1E66687C" w14:textId="77777777" w:rsidTr="00565D65">
        <w:trPr>
          <w:trHeight w:val="581"/>
        </w:trPr>
        <w:tc>
          <w:tcPr>
            <w:tcW w:w="8776" w:type="dxa"/>
            <w:tcBorders>
              <w:top w:val="nil"/>
              <w:left w:val="single" w:sz="4" w:space="0" w:color="A0A0A0"/>
              <w:bottom w:val="single" w:sz="4" w:space="0" w:color="A0A0A0"/>
              <w:right w:val="single" w:sz="4" w:space="0" w:color="A0A0A0"/>
            </w:tcBorders>
            <w:shd w:val="clear" w:color="auto" w:fill="auto"/>
            <w:hideMark/>
          </w:tcPr>
          <w:p w14:paraId="02DA3C61" w14:textId="77777777" w:rsidR="00565D65" w:rsidRPr="00C73833" w:rsidRDefault="00565D65" w:rsidP="00C73833">
            <w:pPr>
              <w:ind w:firstLine="0"/>
              <w:rPr>
                <w:rFonts w:eastAsia="Times New Roman"/>
                <w:szCs w:val="24"/>
              </w:rPr>
            </w:pPr>
            <w:r w:rsidRPr="00C73833">
              <w:rPr>
                <w:rFonts w:eastAsia="Times New Roman"/>
                <w:szCs w:val="24"/>
              </w:rPr>
              <w:t>Панкреатин табл кш/раств п/о плен 25 ЕД №60</w:t>
            </w:r>
          </w:p>
        </w:tc>
        <w:tc>
          <w:tcPr>
            <w:tcW w:w="1567" w:type="dxa"/>
            <w:tcBorders>
              <w:top w:val="nil"/>
              <w:left w:val="nil"/>
              <w:bottom w:val="single" w:sz="4" w:space="0" w:color="A0A0A0"/>
              <w:right w:val="single" w:sz="4" w:space="0" w:color="A0A0A0"/>
            </w:tcBorders>
            <w:shd w:val="clear" w:color="auto" w:fill="auto"/>
            <w:hideMark/>
          </w:tcPr>
          <w:p w14:paraId="094B075E"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3AD1739A" w14:textId="77777777" w:rsidTr="00565D65">
        <w:trPr>
          <w:trHeight w:val="698"/>
        </w:trPr>
        <w:tc>
          <w:tcPr>
            <w:tcW w:w="8776" w:type="dxa"/>
            <w:tcBorders>
              <w:top w:val="nil"/>
              <w:left w:val="single" w:sz="4" w:space="0" w:color="A0A0A0"/>
              <w:bottom w:val="single" w:sz="4" w:space="0" w:color="A0A0A0"/>
              <w:right w:val="single" w:sz="4" w:space="0" w:color="A0A0A0"/>
            </w:tcBorders>
            <w:shd w:val="clear" w:color="auto" w:fill="auto"/>
            <w:hideMark/>
          </w:tcPr>
          <w:p w14:paraId="59C32485" w14:textId="77777777" w:rsidR="00565D65" w:rsidRPr="00C73833" w:rsidRDefault="00565D65" w:rsidP="00C73833">
            <w:pPr>
              <w:ind w:firstLine="0"/>
              <w:rPr>
                <w:rFonts w:eastAsia="Times New Roman"/>
                <w:szCs w:val="24"/>
              </w:rPr>
            </w:pPr>
            <w:r w:rsidRPr="00C73833">
              <w:rPr>
                <w:rFonts w:eastAsia="Times New Roman"/>
                <w:szCs w:val="24"/>
              </w:rPr>
              <w:t>Пантенол Фармстандарт аэрозоль наруж прим(баллон) 5% 58г №1</w:t>
            </w:r>
          </w:p>
        </w:tc>
        <w:tc>
          <w:tcPr>
            <w:tcW w:w="1567" w:type="dxa"/>
            <w:tcBorders>
              <w:top w:val="nil"/>
              <w:left w:val="nil"/>
              <w:bottom w:val="single" w:sz="4" w:space="0" w:color="A0A0A0"/>
              <w:right w:val="single" w:sz="4" w:space="0" w:color="A0A0A0"/>
            </w:tcBorders>
            <w:shd w:val="clear" w:color="auto" w:fill="auto"/>
            <w:hideMark/>
          </w:tcPr>
          <w:p w14:paraId="2E5CD7D9"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70F19B88" w14:textId="77777777" w:rsidTr="00565D65">
        <w:trPr>
          <w:trHeight w:val="504"/>
        </w:trPr>
        <w:tc>
          <w:tcPr>
            <w:tcW w:w="8776" w:type="dxa"/>
            <w:tcBorders>
              <w:top w:val="nil"/>
              <w:left w:val="single" w:sz="4" w:space="0" w:color="A0A0A0"/>
              <w:bottom w:val="single" w:sz="4" w:space="0" w:color="A0A0A0"/>
              <w:right w:val="single" w:sz="4" w:space="0" w:color="A0A0A0"/>
            </w:tcBorders>
            <w:shd w:val="clear" w:color="auto" w:fill="auto"/>
            <w:hideMark/>
          </w:tcPr>
          <w:p w14:paraId="104CB7A3" w14:textId="77777777" w:rsidR="00565D65" w:rsidRPr="00C73833" w:rsidRDefault="00565D65" w:rsidP="00C73833">
            <w:pPr>
              <w:ind w:firstLine="0"/>
              <w:rPr>
                <w:rFonts w:eastAsia="Times New Roman"/>
                <w:szCs w:val="24"/>
              </w:rPr>
            </w:pPr>
            <w:r w:rsidRPr="00C73833">
              <w:rPr>
                <w:rFonts w:eastAsia="Times New Roman"/>
                <w:szCs w:val="24"/>
              </w:rPr>
              <w:t>Папаверин р-р д/ин(амп) 20мг/мл 2мл №10</w:t>
            </w:r>
          </w:p>
        </w:tc>
        <w:tc>
          <w:tcPr>
            <w:tcW w:w="1567" w:type="dxa"/>
            <w:tcBorders>
              <w:top w:val="nil"/>
              <w:left w:val="nil"/>
              <w:bottom w:val="single" w:sz="4" w:space="0" w:color="A0A0A0"/>
              <w:right w:val="single" w:sz="4" w:space="0" w:color="A0A0A0"/>
            </w:tcBorders>
            <w:shd w:val="clear" w:color="auto" w:fill="auto"/>
            <w:hideMark/>
          </w:tcPr>
          <w:p w14:paraId="6A2D8FC6"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71F49D58" w14:textId="77777777" w:rsidTr="00565D65">
        <w:trPr>
          <w:trHeight w:val="391"/>
        </w:trPr>
        <w:tc>
          <w:tcPr>
            <w:tcW w:w="8776" w:type="dxa"/>
            <w:tcBorders>
              <w:top w:val="nil"/>
              <w:left w:val="single" w:sz="4" w:space="0" w:color="A0A0A0"/>
              <w:bottom w:val="single" w:sz="4" w:space="0" w:color="A0A0A0"/>
              <w:right w:val="single" w:sz="4" w:space="0" w:color="A0A0A0"/>
            </w:tcBorders>
            <w:shd w:val="clear" w:color="auto" w:fill="auto"/>
            <w:hideMark/>
          </w:tcPr>
          <w:p w14:paraId="7FE8B33A" w14:textId="77777777" w:rsidR="00565D65" w:rsidRPr="00C73833" w:rsidRDefault="00565D65" w:rsidP="00C73833">
            <w:pPr>
              <w:ind w:firstLine="0"/>
              <w:rPr>
                <w:rFonts w:eastAsia="Times New Roman"/>
                <w:szCs w:val="24"/>
              </w:rPr>
            </w:pPr>
            <w:r w:rsidRPr="00C73833">
              <w:rPr>
                <w:rFonts w:eastAsia="Times New Roman"/>
                <w:szCs w:val="24"/>
              </w:rPr>
              <w:t>Парацетамол табл 500мг №20</w:t>
            </w:r>
          </w:p>
        </w:tc>
        <w:tc>
          <w:tcPr>
            <w:tcW w:w="1567" w:type="dxa"/>
            <w:tcBorders>
              <w:top w:val="nil"/>
              <w:left w:val="nil"/>
              <w:bottom w:val="single" w:sz="4" w:space="0" w:color="A0A0A0"/>
              <w:right w:val="single" w:sz="4" w:space="0" w:color="A0A0A0"/>
            </w:tcBorders>
            <w:shd w:val="clear" w:color="auto" w:fill="auto"/>
            <w:hideMark/>
          </w:tcPr>
          <w:p w14:paraId="1D30BDF8" w14:textId="77777777" w:rsidR="00565D65" w:rsidRPr="00C73833" w:rsidRDefault="00565D65" w:rsidP="00C73833">
            <w:pPr>
              <w:ind w:firstLine="0"/>
              <w:jc w:val="right"/>
              <w:rPr>
                <w:rFonts w:eastAsia="Times New Roman"/>
                <w:szCs w:val="24"/>
              </w:rPr>
            </w:pPr>
            <w:r w:rsidRPr="00C73833">
              <w:rPr>
                <w:rFonts w:eastAsia="Times New Roman"/>
                <w:szCs w:val="24"/>
              </w:rPr>
              <w:t>150</w:t>
            </w:r>
          </w:p>
        </w:tc>
      </w:tr>
      <w:tr w:rsidR="00565D65" w:rsidRPr="00C715E1" w14:paraId="4610E9D6" w14:textId="77777777" w:rsidTr="00565D65">
        <w:trPr>
          <w:trHeight w:val="691"/>
        </w:trPr>
        <w:tc>
          <w:tcPr>
            <w:tcW w:w="8776" w:type="dxa"/>
            <w:tcBorders>
              <w:top w:val="nil"/>
              <w:left w:val="single" w:sz="4" w:space="0" w:color="A0A0A0"/>
              <w:bottom w:val="single" w:sz="4" w:space="0" w:color="A0A0A0"/>
              <w:right w:val="single" w:sz="4" w:space="0" w:color="A0A0A0"/>
            </w:tcBorders>
            <w:shd w:val="clear" w:color="auto" w:fill="auto"/>
            <w:hideMark/>
          </w:tcPr>
          <w:p w14:paraId="50453965" w14:textId="77777777" w:rsidR="00565D65" w:rsidRPr="00C73833" w:rsidRDefault="00565D65" w:rsidP="00C73833">
            <w:pPr>
              <w:ind w:firstLine="0"/>
              <w:rPr>
                <w:rFonts w:eastAsia="Times New Roman"/>
                <w:szCs w:val="24"/>
              </w:rPr>
            </w:pPr>
            <w:r w:rsidRPr="00C73833">
              <w:rPr>
                <w:rFonts w:eastAsia="Times New Roman"/>
                <w:szCs w:val="24"/>
              </w:rPr>
              <w:t>Перекись водорода дез средство р-р (фл) 3% (кожный а/септик) 100мл №1</w:t>
            </w:r>
          </w:p>
        </w:tc>
        <w:tc>
          <w:tcPr>
            <w:tcW w:w="1567" w:type="dxa"/>
            <w:tcBorders>
              <w:top w:val="nil"/>
              <w:left w:val="nil"/>
              <w:bottom w:val="single" w:sz="4" w:space="0" w:color="A0A0A0"/>
              <w:right w:val="single" w:sz="4" w:space="0" w:color="A0A0A0"/>
            </w:tcBorders>
            <w:shd w:val="clear" w:color="auto" w:fill="auto"/>
            <w:hideMark/>
          </w:tcPr>
          <w:p w14:paraId="0AB7BE6C"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71CAAA32" w14:textId="77777777" w:rsidTr="00565D65">
        <w:trPr>
          <w:trHeight w:val="483"/>
        </w:trPr>
        <w:tc>
          <w:tcPr>
            <w:tcW w:w="8776" w:type="dxa"/>
            <w:tcBorders>
              <w:top w:val="nil"/>
              <w:left w:val="single" w:sz="4" w:space="0" w:color="A0A0A0"/>
              <w:bottom w:val="single" w:sz="4" w:space="0" w:color="A0A0A0"/>
              <w:right w:val="single" w:sz="4" w:space="0" w:color="A0A0A0"/>
            </w:tcBorders>
            <w:shd w:val="clear" w:color="auto" w:fill="auto"/>
          </w:tcPr>
          <w:p w14:paraId="11E77DDA" w14:textId="77777777" w:rsidR="00565D65" w:rsidRPr="00C73833" w:rsidRDefault="00565D65" w:rsidP="00C73833">
            <w:pPr>
              <w:ind w:firstLine="0"/>
              <w:rPr>
                <w:rFonts w:eastAsia="Times New Roman"/>
                <w:szCs w:val="24"/>
              </w:rPr>
            </w:pPr>
            <w:r w:rsidRPr="00C73833">
              <w:rPr>
                <w:rFonts w:eastAsia="Times New Roman"/>
                <w:szCs w:val="24"/>
              </w:rPr>
              <w:t>Преднизолон 5 мг№30</w:t>
            </w:r>
          </w:p>
        </w:tc>
        <w:tc>
          <w:tcPr>
            <w:tcW w:w="1567" w:type="dxa"/>
            <w:tcBorders>
              <w:top w:val="nil"/>
              <w:left w:val="nil"/>
              <w:bottom w:val="single" w:sz="4" w:space="0" w:color="A0A0A0"/>
              <w:right w:val="single" w:sz="4" w:space="0" w:color="A0A0A0"/>
            </w:tcBorders>
            <w:shd w:val="clear" w:color="auto" w:fill="auto"/>
          </w:tcPr>
          <w:p w14:paraId="78D3D621"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539C2E19" w14:textId="77777777" w:rsidTr="00565D65">
        <w:trPr>
          <w:trHeight w:val="483"/>
        </w:trPr>
        <w:tc>
          <w:tcPr>
            <w:tcW w:w="8776" w:type="dxa"/>
            <w:tcBorders>
              <w:top w:val="nil"/>
              <w:left w:val="single" w:sz="4" w:space="0" w:color="A0A0A0"/>
              <w:bottom w:val="single" w:sz="4" w:space="0" w:color="A0A0A0"/>
              <w:right w:val="single" w:sz="4" w:space="0" w:color="A0A0A0"/>
            </w:tcBorders>
            <w:shd w:val="clear" w:color="auto" w:fill="auto"/>
            <w:hideMark/>
          </w:tcPr>
          <w:p w14:paraId="06F023E6" w14:textId="77777777" w:rsidR="00565D65" w:rsidRPr="00C73833" w:rsidRDefault="00565D65" w:rsidP="00C73833">
            <w:pPr>
              <w:ind w:firstLine="0"/>
              <w:rPr>
                <w:rFonts w:eastAsia="Times New Roman"/>
                <w:szCs w:val="24"/>
              </w:rPr>
            </w:pPr>
            <w:r w:rsidRPr="00C73833">
              <w:rPr>
                <w:rFonts w:eastAsia="Times New Roman"/>
                <w:szCs w:val="24"/>
              </w:rPr>
              <w:t>Преднизол р-р д/в/в и в/м(амп) 30мг/мл 1мл №3</w:t>
            </w:r>
          </w:p>
        </w:tc>
        <w:tc>
          <w:tcPr>
            <w:tcW w:w="1567" w:type="dxa"/>
            <w:tcBorders>
              <w:top w:val="nil"/>
              <w:left w:val="nil"/>
              <w:bottom w:val="single" w:sz="4" w:space="0" w:color="A0A0A0"/>
              <w:right w:val="single" w:sz="4" w:space="0" w:color="A0A0A0"/>
            </w:tcBorders>
            <w:shd w:val="clear" w:color="auto" w:fill="auto"/>
            <w:hideMark/>
          </w:tcPr>
          <w:p w14:paraId="459DD90A"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65C61AF3" w14:textId="77777777" w:rsidTr="00565D65">
        <w:trPr>
          <w:trHeight w:val="513"/>
        </w:trPr>
        <w:tc>
          <w:tcPr>
            <w:tcW w:w="8776" w:type="dxa"/>
            <w:tcBorders>
              <w:top w:val="nil"/>
              <w:left w:val="single" w:sz="4" w:space="0" w:color="A0A0A0"/>
              <w:bottom w:val="single" w:sz="4" w:space="0" w:color="A0A0A0"/>
              <w:right w:val="single" w:sz="4" w:space="0" w:color="A0A0A0"/>
            </w:tcBorders>
            <w:shd w:val="clear" w:color="auto" w:fill="auto"/>
            <w:hideMark/>
          </w:tcPr>
          <w:p w14:paraId="29A14A47" w14:textId="77777777" w:rsidR="00565D65" w:rsidRPr="00C73833" w:rsidRDefault="00565D65" w:rsidP="00C73833">
            <w:pPr>
              <w:ind w:firstLine="0"/>
              <w:rPr>
                <w:rFonts w:eastAsia="Times New Roman"/>
                <w:szCs w:val="24"/>
              </w:rPr>
            </w:pPr>
            <w:r w:rsidRPr="00C73833">
              <w:rPr>
                <w:rFonts w:eastAsia="Times New Roman"/>
                <w:szCs w:val="24"/>
              </w:rPr>
              <w:t>Преднизолон мазь наруж прим (туба) 0.5% 15г №1</w:t>
            </w:r>
          </w:p>
        </w:tc>
        <w:tc>
          <w:tcPr>
            <w:tcW w:w="1567" w:type="dxa"/>
            <w:tcBorders>
              <w:top w:val="nil"/>
              <w:left w:val="nil"/>
              <w:bottom w:val="single" w:sz="4" w:space="0" w:color="A0A0A0"/>
              <w:right w:val="single" w:sz="4" w:space="0" w:color="A0A0A0"/>
            </w:tcBorders>
            <w:shd w:val="clear" w:color="auto" w:fill="auto"/>
            <w:hideMark/>
          </w:tcPr>
          <w:p w14:paraId="2BAB4D6D"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654B215D"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7C04B9A2" w14:textId="77777777" w:rsidR="00565D65" w:rsidRPr="00C73833" w:rsidRDefault="00565D65" w:rsidP="00C73833">
            <w:pPr>
              <w:ind w:firstLine="0"/>
              <w:rPr>
                <w:rFonts w:eastAsia="Times New Roman"/>
                <w:szCs w:val="24"/>
              </w:rPr>
            </w:pPr>
            <w:r w:rsidRPr="00C73833">
              <w:rPr>
                <w:rFonts w:eastAsia="Times New Roman"/>
                <w:szCs w:val="24"/>
              </w:rPr>
              <w:t>Преднизолон р-р д/в/в и в/м(амп) 30мг/мл 1мл №3</w:t>
            </w:r>
          </w:p>
        </w:tc>
        <w:tc>
          <w:tcPr>
            <w:tcW w:w="1567" w:type="dxa"/>
            <w:tcBorders>
              <w:top w:val="nil"/>
              <w:left w:val="nil"/>
              <w:bottom w:val="single" w:sz="4" w:space="0" w:color="A0A0A0"/>
              <w:right w:val="single" w:sz="4" w:space="0" w:color="A0A0A0"/>
            </w:tcBorders>
            <w:shd w:val="clear" w:color="auto" w:fill="auto"/>
            <w:hideMark/>
          </w:tcPr>
          <w:p w14:paraId="5C52887E"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57ED2F95"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hideMark/>
          </w:tcPr>
          <w:p w14:paraId="0E4BD397" w14:textId="77777777" w:rsidR="00565D65" w:rsidRPr="00C73833" w:rsidRDefault="00565D65" w:rsidP="00C73833">
            <w:pPr>
              <w:ind w:firstLine="0"/>
              <w:rPr>
                <w:rFonts w:eastAsia="Times New Roman"/>
                <w:szCs w:val="24"/>
              </w:rPr>
            </w:pPr>
            <w:r w:rsidRPr="00C73833">
              <w:rPr>
                <w:rFonts w:eastAsia="Times New Roman"/>
                <w:szCs w:val="24"/>
              </w:rPr>
              <w:t>Пустырника настойка (фл) 25мл №1</w:t>
            </w:r>
          </w:p>
        </w:tc>
        <w:tc>
          <w:tcPr>
            <w:tcW w:w="1567" w:type="dxa"/>
            <w:tcBorders>
              <w:top w:val="nil"/>
              <w:left w:val="nil"/>
              <w:bottom w:val="single" w:sz="4" w:space="0" w:color="A0A0A0"/>
              <w:right w:val="single" w:sz="4" w:space="0" w:color="A0A0A0"/>
            </w:tcBorders>
            <w:shd w:val="clear" w:color="auto" w:fill="auto"/>
            <w:hideMark/>
          </w:tcPr>
          <w:p w14:paraId="0E01036D"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4D3B8DF2"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41474FCE" w14:textId="77777777" w:rsidR="00565D65" w:rsidRPr="00C73833" w:rsidRDefault="00565D65" w:rsidP="00C73833">
            <w:pPr>
              <w:ind w:firstLine="0"/>
              <w:rPr>
                <w:rFonts w:eastAsia="Times New Roman"/>
                <w:szCs w:val="24"/>
              </w:rPr>
            </w:pPr>
            <w:r w:rsidRPr="00C73833">
              <w:rPr>
                <w:rFonts w:eastAsia="Times New Roman"/>
                <w:szCs w:val="24"/>
              </w:rPr>
              <w:t>Регидрон пор д/р-ра внутр прим(пак) 18.9г №20</w:t>
            </w:r>
          </w:p>
        </w:tc>
        <w:tc>
          <w:tcPr>
            <w:tcW w:w="1567" w:type="dxa"/>
            <w:tcBorders>
              <w:top w:val="nil"/>
              <w:left w:val="nil"/>
              <w:bottom w:val="single" w:sz="4" w:space="0" w:color="A0A0A0"/>
              <w:right w:val="single" w:sz="4" w:space="0" w:color="A0A0A0"/>
            </w:tcBorders>
            <w:shd w:val="clear" w:color="auto" w:fill="auto"/>
            <w:hideMark/>
          </w:tcPr>
          <w:p w14:paraId="67CD6228"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3FB0FA13" w14:textId="77777777" w:rsidTr="00565D65">
        <w:trPr>
          <w:trHeight w:val="481"/>
        </w:trPr>
        <w:tc>
          <w:tcPr>
            <w:tcW w:w="8776" w:type="dxa"/>
            <w:tcBorders>
              <w:top w:val="nil"/>
              <w:left w:val="single" w:sz="4" w:space="0" w:color="A0A0A0"/>
              <w:bottom w:val="single" w:sz="4" w:space="0" w:color="A0A0A0"/>
              <w:right w:val="single" w:sz="4" w:space="0" w:color="A0A0A0"/>
            </w:tcBorders>
            <w:shd w:val="clear" w:color="auto" w:fill="auto"/>
          </w:tcPr>
          <w:p w14:paraId="00C14899" w14:textId="77777777" w:rsidR="00565D65" w:rsidRPr="00C73833" w:rsidRDefault="00565D65" w:rsidP="00C73833">
            <w:pPr>
              <w:ind w:firstLine="0"/>
              <w:rPr>
                <w:rFonts w:eastAsia="Times New Roman"/>
                <w:szCs w:val="24"/>
              </w:rPr>
            </w:pPr>
            <w:r w:rsidRPr="00C73833">
              <w:rPr>
                <w:rFonts w:eastAsia="Times New Roman"/>
                <w:szCs w:val="24"/>
              </w:rPr>
              <w:t>Р-р Рингера 400,0</w:t>
            </w:r>
          </w:p>
        </w:tc>
        <w:tc>
          <w:tcPr>
            <w:tcW w:w="1567" w:type="dxa"/>
            <w:tcBorders>
              <w:top w:val="nil"/>
              <w:left w:val="nil"/>
              <w:bottom w:val="single" w:sz="4" w:space="0" w:color="A0A0A0"/>
              <w:right w:val="single" w:sz="4" w:space="0" w:color="A0A0A0"/>
            </w:tcBorders>
            <w:shd w:val="clear" w:color="auto" w:fill="auto"/>
          </w:tcPr>
          <w:p w14:paraId="120AB43B"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2FF78A84" w14:textId="77777777" w:rsidTr="00565D65">
        <w:trPr>
          <w:trHeight w:val="481"/>
        </w:trPr>
        <w:tc>
          <w:tcPr>
            <w:tcW w:w="8776" w:type="dxa"/>
            <w:tcBorders>
              <w:top w:val="nil"/>
              <w:left w:val="single" w:sz="4" w:space="0" w:color="A0A0A0"/>
              <w:bottom w:val="single" w:sz="4" w:space="0" w:color="A0A0A0"/>
              <w:right w:val="single" w:sz="4" w:space="0" w:color="A0A0A0"/>
            </w:tcBorders>
            <w:shd w:val="clear" w:color="auto" w:fill="auto"/>
            <w:hideMark/>
          </w:tcPr>
          <w:p w14:paraId="03768A8D" w14:textId="77777777" w:rsidR="00565D65" w:rsidRPr="00C73833" w:rsidRDefault="00565D65" w:rsidP="00C73833">
            <w:pPr>
              <w:ind w:firstLine="0"/>
              <w:rPr>
                <w:rFonts w:eastAsia="Times New Roman"/>
                <w:szCs w:val="24"/>
              </w:rPr>
            </w:pPr>
            <w:r w:rsidRPr="00C73833">
              <w:rPr>
                <w:rFonts w:eastAsia="Times New Roman"/>
                <w:szCs w:val="24"/>
              </w:rPr>
              <w:t>Ринонорм спрей назал дозир(фл) 0,1% 20мл №1</w:t>
            </w:r>
          </w:p>
        </w:tc>
        <w:tc>
          <w:tcPr>
            <w:tcW w:w="1567" w:type="dxa"/>
            <w:tcBorders>
              <w:top w:val="nil"/>
              <w:left w:val="nil"/>
              <w:bottom w:val="single" w:sz="4" w:space="0" w:color="A0A0A0"/>
              <w:right w:val="single" w:sz="4" w:space="0" w:color="A0A0A0"/>
            </w:tcBorders>
            <w:shd w:val="clear" w:color="auto" w:fill="auto"/>
            <w:hideMark/>
          </w:tcPr>
          <w:p w14:paraId="75AE04B5"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6F4077BA"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hideMark/>
          </w:tcPr>
          <w:p w14:paraId="4689C00C" w14:textId="77777777" w:rsidR="00565D65" w:rsidRPr="00C73833" w:rsidRDefault="00565D65" w:rsidP="00C73833">
            <w:pPr>
              <w:ind w:firstLine="0"/>
              <w:rPr>
                <w:rFonts w:eastAsia="Times New Roman"/>
                <w:szCs w:val="24"/>
              </w:rPr>
            </w:pPr>
            <w:r w:rsidRPr="00C73833">
              <w:rPr>
                <w:rFonts w:eastAsia="Times New Roman"/>
                <w:szCs w:val="24"/>
              </w:rPr>
              <w:t>Салициловая мазь наруж прим (бан) 2% 25г №1</w:t>
            </w:r>
          </w:p>
        </w:tc>
        <w:tc>
          <w:tcPr>
            <w:tcW w:w="1567" w:type="dxa"/>
            <w:tcBorders>
              <w:top w:val="nil"/>
              <w:left w:val="nil"/>
              <w:bottom w:val="single" w:sz="4" w:space="0" w:color="A0A0A0"/>
              <w:right w:val="single" w:sz="4" w:space="0" w:color="A0A0A0"/>
            </w:tcBorders>
            <w:shd w:val="clear" w:color="auto" w:fill="auto"/>
            <w:hideMark/>
          </w:tcPr>
          <w:p w14:paraId="2D995AE3"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51B5FA5B" w14:textId="77777777" w:rsidTr="00565D65">
        <w:trPr>
          <w:trHeight w:val="519"/>
        </w:trPr>
        <w:tc>
          <w:tcPr>
            <w:tcW w:w="8776" w:type="dxa"/>
            <w:tcBorders>
              <w:top w:val="nil"/>
              <w:left w:val="single" w:sz="4" w:space="0" w:color="A0A0A0"/>
              <w:bottom w:val="single" w:sz="4" w:space="0" w:color="A0A0A0"/>
              <w:right w:val="single" w:sz="4" w:space="0" w:color="A0A0A0"/>
            </w:tcBorders>
            <w:shd w:val="clear" w:color="auto" w:fill="auto"/>
            <w:hideMark/>
          </w:tcPr>
          <w:p w14:paraId="173DFC6E" w14:textId="77777777" w:rsidR="00565D65" w:rsidRPr="00C73833" w:rsidRDefault="00565D65" w:rsidP="00C73833">
            <w:pPr>
              <w:ind w:firstLine="0"/>
              <w:rPr>
                <w:rFonts w:eastAsia="Times New Roman"/>
                <w:szCs w:val="24"/>
              </w:rPr>
            </w:pPr>
            <w:r w:rsidRPr="00C73833">
              <w:rPr>
                <w:rFonts w:eastAsia="Times New Roman"/>
                <w:szCs w:val="24"/>
              </w:rPr>
              <w:t>Салфетки марлевые стер 16х14см №10 2-хслойные</w:t>
            </w:r>
          </w:p>
        </w:tc>
        <w:tc>
          <w:tcPr>
            <w:tcW w:w="1567" w:type="dxa"/>
            <w:tcBorders>
              <w:top w:val="nil"/>
              <w:left w:val="nil"/>
              <w:bottom w:val="single" w:sz="4" w:space="0" w:color="A0A0A0"/>
              <w:right w:val="single" w:sz="4" w:space="0" w:color="A0A0A0"/>
            </w:tcBorders>
            <w:shd w:val="clear" w:color="auto" w:fill="auto"/>
            <w:hideMark/>
          </w:tcPr>
          <w:p w14:paraId="4009C421" w14:textId="77777777" w:rsidR="00565D65" w:rsidRPr="00C73833" w:rsidRDefault="00565D65" w:rsidP="00C73833">
            <w:pPr>
              <w:ind w:firstLine="0"/>
              <w:jc w:val="right"/>
              <w:rPr>
                <w:rFonts w:eastAsia="Times New Roman"/>
                <w:szCs w:val="24"/>
              </w:rPr>
            </w:pPr>
            <w:r w:rsidRPr="00C73833">
              <w:rPr>
                <w:rFonts w:eastAsia="Times New Roman"/>
                <w:szCs w:val="24"/>
              </w:rPr>
              <w:t>300</w:t>
            </w:r>
          </w:p>
        </w:tc>
      </w:tr>
      <w:tr w:rsidR="00565D65" w:rsidRPr="00C715E1" w14:paraId="7991FBF0"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4D526321" w14:textId="77777777" w:rsidR="00565D65" w:rsidRPr="00C73833" w:rsidRDefault="00565D65" w:rsidP="00C73833">
            <w:pPr>
              <w:ind w:firstLine="0"/>
              <w:rPr>
                <w:rFonts w:eastAsia="Times New Roman"/>
                <w:szCs w:val="24"/>
              </w:rPr>
            </w:pPr>
            <w:r w:rsidRPr="00C73833">
              <w:rPr>
                <w:rFonts w:eastAsia="Times New Roman"/>
                <w:szCs w:val="24"/>
              </w:rPr>
              <w:t>Салфетки марлевые стер 45х29см №5 2-хслойные</w:t>
            </w:r>
          </w:p>
        </w:tc>
        <w:tc>
          <w:tcPr>
            <w:tcW w:w="1567" w:type="dxa"/>
            <w:tcBorders>
              <w:top w:val="nil"/>
              <w:left w:val="nil"/>
              <w:bottom w:val="single" w:sz="4" w:space="0" w:color="A0A0A0"/>
              <w:right w:val="single" w:sz="4" w:space="0" w:color="A0A0A0"/>
            </w:tcBorders>
            <w:shd w:val="clear" w:color="auto" w:fill="auto"/>
            <w:hideMark/>
          </w:tcPr>
          <w:p w14:paraId="6CB1BC4E" w14:textId="77777777" w:rsidR="00565D65" w:rsidRPr="00C73833" w:rsidRDefault="00565D65" w:rsidP="00C73833">
            <w:pPr>
              <w:ind w:firstLine="0"/>
              <w:jc w:val="right"/>
              <w:rPr>
                <w:rFonts w:eastAsia="Times New Roman"/>
                <w:szCs w:val="24"/>
              </w:rPr>
            </w:pPr>
            <w:r w:rsidRPr="00C73833">
              <w:rPr>
                <w:rFonts w:eastAsia="Times New Roman"/>
                <w:szCs w:val="24"/>
              </w:rPr>
              <w:t>300</w:t>
            </w:r>
          </w:p>
        </w:tc>
      </w:tr>
      <w:tr w:rsidR="00565D65" w:rsidRPr="00C715E1" w14:paraId="34F7C283"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707B0CE9" w14:textId="77777777" w:rsidR="00565D65" w:rsidRPr="00C73833" w:rsidRDefault="00565D65" w:rsidP="00C73833">
            <w:pPr>
              <w:ind w:firstLine="0"/>
              <w:rPr>
                <w:rFonts w:eastAsia="Times New Roman"/>
                <w:szCs w:val="24"/>
              </w:rPr>
            </w:pPr>
            <w:r w:rsidRPr="00C73833">
              <w:rPr>
                <w:rFonts w:eastAsia="Times New Roman"/>
                <w:szCs w:val="24"/>
              </w:rPr>
              <w:t>Слабилен капли внутр прим(фл-кап) 7.5мг/мл 15мл №1</w:t>
            </w:r>
          </w:p>
        </w:tc>
        <w:tc>
          <w:tcPr>
            <w:tcW w:w="1567" w:type="dxa"/>
            <w:tcBorders>
              <w:top w:val="nil"/>
              <w:left w:val="nil"/>
              <w:bottom w:val="single" w:sz="4" w:space="0" w:color="A0A0A0"/>
              <w:right w:val="single" w:sz="4" w:space="0" w:color="A0A0A0"/>
            </w:tcBorders>
            <w:shd w:val="clear" w:color="auto" w:fill="auto"/>
            <w:hideMark/>
          </w:tcPr>
          <w:p w14:paraId="3BAB480C"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4DA43AF7" w14:textId="77777777" w:rsidTr="00565D65">
        <w:trPr>
          <w:trHeight w:val="481"/>
        </w:trPr>
        <w:tc>
          <w:tcPr>
            <w:tcW w:w="8776" w:type="dxa"/>
            <w:tcBorders>
              <w:top w:val="nil"/>
              <w:left w:val="single" w:sz="4" w:space="0" w:color="A0A0A0"/>
              <w:bottom w:val="single" w:sz="4" w:space="0" w:color="A0A0A0"/>
              <w:right w:val="single" w:sz="4" w:space="0" w:color="A0A0A0"/>
            </w:tcBorders>
            <w:shd w:val="clear" w:color="auto" w:fill="auto"/>
            <w:hideMark/>
          </w:tcPr>
          <w:p w14:paraId="1FEDE060" w14:textId="77777777" w:rsidR="00565D65" w:rsidRPr="00C73833" w:rsidRDefault="00565D65" w:rsidP="00C73833">
            <w:pPr>
              <w:ind w:firstLine="0"/>
              <w:rPr>
                <w:rFonts w:eastAsia="Times New Roman"/>
                <w:szCs w:val="24"/>
              </w:rPr>
            </w:pPr>
            <w:r w:rsidRPr="00C73833">
              <w:rPr>
                <w:rFonts w:eastAsia="Times New Roman"/>
                <w:szCs w:val="24"/>
              </w:rPr>
              <w:t>Сульфацил натрия-ДИА капли глазн(фл-кап) 20% 10мл №1</w:t>
            </w:r>
          </w:p>
        </w:tc>
        <w:tc>
          <w:tcPr>
            <w:tcW w:w="1567" w:type="dxa"/>
            <w:tcBorders>
              <w:top w:val="nil"/>
              <w:left w:val="nil"/>
              <w:bottom w:val="single" w:sz="4" w:space="0" w:color="A0A0A0"/>
              <w:right w:val="single" w:sz="4" w:space="0" w:color="A0A0A0"/>
            </w:tcBorders>
            <w:shd w:val="clear" w:color="auto" w:fill="auto"/>
            <w:hideMark/>
          </w:tcPr>
          <w:p w14:paraId="03C592FA"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73698321"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3076EDC6" w14:textId="77777777" w:rsidR="00565D65" w:rsidRPr="00C73833" w:rsidRDefault="00565D65" w:rsidP="00C73833">
            <w:pPr>
              <w:ind w:firstLine="0"/>
              <w:rPr>
                <w:rFonts w:eastAsia="Times New Roman"/>
                <w:szCs w:val="24"/>
              </w:rPr>
            </w:pPr>
            <w:r w:rsidRPr="00C73833">
              <w:rPr>
                <w:rFonts w:eastAsia="Times New Roman"/>
                <w:szCs w:val="24"/>
              </w:rPr>
              <w:t>Супрастин табл 25мг №20</w:t>
            </w:r>
          </w:p>
        </w:tc>
        <w:tc>
          <w:tcPr>
            <w:tcW w:w="1567" w:type="dxa"/>
            <w:tcBorders>
              <w:top w:val="nil"/>
              <w:left w:val="nil"/>
              <w:bottom w:val="single" w:sz="4" w:space="0" w:color="A0A0A0"/>
              <w:right w:val="single" w:sz="4" w:space="0" w:color="A0A0A0"/>
            </w:tcBorders>
            <w:shd w:val="clear" w:color="auto" w:fill="auto"/>
            <w:hideMark/>
          </w:tcPr>
          <w:p w14:paraId="5D8C88D0"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310CB16A" w14:textId="77777777" w:rsidTr="00565D65">
        <w:trPr>
          <w:trHeight w:val="520"/>
        </w:trPr>
        <w:tc>
          <w:tcPr>
            <w:tcW w:w="8776" w:type="dxa"/>
            <w:tcBorders>
              <w:top w:val="nil"/>
              <w:left w:val="single" w:sz="4" w:space="0" w:color="A0A0A0"/>
              <w:bottom w:val="single" w:sz="4" w:space="0" w:color="A0A0A0"/>
              <w:right w:val="single" w:sz="4" w:space="0" w:color="A0A0A0"/>
            </w:tcBorders>
            <w:shd w:val="clear" w:color="auto" w:fill="auto"/>
            <w:hideMark/>
          </w:tcPr>
          <w:p w14:paraId="31D87496" w14:textId="77777777" w:rsidR="00565D65" w:rsidRPr="00C73833" w:rsidRDefault="00565D65" w:rsidP="00C73833">
            <w:pPr>
              <w:ind w:firstLine="0"/>
              <w:rPr>
                <w:rFonts w:eastAsia="Times New Roman"/>
                <w:szCs w:val="24"/>
              </w:rPr>
            </w:pPr>
            <w:r w:rsidRPr="00C73833">
              <w:rPr>
                <w:rFonts w:eastAsia="Times New Roman"/>
                <w:szCs w:val="24"/>
              </w:rPr>
              <w:t>Тетрациклин мазь глазн(туба) 1% 3г №1</w:t>
            </w:r>
          </w:p>
        </w:tc>
        <w:tc>
          <w:tcPr>
            <w:tcW w:w="1567" w:type="dxa"/>
            <w:tcBorders>
              <w:top w:val="nil"/>
              <w:left w:val="nil"/>
              <w:bottom w:val="single" w:sz="4" w:space="0" w:color="A0A0A0"/>
              <w:right w:val="single" w:sz="4" w:space="0" w:color="A0A0A0"/>
            </w:tcBorders>
            <w:shd w:val="clear" w:color="auto" w:fill="auto"/>
            <w:hideMark/>
          </w:tcPr>
          <w:p w14:paraId="57FD7209"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72071418"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tcPr>
          <w:p w14:paraId="4EFF09CC" w14:textId="77777777" w:rsidR="00565D65" w:rsidRPr="00C73833" w:rsidRDefault="00565D65" w:rsidP="00C73833">
            <w:pPr>
              <w:ind w:firstLine="0"/>
              <w:rPr>
                <w:rFonts w:eastAsia="Times New Roman"/>
                <w:szCs w:val="24"/>
              </w:rPr>
            </w:pPr>
            <w:r w:rsidRPr="00C73833">
              <w:rPr>
                <w:rFonts w:eastAsia="Times New Roman"/>
                <w:szCs w:val="24"/>
              </w:rPr>
              <w:t>Урапидил 25 мг/ мл-5,0 №5</w:t>
            </w:r>
          </w:p>
        </w:tc>
        <w:tc>
          <w:tcPr>
            <w:tcW w:w="1567" w:type="dxa"/>
            <w:tcBorders>
              <w:top w:val="nil"/>
              <w:left w:val="nil"/>
              <w:bottom w:val="single" w:sz="4" w:space="0" w:color="A0A0A0"/>
              <w:right w:val="single" w:sz="4" w:space="0" w:color="A0A0A0"/>
            </w:tcBorders>
            <w:shd w:val="clear" w:color="auto" w:fill="auto"/>
          </w:tcPr>
          <w:p w14:paraId="2927AC3B"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703E4994"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149AD38F" w14:textId="77777777" w:rsidR="00565D65" w:rsidRPr="00C73833" w:rsidRDefault="00565D65" w:rsidP="00C73833">
            <w:pPr>
              <w:ind w:firstLine="0"/>
              <w:rPr>
                <w:rFonts w:eastAsia="Times New Roman"/>
                <w:szCs w:val="24"/>
              </w:rPr>
            </w:pPr>
            <w:r w:rsidRPr="00C73833">
              <w:rPr>
                <w:rFonts w:eastAsia="Times New Roman"/>
                <w:szCs w:val="24"/>
              </w:rPr>
              <w:t>Уголь активированный табл 250мг №10</w:t>
            </w:r>
          </w:p>
        </w:tc>
        <w:tc>
          <w:tcPr>
            <w:tcW w:w="1567" w:type="dxa"/>
            <w:tcBorders>
              <w:top w:val="nil"/>
              <w:left w:val="nil"/>
              <w:bottom w:val="single" w:sz="4" w:space="0" w:color="A0A0A0"/>
              <w:right w:val="single" w:sz="4" w:space="0" w:color="A0A0A0"/>
            </w:tcBorders>
            <w:shd w:val="clear" w:color="auto" w:fill="auto"/>
            <w:hideMark/>
          </w:tcPr>
          <w:p w14:paraId="12B2CBBA"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72B5AECA" w14:textId="77777777" w:rsidTr="00565D65">
        <w:trPr>
          <w:trHeight w:val="504"/>
        </w:trPr>
        <w:tc>
          <w:tcPr>
            <w:tcW w:w="8776" w:type="dxa"/>
            <w:tcBorders>
              <w:top w:val="nil"/>
              <w:left w:val="single" w:sz="4" w:space="0" w:color="A0A0A0"/>
              <w:bottom w:val="single" w:sz="4" w:space="0" w:color="A0A0A0"/>
              <w:right w:val="single" w:sz="4" w:space="0" w:color="A0A0A0"/>
            </w:tcBorders>
            <w:shd w:val="clear" w:color="auto" w:fill="auto"/>
            <w:hideMark/>
          </w:tcPr>
          <w:p w14:paraId="209996A6" w14:textId="77777777" w:rsidR="00565D65" w:rsidRPr="00C73833" w:rsidRDefault="00565D65" w:rsidP="00C73833">
            <w:pPr>
              <w:ind w:firstLine="0"/>
              <w:rPr>
                <w:rFonts w:eastAsia="Times New Roman"/>
                <w:szCs w:val="24"/>
              </w:rPr>
            </w:pPr>
            <w:r w:rsidRPr="00C73833">
              <w:rPr>
                <w:rFonts w:eastAsia="Times New Roman"/>
                <w:szCs w:val="24"/>
              </w:rPr>
              <w:t>Феназепам р-р д/в/в и в/м(амп) 1мг/мл 1мл №10</w:t>
            </w:r>
          </w:p>
        </w:tc>
        <w:tc>
          <w:tcPr>
            <w:tcW w:w="1567" w:type="dxa"/>
            <w:tcBorders>
              <w:top w:val="nil"/>
              <w:left w:val="nil"/>
              <w:bottom w:val="single" w:sz="4" w:space="0" w:color="A0A0A0"/>
              <w:right w:val="single" w:sz="4" w:space="0" w:color="A0A0A0"/>
            </w:tcBorders>
            <w:shd w:val="clear" w:color="auto" w:fill="auto"/>
            <w:hideMark/>
          </w:tcPr>
          <w:p w14:paraId="3F3516BA"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2749B135" w14:textId="77777777" w:rsidTr="00565D65">
        <w:trPr>
          <w:trHeight w:val="465"/>
        </w:trPr>
        <w:tc>
          <w:tcPr>
            <w:tcW w:w="8776" w:type="dxa"/>
            <w:tcBorders>
              <w:top w:val="nil"/>
              <w:left w:val="single" w:sz="4" w:space="0" w:color="A0A0A0"/>
              <w:bottom w:val="single" w:sz="4" w:space="0" w:color="A0A0A0"/>
              <w:right w:val="single" w:sz="4" w:space="0" w:color="A0A0A0"/>
            </w:tcBorders>
            <w:shd w:val="clear" w:color="auto" w:fill="auto"/>
            <w:hideMark/>
          </w:tcPr>
          <w:p w14:paraId="3EFF77B0" w14:textId="77777777" w:rsidR="00565D65" w:rsidRPr="00C73833" w:rsidRDefault="00565D65" w:rsidP="00C73833">
            <w:pPr>
              <w:ind w:firstLine="0"/>
              <w:rPr>
                <w:rFonts w:eastAsia="Times New Roman"/>
                <w:szCs w:val="24"/>
              </w:rPr>
            </w:pPr>
            <w:r w:rsidRPr="00C73833">
              <w:rPr>
                <w:rFonts w:eastAsia="Times New Roman"/>
                <w:szCs w:val="24"/>
              </w:rPr>
              <w:t>Фортранс пор д/р-ра внутр прим(пак) 64г №4</w:t>
            </w:r>
          </w:p>
        </w:tc>
        <w:tc>
          <w:tcPr>
            <w:tcW w:w="1567" w:type="dxa"/>
            <w:tcBorders>
              <w:top w:val="nil"/>
              <w:left w:val="nil"/>
              <w:bottom w:val="single" w:sz="4" w:space="0" w:color="A0A0A0"/>
              <w:right w:val="single" w:sz="4" w:space="0" w:color="A0A0A0"/>
            </w:tcBorders>
            <w:shd w:val="clear" w:color="auto" w:fill="auto"/>
            <w:hideMark/>
          </w:tcPr>
          <w:p w14:paraId="699F81F6"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3672C71B" w14:textId="77777777" w:rsidTr="00565D65">
        <w:trPr>
          <w:trHeight w:val="555"/>
        </w:trPr>
        <w:tc>
          <w:tcPr>
            <w:tcW w:w="8776" w:type="dxa"/>
            <w:tcBorders>
              <w:top w:val="nil"/>
              <w:left w:val="single" w:sz="4" w:space="0" w:color="A0A0A0"/>
              <w:bottom w:val="single" w:sz="4" w:space="0" w:color="A0A0A0"/>
              <w:right w:val="single" w:sz="4" w:space="0" w:color="A0A0A0"/>
            </w:tcBorders>
            <w:shd w:val="clear" w:color="auto" w:fill="auto"/>
            <w:hideMark/>
          </w:tcPr>
          <w:p w14:paraId="511FF4E0" w14:textId="77777777" w:rsidR="00565D65" w:rsidRPr="00C73833" w:rsidRDefault="00565D65" w:rsidP="00C73833">
            <w:pPr>
              <w:ind w:firstLine="0"/>
              <w:rPr>
                <w:rFonts w:eastAsia="Times New Roman"/>
                <w:szCs w:val="24"/>
              </w:rPr>
            </w:pPr>
            <w:r w:rsidRPr="00C73833">
              <w:rPr>
                <w:rFonts w:eastAsia="Times New Roman"/>
                <w:szCs w:val="24"/>
              </w:rPr>
              <w:t>Фукорцин р-р наруж(фл) 25мл №1</w:t>
            </w:r>
          </w:p>
        </w:tc>
        <w:tc>
          <w:tcPr>
            <w:tcW w:w="1567" w:type="dxa"/>
            <w:tcBorders>
              <w:top w:val="nil"/>
              <w:left w:val="nil"/>
              <w:bottom w:val="single" w:sz="4" w:space="0" w:color="A0A0A0"/>
              <w:right w:val="single" w:sz="4" w:space="0" w:color="A0A0A0"/>
            </w:tcBorders>
            <w:shd w:val="clear" w:color="auto" w:fill="auto"/>
            <w:hideMark/>
          </w:tcPr>
          <w:p w14:paraId="52021F2C"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16550D46" w14:textId="77777777" w:rsidTr="00565D65">
        <w:trPr>
          <w:trHeight w:val="489"/>
        </w:trPr>
        <w:tc>
          <w:tcPr>
            <w:tcW w:w="8776" w:type="dxa"/>
            <w:tcBorders>
              <w:top w:val="nil"/>
              <w:left w:val="single" w:sz="4" w:space="0" w:color="A0A0A0"/>
              <w:bottom w:val="single" w:sz="4" w:space="0" w:color="A0A0A0"/>
              <w:right w:val="single" w:sz="4" w:space="0" w:color="A0A0A0"/>
            </w:tcBorders>
            <w:shd w:val="clear" w:color="auto" w:fill="auto"/>
            <w:hideMark/>
          </w:tcPr>
          <w:p w14:paraId="6C4D34C4" w14:textId="77777777" w:rsidR="00565D65" w:rsidRPr="00C73833" w:rsidRDefault="00565D65" w:rsidP="00C73833">
            <w:pPr>
              <w:ind w:firstLine="0"/>
              <w:rPr>
                <w:rFonts w:eastAsia="Times New Roman"/>
                <w:szCs w:val="24"/>
              </w:rPr>
            </w:pPr>
            <w:r w:rsidRPr="00C73833">
              <w:rPr>
                <w:rFonts w:eastAsia="Times New Roman"/>
                <w:szCs w:val="24"/>
              </w:rPr>
              <w:t>Фурагин табл 50мг №30</w:t>
            </w:r>
          </w:p>
        </w:tc>
        <w:tc>
          <w:tcPr>
            <w:tcW w:w="1567" w:type="dxa"/>
            <w:tcBorders>
              <w:top w:val="nil"/>
              <w:left w:val="nil"/>
              <w:bottom w:val="single" w:sz="4" w:space="0" w:color="A0A0A0"/>
              <w:right w:val="single" w:sz="4" w:space="0" w:color="A0A0A0"/>
            </w:tcBorders>
            <w:shd w:val="clear" w:color="auto" w:fill="auto"/>
            <w:hideMark/>
          </w:tcPr>
          <w:p w14:paraId="68EE3ADD"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18A496BE" w14:textId="77777777" w:rsidTr="00565D65">
        <w:trPr>
          <w:trHeight w:val="593"/>
        </w:trPr>
        <w:tc>
          <w:tcPr>
            <w:tcW w:w="8776" w:type="dxa"/>
            <w:tcBorders>
              <w:top w:val="nil"/>
              <w:left w:val="single" w:sz="4" w:space="0" w:color="A0A0A0"/>
              <w:bottom w:val="single" w:sz="4" w:space="0" w:color="A0A0A0"/>
              <w:right w:val="single" w:sz="4" w:space="0" w:color="A0A0A0"/>
            </w:tcBorders>
            <w:shd w:val="clear" w:color="auto" w:fill="auto"/>
          </w:tcPr>
          <w:p w14:paraId="57EAF9DD" w14:textId="77777777" w:rsidR="00565D65" w:rsidRPr="00C73833" w:rsidRDefault="00565D65" w:rsidP="00C73833">
            <w:pPr>
              <w:ind w:firstLine="0"/>
              <w:rPr>
                <w:rFonts w:eastAsia="Times New Roman"/>
                <w:szCs w:val="24"/>
              </w:rPr>
            </w:pPr>
            <w:r w:rsidRPr="00C73833">
              <w:rPr>
                <w:rFonts w:eastAsia="Times New Roman"/>
                <w:szCs w:val="24"/>
              </w:rPr>
              <w:lastRenderedPageBreak/>
              <w:t>Фурасемид 2,0 №10</w:t>
            </w:r>
          </w:p>
        </w:tc>
        <w:tc>
          <w:tcPr>
            <w:tcW w:w="1567" w:type="dxa"/>
            <w:tcBorders>
              <w:top w:val="nil"/>
              <w:left w:val="nil"/>
              <w:bottom w:val="single" w:sz="4" w:space="0" w:color="A0A0A0"/>
              <w:right w:val="single" w:sz="4" w:space="0" w:color="A0A0A0"/>
            </w:tcBorders>
            <w:shd w:val="clear" w:color="auto" w:fill="auto"/>
          </w:tcPr>
          <w:p w14:paraId="6C807F67"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42EF5FCA" w14:textId="77777777" w:rsidTr="00565D65">
        <w:trPr>
          <w:trHeight w:val="593"/>
        </w:trPr>
        <w:tc>
          <w:tcPr>
            <w:tcW w:w="8776" w:type="dxa"/>
            <w:tcBorders>
              <w:top w:val="nil"/>
              <w:left w:val="single" w:sz="4" w:space="0" w:color="A0A0A0"/>
              <w:bottom w:val="single" w:sz="4" w:space="0" w:color="A0A0A0"/>
              <w:right w:val="single" w:sz="4" w:space="0" w:color="A0A0A0"/>
            </w:tcBorders>
            <w:shd w:val="clear" w:color="auto" w:fill="auto"/>
            <w:hideMark/>
          </w:tcPr>
          <w:p w14:paraId="7D37C878" w14:textId="77777777" w:rsidR="00565D65" w:rsidRPr="00C73833" w:rsidRDefault="00565D65" w:rsidP="00C73833">
            <w:pPr>
              <w:ind w:firstLine="0"/>
              <w:rPr>
                <w:rFonts w:eastAsia="Times New Roman"/>
                <w:szCs w:val="24"/>
              </w:rPr>
            </w:pPr>
            <w:r w:rsidRPr="00C73833">
              <w:rPr>
                <w:rFonts w:eastAsia="Times New Roman"/>
                <w:szCs w:val="24"/>
              </w:rPr>
              <w:t>Фурацилин р-р д/мест и наруж прим(бут) 0.02% 200мл №1</w:t>
            </w:r>
          </w:p>
        </w:tc>
        <w:tc>
          <w:tcPr>
            <w:tcW w:w="1567" w:type="dxa"/>
            <w:tcBorders>
              <w:top w:val="nil"/>
              <w:left w:val="nil"/>
              <w:bottom w:val="single" w:sz="4" w:space="0" w:color="A0A0A0"/>
              <w:right w:val="single" w:sz="4" w:space="0" w:color="A0A0A0"/>
            </w:tcBorders>
            <w:shd w:val="clear" w:color="auto" w:fill="auto"/>
            <w:hideMark/>
          </w:tcPr>
          <w:p w14:paraId="60128E71"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347BF890" w14:textId="77777777" w:rsidTr="00565D65">
        <w:trPr>
          <w:trHeight w:val="675"/>
        </w:trPr>
        <w:tc>
          <w:tcPr>
            <w:tcW w:w="8776" w:type="dxa"/>
            <w:tcBorders>
              <w:top w:val="nil"/>
              <w:left w:val="single" w:sz="4" w:space="0" w:color="A0A0A0"/>
              <w:bottom w:val="single" w:sz="4" w:space="0" w:color="A0A0A0"/>
              <w:right w:val="single" w:sz="4" w:space="0" w:color="A0A0A0"/>
            </w:tcBorders>
            <w:shd w:val="clear" w:color="auto" w:fill="auto"/>
            <w:hideMark/>
          </w:tcPr>
          <w:p w14:paraId="743AA0F2" w14:textId="77777777" w:rsidR="00565D65" w:rsidRPr="00C73833" w:rsidRDefault="00565D65" w:rsidP="00C73833">
            <w:pPr>
              <w:ind w:firstLine="0"/>
              <w:rPr>
                <w:rFonts w:eastAsia="Times New Roman"/>
                <w:szCs w:val="24"/>
              </w:rPr>
            </w:pPr>
            <w:r w:rsidRPr="00C73833">
              <w:rPr>
                <w:rFonts w:eastAsia="Times New Roman"/>
                <w:szCs w:val="24"/>
              </w:rPr>
              <w:t>Хлоргексидина биглюконат дезинфиц средство водный р-р (фл пласт) 0.05% 100мл</w:t>
            </w:r>
          </w:p>
        </w:tc>
        <w:tc>
          <w:tcPr>
            <w:tcW w:w="1567" w:type="dxa"/>
            <w:tcBorders>
              <w:top w:val="nil"/>
              <w:left w:val="nil"/>
              <w:bottom w:val="single" w:sz="4" w:space="0" w:color="A0A0A0"/>
              <w:right w:val="single" w:sz="4" w:space="0" w:color="A0A0A0"/>
            </w:tcBorders>
            <w:shd w:val="clear" w:color="auto" w:fill="auto"/>
            <w:hideMark/>
          </w:tcPr>
          <w:p w14:paraId="083D5895"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7705DE90" w14:textId="77777777" w:rsidTr="00565D65">
        <w:trPr>
          <w:trHeight w:val="531"/>
        </w:trPr>
        <w:tc>
          <w:tcPr>
            <w:tcW w:w="8776" w:type="dxa"/>
            <w:tcBorders>
              <w:top w:val="nil"/>
              <w:left w:val="single" w:sz="4" w:space="0" w:color="A0A0A0"/>
              <w:bottom w:val="single" w:sz="4" w:space="0" w:color="A0A0A0"/>
              <w:right w:val="single" w:sz="4" w:space="0" w:color="A0A0A0"/>
            </w:tcBorders>
            <w:shd w:val="clear" w:color="auto" w:fill="auto"/>
            <w:hideMark/>
          </w:tcPr>
          <w:p w14:paraId="12FB7B24" w14:textId="77777777" w:rsidR="00565D65" w:rsidRPr="00C73833" w:rsidRDefault="00565D65" w:rsidP="00C73833">
            <w:pPr>
              <w:ind w:firstLine="0"/>
              <w:rPr>
                <w:rFonts w:eastAsia="Times New Roman"/>
                <w:szCs w:val="24"/>
              </w:rPr>
            </w:pPr>
            <w:r w:rsidRPr="00C73833">
              <w:rPr>
                <w:rFonts w:eastAsia="Times New Roman"/>
                <w:szCs w:val="24"/>
              </w:rPr>
              <w:t>Циндол сусп наруж(фл) 12.5% 125г №1</w:t>
            </w:r>
          </w:p>
        </w:tc>
        <w:tc>
          <w:tcPr>
            <w:tcW w:w="1567" w:type="dxa"/>
            <w:tcBorders>
              <w:top w:val="nil"/>
              <w:left w:val="nil"/>
              <w:bottom w:val="single" w:sz="4" w:space="0" w:color="A0A0A0"/>
              <w:right w:val="single" w:sz="4" w:space="0" w:color="A0A0A0"/>
            </w:tcBorders>
            <w:shd w:val="clear" w:color="auto" w:fill="auto"/>
            <w:hideMark/>
          </w:tcPr>
          <w:p w14:paraId="54AFCADA"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29883FBC" w14:textId="77777777" w:rsidTr="00565D65">
        <w:trPr>
          <w:trHeight w:val="437"/>
        </w:trPr>
        <w:tc>
          <w:tcPr>
            <w:tcW w:w="8776" w:type="dxa"/>
            <w:tcBorders>
              <w:top w:val="nil"/>
              <w:left w:val="single" w:sz="4" w:space="0" w:color="A0A0A0"/>
              <w:bottom w:val="single" w:sz="4" w:space="0" w:color="A0A0A0"/>
              <w:right w:val="single" w:sz="4" w:space="0" w:color="A0A0A0"/>
            </w:tcBorders>
            <w:shd w:val="clear" w:color="auto" w:fill="auto"/>
            <w:hideMark/>
          </w:tcPr>
          <w:p w14:paraId="3738448E" w14:textId="77777777" w:rsidR="00565D65" w:rsidRPr="00C73833" w:rsidRDefault="00565D65" w:rsidP="00C73833">
            <w:pPr>
              <w:ind w:firstLine="0"/>
              <w:rPr>
                <w:rFonts w:eastAsia="Times New Roman"/>
                <w:szCs w:val="24"/>
              </w:rPr>
            </w:pPr>
            <w:r w:rsidRPr="00C73833">
              <w:rPr>
                <w:rFonts w:eastAsia="Times New Roman"/>
                <w:szCs w:val="24"/>
              </w:rPr>
              <w:t>Цинковая мазь д/наруж прим (туба) 10% 30г №1</w:t>
            </w:r>
          </w:p>
        </w:tc>
        <w:tc>
          <w:tcPr>
            <w:tcW w:w="1567" w:type="dxa"/>
            <w:tcBorders>
              <w:top w:val="nil"/>
              <w:left w:val="nil"/>
              <w:bottom w:val="single" w:sz="4" w:space="0" w:color="A0A0A0"/>
              <w:right w:val="single" w:sz="4" w:space="0" w:color="A0A0A0"/>
            </w:tcBorders>
            <w:shd w:val="clear" w:color="auto" w:fill="auto"/>
            <w:hideMark/>
          </w:tcPr>
          <w:p w14:paraId="04AADA60"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7D42EE30"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hideMark/>
          </w:tcPr>
          <w:p w14:paraId="6B01E53D" w14:textId="77777777" w:rsidR="00565D65" w:rsidRPr="00C73833" w:rsidRDefault="00565D65" w:rsidP="00C73833">
            <w:pPr>
              <w:ind w:firstLine="0"/>
              <w:rPr>
                <w:rFonts w:eastAsia="Times New Roman"/>
                <w:szCs w:val="24"/>
              </w:rPr>
            </w:pPr>
            <w:r w:rsidRPr="00C73833">
              <w:rPr>
                <w:rFonts w:eastAsia="Times New Roman"/>
                <w:szCs w:val="24"/>
              </w:rPr>
              <w:t>Ципролет капли глазн(фл-кап) 3мг/мл 5мл №1</w:t>
            </w:r>
          </w:p>
        </w:tc>
        <w:tc>
          <w:tcPr>
            <w:tcW w:w="1567" w:type="dxa"/>
            <w:tcBorders>
              <w:top w:val="nil"/>
              <w:left w:val="nil"/>
              <w:bottom w:val="single" w:sz="4" w:space="0" w:color="A0A0A0"/>
              <w:right w:val="single" w:sz="4" w:space="0" w:color="A0A0A0"/>
            </w:tcBorders>
            <w:shd w:val="clear" w:color="auto" w:fill="auto"/>
            <w:hideMark/>
          </w:tcPr>
          <w:p w14:paraId="42C43C1D"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7FF9476A"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0BB8967C" w14:textId="77777777" w:rsidR="00565D65" w:rsidRPr="00C73833" w:rsidRDefault="00565D65" w:rsidP="00C73833">
            <w:pPr>
              <w:ind w:firstLine="0"/>
              <w:rPr>
                <w:rFonts w:eastAsia="Times New Roman"/>
                <w:szCs w:val="24"/>
              </w:rPr>
            </w:pPr>
            <w:r w:rsidRPr="00C73833">
              <w:rPr>
                <w:rFonts w:eastAsia="Times New Roman"/>
                <w:szCs w:val="24"/>
              </w:rPr>
              <w:t>Ципрофлоксацин табл п/о плен 500мг №10</w:t>
            </w:r>
          </w:p>
        </w:tc>
        <w:tc>
          <w:tcPr>
            <w:tcW w:w="1567" w:type="dxa"/>
            <w:tcBorders>
              <w:top w:val="nil"/>
              <w:left w:val="nil"/>
              <w:bottom w:val="single" w:sz="4" w:space="0" w:color="A0A0A0"/>
              <w:right w:val="single" w:sz="4" w:space="0" w:color="A0A0A0"/>
            </w:tcBorders>
            <w:shd w:val="clear" w:color="auto" w:fill="auto"/>
            <w:hideMark/>
          </w:tcPr>
          <w:p w14:paraId="4371CE04" w14:textId="77777777" w:rsidR="00565D65" w:rsidRPr="00C73833" w:rsidRDefault="00565D65" w:rsidP="00C73833">
            <w:pPr>
              <w:ind w:firstLine="0"/>
              <w:jc w:val="right"/>
              <w:rPr>
                <w:rFonts w:eastAsia="Times New Roman"/>
                <w:szCs w:val="24"/>
              </w:rPr>
            </w:pPr>
            <w:r w:rsidRPr="00C73833">
              <w:rPr>
                <w:rFonts w:eastAsia="Times New Roman"/>
                <w:szCs w:val="24"/>
              </w:rPr>
              <w:t>100</w:t>
            </w:r>
          </w:p>
        </w:tc>
      </w:tr>
      <w:tr w:rsidR="00565D65" w:rsidRPr="00C715E1" w14:paraId="31AE4CDE" w14:textId="77777777" w:rsidTr="00565D65">
        <w:trPr>
          <w:trHeight w:val="698"/>
        </w:trPr>
        <w:tc>
          <w:tcPr>
            <w:tcW w:w="8776" w:type="dxa"/>
            <w:tcBorders>
              <w:top w:val="nil"/>
              <w:left w:val="single" w:sz="4" w:space="0" w:color="A0A0A0"/>
              <w:bottom w:val="single" w:sz="4" w:space="0" w:color="A0A0A0"/>
              <w:right w:val="single" w:sz="4" w:space="0" w:color="A0A0A0"/>
            </w:tcBorders>
            <w:shd w:val="clear" w:color="auto" w:fill="auto"/>
          </w:tcPr>
          <w:p w14:paraId="1935B727" w14:textId="77777777" w:rsidR="00565D65" w:rsidRPr="00C73833" w:rsidRDefault="00565D65" w:rsidP="00C73833">
            <w:pPr>
              <w:ind w:firstLine="0"/>
              <w:rPr>
                <w:rFonts w:eastAsia="Times New Roman"/>
                <w:szCs w:val="24"/>
              </w:rPr>
            </w:pPr>
            <w:r w:rsidRPr="00C73833">
              <w:rPr>
                <w:rFonts w:eastAsia="Times New Roman"/>
                <w:szCs w:val="24"/>
              </w:rPr>
              <w:t>Цефтриаксон  1000 мг  для в/в и в/м введения №1</w:t>
            </w:r>
          </w:p>
        </w:tc>
        <w:tc>
          <w:tcPr>
            <w:tcW w:w="1567" w:type="dxa"/>
            <w:tcBorders>
              <w:top w:val="nil"/>
              <w:left w:val="nil"/>
              <w:bottom w:val="single" w:sz="4" w:space="0" w:color="A0A0A0"/>
              <w:right w:val="single" w:sz="4" w:space="0" w:color="A0A0A0"/>
            </w:tcBorders>
            <w:shd w:val="clear" w:color="auto" w:fill="auto"/>
          </w:tcPr>
          <w:p w14:paraId="3CC02092" w14:textId="77777777" w:rsidR="00565D65" w:rsidRPr="00C73833" w:rsidRDefault="00565D65" w:rsidP="00C73833">
            <w:pPr>
              <w:ind w:firstLine="0"/>
              <w:jc w:val="right"/>
              <w:rPr>
                <w:rFonts w:eastAsia="Times New Roman"/>
                <w:szCs w:val="24"/>
              </w:rPr>
            </w:pPr>
            <w:r w:rsidRPr="00C73833">
              <w:rPr>
                <w:rFonts w:eastAsia="Times New Roman"/>
                <w:szCs w:val="24"/>
              </w:rPr>
              <w:t>200</w:t>
            </w:r>
          </w:p>
        </w:tc>
      </w:tr>
      <w:tr w:rsidR="00565D65" w:rsidRPr="00C715E1" w14:paraId="10493415" w14:textId="77777777" w:rsidTr="00565D65">
        <w:trPr>
          <w:trHeight w:val="698"/>
        </w:trPr>
        <w:tc>
          <w:tcPr>
            <w:tcW w:w="8776" w:type="dxa"/>
            <w:tcBorders>
              <w:top w:val="nil"/>
              <w:left w:val="single" w:sz="4" w:space="0" w:color="A0A0A0"/>
              <w:bottom w:val="single" w:sz="4" w:space="0" w:color="A0A0A0"/>
              <w:right w:val="single" w:sz="4" w:space="0" w:color="A0A0A0"/>
            </w:tcBorders>
            <w:shd w:val="clear" w:color="auto" w:fill="auto"/>
          </w:tcPr>
          <w:p w14:paraId="06C7B399" w14:textId="77777777" w:rsidR="00565D65" w:rsidRPr="00C73833" w:rsidRDefault="00565D65" w:rsidP="00C73833">
            <w:pPr>
              <w:ind w:firstLine="0"/>
              <w:rPr>
                <w:rFonts w:eastAsia="Times New Roman"/>
                <w:szCs w:val="24"/>
              </w:rPr>
            </w:pPr>
            <w:r w:rsidRPr="00C73833">
              <w:rPr>
                <w:rFonts w:eastAsia="Times New Roman"/>
                <w:szCs w:val="24"/>
              </w:rPr>
              <w:t xml:space="preserve">Церукал 5 мг/мл для в/в и в/м введения 2 мл №10 </w:t>
            </w:r>
          </w:p>
        </w:tc>
        <w:tc>
          <w:tcPr>
            <w:tcW w:w="1567" w:type="dxa"/>
            <w:tcBorders>
              <w:top w:val="nil"/>
              <w:left w:val="nil"/>
              <w:bottom w:val="single" w:sz="4" w:space="0" w:color="A0A0A0"/>
              <w:right w:val="single" w:sz="4" w:space="0" w:color="A0A0A0"/>
            </w:tcBorders>
            <w:shd w:val="clear" w:color="auto" w:fill="auto"/>
          </w:tcPr>
          <w:p w14:paraId="3641AAFB"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4A6D5B56" w14:textId="77777777" w:rsidTr="00565D65">
        <w:trPr>
          <w:trHeight w:val="698"/>
        </w:trPr>
        <w:tc>
          <w:tcPr>
            <w:tcW w:w="8776" w:type="dxa"/>
            <w:tcBorders>
              <w:top w:val="nil"/>
              <w:left w:val="single" w:sz="4" w:space="0" w:color="A0A0A0"/>
              <w:bottom w:val="single" w:sz="4" w:space="0" w:color="A0A0A0"/>
              <w:right w:val="single" w:sz="4" w:space="0" w:color="A0A0A0"/>
            </w:tcBorders>
            <w:shd w:val="clear" w:color="auto" w:fill="auto"/>
            <w:hideMark/>
          </w:tcPr>
          <w:p w14:paraId="635FB563" w14:textId="77777777" w:rsidR="00565D65" w:rsidRPr="00C73833" w:rsidRDefault="00565D65" w:rsidP="00C73833">
            <w:pPr>
              <w:ind w:firstLine="0"/>
              <w:rPr>
                <w:rFonts w:eastAsia="Times New Roman"/>
                <w:szCs w:val="24"/>
              </w:rPr>
            </w:pPr>
            <w:r w:rsidRPr="00C73833">
              <w:rPr>
                <w:rFonts w:eastAsia="Times New Roman"/>
                <w:szCs w:val="24"/>
              </w:rPr>
              <w:t>Ципрофлоксацин-АКОС капли глазн(фл/пласт) дозатор насадка 0.3% 5мл №1</w:t>
            </w:r>
          </w:p>
        </w:tc>
        <w:tc>
          <w:tcPr>
            <w:tcW w:w="1567" w:type="dxa"/>
            <w:tcBorders>
              <w:top w:val="nil"/>
              <w:left w:val="nil"/>
              <w:bottom w:val="single" w:sz="4" w:space="0" w:color="A0A0A0"/>
              <w:right w:val="single" w:sz="4" w:space="0" w:color="A0A0A0"/>
            </w:tcBorders>
            <w:shd w:val="clear" w:color="auto" w:fill="auto"/>
            <w:hideMark/>
          </w:tcPr>
          <w:p w14:paraId="69BE73CC"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6AD7C4F8" w14:textId="77777777" w:rsidTr="00565D65">
        <w:trPr>
          <w:trHeight w:val="273"/>
        </w:trPr>
        <w:tc>
          <w:tcPr>
            <w:tcW w:w="8776" w:type="dxa"/>
            <w:tcBorders>
              <w:top w:val="nil"/>
              <w:left w:val="single" w:sz="4" w:space="0" w:color="A0A0A0"/>
              <w:bottom w:val="single" w:sz="4" w:space="0" w:color="A0A0A0"/>
              <w:right w:val="single" w:sz="4" w:space="0" w:color="A0A0A0"/>
            </w:tcBorders>
            <w:shd w:val="clear" w:color="auto" w:fill="auto"/>
            <w:hideMark/>
          </w:tcPr>
          <w:p w14:paraId="67801FF9" w14:textId="77777777" w:rsidR="00565D65" w:rsidRPr="00C73833" w:rsidRDefault="00565D65" w:rsidP="00C73833">
            <w:pPr>
              <w:ind w:firstLine="0"/>
              <w:rPr>
                <w:rFonts w:eastAsia="Times New Roman"/>
                <w:szCs w:val="24"/>
              </w:rPr>
            </w:pPr>
            <w:r w:rsidRPr="00C73833">
              <w:rPr>
                <w:rFonts w:eastAsia="Times New Roman"/>
                <w:szCs w:val="24"/>
              </w:rPr>
              <w:t>Цитрамон П табл №10</w:t>
            </w:r>
          </w:p>
        </w:tc>
        <w:tc>
          <w:tcPr>
            <w:tcW w:w="1567" w:type="dxa"/>
            <w:tcBorders>
              <w:top w:val="nil"/>
              <w:left w:val="nil"/>
              <w:bottom w:val="single" w:sz="4" w:space="0" w:color="A0A0A0"/>
              <w:right w:val="single" w:sz="4" w:space="0" w:color="A0A0A0"/>
            </w:tcBorders>
            <w:shd w:val="clear" w:color="auto" w:fill="auto"/>
            <w:hideMark/>
          </w:tcPr>
          <w:p w14:paraId="395772B1" w14:textId="77777777" w:rsidR="00565D65" w:rsidRPr="00C73833" w:rsidRDefault="00565D65" w:rsidP="00C73833">
            <w:pPr>
              <w:ind w:firstLine="0"/>
              <w:jc w:val="right"/>
              <w:rPr>
                <w:rFonts w:eastAsia="Times New Roman"/>
                <w:szCs w:val="24"/>
              </w:rPr>
            </w:pPr>
            <w:r w:rsidRPr="00C73833">
              <w:rPr>
                <w:rFonts w:eastAsia="Times New Roman"/>
                <w:szCs w:val="24"/>
              </w:rPr>
              <w:t>200</w:t>
            </w:r>
          </w:p>
        </w:tc>
      </w:tr>
      <w:tr w:rsidR="00565D65" w:rsidRPr="00C715E1" w14:paraId="6A6D9041" w14:textId="77777777" w:rsidTr="00565D65">
        <w:trPr>
          <w:trHeight w:val="255"/>
        </w:trPr>
        <w:tc>
          <w:tcPr>
            <w:tcW w:w="8776" w:type="dxa"/>
            <w:tcBorders>
              <w:top w:val="nil"/>
              <w:left w:val="single" w:sz="4" w:space="0" w:color="A0A0A0"/>
              <w:bottom w:val="single" w:sz="4" w:space="0" w:color="A0A0A0"/>
              <w:right w:val="single" w:sz="4" w:space="0" w:color="A0A0A0"/>
            </w:tcBorders>
            <w:shd w:val="clear" w:color="000000" w:fill="F0F0F0"/>
            <w:hideMark/>
          </w:tcPr>
          <w:p w14:paraId="72AC41AC" w14:textId="77777777" w:rsidR="00565D65" w:rsidRPr="00C73833" w:rsidRDefault="00565D65" w:rsidP="00C73833">
            <w:pPr>
              <w:ind w:firstLine="0"/>
              <w:rPr>
                <w:rFonts w:eastAsia="Times New Roman"/>
                <w:szCs w:val="24"/>
              </w:rPr>
            </w:pPr>
            <w:r w:rsidRPr="00C73833">
              <w:rPr>
                <w:rFonts w:eastAsia="Times New Roman"/>
                <w:szCs w:val="24"/>
              </w:rPr>
              <w:t>Этамзилат 12,5 -2,0 №10 </w:t>
            </w:r>
          </w:p>
        </w:tc>
        <w:tc>
          <w:tcPr>
            <w:tcW w:w="1567" w:type="dxa"/>
            <w:tcBorders>
              <w:top w:val="nil"/>
              <w:left w:val="nil"/>
              <w:bottom w:val="single" w:sz="4" w:space="0" w:color="A0A0A0"/>
              <w:right w:val="single" w:sz="4" w:space="0" w:color="A0A0A0"/>
            </w:tcBorders>
            <w:shd w:val="clear" w:color="000000" w:fill="F0F0F0"/>
            <w:hideMark/>
          </w:tcPr>
          <w:p w14:paraId="55604CC2" w14:textId="77777777" w:rsidR="00565D65" w:rsidRPr="00C73833" w:rsidRDefault="00565D65" w:rsidP="00C73833">
            <w:pPr>
              <w:ind w:firstLine="0"/>
              <w:jc w:val="center"/>
              <w:rPr>
                <w:rFonts w:eastAsia="Times New Roman"/>
                <w:szCs w:val="24"/>
              </w:rPr>
            </w:pPr>
            <w:r w:rsidRPr="00C73833">
              <w:rPr>
                <w:rFonts w:eastAsia="Times New Roman"/>
                <w:szCs w:val="24"/>
              </w:rPr>
              <w:t xml:space="preserve">           5</w:t>
            </w:r>
          </w:p>
        </w:tc>
      </w:tr>
    </w:tbl>
    <w:p w14:paraId="4C93CD9F" w14:textId="7192DA67" w:rsidR="00F873CA" w:rsidRPr="00195B28" w:rsidRDefault="00F873CA" w:rsidP="00F873CA">
      <w:pPr>
        <w:spacing w:after="60"/>
        <w:rPr>
          <w:sz w:val="22"/>
        </w:rPr>
      </w:pPr>
      <w:r w:rsidRPr="00195B28">
        <w:rPr>
          <w:sz w:val="22"/>
        </w:rPr>
        <w:t xml:space="preserve"> </w:t>
      </w:r>
    </w:p>
    <w:p w14:paraId="5D441F08" w14:textId="77777777" w:rsidR="00F873CA" w:rsidRPr="00B17022" w:rsidRDefault="00F873CA" w:rsidP="00F873CA">
      <w:pPr>
        <w:rPr>
          <w:sz w:val="22"/>
        </w:rPr>
      </w:pPr>
    </w:p>
    <w:p w14:paraId="54B82DDF" w14:textId="77777777" w:rsidR="00704AFF" w:rsidRPr="00704AFF" w:rsidRDefault="00704AFF" w:rsidP="00704AFF">
      <w:pPr>
        <w:rPr>
          <w:rFonts w:eastAsia="Times New Roman"/>
        </w:rPr>
      </w:pPr>
    </w:p>
    <w:p w14:paraId="139E1A59" w14:textId="77777777" w:rsidR="00CA1647" w:rsidRDefault="00CA1647" w:rsidP="00436B82">
      <w:pPr>
        <w:autoSpaceDE w:val="0"/>
        <w:autoSpaceDN w:val="0"/>
        <w:adjustRightInd w:val="0"/>
        <w:ind w:firstLine="0"/>
        <w:jc w:val="right"/>
      </w:pPr>
    </w:p>
    <w:p w14:paraId="3365713E" w14:textId="77777777" w:rsidR="000A43EB" w:rsidRDefault="000A43EB" w:rsidP="00436B82">
      <w:pPr>
        <w:autoSpaceDE w:val="0"/>
        <w:autoSpaceDN w:val="0"/>
        <w:adjustRightInd w:val="0"/>
        <w:ind w:firstLine="0"/>
        <w:jc w:val="right"/>
      </w:pPr>
    </w:p>
    <w:p w14:paraId="55B6381B" w14:textId="77777777" w:rsidR="00A530EB" w:rsidRPr="00673E29" w:rsidRDefault="008510DA" w:rsidP="00436B82">
      <w:pPr>
        <w:autoSpaceDE w:val="0"/>
        <w:autoSpaceDN w:val="0"/>
        <w:adjustRightInd w:val="0"/>
        <w:ind w:firstLine="0"/>
        <w:jc w:val="right"/>
        <w:rPr>
          <w:bCs/>
          <w:szCs w:val="24"/>
          <w:lang w:eastAsia="en-US"/>
        </w:rPr>
      </w:pPr>
      <w:hyperlink w:anchor="Par755" w:history="1">
        <w:r w:rsidR="00A530EB" w:rsidRPr="00673E29">
          <w:rPr>
            <w:bCs/>
            <w:szCs w:val="24"/>
            <w:lang w:eastAsia="en-US"/>
          </w:rPr>
          <w:t>Приложение N 2</w:t>
        </w:r>
      </w:hyperlink>
      <w:r w:rsidR="00CB63CC" w:rsidRPr="00673E29">
        <w:rPr>
          <w:bCs/>
          <w:szCs w:val="24"/>
          <w:lang w:eastAsia="en-US"/>
        </w:rPr>
        <w:t xml:space="preserve"> </w:t>
      </w:r>
      <w:r w:rsidR="00A530EB" w:rsidRPr="00673E29">
        <w:rPr>
          <w:bCs/>
          <w:szCs w:val="24"/>
          <w:lang w:eastAsia="en-US"/>
        </w:rPr>
        <w:t>к Извещению</w:t>
      </w:r>
    </w:p>
    <w:p w14:paraId="4A9342D1" w14:textId="77777777" w:rsidR="00A530EB" w:rsidRPr="00673E29" w:rsidRDefault="00A530EB" w:rsidP="00340F5E">
      <w:pPr>
        <w:autoSpaceDE w:val="0"/>
        <w:autoSpaceDN w:val="0"/>
        <w:adjustRightInd w:val="0"/>
        <w:ind w:firstLine="0"/>
        <w:jc w:val="center"/>
        <w:rPr>
          <w:b/>
          <w:bCs/>
          <w:szCs w:val="24"/>
          <w:lang w:eastAsia="en-US"/>
        </w:rPr>
      </w:pPr>
    </w:p>
    <w:p w14:paraId="0E77320E" w14:textId="77777777" w:rsidR="00A530EB" w:rsidRPr="004F71D6" w:rsidRDefault="00A530EB" w:rsidP="00340F5E">
      <w:pPr>
        <w:autoSpaceDE w:val="0"/>
        <w:autoSpaceDN w:val="0"/>
        <w:adjustRightInd w:val="0"/>
        <w:ind w:firstLine="0"/>
        <w:jc w:val="center"/>
        <w:rPr>
          <w:b/>
          <w:szCs w:val="24"/>
        </w:rPr>
      </w:pPr>
      <w:r w:rsidRPr="004F71D6">
        <w:rPr>
          <w:b/>
          <w:bCs/>
          <w:szCs w:val="24"/>
          <w:lang w:eastAsia="en-US"/>
        </w:rPr>
        <w:t>ОБОСНОВАНИЕ НАЧАЛЬНОЙ (МАКСИМАЛЬНОЙ) ЦЕНЫ ДОГОВОРА</w:t>
      </w:r>
    </w:p>
    <w:p w14:paraId="1A2EACEA" w14:textId="2F95B9EB" w:rsidR="009B5FD1" w:rsidRDefault="00660DE1" w:rsidP="000A43EB">
      <w:pPr>
        <w:ind w:firstLine="0"/>
        <w:jc w:val="center"/>
        <w:rPr>
          <w:b/>
          <w:szCs w:val="24"/>
        </w:rPr>
      </w:pPr>
      <w:r w:rsidRPr="00660DE1">
        <w:rPr>
          <w:b/>
          <w:szCs w:val="24"/>
        </w:rPr>
        <w:t xml:space="preserve">на поставку </w:t>
      </w:r>
      <w:r w:rsidR="00565D65">
        <w:rPr>
          <w:b/>
          <w:szCs w:val="24"/>
        </w:rPr>
        <w:t>медикаментов д</w:t>
      </w:r>
      <w:r w:rsidR="009B5FD1" w:rsidRPr="009B5FD1">
        <w:rPr>
          <w:b/>
          <w:szCs w:val="24"/>
        </w:rPr>
        <w:t xml:space="preserve">ля нужд АСУСОН ТО «Кунчурский психоневрологический интернат» в г. Тюмень </w:t>
      </w:r>
    </w:p>
    <w:p w14:paraId="4E9ABDD5" w14:textId="0013FF1D" w:rsidR="000A43EB" w:rsidRDefault="000A43EB" w:rsidP="000A43EB">
      <w:pPr>
        <w:ind w:firstLine="0"/>
        <w:jc w:val="center"/>
        <w:rPr>
          <w:szCs w:val="24"/>
          <w:highlight w:val="yellow"/>
        </w:rPr>
      </w:pPr>
      <w:r w:rsidRPr="000A43EB">
        <w:rPr>
          <w:szCs w:val="24"/>
        </w:rPr>
        <w:t>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w:t>
      </w:r>
    </w:p>
    <w:p w14:paraId="217179AF" w14:textId="74FB5684" w:rsidR="00A530EB" w:rsidRPr="004F71D6" w:rsidRDefault="00301FED" w:rsidP="000A43EB">
      <w:pPr>
        <w:ind w:firstLine="0"/>
        <w:jc w:val="center"/>
        <w:rPr>
          <w:szCs w:val="24"/>
        </w:rPr>
        <w:sectPr w:rsidR="00A530EB" w:rsidRPr="004F71D6" w:rsidSect="00182E2E">
          <w:footerReference w:type="default" r:id="rId12"/>
          <w:footnotePr>
            <w:numFmt w:val="chicago"/>
            <w:numRestart w:val="eachPage"/>
          </w:footnotePr>
          <w:pgSz w:w="11906" w:h="16838"/>
          <w:pgMar w:top="426" w:right="707" w:bottom="567" w:left="1134" w:header="709" w:footer="261" w:gutter="0"/>
          <w:cols w:space="708"/>
          <w:docGrid w:linePitch="360"/>
        </w:sectPr>
      </w:pPr>
      <w:r>
        <w:rPr>
          <w:szCs w:val="24"/>
          <w:highlight w:val="yellow"/>
        </w:rPr>
        <w:t>Приложено отдельным</w:t>
      </w:r>
      <w:r w:rsidR="000A43EB" w:rsidRPr="000A43EB">
        <w:rPr>
          <w:szCs w:val="24"/>
          <w:highlight w:val="yellow"/>
        </w:rPr>
        <w:t xml:space="preserve"> файлом</w:t>
      </w:r>
    </w:p>
    <w:p w14:paraId="1220B81E" w14:textId="77777777" w:rsidR="00A530EB" w:rsidRPr="000A43EB" w:rsidRDefault="008510DA" w:rsidP="00436B82">
      <w:pPr>
        <w:autoSpaceDE w:val="0"/>
        <w:autoSpaceDN w:val="0"/>
        <w:adjustRightInd w:val="0"/>
        <w:ind w:firstLine="0"/>
        <w:jc w:val="right"/>
        <w:rPr>
          <w:bCs/>
          <w:szCs w:val="24"/>
          <w:lang w:eastAsia="en-US"/>
        </w:rPr>
      </w:pPr>
      <w:hyperlink w:anchor="Par935" w:history="1">
        <w:r w:rsidR="00A530EB" w:rsidRPr="000A43EB">
          <w:rPr>
            <w:bCs/>
            <w:szCs w:val="24"/>
            <w:lang w:eastAsia="en-US"/>
          </w:rPr>
          <w:t>Приложение N 3</w:t>
        </w:r>
      </w:hyperlink>
      <w:r w:rsidR="00A530EB" w:rsidRPr="000A43EB">
        <w:rPr>
          <w:bCs/>
          <w:szCs w:val="24"/>
          <w:lang w:eastAsia="en-US"/>
        </w:rPr>
        <w:t xml:space="preserve"> к Извещению</w:t>
      </w:r>
    </w:p>
    <w:p w14:paraId="0C4411B8" w14:textId="77777777" w:rsidR="00A530EB" w:rsidRPr="004F71D6" w:rsidRDefault="00081469" w:rsidP="00DB552F">
      <w:pPr>
        <w:autoSpaceDE w:val="0"/>
        <w:autoSpaceDN w:val="0"/>
        <w:adjustRightInd w:val="0"/>
        <w:ind w:firstLine="0"/>
        <w:jc w:val="center"/>
        <w:rPr>
          <w:b/>
          <w:bCs/>
          <w:szCs w:val="24"/>
          <w:lang w:eastAsia="en-US"/>
        </w:rPr>
      </w:pPr>
      <w:r w:rsidRPr="004F71D6">
        <w:rPr>
          <w:b/>
          <w:bCs/>
          <w:szCs w:val="24"/>
          <w:lang w:eastAsia="en-US"/>
        </w:rPr>
        <w:t>ПРОЕКТ</w:t>
      </w:r>
    </w:p>
    <w:p w14:paraId="2A6889E0" w14:textId="77777777" w:rsidR="00A530EB" w:rsidRPr="004F71D6" w:rsidRDefault="00A530EB" w:rsidP="00436B82">
      <w:pPr>
        <w:autoSpaceDE w:val="0"/>
        <w:autoSpaceDN w:val="0"/>
        <w:adjustRightInd w:val="0"/>
        <w:ind w:firstLine="0"/>
        <w:rPr>
          <w:b/>
          <w:bCs/>
          <w:szCs w:val="24"/>
          <w:lang w:eastAsia="en-US"/>
        </w:rPr>
      </w:pPr>
    </w:p>
    <w:p w14:paraId="077E1B8A" w14:textId="77777777" w:rsidR="00322165" w:rsidRDefault="00322165" w:rsidP="001112AB">
      <w:pPr>
        <w:ind w:right="-545" w:firstLine="0"/>
        <w:jc w:val="left"/>
        <w:rPr>
          <w:rFonts w:eastAsia="Times New Roman"/>
          <w:sz w:val="20"/>
          <w:szCs w:val="20"/>
        </w:rPr>
      </w:pPr>
      <w:bookmarkStart w:id="2" w:name="Par851"/>
      <w:bookmarkEnd w:id="2"/>
    </w:p>
    <w:p w14:paraId="34396E6B" w14:textId="77777777" w:rsidR="00660DE1" w:rsidRPr="00660DE1" w:rsidRDefault="00660DE1" w:rsidP="00660DE1">
      <w:pPr>
        <w:shd w:val="clear" w:color="auto" w:fill="FFFFFF"/>
        <w:suppressAutoHyphens/>
        <w:autoSpaceDE w:val="0"/>
        <w:ind w:firstLine="0"/>
        <w:jc w:val="center"/>
        <w:rPr>
          <w:rFonts w:eastAsia="Times New Roman"/>
          <w:b/>
          <w:color w:val="000000"/>
          <w:szCs w:val="24"/>
          <w:lang w:eastAsia="zh-CN"/>
        </w:rPr>
      </w:pPr>
      <w:r w:rsidRPr="00660DE1">
        <w:rPr>
          <w:rFonts w:eastAsia="Times New Roman"/>
          <w:b/>
          <w:color w:val="000000"/>
          <w:szCs w:val="24"/>
          <w:lang w:eastAsia="zh-CN"/>
        </w:rPr>
        <w:t xml:space="preserve">          Договор поставки № </w:t>
      </w:r>
      <w:r w:rsidRPr="00660DE1">
        <w:rPr>
          <w:rFonts w:ascii="Trebuchet MS" w:eastAsia="Times New Roman" w:hAnsi="Trebuchet MS" w:cs="Helvetica"/>
          <w:color w:val="000000"/>
          <w:szCs w:val="24"/>
          <w:lang w:eastAsia="zh-CN"/>
        </w:rPr>
        <w:t>____________</w:t>
      </w:r>
    </w:p>
    <w:p w14:paraId="1A4DD8F0" w14:textId="65A84917" w:rsidR="00660DE1" w:rsidRPr="00660DE1" w:rsidRDefault="00660DE1" w:rsidP="00660DE1">
      <w:pPr>
        <w:shd w:val="clear" w:color="auto" w:fill="FFFFFF"/>
        <w:suppressAutoHyphens/>
        <w:autoSpaceDE w:val="0"/>
        <w:ind w:firstLine="0"/>
        <w:jc w:val="left"/>
        <w:rPr>
          <w:rFonts w:eastAsia="Times New Roman"/>
          <w:color w:val="000000"/>
          <w:szCs w:val="24"/>
          <w:lang w:eastAsia="zh-CN"/>
        </w:rPr>
      </w:pPr>
      <w:r w:rsidRPr="00660DE1">
        <w:rPr>
          <w:rFonts w:eastAsia="Times New Roman"/>
          <w:color w:val="000000"/>
          <w:szCs w:val="24"/>
          <w:lang w:eastAsia="zh-CN"/>
        </w:rPr>
        <w:t xml:space="preserve">п. Кунчур                                                                </w:t>
      </w:r>
      <w:r w:rsidRPr="00660DE1">
        <w:rPr>
          <w:rFonts w:eastAsia="Times New Roman"/>
          <w:color w:val="000000"/>
          <w:szCs w:val="24"/>
          <w:lang w:eastAsia="zh-CN"/>
        </w:rPr>
        <w:tab/>
      </w:r>
      <w:r w:rsidRPr="00660DE1">
        <w:rPr>
          <w:rFonts w:eastAsia="Times New Roman"/>
          <w:color w:val="000000"/>
          <w:szCs w:val="24"/>
          <w:lang w:eastAsia="zh-CN"/>
        </w:rPr>
        <w:tab/>
        <w:t xml:space="preserve">                 </w:t>
      </w:r>
      <w:r>
        <w:rPr>
          <w:rFonts w:eastAsia="Times New Roman"/>
          <w:color w:val="000000"/>
          <w:szCs w:val="24"/>
          <w:lang w:eastAsia="zh-CN"/>
        </w:rPr>
        <w:t xml:space="preserve">          </w:t>
      </w:r>
      <w:r w:rsidRPr="00660DE1">
        <w:rPr>
          <w:rFonts w:eastAsia="Times New Roman"/>
          <w:color w:val="000000"/>
          <w:szCs w:val="24"/>
          <w:lang w:eastAsia="zh-CN"/>
        </w:rPr>
        <w:t xml:space="preserve">   «__» _________ 2021 г</w:t>
      </w:r>
    </w:p>
    <w:p w14:paraId="37882F67" w14:textId="77777777" w:rsidR="00660DE1" w:rsidRPr="00660DE1" w:rsidRDefault="00660DE1" w:rsidP="00660DE1">
      <w:pPr>
        <w:spacing w:after="200" w:line="276" w:lineRule="auto"/>
        <w:ind w:firstLine="0"/>
        <w:jc w:val="left"/>
        <w:rPr>
          <w:rFonts w:eastAsia="Calibri"/>
          <w:szCs w:val="24"/>
          <w:lang w:eastAsia="en-US"/>
        </w:rPr>
      </w:pPr>
    </w:p>
    <w:p w14:paraId="7E8F4F71" w14:textId="779C2C84" w:rsidR="00660DE1" w:rsidRPr="00660DE1" w:rsidRDefault="00660DE1" w:rsidP="00660DE1">
      <w:pPr>
        <w:autoSpaceDE w:val="0"/>
        <w:autoSpaceDN w:val="0"/>
        <w:adjustRightInd w:val="0"/>
        <w:ind w:firstLine="0"/>
        <w:rPr>
          <w:rFonts w:eastAsia="Times New Roman"/>
          <w:szCs w:val="24"/>
        </w:rPr>
      </w:pPr>
      <w:r w:rsidRPr="00660DE1">
        <w:rPr>
          <w:rFonts w:eastAsia="Calibri"/>
          <w:b/>
          <w:szCs w:val="24"/>
          <w:lang w:eastAsia="en-US"/>
        </w:rPr>
        <w:t xml:space="preserve">______________, </w:t>
      </w:r>
      <w:r w:rsidRPr="00660DE1">
        <w:rPr>
          <w:rFonts w:eastAsia="Calibri"/>
          <w:szCs w:val="24"/>
          <w:lang w:eastAsia="en-US"/>
        </w:rPr>
        <w:t xml:space="preserve">именуемое в дальнейшем </w:t>
      </w:r>
      <w:r w:rsidRPr="00660DE1">
        <w:rPr>
          <w:rFonts w:eastAsia="Calibri"/>
          <w:b/>
          <w:szCs w:val="24"/>
          <w:lang w:eastAsia="en-US"/>
        </w:rPr>
        <w:t>«Поставщик»</w:t>
      </w:r>
      <w:r w:rsidRPr="00660DE1">
        <w:rPr>
          <w:rFonts w:eastAsia="Calibri"/>
          <w:szCs w:val="24"/>
          <w:lang w:eastAsia="en-US"/>
        </w:rPr>
        <w:t xml:space="preserve">, в лице </w:t>
      </w:r>
      <w:r w:rsidRPr="00660DE1">
        <w:rPr>
          <w:rFonts w:eastAsia="Calibri"/>
          <w:szCs w:val="24"/>
          <w:lang w:eastAsia="ar-SA"/>
        </w:rPr>
        <w:t>_____________,</w:t>
      </w:r>
      <w:r w:rsidRPr="00660DE1">
        <w:rPr>
          <w:rFonts w:eastAsia="Calibri"/>
          <w:szCs w:val="24"/>
          <w:lang w:eastAsia="en-US"/>
        </w:rPr>
        <w:t xml:space="preserve"> действующего на основании </w:t>
      </w:r>
      <w:r w:rsidRPr="00660DE1">
        <w:rPr>
          <w:rFonts w:eastAsia="Calibri"/>
          <w:szCs w:val="24"/>
          <w:lang w:eastAsia="ar-SA"/>
        </w:rPr>
        <w:t>_____________</w:t>
      </w:r>
      <w:r w:rsidRPr="00660DE1">
        <w:rPr>
          <w:rFonts w:eastAsia="Calibri"/>
          <w:szCs w:val="24"/>
          <w:lang w:eastAsia="en-US"/>
        </w:rPr>
        <w:t xml:space="preserve">, с одной стороны, и </w:t>
      </w:r>
      <w:r w:rsidRPr="00660DE1">
        <w:rPr>
          <w:rFonts w:eastAsia="Times New Roman"/>
          <w:szCs w:val="24"/>
        </w:rPr>
        <w:t>Автономное стационарное учреждение социального обслуживания населения Тюменской области «Кунчурский психоневрологический интернат</w:t>
      </w:r>
      <w:r w:rsidRPr="00660DE1">
        <w:rPr>
          <w:rFonts w:eastAsia="Calibri"/>
          <w:szCs w:val="24"/>
          <w:lang w:eastAsia="en-US"/>
        </w:rPr>
        <w:t xml:space="preserve">, именуемое в дальнейшем </w:t>
      </w:r>
      <w:r w:rsidRPr="00660DE1">
        <w:rPr>
          <w:rFonts w:eastAsia="Calibri"/>
          <w:b/>
          <w:szCs w:val="24"/>
          <w:lang w:eastAsia="en-US"/>
        </w:rPr>
        <w:t>«Заказчик»</w:t>
      </w:r>
      <w:r w:rsidRPr="00660DE1">
        <w:rPr>
          <w:rFonts w:eastAsia="Calibri"/>
          <w:szCs w:val="24"/>
          <w:lang w:eastAsia="en-US"/>
        </w:rPr>
        <w:t xml:space="preserve">, в лице ___________________, действующ__ на основании Устава, с другой стороны, совместно именуемые – Стороны, </w:t>
      </w:r>
      <w:r w:rsidRPr="00660DE1">
        <w:rPr>
          <w:rFonts w:eastAsia="Times New Roman"/>
          <w:szCs w:val="24"/>
          <w:lang w:eastAsia="en-US"/>
        </w:rPr>
        <w:t xml:space="preserve">руководствуясь Федеральным законом от 18.07.2011 г. № 223-ФЗ «О закупках товаров, работ, услуг отдельными видами юридических лиц», по результатам </w:t>
      </w:r>
      <w:r>
        <w:rPr>
          <w:rFonts w:eastAsia="Times New Roman"/>
          <w:szCs w:val="24"/>
          <w:lang w:eastAsia="en-US"/>
        </w:rPr>
        <w:t xml:space="preserve">запроса котировок </w:t>
      </w:r>
      <w:r w:rsidRPr="00660DE1">
        <w:rPr>
          <w:rFonts w:eastAsia="Times New Roman"/>
          <w:szCs w:val="24"/>
          <w:lang w:eastAsia="en-US"/>
        </w:rPr>
        <w:t>в электронной форме, на основании протокола _________ от «___» ______ 2021 г. № _______, заключили настоящий Договор (далее – Договор) о нижеследующем:</w:t>
      </w:r>
    </w:p>
    <w:p w14:paraId="5AE797C3" w14:textId="77777777" w:rsidR="00660DE1" w:rsidRPr="00660DE1" w:rsidRDefault="00660DE1" w:rsidP="00660DE1">
      <w:pPr>
        <w:widowControl w:val="0"/>
        <w:tabs>
          <w:tab w:val="left" w:pos="567"/>
        </w:tabs>
        <w:ind w:right="-36" w:firstLine="851"/>
        <w:contextualSpacing/>
        <w:rPr>
          <w:rFonts w:eastAsia="Times New Roman"/>
          <w:szCs w:val="24"/>
          <w:lang w:eastAsia="en-US"/>
        </w:rPr>
      </w:pPr>
    </w:p>
    <w:p w14:paraId="7BB66346" w14:textId="77777777" w:rsidR="00565D65" w:rsidRPr="00565D65" w:rsidRDefault="00565D65" w:rsidP="00565D65">
      <w:pPr>
        <w:ind w:firstLine="426"/>
        <w:jc w:val="center"/>
        <w:rPr>
          <w:rFonts w:eastAsia="Times New Roman"/>
          <w:b/>
          <w:szCs w:val="24"/>
        </w:rPr>
      </w:pPr>
      <w:r w:rsidRPr="00565D65">
        <w:rPr>
          <w:rFonts w:eastAsia="Times New Roman"/>
          <w:b/>
          <w:szCs w:val="24"/>
        </w:rPr>
        <w:t>1. ПРЕДМЕТ ДОГОВОРА</w:t>
      </w:r>
    </w:p>
    <w:p w14:paraId="1F0B6CC4" w14:textId="77777777" w:rsidR="00565D65" w:rsidRPr="00565D65" w:rsidRDefault="00565D65" w:rsidP="00565D65">
      <w:pPr>
        <w:ind w:firstLine="426"/>
        <w:rPr>
          <w:rFonts w:eastAsia="Times New Roman"/>
          <w:szCs w:val="24"/>
        </w:rPr>
      </w:pPr>
      <w:r w:rsidRPr="00565D65">
        <w:rPr>
          <w:rFonts w:eastAsia="Times New Roman"/>
          <w:szCs w:val="24"/>
        </w:rPr>
        <w:t xml:space="preserve">1.1. В соответствии с настоящим Договором Поставщик обязуется передать в собственность Заказчика </w:t>
      </w:r>
      <w:r w:rsidRPr="00565D65">
        <w:rPr>
          <w:rFonts w:eastAsia="Times New Roman"/>
          <w:szCs w:val="24"/>
          <w:highlight w:val="yellow"/>
        </w:rPr>
        <w:t>медикаменты</w:t>
      </w:r>
      <w:r w:rsidRPr="00565D65">
        <w:rPr>
          <w:rFonts w:eastAsia="Times New Roman"/>
          <w:szCs w:val="24"/>
        </w:rPr>
        <w:t xml:space="preserve">  (далее – товар) на условиях, определенных Сторонами, а Заказчик обязуется принять этот товар и оплатить его в соответствии с условиями настоящего Договора, спецификацией (Приложение № 1) и Техническим заданием (Приложение №2).</w:t>
      </w:r>
    </w:p>
    <w:p w14:paraId="14586A41" w14:textId="77777777" w:rsidR="00565D65" w:rsidRPr="00565D65" w:rsidRDefault="00565D65" w:rsidP="00565D65">
      <w:pPr>
        <w:ind w:firstLine="426"/>
        <w:rPr>
          <w:rFonts w:eastAsia="Times New Roman"/>
          <w:b/>
          <w:szCs w:val="24"/>
        </w:rPr>
      </w:pPr>
    </w:p>
    <w:p w14:paraId="1EF10B4B" w14:textId="77777777" w:rsidR="00565D65" w:rsidRPr="00565D65" w:rsidRDefault="00565D65" w:rsidP="00565D65">
      <w:pPr>
        <w:ind w:firstLine="426"/>
        <w:jc w:val="center"/>
        <w:rPr>
          <w:rFonts w:eastAsia="Times New Roman"/>
          <w:b/>
          <w:szCs w:val="24"/>
        </w:rPr>
      </w:pPr>
      <w:r w:rsidRPr="00565D65">
        <w:rPr>
          <w:rFonts w:eastAsia="Times New Roman"/>
          <w:b/>
          <w:szCs w:val="24"/>
        </w:rPr>
        <w:t>2. АССОРТИМЕНТ И КОЛИЧЕСТВО ТОВАРА</w:t>
      </w:r>
    </w:p>
    <w:p w14:paraId="204B0142" w14:textId="77777777" w:rsidR="00565D65" w:rsidRPr="00565D65" w:rsidRDefault="00565D65" w:rsidP="00565D65">
      <w:pPr>
        <w:ind w:firstLine="426"/>
        <w:rPr>
          <w:rFonts w:eastAsia="Times New Roman"/>
          <w:szCs w:val="24"/>
        </w:rPr>
      </w:pPr>
      <w:r w:rsidRPr="00565D65">
        <w:rPr>
          <w:rFonts w:eastAsia="Times New Roman"/>
          <w:szCs w:val="24"/>
        </w:rP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и счетах-фактурах.</w:t>
      </w:r>
    </w:p>
    <w:p w14:paraId="787BFF9D" w14:textId="77777777" w:rsidR="00565D65" w:rsidRPr="00565D65" w:rsidRDefault="00565D65" w:rsidP="00565D65">
      <w:pPr>
        <w:ind w:firstLine="426"/>
        <w:rPr>
          <w:rFonts w:eastAsia="Times New Roman"/>
          <w:szCs w:val="24"/>
        </w:rPr>
      </w:pPr>
      <w:r w:rsidRPr="00565D65">
        <w:rPr>
          <w:rFonts w:eastAsia="Times New Roman"/>
          <w:szCs w:val="24"/>
        </w:rPr>
        <w:t>2.2. Заказчик направляет Поставщику Заявку с использованием факсимильной связи, электронной почты, в иной форме за 24 часа до даты поставки. Документы, связанные с исполнением договора (накладные, счета-фактуры и иные документы) направляются Сторонами на бумажном носителе, непосредственно при передаче товара.</w:t>
      </w:r>
    </w:p>
    <w:p w14:paraId="480A248B" w14:textId="77777777" w:rsidR="00565D65" w:rsidRPr="00565D65" w:rsidRDefault="00565D65" w:rsidP="00565D65">
      <w:pPr>
        <w:ind w:firstLine="426"/>
        <w:rPr>
          <w:rFonts w:eastAsia="Times New Roman"/>
          <w:szCs w:val="24"/>
        </w:rPr>
      </w:pPr>
      <w:r w:rsidRPr="00565D65">
        <w:rPr>
          <w:rFonts w:eastAsia="Times New Roman"/>
          <w:szCs w:val="24"/>
        </w:rP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14:paraId="4828C1BC" w14:textId="77777777" w:rsidR="00565D65" w:rsidRPr="00565D65" w:rsidRDefault="00565D65" w:rsidP="00565D65">
      <w:pPr>
        <w:ind w:firstLine="426"/>
        <w:rPr>
          <w:rFonts w:eastAsia="Times New Roman"/>
          <w:szCs w:val="24"/>
        </w:rPr>
      </w:pPr>
      <w:r w:rsidRPr="00565D65">
        <w:rPr>
          <w:rFonts w:eastAsia="Times New Roman"/>
          <w:szCs w:val="24"/>
        </w:rPr>
        <w:t>2.3. Заказчик допускает возможность изменения заявки (уменьшение и/или увеличение количества указанных товаров) в случае аварий, стихийных бедствий,  тепловой и электрической энергии, массовых заболеваний, влекущих за собой закрытие учреждения.</w:t>
      </w:r>
    </w:p>
    <w:p w14:paraId="5E9D2FF2" w14:textId="77777777" w:rsidR="00565D65" w:rsidRPr="00565D65" w:rsidRDefault="00565D65" w:rsidP="00565D65">
      <w:pPr>
        <w:ind w:firstLine="426"/>
        <w:rPr>
          <w:rFonts w:eastAsia="Times New Roman"/>
          <w:szCs w:val="24"/>
        </w:rPr>
      </w:pPr>
    </w:p>
    <w:p w14:paraId="4F455145" w14:textId="77777777" w:rsidR="00565D65" w:rsidRPr="00565D65" w:rsidRDefault="00565D65" w:rsidP="00565D65">
      <w:pPr>
        <w:ind w:firstLine="426"/>
        <w:jc w:val="center"/>
        <w:rPr>
          <w:rFonts w:eastAsia="Times New Roman"/>
          <w:b/>
          <w:szCs w:val="24"/>
        </w:rPr>
      </w:pPr>
      <w:r w:rsidRPr="00565D65">
        <w:rPr>
          <w:rFonts w:eastAsia="Times New Roman"/>
          <w:b/>
          <w:szCs w:val="24"/>
        </w:rPr>
        <w:t>3. КАЧЕСТВО ТОВАРА</w:t>
      </w:r>
    </w:p>
    <w:p w14:paraId="314BB5A9" w14:textId="77777777" w:rsidR="00565D65" w:rsidRPr="00565D65" w:rsidRDefault="00565D65" w:rsidP="00565D65">
      <w:pPr>
        <w:ind w:firstLine="426"/>
        <w:rPr>
          <w:rFonts w:eastAsia="Times New Roman"/>
          <w:szCs w:val="24"/>
        </w:rPr>
      </w:pPr>
      <w:r w:rsidRPr="00565D65">
        <w:rPr>
          <w:rFonts w:eastAsia="Times New Roman"/>
          <w:szCs w:val="24"/>
        </w:rPr>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14:paraId="4084D5F5" w14:textId="77777777" w:rsidR="00565D65" w:rsidRPr="00565D65" w:rsidRDefault="00565D65" w:rsidP="00565D65">
      <w:pPr>
        <w:ind w:firstLine="426"/>
        <w:rPr>
          <w:rFonts w:eastAsia="Times New Roman"/>
          <w:szCs w:val="24"/>
        </w:rPr>
      </w:pPr>
      <w:r w:rsidRPr="00565D65">
        <w:rPr>
          <w:rFonts w:eastAsia="Times New Roman"/>
          <w:szCs w:val="24"/>
        </w:rPr>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14:paraId="4310EF5F" w14:textId="77777777" w:rsidR="00565D65" w:rsidRPr="001E7701" w:rsidRDefault="00565D65" w:rsidP="00565D65">
      <w:pPr>
        <w:ind w:firstLine="426"/>
        <w:rPr>
          <w:szCs w:val="24"/>
        </w:rPr>
      </w:pPr>
      <w:r w:rsidRPr="001E7701">
        <w:rPr>
          <w:rFonts w:eastAsia="Times New Roman"/>
          <w:szCs w:val="24"/>
        </w:rPr>
        <w:t xml:space="preserve">3.3. </w:t>
      </w:r>
      <w:r w:rsidRPr="001E7701">
        <w:rPr>
          <w:szCs w:val="24"/>
        </w:rPr>
        <w:t xml:space="preserve">Предлагаемые к поставке лекарственные препараты (средства) должны быть зарегистрированы Министерством здравоохранения Российской Федерации и включены в государственный реестр лекарственных средств. </w:t>
      </w:r>
    </w:p>
    <w:p w14:paraId="7BBBE168" w14:textId="77777777" w:rsidR="00565D65" w:rsidRPr="001E7701" w:rsidRDefault="00565D65" w:rsidP="00565D65">
      <w:pPr>
        <w:tabs>
          <w:tab w:val="left" w:pos="1080"/>
        </w:tabs>
        <w:ind w:firstLine="426"/>
        <w:rPr>
          <w:szCs w:val="24"/>
        </w:rPr>
      </w:pPr>
      <w:r w:rsidRPr="001E7701">
        <w:rPr>
          <w:szCs w:val="24"/>
        </w:rPr>
        <w:t>3.4. Поставляемый Товар должен сопровождаться копией сертификата соответствия, копией регистрационного удостоверения, заверенных печатью Поставщика или производителя.</w:t>
      </w:r>
    </w:p>
    <w:p w14:paraId="71C34113" w14:textId="77777777" w:rsidR="00565D65" w:rsidRPr="00565D65" w:rsidRDefault="00565D65" w:rsidP="00565D65">
      <w:pPr>
        <w:tabs>
          <w:tab w:val="left" w:pos="1080"/>
        </w:tabs>
        <w:ind w:firstLine="426"/>
        <w:rPr>
          <w:rFonts w:eastAsia="Times New Roman"/>
          <w:szCs w:val="24"/>
        </w:rPr>
      </w:pPr>
      <w:r w:rsidRPr="001E7701">
        <w:rPr>
          <w:szCs w:val="24"/>
        </w:rPr>
        <w:t>3.5 Поставка товара осуществляется в целых упаковках в соответствии с требованиями Федерального закона от 12.04.2010 № 61-ФЗ «Об обращении лекарственных средств».</w:t>
      </w:r>
    </w:p>
    <w:p w14:paraId="6AA45E20" w14:textId="77777777" w:rsidR="00565D65" w:rsidRPr="00565D65" w:rsidRDefault="00565D65" w:rsidP="00565D65">
      <w:pPr>
        <w:ind w:firstLine="426"/>
        <w:rPr>
          <w:szCs w:val="24"/>
        </w:rPr>
      </w:pPr>
      <w:r w:rsidRPr="00565D65">
        <w:rPr>
          <w:rFonts w:eastAsia="Times New Roman"/>
          <w:szCs w:val="24"/>
        </w:rPr>
        <w:t>3.6. Поставщик обязан г</w:t>
      </w:r>
      <w:r w:rsidRPr="00565D65">
        <w:rPr>
          <w:szCs w:val="24"/>
        </w:rPr>
        <w:t xml:space="preserve">арантировать соблюдение правил хранения и транспортировки лекарственных средств в соответствии с Приказом Минздравсоцразвития России от 23.08.2010 </w:t>
      </w:r>
      <w:r w:rsidRPr="00565D65">
        <w:rPr>
          <w:szCs w:val="24"/>
        </w:rPr>
        <w:lastRenderedPageBreak/>
        <w:t>г. №706н «Об утверждении Правил хранения лекарственных средств», ГОСТ 17768-90 «Межгосударственный стандарт. Средства лекарственные. Упаковка, маркировка, транспортирование и хранение».</w:t>
      </w:r>
    </w:p>
    <w:p w14:paraId="3EBBE4F1" w14:textId="77777777" w:rsidR="00565D65" w:rsidRPr="00565D65" w:rsidRDefault="00565D65" w:rsidP="00565D65">
      <w:pPr>
        <w:ind w:firstLine="426"/>
        <w:rPr>
          <w:szCs w:val="24"/>
        </w:rPr>
      </w:pPr>
      <w:r w:rsidRPr="00565D65">
        <w:rPr>
          <w:szCs w:val="24"/>
        </w:rPr>
        <w:t xml:space="preserve">3.75.  При выявлении недоброкачественного и фальсифицированного Товара, а также в случаях приостановления Росздравнадзором реализации указанного Товара, осуществить все мероприятия по предотвращению причинения вреда, отозвать Товар и возместить Заказчику убытки, возникшие в связи с отзывом Товара. </w:t>
      </w:r>
    </w:p>
    <w:p w14:paraId="494AB9EE" w14:textId="77777777" w:rsidR="00565D65" w:rsidRPr="00565D65" w:rsidRDefault="00565D65" w:rsidP="00565D65">
      <w:pPr>
        <w:ind w:firstLine="426"/>
        <w:rPr>
          <w:rFonts w:eastAsia="Times New Roman"/>
          <w:szCs w:val="24"/>
        </w:rPr>
      </w:pPr>
      <w:r w:rsidRPr="00565D65">
        <w:rPr>
          <w:rFonts w:eastAsia="Times New Roman"/>
          <w:szCs w:val="24"/>
        </w:rPr>
        <w:t>3.8. Товары, не соответствующие требованиям настоящего договора, не принимаются Заказчиком,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Заказчиком.</w:t>
      </w:r>
    </w:p>
    <w:p w14:paraId="52CBCB22" w14:textId="77777777" w:rsidR="00565D65" w:rsidRPr="00565D65" w:rsidRDefault="00565D65" w:rsidP="00565D65">
      <w:pPr>
        <w:ind w:firstLine="426"/>
        <w:rPr>
          <w:rFonts w:eastAsia="Times New Roman"/>
          <w:szCs w:val="24"/>
        </w:rPr>
      </w:pPr>
      <w:r w:rsidRPr="00565D65">
        <w:rPr>
          <w:rFonts w:eastAsia="Times New Roman"/>
          <w:szCs w:val="24"/>
        </w:rPr>
        <w:t xml:space="preserve">3.9. Заказчик вправе предъявить требования, связанные с недостатками товара, при условии, что они обнаружены в сроки, установленные настоящим договором. </w:t>
      </w:r>
    </w:p>
    <w:p w14:paraId="6F3CB1DD" w14:textId="77777777" w:rsidR="00565D65" w:rsidRPr="00565D65" w:rsidRDefault="00565D65" w:rsidP="00565D65">
      <w:pPr>
        <w:ind w:firstLine="426"/>
        <w:rPr>
          <w:rFonts w:eastAsia="Times New Roman"/>
          <w:b/>
          <w:szCs w:val="24"/>
        </w:rPr>
      </w:pPr>
    </w:p>
    <w:p w14:paraId="06805550" w14:textId="77777777" w:rsidR="00565D65" w:rsidRPr="00565D65" w:rsidRDefault="00565D65" w:rsidP="00565D65">
      <w:pPr>
        <w:ind w:firstLine="426"/>
        <w:jc w:val="center"/>
        <w:rPr>
          <w:rFonts w:eastAsia="Times New Roman"/>
          <w:b/>
          <w:szCs w:val="24"/>
        </w:rPr>
      </w:pPr>
      <w:r w:rsidRPr="00565D65">
        <w:rPr>
          <w:rFonts w:eastAsia="Times New Roman"/>
          <w:b/>
          <w:szCs w:val="24"/>
        </w:rPr>
        <w:t>4. СРОКИ И ПОРЯДОК ПОСТАВКИ ТОВАРА</w:t>
      </w:r>
    </w:p>
    <w:p w14:paraId="04559271" w14:textId="77777777" w:rsidR="00565D65" w:rsidRPr="00565D65" w:rsidRDefault="00565D65" w:rsidP="00565D65">
      <w:pPr>
        <w:ind w:firstLine="426"/>
        <w:rPr>
          <w:rFonts w:eastAsia="Times New Roman"/>
          <w:szCs w:val="24"/>
        </w:rPr>
      </w:pPr>
      <w:r w:rsidRPr="00565D65">
        <w:rPr>
          <w:rFonts w:eastAsia="Times New Roman"/>
          <w:szCs w:val="24"/>
        </w:rPr>
        <w:t xml:space="preserve">4.1. </w:t>
      </w:r>
      <w:r w:rsidRPr="00565D65">
        <w:rPr>
          <w:rFonts w:eastAsia="Times New Roman"/>
          <w:szCs w:val="24"/>
          <w:highlight w:val="yellow"/>
        </w:rPr>
        <w:t>Товар поставляется  с даты заключения договора в срок _______________, согласно предварительной заявке Заказчика поданной за 1 рабочий день до поставки.</w:t>
      </w:r>
    </w:p>
    <w:p w14:paraId="61DFAB40" w14:textId="77777777" w:rsidR="00565D65" w:rsidRPr="00565D65" w:rsidRDefault="00565D65" w:rsidP="00565D65">
      <w:pPr>
        <w:ind w:firstLine="426"/>
        <w:rPr>
          <w:rFonts w:eastAsia="Times New Roman"/>
          <w:szCs w:val="24"/>
        </w:rPr>
      </w:pPr>
      <w:r w:rsidRPr="00565D65">
        <w:rPr>
          <w:rFonts w:eastAsia="Times New Roman"/>
          <w:szCs w:val="24"/>
        </w:rPr>
        <w:t xml:space="preserve">4.2. </w:t>
      </w:r>
      <w:r w:rsidRPr="00565D65">
        <w:rPr>
          <w:rFonts w:eastAsia="Times New Roman"/>
          <w:szCs w:val="24"/>
          <w:highlight w:val="yellow"/>
        </w:rPr>
        <w:t>Поставщик обязан поставлять товары в строгом соответствии с заявкой Заказчика.</w:t>
      </w:r>
    </w:p>
    <w:p w14:paraId="5CB9AAE9" w14:textId="77777777" w:rsidR="00565D65" w:rsidRPr="00565D65" w:rsidRDefault="00565D65" w:rsidP="00565D65">
      <w:pPr>
        <w:ind w:firstLine="426"/>
        <w:rPr>
          <w:rFonts w:eastAsia="Times New Roman"/>
          <w:szCs w:val="24"/>
        </w:rPr>
      </w:pPr>
      <w:r w:rsidRPr="00565D65">
        <w:rPr>
          <w:rFonts w:eastAsia="Times New Roman"/>
          <w:szCs w:val="24"/>
        </w:rPr>
        <w:t>4.3. Доставка товаров Заказчику со склада Поставщика осуществляется транспортом, силами и за счет средств Поставщика, с учетом режима работы Заказчика. Условия транспортировки товаров должны соответствовать санитарным нормам и правилам.</w:t>
      </w:r>
    </w:p>
    <w:p w14:paraId="59DEA5BA" w14:textId="77777777" w:rsidR="00565D65" w:rsidRPr="00565D65" w:rsidRDefault="00565D65" w:rsidP="00565D65">
      <w:pPr>
        <w:ind w:firstLine="426"/>
        <w:rPr>
          <w:rFonts w:eastAsia="Times New Roman"/>
          <w:szCs w:val="24"/>
        </w:rPr>
      </w:pPr>
      <w:r w:rsidRPr="00565D65">
        <w:rPr>
          <w:rFonts w:eastAsia="Times New Roman"/>
          <w:szCs w:val="24"/>
        </w:rPr>
        <w:t>4.4. Разгрузка товаров осуществляется средствами и силами Поставщика в место, указанное уполномоченным представителем Заказчика в момент приемки товаров.</w:t>
      </w:r>
    </w:p>
    <w:p w14:paraId="4D88BECA" w14:textId="77777777" w:rsidR="00565D65" w:rsidRPr="00565D65" w:rsidRDefault="00565D65" w:rsidP="00565D65">
      <w:pPr>
        <w:ind w:firstLine="426"/>
        <w:rPr>
          <w:rFonts w:eastAsia="Times New Roman"/>
          <w:szCs w:val="24"/>
        </w:rPr>
      </w:pPr>
      <w:r w:rsidRPr="00565D65">
        <w:rPr>
          <w:rFonts w:eastAsia="Times New Roman"/>
          <w:szCs w:val="24"/>
        </w:rPr>
        <w:t xml:space="preserve"> 4.5. Поставка товара осуществляется на условиях доставки товара путем доставки по адресу:</w:t>
      </w:r>
    </w:p>
    <w:p w14:paraId="30306D01" w14:textId="77777777" w:rsidR="00182E2E" w:rsidRDefault="00182E2E" w:rsidP="00565D65">
      <w:pPr>
        <w:ind w:firstLine="426"/>
        <w:rPr>
          <w:szCs w:val="24"/>
        </w:rPr>
      </w:pPr>
      <w:r w:rsidRPr="00182E2E">
        <w:rPr>
          <w:szCs w:val="24"/>
        </w:rPr>
        <w:t>626034, Россия, Тюменская область, Нижнетавдинский район, п. Кунчур, ул. Молодежная д. 16</w:t>
      </w:r>
    </w:p>
    <w:p w14:paraId="78196093" w14:textId="0E821A1C" w:rsidR="00565D65" w:rsidRPr="00565D65" w:rsidRDefault="00565D65" w:rsidP="00565D65">
      <w:pPr>
        <w:ind w:firstLine="426"/>
        <w:rPr>
          <w:rFonts w:eastAsia="Times New Roman"/>
          <w:szCs w:val="24"/>
        </w:rPr>
      </w:pPr>
      <w:r w:rsidRPr="00565D65">
        <w:rPr>
          <w:rFonts w:eastAsia="Times New Roman"/>
          <w:szCs w:val="24"/>
        </w:rPr>
        <w:t>4.6. Право собственности на товар и все связанные с этим риски переходят к Заказчику с момента принятия товара.</w:t>
      </w:r>
    </w:p>
    <w:p w14:paraId="009ACECF" w14:textId="77777777" w:rsidR="00565D65" w:rsidRPr="00565D65" w:rsidRDefault="00565D65" w:rsidP="00565D65">
      <w:pPr>
        <w:ind w:firstLine="426"/>
        <w:rPr>
          <w:rFonts w:eastAsia="Times New Roman"/>
          <w:szCs w:val="24"/>
        </w:rPr>
      </w:pPr>
    </w:p>
    <w:p w14:paraId="4DFC81C9" w14:textId="77777777" w:rsidR="00565D65" w:rsidRPr="00565D65" w:rsidRDefault="00565D65" w:rsidP="00565D65">
      <w:pPr>
        <w:ind w:firstLine="426"/>
        <w:rPr>
          <w:rFonts w:eastAsia="Times New Roman"/>
          <w:b/>
          <w:szCs w:val="24"/>
        </w:rPr>
      </w:pPr>
    </w:p>
    <w:p w14:paraId="6B0BEAC3" w14:textId="77777777" w:rsidR="00565D65" w:rsidRPr="00565D65" w:rsidRDefault="00565D65" w:rsidP="00565D65">
      <w:pPr>
        <w:ind w:firstLine="426"/>
        <w:jc w:val="center"/>
        <w:rPr>
          <w:rFonts w:eastAsia="Times New Roman"/>
          <w:b/>
          <w:szCs w:val="24"/>
        </w:rPr>
      </w:pPr>
      <w:r w:rsidRPr="00565D65">
        <w:rPr>
          <w:rFonts w:eastAsia="Times New Roman"/>
          <w:b/>
          <w:szCs w:val="24"/>
        </w:rPr>
        <w:t>5. ПОРЯДОК ПРИЕМКИ ТОВАРА</w:t>
      </w:r>
    </w:p>
    <w:p w14:paraId="433A31FA" w14:textId="77777777" w:rsidR="00565D65" w:rsidRPr="00565D65" w:rsidRDefault="00565D65" w:rsidP="00565D65">
      <w:pPr>
        <w:ind w:firstLine="426"/>
        <w:rPr>
          <w:rFonts w:eastAsia="Times New Roman"/>
          <w:szCs w:val="24"/>
        </w:rPr>
      </w:pPr>
      <w:r w:rsidRPr="00565D65">
        <w:rPr>
          <w:rFonts w:eastAsia="Times New Roman"/>
          <w:szCs w:val="24"/>
        </w:rPr>
        <w:t xml:space="preserve">5.1. Заказчик обязан передать Поставщику до начала поставок по настоящему Договору заверенные Заказчиком копии приказов либо доверенностей на представителей Заказчика, уполномоченных на приемку товара. Разовые доверенности передаются представителем Заказчика, осуществляющим приемку товара, представителю Поставщика в момент сдачи-приемки товара. При изменении перечня лиц, уполномоченных от имени Заказчика на приемку товара, Заказчик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14:paraId="2A9C1678" w14:textId="77777777" w:rsidR="00565D65" w:rsidRPr="00565D65" w:rsidRDefault="00565D65" w:rsidP="00565D65">
      <w:pPr>
        <w:ind w:firstLine="426"/>
        <w:rPr>
          <w:rFonts w:eastAsia="Times New Roman"/>
          <w:szCs w:val="24"/>
        </w:rPr>
      </w:pPr>
      <w:r w:rsidRPr="00565D65">
        <w:rPr>
          <w:rFonts w:eastAsia="Times New Roman"/>
          <w:szCs w:val="24"/>
        </w:rPr>
        <w:t xml:space="preserve">5.2. </w:t>
      </w:r>
      <w:r w:rsidRPr="00565D65">
        <w:rPr>
          <w:rFonts w:eastAsia="Times New Roman"/>
          <w:szCs w:val="24"/>
          <w:highlight w:val="yellow"/>
        </w:rPr>
        <w:t>Поставщик одновременно с товарами  предоставляет Заказчику относящиеся к нему документы, предусмотренные законодательством Российской Федерации, производителем Товара и настоящим Договором, в том числе:</w:t>
      </w:r>
      <w:r w:rsidRPr="00565D65">
        <w:rPr>
          <w:szCs w:val="24"/>
          <w:highlight w:val="yellow"/>
        </w:rPr>
        <w:t xml:space="preserve"> а именно: счет, счет-фактуру, товарную накладную, копии регистрационных удостоверений и сертификатов соответствия (или деклараций о соответствии).</w:t>
      </w:r>
    </w:p>
    <w:p w14:paraId="4116BA7B" w14:textId="77777777" w:rsidR="00565D65" w:rsidRPr="00565D65" w:rsidRDefault="00565D65" w:rsidP="00565D65">
      <w:pPr>
        <w:ind w:firstLine="426"/>
        <w:rPr>
          <w:rFonts w:eastAsia="Times New Roman"/>
          <w:szCs w:val="24"/>
        </w:rPr>
      </w:pPr>
      <w:r w:rsidRPr="00565D65">
        <w:rPr>
          <w:rFonts w:eastAsia="Times New Roman"/>
          <w:szCs w:val="24"/>
        </w:rPr>
        <w:t>В случае, когда документы, относящиеся к товару, не переданы, Заказчик вправе назначить ему разумный срок для их передачи. В случае, когда документы, относящиеся к товару, не переданы Поставщиком в указанный срок, Заказчик вправе отказаться от товара.</w:t>
      </w:r>
    </w:p>
    <w:p w14:paraId="1FFCE610" w14:textId="77777777" w:rsidR="00565D65" w:rsidRPr="00565D65" w:rsidRDefault="00565D65" w:rsidP="00565D65">
      <w:pPr>
        <w:ind w:firstLine="426"/>
        <w:rPr>
          <w:rFonts w:eastAsia="Times New Roman"/>
          <w:szCs w:val="24"/>
        </w:rPr>
      </w:pPr>
      <w:r w:rsidRPr="00565D65">
        <w:rPr>
          <w:rFonts w:eastAsia="Times New Roman"/>
          <w:szCs w:val="24"/>
        </w:rPr>
        <w:t>5.3. Приемка товара производится на складе Заказчика.</w:t>
      </w:r>
    </w:p>
    <w:p w14:paraId="4412C46F" w14:textId="77777777" w:rsidR="00565D65" w:rsidRPr="00565D65" w:rsidRDefault="00565D65" w:rsidP="00565D65">
      <w:pPr>
        <w:ind w:firstLine="426"/>
        <w:rPr>
          <w:rFonts w:eastAsia="Times New Roman"/>
          <w:szCs w:val="24"/>
        </w:rPr>
      </w:pPr>
      <w:r w:rsidRPr="00565D65">
        <w:rPr>
          <w:rFonts w:eastAsia="Times New Roman"/>
          <w:szCs w:val="24"/>
        </w:rPr>
        <w:t>Заказчик принимает товар по количеству, ассортименту и качеству  – в момент приемки товара, по качеству  – в течение срока годности товара.</w:t>
      </w:r>
    </w:p>
    <w:p w14:paraId="1F06C140" w14:textId="77777777" w:rsidR="00565D65" w:rsidRPr="00565D65" w:rsidRDefault="00565D65" w:rsidP="00565D65">
      <w:pPr>
        <w:ind w:firstLine="426"/>
        <w:rPr>
          <w:rFonts w:eastAsia="Times New Roman"/>
          <w:szCs w:val="24"/>
        </w:rPr>
      </w:pPr>
      <w:r w:rsidRPr="00565D65">
        <w:rPr>
          <w:rFonts w:eastAsia="Times New Roman"/>
          <w:szCs w:val="24"/>
        </w:rPr>
        <w:lastRenderedPageBreak/>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Заказчика, а также в накладной делается отметка о фактически принятом товаре. В случае невыполнения данного условия Заказчик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14:paraId="61306F71" w14:textId="77777777" w:rsidR="00565D65" w:rsidRPr="00565D65" w:rsidRDefault="00565D65" w:rsidP="00565D65">
      <w:pPr>
        <w:ind w:firstLine="426"/>
        <w:rPr>
          <w:rFonts w:eastAsia="Times New Roman"/>
          <w:szCs w:val="24"/>
        </w:rPr>
      </w:pPr>
      <w:r w:rsidRPr="00565D65">
        <w:rPr>
          <w:rFonts w:eastAsia="Times New Roman"/>
          <w:szCs w:val="24"/>
        </w:rPr>
        <w:t>Заказчик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Заказчиком условий транспортировки и хранения товара. При выявлении товара ненадлежащего качества Заказчик 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Заказчиком в одностороннем порядке.</w:t>
      </w:r>
    </w:p>
    <w:p w14:paraId="1A302EED" w14:textId="77777777" w:rsidR="00565D65" w:rsidRPr="00565D65" w:rsidRDefault="00565D65" w:rsidP="00565D65">
      <w:pPr>
        <w:ind w:firstLine="426"/>
        <w:rPr>
          <w:rFonts w:eastAsia="Times New Roman"/>
          <w:szCs w:val="24"/>
        </w:rPr>
      </w:pPr>
      <w:r w:rsidRPr="00565D65">
        <w:rPr>
          <w:rFonts w:eastAsia="Times New Roman"/>
          <w:szCs w:val="24"/>
        </w:rPr>
        <w:t>Акт может являться основанием для возврата товара ненадлежащего качества.</w:t>
      </w:r>
    </w:p>
    <w:p w14:paraId="4584EAA7" w14:textId="77777777" w:rsidR="00565D65" w:rsidRPr="00565D65" w:rsidRDefault="00565D65" w:rsidP="00565D65">
      <w:pPr>
        <w:ind w:firstLine="426"/>
        <w:rPr>
          <w:rFonts w:eastAsia="Times New Roman"/>
          <w:szCs w:val="24"/>
        </w:rPr>
      </w:pPr>
      <w:r w:rsidRPr="00565D65">
        <w:rPr>
          <w:rFonts w:eastAsia="Times New Roman"/>
          <w:szCs w:val="24"/>
        </w:rPr>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14:paraId="172AD71F" w14:textId="77777777" w:rsidR="00565D65" w:rsidRPr="00565D65" w:rsidRDefault="00565D65" w:rsidP="00565D65">
      <w:pPr>
        <w:ind w:firstLine="426"/>
        <w:rPr>
          <w:rFonts w:eastAsia="Times New Roman"/>
          <w:szCs w:val="24"/>
        </w:rPr>
      </w:pPr>
      <w:r w:rsidRPr="00565D65">
        <w:rPr>
          <w:rFonts w:eastAsia="Times New Roman"/>
          <w:szCs w:val="24"/>
        </w:rPr>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Заказчика о возврате товара. Заказчик обязан обеспечить сохранность возвращаемого товара до передачи товара Поставщику.</w:t>
      </w:r>
    </w:p>
    <w:p w14:paraId="618B7A8E" w14:textId="77777777" w:rsidR="00565D65" w:rsidRPr="00565D65" w:rsidRDefault="00565D65" w:rsidP="00565D65">
      <w:pPr>
        <w:ind w:firstLine="426"/>
        <w:rPr>
          <w:rFonts w:eastAsia="Times New Roman"/>
          <w:szCs w:val="24"/>
        </w:rPr>
      </w:pPr>
      <w:r w:rsidRPr="00565D65">
        <w:rPr>
          <w:rFonts w:eastAsia="Times New Roman"/>
          <w:szCs w:val="24"/>
        </w:rPr>
        <w:t>5.4. При возврате товара Заказчик оформляет накладную на возврат по форме ТОРГ – 12 с указанием в строке «Основание» причин возврата. К накладной Заказчик прикладывает Акт об обнаруженных недостатках. Возврат оформляется как уменьшение задолженности Заказчика перед Поставщиком. Уменьшение задолженности производится со дня подписания накладной на возврат.</w:t>
      </w:r>
    </w:p>
    <w:p w14:paraId="3EE97F90" w14:textId="77777777" w:rsidR="00565D65" w:rsidRPr="00565D65" w:rsidRDefault="00565D65" w:rsidP="00565D65">
      <w:pPr>
        <w:ind w:firstLine="426"/>
        <w:rPr>
          <w:rFonts w:eastAsia="Times New Roman"/>
          <w:szCs w:val="24"/>
        </w:rPr>
      </w:pPr>
      <w:r w:rsidRPr="00565D65">
        <w:rPr>
          <w:rFonts w:eastAsia="Times New Roman"/>
          <w:szCs w:val="24"/>
        </w:rPr>
        <w:t>5.5 Неисполнение Поставщиком обязанности по устранению недостатков товаров или их замене в срок, установленный Заказчиком,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14:paraId="1ECF9952" w14:textId="77777777" w:rsidR="00565D65" w:rsidRPr="00565D65" w:rsidRDefault="00565D65" w:rsidP="00565D65">
      <w:pPr>
        <w:ind w:firstLine="426"/>
        <w:rPr>
          <w:rFonts w:eastAsia="Times New Roman"/>
          <w:szCs w:val="24"/>
        </w:rPr>
      </w:pPr>
    </w:p>
    <w:p w14:paraId="1D39A8BF" w14:textId="77777777" w:rsidR="00565D65" w:rsidRPr="00565D65" w:rsidRDefault="00565D65" w:rsidP="00565D65">
      <w:pPr>
        <w:numPr>
          <w:ilvl w:val="0"/>
          <w:numId w:val="9"/>
        </w:numPr>
        <w:ind w:left="0" w:firstLine="426"/>
        <w:jc w:val="center"/>
        <w:rPr>
          <w:rFonts w:eastAsia="Times New Roman"/>
          <w:b/>
          <w:szCs w:val="24"/>
        </w:rPr>
      </w:pPr>
      <w:r w:rsidRPr="00565D65">
        <w:rPr>
          <w:rFonts w:eastAsia="Times New Roman"/>
          <w:b/>
          <w:szCs w:val="24"/>
        </w:rPr>
        <w:t>ТАРА И УПАКОВКА</w:t>
      </w:r>
    </w:p>
    <w:p w14:paraId="480B6594" w14:textId="77777777" w:rsidR="00565D65" w:rsidRPr="00565D65" w:rsidRDefault="00565D65" w:rsidP="00565D65">
      <w:pPr>
        <w:ind w:firstLine="426"/>
        <w:rPr>
          <w:rFonts w:eastAsia="Times New Roman"/>
          <w:b/>
          <w:szCs w:val="24"/>
        </w:rPr>
      </w:pPr>
      <w:r w:rsidRPr="00565D65">
        <w:rPr>
          <w:rFonts w:eastAsia="Times New Roman"/>
          <w:szCs w:val="24"/>
        </w:rPr>
        <w:t>6.1. Товар поставляется в таре и упаковке, соответствующим стандартам, соответствующую требованиям</w:t>
      </w:r>
      <w:r w:rsidRPr="00565D65">
        <w:rPr>
          <w:szCs w:val="24"/>
        </w:rPr>
        <w:t xml:space="preserve"> установленных Приказом Минздравсоцразвития России от 23.08.2010 г. № 706н «Об утверждении Правил хранения лекарственных средств»; ГОСТ 17768-90 "Межгосударственный стандарт. Средства лекарственные. Упаковка, маркировка, транспортирование и хранение"</w:t>
      </w:r>
      <w:r w:rsidRPr="00565D65">
        <w:rPr>
          <w:rFonts w:eastAsia="Times New Roman"/>
          <w:szCs w:val="24"/>
        </w:rPr>
        <w:t xml:space="preserve"> и обеспечивающую безопасность и сохранение потребительских свойств в течение срока их годности. Товар должен поступать расфасованным и упакованным, согласно заявке Заказчика. Тара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14:paraId="7844AF76" w14:textId="77777777" w:rsidR="00565D65" w:rsidRPr="00565D65" w:rsidRDefault="00565D65" w:rsidP="00565D65">
      <w:pPr>
        <w:ind w:firstLine="426"/>
        <w:rPr>
          <w:rFonts w:eastAsia="Times New Roman"/>
          <w:szCs w:val="24"/>
        </w:rPr>
      </w:pPr>
      <w:r w:rsidRPr="00565D65">
        <w:rPr>
          <w:rFonts w:eastAsia="Times New Roman"/>
          <w:szCs w:val="24"/>
        </w:rPr>
        <w:t>6.2. При поставке Товара в многооборотной таре Заказчик обязан вернуть её при получении последующей партии товара, но не позднее 7 дней со дня отгрузки товара. В случае невозврата Заказчик оплачивает стоимость многооборотной тары.</w:t>
      </w:r>
    </w:p>
    <w:p w14:paraId="7E0C33C1" w14:textId="77777777" w:rsidR="00565D65" w:rsidRPr="00565D65" w:rsidRDefault="00565D65" w:rsidP="00565D65">
      <w:pPr>
        <w:ind w:firstLine="426"/>
        <w:rPr>
          <w:rFonts w:eastAsia="Times New Roman"/>
          <w:szCs w:val="24"/>
        </w:rPr>
      </w:pPr>
    </w:p>
    <w:p w14:paraId="352A76EA" w14:textId="77777777" w:rsidR="00565D65" w:rsidRPr="00565D65" w:rsidRDefault="00565D65" w:rsidP="00565D65">
      <w:pPr>
        <w:ind w:firstLine="426"/>
        <w:rPr>
          <w:rFonts w:eastAsia="Times New Roman"/>
          <w:szCs w:val="24"/>
        </w:rPr>
      </w:pPr>
    </w:p>
    <w:p w14:paraId="3920B5F7" w14:textId="77777777" w:rsidR="00565D65" w:rsidRPr="00565D65" w:rsidRDefault="00565D65" w:rsidP="00565D65">
      <w:pPr>
        <w:numPr>
          <w:ilvl w:val="0"/>
          <w:numId w:val="9"/>
        </w:numPr>
        <w:ind w:left="0" w:firstLine="426"/>
        <w:jc w:val="center"/>
        <w:rPr>
          <w:rFonts w:eastAsia="Times New Roman"/>
          <w:b/>
          <w:szCs w:val="24"/>
        </w:rPr>
      </w:pPr>
      <w:r w:rsidRPr="00565D65">
        <w:rPr>
          <w:rFonts w:eastAsia="Times New Roman"/>
          <w:b/>
          <w:szCs w:val="24"/>
        </w:rPr>
        <w:t>ЦЕНА ТОВАРА. ПОРЯДОК РАСЧЕТОВ</w:t>
      </w:r>
    </w:p>
    <w:p w14:paraId="36F19F18" w14:textId="77777777" w:rsidR="00565D65" w:rsidRPr="00565D65" w:rsidRDefault="00565D65" w:rsidP="00565D65">
      <w:pPr>
        <w:ind w:firstLine="426"/>
        <w:rPr>
          <w:rFonts w:eastAsia="Times New Roman"/>
          <w:szCs w:val="24"/>
        </w:rPr>
      </w:pPr>
      <w:r w:rsidRPr="00565D65">
        <w:rPr>
          <w:rFonts w:eastAsia="Times New Roman"/>
          <w:szCs w:val="24"/>
        </w:rPr>
        <w:lastRenderedPageBreak/>
        <w:t>7.1. Цена Договора составляет _______________________(с НДС, указывается при необходимости) (далее - Цена Договора). Указанная сумма является суммой возможных поставок по настоящему договору. Цена единицы товара и общая стоимость товара, подлежащего поставке согласно утвержденной заявки, согласовываются сторонами и фиксируются в накладных. Цена товара в накладной указывается с учетом НДС (или без НДС). В накладной указываются цены, согласно спецификации (Приложение № 1).</w:t>
      </w:r>
    </w:p>
    <w:p w14:paraId="6E7137CE" w14:textId="77777777" w:rsidR="00565D65" w:rsidRPr="00565D65" w:rsidRDefault="00565D65" w:rsidP="00565D65">
      <w:pPr>
        <w:ind w:firstLine="426"/>
        <w:rPr>
          <w:rFonts w:eastAsia="Times New Roman"/>
          <w:szCs w:val="24"/>
        </w:rPr>
      </w:pPr>
      <w:r w:rsidRPr="00565D65">
        <w:rPr>
          <w:rFonts w:eastAsia="Times New Roman"/>
          <w:szCs w:val="24"/>
        </w:rPr>
        <w:t>7.2. Цена Договора является твердой и определяется на весь срок его исполнения, за исключением случаев, предусмотренных пунктами 7.3 и 7.4 Договора.</w:t>
      </w:r>
    </w:p>
    <w:p w14:paraId="0876BCBF" w14:textId="77777777" w:rsidR="00565D65" w:rsidRPr="00565D65" w:rsidRDefault="00565D65" w:rsidP="00565D65">
      <w:pPr>
        <w:ind w:firstLine="426"/>
        <w:rPr>
          <w:rFonts w:eastAsia="Times New Roman"/>
          <w:szCs w:val="24"/>
        </w:rPr>
      </w:pPr>
      <w:r w:rsidRPr="00565D65">
        <w:rPr>
          <w:rFonts w:eastAsia="Times New Roman"/>
          <w:szCs w:val="24"/>
        </w:rPr>
        <w:t xml:space="preserve">7.3. Цена Договора может быть изменена,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Товара не более чем на десять процентов. </w:t>
      </w:r>
    </w:p>
    <w:p w14:paraId="4E3395DF" w14:textId="77777777" w:rsidR="00565D65" w:rsidRPr="00565D65" w:rsidRDefault="00565D65" w:rsidP="00565D65">
      <w:pPr>
        <w:ind w:firstLine="426"/>
        <w:rPr>
          <w:rFonts w:eastAsia="Times New Roman"/>
          <w:szCs w:val="24"/>
        </w:rPr>
      </w:pPr>
      <w:r w:rsidRPr="00565D65">
        <w:rPr>
          <w:rFonts w:eastAsia="Times New Roman"/>
          <w:szCs w:val="24"/>
        </w:rPr>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Товара.</w:t>
      </w:r>
    </w:p>
    <w:p w14:paraId="2C09657A" w14:textId="77777777" w:rsidR="00565D65" w:rsidRPr="00565D65" w:rsidRDefault="00565D65" w:rsidP="00565D65">
      <w:pPr>
        <w:ind w:firstLine="426"/>
        <w:rPr>
          <w:rFonts w:eastAsia="Times New Roman"/>
          <w:szCs w:val="24"/>
        </w:rPr>
      </w:pPr>
      <w:r w:rsidRPr="00565D65">
        <w:rPr>
          <w:rFonts w:eastAsia="Times New Roman"/>
          <w:szCs w:val="24"/>
        </w:rPr>
        <w:t>7.4. По соглашению Сторон цена Договора может быть снижена без изменения предусмотренного Договором количества Товара, качества поставляемых товаров и иных условий Договора.</w:t>
      </w:r>
    </w:p>
    <w:p w14:paraId="7F86CE83" w14:textId="77777777" w:rsidR="00565D65" w:rsidRPr="00565D65" w:rsidRDefault="00565D65" w:rsidP="00565D65">
      <w:pPr>
        <w:ind w:firstLine="426"/>
        <w:rPr>
          <w:rFonts w:eastAsia="Times New Roman"/>
          <w:szCs w:val="24"/>
        </w:rPr>
      </w:pPr>
      <w:r w:rsidRPr="00565D65">
        <w:rPr>
          <w:rFonts w:eastAsia="Times New Roman"/>
          <w:szCs w:val="24"/>
        </w:rPr>
        <w:t>7.5. Заказчик осуществляет ежемесячную оплату Товара в рублях, в безналичной форме путем перечисления денежных средств на расчетный счет Поставщика. О</w:t>
      </w:r>
      <w:r w:rsidRPr="00565D65">
        <w:rPr>
          <w:rFonts w:eastAsia="Times New Roman"/>
          <w:bCs/>
          <w:iCs/>
          <w:szCs w:val="24"/>
        </w:rPr>
        <w:t>плата после поставки Товара в течение 30 календарных дней на основании товарных накладных, согласованных Сторонами, подтверждающих факт поставки Товара, счета на оплату</w:t>
      </w:r>
      <w:r w:rsidRPr="00565D65">
        <w:rPr>
          <w:rFonts w:eastAsia="Times New Roman"/>
          <w:szCs w:val="24"/>
        </w:rPr>
        <w:t>.</w:t>
      </w:r>
    </w:p>
    <w:p w14:paraId="71AD6595" w14:textId="77777777" w:rsidR="00565D65" w:rsidRPr="00565D65" w:rsidRDefault="00565D65" w:rsidP="00565D65">
      <w:pPr>
        <w:ind w:firstLine="426"/>
        <w:rPr>
          <w:rFonts w:eastAsia="Times New Roman"/>
          <w:szCs w:val="24"/>
        </w:rPr>
      </w:pPr>
      <w:r w:rsidRPr="00565D65">
        <w:rPr>
          <w:rFonts w:eastAsia="Times New Roman"/>
          <w:szCs w:val="24"/>
        </w:rPr>
        <w:t>7.6. Моментом оплаты считается дата списания денежных средств с лицевого счета Заказчика.</w:t>
      </w:r>
    </w:p>
    <w:p w14:paraId="241EF7D9" w14:textId="77777777" w:rsidR="00565D65" w:rsidRPr="00565D65" w:rsidRDefault="00565D65" w:rsidP="00565D65">
      <w:pPr>
        <w:ind w:firstLine="426"/>
        <w:rPr>
          <w:rFonts w:eastAsia="Times New Roman"/>
          <w:szCs w:val="24"/>
        </w:rPr>
      </w:pPr>
      <w:r w:rsidRPr="00565D65">
        <w:rPr>
          <w:rFonts w:eastAsia="Times New Roman"/>
          <w:szCs w:val="24"/>
        </w:rPr>
        <w:t>7.7.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Заказчик в течение 10-ти дней со дня получения акта сверки обязан направить Поставщику один подписанный экземпляр или мотивированные разногласия.</w:t>
      </w:r>
    </w:p>
    <w:p w14:paraId="5316F6E7" w14:textId="77777777" w:rsidR="00565D65" w:rsidRPr="00565D65" w:rsidRDefault="00565D65" w:rsidP="00565D65">
      <w:pPr>
        <w:ind w:firstLine="426"/>
        <w:rPr>
          <w:rFonts w:eastAsia="Times New Roman"/>
          <w:szCs w:val="24"/>
        </w:rPr>
      </w:pPr>
      <w:r w:rsidRPr="00565D65">
        <w:rPr>
          <w:rFonts w:eastAsia="Times New Roman"/>
          <w:szCs w:val="24"/>
        </w:rPr>
        <w:t>7.8. Каждая из сторон вправе потребовать составления акта сверки взаимных расчетов за поставленные товары на промежуточную дату. Вторая сторона обязана рассмотреть акт сверки в течение 10-ти рабочих дней и подписать его либо направить мотивированные разногласия, не более 2-х раз в месяц.</w:t>
      </w:r>
    </w:p>
    <w:p w14:paraId="330AE92A" w14:textId="77777777" w:rsidR="00565D65" w:rsidRPr="00565D65" w:rsidRDefault="00565D65" w:rsidP="00565D65">
      <w:pPr>
        <w:ind w:firstLine="426"/>
        <w:rPr>
          <w:rFonts w:eastAsia="Times New Roman"/>
          <w:szCs w:val="24"/>
        </w:rPr>
      </w:pPr>
      <w:r w:rsidRPr="00565D65">
        <w:rPr>
          <w:rFonts w:eastAsia="Times New Roman"/>
          <w:szCs w:val="24"/>
        </w:rPr>
        <w:t>7.9.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14:paraId="449FC3A7" w14:textId="77777777" w:rsidR="00565D65" w:rsidRPr="00565D65" w:rsidRDefault="00565D65" w:rsidP="00565D65">
      <w:pPr>
        <w:ind w:firstLine="426"/>
        <w:rPr>
          <w:rFonts w:eastAsia="Times New Roman"/>
          <w:szCs w:val="24"/>
        </w:rPr>
      </w:pPr>
      <w:r w:rsidRPr="00565D65">
        <w:rPr>
          <w:rFonts w:eastAsia="Times New Roman"/>
          <w:szCs w:val="24"/>
        </w:rPr>
        <w:t>7.10. Финансирование осуществляется за счет городского бюджета и средств от приносящей доход деятельности. </w:t>
      </w:r>
    </w:p>
    <w:p w14:paraId="4021BDE0" w14:textId="77777777" w:rsidR="00565D65" w:rsidRPr="00565D65" w:rsidRDefault="00565D65" w:rsidP="00565D65">
      <w:pPr>
        <w:ind w:firstLine="426"/>
        <w:rPr>
          <w:rFonts w:eastAsia="Times New Roman"/>
          <w:szCs w:val="24"/>
        </w:rPr>
      </w:pPr>
    </w:p>
    <w:p w14:paraId="697E1CE7" w14:textId="77777777" w:rsidR="00565D65" w:rsidRPr="00565D65" w:rsidRDefault="00565D65" w:rsidP="00565D65">
      <w:pPr>
        <w:numPr>
          <w:ilvl w:val="0"/>
          <w:numId w:val="9"/>
        </w:numPr>
        <w:ind w:left="0" w:firstLine="426"/>
        <w:jc w:val="center"/>
        <w:rPr>
          <w:rFonts w:eastAsia="Times New Roman"/>
          <w:b/>
          <w:szCs w:val="24"/>
        </w:rPr>
      </w:pPr>
      <w:r w:rsidRPr="00565D65">
        <w:rPr>
          <w:rFonts w:eastAsia="Times New Roman"/>
          <w:b/>
          <w:szCs w:val="24"/>
        </w:rPr>
        <w:t>ОТВЕТСТВЕННОСТЬ СТОРОН</w:t>
      </w:r>
    </w:p>
    <w:p w14:paraId="2627C4A7" w14:textId="77777777" w:rsidR="00565D65" w:rsidRPr="00565D65" w:rsidRDefault="00565D65" w:rsidP="00565D65">
      <w:pPr>
        <w:ind w:firstLine="426"/>
        <w:rPr>
          <w:rFonts w:eastAsia="Times New Roman"/>
          <w:szCs w:val="24"/>
        </w:rPr>
      </w:pPr>
      <w:r w:rsidRPr="00565D65">
        <w:rPr>
          <w:rFonts w:eastAsia="Times New Roman"/>
          <w:szCs w:val="24"/>
        </w:rPr>
        <w:t>8.1. 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14:paraId="5EB0025F" w14:textId="77777777" w:rsidR="00565D65" w:rsidRPr="00565D65" w:rsidRDefault="00565D65" w:rsidP="00565D65">
      <w:pPr>
        <w:ind w:firstLine="426"/>
        <w:rPr>
          <w:rFonts w:eastAsia="Times New Roman"/>
          <w:szCs w:val="24"/>
        </w:rPr>
      </w:pPr>
      <w:r w:rsidRPr="00565D65">
        <w:rPr>
          <w:rFonts w:eastAsia="Times New Roman"/>
          <w:szCs w:val="24"/>
        </w:rPr>
        <w:t>В случае привлечения к исполнению Договора соисполнителей, ответственность перед Заказчиком за неисполнение обязательств по Договору несет Поставщик.</w:t>
      </w:r>
    </w:p>
    <w:p w14:paraId="2157F033" w14:textId="77777777" w:rsidR="00565D65" w:rsidRPr="00565D65" w:rsidRDefault="00565D65" w:rsidP="00565D65">
      <w:pPr>
        <w:ind w:firstLine="426"/>
        <w:rPr>
          <w:rFonts w:eastAsia="Times New Roman"/>
          <w:szCs w:val="24"/>
        </w:rPr>
      </w:pPr>
      <w:r w:rsidRPr="00565D65">
        <w:rPr>
          <w:rFonts w:eastAsia="Times New Roman"/>
          <w:szCs w:val="24"/>
        </w:rPr>
        <w:t xml:space="preserve">8.2. Размер штрафа устанавливается Договором в порядке, установленном Правилами определения размера штрафа, начисляемого в случае ненадлежащего исполнения заказчиком, </w:t>
      </w:r>
      <w:r w:rsidRPr="00565D65">
        <w:rPr>
          <w:rFonts w:eastAsia="Times New Roman"/>
          <w:szCs w:val="24"/>
        </w:rPr>
        <w:lastRenderedPageBreak/>
        <w:t>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определения размера штрафа).</w:t>
      </w:r>
    </w:p>
    <w:p w14:paraId="45A68767" w14:textId="77777777" w:rsidR="00565D65" w:rsidRPr="00565D65" w:rsidRDefault="00565D65" w:rsidP="00565D65">
      <w:pPr>
        <w:ind w:firstLine="426"/>
        <w:rPr>
          <w:rFonts w:eastAsia="Times New Roman"/>
          <w:szCs w:val="24"/>
        </w:rPr>
      </w:pPr>
      <w:r w:rsidRPr="00565D65">
        <w:rPr>
          <w:rFonts w:eastAsia="Times New Roman"/>
          <w:szCs w:val="24"/>
        </w:rPr>
        <w:t>8.3.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20A56112" w14:textId="77777777" w:rsidR="00565D65" w:rsidRPr="00565D65" w:rsidRDefault="00565D65" w:rsidP="00565D65">
      <w:pPr>
        <w:ind w:firstLine="426"/>
        <w:rPr>
          <w:rFonts w:eastAsia="Times New Roman"/>
          <w:szCs w:val="24"/>
        </w:rPr>
      </w:pPr>
      <w:r w:rsidRPr="00565D65">
        <w:rPr>
          <w:rFonts w:eastAsia="Times New Roman"/>
          <w:szCs w:val="24"/>
        </w:rPr>
        <w:t>8.4.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0389C38A" w14:textId="77777777" w:rsidR="00565D65" w:rsidRPr="00565D65" w:rsidRDefault="00565D65" w:rsidP="00565D65">
      <w:pPr>
        <w:ind w:firstLine="426"/>
        <w:rPr>
          <w:rFonts w:eastAsia="Times New Roman"/>
          <w:szCs w:val="24"/>
        </w:rPr>
      </w:pPr>
      <w:r w:rsidRPr="00565D65">
        <w:rPr>
          <w:rFonts w:eastAsia="Times New Roman"/>
          <w:szCs w:val="24"/>
        </w:rPr>
        <w:t xml:space="preserve">8.5.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взыскать с Заказчика штраф в размере 1000 рублей. </w:t>
      </w:r>
    </w:p>
    <w:p w14:paraId="571F29FF" w14:textId="77777777" w:rsidR="00565D65" w:rsidRPr="00565D65" w:rsidRDefault="00565D65" w:rsidP="00565D65">
      <w:pPr>
        <w:ind w:firstLine="426"/>
        <w:rPr>
          <w:rFonts w:eastAsia="Times New Roman"/>
          <w:szCs w:val="24"/>
        </w:rPr>
      </w:pPr>
      <w:r w:rsidRPr="00565D65">
        <w:rPr>
          <w:rFonts w:eastAsia="Times New Roman"/>
          <w:szCs w:val="24"/>
        </w:rPr>
        <w:t xml:space="preserve">8.6. 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14:paraId="619B038F" w14:textId="77777777" w:rsidR="00565D65" w:rsidRPr="00565D65" w:rsidRDefault="00565D65" w:rsidP="00565D65">
      <w:pPr>
        <w:ind w:firstLine="426"/>
        <w:rPr>
          <w:rFonts w:eastAsia="Times New Roman"/>
          <w:szCs w:val="24"/>
        </w:rPr>
      </w:pPr>
      <w:r w:rsidRPr="00565D65">
        <w:rPr>
          <w:rFonts w:eastAsia="Times New Roman"/>
          <w:szCs w:val="24"/>
        </w:rPr>
        <w:t>8.7.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12E482AF" w14:textId="77777777" w:rsidR="00565D65" w:rsidRPr="00565D65" w:rsidRDefault="00565D65" w:rsidP="00565D65">
      <w:pPr>
        <w:ind w:firstLine="426"/>
        <w:rPr>
          <w:rFonts w:eastAsia="Times New Roman"/>
          <w:szCs w:val="24"/>
        </w:rPr>
      </w:pPr>
      <w:r w:rsidRPr="00565D65">
        <w:rPr>
          <w:rFonts w:eastAsia="Times New Roman"/>
          <w:szCs w:val="24"/>
        </w:rPr>
        <w:t xml:space="preserve">8.8.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63761F1B" w14:textId="77777777" w:rsidR="00565D65" w:rsidRPr="00565D65" w:rsidRDefault="00565D65" w:rsidP="00565D65">
      <w:pPr>
        <w:ind w:firstLine="426"/>
        <w:rPr>
          <w:rFonts w:eastAsia="Times New Roman"/>
          <w:szCs w:val="24"/>
        </w:rPr>
      </w:pPr>
      <w:r w:rsidRPr="00565D65">
        <w:rPr>
          <w:rFonts w:eastAsia="Times New Roman"/>
          <w:szCs w:val="24"/>
        </w:rPr>
        <w:t xml:space="preserve">8.9.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______ рублей. </w:t>
      </w:r>
    </w:p>
    <w:p w14:paraId="45943D1A" w14:textId="77777777" w:rsidR="00565D65" w:rsidRPr="00565D65" w:rsidRDefault="00565D65" w:rsidP="00565D65">
      <w:pPr>
        <w:ind w:firstLine="426"/>
        <w:rPr>
          <w:rFonts w:eastAsia="Times New Roman"/>
          <w:i/>
          <w:szCs w:val="24"/>
        </w:rPr>
      </w:pPr>
      <w:r w:rsidRPr="00565D65">
        <w:rPr>
          <w:rFonts w:eastAsia="Times New Roman"/>
          <w:i/>
          <w:szCs w:val="24"/>
        </w:rPr>
        <w:t>Размер штрафа определяется в соответствии с Правилами определения размера штрафа в размере 1 процента цены Договора, но не более 5000 рублей и не менее 1000 рублей.</w:t>
      </w:r>
    </w:p>
    <w:p w14:paraId="62F8F6AB" w14:textId="77777777" w:rsidR="00565D65" w:rsidRPr="00565D65" w:rsidRDefault="00565D65" w:rsidP="00565D65">
      <w:pPr>
        <w:ind w:firstLine="426"/>
        <w:rPr>
          <w:rFonts w:eastAsia="Times New Roman"/>
          <w:szCs w:val="24"/>
        </w:rPr>
      </w:pPr>
      <w:r w:rsidRPr="00565D65">
        <w:rPr>
          <w:rFonts w:eastAsia="Times New Roman"/>
          <w:szCs w:val="24"/>
        </w:rPr>
        <w:t>8.10.</w:t>
      </w:r>
      <w:r w:rsidRPr="00565D65">
        <w:rPr>
          <w:rFonts w:eastAsia="Times New Roman"/>
          <w:szCs w:val="24"/>
        </w:rPr>
        <w:tab/>
        <w:t>Общая сумма начисленных штрафов за ненадлежащее исполнение Поставщиком обязательств, предусмотренных Договором, не может превышать цену Договора.</w:t>
      </w:r>
    </w:p>
    <w:p w14:paraId="041BF15D" w14:textId="77777777" w:rsidR="00565D65" w:rsidRPr="00565D65" w:rsidRDefault="00565D65" w:rsidP="00565D65">
      <w:pPr>
        <w:ind w:firstLine="426"/>
        <w:rPr>
          <w:rFonts w:eastAsia="Times New Roman"/>
          <w:szCs w:val="24"/>
        </w:rPr>
      </w:pPr>
      <w:r w:rsidRPr="00565D65">
        <w:rPr>
          <w:rFonts w:eastAsia="Times New Roman"/>
          <w:szCs w:val="24"/>
        </w:rPr>
        <w:t>8.11.</w:t>
      </w:r>
      <w:r w:rsidRPr="00565D65">
        <w:rPr>
          <w:rFonts w:eastAsia="Times New Roman"/>
          <w:szCs w:val="24"/>
        </w:rPr>
        <w:tab/>
        <w:t>Сторона освобождается от уплаты неустойки (штрафа, пени), если докажет, что неисполнение или ненадлежащее исполнение обязательства, с предусмотренного Договором, произошло вследствие непреодолимой силы или по вине другой Стороны.</w:t>
      </w:r>
    </w:p>
    <w:p w14:paraId="3F073E33" w14:textId="77777777" w:rsidR="00565D65" w:rsidRPr="00565D65" w:rsidRDefault="00565D65" w:rsidP="00565D65">
      <w:pPr>
        <w:ind w:firstLine="426"/>
        <w:rPr>
          <w:rFonts w:eastAsia="Times New Roman"/>
          <w:szCs w:val="24"/>
        </w:rPr>
      </w:pPr>
      <w:r w:rsidRPr="00565D65">
        <w:rPr>
          <w:rFonts w:eastAsia="Times New Roman"/>
          <w:szCs w:val="24"/>
        </w:rPr>
        <w:t>8.12.</w:t>
      </w:r>
      <w:r w:rsidRPr="00565D65">
        <w:rPr>
          <w:rFonts w:eastAsia="Times New Roman"/>
          <w:szCs w:val="24"/>
        </w:rPr>
        <w:tab/>
        <w:t>Уплата неустоек (штрафов, пеней) не освобождает Стороны от выполнения принятых обязательств.</w:t>
      </w:r>
    </w:p>
    <w:p w14:paraId="13E9F3F6" w14:textId="77777777" w:rsidR="00565D65" w:rsidRPr="00565D65" w:rsidRDefault="00565D65" w:rsidP="00565D65">
      <w:pPr>
        <w:ind w:firstLine="426"/>
        <w:rPr>
          <w:rFonts w:eastAsia="Times New Roman"/>
          <w:szCs w:val="24"/>
        </w:rPr>
      </w:pPr>
      <w:r w:rsidRPr="00565D65">
        <w:rPr>
          <w:rFonts w:eastAsia="Times New Roman"/>
          <w:szCs w:val="24"/>
        </w:rPr>
        <w:t>8.13.</w:t>
      </w:r>
      <w:r w:rsidRPr="00565D65">
        <w:rPr>
          <w:rFonts w:eastAsia="Times New Roman"/>
          <w:szCs w:val="24"/>
        </w:rPr>
        <w:tab/>
        <w:t>Оплата Договора может быть осуществлена путем выплаты Поставщику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Договора.</w:t>
      </w:r>
    </w:p>
    <w:p w14:paraId="1140D825" w14:textId="77777777" w:rsidR="00565D65" w:rsidRPr="00565D65" w:rsidRDefault="00565D65" w:rsidP="00565D65">
      <w:pPr>
        <w:ind w:firstLine="426"/>
        <w:rPr>
          <w:rFonts w:eastAsia="Times New Roman"/>
          <w:szCs w:val="24"/>
        </w:rPr>
      </w:pPr>
      <w:r w:rsidRPr="00565D65">
        <w:rPr>
          <w:rFonts w:eastAsia="Times New Roman"/>
          <w:szCs w:val="24"/>
        </w:rPr>
        <w:t>8.14.</w:t>
      </w:r>
      <w:r w:rsidRPr="00565D65">
        <w:rPr>
          <w:rFonts w:eastAsia="Times New Roman"/>
          <w:szCs w:val="24"/>
        </w:rPr>
        <w:tab/>
        <w:t>В случаях, не урегулированных Договором, Стороны несут ответственность за невыполнение либо ненадлежащее выполнение взятых на себя по Договору обязательств в соответствии с действующим законодательством Российской Федерации.</w:t>
      </w:r>
    </w:p>
    <w:p w14:paraId="7FB0CA9F" w14:textId="77777777" w:rsidR="00565D65" w:rsidRPr="00565D65" w:rsidRDefault="00565D65" w:rsidP="00565D65">
      <w:pPr>
        <w:ind w:firstLine="426"/>
        <w:rPr>
          <w:rFonts w:eastAsia="Times New Roman"/>
          <w:szCs w:val="24"/>
        </w:rPr>
      </w:pPr>
    </w:p>
    <w:p w14:paraId="3C5A2508" w14:textId="77777777" w:rsidR="00565D65" w:rsidRPr="00565D65" w:rsidRDefault="00565D65" w:rsidP="00565D65">
      <w:pPr>
        <w:numPr>
          <w:ilvl w:val="0"/>
          <w:numId w:val="9"/>
        </w:numPr>
        <w:ind w:left="0" w:firstLine="426"/>
        <w:jc w:val="center"/>
        <w:rPr>
          <w:rFonts w:eastAsia="Times New Roman"/>
          <w:b/>
          <w:szCs w:val="24"/>
        </w:rPr>
      </w:pPr>
      <w:r w:rsidRPr="00565D65">
        <w:rPr>
          <w:rFonts w:eastAsia="Times New Roman"/>
          <w:b/>
          <w:szCs w:val="24"/>
        </w:rPr>
        <w:t>ПОРЯДОК РАЗРЕШЕНИЯ СПОРОВ</w:t>
      </w:r>
    </w:p>
    <w:p w14:paraId="694B73B4" w14:textId="77777777" w:rsidR="00565D65" w:rsidRPr="00565D65" w:rsidRDefault="00565D65" w:rsidP="00565D65">
      <w:pPr>
        <w:ind w:firstLine="426"/>
        <w:rPr>
          <w:rFonts w:eastAsia="Times New Roman"/>
          <w:szCs w:val="24"/>
        </w:rPr>
      </w:pPr>
      <w:r w:rsidRPr="00565D65">
        <w:rPr>
          <w:rFonts w:eastAsia="Times New Roman"/>
          <w:szCs w:val="24"/>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14:paraId="0EA2AB64" w14:textId="7C2015FB" w:rsidR="00565D65" w:rsidRPr="00565D65" w:rsidRDefault="00565D65" w:rsidP="00565D65">
      <w:pPr>
        <w:ind w:firstLine="426"/>
        <w:rPr>
          <w:rFonts w:eastAsia="Times New Roman"/>
          <w:szCs w:val="24"/>
        </w:rPr>
      </w:pPr>
      <w:r w:rsidRPr="00565D65">
        <w:rPr>
          <w:rFonts w:eastAsia="Times New Roman"/>
          <w:szCs w:val="24"/>
        </w:rPr>
        <w:t xml:space="preserve">9.2. В случае невозможности урегулирования разногласий в досудебном порядке, споры передаются на рассмотрение в Арбитражный суд </w:t>
      </w:r>
      <w:r w:rsidR="00182E2E">
        <w:rPr>
          <w:rFonts w:eastAsia="Times New Roman"/>
          <w:szCs w:val="24"/>
        </w:rPr>
        <w:t>Тюменской области</w:t>
      </w:r>
      <w:r w:rsidRPr="00565D65">
        <w:rPr>
          <w:rFonts w:eastAsia="Times New Roman"/>
          <w:szCs w:val="24"/>
        </w:rPr>
        <w:t>.</w:t>
      </w:r>
    </w:p>
    <w:p w14:paraId="1195DD7E" w14:textId="77777777" w:rsidR="00565D65" w:rsidRPr="00565D65" w:rsidRDefault="00565D65" w:rsidP="00565D65">
      <w:pPr>
        <w:ind w:firstLine="426"/>
        <w:rPr>
          <w:rFonts w:eastAsia="Times New Roman"/>
          <w:szCs w:val="24"/>
        </w:rPr>
      </w:pPr>
      <w:r w:rsidRPr="00565D65">
        <w:rPr>
          <w:rFonts w:eastAsia="Times New Roman"/>
          <w:szCs w:val="24"/>
        </w:rPr>
        <w:t>9.3. При расторжении договора в связи с односторонним отказом Заказчика от исполнения договора в связи с нарушением Поставщиком условий договора Заказчик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14:paraId="3D5EED29" w14:textId="77777777" w:rsidR="00565D65" w:rsidRPr="00565D65" w:rsidRDefault="00565D65" w:rsidP="00565D65">
      <w:pPr>
        <w:ind w:firstLine="426"/>
        <w:rPr>
          <w:rFonts w:eastAsia="Times New Roman"/>
          <w:b/>
          <w:szCs w:val="24"/>
        </w:rPr>
      </w:pPr>
    </w:p>
    <w:p w14:paraId="7DBD152F" w14:textId="77777777" w:rsidR="00565D65" w:rsidRPr="00565D65" w:rsidRDefault="00565D65" w:rsidP="00565D65">
      <w:pPr>
        <w:ind w:firstLine="426"/>
        <w:jc w:val="center"/>
        <w:rPr>
          <w:rFonts w:eastAsia="Times New Roman"/>
          <w:b/>
          <w:szCs w:val="24"/>
        </w:rPr>
      </w:pPr>
      <w:r w:rsidRPr="00565D65">
        <w:rPr>
          <w:rFonts w:eastAsia="Times New Roman"/>
          <w:b/>
          <w:szCs w:val="24"/>
        </w:rPr>
        <w:t>10. АНТИКОРРУПЦИОННАЯ ОГОВОРКА</w:t>
      </w:r>
    </w:p>
    <w:p w14:paraId="59E29D5D" w14:textId="77777777" w:rsidR="00565D65" w:rsidRPr="00565D65" w:rsidRDefault="00565D65" w:rsidP="00565D65">
      <w:pPr>
        <w:ind w:firstLine="426"/>
        <w:rPr>
          <w:rFonts w:eastAsia="Times New Roman"/>
          <w:iCs/>
          <w:szCs w:val="24"/>
        </w:rPr>
      </w:pPr>
      <w:r w:rsidRPr="00565D65">
        <w:rPr>
          <w:rFonts w:eastAsia="Times New Roman"/>
          <w:iCs/>
          <w:szCs w:val="24"/>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5BBEB33" w14:textId="77777777" w:rsidR="00565D65" w:rsidRPr="00565D65" w:rsidRDefault="00565D65" w:rsidP="00565D65">
      <w:pPr>
        <w:ind w:firstLine="426"/>
        <w:rPr>
          <w:rFonts w:eastAsia="Times New Roman"/>
          <w:iCs/>
          <w:szCs w:val="24"/>
        </w:rPr>
      </w:pPr>
      <w:r w:rsidRPr="00565D65">
        <w:rPr>
          <w:rFonts w:eastAsia="Times New Roman"/>
          <w:iCs/>
          <w:szCs w:val="24"/>
        </w:rPr>
        <w:t>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53AEB60" w14:textId="77777777" w:rsidR="00565D65" w:rsidRPr="00565D65" w:rsidRDefault="00565D65" w:rsidP="00565D65">
      <w:pPr>
        <w:ind w:firstLine="426"/>
        <w:rPr>
          <w:rFonts w:eastAsia="Times New Roman"/>
          <w:iCs/>
          <w:szCs w:val="24"/>
        </w:rPr>
      </w:pPr>
      <w:r w:rsidRPr="00565D65">
        <w:rPr>
          <w:rFonts w:eastAsia="Times New Roman"/>
          <w:iCs/>
          <w:szCs w:val="24"/>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064B8A2" w14:textId="77777777" w:rsidR="00565D65" w:rsidRPr="00565D65" w:rsidRDefault="00565D65" w:rsidP="00565D65">
      <w:pPr>
        <w:ind w:firstLine="426"/>
        <w:rPr>
          <w:rFonts w:eastAsia="Times New Roman"/>
          <w:szCs w:val="24"/>
        </w:rPr>
      </w:pPr>
    </w:p>
    <w:p w14:paraId="630C1B4E" w14:textId="77777777" w:rsidR="00565D65" w:rsidRPr="00565D65" w:rsidRDefault="00565D65" w:rsidP="00565D65">
      <w:pPr>
        <w:ind w:firstLine="426"/>
        <w:jc w:val="center"/>
        <w:rPr>
          <w:rFonts w:eastAsia="Times New Roman"/>
          <w:b/>
          <w:szCs w:val="24"/>
        </w:rPr>
      </w:pPr>
      <w:r w:rsidRPr="00565D65">
        <w:rPr>
          <w:rFonts w:eastAsia="Times New Roman"/>
          <w:b/>
          <w:szCs w:val="24"/>
        </w:rPr>
        <w:t>11. ЗАКЛЮЧИТЕЛЬНЫЕ ПОЛОЖЕНИЯ</w:t>
      </w:r>
    </w:p>
    <w:p w14:paraId="6280744C" w14:textId="77777777" w:rsidR="00565D65" w:rsidRPr="00565D65" w:rsidRDefault="00565D65" w:rsidP="00565D65">
      <w:pPr>
        <w:ind w:firstLine="426"/>
        <w:rPr>
          <w:rFonts w:eastAsia="Times New Roman"/>
          <w:szCs w:val="24"/>
        </w:rPr>
      </w:pPr>
      <w:r w:rsidRPr="00565D65">
        <w:rPr>
          <w:rFonts w:eastAsia="Times New Roman"/>
          <w:szCs w:val="24"/>
        </w:rPr>
        <w:t>11.1. Настоящий Договор вступает в силу с момента его подписания сторонами и действует по «31» декабря 2021 г., а в части финансовых обязательств до полного исполнения. Окончание срока действия Договора не влечет прекращения неисполненных обязательств Сторон по Договору.</w:t>
      </w:r>
    </w:p>
    <w:p w14:paraId="74FA7633" w14:textId="77777777" w:rsidR="00565D65" w:rsidRPr="00565D65" w:rsidRDefault="00565D65" w:rsidP="00565D65">
      <w:pPr>
        <w:ind w:firstLine="426"/>
        <w:rPr>
          <w:rFonts w:eastAsia="Times New Roman"/>
          <w:szCs w:val="24"/>
        </w:rPr>
      </w:pPr>
      <w:r w:rsidRPr="00565D65">
        <w:rPr>
          <w:rFonts w:eastAsia="Times New Roman"/>
          <w:szCs w:val="24"/>
        </w:rPr>
        <w:lastRenderedPageBreak/>
        <w:t>11.2.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14:paraId="479586A0" w14:textId="77777777" w:rsidR="00565D65" w:rsidRPr="00565D65" w:rsidRDefault="00565D65" w:rsidP="00565D65">
      <w:pPr>
        <w:ind w:firstLine="426"/>
        <w:rPr>
          <w:rFonts w:eastAsia="Times New Roman"/>
          <w:szCs w:val="24"/>
        </w:rPr>
      </w:pPr>
      <w:r w:rsidRPr="00565D65">
        <w:rPr>
          <w:rFonts w:eastAsia="Times New Roman"/>
          <w:szCs w:val="24"/>
        </w:rPr>
        <w:t>11.3. 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14:paraId="4E5A8AF4" w14:textId="77777777" w:rsidR="00565D65" w:rsidRPr="00565D65" w:rsidRDefault="00565D65" w:rsidP="00565D65">
      <w:pPr>
        <w:ind w:firstLine="426"/>
        <w:rPr>
          <w:rFonts w:eastAsia="Times New Roman"/>
          <w:szCs w:val="24"/>
        </w:rPr>
      </w:pPr>
      <w:r w:rsidRPr="00565D65">
        <w:rPr>
          <w:rFonts w:eastAsia="Times New Roman"/>
          <w:szCs w:val="24"/>
        </w:rPr>
        <w:t>11.4. Любые изменения и дополнения к настоящему Договору действительны, если они совершены в письменной форме и подписаны обеими сторонами.</w:t>
      </w:r>
    </w:p>
    <w:p w14:paraId="0291A2E3" w14:textId="77777777" w:rsidR="00565D65" w:rsidRPr="00565D65" w:rsidRDefault="00565D65" w:rsidP="00565D65">
      <w:pPr>
        <w:ind w:firstLine="426"/>
        <w:rPr>
          <w:rFonts w:eastAsia="Times New Roman"/>
          <w:szCs w:val="24"/>
        </w:rPr>
      </w:pPr>
      <w:r w:rsidRPr="00565D65">
        <w:rPr>
          <w:rFonts w:eastAsia="Times New Roman"/>
          <w:szCs w:val="24"/>
        </w:rPr>
        <w:t xml:space="preserve">11.5. О любых изменениях своих реквизитов Стороны обязаны письменно уведомлять друг друга в течение пяти банковских дней с даты принятия соответствующего решения либо внесения соответствующих изменений. </w:t>
      </w:r>
    </w:p>
    <w:p w14:paraId="282295B0" w14:textId="77777777" w:rsidR="00565D65" w:rsidRPr="00565D65" w:rsidRDefault="00565D65" w:rsidP="00565D65">
      <w:pPr>
        <w:ind w:firstLine="426"/>
        <w:rPr>
          <w:rFonts w:eastAsia="Times New Roman"/>
          <w:szCs w:val="24"/>
        </w:rPr>
      </w:pPr>
      <w:r w:rsidRPr="00565D65">
        <w:rPr>
          <w:rFonts w:eastAsia="Times New Roman"/>
          <w:szCs w:val="24"/>
        </w:rPr>
        <w:t>11.6. Во всем остальном, что не предусмотрено настоящим Договором, стороны руководствуются действующим законодательством.</w:t>
      </w:r>
    </w:p>
    <w:p w14:paraId="51D555C2" w14:textId="77777777" w:rsidR="00565D65" w:rsidRPr="00565D65" w:rsidRDefault="00565D65" w:rsidP="00565D65">
      <w:pPr>
        <w:ind w:firstLine="426"/>
        <w:rPr>
          <w:rFonts w:eastAsia="Times New Roman"/>
          <w:szCs w:val="24"/>
        </w:rPr>
      </w:pPr>
      <w:r w:rsidRPr="00565D65">
        <w:rPr>
          <w:rFonts w:eastAsia="Times New Roman"/>
          <w:szCs w:val="24"/>
        </w:rPr>
        <w:t>11.7.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14:paraId="0047D5A3" w14:textId="77777777" w:rsidR="00565D65" w:rsidRPr="00565D65" w:rsidRDefault="00565D65" w:rsidP="00565D65">
      <w:pPr>
        <w:ind w:firstLine="426"/>
        <w:rPr>
          <w:rFonts w:eastAsia="Times New Roman"/>
          <w:szCs w:val="24"/>
        </w:rPr>
      </w:pPr>
      <w:r w:rsidRPr="00565D65">
        <w:rPr>
          <w:rFonts w:eastAsia="Times New Roman"/>
          <w:szCs w:val="24"/>
        </w:rPr>
        <w:t>11.8.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14:paraId="5EDB7FBE" w14:textId="77777777" w:rsidR="00565D65" w:rsidRPr="00565D65" w:rsidRDefault="00565D65" w:rsidP="00565D65">
      <w:pPr>
        <w:ind w:firstLine="426"/>
        <w:rPr>
          <w:rFonts w:eastAsia="Times New Roman"/>
          <w:szCs w:val="24"/>
        </w:rPr>
      </w:pPr>
      <w:r w:rsidRPr="00565D65">
        <w:rPr>
          <w:rFonts w:eastAsia="Times New Roman"/>
          <w:szCs w:val="24"/>
        </w:rPr>
        <w:t>11.9. Заказчик вправе принять решение об одностороннем отказе от исполнения договора в соответствии с гражданским законодательством.</w:t>
      </w:r>
    </w:p>
    <w:p w14:paraId="25C07857" w14:textId="77777777" w:rsidR="00565D65" w:rsidRPr="00565D65" w:rsidRDefault="00565D65" w:rsidP="00565D65">
      <w:pPr>
        <w:ind w:firstLine="426"/>
        <w:rPr>
          <w:rFonts w:eastAsia="Times New Roman"/>
          <w:szCs w:val="24"/>
        </w:rPr>
      </w:pPr>
      <w:r w:rsidRPr="00565D65">
        <w:rPr>
          <w:rFonts w:eastAsia="Times New Roman"/>
          <w:szCs w:val="24"/>
        </w:rPr>
        <w:t>11.10.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bookmarkStart w:id="3" w:name="sub_95120"/>
    </w:p>
    <w:p w14:paraId="63D55B13" w14:textId="77777777" w:rsidR="00565D65" w:rsidRPr="00565D65" w:rsidRDefault="00565D65" w:rsidP="00565D65">
      <w:pPr>
        <w:ind w:firstLine="426"/>
        <w:rPr>
          <w:rFonts w:eastAsia="Times New Roman"/>
          <w:szCs w:val="24"/>
        </w:rPr>
      </w:pPr>
      <w:r w:rsidRPr="00565D65">
        <w:rPr>
          <w:rFonts w:eastAsia="Times New Roman"/>
          <w:szCs w:val="24"/>
        </w:rPr>
        <w:t>11.11.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4" w:name="sub_95150"/>
    </w:p>
    <w:p w14:paraId="0B13CDF5" w14:textId="77777777" w:rsidR="00565D65" w:rsidRPr="00565D65" w:rsidRDefault="00565D65" w:rsidP="00565D65">
      <w:pPr>
        <w:ind w:firstLine="426"/>
        <w:rPr>
          <w:rFonts w:eastAsia="Times New Roman"/>
          <w:szCs w:val="24"/>
        </w:rPr>
      </w:pPr>
      <w:r w:rsidRPr="00565D65">
        <w:rPr>
          <w:rFonts w:eastAsia="Times New Roman"/>
          <w:szCs w:val="24"/>
        </w:rPr>
        <w:t>11.12. При расторжении договора по соглашению сторон, Заказчик оплачивает стоимость товаров, фактически поставленных на момент расторжения договора.</w:t>
      </w:r>
      <w:bookmarkEnd w:id="3"/>
      <w:bookmarkEnd w:id="4"/>
    </w:p>
    <w:p w14:paraId="11D0F29E" w14:textId="77777777" w:rsidR="00565D65" w:rsidRPr="00565D65" w:rsidRDefault="00565D65" w:rsidP="00565D65">
      <w:pPr>
        <w:ind w:firstLine="426"/>
        <w:rPr>
          <w:rFonts w:eastAsia="Times New Roman"/>
          <w:szCs w:val="24"/>
        </w:rPr>
      </w:pPr>
      <w:r w:rsidRPr="00565D65">
        <w:rPr>
          <w:rFonts w:eastAsia="Times New Roman"/>
          <w:szCs w:val="24"/>
        </w:rPr>
        <w:t>11.13.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17F85D3C" w14:textId="77777777" w:rsidR="00565D65" w:rsidRPr="00565D65" w:rsidRDefault="00565D65" w:rsidP="00565D65">
      <w:pPr>
        <w:ind w:firstLine="426"/>
        <w:rPr>
          <w:rFonts w:eastAsia="Times New Roman"/>
          <w:szCs w:val="24"/>
        </w:rPr>
      </w:pPr>
      <w:r w:rsidRPr="00565D65">
        <w:rPr>
          <w:rFonts w:eastAsia="Times New Roman"/>
          <w:szCs w:val="24"/>
        </w:rPr>
        <w:t xml:space="preserve">11.14. Неотъемлемыми частями Договора являются: </w:t>
      </w:r>
    </w:p>
    <w:p w14:paraId="2E1D855D" w14:textId="77777777" w:rsidR="00565D65" w:rsidRPr="00565D65" w:rsidRDefault="00565D65" w:rsidP="00565D65">
      <w:pPr>
        <w:ind w:firstLine="426"/>
        <w:rPr>
          <w:rFonts w:eastAsia="Times New Roman"/>
          <w:szCs w:val="24"/>
        </w:rPr>
      </w:pPr>
      <w:r w:rsidRPr="00565D65">
        <w:rPr>
          <w:rFonts w:eastAsia="Times New Roman"/>
          <w:szCs w:val="24"/>
        </w:rPr>
        <w:t>Приложение №1 - «Спецификация»;</w:t>
      </w:r>
    </w:p>
    <w:p w14:paraId="3D920DF6" w14:textId="77777777" w:rsidR="00565D65" w:rsidRPr="00565D65" w:rsidRDefault="00565D65" w:rsidP="00565D65">
      <w:pPr>
        <w:ind w:firstLine="426"/>
        <w:rPr>
          <w:rFonts w:eastAsia="Times New Roman"/>
          <w:szCs w:val="24"/>
        </w:rPr>
      </w:pPr>
      <w:r w:rsidRPr="00565D65">
        <w:rPr>
          <w:rFonts w:eastAsia="Times New Roman"/>
          <w:szCs w:val="24"/>
        </w:rPr>
        <w:t>Приложение №2 – «Техническое задание».</w:t>
      </w:r>
    </w:p>
    <w:p w14:paraId="272E73A8" w14:textId="77777777" w:rsidR="00565D65" w:rsidRPr="00565D65" w:rsidRDefault="00565D65" w:rsidP="00565D65">
      <w:pPr>
        <w:ind w:firstLine="0"/>
        <w:jc w:val="center"/>
        <w:rPr>
          <w:rFonts w:eastAsia="Times New Roman"/>
          <w:b/>
          <w:szCs w:val="24"/>
        </w:rPr>
      </w:pPr>
      <w:r w:rsidRPr="00565D65">
        <w:rPr>
          <w:rFonts w:eastAsia="Times New Roman"/>
          <w:b/>
          <w:szCs w:val="24"/>
        </w:rPr>
        <w:lastRenderedPageBreak/>
        <w:t>12. АДРЕСА И РЕКВИЗИТЫ СТОРОН</w:t>
      </w:r>
    </w:p>
    <w:tbl>
      <w:tblPr>
        <w:tblW w:w="5038" w:type="pct"/>
        <w:tblLayout w:type="fixed"/>
        <w:tblLook w:val="04A0" w:firstRow="1" w:lastRow="0" w:firstColumn="1" w:lastColumn="0" w:noHBand="0" w:noVBand="1"/>
      </w:tblPr>
      <w:tblGrid>
        <w:gridCol w:w="5108"/>
        <w:gridCol w:w="5106"/>
      </w:tblGrid>
      <w:tr w:rsidR="00565D65" w:rsidRPr="00565D65" w14:paraId="1B2DC667" w14:textId="77777777" w:rsidTr="00565D65">
        <w:trPr>
          <w:trHeight w:val="3534"/>
        </w:trPr>
        <w:tc>
          <w:tcPr>
            <w:tcW w:w="5066" w:type="dxa"/>
            <w:tcBorders>
              <w:top w:val="single" w:sz="4" w:space="0" w:color="auto"/>
              <w:left w:val="single" w:sz="4" w:space="0" w:color="auto"/>
              <w:bottom w:val="single" w:sz="4" w:space="0" w:color="auto"/>
              <w:right w:val="single" w:sz="4" w:space="0" w:color="auto"/>
            </w:tcBorders>
          </w:tcPr>
          <w:p w14:paraId="3C17ACFA" w14:textId="77777777" w:rsidR="00565D65" w:rsidRPr="00565D65" w:rsidRDefault="00565D65" w:rsidP="00565D65">
            <w:pPr>
              <w:ind w:firstLine="0"/>
              <w:rPr>
                <w:rFonts w:eastAsia="Times New Roman"/>
                <w:b/>
                <w:szCs w:val="24"/>
              </w:rPr>
            </w:pPr>
            <w:r w:rsidRPr="00565D65">
              <w:rPr>
                <w:rFonts w:eastAsia="Times New Roman"/>
                <w:b/>
                <w:szCs w:val="24"/>
              </w:rPr>
              <w:t>Заказчик</w:t>
            </w:r>
          </w:p>
          <w:p w14:paraId="7353CE74" w14:textId="77777777" w:rsidR="00565D65" w:rsidRPr="00565D65" w:rsidRDefault="00565D65" w:rsidP="00565D65">
            <w:pPr>
              <w:ind w:firstLine="0"/>
              <w:rPr>
                <w:rFonts w:eastAsia="Times New Roman"/>
                <w:szCs w:val="24"/>
              </w:rPr>
            </w:pPr>
            <w:r w:rsidRPr="00565D65">
              <w:rPr>
                <w:rFonts w:eastAsia="Times New Roman"/>
                <w:szCs w:val="24"/>
              </w:rPr>
              <w:t>_______________________________________</w:t>
            </w:r>
          </w:p>
          <w:p w14:paraId="71243DF6" w14:textId="77777777" w:rsidR="00565D65" w:rsidRPr="00565D65" w:rsidRDefault="00565D65" w:rsidP="00565D65">
            <w:pPr>
              <w:ind w:firstLine="0"/>
              <w:rPr>
                <w:rFonts w:eastAsia="Times New Roman"/>
                <w:szCs w:val="24"/>
              </w:rPr>
            </w:pPr>
            <w:r w:rsidRPr="00565D65">
              <w:rPr>
                <w:rFonts w:eastAsia="Times New Roman"/>
                <w:szCs w:val="24"/>
              </w:rPr>
              <w:t>Юридический адрес: ___________________</w:t>
            </w:r>
          </w:p>
          <w:p w14:paraId="1669F018" w14:textId="77777777" w:rsidR="00565D65" w:rsidRPr="00565D65" w:rsidRDefault="00565D65" w:rsidP="00565D65">
            <w:pPr>
              <w:ind w:firstLine="0"/>
              <w:rPr>
                <w:rFonts w:eastAsia="Times New Roman"/>
                <w:szCs w:val="24"/>
              </w:rPr>
            </w:pPr>
            <w:r w:rsidRPr="00565D65">
              <w:rPr>
                <w:rFonts w:eastAsia="Times New Roman"/>
                <w:szCs w:val="24"/>
              </w:rPr>
              <w:t>Почтовый адрес: _______________________</w:t>
            </w:r>
          </w:p>
          <w:p w14:paraId="792C8795" w14:textId="77777777" w:rsidR="00565D65" w:rsidRPr="00565D65" w:rsidRDefault="00565D65" w:rsidP="00565D65">
            <w:pPr>
              <w:ind w:firstLine="0"/>
              <w:rPr>
                <w:rFonts w:eastAsia="Times New Roman"/>
                <w:szCs w:val="24"/>
              </w:rPr>
            </w:pPr>
            <w:r w:rsidRPr="00565D65">
              <w:rPr>
                <w:rFonts w:eastAsia="Times New Roman"/>
                <w:szCs w:val="24"/>
              </w:rPr>
              <w:t>ИНН / КПП ____________________________</w:t>
            </w:r>
          </w:p>
          <w:p w14:paraId="3C5A482E" w14:textId="77777777" w:rsidR="00565D65" w:rsidRPr="00565D65" w:rsidRDefault="00565D65" w:rsidP="00565D65">
            <w:pPr>
              <w:ind w:firstLine="0"/>
              <w:rPr>
                <w:rFonts w:eastAsia="Times New Roman"/>
                <w:szCs w:val="24"/>
              </w:rPr>
            </w:pPr>
            <w:r w:rsidRPr="00565D65">
              <w:rPr>
                <w:rFonts w:eastAsia="Times New Roman"/>
                <w:szCs w:val="24"/>
              </w:rPr>
              <w:t>Расчётный счёт: ________________________</w:t>
            </w:r>
          </w:p>
          <w:p w14:paraId="6E8FD9A9" w14:textId="77777777" w:rsidR="00565D65" w:rsidRPr="00565D65" w:rsidRDefault="00565D65" w:rsidP="00565D65">
            <w:pPr>
              <w:ind w:firstLine="0"/>
              <w:rPr>
                <w:rFonts w:eastAsia="Times New Roman"/>
                <w:szCs w:val="24"/>
              </w:rPr>
            </w:pPr>
            <w:r w:rsidRPr="00565D65">
              <w:rPr>
                <w:rFonts w:eastAsia="Times New Roman"/>
                <w:szCs w:val="24"/>
              </w:rPr>
              <w:t>в Филиале Банка ________________________</w:t>
            </w:r>
          </w:p>
          <w:p w14:paraId="1F9E1724" w14:textId="77777777" w:rsidR="00565D65" w:rsidRPr="00565D65" w:rsidRDefault="00565D65" w:rsidP="00565D65">
            <w:pPr>
              <w:ind w:firstLine="0"/>
              <w:rPr>
                <w:rFonts w:eastAsia="Times New Roman"/>
                <w:szCs w:val="24"/>
              </w:rPr>
            </w:pPr>
            <w:r w:rsidRPr="00565D65">
              <w:rPr>
                <w:rFonts w:eastAsia="Times New Roman"/>
                <w:szCs w:val="24"/>
              </w:rPr>
              <w:t>Корр. счёт _____________________________</w:t>
            </w:r>
          </w:p>
          <w:p w14:paraId="0EEA858A" w14:textId="77777777" w:rsidR="00565D65" w:rsidRPr="00565D65" w:rsidRDefault="00565D65" w:rsidP="00565D65">
            <w:pPr>
              <w:ind w:firstLine="0"/>
              <w:rPr>
                <w:rFonts w:eastAsia="Times New Roman"/>
                <w:szCs w:val="24"/>
              </w:rPr>
            </w:pPr>
            <w:r w:rsidRPr="00565D65">
              <w:rPr>
                <w:rFonts w:eastAsia="Times New Roman"/>
                <w:szCs w:val="24"/>
              </w:rPr>
              <w:t>БИК _____________________________</w:t>
            </w:r>
          </w:p>
          <w:p w14:paraId="5611C138" w14:textId="77777777" w:rsidR="00565D65" w:rsidRPr="00565D65" w:rsidRDefault="00565D65" w:rsidP="00565D65">
            <w:pPr>
              <w:ind w:firstLine="0"/>
              <w:rPr>
                <w:rFonts w:eastAsia="Times New Roman"/>
                <w:szCs w:val="24"/>
              </w:rPr>
            </w:pPr>
            <w:r w:rsidRPr="00565D65">
              <w:rPr>
                <w:rFonts w:eastAsia="Times New Roman"/>
                <w:szCs w:val="24"/>
              </w:rPr>
              <w:t>Тел./факс: ____________________</w:t>
            </w:r>
          </w:p>
          <w:p w14:paraId="022E6321" w14:textId="77777777" w:rsidR="00565D65" w:rsidRPr="00565D65" w:rsidRDefault="00565D65" w:rsidP="00565D65">
            <w:pPr>
              <w:ind w:firstLine="0"/>
              <w:rPr>
                <w:rFonts w:eastAsia="Times New Roman"/>
                <w:szCs w:val="24"/>
              </w:rPr>
            </w:pPr>
            <w:r w:rsidRPr="00565D65">
              <w:rPr>
                <w:rFonts w:eastAsia="Times New Roman"/>
                <w:szCs w:val="24"/>
                <w:lang w:val="en-US"/>
              </w:rPr>
              <w:t>e</w:t>
            </w:r>
            <w:r w:rsidRPr="00565D65">
              <w:rPr>
                <w:rFonts w:eastAsia="Times New Roman"/>
                <w:szCs w:val="24"/>
              </w:rPr>
              <w:t>-</w:t>
            </w:r>
            <w:r w:rsidRPr="00565D65">
              <w:rPr>
                <w:rFonts w:eastAsia="Times New Roman"/>
                <w:szCs w:val="24"/>
                <w:lang w:val="en-US"/>
              </w:rPr>
              <w:t>mail</w:t>
            </w:r>
            <w:r w:rsidRPr="00565D65">
              <w:rPr>
                <w:rFonts w:eastAsia="Times New Roman"/>
                <w:szCs w:val="24"/>
              </w:rPr>
              <w:t>: ________________________</w:t>
            </w:r>
          </w:p>
          <w:p w14:paraId="489D9E0A" w14:textId="77777777" w:rsidR="00565D65" w:rsidRPr="00565D65" w:rsidRDefault="00565D65" w:rsidP="00565D65">
            <w:pPr>
              <w:ind w:firstLine="0"/>
              <w:rPr>
                <w:rFonts w:eastAsia="Times New Roman"/>
                <w:szCs w:val="24"/>
              </w:rPr>
            </w:pPr>
            <w:r w:rsidRPr="00565D65">
              <w:rPr>
                <w:rFonts w:eastAsia="Times New Roman"/>
                <w:szCs w:val="24"/>
              </w:rPr>
              <w:t>Должность: ___________________</w:t>
            </w:r>
          </w:p>
          <w:p w14:paraId="61C4B030" w14:textId="77777777" w:rsidR="00565D65" w:rsidRPr="00565D65" w:rsidRDefault="00565D65" w:rsidP="00565D65">
            <w:pPr>
              <w:ind w:firstLine="0"/>
              <w:rPr>
                <w:rFonts w:eastAsia="Times New Roman"/>
                <w:szCs w:val="24"/>
              </w:rPr>
            </w:pPr>
            <w:r w:rsidRPr="00565D65">
              <w:rPr>
                <w:rFonts w:eastAsia="Times New Roman"/>
                <w:szCs w:val="24"/>
              </w:rPr>
              <w:t>М.П</w:t>
            </w:r>
          </w:p>
          <w:p w14:paraId="51A80803" w14:textId="77777777" w:rsidR="00565D65" w:rsidRPr="00565D65" w:rsidRDefault="00565D65" w:rsidP="00565D65">
            <w:pPr>
              <w:ind w:firstLine="0"/>
              <w:rPr>
                <w:rFonts w:eastAsia="Times New Roman"/>
                <w:szCs w:val="24"/>
              </w:rPr>
            </w:pPr>
          </w:p>
        </w:tc>
        <w:tc>
          <w:tcPr>
            <w:tcW w:w="5065" w:type="dxa"/>
            <w:tcBorders>
              <w:top w:val="single" w:sz="4" w:space="0" w:color="auto"/>
              <w:left w:val="single" w:sz="4" w:space="0" w:color="auto"/>
              <w:bottom w:val="single" w:sz="4" w:space="0" w:color="auto"/>
              <w:right w:val="single" w:sz="4" w:space="0" w:color="auto"/>
            </w:tcBorders>
          </w:tcPr>
          <w:p w14:paraId="36484E7B" w14:textId="77777777" w:rsidR="00565D65" w:rsidRPr="00565D65" w:rsidRDefault="00565D65" w:rsidP="00565D65">
            <w:pPr>
              <w:ind w:firstLine="0"/>
              <w:rPr>
                <w:rFonts w:eastAsia="Times New Roman"/>
                <w:szCs w:val="24"/>
              </w:rPr>
            </w:pPr>
            <w:r w:rsidRPr="00565D65">
              <w:rPr>
                <w:rFonts w:eastAsia="Times New Roman"/>
                <w:szCs w:val="24"/>
              </w:rPr>
              <w:t>Поставщик:</w:t>
            </w:r>
          </w:p>
          <w:p w14:paraId="0EF79409" w14:textId="77777777" w:rsidR="00565D65" w:rsidRPr="00565D65" w:rsidRDefault="00565D65" w:rsidP="00565D65">
            <w:pPr>
              <w:ind w:firstLine="0"/>
              <w:rPr>
                <w:rFonts w:eastAsia="Times New Roman"/>
                <w:szCs w:val="24"/>
              </w:rPr>
            </w:pPr>
            <w:r w:rsidRPr="00565D65">
              <w:rPr>
                <w:rFonts w:eastAsia="Times New Roman"/>
                <w:szCs w:val="24"/>
              </w:rPr>
              <w:t>_______________________________________</w:t>
            </w:r>
          </w:p>
          <w:p w14:paraId="4AF6DE75" w14:textId="77777777" w:rsidR="00565D65" w:rsidRPr="00565D65" w:rsidRDefault="00565D65" w:rsidP="00565D65">
            <w:pPr>
              <w:ind w:firstLine="0"/>
              <w:rPr>
                <w:rFonts w:eastAsia="Times New Roman"/>
                <w:szCs w:val="24"/>
              </w:rPr>
            </w:pPr>
            <w:r w:rsidRPr="00565D65">
              <w:rPr>
                <w:rFonts w:eastAsia="Times New Roman"/>
                <w:szCs w:val="24"/>
              </w:rPr>
              <w:t>Юридический адрес: ___________________</w:t>
            </w:r>
          </w:p>
          <w:p w14:paraId="7BC10963" w14:textId="77777777" w:rsidR="00565D65" w:rsidRPr="00565D65" w:rsidRDefault="00565D65" w:rsidP="00565D65">
            <w:pPr>
              <w:ind w:firstLine="0"/>
              <w:rPr>
                <w:rFonts w:eastAsia="Times New Roman"/>
                <w:szCs w:val="24"/>
              </w:rPr>
            </w:pPr>
            <w:r w:rsidRPr="00565D65">
              <w:rPr>
                <w:rFonts w:eastAsia="Times New Roman"/>
                <w:szCs w:val="24"/>
              </w:rPr>
              <w:t>Почтовый адрес: _______________________</w:t>
            </w:r>
          </w:p>
          <w:p w14:paraId="379227D5" w14:textId="77777777" w:rsidR="00565D65" w:rsidRPr="00565D65" w:rsidRDefault="00565D65" w:rsidP="00565D65">
            <w:pPr>
              <w:ind w:firstLine="0"/>
              <w:rPr>
                <w:rFonts w:eastAsia="Times New Roman"/>
                <w:szCs w:val="24"/>
              </w:rPr>
            </w:pPr>
            <w:r w:rsidRPr="00565D65">
              <w:rPr>
                <w:rFonts w:eastAsia="Times New Roman"/>
                <w:szCs w:val="24"/>
              </w:rPr>
              <w:t>ИНН / КПП ____________________________</w:t>
            </w:r>
          </w:p>
          <w:p w14:paraId="7D0EDC6F" w14:textId="77777777" w:rsidR="00565D65" w:rsidRPr="00565D65" w:rsidRDefault="00565D65" w:rsidP="00565D65">
            <w:pPr>
              <w:ind w:firstLine="0"/>
              <w:rPr>
                <w:rFonts w:eastAsia="Times New Roman"/>
                <w:szCs w:val="24"/>
              </w:rPr>
            </w:pPr>
            <w:r w:rsidRPr="00565D65">
              <w:rPr>
                <w:rFonts w:eastAsia="Times New Roman"/>
                <w:szCs w:val="24"/>
              </w:rPr>
              <w:t>Расчётный счёт: ________________________</w:t>
            </w:r>
          </w:p>
          <w:p w14:paraId="3E2B8828" w14:textId="77777777" w:rsidR="00565D65" w:rsidRPr="00565D65" w:rsidRDefault="00565D65" w:rsidP="00565D65">
            <w:pPr>
              <w:ind w:firstLine="0"/>
              <w:rPr>
                <w:rFonts w:eastAsia="Times New Roman"/>
                <w:szCs w:val="24"/>
              </w:rPr>
            </w:pPr>
            <w:r w:rsidRPr="00565D65">
              <w:rPr>
                <w:rFonts w:eastAsia="Times New Roman"/>
                <w:szCs w:val="24"/>
              </w:rPr>
              <w:t>в Филиале Банка ________________________</w:t>
            </w:r>
          </w:p>
          <w:p w14:paraId="27134DDC" w14:textId="77777777" w:rsidR="00565D65" w:rsidRPr="00565D65" w:rsidRDefault="00565D65" w:rsidP="00565D65">
            <w:pPr>
              <w:ind w:firstLine="0"/>
              <w:rPr>
                <w:rFonts w:eastAsia="Times New Roman"/>
                <w:szCs w:val="24"/>
              </w:rPr>
            </w:pPr>
            <w:r w:rsidRPr="00565D65">
              <w:rPr>
                <w:rFonts w:eastAsia="Times New Roman"/>
                <w:szCs w:val="24"/>
              </w:rPr>
              <w:t>Корр. счёт _____________________________</w:t>
            </w:r>
          </w:p>
          <w:p w14:paraId="2A9EB6E8" w14:textId="77777777" w:rsidR="00565D65" w:rsidRPr="00565D65" w:rsidRDefault="00565D65" w:rsidP="00565D65">
            <w:pPr>
              <w:ind w:firstLine="0"/>
              <w:rPr>
                <w:rFonts w:eastAsia="Times New Roman"/>
                <w:szCs w:val="24"/>
              </w:rPr>
            </w:pPr>
            <w:r w:rsidRPr="00565D65">
              <w:rPr>
                <w:rFonts w:eastAsia="Times New Roman"/>
                <w:szCs w:val="24"/>
              </w:rPr>
              <w:t>БИК _____________________________</w:t>
            </w:r>
          </w:p>
          <w:p w14:paraId="25DBAEC9" w14:textId="77777777" w:rsidR="00565D65" w:rsidRPr="00565D65" w:rsidRDefault="00565D65" w:rsidP="00565D65">
            <w:pPr>
              <w:ind w:firstLine="0"/>
              <w:rPr>
                <w:rFonts w:eastAsia="Times New Roman"/>
                <w:szCs w:val="24"/>
              </w:rPr>
            </w:pPr>
            <w:r w:rsidRPr="00565D65">
              <w:rPr>
                <w:rFonts w:eastAsia="Times New Roman"/>
                <w:szCs w:val="24"/>
              </w:rPr>
              <w:t>Тел./факс: ____________________</w:t>
            </w:r>
          </w:p>
          <w:p w14:paraId="77CD19F3" w14:textId="77777777" w:rsidR="00565D65" w:rsidRPr="00565D65" w:rsidRDefault="00565D65" w:rsidP="00565D65">
            <w:pPr>
              <w:ind w:firstLine="0"/>
              <w:rPr>
                <w:rFonts w:eastAsia="Times New Roman"/>
                <w:szCs w:val="24"/>
              </w:rPr>
            </w:pPr>
            <w:r w:rsidRPr="00565D65">
              <w:rPr>
                <w:rFonts w:eastAsia="Times New Roman"/>
                <w:szCs w:val="24"/>
                <w:lang w:val="en-US"/>
              </w:rPr>
              <w:t>e</w:t>
            </w:r>
            <w:r w:rsidRPr="00565D65">
              <w:rPr>
                <w:rFonts w:eastAsia="Times New Roman"/>
                <w:szCs w:val="24"/>
              </w:rPr>
              <w:t>-</w:t>
            </w:r>
            <w:r w:rsidRPr="00565D65">
              <w:rPr>
                <w:rFonts w:eastAsia="Times New Roman"/>
                <w:szCs w:val="24"/>
                <w:lang w:val="en-US"/>
              </w:rPr>
              <w:t>mail</w:t>
            </w:r>
            <w:r w:rsidRPr="00565D65">
              <w:rPr>
                <w:rFonts w:eastAsia="Times New Roman"/>
                <w:szCs w:val="24"/>
              </w:rPr>
              <w:t>: ________________________</w:t>
            </w:r>
          </w:p>
          <w:p w14:paraId="126983AE" w14:textId="77777777" w:rsidR="00565D65" w:rsidRPr="00565D65" w:rsidRDefault="00565D65" w:rsidP="00565D65">
            <w:pPr>
              <w:ind w:firstLine="0"/>
              <w:rPr>
                <w:rFonts w:eastAsia="Times New Roman"/>
                <w:szCs w:val="24"/>
              </w:rPr>
            </w:pPr>
            <w:r w:rsidRPr="00565D65">
              <w:rPr>
                <w:rFonts w:eastAsia="Times New Roman"/>
                <w:szCs w:val="24"/>
              </w:rPr>
              <w:t>Должность: ___________________</w:t>
            </w:r>
          </w:p>
          <w:p w14:paraId="74ED5C2F" w14:textId="77777777" w:rsidR="00565D65" w:rsidRPr="00565D65" w:rsidRDefault="00565D65" w:rsidP="00565D65">
            <w:pPr>
              <w:ind w:firstLine="0"/>
              <w:rPr>
                <w:rFonts w:eastAsia="Times New Roman"/>
                <w:szCs w:val="24"/>
              </w:rPr>
            </w:pPr>
            <w:r w:rsidRPr="00565D65">
              <w:rPr>
                <w:rFonts w:eastAsia="Times New Roman"/>
                <w:szCs w:val="24"/>
              </w:rPr>
              <w:t>М.П</w:t>
            </w:r>
          </w:p>
          <w:p w14:paraId="50F67D32" w14:textId="77777777" w:rsidR="00565D65" w:rsidRPr="00565D65" w:rsidRDefault="00565D65" w:rsidP="00565D65">
            <w:pPr>
              <w:ind w:firstLine="0"/>
              <w:rPr>
                <w:rFonts w:eastAsia="Times New Roman"/>
                <w:szCs w:val="24"/>
              </w:rPr>
            </w:pPr>
          </w:p>
        </w:tc>
      </w:tr>
    </w:tbl>
    <w:p w14:paraId="46210BB9" w14:textId="77777777" w:rsidR="00565D65" w:rsidRPr="00565D65" w:rsidRDefault="00565D65" w:rsidP="00565D65">
      <w:pPr>
        <w:ind w:firstLine="0"/>
        <w:rPr>
          <w:rFonts w:eastAsia="Times New Roman"/>
          <w:szCs w:val="24"/>
        </w:rPr>
      </w:pPr>
    </w:p>
    <w:p w14:paraId="7CCB9BC9" w14:textId="77777777" w:rsidR="00565D65" w:rsidRDefault="00565D65" w:rsidP="00565D65">
      <w:pPr>
        <w:ind w:firstLine="0"/>
        <w:jc w:val="right"/>
        <w:rPr>
          <w:rFonts w:eastAsia="Times New Roman"/>
          <w:b/>
          <w:sz w:val="20"/>
          <w:szCs w:val="20"/>
        </w:rPr>
      </w:pPr>
    </w:p>
    <w:p w14:paraId="50BB8B8C" w14:textId="77777777" w:rsidR="00660DE1" w:rsidRPr="00660DE1" w:rsidRDefault="00660DE1" w:rsidP="00660DE1">
      <w:pPr>
        <w:ind w:firstLine="0"/>
        <w:jc w:val="left"/>
        <w:rPr>
          <w:rFonts w:eastAsia="Calibri"/>
          <w:b/>
          <w:szCs w:val="24"/>
          <w:lang w:eastAsia="en-US"/>
        </w:rPr>
      </w:pPr>
    </w:p>
    <w:p w14:paraId="45E559FE" w14:textId="77777777" w:rsidR="00660DE1" w:rsidRPr="00660DE1" w:rsidRDefault="00660DE1" w:rsidP="00660DE1">
      <w:pPr>
        <w:ind w:firstLine="0"/>
        <w:jc w:val="right"/>
        <w:rPr>
          <w:rFonts w:eastAsia="Calibri"/>
          <w:b/>
          <w:szCs w:val="24"/>
          <w:lang w:eastAsia="en-US"/>
        </w:rPr>
      </w:pPr>
    </w:p>
    <w:p w14:paraId="0ABA40D7" w14:textId="77777777" w:rsidR="00660DE1" w:rsidRPr="00660DE1" w:rsidRDefault="00660DE1" w:rsidP="00660DE1">
      <w:pPr>
        <w:ind w:firstLine="0"/>
        <w:jc w:val="right"/>
        <w:rPr>
          <w:rFonts w:eastAsia="Calibri"/>
          <w:b/>
          <w:szCs w:val="24"/>
          <w:lang w:eastAsia="en-US"/>
        </w:rPr>
      </w:pPr>
    </w:p>
    <w:p w14:paraId="26562A3C" w14:textId="77777777" w:rsidR="00660DE1" w:rsidRPr="00660DE1" w:rsidRDefault="00660DE1" w:rsidP="00660DE1">
      <w:pPr>
        <w:ind w:firstLine="0"/>
        <w:jc w:val="left"/>
        <w:rPr>
          <w:rFonts w:eastAsia="Calibri"/>
          <w:b/>
          <w:szCs w:val="24"/>
          <w:lang w:eastAsia="en-US"/>
        </w:rPr>
      </w:pPr>
    </w:p>
    <w:p w14:paraId="529F0721" w14:textId="77777777" w:rsidR="00660DE1" w:rsidRPr="00660DE1" w:rsidRDefault="00660DE1" w:rsidP="00660DE1">
      <w:pPr>
        <w:ind w:firstLine="0"/>
        <w:jc w:val="right"/>
        <w:rPr>
          <w:rFonts w:eastAsia="Calibri"/>
          <w:b/>
          <w:szCs w:val="24"/>
          <w:lang w:eastAsia="en-US"/>
        </w:rPr>
      </w:pPr>
    </w:p>
    <w:p w14:paraId="39E153D5" w14:textId="77777777" w:rsidR="00660DE1" w:rsidRPr="00660DE1" w:rsidRDefault="00660DE1" w:rsidP="00660DE1">
      <w:pPr>
        <w:ind w:firstLine="0"/>
        <w:jc w:val="right"/>
        <w:rPr>
          <w:rFonts w:eastAsia="Calibri"/>
          <w:b/>
          <w:szCs w:val="24"/>
          <w:lang w:eastAsia="en-US"/>
        </w:rPr>
      </w:pPr>
    </w:p>
    <w:p w14:paraId="7A9DC221" w14:textId="77777777" w:rsidR="00565D65" w:rsidRPr="000B5F5F" w:rsidRDefault="00565D65" w:rsidP="00565D65">
      <w:pPr>
        <w:ind w:firstLine="0"/>
        <w:jc w:val="right"/>
        <w:rPr>
          <w:rFonts w:eastAsia="Times New Roman"/>
          <w:sz w:val="20"/>
          <w:szCs w:val="20"/>
        </w:rPr>
      </w:pPr>
      <w:r w:rsidRPr="000B5F5F">
        <w:rPr>
          <w:rFonts w:eastAsia="Times New Roman"/>
          <w:sz w:val="20"/>
          <w:szCs w:val="20"/>
        </w:rPr>
        <w:t xml:space="preserve">Приложение № 1 </w:t>
      </w:r>
    </w:p>
    <w:p w14:paraId="112D66A6" w14:textId="77777777" w:rsidR="00565D65" w:rsidRPr="000B5F5F" w:rsidRDefault="00565D65" w:rsidP="00565D65">
      <w:pPr>
        <w:ind w:firstLine="0"/>
        <w:jc w:val="right"/>
        <w:rPr>
          <w:rFonts w:eastAsia="Times New Roman"/>
          <w:sz w:val="20"/>
          <w:szCs w:val="20"/>
        </w:rPr>
      </w:pPr>
      <w:r w:rsidRPr="000B5F5F">
        <w:rPr>
          <w:rFonts w:eastAsia="Times New Roman"/>
          <w:sz w:val="20"/>
          <w:szCs w:val="20"/>
        </w:rPr>
        <w:t>к Договору поставки № ______</w:t>
      </w:r>
    </w:p>
    <w:p w14:paraId="15C7AF1F" w14:textId="77777777" w:rsidR="00565D65" w:rsidRPr="000B5F5F" w:rsidRDefault="00565D65" w:rsidP="00565D65">
      <w:pPr>
        <w:ind w:firstLine="0"/>
        <w:jc w:val="right"/>
        <w:rPr>
          <w:rFonts w:eastAsia="Times New Roman"/>
          <w:sz w:val="20"/>
          <w:szCs w:val="20"/>
        </w:rPr>
      </w:pPr>
      <w:r w:rsidRPr="000B5F5F">
        <w:rPr>
          <w:rFonts w:eastAsia="Times New Roman"/>
          <w:sz w:val="20"/>
          <w:szCs w:val="20"/>
        </w:rPr>
        <w:t xml:space="preserve"> от «__»      2021 г. </w:t>
      </w:r>
    </w:p>
    <w:p w14:paraId="2895F04F" w14:textId="77777777" w:rsidR="00565D65" w:rsidRPr="00C953D7" w:rsidRDefault="00565D65" w:rsidP="00565D65">
      <w:pPr>
        <w:ind w:firstLine="0"/>
        <w:jc w:val="right"/>
        <w:rPr>
          <w:rFonts w:eastAsia="Times New Roman"/>
          <w:b/>
          <w:sz w:val="20"/>
          <w:szCs w:val="20"/>
        </w:rPr>
      </w:pPr>
    </w:p>
    <w:p w14:paraId="1B30DB72" w14:textId="77777777" w:rsidR="00565D65" w:rsidRPr="00B95831" w:rsidRDefault="00565D65" w:rsidP="00565D65">
      <w:pPr>
        <w:ind w:firstLine="0"/>
        <w:jc w:val="center"/>
        <w:rPr>
          <w:rFonts w:eastAsia="Times New Roman"/>
          <w:b/>
          <w:szCs w:val="24"/>
        </w:rPr>
      </w:pPr>
      <w:r w:rsidRPr="00B95831">
        <w:rPr>
          <w:rFonts w:eastAsia="Times New Roman"/>
          <w:b/>
          <w:szCs w:val="24"/>
        </w:rPr>
        <w:t>СПЕЦИФИКАЦИЯ</w:t>
      </w:r>
    </w:p>
    <w:p w14:paraId="3C5F6899" w14:textId="77777777" w:rsidR="00565D65" w:rsidRPr="00B95831" w:rsidRDefault="00565D65" w:rsidP="00565D65">
      <w:pPr>
        <w:ind w:firstLine="0"/>
        <w:jc w:val="center"/>
        <w:rPr>
          <w:rFonts w:eastAsia="Times New Roman"/>
          <w:b/>
          <w:color w:val="FF0000"/>
          <w:szCs w:val="24"/>
        </w:rPr>
      </w:pPr>
    </w:p>
    <w:p w14:paraId="333C9AA9" w14:textId="77777777" w:rsidR="00565D65" w:rsidRPr="00B95831" w:rsidRDefault="00565D65" w:rsidP="00565D65">
      <w:pPr>
        <w:ind w:firstLine="0"/>
        <w:jc w:val="center"/>
        <w:rPr>
          <w:rFonts w:eastAsia="Times New Roman"/>
          <w:b/>
          <w:color w:val="FF0000"/>
          <w:szCs w:val="24"/>
        </w:rPr>
      </w:pPr>
      <w:r w:rsidRPr="00B95831">
        <w:rPr>
          <w:rFonts w:eastAsia="Times New Roman"/>
          <w:b/>
          <w:color w:val="FF0000"/>
          <w:szCs w:val="24"/>
        </w:rPr>
        <w:t>Заполняется в соответствии с технической частью документации и заявкой участника запроса котировок в электронной форме, с которым заключается договор</w:t>
      </w:r>
    </w:p>
    <w:p w14:paraId="37062082" w14:textId="77777777" w:rsidR="00565D65" w:rsidRPr="00B95831" w:rsidRDefault="00565D65" w:rsidP="00565D65">
      <w:pPr>
        <w:ind w:firstLine="0"/>
        <w:jc w:val="center"/>
        <w:rPr>
          <w:rFonts w:eastAsia="Times New Roman"/>
          <w:b/>
          <w:sz w:val="28"/>
          <w:szCs w:val="28"/>
        </w:rPr>
      </w:pPr>
    </w:p>
    <w:tbl>
      <w:tblPr>
        <w:tblW w:w="10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9"/>
        <w:gridCol w:w="1417"/>
        <w:gridCol w:w="814"/>
        <w:gridCol w:w="462"/>
        <w:gridCol w:w="992"/>
        <w:gridCol w:w="851"/>
        <w:gridCol w:w="1404"/>
        <w:gridCol w:w="1217"/>
        <w:gridCol w:w="343"/>
      </w:tblGrid>
      <w:tr w:rsidR="00565D65" w:rsidRPr="00B95831" w14:paraId="09988134" w14:textId="77777777" w:rsidTr="00565D65">
        <w:trPr>
          <w:trHeight w:val="766"/>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119F046"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w:t>
            </w:r>
          </w:p>
          <w:p w14:paraId="5B236720"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 xml:space="preserve"> п/п</w:t>
            </w:r>
          </w:p>
        </w:tc>
        <w:tc>
          <w:tcPr>
            <w:tcW w:w="2129" w:type="dxa"/>
            <w:tcBorders>
              <w:top w:val="single" w:sz="4" w:space="0" w:color="auto"/>
              <w:left w:val="single" w:sz="4" w:space="0" w:color="auto"/>
              <w:bottom w:val="single" w:sz="4" w:space="0" w:color="auto"/>
              <w:right w:val="single" w:sz="4" w:space="0" w:color="auto"/>
            </w:tcBorders>
            <w:hideMark/>
          </w:tcPr>
          <w:p w14:paraId="78380B38"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Наименование</w:t>
            </w:r>
          </w:p>
          <w:p w14:paraId="19134B6C"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лекарственного</w:t>
            </w:r>
          </w:p>
          <w:p w14:paraId="14412D41"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препарата</w:t>
            </w:r>
          </w:p>
          <w:p w14:paraId="2371C0E0"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(торговое и МНН),</w:t>
            </w:r>
          </w:p>
          <w:p w14:paraId="5E0115EF"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 xml:space="preserve"> лекарственная форма,</w:t>
            </w:r>
          </w:p>
          <w:p w14:paraId="6AB35361"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 xml:space="preserve"> дозировка, упаковка, код ОКПД 2</w:t>
            </w:r>
          </w:p>
        </w:tc>
        <w:tc>
          <w:tcPr>
            <w:tcW w:w="1417" w:type="dxa"/>
            <w:tcBorders>
              <w:top w:val="single" w:sz="4" w:space="0" w:color="auto"/>
              <w:left w:val="single" w:sz="4" w:space="0" w:color="auto"/>
              <w:bottom w:val="single" w:sz="4" w:space="0" w:color="auto"/>
              <w:right w:val="single" w:sz="4" w:space="0" w:color="auto"/>
            </w:tcBorders>
          </w:tcPr>
          <w:p w14:paraId="7C929D1B"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производитель, страна происхождения</w:t>
            </w:r>
          </w:p>
          <w:p w14:paraId="1FA21217"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товара</w:t>
            </w:r>
          </w:p>
        </w:tc>
        <w:tc>
          <w:tcPr>
            <w:tcW w:w="1276" w:type="dxa"/>
            <w:gridSpan w:val="2"/>
            <w:tcBorders>
              <w:top w:val="single" w:sz="4" w:space="0" w:color="auto"/>
              <w:left w:val="single" w:sz="4" w:space="0" w:color="auto"/>
              <w:bottom w:val="single" w:sz="4" w:space="0" w:color="auto"/>
              <w:right w:val="single" w:sz="4" w:space="0" w:color="auto"/>
            </w:tcBorders>
            <w:hideMark/>
          </w:tcPr>
          <w:p w14:paraId="279CCACF"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w:t>
            </w:r>
          </w:p>
          <w:p w14:paraId="451D217E"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 xml:space="preserve">регистр. </w:t>
            </w:r>
          </w:p>
          <w:p w14:paraId="099AC4C1"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 xml:space="preserve">удостоверения </w:t>
            </w:r>
          </w:p>
        </w:tc>
        <w:tc>
          <w:tcPr>
            <w:tcW w:w="992" w:type="dxa"/>
            <w:tcBorders>
              <w:top w:val="single" w:sz="4" w:space="0" w:color="auto"/>
              <w:left w:val="single" w:sz="4" w:space="0" w:color="auto"/>
              <w:bottom w:val="single" w:sz="4" w:space="0" w:color="auto"/>
              <w:right w:val="single" w:sz="4" w:space="0" w:color="auto"/>
            </w:tcBorders>
            <w:hideMark/>
          </w:tcPr>
          <w:p w14:paraId="117ADBC2"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14:paraId="314D6B6F"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Кол-во</w:t>
            </w:r>
          </w:p>
        </w:tc>
        <w:tc>
          <w:tcPr>
            <w:tcW w:w="1404" w:type="dxa"/>
            <w:tcBorders>
              <w:top w:val="single" w:sz="4" w:space="0" w:color="auto"/>
              <w:left w:val="single" w:sz="4" w:space="0" w:color="auto"/>
              <w:bottom w:val="single" w:sz="4" w:space="0" w:color="auto"/>
              <w:right w:val="single" w:sz="4" w:space="0" w:color="auto"/>
            </w:tcBorders>
            <w:hideMark/>
          </w:tcPr>
          <w:p w14:paraId="021F3F85"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Цена за 1 ед., вкл. НДС</w:t>
            </w:r>
          </w:p>
        </w:tc>
        <w:tc>
          <w:tcPr>
            <w:tcW w:w="1560" w:type="dxa"/>
            <w:gridSpan w:val="2"/>
            <w:tcBorders>
              <w:top w:val="single" w:sz="4" w:space="0" w:color="auto"/>
              <w:left w:val="single" w:sz="4" w:space="0" w:color="auto"/>
              <w:bottom w:val="single" w:sz="4" w:space="0" w:color="auto"/>
              <w:right w:val="single" w:sz="4" w:space="0" w:color="auto"/>
            </w:tcBorders>
            <w:hideMark/>
          </w:tcPr>
          <w:p w14:paraId="03D47BA8"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Сумма, включая НДС</w:t>
            </w:r>
          </w:p>
        </w:tc>
      </w:tr>
      <w:tr w:rsidR="00565D65" w:rsidRPr="00B95831" w14:paraId="453B51AC" w14:textId="77777777" w:rsidTr="00565D65">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3AA14F98" w14:textId="77777777" w:rsidR="00565D65" w:rsidRPr="00B95831" w:rsidRDefault="00565D65" w:rsidP="00565D65">
            <w:pPr>
              <w:widowControl w:val="0"/>
              <w:numPr>
                <w:ilvl w:val="0"/>
                <w:numId w:val="22"/>
              </w:numPr>
              <w:suppressAutoHyphens/>
              <w:jc w:val="left"/>
              <w:rPr>
                <w:rFonts w:eastAsia="Times New Roman"/>
                <w:szCs w:val="24"/>
              </w:rPr>
            </w:pPr>
          </w:p>
        </w:tc>
        <w:tc>
          <w:tcPr>
            <w:tcW w:w="2129" w:type="dxa"/>
            <w:tcBorders>
              <w:top w:val="single" w:sz="4" w:space="0" w:color="auto"/>
              <w:left w:val="single" w:sz="4" w:space="0" w:color="auto"/>
              <w:bottom w:val="single" w:sz="4" w:space="0" w:color="auto"/>
              <w:right w:val="single" w:sz="4" w:space="0" w:color="auto"/>
            </w:tcBorders>
            <w:vAlign w:val="center"/>
          </w:tcPr>
          <w:p w14:paraId="59774F24" w14:textId="77777777" w:rsidR="00565D65" w:rsidRPr="00B95831" w:rsidRDefault="00565D65" w:rsidP="00565D65">
            <w:pPr>
              <w:ind w:firstLine="0"/>
              <w:jc w:val="left"/>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123F19E" w14:textId="77777777" w:rsidR="00565D65" w:rsidRPr="00B95831" w:rsidRDefault="00565D65" w:rsidP="00565D65">
            <w:pPr>
              <w:ind w:firstLine="0"/>
              <w:jc w:val="left"/>
              <w:rPr>
                <w:rFonts w:eastAsia="Times New Roman"/>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AF9168F" w14:textId="77777777" w:rsidR="00565D65" w:rsidRPr="00B95831" w:rsidRDefault="00565D65" w:rsidP="00565D65">
            <w:pPr>
              <w:ind w:firstLine="0"/>
              <w:jc w:val="left"/>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0E355D2" w14:textId="77777777" w:rsidR="00565D65" w:rsidRPr="00B95831" w:rsidRDefault="00565D65" w:rsidP="00565D65">
            <w:pPr>
              <w:ind w:firstLine="0"/>
              <w:jc w:val="left"/>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C604C74" w14:textId="77777777" w:rsidR="00565D65" w:rsidRPr="00B95831" w:rsidRDefault="00565D65" w:rsidP="00565D65">
            <w:pPr>
              <w:ind w:firstLine="0"/>
              <w:jc w:val="left"/>
              <w:rPr>
                <w:rFonts w:eastAsia="Times New Roman"/>
                <w:szCs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7561DF05" w14:textId="77777777" w:rsidR="00565D65" w:rsidRPr="00B95831" w:rsidRDefault="00565D65" w:rsidP="00565D65">
            <w:pPr>
              <w:ind w:firstLine="0"/>
              <w:jc w:val="left"/>
              <w:rPr>
                <w:rFonts w:eastAsia="Times New Roman"/>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B5BDB3" w14:textId="77777777" w:rsidR="00565D65" w:rsidRPr="00B95831" w:rsidRDefault="00565D65" w:rsidP="00565D65">
            <w:pPr>
              <w:ind w:firstLine="0"/>
              <w:jc w:val="left"/>
              <w:rPr>
                <w:rFonts w:eastAsia="Times New Roman"/>
                <w:szCs w:val="24"/>
              </w:rPr>
            </w:pPr>
          </w:p>
        </w:tc>
      </w:tr>
      <w:tr w:rsidR="00565D65" w:rsidRPr="00B95831" w14:paraId="43B40D69" w14:textId="77777777" w:rsidTr="00565D65">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0FB8FE91" w14:textId="77777777" w:rsidR="00565D65" w:rsidRPr="00B95831" w:rsidRDefault="00565D65" w:rsidP="00565D65">
            <w:pPr>
              <w:ind w:firstLine="0"/>
              <w:jc w:val="left"/>
              <w:rPr>
                <w:rFonts w:eastAsia="Times New Roman"/>
                <w:szCs w:val="24"/>
              </w:rPr>
            </w:pPr>
            <w:r w:rsidRPr="00B95831">
              <w:rPr>
                <w:rFonts w:eastAsia="Times New Roman"/>
                <w:szCs w:val="24"/>
              </w:rPr>
              <w:t>…</w:t>
            </w:r>
          </w:p>
        </w:tc>
        <w:tc>
          <w:tcPr>
            <w:tcW w:w="2129" w:type="dxa"/>
            <w:tcBorders>
              <w:top w:val="single" w:sz="4" w:space="0" w:color="auto"/>
              <w:left w:val="single" w:sz="4" w:space="0" w:color="auto"/>
              <w:bottom w:val="single" w:sz="4" w:space="0" w:color="auto"/>
              <w:right w:val="single" w:sz="4" w:space="0" w:color="auto"/>
            </w:tcBorders>
            <w:vAlign w:val="center"/>
          </w:tcPr>
          <w:p w14:paraId="470AB44D" w14:textId="77777777" w:rsidR="00565D65" w:rsidRPr="00B95831" w:rsidRDefault="00565D65" w:rsidP="00565D65">
            <w:pPr>
              <w:ind w:firstLine="0"/>
              <w:jc w:val="left"/>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0B3CD96" w14:textId="77777777" w:rsidR="00565D65" w:rsidRPr="00B95831" w:rsidRDefault="00565D65" w:rsidP="00565D65">
            <w:pPr>
              <w:ind w:firstLine="0"/>
              <w:jc w:val="left"/>
              <w:rPr>
                <w:rFonts w:eastAsia="Times New Roman"/>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CE29E48" w14:textId="77777777" w:rsidR="00565D65" w:rsidRPr="00B95831" w:rsidRDefault="00565D65" w:rsidP="00565D65">
            <w:pPr>
              <w:ind w:firstLine="0"/>
              <w:jc w:val="left"/>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CDED8C4" w14:textId="77777777" w:rsidR="00565D65" w:rsidRPr="00B95831" w:rsidRDefault="00565D65" w:rsidP="00565D65">
            <w:pPr>
              <w:ind w:firstLine="0"/>
              <w:jc w:val="left"/>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C2ECDC7" w14:textId="77777777" w:rsidR="00565D65" w:rsidRPr="00B95831" w:rsidRDefault="00565D65" w:rsidP="00565D65">
            <w:pPr>
              <w:ind w:firstLine="0"/>
              <w:jc w:val="left"/>
              <w:rPr>
                <w:rFonts w:eastAsia="Times New Roman"/>
                <w:szCs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6A99232E" w14:textId="77777777" w:rsidR="00565D65" w:rsidRPr="00B95831" w:rsidRDefault="00565D65" w:rsidP="00565D65">
            <w:pPr>
              <w:ind w:firstLine="0"/>
              <w:jc w:val="left"/>
              <w:rPr>
                <w:rFonts w:eastAsia="Times New Roman"/>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E79E64" w14:textId="77777777" w:rsidR="00565D65" w:rsidRPr="00B95831" w:rsidRDefault="00565D65" w:rsidP="00565D65">
            <w:pPr>
              <w:ind w:firstLine="0"/>
              <w:jc w:val="left"/>
              <w:rPr>
                <w:rFonts w:eastAsia="Times New Roman"/>
                <w:szCs w:val="24"/>
              </w:rPr>
            </w:pPr>
          </w:p>
        </w:tc>
      </w:tr>
      <w:tr w:rsidR="00565D65" w:rsidRPr="00B95831" w14:paraId="092181FE" w14:textId="77777777" w:rsidTr="00565D6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3" w:type="dxa"/>
          <w:trHeight w:val="20"/>
          <w:jc w:val="center"/>
        </w:trPr>
        <w:tc>
          <w:tcPr>
            <w:tcW w:w="4928" w:type="dxa"/>
            <w:gridSpan w:val="4"/>
          </w:tcPr>
          <w:p w14:paraId="6D735FFD" w14:textId="77777777" w:rsidR="00565D65" w:rsidRPr="00B95831" w:rsidRDefault="00565D65" w:rsidP="00565D65">
            <w:pPr>
              <w:ind w:firstLine="0"/>
              <w:jc w:val="center"/>
              <w:rPr>
                <w:rFonts w:eastAsia="Times New Roman"/>
                <w:b/>
                <w:szCs w:val="24"/>
                <w:lang w:val="en-US"/>
              </w:rPr>
            </w:pPr>
          </w:p>
        </w:tc>
        <w:tc>
          <w:tcPr>
            <w:tcW w:w="4926" w:type="dxa"/>
            <w:gridSpan w:val="5"/>
          </w:tcPr>
          <w:p w14:paraId="7E366DDC" w14:textId="77777777" w:rsidR="00565D65" w:rsidRPr="00B95831" w:rsidRDefault="00565D65" w:rsidP="00565D65">
            <w:pPr>
              <w:ind w:firstLine="0"/>
              <w:jc w:val="center"/>
              <w:rPr>
                <w:rFonts w:eastAsia="Times New Roman"/>
                <w:b/>
                <w:szCs w:val="24"/>
              </w:rPr>
            </w:pPr>
          </w:p>
        </w:tc>
      </w:tr>
    </w:tbl>
    <w:p w14:paraId="6584A47E" w14:textId="77777777" w:rsidR="00565D65" w:rsidRPr="00C953D7" w:rsidRDefault="00565D65" w:rsidP="00565D65">
      <w:pPr>
        <w:ind w:firstLine="0"/>
        <w:jc w:val="right"/>
        <w:rPr>
          <w:rFonts w:eastAsia="Times New Roman"/>
          <w:b/>
          <w:sz w:val="20"/>
          <w:szCs w:val="20"/>
        </w:rPr>
      </w:pPr>
    </w:p>
    <w:p w14:paraId="2CA770F5" w14:textId="77777777" w:rsidR="00565D65" w:rsidRPr="00C953D7" w:rsidRDefault="00565D65" w:rsidP="00565D65">
      <w:pPr>
        <w:ind w:firstLine="0"/>
        <w:rPr>
          <w:rFonts w:eastAsia="Times New Roman"/>
          <w:b/>
          <w:sz w:val="20"/>
          <w:szCs w:val="20"/>
        </w:rPr>
      </w:pPr>
    </w:p>
    <w:p w14:paraId="2EA53229" w14:textId="77777777" w:rsidR="00565D65" w:rsidRPr="00C953D7" w:rsidRDefault="00565D65" w:rsidP="00565D65">
      <w:pPr>
        <w:ind w:firstLine="0"/>
        <w:rPr>
          <w:rFonts w:eastAsia="Times New Roman"/>
          <w:b/>
          <w:i/>
          <w:sz w:val="20"/>
          <w:szCs w:val="20"/>
        </w:rPr>
      </w:pPr>
      <w:r w:rsidRPr="00C953D7">
        <w:rPr>
          <w:rFonts w:eastAsia="Times New Roman"/>
          <w:b/>
          <w:sz w:val="20"/>
          <w:szCs w:val="20"/>
        </w:rPr>
        <w:t>Всего к оплате:</w:t>
      </w:r>
      <w:r w:rsidRPr="00C953D7">
        <w:rPr>
          <w:rFonts w:eastAsia="Times New Roman"/>
          <w:bCs/>
          <w:sz w:val="20"/>
          <w:szCs w:val="20"/>
        </w:rPr>
        <w:t xml:space="preserve"> </w:t>
      </w:r>
      <w:r w:rsidRPr="00C953D7">
        <w:rPr>
          <w:rFonts w:eastAsia="Times New Roman"/>
          <w:b/>
          <w:sz w:val="20"/>
          <w:szCs w:val="20"/>
        </w:rPr>
        <w:t>___________,____ (сумма прописью) рублей ___ копеек.</w:t>
      </w:r>
    </w:p>
    <w:p w14:paraId="1282097E" w14:textId="77777777" w:rsidR="00565D65" w:rsidRPr="00C953D7" w:rsidRDefault="00565D65" w:rsidP="00565D65">
      <w:pPr>
        <w:ind w:firstLine="0"/>
        <w:rPr>
          <w:rFonts w:eastAsia="Times New Roman"/>
          <w:sz w:val="20"/>
          <w:szCs w:val="20"/>
        </w:rPr>
      </w:pPr>
      <w:r w:rsidRPr="00C953D7">
        <w:rPr>
          <w:rFonts w:eastAsia="Times New Roman"/>
          <w:sz w:val="20"/>
          <w:szCs w:val="20"/>
        </w:rPr>
        <w:t>В том числе НДС: ___________,____ (сумма прописью) рублей ___ копеек.</w:t>
      </w:r>
    </w:p>
    <w:tbl>
      <w:tblPr>
        <w:tblW w:w="10137" w:type="dxa"/>
        <w:tblInd w:w="288" w:type="dxa"/>
        <w:tblLayout w:type="fixed"/>
        <w:tblLook w:val="0000" w:firstRow="0" w:lastRow="0" w:firstColumn="0" w:lastColumn="0" w:noHBand="0" w:noVBand="0"/>
      </w:tblPr>
      <w:tblGrid>
        <w:gridCol w:w="5349"/>
        <w:gridCol w:w="4788"/>
      </w:tblGrid>
      <w:tr w:rsidR="00565D65" w:rsidRPr="00C953D7" w14:paraId="3FE7C63A" w14:textId="77777777" w:rsidTr="00565D65">
        <w:tc>
          <w:tcPr>
            <w:tcW w:w="5349" w:type="dxa"/>
          </w:tcPr>
          <w:p w14:paraId="21B2DBE6" w14:textId="77777777" w:rsidR="00565D65" w:rsidRDefault="00565D65" w:rsidP="00565D65">
            <w:pPr>
              <w:ind w:firstLine="0"/>
              <w:rPr>
                <w:rFonts w:eastAsia="Times New Roman"/>
                <w:b/>
                <w:sz w:val="20"/>
                <w:szCs w:val="20"/>
              </w:rPr>
            </w:pPr>
          </w:p>
          <w:p w14:paraId="65AAD813" w14:textId="77777777" w:rsidR="00565D65" w:rsidRPr="00C953D7" w:rsidRDefault="00565D65" w:rsidP="00565D65">
            <w:pPr>
              <w:ind w:firstLine="0"/>
              <w:rPr>
                <w:rFonts w:eastAsia="Times New Roman"/>
                <w:b/>
                <w:sz w:val="20"/>
                <w:szCs w:val="20"/>
              </w:rPr>
            </w:pPr>
            <w:r w:rsidRPr="00C953D7">
              <w:rPr>
                <w:rFonts w:eastAsia="Times New Roman"/>
                <w:b/>
                <w:sz w:val="20"/>
                <w:szCs w:val="20"/>
              </w:rPr>
              <w:t>Заказчик:</w:t>
            </w:r>
          </w:p>
          <w:p w14:paraId="663042B7" w14:textId="77777777" w:rsidR="00565D65" w:rsidRPr="00C953D7" w:rsidRDefault="00565D65" w:rsidP="00565D65">
            <w:pPr>
              <w:ind w:firstLine="0"/>
              <w:rPr>
                <w:rFonts w:eastAsia="Times New Roman"/>
                <w:b/>
                <w:sz w:val="20"/>
                <w:szCs w:val="20"/>
              </w:rPr>
            </w:pPr>
          </w:p>
          <w:p w14:paraId="647C634F" w14:textId="77777777" w:rsidR="00565D65" w:rsidRPr="00C953D7" w:rsidRDefault="00565D65" w:rsidP="00565D65">
            <w:pPr>
              <w:ind w:firstLine="0"/>
              <w:rPr>
                <w:rFonts w:eastAsia="Times New Roman"/>
                <w:b/>
                <w:sz w:val="20"/>
                <w:szCs w:val="20"/>
              </w:rPr>
            </w:pPr>
          </w:p>
        </w:tc>
        <w:tc>
          <w:tcPr>
            <w:tcW w:w="4788" w:type="dxa"/>
          </w:tcPr>
          <w:p w14:paraId="12FABF12" w14:textId="77777777" w:rsidR="00565D65" w:rsidRDefault="00565D65" w:rsidP="00565D65">
            <w:pPr>
              <w:ind w:firstLine="0"/>
              <w:rPr>
                <w:rFonts w:eastAsia="Times New Roman"/>
                <w:b/>
                <w:sz w:val="20"/>
                <w:szCs w:val="20"/>
              </w:rPr>
            </w:pPr>
          </w:p>
          <w:p w14:paraId="3880C232" w14:textId="77777777" w:rsidR="00565D65" w:rsidRPr="00C953D7" w:rsidRDefault="00565D65" w:rsidP="00565D65">
            <w:pPr>
              <w:ind w:firstLine="0"/>
              <w:rPr>
                <w:rFonts w:eastAsia="Times New Roman"/>
                <w:b/>
                <w:sz w:val="20"/>
                <w:szCs w:val="20"/>
              </w:rPr>
            </w:pPr>
            <w:r w:rsidRPr="00C953D7">
              <w:rPr>
                <w:rFonts w:eastAsia="Times New Roman"/>
                <w:b/>
                <w:sz w:val="20"/>
                <w:szCs w:val="20"/>
              </w:rPr>
              <w:t>Поставщик:</w:t>
            </w:r>
          </w:p>
          <w:p w14:paraId="3EA6DBE5" w14:textId="77777777" w:rsidR="00565D65" w:rsidRPr="00C953D7" w:rsidRDefault="00565D65" w:rsidP="00565D65">
            <w:pPr>
              <w:ind w:firstLine="0"/>
              <w:rPr>
                <w:rFonts w:eastAsia="Times New Roman"/>
                <w:b/>
                <w:sz w:val="20"/>
                <w:szCs w:val="20"/>
              </w:rPr>
            </w:pPr>
          </w:p>
          <w:p w14:paraId="224EB0F7" w14:textId="77777777" w:rsidR="00565D65" w:rsidRPr="00C953D7" w:rsidRDefault="00565D65" w:rsidP="00565D65">
            <w:pPr>
              <w:ind w:firstLine="0"/>
              <w:rPr>
                <w:rFonts w:eastAsia="Times New Roman"/>
                <w:b/>
                <w:sz w:val="20"/>
                <w:szCs w:val="20"/>
              </w:rPr>
            </w:pPr>
          </w:p>
        </w:tc>
      </w:tr>
    </w:tbl>
    <w:p w14:paraId="0A95DE27" w14:textId="24820411" w:rsidR="00565D65" w:rsidRPr="000B5F5F" w:rsidRDefault="00565D65" w:rsidP="00565D65">
      <w:pPr>
        <w:ind w:firstLine="0"/>
        <w:jc w:val="right"/>
        <w:rPr>
          <w:rFonts w:eastAsia="Times New Roman"/>
          <w:sz w:val="20"/>
          <w:szCs w:val="20"/>
        </w:rPr>
      </w:pPr>
      <w:r w:rsidRPr="000B5F5F">
        <w:rPr>
          <w:rFonts w:eastAsia="Times New Roman"/>
          <w:sz w:val="20"/>
          <w:szCs w:val="20"/>
        </w:rPr>
        <w:t xml:space="preserve">Приложение № </w:t>
      </w:r>
      <w:r>
        <w:rPr>
          <w:rFonts w:eastAsia="Times New Roman"/>
          <w:sz w:val="20"/>
          <w:szCs w:val="20"/>
        </w:rPr>
        <w:t>2</w:t>
      </w:r>
      <w:r w:rsidRPr="000B5F5F">
        <w:rPr>
          <w:rFonts w:eastAsia="Times New Roman"/>
          <w:sz w:val="20"/>
          <w:szCs w:val="20"/>
        </w:rPr>
        <w:t xml:space="preserve"> </w:t>
      </w:r>
    </w:p>
    <w:p w14:paraId="32782CA0" w14:textId="77777777" w:rsidR="00565D65" w:rsidRPr="000B5F5F" w:rsidRDefault="00565D65" w:rsidP="00565D65">
      <w:pPr>
        <w:ind w:firstLine="0"/>
        <w:jc w:val="right"/>
        <w:rPr>
          <w:rFonts w:eastAsia="Times New Roman"/>
          <w:sz w:val="20"/>
          <w:szCs w:val="20"/>
        </w:rPr>
      </w:pPr>
      <w:r w:rsidRPr="000B5F5F">
        <w:rPr>
          <w:rFonts w:eastAsia="Times New Roman"/>
          <w:sz w:val="20"/>
          <w:szCs w:val="20"/>
        </w:rPr>
        <w:t>к Договору поставки № ______</w:t>
      </w:r>
    </w:p>
    <w:p w14:paraId="4754C147" w14:textId="77777777" w:rsidR="00565D65" w:rsidRPr="000B5F5F" w:rsidRDefault="00565D65" w:rsidP="00565D65">
      <w:pPr>
        <w:ind w:firstLine="0"/>
        <w:jc w:val="right"/>
        <w:rPr>
          <w:rFonts w:eastAsia="Times New Roman"/>
          <w:sz w:val="20"/>
          <w:szCs w:val="20"/>
        </w:rPr>
      </w:pPr>
      <w:r w:rsidRPr="000B5F5F">
        <w:rPr>
          <w:rFonts w:eastAsia="Times New Roman"/>
          <w:sz w:val="20"/>
          <w:szCs w:val="20"/>
        </w:rPr>
        <w:t xml:space="preserve"> от «__»      2021 г. </w:t>
      </w:r>
    </w:p>
    <w:p w14:paraId="1A0B6E02" w14:textId="77777777" w:rsidR="00660DE1" w:rsidRPr="00660DE1" w:rsidRDefault="00660DE1" w:rsidP="00660DE1">
      <w:pPr>
        <w:ind w:firstLine="0"/>
        <w:jc w:val="center"/>
        <w:rPr>
          <w:rFonts w:eastAsia="Calibri"/>
          <w:i/>
          <w:sz w:val="22"/>
          <w:szCs w:val="24"/>
          <w:lang w:eastAsia="en-US"/>
        </w:rPr>
      </w:pPr>
    </w:p>
    <w:p w14:paraId="6C55E654" w14:textId="77777777" w:rsidR="00565D65" w:rsidRDefault="00565D65" w:rsidP="00565D65">
      <w:pPr>
        <w:jc w:val="center"/>
        <w:rPr>
          <w:b/>
          <w:sz w:val="22"/>
        </w:rPr>
      </w:pPr>
      <w:r w:rsidRPr="009B5FD1">
        <w:rPr>
          <w:b/>
          <w:sz w:val="22"/>
        </w:rPr>
        <w:t>ТЕХНИЧЕСКОЕ ЗАДАНИЕ</w:t>
      </w:r>
    </w:p>
    <w:p w14:paraId="36721D87" w14:textId="77777777" w:rsidR="00565D65" w:rsidRPr="00140744" w:rsidRDefault="00565D65" w:rsidP="00565D65">
      <w:pPr>
        <w:shd w:val="clear" w:color="auto" w:fill="FFFFFF"/>
        <w:spacing w:line="274" w:lineRule="exact"/>
        <w:ind w:left="709" w:right="-1"/>
        <w:rPr>
          <w:b/>
          <w:spacing w:val="-5"/>
          <w:szCs w:val="24"/>
        </w:rPr>
      </w:pPr>
      <w:r w:rsidRPr="00140744">
        <w:rPr>
          <w:b/>
          <w:spacing w:val="-5"/>
          <w:szCs w:val="24"/>
        </w:rPr>
        <w:t>Требования к участнику закупки</w:t>
      </w:r>
    </w:p>
    <w:p w14:paraId="52E38501" w14:textId="77777777" w:rsidR="00565D65" w:rsidRPr="00140744" w:rsidRDefault="00565D65" w:rsidP="00565D65">
      <w:pPr>
        <w:shd w:val="clear" w:color="auto" w:fill="FFFFFF"/>
        <w:tabs>
          <w:tab w:val="left" w:pos="8789"/>
        </w:tabs>
        <w:spacing w:line="274" w:lineRule="exact"/>
        <w:ind w:left="709" w:right="-1"/>
        <w:rPr>
          <w:spacing w:val="-5"/>
          <w:szCs w:val="24"/>
        </w:rPr>
      </w:pPr>
      <w:r w:rsidRPr="00140744">
        <w:rPr>
          <w:spacing w:val="-5"/>
          <w:szCs w:val="24"/>
        </w:rPr>
        <w:t>Наличие:</w:t>
      </w:r>
    </w:p>
    <w:p w14:paraId="7D7263B5" w14:textId="77777777" w:rsidR="00565D65" w:rsidRPr="00140744" w:rsidRDefault="00565D65" w:rsidP="00565D65">
      <w:pPr>
        <w:numPr>
          <w:ilvl w:val="0"/>
          <w:numId w:val="20"/>
        </w:numPr>
        <w:autoSpaceDE w:val="0"/>
        <w:autoSpaceDN w:val="0"/>
        <w:adjustRightInd w:val="0"/>
        <w:ind w:left="709" w:firstLine="708"/>
        <w:rPr>
          <w:b/>
          <w:color w:val="0000FF"/>
          <w:szCs w:val="24"/>
        </w:rPr>
      </w:pPr>
      <w:r w:rsidRPr="00140744">
        <w:rPr>
          <w:szCs w:val="24"/>
        </w:rPr>
        <w:lastRenderedPageBreak/>
        <w:t xml:space="preserve"> собственной действующей</w:t>
      </w:r>
      <w:r w:rsidRPr="00140744">
        <w:rPr>
          <w:b/>
          <w:color w:val="0000FF"/>
          <w:szCs w:val="24"/>
        </w:rPr>
        <w:t xml:space="preserve"> Лицензии на фармацевтическую деятельность, </w:t>
      </w:r>
      <w:r w:rsidRPr="00140744">
        <w:rPr>
          <w:szCs w:val="24"/>
        </w:rPr>
        <w:t>выданной уполномоченным лицензирующим органом. В Приложении должно быть указано:</w:t>
      </w:r>
      <w:r w:rsidRPr="00140744">
        <w:rPr>
          <w:b/>
          <w:color w:val="0000FF"/>
          <w:szCs w:val="24"/>
        </w:rPr>
        <w:t xml:space="preserve"> Оптовая торговля лекарственными средствами.</w:t>
      </w:r>
    </w:p>
    <w:p w14:paraId="2868099F" w14:textId="77777777" w:rsidR="00565D65" w:rsidRPr="00140744" w:rsidRDefault="00565D65" w:rsidP="00565D65">
      <w:pPr>
        <w:autoSpaceDE w:val="0"/>
        <w:autoSpaceDN w:val="0"/>
        <w:adjustRightInd w:val="0"/>
        <w:ind w:left="709"/>
        <w:rPr>
          <w:szCs w:val="24"/>
        </w:rPr>
      </w:pPr>
      <w:r w:rsidRPr="00140744">
        <w:rPr>
          <w:szCs w:val="24"/>
        </w:rPr>
        <w:t>(Основание для данного требования: п.47 ч.1 ст.12 Федерального закона от 4 мая 2011 г. № 99-ФЗ "О лицензировании отдельных видов деятельности".)</w:t>
      </w:r>
    </w:p>
    <w:p w14:paraId="3A45DDC5" w14:textId="77777777" w:rsidR="00565D65" w:rsidRPr="00140744" w:rsidRDefault="00565D65" w:rsidP="00565D65">
      <w:pPr>
        <w:numPr>
          <w:ilvl w:val="0"/>
          <w:numId w:val="20"/>
        </w:numPr>
        <w:shd w:val="clear" w:color="auto" w:fill="FFFFFF"/>
        <w:tabs>
          <w:tab w:val="left" w:pos="567"/>
        </w:tabs>
        <w:ind w:left="709" w:firstLine="708"/>
        <w:rPr>
          <w:szCs w:val="24"/>
        </w:rPr>
      </w:pPr>
      <w:r w:rsidRPr="00140744">
        <w:rPr>
          <w:b/>
          <w:szCs w:val="24"/>
        </w:rPr>
        <w:t>Поставка товара</w:t>
      </w:r>
      <w:r w:rsidRPr="00140744">
        <w:rPr>
          <w:szCs w:val="24"/>
        </w:rPr>
        <w:t xml:space="preserve"> </w:t>
      </w:r>
    </w:p>
    <w:p w14:paraId="2559B392" w14:textId="77777777" w:rsidR="00565D65" w:rsidRPr="00140744" w:rsidRDefault="00565D65" w:rsidP="00565D65">
      <w:pPr>
        <w:shd w:val="clear" w:color="auto" w:fill="FFFFFF"/>
        <w:tabs>
          <w:tab w:val="left" w:pos="709"/>
        </w:tabs>
        <w:ind w:left="709"/>
        <w:rPr>
          <w:szCs w:val="24"/>
        </w:rPr>
      </w:pPr>
      <w:r w:rsidRPr="00140744">
        <w:rPr>
          <w:szCs w:val="24"/>
          <w:highlight w:val="yellow"/>
        </w:rPr>
        <w:t xml:space="preserve">Поставка товара осуществляется в течение ___ календарных дней с момента подписания договора </w:t>
      </w:r>
      <w:r>
        <w:rPr>
          <w:szCs w:val="24"/>
          <w:highlight w:val="yellow"/>
        </w:rPr>
        <w:t xml:space="preserve">по </w:t>
      </w:r>
      <w:r w:rsidRPr="00140744">
        <w:rPr>
          <w:szCs w:val="24"/>
          <w:highlight w:val="yellow"/>
        </w:rPr>
        <w:t>заявке заказчика.</w:t>
      </w:r>
    </w:p>
    <w:p w14:paraId="7D4ABC2E" w14:textId="77777777" w:rsidR="00565D65" w:rsidRPr="00140744" w:rsidRDefault="00565D65" w:rsidP="00565D65">
      <w:pPr>
        <w:tabs>
          <w:tab w:val="left" w:pos="709"/>
        </w:tabs>
        <w:autoSpaceDE w:val="0"/>
        <w:autoSpaceDN w:val="0"/>
        <w:adjustRightInd w:val="0"/>
        <w:ind w:left="709" w:right="-1"/>
        <w:rPr>
          <w:szCs w:val="24"/>
        </w:rPr>
      </w:pPr>
      <w:r w:rsidRPr="00140744">
        <w:rPr>
          <w:szCs w:val="24"/>
        </w:rPr>
        <w:t>Поставка Товара осуществляется в упаковке, отвечающей требованиям ГОСТов, способу транспортировки и обеспечивающей сохранность целостности и надлежащего товарного вида. Поставщик несет ответственность за всякого рода порчу товара до приемки его Заказчиком вследствие некачественной упаковки или несоблюдения инструкции по хранению.</w:t>
      </w:r>
    </w:p>
    <w:p w14:paraId="3722303D" w14:textId="77777777" w:rsidR="00565D65" w:rsidRPr="00140744" w:rsidRDefault="00565D65" w:rsidP="00565D65">
      <w:pPr>
        <w:tabs>
          <w:tab w:val="left" w:pos="709"/>
        </w:tabs>
        <w:autoSpaceDE w:val="0"/>
        <w:autoSpaceDN w:val="0"/>
        <w:adjustRightInd w:val="0"/>
        <w:ind w:left="709" w:right="-1"/>
        <w:rPr>
          <w:szCs w:val="24"/>
        </w:rPr>
      </w:pPr>
      <w:r w:rsidRPr="00140744">
        <w:rPr>
          <w:szCs w:val="24"/>
        </w:rPr>
        <w:t>Поставка Товара в поврежденной таре (упаковке) не допускается.</w:t>
      </w:r>
    </w:p>
    <w:p w14:paraId="35A173FF" w14:textId="77777777" w:rsidR="00565D65" w:rsidRPr="00140744" w:rsidRDefault="00565D65" w:rsidP="00565D65">
      <w:pPr>
        <w:tabs>
          <w:tab w:val="left" w:pos="709"/>
        </w:tabs>
        <w:ind w:left="709" w:right="-1"/>
        <w:contextualSpacing/>
        <w:rPr>
          <w:szCs w:val="24"/>
        </w:rPr>
      </w:pPr>
      <w:r w:rsidRPr="00140744">
        <w:rPr>
          <w:szCs w:val="24"/>
        </w:rPr>
        <w:t xml:space="preserve">Остаточный срок годности Товар на момент поставки должен составлять </w:t>
      </w:r>
      <w:r w:rsidRPr="00140744">
        <w:rPr>
          <w:b/>
          <w:szCs w:val="24"/>
        </w:rPr>
        <w:t>не менее указанного в ТЗ</w:t>
      </w:r>
      <w:r w:rsidRPr="00140744">
        <w:rPr>
          <w:szCs w:val="24"/>
        </w:rPr>
        <w:t>.</w:t>
      </w:r>
    </w:p>
    <w:p w14:paraId="0DEBBD54" w14:textId="77777777" w:rsidR="00565D65" w:rsidRPr="00140744" w:rsidRDefault="00565D65" w:rsidP="00565D65">
      <w:pPr>
        <w:ind w:left="709"/>
        <w:rPr>
          <w:b/>
          <w:szCs w:val="24"/>
        </w:rPr>
      </w:pPr>
      <w:r w:rsidRPr="00140744">
        <w:rPr>
          <w:b/>
          <w:szCs w:val="24"/>
        </w:rPr>
        <w:t>2. Обеспечение качества</w:t>
      </w:r>
    </w:p>
    <w:p w14:paraId="27CB0221" w14:textId="77777777" w:rsidR="00565D65" w:rsidRPr="00140744" w:rsidRDefault="00565D65" w:rsidP="00565D65">
      <w:pPr>
        <w:ind w:left="709"/>
        <w:rPr>
          <w:szCs w:val="24"/>
        </w:rPr>
      </w:pPr>
      <w:r w:rsidRPr="00140744">
        <w:rPr>
          <w:szCs w:val="24"/>
        </w:rPr>
        <w:t xml:space="preserve">2.1. Предлагаемые к поставке лекарственные препараты (средства) должны быть зарегистрированы Министерством здравоохранения Российской Федерации и включены в государственный реестр лекарственных средств. </w:t>
      </w:r>
    </w:p>
    <w:p w14:paraId="321D71D3" w14:textId="77777777" w:rsidR="00565D65" w:rsidRPr="00140744" w:rsidRDefault="00565D65" w:rsidP="00565D65">
      <w:pPr>
        <w:tabs>
          <w:tab w:val="left" w:pos="1080"/>
        </w:tabs>
        <w:ind w:left="709"/>
        <w:rPr>
          <w:szCs w:val="24"/>
        </w:rPr>
      </w:pPr>
      <w:r w:rsidRPr="00140744">
        <w:rPr>
          <w:szCs w:val="24"/>
        </w:rPr>
        <w:t>2.2. Поставляемый Товар должен сопровождаться копией сертификата соответствия, копией регистрационного удостоверения, заверенных печатью Поставщика или производителя.</w:t>
      </w:r>
    </w:p>
    <w:p w14:paraId="2EA46A38" w14:textId="77777777" w:rsidR="00565D65" w:rsidRPr="00140744" w:rsidRDefault="00565D65" w:rsidP="00565D65">
      <w:pPr>
        <w:tabs>
          <w:tab w:val="left" w:pos="1080"/>
        </w:tabs>
        <w:ind w:left="709"/>
        <w:rPr>
          <w:szCs w:val="24"/>
        </w:rPr>
      </w:pPr>
      <w:r w:rsidRPr="00140744">
        <w:rPr>
          <w:szCs w:val="24"/>
        </w:rPr>
        <w:t>2.3. Поставка товара осуществляется в целых упаковках в соответствии с требованиями Федерального закона от 12.04.2010 № 61-ФЗ «Об обращении лекарственных средств».</w:t>
      </w:r>
    </w:p>
    <w:p w14:paraId="748BB384" w14:textId="77777777" w:rsidR="00565D65" w:rsidRPr="00140744" w:rsidRDefault="00565D65" w:rsidP="00565D65">
      <w:pPr>
        <w:shd w:val="clear" w:color="auto" w:fill="FFFFFF"/>
        <w:tabs>
          <w:tab w:val="left" w:pos="1027"/>
        </w:tabs>
        <w:ind w:left="709"/>
        <w:rPr>
          <w:b/>
          <w:bCs/>
          <w:szCs w:val="24"/>
        </w:rPr>
      </w:pPr>
      <w:r w:rsidRPr="00140744">
        <w:rPr>
          <w:b/>
          <w:bCs/>
          <w:szCs w:val="24"/>
        </w:rPr>
        <w:t>Поставщик обязуется соблюдать условия хранения и транспортировки лекарственных средств в соответствии с:</w:t>
      </w:r>
    </w:p>
    <w:p w14:paraId="2E72D29B" w14:textId="77777777" w:rsidR="00565D65" w:rsidRPr="00140744" w:rsidRDefault="00565D65" w:rsidP="00565D65">
      <w:pPr>
        <w:keepNext/>
        <w:numPr>
          <w:ilvl w:val="0"/>
          <w:numId w:val="21"/>
        </w:numPr>
        <w:spacing w:after="105"/>
        <w:ind w:left="709" w:firstLine="708"/>
        <w:outlineLvl w:val="1"/>
        <w:rPr>
          <w:szCs w:val="24"/>
        </w:rPr>
      </w:pPr>
      <w:r w:rsidRPr="00140744">
        <w:rPr>
          <w:szCs w:val="24"/>
        </w:rPr>
        <w:t>Приказом Минздравсоцразвития России от 23.08.2010 г. № 706н «Об утверждении Правил хранения лекарственных средств»;</w:t>
      </w:r>
    </w:p>
    <w:p w14:paraId="06063D55" w14:textId="77777777" w:rsidR="00565D65" w:rsidRPr="00140744" w:rsidRDefault="00565D65" w:rsidP="00565D65">
      <w:pPr>
        <w:keepNext/>
        <w:numPr>
          <w:ilvl w:val="0"/>
          <w:numId w:val="21"/>
        </w:numPr>
        <w:spacing w:after="105"/>
        <w:ind w:left="709" w:firstLine="708"/>
        <w:outlineLvl w:val="1"/>
        <w:rPr>
          <w:szCs w:val="24"/>
        </w:rPr>
      </w:pPr>
      <w:r w:rsidRPr="00140744">
        <w:rPr>
          <w:szCs w:val="24"/>
        </w:rPr>
        <w:t>ГОСТ 17768-90 "Межгосударственный стандарт. Средства лекарственные. Упаковка, маркировка, транспортирование и хранение".</w:t>
      </w:r>
    </w:p>
    <w:p w14:paraId="386BA21F" w14:textId="77777777" w:rsidR="00565D65" w:rsidRDefault="00565D65" w:rsidP="00565D65">
      <w:pPr>
        <w:jc w:val="center"/>
        <w:rPr>
          <w:b/>
          <w:sz w:val="22"/>
        </w:rPr>
      </w:pPr>
    </w:p>
    <w:tbl>
      <w:tblPr>
        <w:tblpPr w:leftFromText="180" w:rightFromText="180" w:horzAnchor="page" w:tblpX="868" w:tblpY="585"/>
        <w:tblW w:w="10343" w:type="dxa"/>
        <w:tblLook w:val="04A0" w:firstRow="1" w:lastRow="0" w:firstColumn="1" w:lastColumn="0" w:noHBand="0" w:noVBand="1"/>
      </w:tblPr>
      <w:tblGrid>
        <w:gridCol w:w="8776"/>
        <w:gridCol w:w="1567"/>
      </w:tblGrid>
      <w:tr w:rsidR="00565D65" w:rsidRPr="00C257A5" w14:paraId="2BF7FA1A" w14:textId="77777777" w:rsidTr="00565D65">
        <w:trPr>
          <w:trHeight w:val="698"/>
        </w:trPr>
        <w:tc>
          <w:tcPr>
            <w:tcW w:w="10343" w:type="dxa"/>
            <w:gridSpan w:val="2"/>
            <w:tcBorders>
              <w:top w:val="single" w:sz="4" w:space="0" w:color="A0A0A0"/>
              <w:left w:val="single" w:sz="4" w:space="0" w:color="A0A0A0"/>
              <w:bottom w:val="single" w:sz="4" w:space="0" w:color="A0A0A0"/>
              <w:right w:val="single" w:sz="4" w:space="0" w:color="A0A0A0"/>
            </w:tcBorders>
            <w:shd w:val="clear" w:color="000000" w:fill="F0F0F0"/>
          </w:tcPr>
          <w:p w14:paraId="14375A9A" w14:textId="77777777" w:rsidR="00565D65" w:rsidRPr="00C257A5" w:rsidRDefault="00565D65" w:rsidP="00C257A5">
            <w:pPr>
              <w:ind w:firstLine="0"/>
              <w:rPr>
                <w:rFonts w:eastAsia="Times New Roman"/>
                <w:b/>
                <w:szCs w:val="24"/>
              </w:rPr>
            </w:pPr>
            <w:r w:rsidRPr="00C257A5">
              <w:rPr>
                <w:rFonts w:eastAsia="Times New Roman"/>
                <w:b/>
                <w:szCs w:val="24"/>
              </w:rPr>
              <w:lastRenderedPageBreak/>
              <w:t xml:space="preserve">                             ЗАЯВКА НА МЕДИКАМЕНТЫ НА 2022</w:t>
            </w:r>
          </w:p>
          <w:p w14:paraId="2A9B8988" w14:textId="77777777" w:rsidR="00565D65" w:rsidRPr="00C257A5" w:rsidRDefault="00565D65" w:rsidP="00C257A5">
            <w:pPr>
              <w:ind w:firstLine="0"/>
              <w:rPr>
                <w:rFonts w:eastAsia="Times New Roman"/>
                <w:szCs w:val="24"/>
              </w:rPr>
            </w:pPr>
            <w:r w:rsidRPr="00C257A5">
              <w:rPr>
                <w:rFonts w:eastAsia="Times New Roman"/>
                <w:b/>
                <w:szCs w:val="24"/>
              </w:rPr>
              <w:t xml:space="preserve">               «КУНЧУРСКИЙ ПСИХОНЕВРОЛОГИЧЕСКИЙ ИНТЕРНАТ»</w:t>
            </w:r>
          </w:p>
        </w:tc>
      </w:tr>
      <w:tr w:rsidR="00565D65" w:rsidRPr="00C257A5" w14:paraId="0BB1C435" w14:textId="77777777" w:rsidTr="00565D65">
        <w:trPr>
          <w:trHeight w:val="698"/>
        </w:trPr>
        <w:tc>
          <w:tcPr>
            <w:tcW w:w="8776" w:type="dxa"/>
            <w:tcBorders>
              <w:top w:val="single" w:sz="4" w:space="0" w:color="A0A0A0"/>
              <w:left w:val="single" w:sz="4" w:space="0" w:color="A0A0A0"/>
              <w:bottom w:val="single" w:sz="4" w:space="0" w:color="A0A0A0"/>
              <w:right w:val="single" w:sz="4" w:space="0" w:color="A0A0A0"/>
            </w:tcBorders>
            <w:shd w:val="clear" w:color="000000" w:fill="F0F0F0"/>
            <w:hideMark/>
          </w:tcPr>
          <w:p w14:paraId="63428D29" w14:textId="77777777" w:rsidR="00565D65" w:rsidRPr="00C257A5" w:rsidRDefault="00565D65" w:rsidP="00C257A5">
            <w:pPr>
              <w:ind w:firstLine="0"/>
              <w:rPr>
                <w:rFonts w:eastAsia="Times New Roman"/>
                <w:szCs w:val="24"/>
              </w:rPr>
            </w:pPr>
            <w:r w:rsidRPr="00C257A5">
              <w:rPr>
                <w:rFonts w:eastAsia="Times New Roman"/>
                <w:szCs w:val="24"/>
              </w:rPr>
              <w:t>Наименование</w:t>
            </w:r>
          </w:p>
        </w:tc>
        <w:tc>
          <w:tcPr>
            <w:tcW w:w="1567" w:type="dxa"/>
            <w:tcBorders>
              <w:top w:val="single" w:sz="4" w:space="0" w:color="A0A0A0"/>
              <w:left w:val="nil"/>
              <w:bottom w:val="single" w:sz="4" w:space="0" w:color="A0A0A0"/>
              <w:right w:val="single" w:sz="4" w:space="0" w:color="A0A0A0"/>
            </w:tcBorders>
            <w:shd w:val="clear" w:color="000000" w:fill="F0F0F0"/>
            <w:hideMark/>
          </w:tcPr>
          <w:p w14:paraId="0B2E564F" w14:textId="77777777" w:rsidR="00565D65" w:rsidRPr="00C257A5" w:rsidRDefault="00565D65" w:rsidP="00C257A5">
            <w:pPr>
              <w:ind w:firstLine="0"/>
              <w:rPr>
                <w:rFonts w:eastAsia="Times New Roman"/>
                <w:szCs w:val="24"/>
              </w:rPr>
            </w:pPr>
            <w:r w:rsidRPr="00C257A5">
              <w:rPr>
                <w:rFonts w:eastAsia="Times New Roman"/>
                <w:szCs w:val="24"/>
              </w:rPr>
              <w:t>Кол-во</w:t>
            </w:r>
          </w:p>
        </w:tc>
      </w:tr>
      <w:tr w:rsidR="00565D65" w:rsidRPr="00C257A5" w14:paraId="5F53B1BB" w14:textId="77777777" w:rsidTr="00565D65">
        <w:trPr>
          <w:trHeight w:val="657"/>
        </w:trPr>
        <w:tc>
          <w:tcPr>
            <w:tcW w:w="8776" w:type="dxa"/>
            <w:tcBorders>
              <w:top w:val="nil"/>
              <w:left w:val="single" w:sz="4" w:space="0" w:color="A0A0A0"/>
              <w:bottom w:val="single" w:sz="4" w:space="0" w:color="A0A0A0"/>
              <w:right w:val="single" w:sz="4" w:space="0" w:color="A0A0A0"/>
            </w:tcBorders>
            <w:shd w:val="clear" w:color="auto" w:fill="auto"/>
          </w:tcPr>
          <w:p w14:paraId="3DC0DEE0" w14:textId="77777777" w:rsidR="00565D65" w:rsidRPr="00C257A5" w:rsidRDefault="00565D65" w:rsidP="00C257A5">
            <w:pPr>
              <w:ind w:firstLine="0"/>
              <w:rPr>
                <w:rFonts w:eastAsia="Times New Roman"/>
                <w:szCs w:val="24"/>
              </w:rPr>
            </w:pPr>
            <w:r w:rsidRPr="00C257A5">
              <w:rPr>
                <w:rFonts w:eastAsia="Times New Roman"/>
                <w:szCs w:val="24"/>
              </w:rPr>
              <w:t>Адреналин р-р (амп) 1 мг /мл№5</w:t>
            </w:r>
          </w:p>
        </w:tc>
        <w:tc>
          <w:tcPr>
            <w:tcW w:w="1567" w:type="dxa"/>
            <w:tcBorders>
              <w:top w:val="nil"/>
              <w:left w:val="nil"/>
              <w:bottom w:val="single" w:sz="4" w:space="0" w:color="A0A0A0"/>
              <w:right w:val="single" w:sz="4" w:space="0" w:color="A0A0A0"/>
            </w:tcBorders>
            <w:shd w:val="clear" w:color="auto" w:fill="auto"/>
          </w:tcPr>
          <w:p w14:paraId="2B330501" w14:textId="77777777" w:rsidR="00565D65" w:rsidRPr="00C257A5" w:rsidRDefault="00565D65" w:rsidP="00C257A5">
            <w:pPr>
              <w:ind w:firstLine="0"/>
              <w:jc w:val="right"/>
              <w:rPr>
                <w:rFonts w:eastAsia="Times New Roman"/>
                <w:szCs w:val="24"/>
              </w:rPr>
            </w:pPr>
            <w:r w:rsidRPr="00C257A5">
              <w:rPr>
                <w:rFonts w:eastAsia="Times New Roman"/>
                <w:szCs w:val="24"/>
              </w:rPr>
              <w:t>3</w:t>
            </w:r>
          </w:p>
        </w:tc>
      </w:tr>
      <w:tr w:rsidR="00565D65" w:rsidRPr="00C257A5" w14:paraId="22E95C75" w14:textId="77777777" w:rsidTr="00565D65">
        <w:trPr>
          <w:trHeight w:val="463"/>
        </w:trPr>
        <w:tc>
          <w:tcPr>
            <w:tcW w:w="8776" w:type="dxa"/>
            <w:tcBorders>
              <w:top w:val="nil"/>
              <w:left w:val="single" w:sz="4" w:space="0" w:color="A0A0A0"/>
              <w:bottom w:val="single" w:sz="4" w:space="0" w:color="A0A0A0"/>
              <w:right w:val="single" w:sz="4" w:space="0" w:color="A0A0A0"/>
            </w:tcBorders>
            <w:shd w:val="clear" w:color="auto" w:fill="auto"/>
            <w:hideMark/>
          </w:tcPr>
          <w:p w14:paraId="28D63FE2" w14:textId="77777777" w:rsidR="00565D65" w:rsidRPr="00C257A5" w:rsidRDefault="00565D65" w:rsidP="00C257A5">
            <w:pPr>
              <w:ind w:firstLine="0"/>
              <w:rPr>
                <w:rFonts w:eastAsia="Times New Roman"/>
                <w:szCs w:val="24"/>
              </w:rPr>
            </w:pPr>
            <w:r w:rsidRPr="00C257A5">
              <w:rPr>
                <w:rFonts w:eastAsia="Times New Roman"/>
                <w:szCs w:val="24"/>
              </w:rPr>
              <w:t>Акридерм мазь д/наруж прим (туба) 0.05% 30г №1</w:t>
            </w:r>
          </w:p>
        </w:tc>
        <w:tc>
          <w:tcPr>
            <w:tcW w:w="1567" w:type="dxa"/>
            <w:tcBorders>
              <w:top w:val="nil"/>
              <w:left w:val="nil"/>
              <w:bottom w:val="single" w:sz="4" w:space="0" w:color="A0A0A0"/>
              <w:right w:val="single" w:sz="4" w:space="0" w:color="A0A0A0"/>
            </w:tcBorders>
            <w:shd w:val="clear" w:color="auto" w:fill="auto"/>
            <w:hideMark/>
          </w:tcPr>
          <w:p w14:paraId="3E5D78A0"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46F5759A" w14:textId="77777777" w:rsidTr="00565D65">
        <w:trPr>
          <w:trHeight w:val="621"/>
        </w:trPr>
        <w:tc>
          <w:tcPr>
            <w:tcW w:w="8776" w:type="dxa"/>
            <w:tcBorders>
              <w:top w:val="nil"/>
              <w:left w:val="single" w:sz="4" w:space="0" w:color="A0A0A0"/>
              <w:bottom w:val="single" w:sz="4" w:space="0" w:color="A0A0A0"/>
              <w:right w:val="single" w:sz="4" w:space="0" w:color="A0A0A0"/>
            </w:tcBorders>
            <w:shd w:val="clear" w:color="auto" w:fill="auto"/>
            <w:hideMark/>
          </w:tcPr>
          <w:p w14:paraId="6D8CAF2C" w14:textId="77777777" w:rsidR="00565D65" w:rsidRPr="00C257A5" w:rsidRDefault="00565D65" w:rsidP="00C257A5">
            <w:pPr>
              <w:ind w:firstLine="0"/>
              <w:rPr>
                <w:rFonts w:eastAsia="Times New Roman"/>
                <w:szCs w:val="24"/>
              </w:rPr>
            </w:pPr>
            <w:r w:rsidRPr="00C257A5">
              <w:rPr>
                <w:rFonts w:eastAsia="Times New Roman"/>
                <w:szCs w:val="24"/>
              </w:rPr>
              <w:t>Алмагель сусп внутр прим(фл) 170мл №1</w:t>
            </w:r>
          </w:p>
        </w:tc>
        <w:tc>
          <w:tcPr>
            <w:tcW w:w="1567" w:type="dxa"/>
            <w:tcBorders>
              <w:top w:val="nil"/>
              <w:left w:val="nil"/>
              <w:bottom w:val="single" w:sz="4" w:space="0" w:color="A0A0A0"/>
              <w:right w:val="single" w:sz="4" w:space="0" w:color="A0A0A0"/>
            </w:tcBorders>
            <w:shd w:val="clear" w:color="auto" w:fill="auto"/>
            <w:hideMark/>
          </w:tcPr>
          <w:p w14:paraId="49290D71"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287B83CD" w14:textId="77777777" w:rsidTr="00565D65">
        <w:trPr>
          <w:trHeight w:val="779"/>
        </w:trPr>
        <w:tc>
          <w:tcPr>
            <w:tcW w:w="8776" w:type="dxa"/>
            <w:tcBorders>
              <w:top w:val="nil"/>
              <w:left w:val="single" w:sz="4" w:space="0" w:color="A0A0A0"/>
              <w:bottom w:val="single" w:sz="4" w:space="0" w:color="A0A0A0"/>
              <w:right w:val="single" w:sz="4" w:space="0" w:color="A0A0A0"/>
            </w:tcBorders>
            <w:shd w:val="clear" w:color="auto" w:fill="auto"/>
            <w:hideMark/>
          </w:tcPr>
          <w:p w14:paraId="51AD6EB5" w14:textId="77777777" w:rsidR="00565D65" w:rsidRPr="00C257A5" w:rsidRDefault="00565D65" w:rsidP="00C257A5">
            <w:pPr>
              <w:ind w:firstLine="0"/>
              <w:rPr>
                <w:rFonts w:eastAsia="Times New Roman"/>
                <w:szCs w:val="24"/>
              </w:rPr>
            </w:pPr>
            <w:r w:rsidRPr="00C257A5">
              <w:rPr>
                <w:rFonts w:eastAsia="Times New Roman"/>
                <w:szCs w:val="24"/>
              </w:rPr>
              <w:t>Амбробене р-р внутр и д/инг(фл-кап) 7.5мг/мл 40мл №1</w:t>
            </w:r>
          </w:p>
        </w:tc>
        <w:tc>
          <w:tcPr>
            <w:tcW w:w="1567" w:type="dxa"/>
            <w:tcBorders>
              <w:top w:val="nil"/>
              <w:left w:val="nil"/>
              <w:bottom w:val="single" w:sz="4" w:space="0" w:color="A0A0A0"/>
              <w:right w:val="single" w:sz="4" w:space="0" w:color="A0A0A0"/>
            </w:tcBorders>
            <w:shd w:val="clear" w:color="auto" w:fill="auto"/>
            <w:hideMark/>
          </w:tcPr>
          <w:p w14:paraId="057D06D3"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657EDE2E" w14:textId="77777777" w:rsidTr="00565D65">
        <w:trPr>
          <w:trHeight w:val="511"/>
        </w:trPr>
        <w:tc>
          <w:tcPr>
            <w:tcW w:w="8776" w:type="dxa"/>
            <w:tcBorders>
              <w:top w:val="nil"/>
              <w:left w:val="single" w:sz="4" w:space="0" w:color="A0A0A0"/>
              <w:bottom w:val="single" w:sz="4" w:space="0" w:color="A0A0A0"/>
              <w:right w:val="single" w:sz="4" w:space="0" w:color="A0A0A0"/>
            </w:tcBorders>
            <w:shd w:val="clear" w:color="auto" w:fill="auto"/>
            <w:hideMark/>
          </w:tcPr>
          <w:p w14:paraId="257C1D53" w14:textId="77777777" w:rsidR="00565D65" w:rsidRPr="00C257A5" w:rsidRDefault="00565D65" w:rsidP="00C257A5">
            <w:pPr>
              <w:ind w:firstLine="0"/>
              <w:rPr>
                <w:rFonts w:eastAsia="Times New Roman"/>
                <w:szCs w:val="24"/>
              </w:rPr>
            </w:pPr>
            <w:r w:rsidRPr="00C257A5">
              <w:rPr>
                <w:rFonts w:eastAsia="Times New Roman"/>
                <w:szCs w:val="24"/>
              </w:rPr>
              <w:t>Амброксол табл 30мг №20</w:t>
            </w:r>
          </w:p>
        </w:tc>
        <w:tc>
          <w:tcPr>
            <w:tcW w:w="1567" w:type="dxa"/>
            <w:tcBorders>
              <w:top w:val="nil"/>
              <w:left w:val="nil"/>
              <w:bottom w:val="single" w:sz="4" w:space="0" w:color="A0A0A0"/>
              <w:right w:val="single" w:sz="4" w:space="0" w:color="A0A0A0"/>
            </w:tcBorders>
            <w:shd w:val="clear" w:color="auto" w:fill="auto"/>
            <w:hideMark/>
          </w:tcPr>
          <w:p w14:paraId="257DC86E"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641B2309" w14:textId="77777777" w:rsidTr="00565D65">
        <w:trPr>
          <w:trHeight w:val="698"/>
        </w:trPr>
        <w:tc>
          <w:tcPr>
            <w:tcW w:w="8776" w:type="dxa"/>
            <w:tcBorders>
              <w:top w:val="nil"/>
              <w:left w:val="single" w:sz="4" w:space="0" w:color="A0A0A0"/>
              <w:bottom w:val="single" w:sz="4" w:space="0" w:color="A0A0A0"/>
              <w:right w:val="single" w:sz="4" w:space="0" w:color="A0A0A0"/>
            </w:tcBorders>
            <w:shd w:val="clear" w:color="auto" w:fill="auto"/>
            <w:hideMark/>
          </w:tcPr>
          <w:p w14:paraId="4F1E69B8" w14:textId="77777777" w:rsidR="00565D65" w:rsidRPr="00C257A5" w:rsidRDefault="00565D65" w:rsidP="00C257A5">
            <w:pPr>
              <w:ind w:firstLine="0"/>
              <w:rPr>
                <w:rFonts w:eastAsia="Times New Roman"/>
                <w:szCs w:val="24"/>
              </w:rPr>
            </w:pPr>
            <w:r w:rsidRPr="00C257A5">
              <w:rPr>
                <w:rFonts w:eastAsia="Times New Roman"/>
                <w:szCs w:val="24"/>
              </w:rPr>
              <w:t>Аминазин р-р д/ин в/м и в/в (амп) 25мг/мл 2мл №10</w:t>
            </w:r>
          </w:p>
        </w:tc>
        <w:tc>
          <w:tcPr>
            <w:tcW w:w="1567" w:type="dxa"/>
            <w:tcBorders>
              <w:top w:val="nil"/>
              <w:left w:val="nil"/>
              <w:bottom w:val="single" w:sz="4" w:space="0" w:color="A0A0A0"/>
              <w:right w:val="single" w:sz="4" w:space="0" w:color="A0A0A0"/>
            </w:tcBorders>
            <w:shd w:val="clear" w:color="auto" w:fill="auto"/>
            <w:hideMark/>
          </w:tcPr>
          <w:p w14:paraId="5CCA9DF8"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16BCA017" w14:textId="77777777" w:rsidTr="00565D65">
        <w:trPr>
          <w:trHeight w:val="571"/>
        </w:trPr>
        <w:tc>
          <w:tcPr>
            <w:tcW w:w="8776" w:type="dxa"/>
            <w:tcBorders>
              <w:top w:val="nil"/>
              <w:left w:val="single" w:sz="4" w:space="0" w:color="A0A0A0"/>
              <w:bottom w:val="single" w:sz="4" w:space="0" w:color="A0A0A0"/>
              <w:right w:val="single" w:sz="4" w:space="0" w:color="A0A0A0"/>
            </w:tcBorders>
            <w:shd w:val="clear" w:color="auto" w:fill="auto"/>
            <w:hideMark/>
          </w:tcPr>
          <w:p w14:paraId="001BF859" w14:textId="77777777" w:rsidR="00565D65" w:rsidRPr="00C257A5" w:rsidRDefault="00565D65" w:rsidP="00C257A5">
            <w:pPr>
              <w:ind w:firstLine="0"/>
              <w:rPr>
                <w:rFonts w:eastAsia="Times New Roman"/>
                <w:szCs w:val="24"/>
              </w:rPr>
            </w:pPr>
            <w:r w:rsidRPr="00C257A5">
              <w:rPr>
                <w:rFonts w:eastAsia="Times New Roman"/>
                <w:szCs w:val="24"/>
              </w:rPr>
              <w:t>Аммиак р-р наруж и д/инг(фл) 10% 100мл №1</w:t>
            </w:r>
          </w:p>
        </w:tc>
        <w:tc>
          <w:tcPr>
            <w:tcW w:w="1567" w:type="dxa"/>
            <w:tcBorders>
              <w:top w:val="nil"/>
              <w:left w:val="nil"/>
              <w:bottom w:val="single" w:sz="4" w:space="0" w:color="A0A0A0"/>
              <w:right w:val="single" w:sz="4" w:space="0" w:color="A0A0A0"/>
            </w:tcBorders>
            <w:shd w:val="clear" w:color="auto" w:fill="auto"/>
            <w:hideMark/>
          </w:tcPr>
          <w:p w14:paraId="4C132D45"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22DD5429" w14:textId="77777777" w:rsidTr="00565D65">
        <w:trPr>
          <w:trHeight w:val="459"/>
        </w:trPr>
        <w:tc>
          <w:tcPr>
            <w:tcW w:w="8776" w:type="dxa"/>
            <w:tcBorders>
              <w:top w:val="nil"/>
              <w:left w:val="single" w:sz="4" w:space="0" w:color="A0A0A0"/>
              <w:bottom w:val="single" w:sz="4" w:space="0" w:color="A0A0A0"/>
              <w:right w:val="single" w:sz="4" w:space="0" w:color="A0A0A0"/>
            </w:tcBorders>
            <w:shd w:val="clear" w:color="auto" w:fill="auto"/>
          </w:tcPr>
          <w:p w14:paraId="5D56430F" w14:textId="77777777" w:rsidR="00565D65" w:rsidRPr="00C257A5" w:rsidRDefault="00565D65" w:rsidP="00C257A5">
            <w:pPr>
              <w:ind w:firstLine="0"/>
              <w:rPr>
                <w:rFonts w:eastAsia="Times New Roman"/>
                <w:szCs w:val="24"/>
              </w:rPr>
            </w:pPr>
            <w:r w:rsidRPr="00C257A5">
              <w:rPr>
                <w:rFonts w:eastAsia="Times New Roman"/>
                <w:szCs w:val="24"/>
              </w:rPr>
              <w:t>Амидарон 50 мг/мл 3,0 №10</w:t>
            </w:r>
          </w:p>
        </w:tc>
        <w:tc>
          <w:tcPr>
            <w:tcW w:w="1567" w:type="dxa"/>
            <w:tcBorders>
              <w:top w:val="nil"/>
              <w:left w:val="nil"/>
              <w:bottom w:val="single" w:sz="4" w:space="0" w:color="A0A0A0"/>
              <w:right w:val="single" w:sz="4" w:space="0" w:color="A0A0A0"/>
            </w:tcBorders>
            <w:shd w:val="clear" w:color="auto" w:fill="auto"/>
          </w:tcPr>
          <w:p w14:paraId="515772D6" w14:textId="77777777" w:rsidR="00565D65" w:rsidRPr="00C257A5" w:rsidRDefault="00565D65" w:rsidP="00C257A5">
            <w:pPr>
              <w:ind w:firstLine="0"/>
              <w:jc w:val="right"/>
              <w:rPr>
                <w:rFonts w:eastAsia="Times New Roman"/>
                <w:szCs w:val="24"/>
              </w:rPr>
            </w:pPr>
            <w:r w:rsidRPr="00C257A5">
              <w:rPr>
                <w:rFonts w:eastAsia="Times New Roman"/>
                <w:szCs w:val="24"/>
              </w:rPr>
              <w:t>3</w:t>
            </w:r>
          </w:p>
        </w:tc>
      </w:tr>
      <w:tr w:rsidR="00565D65" w:rsidRPr="00C257A5" w14:paraId="36815BA9" w14:textId="77777777" w:rsidTr="00565D65">
        <w:trPr>
          <w:trHeight w:val="459"/>
        </w:trPr>
        <w:tc>
          <w:tcPr>
            <w:tcW w:w="8776" w:type="dxa"/>
            <w:tcBorders>
              <w:top w:val="nil"/>
              <w:left w:val="single" w:sz="4" w:space="0" w:color="A0A0A0"/>
              <w:bottom w:val="single" w:sz="4" w:space="0" w:color="A0A0A0"/>
              <w:right w:val="single" w:sz="4" w:space="0" w:color="A0A0A0"/>
            </w:tcBorders>
            <w:shd w:val="clear" w:color="auto" w:fill="auto"/>
            <w:hideMark/>
          </w:tcPr>
          <w:p w14:paraId="1FF26943" w14:textId="77777777" w:rsidR="00565D65" w:rsidRPr="00C257A5" w:rsidRDefault="00565D65" w:rsidP="00C257A5">
            <w:pPr>
              <w:ind w:firstLine="0"/>
              <w:rPr>
                <w:rFonts w:eastAsia="Times New Roman"/>
                <w:szCs w:val="24"/>
              </w:rPr>
            </w:pPr>
            <w:r w:rsidRPr="00C257A5">
              <w:rPr>
                <w:rFonts w:eastAsia="Times New Roman"/>
                <w:szCs w:val="24"/>
              </w:rPr>
              <w:t>Амоксициллин табл 500мг №20</w:t>
            </w:r>
          </w:p>
        </w:tc>
        <w:tc>
          <w:tcPr>
            <w:tcW w:w="1567" w:type="dxa"/>
            <w:tcBorders>
              <w:top w:val="nil"/>
              <w:left w:val="nil"/>
              <w:bottom w:val="single" w:sz="4" w:space="0" w:color="A0A0A0"/>
              <w:right w:val="single" w:sz="4" w:space="0" w:color="A0A0A0"/>
            </w:tcBorders>
            <w:shd w:val="clear" w:color="auto" w:fill="auto"/>
            <w:hideMark/>
          </w:tcPr>
          <w:p w14:paraId="31BCE3F1"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78D830DC" w14:textId="77777777" w:rsidTr="00565D65">
        <w:trPr>
          <w:trHeight w:val="475"/>
        </w:trPr>
        <w:tc>
          <w:tcPr>
            <w:tcW w:w="8776" w:type="dxa"/>
            <w:tcBorders>
              <w:top w:val="nil"/>
              <w:left w:val="single" w:sz="4" w:space="0" w:color="A0A0A0"/>
              <w:bottom w:val="single" w:sz="4" w:space="0" w:color="A0A0A0"/>
              <w:right w:val="single" w:sz="4" w:space="0" w:color="A0A0A0"/>
            </w:tcBorders>
            <w:shd w:val="clear" w:color="auto" w:fill="auto"/>
            <w:hideMark/>
          </w:tcPr>
          <w:p w14:paraId="1BA62455" w14:textId="77777777" w:rsidR="00565D65" w:rsidRPr="00C257A5" w:rsidRDefault="00565D65" w:rsidP="00C257A5">
            <w:pPr>
              <w:ind w:firstLine="0"/>
              <w:rPr>
                <w:rFonts w:eastAsia="Times New Roman"/>
                <w:szCs w:val="24"/>
              </w:rPr>
            </w:pPr>
            <w:r w:rsidRPr="00C257A5">
              <w:rPr>
                <w:rFonts w:eastAsia="Times New Roman"/>
                <w:szCs w:val="24"/>
              </w:rPr>
              <w:t>Анальгин р-р д/в/в и в/м(амп) 500мг/мл 2мл №10</w:t>
            </w:r>
          </w:p>
        </w:tc>
        <w:tc>
          <w:tcPr>
            <w:tcW w:w="1567" w:type="dxa"/>
            <w:tcBorders>
              <w:top w:val="nil"/>
              <w:left w:val="nil"/>
              <w:bottom w:val="single" w:sz="4" w:space="0" w:color="A0A0A0"/>
              <w:right w:val="single" w:sz="4" w:space="0" w:color="A0A0A0"/>
            </w:tcBorders>
            <w:shd w:val="clear" w:color="auto" w:fill="auto"/>
            <w:hideMark/>
          </w:tcPr>
          <w:p w14:paraId="4FCCA4B9"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7FDB4944"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hideMark/>
          </w:tcPr>
          <w:p w14:paraId="18D75818" w14:textId="77777777" w:rsidR="00565D65" w:rsidRPr="00C257A5" w:rsidRDefault="00565D65" w:rsidP="00C257A5">
            <w:pPr>
              <w:ind w:firstLine="0"/>
              <w:rPr>
                <w:rFonts w:eastAsia="Times New Roman"/>
                <w:szCs w:val="24"/>
              </w:rPr>
            </w:pPr>
            <w:r w:rsidRPr="00C257A5">
              <w:rPr>
                <w:rFonts w:eastAsia="Times New Roman"/>
                <w:szCs w:val="24"/>
              </w:rPr>
              <w:t>Анальгин табл 500мг №10</w:t>
            </w:r>
          </w:p>
        </w:tc>
        <w:tc>
          <w:tcPr>
            <w:tcW w:w="1567" w:type="dxa"/>
            <w:tcBorders>
              <w:top w:val="nil"/>
              <w:left w:val="nil"/>
              <w:bottom w:val="single" w:sz="4" w:space="0" w:color="A0A0A0"/>
              <w:right w:val="single" w:sz="4" w:space="0" w:color="A0A0A0"/>
            </w:tcBorders>
            <w:shd w:val="clear" w:color="auto" w:fill="auto"/>
            <w:hideMark/>
          </w:tcPr>
          <w:p w14:paraId="185B410D" w14:textId="77777777" w:rsidR="00565D65" w:rsidRPr="00C257A5" w:rsidRDefault="00565D65" w:rsidP="00C257A5">
            <w:pPr>
              <w:ind w:firstLine="0"/>
              <w:jc w:val="right"/>
              <w:rPr>
                <w:rFonts w:eastAsia="Times New Roman"/>
                <w:szCs w:val="24"/>
              </w:rPr>
            </w:pPr>
            <w:r w:rsidRPr="00C257A5">
              <w:rPr>
                <w:rFonts w:eastAsia="Times New Roman"/>
                <w:szCs w:val="24"/>
              </w:rPr>
              <w:t>200</w:t>
            </w:r>
          </w:p>
        </w:tc>
      </w:tr>
      <w:tr w:rsidR="00565D65" w:rsidRPr="00C257A5" w14:paraId="7426A3E3" w14:textId="77777777" w:rsidTr="00565D65">
        <w:trPr>
          <w:trHeight w:val="649"/>
        </w:trPr>
        <w:tc>
          <w:tcPr>
            <w:tcW w:w="8776" w:type="dxa"/>
            <w:tcBorders>
              <w:top w:val="nil"/>
              <w:left w:val="single" w:sz="4" w:space="0" w:color="A0A0A0"/>
              <w:bottom w:val="single" w:sz="4" w:space="0" w:color="A0A0A0"/>
              <w:right w:val="single" w:sz="4" w:space="0" w:color="A0A0A0"/>
            </w:tcBorders>
            <w:shd w:val="clear" w:color="auto" w:fill="auto"/>
            <w:hideMark/>
          </w:tcPr>
          <w:p w14:paraId="1A96A2BA" w14:textId="77777777" w:rsidR="00565D65" w:rsidRPr="00C257A5" w:rsidRDefault="00565D65" w:rsidP="00C257A5">
            <w:pPr>
              <w:ind w:firstLine="0"/>
              <w:rPr>
                <w:rFonts w:eastAsia="Times New Roman"/>
                <w:szCs w:val="24"/>
              </w:rPr>
            </w:pPr>
            <w:r w:rsidRPr="00C257A5">
              <w:rPr>
                <w:rFonts w:eastAsia="Times New Roman"/>
                <w:szCs w:val="24"/>
              </w:rPr>
              <w:t>Аскорбиновая к-та пор д/приг р-ра внутр прим (пак) 2.5г №50</w:t>
            </w:r>
          </w:p>
        </w:tc>
        <w:tc>
          <w:tcPr>
            <w:tcW w:w="1567" w:type="dxa"/>
            <w:tcBorders>
              <w:top w:val="nil"/>
              <w:left w:val="nil"/>
              <w:bottom w:val="single" w:sz="4" w:space="0" w:color="A0A0A0"/>
              <w:right w:val="single" w:sz="4" w:space="0" w:color="A0A0A0"/>
            </w:tcBorders>
            <w:shd w:val="clear" w:color="auto" w:fill="auto"/>
            <w:hideMark/>
          </w:tcPr>
          <w:p w14:paraId="1FED7823"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54898BFA"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096A3F1E" w14:textId="77777777" w:rsidR="00565D65" w:rsidRPr="00C257A5" w:rsidRDefault="00565D65" w:rsidP="00C257A5">
            <w:pPr>
              <w:ind w:firstLine="0"/>
              <w:rPr>
                <w:rFonts w:eastAsia="Times New Roman"/>
                <w:szCs w:val="24"/>
              </w:rPr>
            </w:pPr>
            <w:r w:rsidRPr="00C257A5">
              <w:rPr>
                <w:rFonts w:eastAsia="Times New Roman"/>
                <w:szCs w:val="24"/>
              </w:rPr>
              <w:t>Ацикловир мазь наруж прим (туба) 5% 10г №1</w:t>
            </w:r>
          </w:p>
        </w:tc>
        <w:tc>
          <w:tcPr>
            <w:tcW w:w="1567" w:type="dxa"/>
            <w:tcBorders>
              <w:top w:val="nil"/>
              <w:left w:val="nil"/>
              <w:bottom w:val="single" w:sz="4" w:space="0" w:color="A0A0A0"/>
              <w:right w:val="single" w:sz="4" w:space="0" w:color="A0A0A0"/>
            </w:tcBorders>
            <w:shd w:val="clear" w:color="auto" w:fill="auto"/>
            <w:hideMark/>
          </w:tcPr>
          <w:p w14:paraId="4C041AEB"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1AC1A362" w14:textId="77777777" w:rsidTr="00565D65">
        <w:trPr>
          <w:trHeight w:val="571"/>
        </w:trPr>
        <w:tc>
          <w:tcPr>
            <w:tcW w:w="8776" w:type="dxa"/>
            <w:tcBorders>
              <w:top w:val="nil"/>
              <w:left w:val="single" w:sz="4" w:space="0" w:color="A0A0A0"/>
              <w:bottom w:val="single" w:sz="4" w:space="0" w:color="A0A0A0"/>
              <w:right w:val="single" w:sz="4" w:space="0" w:color="A0A0A0"/>
            </w:tcBorders>
            <w:shd w:val="clear" w:color="auto" w:fill="auto"/>
            <w:hideMark/>
          </w:tcPr>
          <w:p w14:paraId="3BCBD129" w14:textId="77777777" w:rsidR="00565D65" w:rsidRPr="00C257A5" w:rsidRDefault="00565D65" w:rsidP="00C257A5">
            <w:pPr>
              <w:ind w:firstLine="0"/>
              <w:rPr>
                <w:rFonts w:eastAsia="Times New Roman"/>
                <w:szCs w:val="24"/>
              </w:rPr>
            </w:pPr>
            <w:r w:rsidRPr="00C257A5">
              <w:rPr>
                <w:rFonts w:eastAsia="Times New Roman"/>
                <w:szCs w:val="24"/>
              </w:rPr>
              <w:t>Бальзамический лин-т по Вишневскому (туба) 30г N1</w:t>
            </w:r>
          </w:p>
        </w:tc>
        <w:tc>
          <w:tcPr>
            <w:tcW w:w="1567" w:type="dxa"/>
            <w:tcBorders>
              <w:top w:val="nil"/>
              <w:left w:val="nil"/>
              <w:bottom w:val="single" w:sz="4" w:space="0" w:color="A0A0A0"/>
              <w:right w:val="single" w:sz="4" w:space="0" w:color="A0A0A0"/>
            </w:tcBorders>
            <w:shd w:val="clear" w:color="auto" w:fill="auto"/>
            <w:hideMark/>
          </w:tcPr>
          <w:p w14:paraId="1523D57C"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1B668A98"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hideMark/>
          </w:tcPr>
          <w:p w14:paraId="11A595F6" w14:textId="77777777" w:rsidR="00565D65" w:rsidRPr="00C257A5" w:rsidRDefault="00565D65" w:rsidP="00C257A5">
            <w:pPr>
              <w:ind w:firstLine="0"/>
              <w:rPr>
                <w:rFonts w:eastAsia="Times New Roman"/>
                <w:szCs w:val="24"/>
              </w:rPr>
            </w:pPr>
            <w:r w:rsidRPr="00C257A5">
              <w:rPr>
                <w:rFonts w:eastAsia="Times New Roman"/>
                <w:szCs w:val="24"/>
              </w:rPr>
              <w:t>Бензилбензоат мазь(туба) 20% 25г №1</w:t>
            </w:r>
          </w:p>
        </w:tc>
        <w:tc>
          <w:tcPr>
            <w:tcW w:w="1567" w:type="dxa"/>
            <w:tcBorders>
              <w:top w:val="nil"/>
              <w:left w:val="nil"/>
              <w:bottom w:val="single" w:sz="4" w:space="0" w:color="A0A0A0"/>
              <w:right w:val="single" w:sz="4" w:space="0" w:color="A0A0A0"/>
            </w:tcBorders>
            <w:shd w:val="clear" w:color="auto" w:fill="auto"/>
            <w:hideMark/>
          </w:tcPr>
          <w:p w14:paraId="1876AA0E" w14:textId="77777777" w:rsidR="00565D65" w:rsidRPr="00C257A5" w:rsidRDefault="00565D65" w:rsidP="00C257A5">
            <w:pPr>
              <w:ind w:firstLine="0"/>
              <w:jc w:val="right"/>
              <w:rPr>
                <w:rFonts w:eastAsia="Times New Roman"/>
                <w:szCs w:val="24"/>
              </w:rPr>
            </w:pPr>
            <w:r w:rsidRPr="00C257A5">
              <w:rPr>
                <w:rFonts w:eastAsia="Times New Roman"/>
                <w:szCs w:val="24"/>
              </w:rPr>
              <w:t>300</w:t>
            </w:r>
          </w:p>
        </w:tc>
      </w:tr>
      <w:tr w:rsidR="00565D65" w:rsidRPr="00C257A5" w14:paraId="1071E9AB" w14:textId="77777777" w:rsidTr="00565D65">
        <w:trPr>
          <w:trHeight w:val="759"/>
        </w:trPr>
        <w:tc>
          <w:tcPr>
            <w:tcW w:w="8776" w:type="dxa"/>
            <w:tcBorders>
              <w:top w:val="nil"/>
              <w:left w:val="single" w:sz="4" w:space="0" w:color="A0A0A0"/>
              <w:bottom w:val="single" w:sz="4" w:space="0" w:color="A0A0A0"/>
              <w:right w:val="single" w:sz="4" w:space="0" w:color="A0A0A0"/>
            </w:tcBorders>
            <w:shd w:val="clear" w:color="auto" w:fill="auto"/>
            <w:hideMark/>
          </w:tcPr>
          <w:p w14:paraId="47DFA2D7" w14:textId="77777777" w:rsidR="00565D65" w:rsidRPr="00C257A5" w:rsidRDefault="00565D65" w:rsidP="00C257A5">
            <w:pPr>
              <w:ind w:firstLine="0"/>
              <w:rPr>
                <w:rFonts w:eastAsia="Times New Roman"/>
                <w:szCs w:val="24"/>
              </w:rPr>
            </w:pPr>
            <w:r w:rsidRPr="00C257A5">
              <w:rPr>
                <w:rFonts w:eastAsia="Times New Roman"/>
                <w:szCs w:val="24"/>
              </w:rPr>
              <w:t>Беродуал Н аэрозоль д/инг дозир 20мкг+50мкг/доза 200доз 10мл №1</w:t>
            </w:r>
          </w:p>
        </w:tc>
        <w:tc>
          <w:tcPr>
            <w:tcW w:w="1567" w:type="dxa"/>
            <w:tcBorders>
              <w:top w:val="nil"/>
              <w:left w:val="nil"/>
              <w:bottom w:val="single" w:sz="4" w:space="0" w:color="A0A0A0"/>
              <w:right w:val="single" w:sz="4" w:space="0" w:color="A0A0A0"/>
            </w:tcBorders>
            <w:shd w:val="clear" w:color="auto" w:fill="auto"/>
            <w:hideMark/>
          </w:tcPr>
          <w:p w14:paraId="6976DFBB" w14:textId="77777777" w:rsidR="00565D65" w:rsidRPr="00C257A5" w:rsidRDefault="00565D65" w:rsidP="00C257A5">
            <w:pPr>
              <w:ind w:firstLine="0"/>
              <w:jc w:val="right"/>
              <w:rPr>
                <w:rFonts w:eastAsia="Times New Roman"/>
                <w:szCs w:val="24"/>
              </w:rPr>
            </w:pPr>
            <w:r w:rsidRPr="00C257A5">
              <w:rPr>
                <w:rFonts w:eastAsia="Times New Roman"/>
                <w:szCs w:val="24"/>
              </w:rPr>
              <w:t>3</w:t>
            </w:r>
          </w:p>
        </w:tc>
      </w:tr>
      <w:tr w:rsidR="00565D65" w:rsidRPr="00C257A5" w14:paraId="02302C33"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hideMark/>
          </w:tcPr>
          <w:p w14:paraId="7D1E0BB3" w14:textId="77777777" w:rsidR="00565D65" w:rsidRPr="00C257A5" w:rsidRDefault="00565D65" w:rsidP="00C257A5">
            <w:pPr>
              <w:ind w:firstLine="0"/>
              <w:rPr>
                <w:rFonts w:eastAsia="Times New Roman"/>
                <w:szCs w:val="24"/>
              </w:rPr>
            </w:pPr>
            <w:r w:rsidRPr="00C257A5">
              <w:rPr>
                <w:rFonts w:eastAsia="Times New Roman"/>
                <w:szCs w:val="24"/>
              </w:rPr>
              <w:t>Бинт Клинса марлевый мед стер 7мх14см</w:t>
            </w:r>
          </w:p>
        </w:tc>
        <w:tc>
          <w:tcPr>
            <w:tcW w:w="1567" w:type="dxa"/>
            <w:tcBorders>
              <w:top w:val="nil"/>
              <w:left w:val="nil"/>
              <w:bottom w:val="single" w:sz="4" w:space="0" w:color="A0A0A0"/>
              <w:right w:val="single" w:sz="4" w:space="0" w:color="A0A0A0"/>
            </w:tcBorders>
            <w:shd w:val="clear" w:color="auto" w:fill="auto"/>
            <w:hideMark/>
          </w:tcPr>
          <w:p w14:paraId="04B3D648" w14:textId="77777777" w:rsidR="00565D65" w:rsidRPr="00C257A5" w:rsidRDefault="00565D65" w:rsidP="00C257A5">
            <w:pPr>
              <w:ind w:firstLine="0"/>
              <w:jc w:val="right"/>
              <w:rPr>
                <w:rFonts w:eastAsia="Times New Roman"/>
                <w:szCs w:val="24"/>
              </w:rPr>
            </w:pPr>
            <w:r w:rsidRPr="00C257A5">
              <w:rPr>
                <w:rFonts w:eastAsia="Times New Roman"/>
                <w:szCs w:val="24"/>
              </w:rPr>
              <w:t>200</w:t>
            </w:r>
          </w:p>
        </w:tc>
      </w:tr>
      <w:tr w:rsidR="00565D65" w:rsidRPr="00C257A5" w14:paraId="26D282FD" w14:textId="77777777" w:rsidTr="00565D65">
        <w:trPr>
          <w:trHeight w:val="580"/>
        </w:trPr>
        <w:tc>
          <w:tcPr>
            <w:tcW w:w="8776" w:type="dxa"/>
            <w:tcBorders>
              <w:top w:val="nil"/>
              <w:left w:val="single" w:sz="4" w:space="0" w:color="A0A0A0"/>
              <w:bottom w:val="single" w:sz="4" w:space="0" w:color="A0A0A0"/>
              <w:right w:val="single" w:sz="4" w:space="0" w:color="A0A0A0"/>
            </w:tcBorders>
            <w:shd w:val="clear" w:color="auto" w:fill="auto"/>
            <w:hideMark/>
          </w:tcPr>
          <w:p w14:paraId="0D1C622B" w14:textId="77777777" w:rsidR="00565D65" w:rsidRPr="00C257A5" w:rsidRDefault="00565D65" w:rsidP="00C257A5">
            <w:pPr>
              <w:ind w:firstLine="0"/>
              <w:rPr>
                <w:rFonts w:eastAsia="Times New Roman"/>
                <w:szCs w:val="24"/>
              </w:rPr>
            </w:pPr>
            <w:r w:rsidRPr="00C257A5">
              <w:rPr>
                <w:rFonts w:eastAsia="Times New Roman"/>
                <w:szCs w:val="24"/>
              </w:rPr>
              <w:t>Бинт Клинса марлевый мед стер 7мх14см выс плот</w:t>
            </w:r>
          </w:p>
        </w:tc>
        <w:tc>
          <w:tcPr>
            <w:tcW w:w="1567" w:type="dxa"/>
            <w:tcBorders>
              <w:top w:val="nil"/>
              <w:left w:val="nil"/>
              <w:bottom w:val="single" w:sz="4" w:space="0" w:color="A0A0A0"/>
              <w:right w:val="single" w:sz="4" w:space="0" w:color="A0A0A0"/>
            </w:tcBorders>
            <w:shd w:val="clear" w:color="auto" w:fill="auto"/>
            <w:hideMark/>
          </w:tcPr>
          <w:p w14:paraId="14EEC399" w14:textId="77777777" w:rsidR="00565D65" w:rsidRPr="00C257A5" w:rsidRDefault="00565D65" w:rsidP="00C257A5">
            <w:pPr>
              <w:ind w:firstLine="0"/>
              <w:jc w:val="right"/>
              <w:rPr>
                <w:rFonts w:eastAsia="Times New Roman"/>
                <w:szCs w:val="24"/>
              </w:rPr>
            </w:pPr>
            <w:r w:rsidRPr="00C257A5">
              <w:rPr>
                <w:rFonts w:eastAsia="Times New Roman"/>
                <w:szCs w:val="24"/>
              </w:rPr>
              <w:t>600</w:t>
            </w:r>
          </w:p>
        </w:tc>
      </w:tr>
      <w:tr w:rsidR="00565D65" w:rsidRPr="00C257A5" w14:paraId="4D574CBF"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74F7FA43" w14:textId="77777777" w:rsidR="00565D65" w:rsidRPr="00C257A5" w:rsidRDefault="00565D65" w:rsidP="00C257A5">
            <w:pPr>
              <w:ind w:firstLine="0"/>
              <w:rPr>
                <w:rFonts w:eastAsia="Times New Roman"/>
                <w:szCs w:val="24"/>
              </w:rPr>
            </w:pPr>
            <w:r w:rsidRPr="00C257A5">
              <w:rPr>
                <w:rFonts w:eastAsia="Times New Roman"/>
                <w:szCs w:val="24"/>
              </w:rPr>
              <w:t>Бинт марл мед н/ст 5мх10см инд упак</w:t>
            </w:r>
          </w:p>
        </w:tc>
        <w:tc>
          <w:tcPr>
            <w:tcW w:w="1567" w:type="dxa"/>
            <w:tcBorders>
              <w:top w:val="nil"/>
              <w:left w:val="nil"/>
              <w:bottom w:val="single" w:sz="4" w:space="0" w:color="A0A0A0"/>
              <w:right w:val="single" w:sz="4" w:space="0" w:color="A0A0A0"/>
            </w:tcBorders>
            <w:shd w:val="clear" w:color="auto" w:fill="auto"/>
            <w:hideMark/>
          </w:tcPr>
          <w:p w14:paraId="6848D66F" w14:textId="77777777" w:rsidR="00565D65" w:rsidRPr="00C257A5" w:rsidRDefault="00565D65" w:rsidP="00C257A5">
            <w:pPr>
              <w:ind w:firstLine="0"/>
              <w:jc w:val="right"/>
              <w:rPr>
                <w:rFonts w:eastAsia="Times New Roman"/>
                <w:szCs w:val="24"/>
              </w:rPr>
            </w:pPr>
            <w:r w:rsidRPr="00C257A5">
              <w:rPr>
                <w:rFonts w:eastAsia="Times New Roman"/>
                <w:szCs w:val="24"/>
              </w:rPr>
              <w:t>600</w:t>
            </w:r>
          </w:p>
        </w:tc>
      </w:tr>
      <w:tr w:rsidR="00565D65" w:rsidRPr="00C257A5" w14:paraId="18DDE0B6" w14:textId="77777777" w:rsidTr="00565D65">
        <w:trPr>
          <w:trHeight w:val="571"/>
        </w:trPr>
        <w:tc>
          <w:tcPr>
            <w:tcW w:w="8776" w:type="dxa"/>
            <w:tcBorders>
              <w:top w:val="nil"/>
              <w:left w:val="single" w:sz="4" w:space="0" w:color="A0A0A0"/>
              <w:bottom w:val="single" w:sz="4" w:space="0" w:color="A0A0A0"/>
              <w:right w:val="single" w:sz="4" w:space="0" w:color="A0A0A0"/>
            </w:tcBorders>
            <w:shd w:val="clear" w:color="auto" w:fill="auto"/>
            <w:hideMark/>
          </w:tcPr>
          <w:p w14:paraId="29280EDC" w14:textId="77777777" w:rsidR="00565D65" w:rsidRPr="00C257A5" w:rsidRDefault="00565D65" w:rsidP="00C257A5">
            <w:pPr>
              <w:ind w:firstLine="0"/>
              <w:rPr>
                <w:rFonts w:eastAsia="Times New Roman"/>
                <w:szCs w:val="24"/>
              </w:rPr>
            </w:pPr>
            <w:r w:rsidRPr="00C257A5">
              <w:rPr>
                <w:rFonts w:eastAsia="Times New Roman"/>
                <w:szCs w:val="24"/>
              </w:rPr>
              <w:t>Бинт марл мед стер 5мх10см в инд упак</w:t>
            </w:r>
          </w:p>
        </w:tc>
        <w:tc>
          <w:tcPr>
            <w:tcW w:w="1567" w:type="dxa"/>
            <w:tcBorders>
              <w:top w:val="nil"/>
              <w:left w:val="nil"/>
              <w:bottom w:val="single" w:sz="4" w:space="0" w:color="A0A0A0"/>
              <w:right w:val="single" w:sz="4" w:space="0" w:color="A0A0A0"/>
            </w:tcBorders>
            <w:shd w:val="clear" w:color="auto" w:fill="auto"/>
            <w:hideMark/>
          </w:tcPr>
          <w:p w14:paraId="00CECEBD" w14:textId="77777777" w:rsidR="00565D65" w:rsidRPr="00C257A5" w:rsidRDefault="00565D65" w:rsidP="00C257A5">
            <w:pPr>
              <w:ind w:firstLine="0"/>
              <w:jc w:val="right"/>
              <w:rPr>
                <w:rFonts w:eastAsia="Times New Roman"/>
                <w:szCs w:val="24"/>
              </w:rPr>
            </w:pPr>
            <w:r w:rsidRPr="00C257A5">
              <w:rPr>
                <w:rFonts w:eastAsia="Times New Roman"/>
                <w:szCs w:val="24"/>
              </w:rPr>
              <w:t>200</w:t>
            </w:r>
          </w:p>
        </w:tc>
      </w:tr>
      <w:tr w:rsidR="00565D65" w:rsidRPr="00C257A5" w14:paraId="063F38CE" w14:textId="77777777" w:rsidTr="00565D65">
        <w:trPr>
          <w:trHeight w:val="459"/>
        </w:trPr>
        <w:tc>
          <w:tcPr>
            <w:tcW w:w="8776" w:type="dxa"/>
            <w:tcBorders>
              <w:top w:val="nil"/>
              <w:left w:val="single" w:sz="4" w:space="0" w:color="A0A0A0"/>
              <w:bottom w:val="single" w:sz="4" w:space="0" w:color="A0A0A0"/>
              <w:right w:val="single" w:sz="4" w:space="0" w:color="A0A0A0"/>
            </w:tcBorders>
            <w:shd w:val="clear" w:color="auto" w:fill="auto"/>
            <w:hideMark/>
          </w:tcPr>
          <w:p w14:paraId="13025481" w14:textId="77777777" w:rsidR="00565D65" w:rsidRPr="00C257A5" w:rsidRDefault="00565D65" w:rsidP="00C257A5">
            <w:pPr>
              <w:ind w:firstLine="0"/>
              <w:rPr>
                <w:rFonts w:eastAsia="Times New Roman"/>
                <w:szCs w:val="24"/>
              </w:rPr>
            </w:pPr>
            <w:r w:rsidRPr="00C257A5">
              <w:rPr>
                <w:rFonts w:eastAsia="Times New Roman"/>
                <w:szCs w:val="24"/>
              </w:rPr>
              <w:t>Бисакодил табл п/о кш/раств 5мг №30</w:t>
            </w:r>
          </w:p>
        </w:tc>
        <w:tc>
          <w:tcPr>
            <w:tcW w:w="1567" w:type="dxa"/>
            <w:tcBorders>
              <w:top w:val="nil"/>
              <w:left w:val="nil"/>
              <w:bottom w:val="single" w:sz="4" w:space="0" w:color="A0A0A0"/>
              <w:right w:val="single" w:sz="4" w:space="0" w:color="A0A0A0"/>
            </w:tcBorders>
            <w:shd w:val="clear" w:color="auto" w:fill="auto"/>
            <w:hideMark/>
          </w:tcPr>
          <w:p w14:paraId="5B70822F"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230F192C" w14:textId="77777777" w:rsidTr="00565D65">
        <w:trPr>
          <w:trHeight w:val="617"/>
        </w:trPr>
        <w:tc>
          <w:tcPr>
            <w:tcW w:w="8776" w:type="dxa"/>
            <w:tcBorders>
              <w:top w:val="nil"/>
              <w:left w:val="single" w:sz="4" w:space="0" w:color="A0A0A0"/>
              <w:bottom w:val="single" w:sz="4" w:space="0" w:color="A0A0A0"/>
              <w:right w:val="single" w:sz="4" w:space="0" w:color="A0A0A0"/>
            </w:tcBorders>
            <w:shd w:val="clear" w:color="auto" w:fill="auto"/>
            <w:hideMark/>
          </w:tcPr>
          <w:p w14:paraId="4272EC09" w14:textId="77777777" w:rsidR="00565D65" w:rsidRPr="00C257A5" w:rsidRDefault="00565D65" w:rsidP="00C257A5">
            <w:pPr>
              <w:ind w:firstLine="0"/>
              <w:rPr>
                <w:rFonts w:eastAsia="Times New Roman"/>
                <w:szCs w:val="24"/>
              </w:rPr>
            </w:pPr>
            <w:r w:rsidRPr="00C257A5">
              <w:rPr>
                <w:rFonts w:eastAsia="Times New Roman"/>
                <w:szCs w:val="24"/>
              </w:rPr>
              <w:t>Бриллиантовый зеленый р-р спирт (фл с помазком) 1% 10мл №1</w:t>
            </w:r>
          </w:p>
        </w:tc>
        <w:tc>
          <w:tcPr>
            <w:tcW w:w="1567" w:type="dxa"/>
            <w:tcBorders>
              <w:top w:val="nil"/>
              <w:left w:val="nil"/>
              <w:bottom w:val="single" w:sz="4" w:space="0" w:color="A0A0A0"/>
              <w:right w:val="single" w:sz="4" w:space="0" w:color="A0A0A0"/>
            </w:tcBorders>
            <w:shd w:val="clear" w:color="auto" w:fill="auto"/>
            <w:hideMark/>
          </w:tcPr>
          <w:p w14:paraId="4DD5EDC2"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5961A3EA"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tcPr>
          <w:p w14:paraId="154583D4" w14:textId="77777777" w:rsidR="00565D65" w:rsidRPr="00C257A5" w:rsidRDefault="00565D65" w:rsidP="00C257A5">
            <w:pPr>
              <w:ind w:firstLine="0"/>
              <w:rPr>
                <w:rFonts w:eastAsia="Times New Roman"/>
                <w:szCs w:val="24"/>
              </w:rPr>
            </w:pPr>
            <w:r w:rsidRPr="00C257A5">
              <w:rPr>
                <w:rFonts w:eastAsia="Times New Roman"/>
                <w:szCs w:val="24"/>
              </w:rPr>
              <w:lastRenderedPageBreak/>
              <w:t>Бинт эластичный  компрессионный 3 метра</w:t>
            </w:r>
          </w:p>
        </w:tc>
        <w:tc>
          <w:tcPr>
            <w:tcW w:w="1567" w:type="dxa"/>
            <w:tcBorders>
              <w:top w:val="nil"/>
              <w:left w:val="nil"/>
              <w:bottom w:val="single" w:sz="4" w:space="0" w:color="A0A0A0"/>
              <w:right w:val="single" w:sz="4" w:space="0" w:color="A0A0A0"/>
            </w:tcBorders>
            <w:shd w:val="clear" w:color="auto" w:fill="auto"/>
          </w:tcPr>
          <w:p w14:paraId="26DF2380"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042C4617"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tcPr>
          <w:p w14:paraId="11DA2D9D" w14:textId="77777777" w:rsidR="00565D65" w:rsidRPr="00C257A5" w:rsidRDefault="00565D65" w:rsidP="00C257A5">
            <w:pPr>
              <w:ind w:firstLine="0"/>
              <w:rPr>
                <w:rFonts w:eastAsia="Times New Roman"/>
                <w:szCs w:val="24"/>
              </w:rPr>
            </w:pPr>
            <w:r w:rsidRPr="00C257A5">
              <w:rPr>
                <w:rFonts w:eastAsia="Times New Roman"/>
                <w:szCs w:val="24"/>
              </w:rPr>
              <w:t>Бинт  трубчатый сетчатый №2</w:t>
            </w:r>
          </w:p>
        </w:tc>
        <w:tc>
          <w:tcPr>
            <w:tcW w:w="1567" w:type="dxa"/>
            <w:tcBorders>
              <w:top w:val="nil"/>
              <w:left w:val="nil"/>
              <w:bottom w:val="single" w:sz="4" w:space="0" w:color="A0A0A0"/>
              <w:right w:val="single" w:sz="4" w:space="0" w:color="A0A0A0"/>
            </w:tcBorders>
            <w:shd w:val="clear" w:color="auto" w:fill="auto"/>
          </w:tcPr>
          <w:p w14:paraId="7A149F32"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72EA82FD"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tcPr>
          <w:p w14:paraId="31899CD3" w14:textId="77777777" w:rsidR="00565D65" w:rsidRPr="00C257A5" w:rsidRDefault="00565D65" w:rsidP="00C257A5">
            <w:pPr>
              <w:ind w:firstLine="0"/>
              <w:rPr>
                <w:rFonts w:eastAsia="Times New Roman"/>
                <w:szCs w:val="24"/>
              </w:rPr>
            </w:pPr>
            <w:r w:rsidRPr="00C257A5">
              <w:rPr>
                <w:rFonts w:eastAsia="Times New Roman"/>
                <w:szCs w:val="24"/>
              </w:rPr>
              <w:t>Бинт трубчатый сетчатый №6</w:t>
            </w:r>
          </w:p>
        </w:tc>
        <w:tc>
          <w:tcPr>
            <w:tcW w:w="1567" w:type="dxa"/>
            <w:tcBorders>
              <w:top w:val="nil"/>
              <w:left w:val="nil"/>
              <w:bottom w:val="single" w:sz="4" w:space="0" w:color="A0A0A0"/>
              <w:right w:val="single" w:sz="4" w:space="0" w:color="A0A0A0"/>
            </w:tcBorders>
            <w:shd w:val="clear" w:color="auto" w:fill="auto"/>
          </w:tcPr>
          <w:p w14:paraId="07521489"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41FF99F8"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hideMark/>
          </w:tcPr>
          <w:p w14:paraId="29B01F18" w14:textId="77777777" w:rsidR="00565D65" w:rsidRPr="00C257A5" w:rsidRDefault="00565D65" w:rsidP="00C257A5">
            <w:pPr>
              <w:ind w:firstLine="0"/>
              <w:rPr>
                <w:rFonts w:eastAsia="Times New Roman"/>
                <w:szCs w:val="24"/>
              </w:rPr>
            </w:pPr>
            <w:r w:rsidRPr="00C257A5">
              <w:rPr>
                <w:rFonts w:eastAsia="Times New Roman"/>
                <w:szCs w:val="24"/>
              </w:rPr>
              <w:t>Бромгексин табл 8мг №20</w:t>
            </w:r>
          </w:p>
        </w:tc>
        <w:tc>
          <w:tcPr>
            <w:tcW w:w="1567" w:type="dxa"/>
            <w:tcBorders>
              <w:top w:val="nil"/>
              <w:left w:val="nil"/>
              <w:bottom w:val="single" w:sz="4" w:space="0" w:color="A0A0A0"/>
              <w:right w:val="single" w:sz="4" w:space="0" w:color="A0A0A0"/>
            </w:tcBorders>
            <w:shd w:val="clear" w:color="auto" w:fill="auto"/>
            <w:hideMark/>
          </w:tcPr>
          <w:p w14:paraId="64A5A6DF" w14:textId="77777777" w:rsidR="00565D65" w:rsidRPr="00C257A5" w:rsidRDefault="00565D65" w:rsidP="00C257A5">
            <w:pPr>
              <w:ind w:firstLine="0"/>
              <w:jc w:val="right"/>
              <w:rPr>
                <w:rFonts w:eastAsia="Times New Roman"/>
                <w:szCs w:val="24"/>
              </w:rPr>
            </w:pPr>
            <w:r w:rsidRPr="00C257A5">
              <w:rPr>
                <w:rFonts w:eastAsia="Times New Roman"/>
                <w:szCs w:val="24"/>
              </w:rPr>
              <w:t>150</w:t>
            </w:r>
          </w:p>
        </w:tc>
      </w:tr>
      <w:tr w:rsidR="00565D65" w:rsidRPr="00C257A5" w14:paraId="45E52D1F" w14:textId="77777777" w:rsidTr="00565D65">
        <w:trPr>
          <w:trHeight w:val="507"/>
        </w:trPr>
        <w:tc>
          <w:tcPr>
            <w:tcW w:w="8776" w:type="dxa"/>
            <w:tcBorders>
              <w:top w:val="nil"/>
              <w:left w:val="single" w:sz="4" w:space="0" w:color="A0A0A0"/>
              <w:bottom w:val="single" w:sz="4" w:space="0" w:color="A0A0A0"/>
              <w:right w:val="single" w:sz="4" w:space="0" w:color="A0A0A0"/>
            </w:tcBorders>
            <w:shd w:val="clear" w:color="auto" w:fill="auto"/>
            <w:hideMark/>
          </w:tcPr>
          <w:p w14:paraId="05C29A96" w14:textId="77777777" w:rsidR="00565D65" w:rsidRPr="00C257A5" w:rsidRDefault="00565D65" w:rsidP="00C257A5">
            <w:pPr>
              <w:ind w:firstLine="0"/>
              <w:rPr>
                <w:rFonts w:eastAsia="Times New Roman"/>
                <w:szCs w:val="24"/>
              </w:rPr>
            </w:pPr>
            <w:r w:rsidRPr="00C257A5">
              <w:rPr>
                <w:rFonts w:eastAsia="Times New Roman"/>
                <w:szCs w:val="24"/>
              </w:rPr>
              <w:t>Вазелин мазь (туба) 30г №1</w:t>
            </w:r>
          </w:p>
        </w:tc>
        <w:tc>
          <w:tcPr>
            <w:tcW w:w="1567" w:type="dxa"/>
            <w:tcBorders>
              <w:top w:val="nil"/>
              <w:left w:val="nil"/>
              <w:bottom w:val="single" w:sz="4" w:space="0" w:color="A0A0A0"/>
              <w:right w:val="single" w:sz="4" w:space="0" w:color="A0A0A0"/>
            </w:tcBorders>
            <w:shd w:val="clear" w:color="auto" w:fill="auto"/>
            <w:hideMark/>
          </w:tcPr>
          <w:p w14:paraId="15B117A7"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750ECE35"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0400D4BC" w14:textId="77777777" w:rsidR="00565D65" w:rsidRPr="00C257A5" w:rsidRDefault="00565D65" w:rsidP="00C257A5">
            <w:pPr>
              <w:ind w:firstLine="0"/>
              <w:rPr>
                <w:rFonts w:eastAsia="Times New Roman"/>
                <w:szCs w:val="24"/>
              </w:rPr>
            </w:pPr>
            <w:r w:rsidRPr="00C257A5">
              <w:rPr>
                <w:rFonts w:eastAsia="Times New Roman"/>
                <w:szCs w:val="24"/>
              </w:rPr>
              <w:t>Валерианы настойка (фл) 25мл №1</w:t>
            </w:r>
          </w:p>
        </w:tc>
        <w:tc>
          <w:tcPr>
            <w:tcW w:w="1567" w:type="dxa"/>
            <w:tcBorders>
              <w:top w:val="nil"/>
              <w:left w:val="nil"/>
              <w:bottom w:val="single" w:sz="4" w:space="0" w:color="A0A0A0"/>
              <w:right w:val="single" w:sz="4" w:space="0" w:color="A0A0A0"/>
            </w:tcBorders>
            <w:shd w:val="clear" w:color="auto" w:fill="auto"/>
            <w:hideMark/>
          </w:tcPr>
          <w:p w14:paraId="2EEDD4F0"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728C3A27"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hideMark/>
          </w:tcPr>
          <w:p w14:paraId="5409AAFC" w14:textId="77777777" w:rsidR="00565D65" w:rsidRPr="00C257A5" w:rsidRDefault="00565D65" w:rsidP="00C257A5">
            <w:pPr>
              <w:ind w:firstLine="0"/>
              <w:rPr>
                <w:rFonts w:eastAsia="Times New Roman"/>
                <w:szCs w:val="24"/>
              </w:rPr>
            </w:pPr>
            <w:r w:rsidRPr="00C257A5">
              <w:rPr>
                <w:rFonts w:eastAsia="Times New Roman"/>
                <w:szCs w:val="24"/>
              </w:rPr>
              <w:t>Валидол табл подъяз 60мг №10</w:t>
            </w:r>
          </w:p>
        </w:tc>
        <w:tc>
          <w:tcPr>
            <w:tcW w:w="1567" w:type="dxa"/>
            <w:tcBorders>
              <w:top w:val="nil"/>
              <w:left w:val="nil"/>
              <w:bottom w:val="single" w:sz="4" w:space="0" w:color="A0A0A0"/>
              <w:right w:val="single" w:sz="4" w:space="0" w:color="A0A0A0"/>
            </w:tcBorders>
            <w:shd w:val="clear" w:color="auto" w:fill="auto"/>
            <w:hideMark/>
          </w:tcPr>
          <w:p w14:paraId="11F15666"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2E41EF1D" w14:textId="77777777" w:rsidTr="00565D65">
        <w:trPr>
          <w:trHeight w:val="459"/>
        </w:trPr>
        <w:tc>
          <w:tcPr>
            <w:tcW w:w="8776" w:type="dxa"/>
            <w:tcBorders>
              <w:top w:val="nil"/>
              <w:left w:val="single" w:sz="4" w:space="0" w:color="A0A0A0"/>
              <w:bottom w:val="single" w:sz="4" w:space="0" w:color="A0A0A0"/>
              <w:right w:val="single" w:sz="4" w:space="0" w:color="A0A0A0"/>
            </w:tcBorders>
            <w:shd w:val="clear" w:color="auto" w:fill="auto"/>
            <w:hideMark/>
          </w:tcPr>
          <w:p w14:paraId="089FE5BA" w14:textId="77777777" w:rsidR="00565D65" w:rsidRPr="00C257A5" w:rsidRDefault="00565D65" w:rsidP="00C257A5">
            <w:pPr>
              <w:ind w:firstLine="0"/>
              <w:rPr>
                <w:rFonts w:eastAsia="Times New Roman"/>
                <w:szCs w:val="24"/>
              </w:rPr>
            </w:pPr>
            <w:r w:rsidRPr="00C257A5">
              <w:rPr>
                <w:rFonts w:eastAsia="Times New Roman"/>
                <w:szCs w:val="24"/>
              </w:rPr>
              <w:t>Валидол с глюкозой табл подъяз 60мг №10</w:t>
            </w:r>
          </w:p>
        </w:tc>
        <w:tc>
          <w:tcPr>
            <w:tcW w:w="1567" w:type="dxa"/>
            <w:tcBorders>
              <w:top w:val="nil"/>
              <w:left w:val="nil"/>
              <w:bottom w:val="single" w:sz="4" w:space="0" w:color="A0A0A0"/>
              <w:right w:val="single" w:sz="4" w:space="0" w:color="A0A0A0"/>
            </w:tcBorders>
            <w:shd w:val="clear" w:color="auto" w:fill="auto"/>
            <w:hideMark/>
          </w:tcPr>
          <w:p w14:paraId="793CD846"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32F45620" w14:textId="77777777" w:rsidTr="00565D65">
        <w:trPr>
          <w:trHeight w:val="617"/>
        </w:trPr>
        <w:tc>
          <w:tcPr>
            <w:tcW w:w="8776" w:type="dxa"/>
            <w:tcBorders>
              <w:top w:val="nil"/>
              <w:left w:val="single" w:sz="4" w:space="0" w:color="A0A0A0"/>
              <w:bottom w:val="single" w:sz="4" w:space="0" w:color="A0A0A0"/>
              <w:right w:val="single" w:sz="4" w:space="0" w:color="A0A0A0"/>
            </w:tcBorders>
            <w:shd w:val="clear" w:color="auto" w:fill="auto"/>
            <w:hideMark/>
          </w:tcPr>
          <w:p w14:paraId="327F04C7" w14:textId="77777777" w:rsidR="00565D65" w:rsidRPr="00C257A5" w:rsidRDefault="00565D65" w:rsidP="00C257A5">
            <w:pPr>
              <w:ind w:firstLine="0"/>
              <w:rPr>
                <w:rFonts w:eastAsia="Times New Roman"/>
                <w:szCs w:val="24"/>
              </w:rPr>
            </w:pPr>
            <w:r w:rsidRPr="00C257A5">
              <w:rPr>
                <w:rFonts w:eastAsia="Times New Roman"/>
                <w:szCs w:val="24"/>
              </w:rPr>
              <w:t>Викасол р-р д/ин в/м(амп) 10мг/мл 2мл №10</w:t>
            </w:r>
          </w:p>
        </w:tc>
        <w:tc>
          <w:tcPr>
            <w:tcW w:w="1567" w:type="dxa"/>
            <w:tcBorders>
              <w:top w:val="nil"/>
              <w:left w:val="nil"/>
              <w:bottom w:val="single" w:sz="4" w:space="0" w:color="A0A0A0"/>
              <w:right w:val="single" w:sz="4" w:space="0" w:color="A0A0A0"/>
            </w:tcBorders>
            <w:shd w:val="clear" w:color="auto" w:fill="auto"/>
            <w:hideMark/>
          </w:tcPr>
          <w:p w14:paraId="4DE70695"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28F457A1" w14:textId="77777777" w:rsidTr="00565D65">
        <w:trPr>
          <w:trHeight w:val="632"/>
        </w:trPr>
        <w:tc>
          <w:tcPr>
            <w:tcW w:w="8776" w:type="dxa"/>
            <w:tcBorders>
              <w:top w:val="nil"/>
              <w:left w:val="single" w:sz="4" w:space="0" w:color="A0A0A0"/>
              <w:bottom w:val="single" w:sz="4" w:space="0" w:color="A0A0A0"/>
              <w:right w:val="single" w:sz="4" w:space="0" w:color="A0A0A0"/>
            </w:tcBorders>
            <w:shd w:val="clear" w:color="auto" w:fill="auto"/>
          </w:tcPr>
          <w:p w14:paraId="6298D4DA" w14:textId="77777777" w:rsidR="00565D65" w:rsidRPr="00C257A5" w:rsidRDefault="00565D65" w:rsidP="00C257A5">
            <w:pPr>
              <w:ind w:firstLine="0"/>
              <w:rPr>
                <w:rFonts w:eastAsia="Times New Roman"/>
                <w:szCs w:val="24"/>
              </w:rPr>
            </w:pPr>
            <w:r w:rsidRPr="00C257A5">
              <w:rPr>
                <w:rFonts w:eastAsia="Times New Roman"/>
                <w:szCs w:val="24"/>
              </w:rPr>
              <w:t>Р-р верапамил0,25%-2,5 №10</w:t>
            </w:r>
          </w:p>
        </w:tc>
        <w:tc>
          <w:tcPr>
            <w:tcW w:w="1567" w:type="dxa"/>
            <w:tcBorders>
              <w:top w:val="nil"/>
              <w:left w:val="nil"/>
              <w:bottom w:val="single" w:sz="4" w:space="0" w:color="A0A0A0"/>
              <w:right w:val="single" w:sz="4" w:space="0" w:color="A0A0A0"/>
            </w:tcBorders>
            <w:shd w:val="clear" w:color="auto" w:fill="auto"/>
          </w:tcPr>
          <w:p w14:paraId="1C2A9720" w14:textId="77777777" w:rsidR="00565D65" w:rsidRPr="00C257A5" w:rsidRDefault="00565D65" w:rsidP="00C257A5">
            <w:pPr>
              <w:ind w:firstLine="0"/>
              <w:jc w:val="right"/>
              <w:rPr>
                <w:rFonts w:eastAsia="Times New Roman"/>
                <w:szCs w:val="24"/>
              </w:rPr>
            </w:pPr>
            <w:r w:rsidRPr="00C257A5">
              <w:rPr>
                <w:rFonts w:eastAsia="Times New Roman"/>
                <w:szCs w:val="24"/>
              </w:rPr>
              <w:t>2</w:t>
            </w:r>
          </w:p>
        </w:tc>
      </w:tr>
      <w:tr w:rsidR="00565D65" w:rsidRPr="00C257A5" w14:paraId="17EEF76B" w14:textId="77777777" w:rsidTr="00565D65">
        <w:trPr>
          <w:trHeight w:val="632"/>
        </w:trPr>
        <w:tc>
          <w:tcPr>
            <w:tcW w:w="8776" w:type="dxa"/>
            <w:tcBorders>
              <w:top w:val="nil"/>
              <w:left w:val="single" w:sz="4" w:space="0" w:color="A0A0A0"/>
              <w:bottom w:val="single" w:sz="4" w:space="0" w:color="A0A0A0"/>
              <w:right w:val="single" w:sz="4" w:space="0" w:color="A0A0A0"/>
            </w:tcBorders>
            <w:shd w:val="clear" w:color="auto" w:fill="auto"/>
            <w:hideMark/>
          </w:tcPr>
          <w:p w14:paraId="40D28D63" w14:textId="77777777" w:rsidR="00565D65" w:rsidRPr="00C257A5" w:rsidRDefault="00565D65" w:rsidP="00C257A5">
            <w:pPr>
              <w:ind w:firstLine="0"/>
              <w:rPr>
                <w:rFonts w:eastAsia="Times New Roman"/>
                <w:szCs w:val="24"/>
              </w:rPr>
            </w:pPr>
            <w:r w:rsidRPr="00C257A5">
              <w:rPr>
                <w:rFonts w:eastAsia="Times New Roman"/>
                <w:szCs w:val="24"/>
              </w:rPr>
              <w:t>Вода дистиллированная стер(конт п/м) 500мл №1</w:t>
            </w:r>
          </w:p>
        </w:tc>
        <w:tc>
          <w:tcPr>
            <w:tcW w:w="1567" w:type="dxa"/>
            <w:tcBorders>
              <w:top w:val="nil"/>
              <w:left w:val="nil"/>
              <w:bottom w:val="single" w:sz="4" w:space="0" w:color="A0A0A0"/>
              <w:right w:val="single" w:sz="4" w:space="0" w:color="A0A0A0"/>
            </w:tcBorders>
            <w:shd w:val="clear" w:color="auto" w:fill="auto"/>
            <w:hideMark/>
          </w:tcPr>
          <w:p w14:paraId="6886D6E5"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5EBA2FB0" w14:textId="77777777" w:rsidTr="00565D65">
        <w:trPr>
          <w:trHeight w:val="580"/>
        </w:trPr>
        <w:tc>
          <w:tcPr>
            <w:tcW w:w="8776" w:type="dxa"/>
            <w:tcBorders>
              <w:top w:val="nil"/>
              <w:left w:val="single" w:sz="4" w:space="0" w:color="A0A0A0"/>
              <w:bottom w:val="single" w:sz="4" w:space="0" w:color="A0A0A0"/>
              <w:right w:val="single" w:sz="4" w:space="0" w:color="A0A0A0"/>
            </w:tcBorders>
            <w:shd w:val="clear" w:color="auto" w:fill="auto"/>
            <w:hideMark/>
          </w:tcPr>
          <w:p w14:paraId="459690BF" w14:textId="77777777" w:rsidR="00565D65" w:rsidRPr="00C257A5" w:rsidRDefault="00565D65" w:rsidP="00C257A5">
            <w:pPr>
              <w:ind w:firstLine="0"/>
              <w:rPr>
                <w:rFonts w:eastAsia="Times New Roman"/>
                <w:szCs w:val="24"/>
              </w:rPr>
            </w:pPr>
            <w:r w:rsidRPr="00C257A5">
              <w:rPr>
                <w:rFonts w:eastAsia="Times New Roman"/>
                <w:szCs w:val="24"/>
              </w:rPr>
              <w:t>Галазолин капли назал(фл-кап) 0.1% 10мл №1</w:t>
            </w:r>
          </w:p>
        </w:tc>
        <w:tc>
          <w:tcPr>
            <w:tcW w:w="1567" w:type="dxa"/>
            <w:tcBorders>
              <w:top w:val="nil"/>
              <w:left w:val="nil"/>
              <w:bottom w:val="single" w:sz="4" w:space="0" w:color="A0A0A0"/>
              <w:right w:val="single" w:sz="4" w:space="0" w:color="A0A0A0"/>
            </w:tcBorders>
            <w:shd w:val="clear" w:color="auto" w:fill="auto"/>
            <w:hideMark/>
          </w:tcPr>
          <w:p w14:paraId="3C3BD72A"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603667AE"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hideMark/>
          </w:tcPr>
          <w:p w14:paraId="27C44D14" w14:textId="77777777" w:rsidR="00565D65" w:rsidRPr="00C257A5" w:rsidRDefault="00565D65" w:rsidP="00C257A5">
            <w:pPr>
              <w:ind w:firstLine="0"/>
              <w:rPr>
                <w:rFonts w:eastAsia="Times New Roman"/>
                <w:szCs w:val="24"/>
              </w:rPr>
            </w:pPr>
            <w:r w:rsidRPr="00C257A5">
              <w:rPr>
                <w:rFonts w:eastAsia="Times New Roman"/>
                <w:szCs w:val="24"/>
              </w:rPr>
              <w:t>Гентамицин-АКОС мазь(туба) 0.1% 15г №1</w:t>
            </w:r>
          </w:p>
        </w:tc>
        <w:tc>
          <w:tcPr>
            <w:tcW w:w="1567" w:type="dxa"/>
            <w:tcBorders>
              <w:top w:val="nil"/>
              <w:left w:val="nil"/>
              <w:bottom w:val="single" w:sz="4" w:space="0" w:color="A0A0A0"/>
              <w:right w:val="single" w:sz="4" w:space="0" w:color="A0A0A0"/>
            </w:tcBorders>
            <w:shd w:val="clear" w:color="auto" w:fill="auto"/>
            <w:hideMark/>
          </w:tcPr>
          <w:p w14:paraId="30CDBF73"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2E5438DD" w14:textId="77777777" w:rsidTr="00565D65">
        <w:trPr>
          <w:trHeight w:val="712"/>
        </w:trPr>
        <w:tc>
          <w:tcPr>
            <w:tcW w:w="8776" w:type="dxa"/>
            <w:tcBorders>
              <w:top w:val="nil"/>
              <w:left w:val="single" w:sz="4" w:space="0" w:color="A0A0A0"/>
              <w:bottom w:val="single" w:sz="4" w:space="0" w:color="A0A0A0"/>
              <w:right w:val="single" w:sz="4" w:space="0" w:color="A0A0A0"/>
            </w:tcBorders>
            <w:shd w:val="clear" w:color="auto" w:fill="auto"/>
            <w:hideMark/>
          </w:tcPr>
          <w:p w14:paraId="2234744D" w14:textId="77777777" w:rsidR="00565D65" w:rsidRPr="00C257A5" w:rsidRDefault="00565D65" w:rsidP="00C257A5">
            <w:pPr>
              <w:ind w:firstLine="0"/>
              <w:rPr>
                <w:rFonts w:eastAsia="Times New Roman"/>
                <w:szCs w:val="24"/>
              </w:rPr>
            </w:pPr>
            <w:r w:rsidRPr="00C257A5">
              <w:rPr>
                <w:rFonts w:eastAsia="Times New Roman"/>
                <w:szCs w:val="24"/>
              </w:rPr>
              <w:t>Гепариновая мазь д/наруж прим (туба)100МЕ/г+40мг/г+0.8мг/г 25г №1</w:t>
            </w:r>
          </w:p>
        </w:tc>
        <w:tc>
          <w:tcPr>
            <w:tcW w:w="1567" w:type="dxa"/>
            <w:tcBorders>
              <w:top w:val="nil"/>
              <w:left w:val="nil"/>
              <w:bottom w:val="single" w:sz="4" w:space="0" w:color="A0A0A0"/>
              <w:right w:val="single" w:sz="4" w:space="0" w:color="A0A0A0"/>
            </w:tcBorders>
            <w:shd w:val="clear" w:color="auto" w:fill="auto"/>
            <w:hideMark/>
          </w:tcPr>
          <w:p w14:paraId="515E6BA3"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3CE98CC5"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hideMark/>
          </w:tcPr>
          <w:p w14:paraId="7016384B" w14:textId="77777777" w:rsidR="00565D65" w:rsidRPr="00C257A5" w:rsidRDefault="00565D65" w:rsidP="00C257A5">
            <w:pPr>
              <w:ind w:firstLine="0"/>
              <w:rPr>
                <w:rFonts w:eastAsia="Times New Roman"/>
                <w:szCs w:val="24"/>
              </w:rPr>
            </w:pPr>
            <w:r w:rsidRPr="00C257A5">
              <w:rPr>
                <w:rFonts w:eastAsia="Times New Roman"/>
                <w:szCs w:val="24"/>
              </w:rPr>
              <w:t>Гепариновая мазь д/наруж прим(туба) 25г №1</w:t>
            </w:r>
          </w:p>
        </w:tc>
        <w:tc>
          <w:tcPr>
            <w:tcW w:w="1567" w:type="dxa"/>
            <w:tcBorders>
              <w:top w:val="nil"/>
              <w:left w:val="nil"/>
              <w:bottom w:val="single" w:sz="4" w:space="0" w:color="A0A0A0"/>
              <w:right w:val="single" w:sz="4" w:space="0" w:color="A0A0A0"/>
            </w:tcBorders>
            <w:shd w:val="clear" w:color="auto" w:fill="auto"/>
            <w:hideMark/>
          </w:tcPr>
          <w:p w14:paraId="1F7A966D" w14:textId="77777777" w:rsidR="00565D65" w:rsidRPr="00C257A5" w:rsidRDefault="00565D65" w:rsidP="00C257A5">
            <w:pPr>
              <w:ind w:firstLine="0"/>
              <w:jc w:val="right"/>
              <w:rPr>
                <w:rFonts w:eastAsia="Times New Roman"/>
                <w:szCs w:val="24"/>
              </w:rPr>
            </w:pPr>
            <w:r w:rsidRPr="00C257A5">
              <w:rPr>
                <w:rFonts w:eastAsia="Times New Roman"/>
                <w:szCs w:val="24"/>
              </w:rPr>
              <w:t>15</w:t>
            </w:r>
          </w:p>
        </w:tc>
      </w:tr>
      <w:tr w:rsidR="00565D65" w:rsidRPr="00C257A5" w14:paraId="2B948662" w14:textId="77777777" w:rsidTr="00565D65">
        <w:trPr>
          <w:trHeight w:val="617"/>
        </w:trPr>
        <w:tc>
          <w:tcPr>
            <w:tcW w:w="8776" w:type="dxa"/>
            <w:tcBorders>
              <w:top w:val="nil"/>
              <w:left w:val="single" w:sz="4" w:space="0" w:color="A0A0A0"/>
              <w:bottom w:val="single" w:sz="4" w:space="0" w:color="A0A0A0"/>
              <w:right w:val="single" w:sz="4" w:space="0" w:color="A0A0A0"/>
            </w:tcBorders>
            <w:shd w:val="clear" w:color="auto" w:fill="auto"/>
            <w:hideMark/>
          </w:tcPr>
          <w:p w14:paraId="66CA2BBE" w14:textId="77777777" w:rsidR="00565D65" w:rsidRPr="00C257A5" w:rsidRDefault="00565D65" w:rsidP="00C257A5">
            <w:pPr>
              <w:ind w:firstLine="0"/>
              <w:rPr>
                <w:rFonts w:eastAsia="Times New Roman"/>
                <w:szCs w:val="24"/>
              </w:rPr>
            </w:pPr>
            <w:r w:rsidRPr="00C257A5">
              <w:rPr>
                <w:rFonts w:eastAsia="Times New Roman"/>
                <w:szCs w:val="24"/>
              </w:rPr>
              <w:t>Гидрокортизон мазь(туба) 1% 10г №1</w:t>
            </w:r>
          </w:p>
        </w:tc>
        <w:tc>
          <w:tcPr>
            <w:tcW w:w="1567" w:type="dxa"/>
            <w:tcBorders>
              <w:top w:val="nil"/>
              <w:left w:val="nil"/>
              <w:bottom w:val="single" w:sz="4" w:space="0" w:color="A0A0A0"/>
              <w:right w:val="single" w:sz="4" w:space="0" w:color="A0A0A0"/>
            </w:tcBorders>
            <w:shd w:val="clear" w:color="auto" w:fill="auto"/>
            <w:hideMark/>
          </w:tcPr>
          <w:p w14:paraId="74FD117B"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3768B4FE" w14:textId="77777777" w:rsidTr="00565D65">
        <w:trPr>
          <w:trHeight w:val="632"/>
        </w:trPr>
        <w:tc>
          <w:tcPr>
            <w:tcW w:w="8776" w:type="dxa"/>
            <w:tcBorders>
              <w:top w:val="nil"/>
              <w:left w:val="single" w:sz="4" w:space="0" w:color="A0A0A0"/>
              <w:bottom w:val="single" w:sz="4" w:space="0" w:color="A0A0A0"/>
              <w:right w:val="single" w:sz="4" w:space="0" w:color="A0A0A0"/>
            </w:tcBorders>
            <w:shd w:val="clear" w:color="auto" w:fill="auto"/>
            <w:hideMark/>
          </w:tcPr>
          <w:p w14:paraId="7BF42A40" w14:textId="77777777" w:rsidR="00565D65" w:rsidRPr="00C257A5" w:rsidRDefault="00565D65" w:rsidP="00C257A5">
            <w:pPr>
              <w:ind w:firstLine="0"/>
              <w:rPr>
                <w:rFonts w:eastAsia="Times New Roman"/>
                <w:szCs w:val="24"/>
              </w:rPr>
            </w:pPr>
            <w:r w:rsidRPr="00C257A5">
              <w:rPr>
                <w:rFonts w:eastAsia="Times New Roman"/>
                <w:szCs w:val="24"/>
              </w:rPr>
              <w:t>Губка коллагеновaя кровоост рассас стер 50х50мм №1</w:t>
            </w:r>
          </w:p>
        </w:tc>
        <w:tc>
          <w:tcPr>
            <w:tcW w:w="1567" w:type="dxa"/>
            <w:tcBorders>
              <w:top w:val="nil"/>
              <w:left w:val="nil"/>
              <w:bottom w:val="single" w:sz="4" w:space="0" w:color="A0A0A0"/>
              <w:right w:val="single" w:sz="4" w:space="0" w:color="A0A0A0"/>
            </w:tcBorders>
            <w:shd w:val="clear" w:color="auto" w:fill="auto"/>
            <w:hideMark/>
          </w:tcPr>
          <w:p w14:paraId="6105D27B" w14:textId="77777777" w:rsidR="00565D65" w:rsidRPr="00C257A5" w:rsidRDefault="00565D65" w:rsidP="00C257A5">
            <w:pPr>
              <w:ind w:firstLine="0"/>
              <w:jc w:val="right"/>
              <w:rPr>
                <w:rFonts w:eastAsia="Times New Roman"/>
                <w:szCs w:val="24"/>
              </w:rPr>
            </w:pPr>
            <w:r w:rsidRPr="00C257A5">
              <w:rPr>
                <w:rFonts w:eastAsia="Times New Roman"/>
                <w:szCs w:val="24"/>
              </w:rPr>
              <w:t>15</w:t>
            </w:r>
          </w:p>
        </w:tc>
      </w:tr>
      <w:tr w:rsidR="00565D65" w:rsidRPr="00C257A5" w14:paraId="1742E57E" w14:textId="77777777" w:rsidTr="00565D65">
        <w:trPr>
          <w:trHeight w:val="580"/>
        </w:trPr>
        <w:tc>
          <w:tcPr>
            <w:tcW w:w="8776" w:type="dxa"/>
            <w:tcBorders>
              <w:top w:val="nil"/>
              <w:left w:val="single" w:sz="4" w:space="0" w:color="A0A0A0"/>
              <w:bottom w:val="single" w:sz="4" w:space="0" w:color="A0A0A0"/>
              <w:right w:val="single" w:sz="4" w:space="0" w:color="A0A0A0"/>
            </w:tcBorders>
            <w:shd w:val="clear" w:color="auto" w:fill="auto"/>
            <w:hideMark/>
          </w:tcPr>
          <w:p w14:paraId="46F434DD" w14:textId="77777777" w:rsidR="00565D65" w:rsidRPr="00C257A5" w:rsidRDefault="00565D65" w:rsidP="00C257A5">
            <w:pPr>
              <w:ind w:firstLine="0"/>
              <w:rPr>
                <w:rFonts w:eastAsia="Times New Roman"/>
                <w:szCs w:val="24"/>
              </w:rPr>
            </w:pPr>
            <w:r w:rsidRPr="00C257A5">
              <w:rPr>
                <w:rFonts w:eastAsia="Times New Roman"/>
                <w:szCs w:val="24"/>
              </w:rPr>
              <w:t>Диклофенак мазь д/наруж прим (туба) 1% 30г №1</w:t>
            </w:r>
          </w:p>
        </w:tc>
        <w:tc>
          <w:tcPr>
            <w:tcW w:w="1567" w:type="dxa"/>
            <w:tcBorders>
              <w:top w:val="nil"/>
              <w:left w:val="nil"/>
              <w:bottom w:val="single" w:sz="4" w:space="0" w:color="A0A0A0"/>
              <w:right w:val="single" w:sz="4" w:space="0" w:color="A0A0A0"/>
            </w:tcBorders>
            <w:shd w:val="clear" w:color="auto" w:fill="auto"/>
            <w:hideMark/>
          </w:tcPr>
          <w:p w14:paraId="219CCBCB" w14:textId="77777777" w:rsidR="00565D65" w:rsidRPr="00C257A5" w:rsidRDefault="00565D65" w:rsidP="00C257A5">
            <w:pPr>
              <w:ind w:firstLine="0"/>
              <w:jc w:val="right"/>
              <w:rPr>
                <w:rFonts w:eastAsia="Times New Roman"/>
                <w:szCs w:val="24"/>
              </w:rPr>
            </w:pPr>
            <w:r w:rsidRPr="00C257A5">
              <w:rPr>
                <w:rFonts w:eastAsia="Times New Roman"/>
                <w:szCs w:val="24"/>
              </w:rPr>
              <w:t>40</w:t>
            </w:r>
          </w:p>
        </w:tc>
      </w:tr>
      <w:tr w:rsidR="00565D65" w:rsidRPr="00C257A5" w14:paraId="1CFD7E89"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7C6AD5D5" w14:textId="77777777" w:rsidR="00565D65" w:rsidRPr="00C257A5" w:rsidRDefault="00565D65" w:rsidP="00C257A5">
            <w:pPr>
              <w:ind w:firstLine="0"/>
              <w:rPr>
                <w:rFonts w:eastAsia="Times New Roman"/>
                <w:szCs w:val="24"/>
              </w:rPr>
            </w:pPr>
            <w:r w:rsidRPr="00C257A5">
              <w:rPr>
                <w:rFonts w:eastAsia="Times New Roman"/>
                <w:szCs w:val="24"/>
              </w:rPr>
              <w:t>Димедрол р-р д/в/м и в/в(амп) 10мг/мл 1мл №10</w:t>
            </w:r>
          </w:p>
        </w:tc>
        <w:tc>
          <w:tcPr>
            <w:tcW w:w="1567" w:type="dxa"/>
            <w:tcBorders>
              <w:top w:val="nil"/>
              <w:left w:val="nil"/>
              <w:bottom w:val="single" w:sz="4" w:space="0" w:color="A0A0A0"/>
              <w:right w:val="single" w:sz="4" w:space="0" w:color="A0A0A0"/>
            </w:tcBorders>
            <w:shd w:val="clear" w:color="auto" w:fill="auto"/>
            <w:hideMark/>
          </w:tcPr>
          <w:p w14:paraId="299A3C06"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4EFB7B33" w14:textId="77777777" w:rsidTr="00565D65">
        <w:trPr>
          <w:trHeight w:val="571"/>
        </w:trPr>
        <w:tc>
          <w:tcPr>
            <w:tcW w:w="8776" w:type="dxa"/>
            <w:tcBorders>
              <w:top w:val="nil"/>
              <w:left w:val="single" w:sz="4" w:space="0" w:color="A0A0A0"/>
              <w:bottom w:val="single" w:sz="4" w:space="0" w:color="A0A0A0"/>
              <w:right w:val="single" w:sz="4" w:space="0" w:color="A0A0A0"/>
            </w:tcBorders>
            <w:shd w:val="clear" w:color="auto" w:fill="auto"/>
            <w:hideMark/>
          </w:tcPr>
          <w:p w14:paraId="43EC04C4" w14:textId="77777777" w:rsidR="00565D65" w:rsidRPr="00C257A5" w:rsidRDefault="00565D65" w:rsidP="00C257A5">
            <w:pPr>
              <w:ind w:firstLine="0"/>
              <w:rPr>
                <w:rFonts w:eastAsia="Times New Roman"/>
                <w:szCs w:val="24"/>
              </w:rPr>
            </w:pPr>
            <w:r w:rsidRPr="00C257A5">
              <w:rPr>
                <w:rFonts w:eastAsia="Times New Roman"/>
                <w:szCs w:val="24"/>
              </w:rPr>
              <w:t>Димексид конц д/р-ра наруж прим(фл) 99% 100мл №1</w:t>
            </w:r>
          </w:p>
        </w:tc>
        <w:tc>
          <w:tcPr>
            <w:tcW w:w="1567" w:type="dxa"/>
            <w:tcBorders>
              <w:top w:val="nil"/>
              <w:left w:val="nil"/>
              <w:bottom w:val="single" w:sz="4" w:space="0" w:color="A0A0A0"/>
              <w:right w:val="single" w:sz="4" w:space="0" w:color="A0A0A0"/>
            </w:tcBorders>
            <w:shd w:val="clear" w:color="auto" w:fill="auto"/>
            <w:hideMark/>
          </w:tcPr>
          <w:p w14:paraId="507FB97B"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325BA8EF"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tcPr>
          <w:p w14:paraId="20B2335D" w14:textId="77777777" w:rsidR="00565D65" w:rsidRPr="00C257A5" w:rsidRDefault="00565D65" w:rsidP="00C257A5">
            <w:pPr>
              <w:ind w:firstLine="0"/>
              <w:rPr>
                <w:rFonts w:eastAsia="Times New Roman"/>
                <w:szCs w:val="24"/>
              </w:rPr>
            </w:pPr>
            <w:r w:rsidRPr="00C257A5">
              <w:rPr>
                <w:rFonts w:eastAsia="Times New Roman"/>
                <w:szCs w:val="24"/>
              </w:rPr>
              <w:t>Дексаметазон 4 мг №25</w:t>
            </w:r>
          </w:p>
        </w:tc>
        <w:tc>
          <w:tcPr>
            <w:tcW w:w="1567" w:type="dxa"/>
            <w:tcBorders>
              <w:top w:val="nil"/>
              <w:left w:val="nil"/>
              <w:bottom w:val="single" w:sz="4" w:space="0" w:color="A0A0A0"/>
              <w:right w:val="single" w:sz="4" w:space="0" w:color="A0A0A0"/>
            </w:tcBorders>
            <w:shd w:val="clear" w:color="auto" w:fill="auto"/>
          </w:tcPr>
          <w:p w14:paraId="6F693679"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3DC04F70"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hideMark/>
          </w:tcPr>
          <w:p w14:paraId="016C9EBD" w14:textId="77777777" w:rsidR="00565D65" w:rsidRPr="00C257A5" w:rsidRDefault="00565D65" w:rsidP="00C257A5">
            <w:pPr>
              <w:ind w:firstLine="0"/>
              <w:rPr>
                <w:rFonts w:eastAsia="Times New Roman"/>
                <w:szCs w:val="24"/>
              </w:rPr>
            </w:pPr>
            <w:r w:rsidRPr="00C257A5">
              <w:rPr>
                <w:rFonts w:eastAsia="Times New Roman"/>
                <w:szCs w:val="24"/>
              </w:rPr>
              <w:t>Допамин конц д/приг р-ра д/инф(амп) 5мг/мл 5мл №10</w:t>
            </w:r>
          </w:p>
        </w:tc>
        <w:tc>
          <w:tcPr>
            <w:tcW w:w="1567" w:type="dxa"/>
            <w:tcBorders>
              <w:top w:val="nil"/>
              <w:left w:val="nil"/>
              <w:bottom w:val="single" w:sz="4" w:space="0" w:color="A0A0A0"/>
              <w:right w:val="single" w:sz="4" w:space="0" w:color="A0A0A0"/>
            </w:tcBorders>
            <w:shd w:val="clear" w:color="auto" w:fill="auto"/>
            <w:hideMark/>
          </w:tcPr>
          <w:p w14:paraId="3F1257D5" w14:textId="77777777" w:rsidR="00565D65" w:rsidRPr="00C257A5" w:rsidRDefault="00565D65" w:rsidP="00C257A5">
            <w:pPr>
              <w:ind w:firstLine="0"/>
              <w:jc w:val="right"/>
              <w:rPr>
                <w:rFonts w:eastAsia="Times New Roman"/>
                <w:szCs w:val="24"/>
              </w:rPr>
            </w:pPr>
            <w:r w:rsidRPr="00C257A5">
              <w:rPr>
                <w:rFonts w:eastAsia="Times New Roman"/>
                <w:szCs w:val="24"/>
              </w:rPr>
              <w:t>4</w:t>
            </w:r>
          </w:p>
        </w:tc>
      </w:tr>
      <w:tr w:rsidR="00565D65" w:rsidRPr="00C257A5" w14:paraId="4991F88C" w14:textId="77777777" w:rsidTr="00565D65">
        <w:trPr>
          <w:trHeight w:val="549"/>
        </w:trPr>
        <w:tc>
          <w:tcPr>
            <w:tcW w:w="8776" w:type="dxa"/>
            <w:tcBorders>
              <w:top w:val="nil"/>
              <w:left w:val="single" w:sz="4" w:space="0" w:color="A0A0A0"/>
              <w:bottom w:val="single" w:sz="4" w:space="0" w:color="A0A0A0"/>
              <w:right w:val="single" w:sz="4" w:space="0" w:color="A0A0A0"/>
            </w:tcBorders>
            <w:shd w:val="clear" w:color="auto" w:fill="auto"/>
            <w:hideMark/>
          </w:tcPr>
          <w:p w14:paraId="15B43E74" w14:textId="77777777" w:rsidR="00565D65" w:rsidRPr="00C257A5" w:rsidRDefault="00565D65" w:rsidP="00C257A5">
            <w:pPr>
              <w:ind w:firstLine="0"/>
              <w:rPr>
                <w:rFonts w:eastAsia="Times New Roman"/>
                <w:szCs w:val="24"/>
              </w:rPr>
            </w:pPr>
            <w:r w:rsidRPr="00C257A5">
              <w:rPr>
                <w:rFonts w:eastAsia="Times New Roman"/>
                <w:szCs w:val="24"/>
              </w:rPr>
              <w:t>Д-Пантенол мазь(туба) 5% 25г №1</w:t>
            </w:r>
          </w:p>
        </w:tc>
        <w:tc>
          <w:tcPr>
            <w:tcW w:w="1567" w:type="dxa"/>
            <w:tcBorders>
              <w:top w:val="nil"/>
              <w:left w:val="nil"/>
              <w:bottom w:val="single" w:sz="4" w:space="0" w:color="A0A0A0"/>
              <w:right w:val="single" w:sz="4" w:space="0" w:color="A0A0A0"/>
            </w:tcBorders>
            <w:shd w:val="clear" w:color="auto" w:fill="auto"/>
            <w:hideMark/>
          </w:tcPr>
          <w:p w14:paraId="3ECC958C"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31D7C7E1" w14:textId="77777777" w:rsidTr="00565D65">
        <w:trPr>
          <w:trHeight w:val="551"/>
        </w:trPr>
        <w:tc>
          <w:tcPr>
            <w:tcW w:w="8776" w:type="dxa"/>
            <w:tcBorders>
              <w:top w:val="nil"/>
              <w:left w:val="single" w:sz="4" w:space="0" w:color="A0A0A0"/>
              <w:bottom w:val="single" w:sz="4" w:space="0" w:color="A0A0A0"/>
              <w:right w:val="single" w:sz="4" w:space="0" w:color="A0A0A0"/>
            </w:tcBorders>
            <w:shd w:val="clear" w:color="auto" w:fill="auto"/>
            <w:hideMark/>
          </w:tcPr>
          <w:p w14:paraId="7FF8E0C8" w14:textId="77777777" w:rsidR="00565D65" w:rsidRPr="00C257A5" w:rsidRDefault="00565D65" w:rsidP="00C257A5">
            <w:pPr>
              <w:ind w:firstLine="0"/>
              <w:rPr>
                <w:rFonts w:eastAsia="Times New Roman"/>
                <w:szCs w:val="24"/>
              </w:rPr>
            </w:pPr>
            <w:r w:rsidRPr="00C257A5">
              <w:rPr>
                <w:rFonts w:eastAsia="Times New Roman"/>
                <w:szCs w:val="24"/>
              </w:rPr>
              <w:t>Дротаверин р-р д/в/в в/м(амп) 20мг/мл 2мл №10</w:t>
            </w:r>
          </w:p>
        </w:tc>
        <w:tc>
          <w:tcPr>
            <w:tcW w:w="1567" w:type="dxa"/>
            <w:tcBorders>
              <w:top w:val="nil"/>
              <w:left w:val="nil"/>
              <w:bottom w:val="single" w:sz="4" w:space="0" w:color="A0A0A0"/>
              <w:right w:val="single" w:sz="4" w:space="0" w:color="A0A0A0"/>
            </w:tcBorders>
            <w:shd w:val="clear" w:color="auto" w:fill="auto"/>
            <w:hideMark/>
          </w:tcPr>
          <w:p w14:paraId="09D45544"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05154CCD" w14:textId="77777777" w:rsidTr="00565D65">
        <w:trPr>
          <w:trHeight w:val="581"/>
        </w:trPr>
        <w:tc>
          <w:tcPr>
            <w:tcW w:w="8776" w:type="dxa"/>
            <w:tcBorders>
              <w:top w:val="nil"/>
              <w:left w:val="single" w:sz="4" w:space="0" w:color="A0A0A0"/>
              <w:bottom w:val="single" w:sz="4" w:space="0" w:color="A0A0A0"/>
              <w:right w:val="single" w:sz="4" w:space="0" w:color="A0A0A0"/>
            </w:tcBorders>
            <w:shd w:val="clear" w:color="auto" w:fill="auto"/>
            <w:hideMark/>
          </w:tcPr>
          <w:p w14:paraId="3E1BC2BA" w14:textId="77777777" w:rsidR="00565D65" w:rsidRPr="00C257A5" w:rsidRDefault="00565D65" w:rsidP="00C257A5">
            <w:pPr>
              <w:ind w:firstLine="0"/>
              <w:rPr>
                <w:rFonts w:eastAsia="Times New Roman"/>
                <w:szCs w:val="24"/>
              </w:rPr>
            </w:pPr>
            <w:r w:rsidRPr="00C257A5">
              <w:rPr>
                <w:rFonts w:eastAsia="Times New Roman"/>
                <w:szCs w:val="24"/>
              </w:rPr>
              <w:t>Дротаверин табл 40мг №20</w:t>
            </w:r>
          </w:p>
        </w:tc>
        <w:tc>
          <w:tcPr>
            <w:tcW w:w="1567" w:type="dxa"/>
            <w:tcBorders>
              <w:top w:val="nil"/>
              <w:left w:val="nil"/>
              <w:bottom w:val="single" w:sz="4" w:space="0" w:color="A0A0A0"/>
              <w:right w:val="single" w:sz="4" w:space="0" w:color="A0A0A0"/>
            </w:tcBorders>
            <w:shd w:val="clear" w:color="auto" w:fill="auto"/>
            <w:hideMark/>
          </w:tcPr>
          <w:p w14:paraId="4A0A380E"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41EBAF4C"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1D30148A" w14:textId="77777777" w:rsidR="00565D65" w:rsidRPr="00C257A5" w:rsidRDefault="00565D65" w:rsidP="00C257A5">
            <w:pPr>
              <w:ind w:firstLine="0"/>
              <w:rPr>
                <w:rFonts w:eastAsia="Times New Roman"/>
                <w:szCs w:val="24"/>
              </w:rPr>
            </w:pPr>
            <w:r w:rsidRPr="00C257A5">
              <w:rPr>
                <w:rFonts w:eastAsia="Times New Roman"/>
                <w:szCs w:val="24"/>
              </w:rPr>
              <w:lastRenderedPageBreak/>
              <w:t>Ибупрофен табл п/о плен 200мг №20</w:t>
            </w:r>
          </w:p>
        </w:tc>
        <w:tc>
          <w:tcPr>
            <w:tcW w:w="1567" w:type="dxa"/>
            <w:tcBorders>
              <w:top w:val="nil"/>
              <w:left w:val="nil"/>
              <w:bottom w:val="single" w:sz="4" w:space="0" w:color="A0A0A0"/>
              <w:right w:val="single" w:sz="4" w:space="0" w:color="A0A0A0"/>
            </w:tcBorders>
            <w:shd w:val="clear" w:color="auto" w:fill="auto"/>
            <w:hideMark/>
          </w:tcPr>
          <w:p w14:paraId="5890B139" w14:textId="77777777" w:rsidR="00565D65" w:rsidRPr="00C257A5" w:rsidRDefault="00565D65" w:rsidP="00C257A5">
            <w:pPr>
              <w:ind w:firstLine="0"/>
              <w:jc w:val="right"/>
              <w:rPr>
                <w:rFonts w:eastAsia="Times New Roman"/>
                <w:szCs w:val="24"/>
              </w:rPr>
            </w:pPr>
            <w:r w:rsidRPr="00C257A5">
              <w:rPr>
                <w:rFonts w:eastAsia="Times New Roman"/>
                <w:szCs w:val="24"/>
              </w:rPr>
              <w:t>40</w:t>
            </w:r>
          </w:p>
        </w:tc>
      </w:tr>
      <w:tr w:rsidR="00565D65" w:rsidRPr="00C257A5" w14:paraId="45EFAD40"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hideMark/>
          </w:tcPr>
          <w:p w14:paraId="09B0DD6A" w14:textId="77777777" w:rsidR="00565D65" w:rsidRPr="00C257A5" w:rsidRDefault="00565D65" w:rsidP="00C257A5">
            <w:pPr>
              <w:ind w:firstLine="0"/>
              <w:rPr>
                <w:rFonts w:eastAsia="Times New Roman"/>
                <w:color w:val="FF0000"/>
                <w:szCs w:val="24"/>
              </w:rPr>
            </w:pPr>
            <w:r w:rsidRPr="00C257A5">
              <w:rPr>
                <w:rFonts w:eastAsia="Times New Roman"/>
                <w:color w:val="FF0000"/>
                <w:szCs w:val="24"/>
              </w:rPr>
              <w:t>Ингавирин капс 90мг №10</w:t>
            </w:r>
          </w:p>
        </w:tc>
        <w:tc>
          <w:tcPr>
            <w:tcW w:w="1567" w:type="dxa"/>
            <w:tcBorders>
              <w:top w:val="nil"/>
              <w:left w:val="nil"/>
              <w:bottom w:val="single" w:sz="4" w:space="0" w:color="A0A0A0"/>
              <w:right w:val="single" w:sz="4" w:space="0" w:color="A0A0A0"/>
            </w:tcBorders>
            <w:shd w:val="clear" w:color="auto" w:fill="auto"/>
            <w:hideMark/>
          </w:tcPr>
          <w:p w14:paraId="612AE713" w14:textId="77777777" w:rsidR="00565D65" w:rsidRPr="00C257A5" w:rsidRDefault="00565D65" w:rsidP="00C257A5">
            <w:pPr>
              <w:ind w:firstLine="0"/>
              <w:jc w:val="right"/>
              <w:rPr>
                <w:rFonts w:eastAsia="Times New Roman"/>
                <w:color w:val="FF0000"/>
                <w:szCs w:val="24"/>
              </w:rPr>
            </w:pPr>
            <w:r w:rsidRPr="00C257A5">
              <w:rPr>
                <w:rFonts w:eastAsia="Times New Roman"/>
                <w:color w:val="FF0000"/>
                <w:szCs w:val="24"/>
              </w:rPr>
              <w:t>30</w:t>
            </w:r>
          </w:p>
        </w:tc>
      </w:tr>
      <w:tr w:rsidR="00565D65" w:rsidRPr="00C257A5" w14:paraId="7D669A48"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16D658ED" w14:textId="77777777" w:rsidR="00565D65" w:rsidRPr="00C257A5" w:rsidRDefault="00565D65" w:rsidP="00C257A5">
            <w:pPr>
              <w:ind w:firstLine="0"/>
              <w:rPr>
                <w:rFonts w:eastAsia="Times New Roman"/>
                <w:szCs w:val="24"/>
              </w:rPr>
            </w:pPr>
            <w:r w:rsidRPr="00C257A5">
              <w:rPr>
                <w:rFonts w:eastAsia="Times New Roman"/>
                <w:szCs w:val="24"/>
              </w:rPr>
              <w:t>Ингалипт аэрозоль мест прим (бал) 30мл №1</w:t>
            </w:r>
          </w:p>
        </w:tc>
        <w:tc>
          <w:tcPr>
            <w:tcW w:w="1567" w:type="dxa"/>
            <w:tcBorders>
              <w:top w:val="nil"/>
              <w:left w:val="nil"/>
              <w:bottom w:val="single" w:sz="4" w:space="0" w:color="A0A0A0"/>
              <w:right w:val="single" w:sz="4" w:space="0" w:color="A0A0A0"/>
            </w:tcBorders>
            <w:shd w:val="clear" w:color="auto" w:fill="auto"/>
            <w:hideMark/>
          </w:tcPr>
          <w:p w14:paraId="381E4C6C"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11E6EF84" w14:textId="77777777" w:rsidTr="00565D65">
        <w:trPr>
          <w:trHeight w:val="549"/>
        </w:trPr>
        <w:tc>
          <w:tcPr>
            <w:tcW w:w="8776" w:type="dxa"/>
            <w:tcBorders>
              <w:top w:val="nil"/>
              <w:left w:val="single" w:sz="4" w:space="0" w:color="A0A0A0"/>
              <w:bottom w:val="single" w:sz="4" w:space="0" w:color="A0A0A0"/>
              <w:right w:val="single" w:sz="4" w:space="0" w:color="A0A0A0"/>
            </w:tcBorders>
            <w:shd w:val="clear" w:color="auto" w:fill="auto"/>
            <w:hideMark/>
          </w:tcPr>
          <w:p w14:paraId="6439AE32" w14:textId="77777777" w:rsidR="00565D65" w:rsidRPr="00C257A5" w:rsidRDefault="00565D65" w:rsidP="00C257A5">
            <w:pPr>
              <w:ind w:firstLine="0"/>
              <w:rPr>
                <w:rFonts w:eastAsia="Times New Roman"/>
                <w:szCs w:val="24"/>
              </w:rPr>
            </w:pPr>
            <w:r w:rsidRPr="00C257A5">
              <w:rPr>
                <w:rFonts w:eastAsia="Times New Roman"/>
                <w:szCs w:val="24"/>
              </w:rPr>
              <w:t>Индометацин мазь наруж прим(туба) 10% 40г №1</w:t>
            </w:r>
          </w:p>
        </w:tc>
        <w:tc>
          <w:tcPr>
            <w:tcW w:w="1567" w:type="dxa"/>
            <w:tcBorders>
              <w:top w:val="nil"/>
              <w:left w:val="nil"/>
              <w:bottom w:val="single" w:sz="4" w:space="0" w:color="A0A0A0"/>
              <w:right w:val="single" w:sz="4" w:space="0" w:color="A0A0A0"/>
            </w:tcBorders>
            <w:shd w:val="clear" w:color="auto" w:fill="auto"/>
            <w:hideMark/>
          </w:tcPr>
          <w:p w14:paraId="13DC9FB0"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096D2F9A" w14:textId="77777777" w:rsidTr="00565D65">
        <w:trPr>
          <w:trHeight w:val="551"/>
        </w:trPr>
        <w:tc>
          <w:tcPr>
            <w:tcW w:w="8776" w:type="dxa"/>
            <w:tcBorders>
              <w:top w:val="nil"/>
              <w:left w:val="single" w:sz="4" w:space="0" w:color="A0A0A0"/>
              <w:bottom w:val="single" w:sz="4" w:space="0" w:color="A0A0A0"/>
              <w:right w:val="single" w:sz="4" w:space="0" w:color="A0A0A0"/>
            </w:tcBorders>
            <w:shd w:val="clear" w:color="auto" w:fill="auto"/>
            <w:hideMark/>
          </w:tcPr>
          <w:p w14:paraId="637F66DB" w14:textId="77777777" w:rsidR="00565D65" w:rsidRPr="00C257A5" w:rsidRDefault="00565D65" w:rsidP="00C257A5">
            <w:pPr>
              <w:ind w:firstLine="0"/>
              <w:rPr>
                <w:rFonts w:eastAsia="Times New Roman"/>
                <w:szCs w:val="24"/>
              </w:rPr>
            </w:pPr>
            <w:r w:rsidRPr="00C257A5">
              <w:rPr>
                <w:rFonts w:eastAsia="Times New Roman"/>
                <w:szCs w:val="24"/>
              </w:rPr>
              <w:t>Йод р-р спирт наруж прим(фл) 5% 25мл №1</w:t>
            </w:r>
          </w:p>
        </w:tc>
        <w:tc>
          <w:tcPr>
            <w:tcW w:w="1567" w:type="dxa"/>
            <w:tcBorders>
              <w:top w:val="nil"/>
              <w:left w:val="nil"/>
              <w:bottom w:val="single" w:sz="4" w:space="0" w:color="A0A0A0"/>
              <w:right w:val="single" w:sz="4" w:space="0" w:color="A0A0A0"/>
            </w:tcBorders>
            <w:shd w:val="clear" w:color="auto" w:fill="auto"/>
            <w:hideMark/>
          </w:tcPr>
          <w:p w14:paraId="2999B979"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66CD8C57" w14:textId="77777777" w:rsidTr="00565D65">
        <w:trPr>
          <w:trHeight w:val="581"/>
        </w:trPr>
        <w:tc>
          <w:tcPr>
            <w:tcW w:w="8776" w:type="dxa"/>
            <w:tcBorders>
              <w:top w:val="nil"/>
              <w:left w:val="single" w:sz="4" w:space="0" w:color="A0A0A0"/>
              <w:bottom w:val="single" w:sz="4" w:space="0" w:color="A0A0A0"/>
              <w:right w:val="single" w:sz="4" w:space="0" w:color="A0A0A0"/>
            </w:tcBorders>
            <w:shd w:val="clear" w:color="auto" w:fill="auto"/>
            <w:hideMark/>
          </w:tcPr>
          <w:p w14:paraId="3CC7D5DA" w14:textId="77777777" w:rsidR="00565D65" w:rsidRPr="00C257A5" w:rsidRDefault="00565D65" w:rsidP="00C257A5">
            <w:pPr>
              <w:ind w:firstLine="0"/>
              <w:rPr>
                <w:rFonts w:eastAsia="Times New Roman"/>
                <w:szCs w:val="24"/>
              </w:rPr>
            </w:pPr>
            <w:r w:rsidRPr="00C257A5">
              <w:rPr>
                <w:rFonts w:eastAsia="Times New Roman"/>
                <w:szCs w:val="24"/>
              </w:rPr>
              <w:t>Йодопирон р-р наруж прим (фл) 1% 200мл</w:t>
            </w:r>
          </w:p>
        </w:tc>
        <w:tc>
          <w:tcPr>
            <w:tcW w:w="1567" w:type="dxa"/>
            <w:tcBorders>
              <w:top w:val="nil"/>
              <w:left w:val="nil"/>
              <w:bottom w:val="single" w:sz="4" w:space="0" w:color="A0A0A0"/>
              <w:right w:val="single" w:sz="4" w:space="0" w:color="A0A0A0"/>
            </w:tcBorders>
            <w:shd w:val="clear" w:color="auto" w:fill="auto"/>
            <w:hideMark/>
          </w:tcPr>
          <w:p w14:paraId="5963DACB"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07D289DA"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hideMark/>
          </w:tcPr>
          <w:p w14:paraId="768DC356" w14:textId="77777777" w:rsidR="00565D65" w:rsidRPr="00C257A5" w:rsidRDefault="00565D65" w:rsidP="00C257A5">
            <w:pPr>
              <w:ind w:firstLine="0"/>
              <w:rPr>
                <w:rFonts w:eastAsia="Times New Roman"/>
                <w:szCs w:val="24"/>
              </w:rPr>
            </w:pPr>
            <w:r w:rsidRPr="00C257A5">
              <w:rPr>
                <w:rFonts w:eastAsia="Times New Roman"/>
                <w:szCs w:val="24"/>
              </w:rPr>
              <w:t>Каметон аэрозоль 30г №1</w:t>
            </w:r>
          </w:p>
        </w:tc>
        <w:tc>
          <w:tcPr>
            <w:tcW w:w="1567" w:type="dxa"/>
            <w:tcBorders>
              <w:top w:val="nil"/>
              <w:left w:val="nil"/>
              <w:bottom w:val="single" w:sz="4" w:space="0" w:color="A0A0A0"/>
              <w:right w:val="single" w:sz="4" w:space="0" w:color="A0A0A0"/>
            </w:tcBorders>
            <w:shd w:val="clear" w:color="auto" w:fill="auto"/>
            <w:hideMark/>
          </w:tcPr>
          <w:p w14:paraId="378BC35D" w14:textId="77777777" w:rsidR="00565D65" w:rsidRPr="00C257A5" w:rsidRDefault="00565D65" w:rsidP="00C257A5">
            <w:pPr>
              <w:ind w:firstLine="0"/>
              <w:jc w:val="right"/>
              <w:rPr>
                <w:rFonts w:eastAsia="Times New Roman"/>
                <w:szCs w:val="24"/>
              </w:rPr>
            </w:pPr>
            <w:r w:rsidRPr="00C257A5">
              <w:rPr>
                <w:rFonts w:eastAsia="Times New Roman"/>
                <w:szCs w:val="24"/>
              </w:rPr>
              <w:t>40</w:t>
            </w:r>
          </w:p>
        </w:tc>
      </w:tr>
      <w:tr w:rsidR="00565D65" w:rsidRPr="00C257A5" w14:paraId="04082117"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hideMark/>
          </w:tcPr>
          <w:p w14:paraId="32FF131D" w14:textId="77777777" w:rsidR="00565D65" w:rsidRPr="00C257A5" w:rsidRDefault="00565D65" w:rsidP="00C257A5">
            <w:pPr>
              <w:ind w:firstLine="0"/>
              <w:rPr>
                <w:rFonts w:eastAsia="Times New Roman"/>
                <w:szCs w:val="24"/>
              </w:rPr>
            </w:pPr>
            <w:r w:rsidRPr="00C257A5">
              <w:rPr>
                <w:rFonts w:eastAsia="Times New Roman"/>
                <w:szCs w:val="24"/>
              </w:rPr>
              <w:t>Капотен табл 25мг №40</w:t>
            </w:r>
          </w:p>
        </w:tc>
        <w:tc>
          <w:tcPr>
            <w:tcW w:w="1567" w:type="dxa"/>
            <w:tcBorders>
              <w:top w:val="nil"/>
              <w:left w:val="nil"/>
              <w:bottom w:val="single" w:sz="4" w:space="0" w:color="A0A0A0"/>
              <w:right w:val="single" w:sz="4" w:space="0" w:color="A0A0A0"/>
            </w:tcBorders>
            <w:shd w:val="clear" w:color="auto" w:fill="auto"/>
            <w:hideMark/>
          </w:tcPr>
          <w:p w14:paraId="7E8D0BBC"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5C6288EA"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hideMark/>
          </w:tcPr>
          <w:p w14:paraId="46EA1126" w14:textId="77777777" w:rsidR="00565D65" w:rsidRPr="00C257A5" w:rsidRDefault="00565D65" w:rsidP="00C257A5">
            <w:pPr>
              <w:ind w:firstLine="0"/>
              <w:rPr>
                <w:rFonts w:eastAsia="Times New Roman"/>
                <w:szCs w:val="24"/>
              </w:rPr>
            </w:pPr>
            <w:r w:rsidRPr="00C257A5">
              <w:rPr>
                <w:rFonts w:eastAsia="Times New Roman"/>
                <w:szCs w:val="24"/>
              </w:rPr>
              <w:t>Капсикам мазь д/наруж прим(туба) 30г №1</w:t>
            </w:r>
          </w:p>
        </w:tc>
        <w:tc>
          <w:tcPr>
            <w:tcW w:w="1567" w:type="dxa"/>
            <w:tcBorders>
              <w:top w:val="nil"/>
              <w:left w:val="nil"/>
              <w:bottom w:val="single" w:sz="4" w:space="0" w:color="A0A0A0"/>
              <w:right w:val="single" w:sz="4" w:space="0" w:color="A0A0A0"/>
            </w:tcBorders>
            <w:shd w:val="clear" w:color="auto" w:fill="auto"/>
            <w:hideMark/>
          </w:tcPr>
          <w:p w14:paraId="1CA0B593"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7932F246" w14:textId="77777777" w:rsidTr="00565D65">
        <w:trPr>
          <w:trHeight w:val="549"/>
        </w:trPr>
        <w:tc>
          <w:tcPr>
            <w:tcW w:w="8776" w:type="dxa"/>
            <w:tcBorders>
              <w:top w:val="nil"/>
              <w:left w:val="single" w:sz="4" w:space="0" w:color="A0A0A0"/>
              <w:bottom w:val="single" w:sz="4" w:space="0" w:color="A0A0A0"/>
              <w:right w:val="single" w:sz="4" w:space="0" w:color="A0A0A0"/>
            </w:tcBorders>
            <w:shd w:val="clear" w:color="auto" w:fill="auto"/>
            <w:hideMark/>
          </w:tcPr>
          <w:p w14:paraId="4B2B61E8" w14:textId="77777777" w:rsidR="00565D65" w:rsidRPr="00C257A5" w:rsidRDefault="00565D65" w:rsidP="00C257A5">
            <w:pPr>
              <w:ind w:firstLine="0"/>
              <w:rPr>
                <w:rFonts w:eastAsia="Times New Roman"/>
                <w:szCs w:val="24"/>
              </w:rPr>
            </w:pPr>
            <w:r w:rsidRPr="00C257A5">
              <w:rPr>
                <w:rFonts w:eastAsia="Times New Roman"/>
                <w:szCs w:val="24"/>
              </w:rPr>
              <w:t>Кеторол Экспресс табл дисперг в полости рта 10мг №20</w:t>
            </w:r>
          </w:p>
        </w:tc>
        <w:tc>
          <w:tcPr>
            <w:tcW w:w="1567" w:type="dxa"/>
            <w:tcBorders>
              <w:top w:val="nil"/>
              <w:left w:val="nil"/>
              <w:bottom w:val="single" w:sz="4" w:space="0" w:color="A0A0A0"/>
              <w:right w:val="single" w:sz="4" w:space="0" w:color="A0A0A0"/>
            </w:tcBorders>
            <w:shd w:val="clear" w:color="auto" w:fill="auto"/>
            <w:hideMark/>
          </w:tcPr>
          <w:p w14:paraId="5A57E682" w14:textId="77777777" w:rsidR="00565D65" w:rsidRPr="00C257A5" w:rsidRDefault="00565D65" w:rsidP="00C257A5">
            <w:pPr>
              <w:ind w:firstLine="0"/>
              <w:jc w:val="right"/>
              <w:rPr>
                <w:rFonts w:eastAsia="Times New Roman"/>
                <w:szCs w:val="24"/>
              </w:rPr>
            </w:pPr>
            <w:r w:rsidRPr="00C257A5">
              <w:rPr>
                <w:rFonts w:eastAsia="Times New Roman"/>
                <w:szCs w:val="24"/>
              </w:rPr>
              <w:t>200</w:t>
            </w:r>
          </w:p>
        </w:tc>
      </w:tr>
      <w:tr w:rsidR="00565D65" w:rsidRPr="00C257A5" w14:paraId="061A6BF8" w14:textId="77777777" w:rsidTr="00565D65">
        <w:trPr>
          <w:trHeight w:val="483"/>
        </w:trPr>
        <w:tc>
          <w:tcPr>
            <w:tcW w:w="8776" w:type="dxa"/>
            <w:tcBorders>
              <w:top w:val="nil"/>
              <w:left w:val="single" w:sz="4" w:space="0" w:color="A0A0A0"/>
              <w:bottom w:val="single" w:sz="4" w:space="0" w:color="A0A0A0"/>
              <w:right w:val="single" w:sz="4" w:space="0" w:color="A0A0A0"/>
            </w:tcBorders>
            <w:shd w:val="clear" w:color="auto" w:fill="auto"/>
            <w:hideMark/>
          </w:tcPr>
          <w:p w14:paraId="32855A98" w14:textId="77777777" w:rsidR="00565D65" w:rsidRPr="00C257A5" w:rsidRDefault="00565D65" w:rsidP="00C257A5">
            <w:pPr>
              <w:ind w:firstLine="0"/>
              <w:rPr>
                <w:rFonts w:eastAsia="Times New Roman"/>
                <w:szCs w:val="24"/>
              </w:rPr>
            </w:pPr>
            <w:r w:rsidRPr="00C257A5">
              <w:rPr>
                <w:rFonts w:eastAsia="Times New Roman"/>
                <w:szCs w:val="24"/>
              </w:rPr>
              <w:t>Клотримазол-Акос мазь наруж прим (туба) 1% 20г №1</w:t>
            </w:r>
          </w:p>
        </w:tc>
        <w:tc>
          <w:tcPr>
            <w:tcW w:w="1567" w:type="dxa"/>
            <w:tcBorders>
              <w:top w:val="nil"/>
              <w:left w:val="nil"/>
              <w:bottom w:val="single" w:sz="4" w:space="0" w:color="A0A0A0"/>
              <w:right w:val="single" w:sz="4" w:space="0" w:color="A0A0A0"/>
            </w:tcBorders>
            <w:shd w:val="clear" w:color="auto" w:fill="auto"/>
            <w:hideMark/>
          </w:tcPr>
          <w:p w14:paraId="40F15A1A"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7E333BA0" w14:textId="77777777" w:rsidTr="00565D65">
        <w:trPr>
          <w:trHeight w:val="587"/>
        </w:trPr>
        <w:tc>
          <w:tcPr>
            <w:tcW w:w="8776" w:type="dxa"/>
            <w:tcBorders>
              <w:top w:val="nil"/>
              <w:left w:val="single" w:sz="4" w:space="0" w:color="A0A0A0"/>
              <w:bottom w:val="single" w:sz="4" w:space="0" w:color="A0A0A0"/>
              <w:right w:val="single" w:sz="4" w:space="0" w:color="A0A0A0"/>
            </w:tcBorders>
            <w:shd w:val="clear" w:color="auto" w:fill="auto"/>
            <w:hideMark/>
          </w:tcPr>
          <w:p w14:paraId="3EACB860" w14:textId="77777777" w:rsidR="00565D65" w:rsidRPr="00C257A5" w:rsidRDefault="00565D65" w:rsidP="00C257A5">
            <w:pPr>
              <w:ind w:firstLine="0"/>
              <w:rPr>
                <w:rFonts w:eastAsia="Times New Roman"/>
                <w:szCs w:val="24"/>
              </w:rPr>
            </w:pPr>
            <w:r w:rsidRPr="00C257A5">
              <w:rPr>
                <w:rFonts w:eastAsia="Times New Roman"/>
                <w:szCs w:val="24"/>
              </w:rPr>
              <w:t>Кофеин-бензоат натрия табл 100мг №10</w:t>
            </w:r>
          </w:p>
        </w:tc>
        <w:tc>
          <w:tcPr>
            <w:tcW w:w="1567" w:type="dxa"/>
            <w:tcBorders>
              <w:top w:val="nil"/>
              <w:left w:val="nil"/>
              <w:bottom w:val="single" w:sz="4" w:space="0" w:color="A0A0A0"/>
              <w:right w:val="single" w:sz="4" w:space="0" w:color="A0A0A0"/>
            </w:tcBorders>
            <w:shd w:val="clear" w:color="auto" w:fill="auto"/>
            <w:hideMark/>
          </w:tcPr>
          <w:p w14:paraId="032A05F5"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28147594"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0E836F1A" w14:textId="77777777" w:rsidR="00565D65" w:rsidRPr="00C257A5" w:rsidRDefault="00565D65" w:rsidP="00C257A5">
            <w:pPr>
              <w:ind w:firstLine="0"/>
              <w:rPr>
                <w:rFonts w:eastAsia="Times New Roman"/>
                <w:szCs w:val="24"/>
              </w:rPr>
            </w:pPr>
            <w:r w:rsidRPr="00C257A5">
              <w:rPr>
                <w:rFonts w:eastAsia="Times New Roman"/>
                <w:szCs w:val="24"/>
              </w:rPr>
              <w:t>Ксимелин Эко спрей назал дозир(фл) 35мкг/доза 10мл №1</w:t>
            </w:r>
          </w:p>
        </w:tc>
        <w:tc>
          <w:tcPr>
            <w:tcW w:w="1567" w:type="dxa"/>
            <w:tcBorders>
              <w:top w:val="nil"/>
              <w:left w:val="nil"/>
              <w:bottom w:val="single" w:sz="4" w:space="0" w:color="A0A0A0"/>
              <w:right w:val="single" w:sz="4" w:space="0" w:color="A0A0A0"/>
            </w:tcBorders>
            <w:shd w:val="clear" w:color="auto" w:fill="auto"/>
            <w:hideMark/>
          </w:tcPr>
          <w:p w14:paraId="6349FA4E"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79BB6537" w14:textId="77777777" w:rsidTr="00565D65">
        <w:trPr>
          <w:trHeight w:val="503"/>
        </w:trPr>
        <w:tc>
          <w:tcPr>
            <w:tcW w:w="8776" w:type="dxa"/>
            <w:tcBorders>
              <w:top w:val="nil"/>
              <w:left w:val="single" w:sz="4" w:space="0" w:color="A0A0A0"/>
              <w:bottom w:val="single" w:sz="4" w:space="0" w:color="A0A0A0"/>
              <w:right w:val="single" w:sz="4" w:space="0" w:color="A0A0A0"/>
            </w:tcBorders>
            <w:shd w:val="clear" w:color="auto" w:fill="auto"/>
            <w:hideMark/>
          </w:tcPr>
          <w:p w14:paraId="33EF702E" w14:textId="77777777" w:rsidR="00565D65" w:rsidRPr="00C257A5" w:rsidRDefault="00565D65" w:rsidP="00C257A5">
            <w:pPr>
              <w:ind w:firstLine="0"/>
              <w:rPr>
                <w:rFonts w:eastAsia="Times New Roman"/>
                <w:szCs w:val="24"/>
              </w:rPr>
            </w:pPr>
            <w:r w:rsidRPr="00C257A5">
              <w:rPr>
                <w:rFonts w:eastAsia="Times New Roman"/>
                <w:szCs w:val="24"/>
              </w:rPr>
              <w:t>Лазолван р-р внутр прим и д/инг(фл) 7.5мг/мл 100мл №1</w:t>
            </w:r>
          </w:p>
        </w:tc>
        <w:tc>
          <w:tcPr>
            <w:tcW w:w="1567" w:type="dxa"/>
            <w:tcBorders>
              <w:top w:val="nil"/>
              <w:left w:val="nil"/>
              <w:bottom w:val="single" w:sz="4" w:space="0" w:color="A0A0A0"/>
              <w:right w:val="single" w:sz="4" w:space="0" w:color="A0A0A0"/>
            </w:tcBorders>
            <w:shd w:val="clear" w:color="auto" w:fill="auto"/>
            <w:hideMark/>
          </w:tcPr>
          <w:p w14:paraId="03AF5E25"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5C95CCBE"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2526DC87" w14:textId="77777777" w:rsidR="00565D65" w:rsidRPr="00C257A5" w:rsidRDefault="00565D65" w:rsidP="00C257A5">
            <w:pPr>
              <w:ind w:firstLine="0"/>
              <w:rPr>
                <w:rFonts w:eastAsia="Times New Roman"/>
                <w:szCs w:val="24"/>
              </w:rPr>
            </w:pPr>
            <w:r w:rsidRPr="00C257A5">
              <w:rPr>
                <w:rFonts w:eastAsia="Times New Roman"/>
                <w:szCs w:val="24"/>
              </w:rPr>
              <w:t>Левомеколь мазь(туба) 40 мг/г+7.5 мг/г 40г №1</w:t>
            </w:r>
          </w:p>
        </w:tc>
        <w:tc>
          <w:tcPr>
            <w:tcW w:w="1567" w:type="dxa"/>
            <w:tcBorders>
              <w:top w:val="nil"/>
              <w:left w:val="nil"/>
              <w:bottom w:val="single" w:sz="4" w:space="0" w:color="A0A0A0"/>
              <w:right w:val="single" w:sz="4" w:space="0" w:color="A0A0A0"/>
            </w:tcBorders>
            <w:shd w:val="clear" w:color="auto" w:fill="auto"/>
            <w:hideMark/>
          </w:tcPr>
          <w:p w14:paraId="5EE6F019"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7CCA828C" w14:textId="77777777" w:rsidTr="00565D65">
        <w:trPr>
          <w:trHeight w:val="797"/>
        </w:trPr>
        <w:tc>
          <w:tcPr>
            <w:tcW w:w="8776" w:type="dxa"/>
            <w:tcBorders>
              <w:top w:val="nil"/>
              <w:left w:val="single" w:sz="4" w:space="0" w:color="A0A0A0"/>
              <w:bottom w:val="single" w:sz="4" w:space="0" w:color="A0A0A0"/>
              <w:right w:val="single" w:sz="4" w:space="0" w:color="A0A0A0"/>
            </w:tcBorders>
            <w:shd w:val="clear" w:color="auto" w:fill="auto"/>
            <w:hideMark/>
          </w:tcPr>
          <w:p w14:paraId="79DC70CF" w14:textId="77777777" w:rsidR="00565D65" w:rsidRPr="00C257A5" w:rsidRDefault="00565D65" w:rsidP="00C257A5">
            <w:pPr>
              <w:ind w:firstLine="0"/>
              <w:rPr>
                <w:rFonts w:eastAsia="Times New Roman"/>
                <w:szCs w:val="24"/>
              </w:rPr>
            </w:pPr>
            <w:r w:rsidRPr="00C257A5">
              <w:rPr>
                <w:rFonts w:eastAsia="Times New Roman"/>
                <w:szCs w:val="24"/>
              </w:rPr>
              <w:t>Лейкопластырь Верофарм 2х500см на тканевой основе (карт упак)</w:t>
            </w:r>
          </w:p>
        </w:tc>
        <w:tc>
          <w:tcPr>
            <w:tcW w:w="1567" w:type="dxa"/>
            <w:tcBorders>
              <w:top w:val="nil"/>
              <w:left w:val="nil"/>
              <w:bottom w:val="single" w:sz="4" w:space="0" w:color="A0A0A0"/>
              <w:right w:val="single" w:sz="4" w:space="0" w:color="A0A0A0"/>
            </w:tcBorders>
            <w:shd w:val="clear" w:color="auto" w:fill="auto"/>
            <w:hideMark/>
          </w:tcPr>
          <w:p w14:paraId="18E0A299" w14:textId="77777777" w:rsidR="00565D65" w:rsidRPr="00C257A5" w:rsidRDefault="00565D65" w:rsidP="00C257A5">
            <w:pPr>
              <w:ind w:firstLine="0"/>
              <w:jc w:val="right"/>
              <w:rPr>
                <w:rFonts w:eastAsia="Times New Roman"/>
                <w:szCs w:val="24"/>
              </w:rPr>
            </w:pPr>
            <w:r w:rsidRPr="00C257A5">
              <w:rPr>
                <w:rFonts w:eastAsia="Times New Roman"/>
                <w:szCs w:val="24"/>
              </w:rPr>
              <w:t>100</w:t>
            </w:r>
          </w:p>
        </w:tc>
      </w:tr>
      <w:tr w:rsidR="00565D65" w:rsidRPr="00C257A5" w14:paraId="61776EFC"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7FFF332F" w14:textId="77777777" w:rsidR="00565D65" w:rsidRPr="00C257A5" w:rsidRDefault="00565D65" w:rsidP="00C257A5">
            <w:pPr>
              <w:ind w:firstLine="0"/>
              <w:rPr>
                <w:rFonts w:eastAsia="Times New Roman"/>
                <w:szCs w:val="24"/>
              </w:rPr>
            </w:pPr>
            <w:r w:rsidRPr="00C257A5">
              <w:rPr>
                <w:rFonts w:eastAsia="Times New Roman"/>
                <w:szCs w:val="24"/>
              </w:rPr>
              <w:t>Лоперамид табл 2мг №20</w:t>
            </w:r>
          </w:p>
        </w:tc>
        <w:tc>
          <w:tcPr>
            <w:tcW w:w="1567" w:type="dxa"/>
            <w:tcBorders>
              <w:top w:val="nil"/>
              <w:left w:val="nil"/>
              <w:bottom w:val="single" w:sz="4" w:space="0" w:color="A0A0A0"/>
              <w:right w:val="single" w:sz="4" w:space="0" w:color="A0A0A0"/>
            </w:tcBorders>
            <w:shd w:val="clear" w:color="auto" w:fill="auto"/>
            <w:hideMark/>
          </w:tcPr>
          <w:p w14:paraId="7C5B9BDD" w14:textId="77777777" w:rsidR="00565D65" w:rsidRPr="00C257A5" w:rsidRDefault="00565D65" w:rsidP="00C257A5">
            <w:pPr>
              <w:ind w:firstLine="0"/>
              <w:jc w:val="right"/>
              <w:rPr>
                <w:rFonts w:eastAsia="Times New Roman"/>
                <w:szCs w:val="24"/>
              </w:rPr>
            </w:pPr>
            <w:r w:rsidRPr="00C257A5">
              <w:rPr>
                <w:rFonts w:eastAsia="Times New Roman"/>
                <w:szCs w:val="24"/>
              </w:rPr>
              <w:t xml:space="preserve">300 </w:t>
            </w:r>
          </w:p>
        </w:tc>
      </w:tr>
      <w:tr w:rsidR="00565D65" w:rsidRPr="00C257A5" w14:paraId="554FB4FD"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tcPr>
          <w:p w14:paraId="3DE9A392" w14:textId="77777777" w:rsidR="00565D65" w:rsidRPr="00C257A5" w:rsidRDefault="00565D65" w:rsidP="00C257A5">
            <w:pPr>
              <w:ind w:firstLine="0"/>
              <w:rPr>
                <w:rFonts w:eastAsia="Times New Roman"/>
                <w:szCs w:val="24"/>
              </w:rPr>
            </w:pPr>
            <w:r w:rsidRPr="00C257A5">
              <w:rPr>
                <w:rFonts w:eastAsia="Times New Roman"/>
                <w:szCs w:val="24"/>
              </w:rPr>
              <w:t>Лидокаин  20 мг/мл по 2 мл №10</w:t>
            </w:r>
          </w:p>
        </w:tc>
        <w:tc>
          <w:tcPr>
            <w:tcW w:w="1567" w:type="dxa"/>
            <w:tcBorders>
              <w:top w:val="nil"/>
              <w:left w:val="nil"/>
              <w:bottom w:val="single" w:sz="4" w:space="0" w:color="A0A0A0"/>
              <w:right w:val="single" w:sz="4" w:space="0" w:color="A0A0A0"/>
            </w:tcBorders>
            <w:shd w:val="clear" w:color="auto" w:fill="auto"/>
          </w:tcPr>
          <w:p w14:paraId="4734F2B4"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1D688F87"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hideMark/>
          </w:tcPr>
          <w:p w14:paraId="6DDF2054" w14:textId="77777777" w:rsidR="00565D65" w:rsidRPr="00C257A5" w:rsidRDefault="00565D65" w:rsidP="00C257A5">
            <w:pPr>
              <w:ind w:firstLine="0"/>
              <w:rPr>
                <w:rFonts w:eastAsia="Times New Roman"/>
                <w:szCs w:val="24"/>
              </w:rPr>
            </w:pPr>
            <w:r w:rsidRPr="00C257A5">
              <w:rPr>
                <w:rFonts w:eastAsia="Times New Roman"/>
                <w:szCs w:val="24"/>
              </w:rPr>
              <w:t>Лоратадин табл 10мг №30</w:t>
            </w:r>
          </w:p>
        </w:tc>
        <w:tc>
          <w:tcPr>
            <w:tcW w:w="1567" w:type="dxa"/>
            <w:tcBorders>
              <w:top w:val="nil"/>
              <w:left w:val="nil"/>
              <w:bottom w:val="single" w:sz="4" w:space="0" w:color="A0A0A0"/>
              <w:right w:val="single" w:sz="4" w:space="0" w:color="A0A0A0"/>
            </w:tcBorders>
            <w:shd w:val="clear" w:color="auto" w:fill="auto"/>
            <w:hideMark/>
          </w:tcPr>
          <w:p w14:paraId="23E82F3A"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3E653238"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hideMark/>
          </w:tcPr>
          <w:p w14:paraId="4F56DE25" w14:textId="77777777" w:rsidR="00565D65" w:rsidRPr="00C257A5" w:rsidRDefault="00565D65" w:rsidP="00C257A5">
            <w:pPr>
              <w:ind w:firstLine="0"/>
              <w:rPr>
                <w:rFonts w:eastAsia="Times New Roman"/>
                <w:szCs w:val="24"/>
              </w:rPr>
            </w:pPr>
            <w:r w:rsidRPr="00C257A5">
              <w:rPr>
                <w:rFonts w:eastAsia="Times New Roman"/>
                <w:szCs w:val="24"/>
              </w:rPr>
              <w:t>Магния сульфат р-р д/ин в/в (амп) 250мг/мл 10мл №10</w:t>
            </w:r>
          </w:p>
        </w:tc>
        <w:tc>
          <w:tcPr>
            <w:tcW w:w="1567" w:type="dxa"/>
            <w:tcBorders>
              <w:top w:val="nil"/>
              <w:left w:val="nil"/>
              <w:bottom w:val="single" w:sz="4" w:space="0" w:color="A0A0A0"/>
              <w:right w:val="single" w:sz="4" w:space="0" w:color="A0A0A0"/>
            </w:tcBorders>
            <w:shd w:val="clear" w:color="auto" w:fill="auto"/>
            <w:hideMark/>
          </w:tcPr>
          <w:p w14:paraId="529522CF"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71D4A657" w14:textId="77777777" w:rsidTr="00565D65">
        <w:trPr>
          <w:trHeight w:val="475"/>
        </w:trPr>
        <w:tc>
          <w:tcPr>
            <w:tcW w:w="8776" w:type="dxa"/>
            <w:tcBorders>
              <w:top w:val="nil"/>
              <w:left w:val="single" w:sz="4" w:space="0" w:color="A0A0A0"/>
              <w:bottom w:val="single" w:sz="4" w:space="0" w:color="A0A0A0"/>
              <w:right w:val="single" w:sz="4" w:space="0" w:color="A0A0A0"/>
            </w:tcBorders>
            <w:shd w:val="clear" w:color="auto" w:fill="auto"/>
          </w:tcPr>
          <w:p w14:paraId="4B447213" w14:textId="77777777" w:rsidR="00565D65" w:rsidRPr="00C257A5" w:rsidRDefault="00565D65" w:rsidP="00C257A5">
            <w:pPr>
              <w:ind w:firstLine="0"/>
              <w:rPr>
                <w:rFonts w:eastAsia="Times New Roman"/>
                <w:szCs w:val="24"/>
              </w:rPr>
            </w:pPr>
            <w:r w:rsidRPr="00C257A5">
              <w:rPr>
                <w:rFonts w:eastAsia="Times New Roman"/>
                <w:szCs w:val="24"/>
              </w:rPr>
              <w:t xml:space="preserve"> Метилурацил  500мг №50</w:t>
            </w:r>
          </w:p>
        </w:tc>
        <w:tc>
          <w:tcPr>
            <w:tcW w:w="1567" w:type="dxa"/>
            <w:tcBorders>
              <w:top w:val="nil"/>
              <w:left w:val="nil"/>
              <w:bottom w:val="single" w:sz="4" w:space="0" w:color="A0A0A0"/>
              <w:right w:val="single" w:sz="4" w:space="0" w:color="A0A0A0"/>
            </w:tcBorders>
            <w:shd w:val="clear" w:color="auto" w:fill="auto"/>
          </w:tcPr>
          <w:p w14:paraId="1BD913AD"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5BDF6C2A" w14:textId="77777777" w:rsidTr="00565D65">
        <w:trPr>
          <w:trHeight w:val="475"/>
        </w:trPr>
        <w:tc>
          <w:tcPr>
            <w:tcW w:w="8776" w:type="dxa"/>
            <w:tcBorders>
              <w:top w:val="nil"/>
              <w:left w:val="single" w:sz="4" w:space="0" w:color="A0A0A0"/>
              <w:bottom w:val="single" w:sz="4" w:space="0" w:color="A0A0A0"/>
              <w:right w:val="single" w:sz="4" w:space="0" w:color="A0A0A0"/>
            </w:tcBorders>
            <w:shd w:val="clear" w:color="auto" w:fill="auto"/>
            <w:hideMark/>
          </w:tcPr>
          <w:p w14:paraId="05FE574A" w14:textId="77777777" w:rsidR="00565D65" w:rsidRPr="00C257A5" w:rsidRDefault="00565D65" w:rsidP="00C257A5">
            <w:pPr>
              <w:ind w:firstLine="0"/>
              <w:rPr>
                <w:rFonts w:eastAsia="Times New Roman"/>
                <w:szCs w:val="24"/>
              </w:rPr>
            </w:pPr>
            <w:r w:rsidRPr="00C257A5">
              <w:rPr>
                <w:rFonts w:eastAsia="Times New Roman"/>
                <w:szCs w:val="24"/>
              </w:rPr>
              <w:t>Метилурацил мазь мест и наруж прим(туба) 10% 25г №1</w:t>
            </w:r>
          </w:p>
        </w:tc>
        <w:tc>
          <w:tcPr>
            <w:tcW w:w="1567" w:type="dxa"/>
            <w:tcBorders>
              <w:top w:val="nil"/>
              <w:left w:val="nil"/>
              <w:bottom w:val="single" w:sz="4" w:space="0" w:color="A0A0A0"/>
              <w:right w:val="single" w:sz="4" w:space="0" w:color="A0A0A0"/>
            </w:tcBorders>
            <w:shd w:val="clear" w:color="auto" w:fill="auto"/>
            <w:hideMark/>
          </w:tcPr>
          <w:p w14:paraId="096752C8"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75356F4B" w14:textId="77777777" w:rsidTr="00565D65">
        <w:trPr>
          <w:trHeight w:val="633"/>
        </w:trPr>
        <w:tc>
          <w:tcPr>
            <w:tcW w:w="8776" w:type="dxa"/>
            <w:tcBorders>
              <w:top w:val="nil"/>
              <w:left w:val="single" w:sz="4" w:space="0" w:color="A0A0A0"/>
              <w:bottom w:val="single" w:sz="4" w:space="0" w:color="A0A0A0"/>
              <w:right w:val="single" w:sz="4" w:space="0" w:color="A0A0A0"/>
            </w:tcBorders>
            <w:shd w:val="clear" w:color="auto" w:fill="auto"/>
            <w:hideMark/>
          </w:tcPr>
          <w:p w14:paraId="2545793A" w14:textId="77777777" w:rsidR="00565D65" w:rsidRPr="00C257A5" w:rsidRDefault="00565D65" w:rsidP="00C257A5">
            <w:pPr>
              <w:ind w:firstLine="0"/>
              <w:rPr>
                <w:rFonts w:eastAsia="Times New Roman"/>
                <w:szCs w:val="24"/>
              </w:rPr>
            </w:pPr>
            <w:r w:rsidRPr="00C257A5">
              <w:rPr>
                <w:rFonts w:eastAsia="Times New Roman"/>
                <w:szCs w:val="24"/>
              </w:rPr>
              <w:t>Метоклопрамид р-р д/в/в и в/м(амп) 5мг/мл 2мл №10</w:t>
            </w:r>
          </w:p>
        </w:tc>
        <w:tc>
          <w:tcPr>
            <w:tcW w:w="1567" w:type="dxa"/>
            <w:tcBorders>
              <w:top w:val="nil"/>
              <w:left w:val="nil"/>
              <w:bottom w:val="single" w:sz="4" w:space="0" w:color="A0A0A0"/>
              <w:right w:val="single" w:sz="4" w:space="0" w:color="A0A0A0"/>
            </w:tcBorders>
            <w:shd w:val="clear" w:color="auto" w:fill="auto"/>
            <w:hideMark/>
          </w:tcPr>
          <w:p w14:paraId="7548641C"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28CCA6C9" w14:textId="77777777" w:rsidTr="00565D65">
        <w:trPr>
          <w:trHeight w:val="365"/>
        </w:trPr>
        <w:tc>
          <w:tcPr>
            <w:tcW w:w="8776" w:type="dxa"/>
            <w:tcBorders>
              <w:top w:val="nil"/>
              <w:left w:val="single" w:sz="4" w:space="0" w:color="A0A0A0"/>
              <w:bottom w:val="single" w:sz="4" w:space="0" w:color="A0A0A0"/>
              <w:right w:val="single" w:sz="4" w:space="0" w:color="A0A0A0"/>
            </w:tcBorders>
            <w:shd w:val="clear" w:color="auto" w:fill="auto"/>
          </w:tcPr>
          <w:p w14:paraId="1DFB8A75" w14:textId="77777777" w:rsidR="00565D65" w:rsidRPr="00C257A5" w:rsidRDefault="00565D65" w:rsidP="00C257A5">
            <w:pPr>
              <w:ind w:firstLine="0"/>
              <w:rPr>
                <w:rFonts w:eastAsia="Times New Roman"/>
                <w:szCs w:val="24"/>
              </w:rPr>
            </w:pPr>
            <w:r w:rsidRPr="00C257A5">
              <w:rPr>
                <w:rFonts w:eastAsia="Times New Roman"/>
                <w:szCs w:val="24"/>
              </w:rPr>
              <w:t>Метипред 4 мг №30</w:t>
            </w:r>
          </w:p>
        </w:tc>
        <w:tc>
          <w:tcPr>
            <w:tcW w:w="1567" w:type="dxa"/>
            <w:tcBorders>
              <w:top w:val="nil"/>
              <w:left w:val="nil"/>
              <w:bottom w:val="single" w:sz="4" w:space="0" w:color="A0A0A0"/>
              <w:right w:val="single" w:sz="4" w:space="0" w:color="A0A0A0"/>
            </w:tcBorders>
            <w:shd w:val="clear" w:color="auto" w:fill="auto"/>
          </w:tcPr>
          <w:p w14:paraId="55FB67DF"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252B1253" w14:textId="77777777" w:rsidTr="00565D65">
        <w:trPr>
          <w:trHeight w:val="365"/>
        </w:trPr>
        <w:tc>
          <w:tcPr>
            <w:tcW w:w="8776" w:type="dxa"/>
            <w:tcBorders>
              <w:top w:val="nil"/>
              <w:left w:val="single" w:sz="4" w:space="0" w:color="A0A0A0"/>
              <w:bottom w:val="single" w:sz="4" w:space="0" w:color="A0A0A0"/>
              <w:right w:val="single" w:sz="4" w:space="0" w:color="A0A0A0"/>
            </w:tcBorders>
            <w:shd w:val="clear" w:color="auto" w:fill="auto"/>
            <w:hideMark/>
          </w:tcPr>
          <w:p w14:paraId="4E273F84" w14:textId="77777777" w:rsidR="00565D65" w:rsidRPr="00C257A5" w:rsidRDefault="00565D65" w:rsidP="00C257A5">
            <w:pPr>
              <w:ind w:firstLine="0"/>
              <w:rPr>
                <w:rFonts w:eastAsia="Times New Roman"/>
                <w:szCs w:val="24"/>
              </w:rPr>
            </w:pPr>
            <w:r w:rsidRPr="00C257A5">
              <w:rPr>
                <w:rFonts w:eastAsia="Times New Roman"/>
                <w:szCs w:val="24"/>
              </w:rPr>
              <w:t>Метоклопрамид табл 10мг №50</w:t>
            </w:r>
          </w:p>
        </w:tc>
        <w:tc>
          <w:tcPr>
            <w:tcW w:w="1567" w:type="dxa"/>
            <w:tcBorders>
              <w:top w:val="nil"/>
              <w:left w:val="nil"/>
              <w:bottom w:val="single" w:sz="4" w:space="0" w:color="A0A0A0"/>
              <w:right w:val="single" w:sz="4" w:space="0" w:color="A0A0A0"/>
            </w:tcBorders>
            <w:shd w:val="clear" w:color="auto" w:fill="auto"/>
            <w:hideMark/>
          </w:tcPr>
          <w:p w14:paraId="52BC8444"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5E2481D8"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006ACA08" w14:textId="77777777" w:rsidR="00565D65" w:rsidRPr="00C257A5" w:rsidRDefault="00565D65" w:rsidP="00C257A5">
            <w:pPr>
              <w:ind w:firstLine="0"/>
              <w:rPr>
                <w:rFonts w:eastAsia="Times New Roman"/>
                <w:szCs w:val="24"/>
              </w:rPr>
            </w:pPr>
            <w:r w:rsidRPr="00C257A5">
              <w:rPr>
                <w:rFonts w:eastAsia="Times New Roman"/>
                <w:szCs w:val="24"/>
              </w:rPr>
              <w:t>Натрия хлорид р-р д/инф(бут) 0.9% 200мл №1</w:t>
            </w:r>
          </w:p>
        </w:tc>
        <w:tc>
          <w:tcPr>
            <w:tcW w:w="1567" w:type="dxa"/>
            <w:tcBorders>
              <w:top w:val="nil"/>
              <w:left w:val="nil"/>
              <w:bottom w:val="single" w:sz="4" w:space="0" w:color="A0A0A0"/>
              <w:right w:val="single" w:sz="4" w:space="0" w:color="A0A0A0"/>
            </w:tcBorders>
            <w:shd w:val="clear" w:color="auto" w:fill="auto"/>
            <w:hideMark/>
          </w:tcPr>
          <w:p w14:paraId="1BD53A26" w14:textId="77777777" w:rsidR="00565D65" w:rsidRPr="00C257A5" w:rsidRDefault="00565D65" w:rsidP="00C257A5">
            <w:pPr>
              <w:ind w:firstLine="0"/>
              <w:jc w:val="right"/>
              <w:rPr>
                <w:rFonts w:eastAsia="Times New Roman"/>
                <w:szCs w:val="24"/>
              </w:rPr>
            </w:pPr>
            <w:r w:rsidRPr="00C257A5">
              <w:rPr>
                <w:rFonts w:eastAsia="Times New Roman"/>
                <w:szCs w:val="24"/>
              </w:rPr>
              <w:t>250</w:t>
            </w:r>
          </w:p>
        </w:tc>
      </w:tr>
      <w:tr w:rsidR="00565D65" w:rsidRPr="00C257A5" w14:paraId="4AADEAC0" w14:textId="77777777" w:rsidTr="00565D65">
        <w:trPr>
          <w:trHeight w:val="712"/>
        </w:trPr>
        <w:tc>
          <w:tcPr>
            <w:tcW w:w="8776" w:type="dxa"/>
            <w:tcBorders>
              <w:top w:val="nil"/>
              <w:left w:val="single" w:sz="4" w:space="0" w:color="A0A0A0"/>
              <w:bottom w:val="single" w:sz="4" w:space="0" w:color="A0A0A0"/>
              <w:right w:val="single" w:sz="4" w:space="0" w:color="A0A0A0"/>
            </w:tcBorders>
            <w:shd w:val="clear" w:color="auto" w:fill="auto"/>
            <w:hideMark/>
          </w:tcPr>
          <w:p w14:paraId="39963018" w14:textId="77777777" w:rsidR="00565D65" w:rsidRPr="00C257A5" w:rsidRDefault="00565D65" w:rsidP="00C257A5">
            <w:pPr>
              <w:ind w:firstLine="0"/>
              <w:rPr>
                <w:rFonts w:eastAsia="Times New Roman"/>
                <w:szCs w:val="24"/>
              </w:rPr>
            </w:pPr>
            <w:r w:rsidRPr="00C257A5">
              <w:rPr>
                <w:rFonts w:eastAsia="Times New Roman"/>
                <w:szCs w:val="24"/>
              </w:rPr>
              <w:t>Натрия хлорид растворитель д/приг лекар форм д/ин(амп) 0.9% 10мл №10</w:t>
            </w:r>
          </w:p>
        </w:tc>
        <w:tc>
          <w:tcPr>
            <w:tcW w:w="1567" w:type="dxa"/>
            <w:tcBorders>
              <w:top w:val="nil"/>
              <w:left w:val="nil"/>
              <w:bottom w:val="single" w:sz="4" w:space="0" w:color="A0A0A0"/>
              <w:right w:val="single" w:sz="4" w:space="0" w:color="A0A0A0"/>
            </w:tcBorders>
            <w:shd w:val="clear" w:color="auto" w:fill="auto"/>
            <w:hideMark/>
          </w:tcPr>
          <w:p w14:paraId="51BFEB2C"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0DC48DE2"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0D139395" w14:textId="77777777" w:rsidR="00565D65" w:rsidRPr="00C257A5" w:rsidRDefault="00565D65" w:rsidP="00C257A5">
            <w:pPr>
              <w:ind w:firstLine="0"/>
              <w:rPr>
                <w:rFonts w:eastAsia="Times New Roman"/>
                <w:szCs w:val="24"/>
              </w:rPr>
            </w:pPr>
            <w:r w:rsidRPr="00C257A5">
              <w:rPr>
                <w:rFonts w:eastAsia="Times New Roman"/>
                <w:szCs w:val="24"/>
              </w:rPr>
              <w:lastRenderedPageBreak/>
              <w:t>Нафтизин капли назал(фл-кап) 0.1% 15мл №1</w:t>
            </w:r>
          </w:p>
        </w:tc>
        <w:tc>
          <w:tcPr>
            <w:tcW w:w="1567" w:type="dxa"/>
            <w:tcBorders>
              <w:top w:val="nil"/>
              <w:left w:val="nil"/>
              <w:bottom w:val="single" w:sz="4" w:space="0" w:color="A0A0A0"/>
              <w:right w:val="single" w:sz="4" w:space="0" w:color="A0A0A0"/>
            </w:tcBorders>
            <w:shd w:val="clear" w:color="auto" w:fill="auto"/>
            <w:hideMark/>
          </w:tcPr>
          <w:p w14:paraId="431167B6" w14:textId="77777777" w:rsidR="00565D65" w:rsidRPr="00C257A5" w:rsidRDefault="00565D65" w:rsidP="00C257A5">
            <w:pPr>
              <w:ind w:firstLine="0"/>
              <w:jc w:val="right"/>
              <w:rPr>
                <w:rFonts w:eastAsia="Times New Roman"/>
                <w:szCs w:val="24"/>
              </w:rPr>
            </w:pPr>
            <w:r w:rsidRPr="00C257A5">
              <w:rPr>
                <w:rFonts w:eastAsia="Times New Roman"/>
                <w:szCs w:val="24"/>
              </w:rPr>
              <w:t>100</w:t>
            </w:r>
          </w:p>
        </w:tc>
      </w:tr>
      <w:tr w:rsidR="00565D65" w:rsidRPr="00C257A5" w14:paraId="2C22924B" w14:textId="77777777" w:rsidTr="00565D65">
        <w:trPr>
          <w:trHeight w:val="549"/>
        </w:trPr>
        <w:tc>
          <w:tcPr>
            <w:tcW w:w="8776" w:type="dxa"/>
            <w:tcBorders>
              <w:top w:val="nil"/>
              <w:left w:val="single" w:sz="4" w:space="0" w:color="A0A0A0"/>
              <w:bottom w:val="single" w:sz="4" w:space="0" w:color="A0A0A0"/>
              <w:right w:val="single" w:sz="4" w:space="0" w:color="A0A0A0"/>
            </w:tcBorders>
            <w:shd w:val="clear" w:color="auto" w:fill="auto"/>
            <w:hideMark/>
          </w:tcPr>
          <w:p w14:paraId="4883C5A2" w14:textId="77777777" w:rsidR="00565D65" w:rsidRPr="00C257A5" w:rsidRDefault="00565D65" w:rsidP="00C257A5">
            <w:pPr>
              <w:ind w:firstLine="0"/>
              <w:rPr>
                <w:rFonts w:eastAsia="Times New Roman"/>
                <w:szCs w:val="24"/>
              </w:rPr>
            </w:pPr>
            <w:r w:rsidRPr="00C257A5">
              <w:rPr>
                <w:rFonts w:eastAsia="Times New Roman"/>
                <w:szCs w:val="24"/>
              </w:rPr>
              <w:t>Нитроглицерин табл подъяз 0.5мг №40</w:t>
            </w:r>
          </w:p>
        </w:tc>
        <w:tc>
          <w:tcPr>
            <w:tcW w:w="1567" w:type="dxa"/>
            <w:tcBorders>
              <w:top w:val="nil"/>
              <w:left w:val="nil"/>
              <w:bottom w:val="single" w:sz="4" w:space="0" w:color="A0A0A0"/>
              <w:right w:val="single" w:sz="4" w:space="0" w:color="A0A0A0"/>
            </w:tcBorders>
            <w:shd w:val="clear" w:color="auto" w:fill="auto"/>
            <w:hideMark/>
          </w:tcPr>
          <w:p w14:paraId="0241A9FA"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65D0687D" w14:textId="77777777" w:rsidTr="00565D65">
        <w:trPr>
          <w:trHeight w:val="625"/>
        </w:trPr>
        <w:tc>
          <w:tcPr>
            <w:tcW w:w="8776" w:type="dxa"/>
            <w:tcBorders>
              <w:top w:val="nil"/>
              <w:left w:val="single" w:sz="4" w:space="0" w:color="A0A0A0"/>
              <w:bottom w:val="single" w:sz="4" w:space="0" w:color="A0A0A0"/>
              <w:right w:val="single" w:sz="4" w:space="0" w:color="A0A0A0"/>
            </w:tcBorders>
            <w:shd w:val="clear" w:color="auto" w:fill="auto"/>
            <w:hideMark/>
          </w:tcPr>
          <w:p w14:paraId="4553231C" w14:textId="77777777" w:rsidR="00565D65" w:rsidRPr="00C257A5" w:rsidRDefault="00565D65" w:rsidP="00C257A5">
            <w:pPr>
              <w:ind w:firstLine="0"/>
              <w:rPr>
                <w:rFonts w:eastAsia="Times New Roman"/>
                <w:szCs w:val="24"/>
              </w:rPr>
            </w:pPr>
            <w:r w:rsidRPr="00C257A5">
              <w:rPr>
                <w:rFonts w:eastAsia="Times New Roman"/>
                <w:szCs w:val="24"/>
              </w:rPr>
              <w:t>Нитроспрей спрей подъяз дозир(фл-доз) 0.4мг/доза 10мл (200доз) №1</w:t>
            </w:r>
          </w:p>
        </w:tc>
        <w:tc>
          <w:tcPr>
            <w:tcW w:w="1567" w:type="dxa"/>
            <w:tcBorders>
              <w:top w:val="nil"/>
              <w:left w:val="nil"/>
              <w:bottom w:val="single" w:sz="4" w:space="0" w:color="A0A0A0"/>
              <w:right w:val="single" w:sz="4" w:space="0" w:color="A0A0A0"/>
            </w:tcBorders>
            <w:shd w:val="clear" w:color="auto" w:fill="auto"/>
            <w:hideMark/>
          </w:tcPr>
          <w:p w14:paraId="2176CE2D"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403D1321" w14:textId="77777777" w:rsidTr="00565D65">
        <w:trPr>
          <w:trHeight w:val="445"/>
        </w:trPr>
        <w:tc>
          <w:tcPr>
            <w:tcW w:w="8776" w:type="dxa"/>
            <w:tcBorders>
              <w:top w:val="nil"/>
              <w:left w:val="single" w:sz="4" w:space="0" w:color="A0A0A0"/>
              <w:bottom w:val="single" w:sz="4" w:space="0" w:color="A0A0A0"/>
              <w:right w:val="single" w:sz="4" w:space="0" w:color="A0A0A0"/>
            </w:tcBorders>
            <w:shd w:val="clear" w:color="auto" w:fill="auto"/>
          </w:tcPr>
          <w:p w14:paraId="074582F1" w14:textId="77777777" w:rsidR="00565D65" w:rsidRPr="00C257A5" w:rsidRDefault="00565D65" w:rsidP="00C257A5">
            <w:pPr>
              <w:ind w:firstLine="0"/>
              <w:rPr>
                <w:rFonts w:eastAsia="Times New Roman"/>
                <w:szCs w:val="24"/>
              </w:rPr>
            </w:pPr>
            <w:r w:rsidRPr="00C257A5">
              <w:rPr>
                <w:rFonts w:eastAsia="Times New Roman"/>
                <w:szCs w:val="24"/>
              </w:rPr>
              <w:t>Новокаинамид 100 мг/ мл-5,0 №10</w:t>
            </w:r>
          </w:p>
        </w:tc>
        <w:tc>
          <w:tcPr>
            <w:tcW w:w="1567" w:type="dxa"/>
            <w:tcBorders>
              <w:top w:val="nil"/>
              <w:left w:val="nil"/>
              <w:bottom w:val="single" w:sz="4" w:space="0" w:color="A0A0A0"/>
              <w:right w:val="single" w:sz="4" w:space="0" w:color="A0A0A0"/>
            </w:tcBorders>
            <w:shd w:val="clear" w:color="auto" w:fill="auto"/>
          </w:tcPr>
          <w:p w14:paraId="10BD10E0" w14:textId="77777777" w:rsidR="00565D65" w:rsidRPr="00C257A5" w:rsidRDefault="00565D65" w:rsidP="00C257A5">
            <w:pPr>
              <w:ind w:firstLine="0"/>
              <w:jc w:val="right"/>
              <w:rPr>
                <w:rFonts w:eastAsia="Times New Roman"/>
                <w:szCs w:val="24"/>
              </w:rPr>
            </w:pPr>
            <w:r w:rsidRPr="00C257A5">
              <w:rPr>
                <w:rFonts w:eastAsia="Times New Roman"/>
                <w:szCs w:val="24"/>
              </w:rPr>
              <w:t>3</w:t>
            </w:r>
          </w:p>
        </w:tc>
      </w:tr>
      <w:tr w:rsidR="00565D65" w:rsidRPr="00C257A5" w14:paraId="6B7BBF32" w14:textId="77777777" w:rsidTr="00565D65">
        <w:trPr>
          <w:trHeight w:val="445"/>
        </w:trPr>
        <w:tc>
          <w:tcPr>
            <w:tcW w:w="8776" w:type="dxa"/>
            <w:tcBorders>
              <w:top w:val="nil"/>
              <w:left w:val="single" w:sz="4" w:space="0" w:color="A0A0A0"/>
              <w:bottom w:val="single" w:sz="4" w:space="0" w:color="A0A0A0"/>
              <w:right w:val="single" w:sz="4" w:space="0" w:color="A0A0A0"/>
            </w:tcBorders>
            <w:shd w:val="clear" w:color="auto" w:fill="auto"/>
            <w:hideMark/>
          </w:tcPr>
          <w:p w14:paraId="0213A3D9" w14:textId="77777777" w:rsidR="00565D65" w:rsidRPr="00C257A5" w:rsidRDefault="00565D65" w:rsidP="00C257A5">
            <w:pPr>
              <w:ind w:firstLine="0"/>
              <w:rPr>
                <w:rFonts w:eastAsia="Times New Roman"/>
                <w:szCs w:val="24"/>
              </w:rPr>
            </w:pPr>
            <w:r w:rsidRPr="00C257A5">
              <w:rPr>
                <w:rFonts w:eastAsia="Times New Roman"/>
                <w:szCs w:val="24"/>
              </w:rPr>
              <w:t>Нифедипин табл п/о плен 10мг №50</w:t>
            </w:r>
          </w:p>
        </w:tc>
        <w:tc>
          <w:tcPr>
            <w:tcW w:w="1567" w:type="dxa"/>
            <w:tcBorders>
              <w:top w:val="nil"/>
              <w:left w:val="nil"/>
              <w:bottom w:val="single" w:sz="4" w:space="0" w:color="A0A0A0"/>
              <w:right w:val="single" w:sz="4" w:space="0" w:color="A0A0A0"/>
            </w:tcBorders>
            <w:shd w:val="clear" w:color="auto" w:fill="auto"/>
            <w:hideMark/>
          </w:tcPr>
          <w:p w14:paraId="46815A8D"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4F93CA49"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tcPr>
          <w:p w14:paraId="0562C832" w14:textId="77777777" w:rsidR="00565D65" w:rsidRPr="00C257A5" w:rsidRDefault="00565D65" w:rsidP="00C257A5">
            <w:pPr>
              <w:ind w:firstLine="0"/>
              <w:rPr>
                <w:rFonts w:eastAsia="Times New Roman"/>
                <w:szCs w:val="24"/>
              </w:rPr>
            </w:pPr>
            <w:r w:rsidRPr="00C257A5">
              <w:rPr>
                <w:rFonts w:eastAsia="Times New Roman"/>
                <w:szCs w:val="24"/>
              </w:rPr>
              <w:t>Р-Р нитроглицерин 0,1%-10,0</w:t>
            </w:r>
          </w:p>
        </w:tc>
        <w:tc>
          <w:tcPr>
            <w:tcW w:w="1567" w:type="dxa"/>
            <w:tcBorders>
              <w:top w:val="nil"/>
              <w:left w:val="nil"/>
              <w:bottom w:val="single" w:sz="4" w:space="0" w:color="A0A0A0"/>
              <w:right w:val="single" w:sz="4" w:space="0" w:color="A0A0A0"/>
            </w:tcBorders>
            <w:shd w:val="clear" w:color="auto" w:fill="auto"/>
          </w:tcPr>
          <w:p w14:paraId="39A6D059" w14:textId="77777777" w:rsidR="00565D65" w:rsidRPr="00C257A5" w:rsidRDefault="00565D65" w:rsidP="00C257A5">
            <w:pPr>
              <w:ind w:firstLine="0"/>
              <w:jc w:val="right"/>
              <w:rPr>
                <w:rFonts w:eastAsia="Times New Roman"/>
                <w:szCs w:val="24"/>
              </w:rPr>
            </w:pPr>
            <w:r w:rsidRPr="00C257A5">
              <w:rPr>
                <w:rFonts w:eastAsia="Times New Roman"/>
                <w:szCs w:val="24"/>
              </w:rPr>
              <w:t>2</w:t>
            </w:r>
          </w:p>
        </w:tc>
      </w:tr>
      <w:tr w:rsidR="00565D65" w:rsidRPr="00C257A5" w14:paraId="03B4A7D6"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hideMark/>
          </w:tcPr>
          <w:p w14:paraId="73C43832" w14:textId="77777777" w:rsidR="00565D65" w:rsidRPr="00C257A5" w:rsidRDefault="00565D65" w:rsidP="00C257A5">
            <w:pPr>
              <w:ind w:firstLine="0"/>
              <w:rPr>
                <w:rFonts w:eastAsia="Times New Roman"/>
                <w:szCs w:val="24"/>
              </w:rPr>
            </w:pPr>
            <w:r w:rsidRPr="00C257A5">
              <w:rPr>
                <w:rFonts w:eastAsia="Times New Roman"/>
                <w:szCs w:val="24"/>
              </w:rPr>
              <w:t>Но-шпа р-р д/в/в и в/м(амп) 20мг/мл 2мл №5</w:t>
            </w:r>
          </w:p>
        </w:tc>
        <w:tc>
          <w:tcPr>
            <w:tcW w:w="1567" w:type="dxa"/>
            <w:tcBorders>
              <w:top w:val="nil"/>
              <w:left w:val="nil"/>
              <w:bottom w:val="single" w:sz="4" w:space="0" w:color="A0A0A0"/>
              <w:right w:val="single" w:sz="4" w:space="0" w:color="A0A0A0"/>
            </w:tcBorders>
            <w:shd w:val="clear" w:color="auto" w:fill="auto"/>
            <w:hideMark/>
          </w:tcPr>
          <w:p w14:paraId="49ACC2A9"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4C31E165" w14:textId="77777777" w:rsidTr="00565D65">
        <w:trPr>
          <w:trHeight w:val="503"/>
        </w:trPr>
        <w:tc>
          <w:tcPr>
            <w:tcW w:w="8776" w:type="dxa"/>
            <w:tcBorders>
              <w:top w:val="nil"/>
              <w:left w:val="single" w:sz="4" w:space="0" w:color="A0A0A0"/>
              <w:bottom w:val="single" w:sz="4" w:space="0" w:color="A0A0A0"/>
              <w:right w:val="single" w:sz="4" w:space="0" w:color="A0A0A0"/>
            </w:tcBorders>
            <w:shd w:val="clear" w:color="auto" w:fill="auto"/>
            <w:hideMark/>
          </w:tcPr>
          <w:p w14:paraId="4497796F" w14:textId="77777777" w:rsidR="00565D65" w:rsidRPr="00C257A5" w:rsidRDefault="00565D65" w:rsidP="00C257A5">
            <w:pPr>
              <w:ind w:firstLine="0"/>
              <w:rPr>
                <w:rFonts w:eastAsia="Times New Roman"/>
                <w:szCs w:val="24"/>
              </w:rPr>
            </w:pPr>
            <w:r w:rsidRPr="00C257A5">
              <w:rPr>
                <w:rFonts w:eastAsia="Times New Roman"/>
                <w:szCs w:val="24"/>
              </w:rPr>
              <w:t>Оксолин мазь назал(туба) 0.25% 10г №1</w:t>
            </w:r>
          </w:p>
        </w:tc>
        <w:tc>
          <w:tcPr>
            <w:tcW w:w="1567" w:type="dxa"/>
            <w:tcBorders>
              <w:top w:val="nil"/>
              <w:left w:val="nil"/>
              <w:bottom w:val="single" w:sz="4" w:space="0" w:color="A0A0A0"/>
              <w:right w:val="single" w:sz="4" w:space="0" w:color="A0A0A0"/>
            </w:tcBorders>
            <w:shd w:val="clear" w:color="auto" w:fill="auto"/>
            <w:hideMark/>
          </w:tcPr>
          <w:p w14:paraId="021A761D"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5E9C96A3"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30A0B5A3" w14:textId="77777777" w:rsidR="00565D65" w:rsidRPr="00C257A5" w:rsidRDefault="00565D65" w:rsidP="00C257A5">
            <w:pPr>
              <w:ind w:firstLine="0"/>
              <w:rPr>
                <w:rFonts w:eastAsia="Times New Roman"/>
                <w:szCs w:val="24"/>
              </w:rPr>
            </w:pPr>
            <w:r w:rsidRPr="00C257A5">
              <w:rPr>
                <w:rFonts w:eastAsia="Times New Roman"/>
                <w:szCs w:val="24"/>
              </w:rPr>
              <w:t>Омепразол капс кш/раств 20мг №30</w:t>
            </w:r>
          </w:p>
        </w:tc>
        <w:tc>
          <w:tcPr>
            <w:tcW w:w="1567" w:type="dxa"/>
            <w:tcBorders>
              <w:top w:val="nil"/>
              <w:left w:val="nil"/>
              <w:bottom w:val="single" w:sz="4" w:space="0" w:color="A0A0A0"/>
              <w:right w:val="single" w:sz="4" w:space="0" w:color="A0A0A0"/>
            </w:tcBorders>
            <w:shd w:val="clear" w:color="auto" w:fill="auto"/>
            <w:hideMark/>
          </w:tcPr>
          <w:p w14:paraId="206505CF" w14:textId="77777777" w:rsidR="00565D65" w:rsidRPr="00C257A5" w:rsidRDefault="00565D65" w:rsidP="00C257A5">
            <w:pPr>
              <w:ind w:firstLine="0"/>
              <w:jc w:val="right"/>
              <w:rPr>
                <w:rFonts w:eastAsia="Times New Roman"/>
                <w:szCs w:val="24"/>
              </w:rPr>
            </w:pPr>
            <w:r w:rsidRPr="00C257A5">
              <w:rPr>
                <w:rFonts w:eastAsia="Times New Roman"/>
                <w:szCs w:val="24"/>
              </w:rPr>
              <w:t>100</w:t>
            </w:r>
          </w:p>
        </w:tc>
      </w:tr>
      <w:tr w:rsidR="00565D65" w:rsidRPr="00C257A5" w14:paraId="4AF4470F" w14:textId="77777777" w:rsidTr="00565D65">
        <w:trPr>
          <w:trHeight w:val="549"/>
        </w:trPr>
        <w:tc>
          <w:tcPr>
            <w:tcW w:w="8776" w:type="dxa"/>
            <w:tcBorders>
              <w:top w:val="nil"/>
              <w:left w:val="single" w:sz="4" w:space="0" w:color="A0A0A0"/>
              <w:bottom w:val="single" w:sz="4" w:space="0" w:color="A0A0A0"/>
              <w:right w:val="single" w:sz="4" w:space="0" w:color="A0A0A0"/>
            </w:tcBorders>
            <w:shd w:val="clear" w:color="auto" w:fill="auto"/>
            <w:hideMark/>
          </w:tcPr>
          <w:p w14:paraId="384BCD26" w14:textId="77777777" w:rsidR="00565D65" w:rsidRPr="00C257A5" w:rsidRDefault="00565D65" w:rsidP="00C257A5">
            <w:pPr>
              <w:ind w:firstLine="0"/>
              <w:rPr>
                <w:rFonts w:eastAsia="Times New Roman"/>
                <w:szCs w:val="24"/>
              </w:rPr>
            </w:pPr>
            <w:r w:rsidRPr="00C257A5">
              <w:rPr>
                <w:rFonts w:eastAsia="Times New Roman"/>
                <w:szCs w:val="24"/>
              </w:rPr>
              <w:t>Ортофен мазь д/наруж прим(туба) 2% 30г №1</w:t>
            </w:r>
          </w:p>
        </w:tc>
        <w:tc>
          <w:tcPr>
            <w:tcW w:w="1567" w:type="dxa"/>
            <w:tcBorders>
              <w:top w:val="nil"/>
              <w:left w:val="nil"/>
              <w:bottom w:val="single" w:sz="4" w:space="0" w:color="A0A0A0"/>
              <w:right w:val="single" w:sz="4" w:space="0" w:color="A0A0A0"/>
            </w:tcBorders>
            <w:shd w:val="clear" w:color="auto" w:fill="auto"/>
            <w:hideMark/>
          </w:tcPr>
          <w:p w14:paraId="4F09EDCA" w14:textId="77777777" w:rsidR="00565D65" w:rsidRPr="00C257A5" w:rsidRDefault="00565D65" w:rsidP="00C257A5">
            <w:pPr>
              <w:ind w:firstLine="0"/>
              <w:jc w:val="right"/>
              <w:rPr>
                <w:rFonts w:eastAsia="Times New Roman"/>
                <w:szCs w:val="24"/>
              </w:rPr>
            </w:pPr>
            <w:r w:rsidRPr="00C257A5">
              <w:rPr>
                <w:rFonts w:eastAsia="Times New Roman"/>
                <w:szCs w:val="24"/>
              </w:rPr>
              <w:t>25</w:t>
            </w:r>
          </w:p>
        </w:tc>
      </w:tr>
      <w:tr w:rsidR="00565D65" w:rsidRPr="00C257A5" w14:paraId="28DFE4DD" w14:textId="77777777" w:rsidTr="00565D65">
        <w:trPr>
          <w:trHeight w:val="551"/>
        </w:trPr>
        <w:tc>
          <w:tcPr>
            <w:tcW w:w="8776" w:type="dxa"/>
            <w:tcBorders>
              <w:top w:val="nil"/>
              <w:left w:val="single" w:sz="4" w:space="0" w:color="A0A0A0"/>
              <w:bottom w:val="single" w:sz="4" w:space="0" w:color="A0A0A0"/>
              <w:right w:val="single" w:sz="4" w:space="0" w:color="A0A0A0"/>
            </w:tcBorders>
            <w:shd w:val="clear" w:color="auto" w:fill="auto"/>
            <w:hideMark/>
          </w:tcPr>
          <w:p w14:paraId="1856DAC6" w14:textId="77777777" w:rsidR="00565D65" w:rsidRPr="00C257A5" w:rsidRDefault="00565D65" w:rsidP="00C257A5">
            <w:pPr>
              <w:ind w:firstLine="0"/>
              <w:rPr>
                <w:rFonts w:eastAsia="Times New Roman"/>
                <w:szCs w:val="24"/>
              </w:rPr>
            </w:pPr>
            <w:r w:rsidRPr="00C257A5">
              <w:rPr>
                <w:rFonts w:eastAsia="Times New Roman"/>
                <w:szCs w:val="24"/>
              </w:rPr>
              <w:t>Отипакс капли ушные(фл) 10мг/г+40мг/г 16г №1</w:t>
            </w:r>
          </w:p>
        </w:tc>
        <w:tc>
          <w:tcPr>
            <w:tcW w:w="1567" w:type="dxa"/>
            <w:tcBorders>
              <w:top w:val="nil"/>
              <w:left w:val="nil"/>
              <w:bottom w:val="single" w:sz="4" w:space="0" w:color="A0A0A0"/>
              <w:right w:val="single" w:sz="4" w:space="0" w:color="A0A0A0"/>
            </w:tcBorders>
            <w:shd w:val="clear" w:color="auto" w:fill="auto"/>
            <w:hideMark/>
          </w:tcPr>
          <w:p w14:paraId="5713ACFA"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3F047465" w14:textId="77777777" w:rsidTr="00565D65">
        <w:trPr>
          <w:trHeight w:val="581"/>
        </w:trPr>
        <w:tc>
          <w:tcPr>
            <w:tcW w:w="8776" w:type="dxa"/>
            <w:tcBorders>
              <w:top w:val="nil"/>
              <w:left w:val="single" w:sz="4" w:space="0" w:color="A0A0A0"/>
              <w:bottom w:val="single" w:sz="4" w:space="0" w:color="A0A0A0"/>
              <w:right w:val="single" w:sz="4" w:space="0" w:color="A0A0A0"/>
            </w:tcBorders>
            <w:shd w:val="clear" w:color="auto" w:fill="auto"/>
            <w:hideMark/>
          </w:tcPr>
          <w:p w14:paraId="305BB74C" w14:textId="77777777" w:rsidR="00565D65" w:rsidRPr="00C257A5" w:rsidRDefault="00565D65" w:rsidP="00C257A5">
            <w:pPr>
              <w:ind w:firstLine="0"/>
              <w:rPr>
                <w:rFonts w:eastAsia="Times New Roman"/>
                <w:szCs w:val="24"/>
              </w:rPr>
            </w:pPr>
            <w:r w:rsidRPr="00C257A5">
              <w:rPr>
                <w:rFonts w:eastAsia="Times New Roman"/>
                <w:szCs w:val="24"/>
              </w:rPr>
              <w:t>Панкреатин табл кш/раств п/о плен 25 ЕД №60</w:t>
            </w:r>
          </w:p>
        </w:tc>
        <w:tc>
          <w:tcPr>
            <w:tcW w:w="1567" w:type="dxa"/>
            <w:tcBorders>
              <w:top w:val="nil"/>
              <w:left w:val="nil"/>
              <w:bottom w:val="single" w:sz="4" w:space="0" w:color="A0A0A0"/>
              <w:right w:val="single" w:sz="4" w:space="0" w:color="A0A0A0"/>
            </w:tcBorders>
            <w:shd w:val="clear" w:color="auto" w:fill="auto"/>
            <w:hideMark/>
          </w:tcPr>
          <w:p w14:paraId="49939D40"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4AF2C6A4" w14:textId="77777777" w:rsidTr="00565D65">
        <w:trPr>
          <w:trHeight w:val="698"/>
        </w:trPr>
        <w:tc>
          <w:tcPr>
            <w:tcW w:w="8776" w:type="dxa"/>
            <w:tcBorders>
              <w:top w:val="nil"/>
              <w:left w:val="single" w:sz="4" w:space="0" w:color="A0A0A0"/>
              <w:bottom w:val="single" w:sz="4" w:space="0" w:color="A0A0A0"/>
              <w:right w:val="single" w:sz="4" w:space="0" w:color="A0A0A0"/>
            </w:tcBorders>
            <w:shd w:val="clear" w:color="auto" w:fill="auto"/>
            <w:hideMark/>
          </w:tcPr>
          <w:p w14:paraId="28F21FDC" w14:textId="77777777" w:rsidR="00565D65" w:rsidRPr="00C257A5" w:rsidRDefault="00565D65" w:rsidP="00C257A5">
            <w:pPr>
              <w:ind w:firstLine="0"/>
              <w:rPr>
                <w:rFonts w:eastAsia="Times New Roman"/>
                <w:szCs w:val="24"/>
              </w:rPr>
            </w:pPr>
            <w:r w:rsidRPr="00C257A5">
              <w:rPr>
                <w:rFonts w:eastAsia="Times New Roman"/>
                <w:szCs w:val="24"/>
              </w:rPr>
              <w:t>Пантенол Фармстандарт аэрозоль наруж прим(баллон) 5% 58г №1</w:t>
            </w:r>
          </w:p>
        </w:tc>
        <w:tc>
          <w:tcPr>
            <w:tcW w:w="1567" w:type="dxa"/>
            <w:tcBorders>
              <w:top w:val="nil"/>
              <w:left w:val="nil"/>
              <w:bottom w:val="single" w:sz="4" w:space="0" w:color="A0A0A0"/>
              <w:right w:val="single" w:sz="4" w:space="0" w:color="A0A0A0"/>
            </w:tcBorders>
            <w:shd w:val="clear" w:color="auto" w:fill="auto"/>
            <w:hideMark/>
          </w:tcPr>
          <w:p w14:paraId="6BBCF43D"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2E3F98C1" w14:textId="77777777" w:rsidTr="00565D65">
        <w:trPr>
          <w:trHeight w:val="504"/>
        </w:trPr>
        <w:tc>
          <w:tcPr>
            <w:tcW w:w="8776" w:type="dxa"/>
            <w:tcBorders>
              <w:top w:val="nil"/>
              <w:left w:val="single" w:sz="4" w:space="0" w:color="A0A0A0"/>
              <w:bottom w:val="single" w:sz="4" w:space="0" w:color="A0A0A0"/>
              <w:right w:val="single" w:sz="4" w:space="0" w:color="A0A0A0"/>
            </w:tcBorders>
            <w:shd w:val="clear" w:color="auto" w:fill="auto"/>
            <w:hideMark/>
          </w:tcPr>
          <w:p w14:paraId="5EBB4C6E" w14:textId="77777777" w:rsidR="00565D65" w:rsidRPr="00C257A5" w:rsidRDefault="00565D65" w:rsidP="00C257A5">
            <w:pPr>
              <w:ind w:firstLine="0"/>
              <w:rPr>
                <w:rFonts w:eastAsia="Times New Roman"/>
                <w:szCs w:val="24"/>
              </w:rPr>
            </w:pPr>
            <w:r w:rsidRPr="00C257A5">
              <w:rPr>
                <w:rFonts w:eastAsia="Times New Roman"/>
                <w:szCs w:val="24"/>
              </w:rPr>
              <w:t>Папаверин р-р д/ин(амп) 20мг/мл 2мл №10</w:t>
            </w:r>
          </w:p>
        </w:tc>
        <w:tc>
          <w:tcPr>
            <w:tcW w:w="1567" w:type="dxa"/>
            <w:tcBorders>
              <w:top w:val="nil"/>
              <w:left w:val="nil"/>
              <w:bottom w:val="single" w:sz="4" w:space="0" w:color="A0A0A0"/>
              <w:right w:val="single" w:sz="4" w:space="0" w:color="A0A0A0"/>
            </w:tcBorders>
            <w:shd w:val="clear" w:color="auto" w:fill="auto"/>
            <w:hideMark/>
          </w:tcPr>
          <w:p w14:paraId="52700368"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65C7E5C6" w14:textId="77777777" w:rsidTr="00565D65">
        <w:trPr>
          <w:trHeight w:val="391"/>
        </w:trPr>
        <w:tc>
          <w:tcPr>
            <w:tcW w:w="8776" w:type="dxa"/>
            <w:tcBorders>
              <w:top w:val="nil"/>
              <w:left w:val="single" w:sz="4" w:space="0" w:color="A0A0A0"/>
              <w:bottom w:val="single" w:sz="4" w:space="0" w:color="A0A0A0"/>
              <w:right w:val="single" w:sz="4" w:space="0" w:color="A0A0A0"/>
            </w:tcBorders>
            <w:shd w:val="clear" w:color="auto" w:fill="auto"/>
            <w:hideMark/>
          </w:tcPr>
          <w:p w14:paraId="58D3F423" w14:textId="77777777" w:rsidR="00565D65" w:rsidRPr="00C257A5" w:rsidRDefault="00565D65" w:rsidP="00C257A5">
            <w:pPr>
              <w:ind w:firstLine="0"/>
              <w:rPr>
                <w:rFonts w:eastAsia="Times New Roman"/>
                <w:szCs w:val="24"/>
              </w:rPr>
            </w:pPr>
            <w:r w:rsidRPr="00C257A5">
              <w:rPr>
                <w:rFonts w:eastAsia="Times New Roman"/>
                <w:szCs w:val="24"/>
              </w:rPr>
              <w:t>Парацетамол табл 500мг №20</w:t>
            </w:r>
          </w:p>
        </w:tc>
        <w:tc>
          <w:tcPr>
            <w:tcW w:w="1567" w:type="dxa"/>
            <w:tcBorders>
              <w:top w:val="nil"/>
              <w:left w:val="nil"/>
              <w:bottom w:val="single" w:sz="4" w:space="0" w:color="A0A0A0"/>
              <w:right w:val="single" w:sz="4" w:space="0" w:color="A0A0A0"/>
            </w:tcBorders>
            <w:shd w:val="clear" w:color="auto" w:fill="auto"/>
            <w:hideMark/>
          </w:tcPr>
          <w:p w14:paraId="5649BC41" w14:textId="77777777" w:rsidR="00565D65" w:rsidRPr="00C257A5" w:rsidRDefault="00565D65" w:rsidP="00C257A5">
            <w:pPr>
              <w:ind w:firstLine="0"/>
              <w:jc w:val="right"/>
              <w:rPr>
                <w:rFonts w:eastAsia="Times New Roman"/>
                <w:szCs w:val="24"/>
              </w:rPr>
            </w:pPr>
            <w:r w:rsidRPr="00C257A5">
              <w:rPr>
                <w:rFonts w:eastAsia="Times New Roman"/>
                <w:szCs w:val="24"/>
              </w:rPr>
              <w:t>150</w:t>
            </w:r>
          </w:p>
        </w:tc>
      </w:tr>
      <w:tr w:rsidR="00565D65" w:rsidRPr="00C257A5" w14:paraId="4BA10327" w14:textId="77777777" w:rsidTr="00565D65">
        <w:trPr>
          <w:trHeight w:val="691"/>
        </w:trPr>
        <w:tc>
          <w:tcPr>
            <w:tcW w:w="8776" w:type="dxa"/>
            <w:tcBorders>
              <w:top w:val="nil"/>
              <w:left w:val="single" w:sz="4" w:space="0" w:color="A0A0A0"/>
              <w:bottom w:val="single" w:sz="4" w:space="0" w:color="A0A0A0"/>
              <w:right w:val="single" w:sz="4" w:space="0" w:color="A0A0A0"/>
            </w:tcBorders>
            <w:shd w:val="clear" w:color="auto" w:fill="auto"/>
            <w:hideMark/>
          </w:tcPr>
          <w:p w14:paraId="40C6C6CE" w14:textId="77777777" w:rsidR="00565D65" w:rsidRPr="00C257A5" w:rsidRDefault="00565D65" w:rsidP="00C257A5">
            <w:pPr>
              <w:ind w:firstLine="0"/>
              <w:rPr>
                <w:rFonts w:eastAsia="Times New Roman"/>
                <w:szCs w:val="24"/>
              </w:rPr>
            </w:pPr>
            <w:r w:rsidRPr="00C257A5">
              <w:rPr>
                <w:rFonts w:eastAsia="Times New Roman"/>
                <w:szCs w:val="24"/>
              </w:rPr>
              <w:t>Перекись водорода дез средство р-р (фл) 3% (кожный а/септик) 100мл №1</w:t>
            </w:r>
          </w:p>
        </w:tc>
        <w:tc>
          <w:tcPr>
            <w:tcW w:w="1567" w:type="dxa"/>
            <w:tcBorders>
              <w:top w:val="nil"/>
              <w:left w:val="nil"/>
              <w:bottom w:val="single" w:sz="4" w:space="0" w:color="A0A0A0"/>
              <w:right w:val="single" w:sz="4" w:space="0" w:color="A0A0A0"/>
            </w:tcBorders>
            <w:shd w:val="clear" w:color="auto" w:fill="auto"/>
            <w:hideMark/>
          </w:tcPr>
          <w:p w14:paraId="24C59991"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07EDC371" w14:textId="77777777" w:rsidTr="00565D65">
        <w:trPr>
          <w:trHeight w:val="483"/>
        </w:trPr>
        <w:tc>
          <w:tcPr>
            <w:tcW w:w="8776" w:type="dxa"/>
            <w:tcBorders>
              <w:top w:val="nil"/>
              <w:left w:val="single" w:sz="4" w:space="0" w:color="A0A0A0"/>
              <w:bottom w:val="single" w:sz="4" w:space="0" w:color="A0A0A0"/>
              <w:right w:val="single" w:sz="4" w:space="0" w:color="A0A0A0"/>
            </w:tcBorders>
            <w:shd w:val="clear" w:color="auto" w:fill="auto"/>
          </w:tcPr>
          <w:p w14:paraId="7B02C0D6" w14:textId="77777777" w:rsidR="00565D65" w:rsidRPr="00C257A5" w:rsidRDefault="00565D65" w:rsidP="00C257A5">
            <w:pPr>
              <w:ind w:firstLine="0"/>
              <w:rPr>
                <w:rFonts w:eastAsia="Times New Roman"/>
                <w:szCs w:val="24"/>
              </w:rPr>
            </w:pPr>
            <w:r w:rsidRPr="00C257A5">
              <w:rPr>
                <w:rFonts w:eastAsia="Times New Roman"/>
                <w:szCs w:val="24"/>
              </w:rPr>
              <w:t>Преднизолон 5 мг№30</w:t>
            </w:r>
          </w:p>
        </w:tc>
        <w:tc>
          <w:tcPr>
            <w:tcW w:w="1567" w:type="dxa"/>
            <w:tcBorders>
              <w:top w:val="nil"/>
              <w:left w:val="nil"/>
              <w:bottom w:val="single" w:sz="4" w:space="0" w:color="A0A0A0"/>
              <w:right w:val="single" w:sz="4" w:space="0" w:color="A0A0A0"/>
            </w:tcBorders>
            <w:shd w:val="clear" w:color="auto" w:fill="auto"/>
          </w:tcPr>
          <w:p w14:paraId="33ACD17F"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1BAB5742" w14:textId="77777777" w:rsidTr="00565D65">
        <w:trPr>
          <w:trHeight w:val="483"/>
        </w:trPr>
        <w:tc>
          <w:tcPr>
            <w:tcW w:w="8776" w:type="dxa"/>
            <w:tcBorders>
              <w:top w:val="nil"/>
              <w:left w:val="single" w:sz="4" w:space="0" w:color="A0A0A0"/>
              <w:bottom w:val="single" w:sz="4" w:space="0" w:color="A0A0A0"/>
              <w:right w:val="single" w:sz="4" w:space="0" w:color="A0A0A0"/>
            </w:tcBorders>
            <w:shd w:val="clear" w:color="auto" w:fill="auto"/>
            <w:hideMark/>
          </w:tcPr>
          <w:p w14:paraId="476F7269" w14:textId="77777777" w:rsidR="00565D65" w:rsidRPr="00C257A5" w:rsidRDefault="00565D65" w:rsidP="00C257A5">
            <w:pPr>
              <w:ind w:firstLine="0"/>
              <w:rPr>
                <w:rFonts w:eastAsia="Times New Roman"/>
                <w:szCs w:val="24"/>
              </w:rPr>
            </w:pPr>
            <w:r w:rsidRPr="00C257A5">
              <w:rPr>
                <w:rFonts w:eastAsia="Times New Roman"/>
                <w:szCs w:val="24"/>
              </w:rPr>
              <w:t>Преднизол р-р д/в/в и в/м(амп) 30мг/мл 1мл №3</w:t>
            </w:r>
          </w:p>
        </w:tc>
        <w:tc>
          <w:tcPr>
            <w:tcW w:w="1567" w:type="dxa"/>
            <w:tcBorders>
              <w:top w:val="nil"/>
              <w:left w:val="nil"/>
              <w:bottom w:val="single" w:sz="4" w:space="0" w:color="A0A0A0"/>
              <w:right w:val="single" w:sz="4" w:space="0" w:color="A0A0A0"/>
            </w:tcBorders>
            <w:shd w:val="clear" w:color="auto" w:fill="auto"/>
            <w:hideMark/>
          </w:tcPr>
          <w:p w14:paraId="1984EE01"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5F9DC6DF" w14:textId="77777777" w:rsidTr="00565D65">
        <w:trPr>
          <w:trHeight w:val="513"/>
        </w:trPr>
        <w:tc>
          <w:tcPr>
            <w:tcW w:w="8776" w:type="dxa"/>
            <w:tcBorders>
              <w:top w:val="nil"/>
              <w:left w:val="single" w:sz="4" w:space="0" w:color="A0A0A0"/>
              <w:bottom w:val="single" w:sz="4" w:space="0" w:color="A0A0A0"/>
              <w:right w:val="single" w:sz="4" w:space="0" w:color="A0A0A0"/>
            </w:tcBorders>
            <w:shd w:val="clear" w:color="auto" w:fill="auto"/>
            <w:hideMark/>
          </w:tcPr>
          <w:p w14:paraId="173F4FFA" w14:textId="77777777" w:rsidR="00565D65" w:rsidRPr="00C257A5" w:rsidRDefault="00565D65" w:rsidP="00C257A5">
            <w:pPr>
              <w:ind w:firstLine="0"/>
              <w:rPr>
                <w:rFonts w:eastAsia="Times New Roman"/>
                <w:szCs w:val="24"/>
              </w:rPr>
            </w:pPr>
            <w:r w:rsidRPr="00C257A5">
              <w:rPr>
                <w:rFonts w:eastAsia="Times New Roman"/>
                <w:szCs w:val="24"/>
              </w:rPr>
              <w:t>Преднизолон мазь наруж прим (туба) 0.5% 15г №1</w:t>
            </w:r>
          </w:p>
        </w:tc>
        <w:tc>
          <w:tcPr>
            <w:tcW w:w="1567" w:type="dxa"/>
            <w:tcBorders>
              <w:top w:val="nil"/>
              <w:left w:val="nil"/>
              <w:bottom w:val="single" w:sz="4" w:space="0" w:color="A0A0A0"/>
              <w:right w:val="single" w:sz="4" w:space="0" w:color="A0A0A0"/>
            </w:tcBorders>
            <w:shd w:val="clear" w:color="auto" w:fill="auto"/>
            <w:hideMark/>
          </w:tcPr>
          <w:p w14:paraId="72EBEADB"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666C3D6C"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42E347D5" w14:textId="77777777" w:rsidR="00565D65" w:rsidRPr="00C257A5" w:rsidRDefault="00565D65" w:rsidP="00C257A5">
            <w:pPr>
              <w:ind w:firstLine="0"/>
              <w:rPr>
                <w:rFonts w:eastAsia="Times New Roman"/>
                <w:szCs w:val="24"/>
              </w:rPr>
            </w:pPr>
            <w:r w:rsidRPr="00C257A5">
              <w:rPr>
                <w:rFonts w:eastAsia="Times New Roman"/>
                <w:szCs w:val="24"/>
              </w:rPr>
              <w:t>Преднизолон р-р д/в/в и в/м(амп) 30мг/мл 1мл №3</w:t>
            </w:r>
          </w:p>
        </w:tc>
        <w:tc>
          <w:tcPr>
            <w:tcW w:w="1567" w:type="dxa"/>
            <w:tcBorders>
              <w:top w:val="nil"/>
              <w:left w:val="nil"/>
              <w:bottom w:val="single" w:sz="4" w:space="0" w:color="A0A0A0"/>
              <w:right w:val="single" w:sz="4" w:space="0" w:color="A0A0A0"/>
            </w:tcBorders>
            <w:shd w:val="clear" w:color="auto" w:fill="auto"/>
            <w:hideMark/>
          </w:tcPr>
          <w:p w14:paraId="244782A8"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3D0F4EA1"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hideMark/>
          </w:tcPr>
          <w:p w14:paraId="617D42A1" w14:textId="77777777" w:rsidR="00565D65" w:rsidRPr="00C257A5" w:rsidRDefault="00565D65" w:rsidP="00C257A5">
            <w:pPr>
              <w:ind w:firstLine="0"/>
              <w:rPr>
                <w:rFonts w:eastAsia="Times New Roman"/>
                <w:szCs w:val="24"/>
              </w:rPr>
            </w:pPr>
            <w:r w:rsidRPr="00C257A5">
              <w:rPr>
                <w:rFonts w:eastAsia="Times New Roman"/>
                <w:szCs w:val="24"/>
              </w:rPr>
              <w:t>Пустырника настойка (фл) 25мл №1</w:t>
            </w:r>
          </w:p>
        </w:tc>
        <w:tc>
          <w:tcPr>
            <w:tcW w:w="1567" w:type="dxa"/>
            <w:tcBorders>
              <w:top w:val="nil"/>
              <w:left w:val="nil"/>
              <w:bottom w:val="single" w:sz="4" w:space="0" w:color="A0A0A0"/>
              <w:right w:val="single" w:sz="4" w:space="0" w:color="A0A0A0"/>
            </w:tcBorders>
            <w:shd w:val="clear" w:color="auto" w:fill="auto"/>
            <w:hideMark/>
          </w:tcPr>
          <w:p w14:paraId="1D7217FF"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6B3B06EA"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0F484AC9" w14:textId="77777777" w:rsidR="00565D65" w:rsidRPr="00C257A5" w:rsidRDefault="00565D65" w:rsidP="00C257A5">
            <w:pPr>
              <w:ind w:firstLine="0"/>
              <w:rPr>
                <w:rFonts w:eastAsia="Times New Roman"/>
                <w:szCs w:val="24"/>
              </w:rPr>
            </w:pPr>
            <w:r w:rsidRPr="00C257A5">
              <w:rPr>
                <w:rFonts w:eastAsia="Times New Roman"/>
                <w:szCs w:val="24"/>
              </w:rPr>
              <w:t>Регидрон пор д/р-ра внутр прим(пак) 18.9г №20</w:t>
            </w:r>
          </w:p>
        </w:tc>
        <w:tc>
          <w:tcPr>
            <w:tcW w:w="1567" w:type="dxa"/>
            <w:tcBorders>
              <w:top w:val="nil"/>
              <w:left w:val="nil"/>
              <w:bottom w:val="single" w:sz="4" w:space="0" w:color="A0A0A0"/>
              <w:right w:val="single" w:sz="4" w:space="0" w:color="A0A0A0"/>
            </w:tcBorders>
            <w:shd w:val="clear" w:color="auto" w:fill="auto"/>
            <w:hideMark/>
          </w:tcPr>
          <w:p w14:paraId="6369C1C1"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1DDA6B70" w14:textId="77777777" w:rsidTr="00565D65">
        <w:trPr>
          <w:trHeight w:val="481"/>
        </w:trPr>
        <w:tc>
          <w:tcPr>
            <w:tcW w:w="8776" w:type="dxa"/>
            <w:tcBorders>
              <w:top w:val="nil"/>
              <w:left w:val="single" w:sz="4" w:space="0" w:color="A0A0A0"/>
              <w:bottom w:val="single" w:sz="4" w:space="0" w:color="A0A0A0"/>
              <w:right w:val="single" w:sz="4" w:space="0" w:color="A0A0A0"/>
            </w:tcBorders>
            <w:shd w:val="clear" w:color="auto" w:fill="auto"/>
          </w:tcPr>
          <w:p w14:paraId="52853E3C" w14:textId="77777777" w:rsidR="00565D65" w:rsidRPr="00C257A5" w:rsidRDefault="00565D65" w:rsidP="00C257A5">
            <w:pPr>
              <w:ind w:firstLine="0"/>
              <w:rPr>
                <w:rFonts w:eastAsia="Times New Roman"/>
                <w:szCs w:val="24"/>
              </w:rPr>
            </w:pPr>
            <w:r w:rsidRPr="00C257A5">
              <w:rPr>
                <w:rFonts w:eastAsia="Times New Roman"/>
                <w:szCs w:val="24"/>
              </w:rPr>
              <w:t>Р-р Рингера 400,0</w:t>
            </w:r>
          </w:p>
        </w:tc>
        <w:tc>
          <w:tcPr>
            <w:tcW w:w="1567" w:type="dxa"/>
            <w:tcBorders>
              <w:top w:val="nil"/>
              <w:left w:val="nil"/>
              <w:bottom w:val="single" w:sz="4" w:space="0" w:color="A0A0A0"/>
              <w:right w:val="single" w:sz="4" w:space="0" w:color="A0A0A0"/>
            </w:tcBorders>
            <w:shd w:val="clear" w:color="auto" w:fill="auto"/>
          </w:tcPr>
          <w:p w14:paraId="5CB16E1E"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29E76AF4" w14:textId="77777777" w:rsidTr="00565D65">
        <w:trPr>
          <w:trHeight w:val="481"/>
        </w:trPr>
        <w:tc>
          <w:tcPr>
            <w:tcW w:w="8776" w:type="dxa"/>
            <w:tcBorders>
              <w:top w:val="nil"/>
              <w:left w:val="single" w:sz="4" w:space="0" w:color="A0A0A0"/>
              <w:bottom w:val="single" w:sz="4" w:space="0" w:color="A0A0A0"/>
              <w:right w:val="single" w:sz="4" w:space="0" w:color="A0A0A0"/>
            </w:tcBorders>
            <w:shd w:val="clear" w:color="auto" w:fill="auto"/>
            <w:hideMark/>
          </w:tcPr>
          <w:p w14:paraId="5F5868CC" w14:textId="77777777" w:rsidR="00565D65" w:rsidRPr="00C257A5" w:rsidRDefault="00565D65" w:rsidP="00C257A5">
            <w:pPr>
              <w:ind w:firstLine="0"/>
              <w:rPr>
                <w:rFonts w:eastAsia="Times New Roman"/>
                <w:szCs w:val="24"/>
              </w:rPr>
            </w:pPr>
            <w:r w:rsidRPr="00C257A5">
              <w:rPr>
                <w:rFonts w:eastAsia="Times New Roman"/>
                <w:szCs w:val="24"/>
              </w:rPr>
              <w:t>Ринонорм спрей назал дозир(фл) 0,1% 20мл №1</w:t>
            </w:r>
          </w:p>
        </w:tc>
        <w:tc>
          <w:tcPr>
            <w:tcW w:w="1567" w:type="dxa"/>
            <w:tcBorders>
              <w:top w:val="nil"/>
              <w:left w:val="nil"/>
              <w:bottom w:val="single" w:sz="4" w:space="0" w:color="A0A0A0"/>
              <w:right w:val="single" w:sz="4" w:space="0" w:color="A0A0A0"/>
            </w:tcBorders>
            <w:shd w:val="clear" w:color="auto" w:fill="auto"/>
            <w:hideMark/>
          </w:tcPr>
          <w:p w14:paraId="5DB95464"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1E5AC3DD"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hideMark/>
          </w:tcPr>
          <w:p w14:paraId="2DFED853" w14:textId="77777777" w:rsidR="00565D65" w:rsidRPr="00C257A5" w:rsidRDefault="00565D65" w:rsidP="00C257A5">
            <w:pPr>
              <w:ind w:firstLine="0"/>
              <w:rPr>
                <w:rFonts w:eastAsia="Times New Roman"/>
                <w:szCs w:val="24"/>
              </w:rPr>
            </w:pPr>
            <w:r w:rsidRPr="00C257A5">
              <w:rPr>
                <w:rFonts w:eastAsia="Times New Roman"/>
                <w:szCs w:val="24"/>
              </w:rPr>
              <w:t>Салициловая мазь наруж прим (бан) 2% 25г №1</w:t>
            </w:r>
          </w:p>
        </w:tc>
        <w:tc>
          <w:tcPr>
            <w:tcW w:w="1567" w:type="dxa"/>
            <w:tcBorders>
              <w:top w:val="nil"/>
              <w:left w:val="nil"/>
              <w:bottom w:val="single" w:sz="4" w:space="0" w:color="A0A0A0"/>
              <w:right w:val="single" w:sz="4" w:space="0" w:color="A0A0A0"/>
            </w:tcBorders>
            <w:shd w:val="clear" w:color="auto" w:fill="auto"/>
            <w:hideMark/>
          </w:tcPr>
          <w:p w14:paraId="24BDBF25"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0B2CE90C" w14:textId="77777777" w:rsidTr="00565D65">
        <w:trPr>
          <w:trHeight w:val="519"/>
        </w:trPr>
        <w:tc>
          <w:tcPr>
            <w:tcW w:w="8776" w:type="dxa"/>
            <w:tcBorders>
              <w:top w:val="nil"/>
              <w:left w:val="single" w:sz="4" w:space="0" w:color="A0A0A0"/>
              <w:bottom w:val="single" w:sz="4" w:space="0" w:color="A0A0A0"/>
              <w:right w:val="single" w:sz="4" w:space="0" w:color="A0A0A0"/>
            </w:tcBorders>
            <w:shd w:val="clear" w:color="auto" w:fill="auto"/>
            <w:hideMark/>
          </w:tcPr>
          <w:p w14:paraId="1B18AB76" w14:textId="77777777" w:rsidR="00565D65" w:rsidRPr="00C257A5" w:rsidRDefault="00565D65" w:rsidP="00C257A5">
            <w:pPr>
              <w:ind w:firstLine="0"/>
              <w:rPr>
                <w:rFonts w:eastAsia="Times New Roman"/>
                <w:szCs w:val="24"/>
              </w:rPr>
            </w:pPr>
            <w:r w:rsidRPr="00C257A5">
              <w:rPr>
                <w:rFonts w:eastAsia="Times New Roman"/>
                <w:szCs w:val="24"/>
              </w:rPr>
              <w:t>Салфетки марлевые стер 16х14см №10 2-хслойные</w:t>
            </w:r>
          </w:p>
        </w:tc>
        <w:tc>
          <w:tcPr>
            <w:tcW w:w="1567" w:type="dxa"/>
            <w:tcBorders>
              <w:top w:val="nil"/>
              <w:left w:val="nil"/>
              <w:bottom w:val="single" w:sz="4" w:space="0" w:color="A0A0A0"/>
              <w:right w:val="single" w:sz="4" w:space="0" w:color="A0A0A0"/>
            </w:tcBorders>
            <w:shd w:val="clear" w:color="auto" w:fill="auto"/>
            <w:hideMark/>
          </w:tcPr>
          <w:p w14:paraId="1C768DDC" w14:textId="77777777" w:rsidR="00565D65" w:rsidRPr="00C257A5" w:rsidRDefault="00565D65" w:rsidP="00C257A5">
            <w:pPr>
              <w:ind w:firstLine="0"/>
              <w:jc w:val="right"/>
              <w:rPr>
                <w:rFonts w:eastAsia="Times New Roman"/>
                <w:szCs w:val="24"/>
              </w:rPr>
            </w:pPr>
            <w:r w:rsidRPr="00C257A5">
              <w:rPr>
                <w:rFonts w:eastAsia="Times New Roman"/>
                <w:szCs w:val="24"/>
              </w:rPr>
              <w:t>300</w:t>
            </w:r>
          </w:p>
        </w:tc>
      </w:tr>
      <w:tr w:rsidR="00565D65" w:rsidRPr="00C257A5" w14:paraId="750ACE29"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54F526B5" w14:textId="77777777" w:rsidR="00565D65" w:rsidRPr="00C257A5" w:rsidRDefault="00565D65" w:rsidP="00C257A5">
            <w:pPr>
              <w:ind w:firstLine="0"/>
              <w:rPr>
                <w:rFonts w:eastAsia="Times New Roman"/>
                <w:szCs w:val="24"/>
              </w:rPr>
            </w:pPr>
            <w:r w:rsidRPr="00C257A5">
              <w:rPr>
                <w:rFonts w:eastAsia="Times New Roman"/>
                <w:szCs w:val="24"/>
              </w:rPr>
              <w:lastRenderedPageBreak/>
              <w:t>Салфетки марлевые стер 45х29см №5 2-хслойные</w:t>
            </w:r>
          </w:p>
        </w:tc>
        <w:tc>
          <w:tcPr>
            <w:tcW w:w="1567" w:type="dxa"/>
            <w:tcBorders>
              <w:top w:val="nil"/>
              <w:left w:val="nil"/>
              <w:bottom w:val="single" w:sz="4" w:space="0" w:color="A0A0A0"/>
              <w:right w:val="single" w:sz="4" w:space="0" w:color="A0A0A0"/>
            </w:tcBorders>
            <w:shd w:val="clear" w:color="auto" w:fill="auto"/>
            <w:hideMark/>
          </w:tcPr>
          <w:p w14:paraId="5BDAD42E" w14:textId="77777777" w:rsidR="00565D65" w:rsidRPr="00C257A5" w:rsidRDefault="00565D65" w:rsidP="00C257A5">
            <w:pPr>
              <w:ind w:firstLine="0"/>
              <w:jc w:val="right"/>
              <w:rPr>
                <w:rFonts w:eastAsia="Times New Roman"/>
                <w:szCs w:val="24"/>
              </w:rPr>
            </w:pPr>
            <w:r w:rsidRPr="00C257A5">
              <w:rPr>
                <w:rFonts w:eastAsia="Times New Roman"/>
                <w:szCs w:val="24"/>
              </w:rPr>
              <w:t>300</w:t>
            </w:r>
          </w:p>
        </w:tc>
      </w:tr>
      <w:tr w:rsidR="00565D65" w:rsidRPr="00C257A5" w14:paraId="7CCF9FA6"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3A93F8DA" w14:textId="77777777" w:rsidR="00565D65" w:rsidRPr="00C257A5" w:rsidRDefault="00565D65" w:rsidP="00C257A5">
            <w:pPr>
              <w:ind w:firstLine="0"/>
              <w:rPr>
                <w:rFonts w:eastAsia="Times New Roman"/>
                <w:szCs w:val="24"/>
              </w:rPr>
            </w:pPr>
            <w:r w:rsidRPr="00C257A5">
              <w:rPr>
                <w:rFonts w:eastAsia="Times New Roman"/>
                <w:szCs w:val="24"/>
              </w:rPr>
              <w:t>Слабилен капли внутр прим(фл-кап) 7.5мг/мл 15мл №1</w:t>
            </w:r>
          </w:p>
        </w:tc>
        <w:tc>
          <w:tcPr>
            <w:tcW w:w="1567" w:type="dxa"/>
            <w:tcBorders>
              <w:top w:val="nil"/>
              <w:left w:val="nil"/>
              <w:bottom w:val="single" w:sz="4" w:space="0" w:color="A0A0A0"/>
              <w:right w:val="single" w:sz="4" w:space="0" w:color="A0A0A0"/>
            </w:tcBorders>
            <w:shd w:val="clear" w:color="auto" w:fill="auto"/>
            <w:hideMark/>
          </w:tcPr>
          <w:p w14:paraId="59BE83B5"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5367A732" w14:textId="77777777" w:rsidTr="00565D65">
        <w:trPr>
          <w:trHeight w:val="481"/>
        </w:trPr>
        <w:tc>
          <w:tcPr>
            <w:tcW w:w="8776" w:type="dxa"/>
            <w:tcBorders>
              <w:top w:val="nil"/>
              <w:left w:val="single" w:sz="4" w:space="0" w:color="A0A0A0"/>
              <w:bottom w:val="single" w:sz="4" w:space="0" w:color="A0A0A0"/>
              <w:right w:val="single" w:sz="4" w:space="0" w:color="A0A0A0"/>
            </w:tcBorders>
            <w:shd w:val="clear" w:color="auto" w:fill="auto"/>
            <w:hideMark/>
          </w:tcPr>
          <w:p w14:paraId="442CAEE5" w14:textId="77777777" w:rsidR="00565D65" w:rsidRPr="00C257A5" w:rsidRDefault="00565D65" w:rsidP="00C257A5">
            <w:pPr>
              <w:ind w:firstLine="0"/>
              <w:rPr>
                <w:rFonts w:eastAsia="Times New Roman"/>
                <w:szCs w:val="24"/>
              </w:rPr>
            </w:pPr>
            <w:r w:rsidRPr="00C257A5">
              <w:rPr>
                <w:rFonts w:eastAsia="Times New Roman"/>
                <w:szCs w:val="24"/>
              </w:rPr>
              <w:t>Сульфацил натрия-ДИА капли глазн(фл-кап) 20% 10мл №1</w:t>
            </w:r>
          </w:p>
        </w:tc>
        <w:tc>
          <w:tcPr>
            <w:tcW w:w="1567" w:type="dxa"/>
            <w:tcBorders>
              <w:top w:val="nil"/>
              <w:left w:val="nil"/>
              <w:bottom w:val="single" w:sz="4" w:space="0" w:color="A0A0A0"/>
              <w:right w:val="single" w:sz="4" w:space="0" w:color="A0A0A0"/>
            </w:tcBorders>
            <w:shd w:val="clear" w:color="auto" w:fill="auto"/>
            <w:hideMark/>
          </w:tcPr>
          <w:p w14:paraId="013E7052"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6C2F29B7"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4A8605DA" w14:textId="77777777" w:rsidR="00565D65" w:rsidRPr="00C257A5" w:rsidRDefault="00565D65" w:rsidP="00C257A5">
            <w:pPr>
              <w:ind w:firstLine="0"/>
              <w:rPr>
                <w:rFonts w:eastAsia="Times New Roman"/>
                <w:szCs w:val="24"/>
              </w:rPr>
            </w:pPr>
            <w:r w:rsidRPr="00C257A5">
              <w:rPr>
                <w:rFonts w:eastAsia="Times New Roman"/>
                <w:szCs w:val="24"/>
              </w:rPr>
              <w:t>Супрастин табл 25мг №20</w:t>
            </w:r>
          </w:p>
        </w:tc>
        <w:tc>
          <w:tcPr>
            <w:tcW w:w="1567" w:type="dxa"/>
            <w:tcBorders>
              <w:top w:val="nil"/>
              <w:left w:val="nil"/>
              <w:bottom w:val="single" w:sz="4" w:space="0" w:color="A0A0A0"/>
              <w:right w:val="single" w:sz="4" w:space="0" w:color="A0A0A0"/>
            </w:tcBorders>
            <w:shd w:val="clear" w:color="auto" w:fill="auto"/>
            <w:hideMark/>
          </w:tcPr>
          <w:p w14:paraId="129B5596"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46A0FEB4" w14:textId="77777777" w:rsidTr="00565D65">
        <w:trPr>
          <w:trHeight w:val="520"/>
        </w:trPr>
        <w:tc>
          <w:tcPr>
            <w:tcW w:w="8776" w:type="dxa"/>
            <w:tcBorders>
              <w:top w:val="nil"/>
              <w:left w:val="single" w:sz="4" w:space="0" w:color="A0A0A0"/>
              <w:bottom w:val="single" w:sz="4" w:space="0" w:color="A0A0A0"/>
              <w:right w:val="single" w:sz="4" w:space="0" w:color="A0A0A0"/>
            </w:tcBorders>
            <w:shd w:val="clear" w:color="auto" w:fill="auto"/>
            <w:hideMark/>
          </w:tcPr>
          <w:p w14:paraId="68604398" w14:textId="77777777" w:rsidR="00565D65" w:rsidRPr="00C257A5" w:rsidRDefault="00565D65" w:rsidP="00C257A5">
            <w:pPr>
              <w:ind w:firstLine="0"/>
              <w:rPr>
                <w:rFonts w:eastAsia="Times New Roman"/>
                <w:szCs w:val="24"/>
              </w:rPr>
            </w:pPr>
            <w:r w:rsidRPr="00C257A5">
              <w:rPr>
                <w:rFonts w:eastAsia="Times New Roman"/>
                <w:szCs w:val="24"/>
              </w:rPr>
              <w:t>Тетрациклин мазь глазн(туба) 1% 3г №1</w:t>
            </w:r>
          </w:p>
        </w:tc>
        <w:tc>
          <w:tcPr>
            <w:tcW w:w="1567" w:type="dxa"/>
            <w:tcBorders>
              <w:top w:val="nil"/>
              <w:left w:val="nil"/>
              <w:bottom w:val="single" w:sz="4" w:space="0" w:color="A0A0A0"/>
              <w:right w:val="single" w:sz="4" w:space="0" w:color="A0A0A0"/>
            </w:tcBorders>
            <w:shd w:val="clear" w:color="auto" w:fill="auto"/>
            <w:hideMark/>
          </w:tcPr>
          <w:p w14:paraId="500E10A2"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09FDCCFA"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tcPr>
          <w:p w14:paraId="29580FCA" w14:textId="77777777" w:rsidR="00565D65" w:rsidRPr="00C257A5" w:rsidRDefault="00565D65" w:rsidP="00C257A5">
            <w:pPr>
              <w:ind w:firstLine="0"/>
              <w:rPr>
                <w:rFonts w:eastAsia="Times New Roman"/>
                <w:szCs w:val="24"/>
              </w:rPr>
            </w:pPr>
            <w:r w:rsidRPr="00C257A5">
              <w:rPr>
                <w:rFonts w:eastAsia="Times New Roman"/>
                <w:szCs w:val="24"/>
              </w:rPr>
              <w:t>Урапидил 25 мг/ мл-5,0 №5</w:t>
            </w:r>
          </w:p>
        </w:tc>
        <w:tc>
          <w:tcPr>
            <w:tcW w:w="1567" w:type="dxa"/>
            <w:tcBorders>
              <w:top w:val="nil"/>
              <w:left w:val="nil"/>
              <w:bottom w:val="single" w:sz="4" w:space="0" w:color="A0A0A0"/>
              <w:right w:val="single" w:sz="4" w:space="0" w:color="A0A0A0"/>
            </w:tcBorders>
            <w:shd w:val="clear" w:color="auto" w:fill="auto"/>
          </w:tcPr>
          <w:p w14:paraId="32628E67"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5537B66A"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68AD5834" w14:textId="77777777" w:rsidR="00565D65" w:rsidRPr="00C257A5" w:rsidRDefault="00565D65" w:rsidP="00C257A5">
            <w:pPr>
              <w:ind w:firstLine="0"/>
              <w:rPr>
                <w:rFonts w:eastAsia="Times New Roman"/>
                <w:szCs w:val="24"/>
              </w:rPr>
            </w:pPr>
            <w:r w:rsidRPr="00C257A5">
              <w:rPr>
                <w:rFonts w:eastAsia="Times New Roman"/>
                <w:szCs w:val="24"/>
              </w:rPr>
              <w:t>Уголь активированный табл 250мг №10</w:t>
            </w:r>
          </w:p>
        </w:tc>
        <w:tc>
          <w:tcPr>
            <w:tcW w:w="1567" w:type="dxa"/>
            <w:tcBorders>
              <w:top w:val="nil"/>
              <w:left w:val="nil"/>
              <w:bottom w:val="single" w:sz="4" w:space="0" w:color="A0A0A0"/>
              <w:right w:val="single" w:sz="4" w:space="0" w:color="A0A0A0"/>
            </w:tcBorders>
            <w:shd w:val="clear" w:color="auto" w:fill="auto"/>
            <w:hideMark/>
          </w:tcPr>
          <w:p w14:paraId="5D1DA45F"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30865001" w14:textId="77777777" w:rsidTr="00565D65">
        <w:trPr>
          <w:trHeight w:val="504"/>
        </w:trPr>
        <w:tc>
          <w:tcPr>
            <w:tcW w:w="8776" w:type="dxa"/>
            <w:tcBorders>
              <w:top w:val="nil"/>
              <w:left w:val="single" w:sz="4" w:space="0" w:color="A0A0A0"/>
              <w:bottom w:val="single" w:sz="4" w:space="0" w:color="A0A0A0"/>
              <w:right w:val="single" w:sz="4" w:space="0" w:color="A0A0A0"/>
            </w:tcBorders>
            <w:shd w:val="clear" w:color="auto" w:fill="auto"/>
            <w:hideMark/>
          </w:tcPr>
          <w:p w14:paraId="555DDB8B" w14:textId="77777777" w:rsidR="00565D65" w:rsidRPr="00C257A5" w:rsidRDefault="00565D65" w:rsidP="00C257A5">
            <w:pPr>
              <w:ind w:firstLine="0"/>
              <w:rPr>
                <w:rFonts w:eastAsia="Times New Roman"/>
                <w:szCs w:val="24"/>
              </w:rPr>
            </w:pPr>
            <w:r w:rsidRPr="00C257A5">
              <w:rPr>
                <w:rFonts w:eastAsia="Times New Roman"/>
                <w:szCs w:val="24"/>
              </w:rPr>
              <w:t>Феназепам р-р д/в/в и в/м(амп) 1мг/мл 1мл №10</w:t>
            </w:r>
          </w:p>
        </w:tc>
        <w:tc>
          <w:tcPr>
            <w:tcW w:w="1567" w:type="dxa"/>
            <w:tcBorders>
              <w:top w:val="nil"/>
              <w:left w:val="nil"/>
              <w:bottom w:val="single" w:sz="4" w:space="0" w:color="A0A0A0"/>
              <w:right w:val="single" w:sz="4" w:space="0" w:color="A0A0A0"/>
            </w:tcBorders>
            <w:shd w:val="clear" w:color="auto" w:fill="auto"/>
            <w:hideMark/>
          </w:tcPr>
          <w:p w14:paraId="0CBC57F0"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597AA3E7" w14:textId="77777777" w:rsidTr="00565D65">
        <w:trPr>
          <w:trHeight w:val="465"/>
        </w:trPr>
        <w:tc>
          <w:tcPr>
            <w:tcW w:w="8776" w:type="dxa"/>
            <w:tcBorders>
              <w:top w:val="nil"/>
              <w:left w:val="single" w:sz="4" w:space="0" w:color="A0A0A0"/>
              <w:bottom w:val="single" w:sz="4" w:space="0" w:color="A0A0A0"/>
              <w:right w:val="single" w:sz="4" w:space="0" w:color="A0A0A0"/>
            </w:tcBorders>
            <w:shd w:val="clear" w:color="auto" w:fill="auto"/>
            <w:hideMark/>
          </w:tcPr>
          <w:p w14:paraId="2BB80A96" w14:textId="77777777" w:rsidR="00565D65" w:rsidRPr="00C257A5" w:rsidRDefault="00565D65" w:rsidP="00C257A5">
            <w:pPr>
              <w:ind w:firstLine="0"/>
              <w:rPr>
                <w:rFonts w:eastAsia="Times New Roman"/>
                <w:szCs w:val="24"/>
              </w:rPr>
            </w:pPr>
            <w:r w:rsidRPr="00C257A5">
              <w:rPr>
                <w:rFonts w:eastAsia="Times New Roman"/>
                <w:szCs w:val="24"/>
              </w:rPr>
              <w:t>Фортранс пор д/р-ра внутр прим(пак) 64г №4</w:t>
            </w:r>
          </w:p>
        </w:tc>
        <w:tc>
          <w:tcPr>
            <w:tcW w:w="1567" w:type="dxa"/>
            <w:tcBorders>
              <w:top w:val="nil"/>
              <w:left w:val="nil"/>
              <w:bottom w:val="single" w:sz="4" w:space="0" w:color="A0A0A0"/>
              <w:right w:val="single" w:sz="4" w:space="0" w:color="A0A0A0"/>
            </w:tcBorders>
            <w:shd w:val="clear" w:color="auto" w:fill="auto"/>
            <w:hideMark/>
          </w:tcPr>
          <w:p w14:paraId="4E7AD643"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040B8B2B" w14:textId="77777777" w:rsidTr="00565D65">
        <w:trPr>
          <w:trHeight w:val="555"/>
        </w:trPr>
        <w:tc>
          <w:tcPr>
            <w:tcW w:w="8776" w:type="dxa"/>
            <w:tcBorders>
              <w:top w:val="nil"/>
              <w:left w:val="single" w:sz="4" w:space="0" w:color="A0A0A0"/>
              <w:bottom w:val="single" w:sz="4" w:space="0" w:color="A0A0A0"/>
              <w:right w:val="single" w:sz="4" w:space="0" w:color="A0A0A0"/>
            </w:tcBorders>
            <w:shd w:val="clear" w:color="auto" w:fill="auto"/>
            <w:hideMark/>
          </w:tcPr>
          <w:p w14:paraId="50EEAD68" w14:textId="77777777" w:rsidR="00565D65" w:rsidRPr="00C257A5" w:rsidRDefault="00565D65" w:rsidP="00C257A5">
            <w:pPr>
              <w:ind w:firstLine="0"/>
              <w:rPr>
                <w:rFonts w:eastAsia="Times New Roman"/>
                <w:szCs w:val="24"/>
              </w:rPr>
            </w:pPr>
            <w:r w:rsidRPr="00C257A5">
              <w:rPr>
                <w:rFonts w:eastAsia="Times New Roman"/>
                <w:szCs w:val="24"/>
              </w:rPr>
              <w:t>Фукорцин р-р наруж(фл) 25мл №1</w:t>
            </w:r>
          </w:p>
        </w:tc>
        <w:tc>
          <w:tcPr>
            <w:tcW w:w="1567" w:type="dxa"/>
            <w:tcBorders>
              <w:top w:val="nil"/>
              <w:left w:val="nil"/>
              <w:bottom w:val="single" w:sz="4" w:space="0" w:color="A0A0A0"/>
              <w:right w:val="single" w:sz="4" w:space="0" w:color="A0A0A0"/>
            </w:tcBorders>
            <w:shd w:val="clear" w:color="auto" w:fill="auto"/>
            <w:hideMark/>
          </w:tcPr>
          <w:p w14:paraId="6F7F5C79"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739BEC2E" w14:textId="77777777" w:rsidTr="00565D65">
        <w:trPr>
          <w:trHeight w:val="489"/>
        </w:trPr>
        <w:tc>
          <w:tcPr>
            <w:tcW w:w="8776" w:type="dxa"/>
            <w:tcBorders>
              <w:top w:val="nil"/>
              <w:left w:val="single" w:sz="4" w:space="0" w:color="A0A0A0"/>
              <w:bottom w:val="single" w:sz="4" w:space="0" w:color="A0A0A0"/>
              <w:right w:val="single" w:sz="4" w:space="0" w:color="A0A0A0"/>
            </w:tcBorders>
            <w:shd w:val="clear" w:color="auto" w:fill="auto"/>
            <w:hideMark/>
          </w:tcPr>
          <w:p w14:paraId="49E691D0" w14:textId="77777777" w:rsidR="00565D65" w:rsidRPr="00C257A5" w:rsidRDefault="00565D65" w:rsidP="00C257A5">
            <w:pPr>
              <w:ind w:firstLine="0"/>
              <w:rPr>
                <w:rFonts w:eastAsia="Times New Roman"/>
                <w:szCs w:val="24"/>
              </w:rPr>
            </w:pPr>
            <w:r w:rsidRPr="00C257A5">
              <w:rPr>
                <w:rFonts w:eastAsia="Times New Roman"/>
                <w:szCs w:val="24"/>
              </w:rPr>
              <w:t>Фурагин табл 50мг №30</w:t>
            </w:r>
          </w:p>
        </w:tc>
        <w:tc>
          <w:tcPr>
            <w:tcW w:w="1567" w:type="dxa"/>
            <w:tcBorders>
              <w:top w:val="nil"/>
              <w:left w:val="nil"/>
              <w:bottom w:val="single" w:sz="4" w:space="0" w:color="A0A0A0"/>
              <w:right w:val="single" w:sz="4" w:space="0" w:color="A0A0A0"/>
            </w:tcBorders>
            <w:shd w:val="clear" w:color="auto" w:fill="auto"/>
            <w:hideMark/>
          </w:tcPr>
          <w:p w14:paraId="2D74C450"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08EA76FB" w14:textId="77777777" w:rsidTr="00565D65">
        <w:trPr>
          <w:trHeight w:val="593"/>
        </w:trPr>
        <w:tc>
          <w:tcPr>
            <w:tcW w:w="8776" w:type="dxa"/>
            <w:tcBorders>
              <w:top w:val="nil"/>
              <w:left w:val="single" w:sz="4" w:space="0" w:color="A0A0A0"/>
              <w:bottom w:val="single" w:sz="4" w:space="0" w:color="A0A0A0"/>
              <w:right w:val="single" w:sz="4" w:space="0" w:color="A0A0A0"/>
            </w:tcBorders>
            <w:shd w:val="clear" w:color="auto" w:fill="auto"/>
          </w:tcPr>
          <w:p w14:paraId="3FC0869D" w14:textId="77777777" w:rsidR="00565D65" w:rsidRPr="00C257A5" w:rsidRDefault="00565D65" w:rsidP="00C257A5">
            <w:pPr>
              <w:ind w:firstLine="0"/>
              <w:rPr>
                <w:rFonts w:eastAsia="Times New Roman"/>
                <w:szCs w:val="24"/>
              </w:rPr>
            </w:pPr>
            <w:r w:rsidRPr="00C257A5">
              <w:rPr>
                <w:rFonts w:eastAsia="Times New Roman"/>
                <w:szCs w:val="24"/>
              </w:rPr>
              <w:t>Фурасемид 2,0 №10</w:t>
            </w:r>
          </w:p>
        </w:tc>
        <w:tc>
          <w:tcPr>
            <w:tcW w:w="1567" w:type="dxa"/>
            <w:tcBorders>
              <w:top w:val="nil"/>
              <w:left w:val="nil"/>
              <w:bottom w:val="single" w:sz="4" w:space="0" w:color="A0A0A0"/>
              <w:right w:val="single" w:sz="4" w:space="0" w:color="A0A0A0"/>
            </w:tcBorders>
            <w:shd w:val="clear" w:color="auto" w:fill="auto"/>
          </w:tcPr>
          <w:p w14:paraId="57F91012"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5DB3097A" w14:textId="77777777" w:rsidTr="00565D65">
        <w:trPr>
          <w:trHeight w:val="593"/>
        </w:trPr>
        <w:tc>
          <w:tcPr>
            <w:tcW w:w="8776" w:type="dxa"/>
            <w:tcBorders>
              <w:top w:val="nil"/>
              <w:left w:val="single" w:sz="4" w:space="0" w:color="A0A0A0"/>
              <w:bottom w:val="single" w:sz="4" w:space="0" w:color="A0A0A0"/>
              <w:right w:val="single" w:sz="4" w:space="0" w:color="A0A0A0"/>
            </w:tcBorders>
            <w:shd w:val="clear" w:color="auto" w:fill="auto"/>
            <w:hideMark/>
          </w:tcPr>
          <w:p w14:paraId="25E33900" w14:textId="77777777" w:rsidR="00565D65" w:rsidRPr="00C257A5" w:rsidRDefault="00565D65" w:rsidP="00C257A5">
            <w:pPr>
              <w:ind w:firstLine="0"/>
              <w:rPr>
                <w:rFonts w:eastAsia="Times New Roman"/>
                <w:szCs w:val="24"/>
              </w:rPr>
            </w:pPr>
            <w:r w:rsidRPr="00C257A5">
              <w:rPr>
                <w:rFonts w:eastAsia="Times New Roman"/>
                <w:szCs w:val="24"/>
              </w:rPr>
              <w:t>Фурацилин р-р д/мест и наруж прим(бут) 0.02% 200мл №1</w:t>
            </w:r>
          </w:p>
        </w:tc>
        <w:tc>
          <w:tcPr>
            <w:tcW w:w="1567" w:type="dxa"/>
            <w:tcBorders>
              <w:top w:val="nil"/>
              <w:left w:val="nil"/>
              <w:bottom w:val="single" w:sz="4" w:space="0" w:color="A0A0A0"/>
              <w:right w:val="single" w:sz="4" w:space="0" w:color="A0A0A0"/>
            </w:tcBorders>
            <w:shd w:val="clear" w:color="auto" w:fill="auto"/>
            <w:hideMark/>
          </w:tcPr>
          <w:p w14:paraId="190E8939"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6DF0548C" w14:textId="77777777" w:rsidTr="00565D65">
        <w:trPr>
          <w:trHeight w:val="675"/>
        </w:trPr>
        <w:tc>
          <w:tcPr>
            <w:tcW w:w="8776" w:type="dxa"/>
            <w:tcBorders>
              <w:top w:val="nil"/>
              <w:left w:val="single" w:sz="4" w:space="0" w:color="A0A0A0"/>
              <w:bottom w:val="single" w:sz="4" w:space="0" w:color="A0A0A0"/>
              <w:right w:val="single" w:sz="4" w:space="0" w:color="A0A0A0"/>
            </w:tcBorders>
            <w:shd w:val="clear" w:color="auto" w:fill="auto"/>
            <w:hideMark/>
          </w:tcPr>
          <w:p w14:paraId="387F68E2" w14:textId="77777777" w:rsidR="00565D65" w:rsidRPr="00C257A5" w:rsidRDefault="00565D65" w:rsidP="00C257A5">
            <w:pPr>
              <w:ind w:firstLine="0"/>
              <w:rPr>
                <w:rFonts w:eastAsia="Times New Roman"/>
                <w:szCs w:val="24"/>
              </w:rPr>
            </w:pPr>
            <w:r w:rsidRPr="00C257A5">
              <w:rPr>
                <w:rFonts w:eastAsia="Times New Roman"/>
                <w:szCs w:val="24"/>
              </w:rPr>
              <w:t>Хлоргексидина биглюконат дезинфиц средство водный р-р (фл пласт) 0.05% 100мл</w:t>
            </w:r>
          </w:p>
        </w:tc>
        <w:tc>
          <w:tcPr>
            <w:tcW w:w="1567" w:type="dxa"/>
            <w:tcBorders>
              <w:top w:val="nil"/>
              <w:left w:val="nil"/>
              <w:bottom w:val="single" w:sz="4" w:space="0" w:color="A0A0A0"/>
              <w:right w:val="single" w:sz="4" w:space="0" w:color="A0A0A0"/>
            </w:tcBorders>
            <w:shd w:val="clear" w:color="auto" w:fill="auto"/>
            <w:hideMark/>
          </w:tcPr>
          <w:p w14:paraId="0AE77E98"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432174AE" w14:textId="77777777" w:rsidTr="00565D65">
        <w:trPr>
          <w:trHeight w:val="531"/>
        </w:trPr>
        <w:tc>
          <w:tcPr>
            <w:tcW w:w="8776" w:type="dxa"/>
            <w:tcBorders>
              <w:top w:val="nil"/>
              <w:left w:val="single" w:sz="4" w:space="0" w:color="A0A0A0"/>
              <w:bottom w:val="single" w:sz="4" w:space="0" w:color="A0A0A0"/>
              <w:right w:val="single" w:sz="4" w:space="0" w:color="A0A0A0"/>
            </w:tcBorders>
            <w:shd w:val="clear" w:color="auto" w:fill="auto"/>
            <w:hideMark/>
          </w:tcPr>
          <w:p w14:paraId="37E87C11" w14:textId="77777777" w:rsidR="00565D65" w:rsidRPr="00C257A5" w:rsidRDefault="00565D65" w:rsidP="00C257A5">
            <w:pPr>
              <w:ind w:firstLine="0"/>
              <w:rPr>
                <w:rFonts w:eastAsia="Times New Roman"/>
                <w:szCs w:val="24"/>
              </w:rPr>
            </w:pPr>
            <w:r w:rsidRPr="00C257A5">
              <w:rPr>
                <w:rFonts w:eastAsia="Times New Roman"/>
                <w:szCs w:val="24"/>
              </w:rPr>
              <w:t>Циндол сусп наруж(фл) 12.5% 125г №1</w:t>
            </w:r>
          </w:p>
        </w:tc>
        <w:tc>
          <w:tcPr>
            <w:tcW w:w="1567" w:type="dxa"/>
            <w:tcBorders>
              <w:top w:val="nil"/>
              <w:left w:val="nil"/>
              <w:bottom w:val="single" w:sz="4" w:space="0" w:color="A0A0A0"/>
              <w:right w:val="single" w:sz="4" w:space="0" w:color="A0A0A0"/>
            </w:tcBorders>
            <w:shd w:val="clear" w:color="auto" w:fill="auto"/>
            <w:hideMark/>
          </w:tcPr>
          <w:p w14:paraId="6CEC5FBB"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5CFC8DDC" w14:textId="77777777" w:rsidTr="00565D65">
        <w:trPr>
          <w:trHeight w:val="437"/>
        </w:trPr>
        <w:tc>
          <w:tcPr>
            <w:tcW w:w="8776" w:type="dxa"/>
            <w:tcBorders>
              <w:top w:val="nil"/>
              <w:left w:val="single" w:sz="4" w:space="0" w:color="A0A0A0"/>
              <w:bottom w:val="single" w:sz="4" w:space="0" w:color="A0A0A0"/>
              <w:right w:val="single" w:sz="4" w:space="0" w:color="A0A0A0"/>
            </w:tcBorders>
            <w:shd w:val="clear" w:color="auto" w:fill="auto"/>
            <w:hideMark/>
          </w:tcPr>
          <w:p w14:paraId="758618D7" w14:textId="77777777" w:rsidR="00565D65" w:rsidRPr="00C257A5" w:rsidRDefault="00565D65" w:rsidP="00C257A5">
            <w:pPr>
              <w:ind w:firstLine="0"/>
              <w:rPr>
                <w:rFonts w:eastAsia="Times New Roman"/>
                <w:szCs w:val="24"/>
              </w:rPr>
            </w:pPr>
            <w:r w:rsidRPr="00C257A5">
              <w:rPr>
                <w:rFonts w:eastAsia="Times New Roman"/>
                <w:szCs w:val="24"/>
              </w:rPr>
              <w:t>Цинковая мазь д/наруж прим (туба) 10% 30г №1</w:t>
            </w:r>
          </w:p>
        </w:tc>
        <w:tc>
          <w:tcPr>
            <w:tcW w:w="1567" w:type="dxa"/>
            <w:tcBorders>
              <w:top w:val="nil"/>
              <w:left w:val="nil"/>
              <w:bottom w:val="single" w:sz="4" w:space="0" w:color="A0A0A0"/>
              <w:right w:val="single" w:sz="4" w:space="0" w:color="A0A0A0"/>
            </w:tcBorders>
            <w:shd w:val="clear" w:color="auto" w:fill="auto"/>
            <w:hideMark/>
          </w:tcPr>
          <w:p w14:paraId="3473E3F2"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72F918B6"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hideMark/>
          </w:tcPr>
          <w:p w14:paraId="5FDB0DAE" w14:textId="77777777" w:rsidR="00565D65" w:rsidRPr="00C257A5" w:rsidRDefault="00565D65" w:rsidP="00C257A5">
            <w:pPr>
              <w:ind w:firstLine="0"/>
              <w:rPr>
                <w:rFonts w:eastAsia="Times New Roman"/>
                <w:szCs w:val="24"/>
              </w:rPr>
            </w:pPr>
            <w:r w:rsidRPr="00C257A5">
              <w:rPr>
                <w:rFonts w:eastAsia="Times New Roman"/>
                <w:szCs w:val="24"/>
              </w:rPr>
              <w:t>Ципролет капли глазн(фл-кап) 3мг/мл 5мл №1</w:t>
            </w:r>
          </w:p>
        </w:tc>
        <w:tc>
          <w:tcPr>
            <w:tcW w:w="1567" w:type="dxa"/>
            <w:tcBorders>
              <w:top w:val="nil"/>
              <w:left w:val="nil"/>
              <w:bottom w:val="single" w:sz="4" w:space="0" w:color="A0A0A0"/>
              <w:right w:val="single" w:sz="4" w:space="0" w:color="A0A0A0"/>
            </w:tcBorders>
            <w:shd w:val="clear" w:color="auto" w:fill="auto"/>
            <w:hideMark/>
          </w:tcPr>
          <w:p w14:paraId="71A8C777"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522D30C1"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59360151" w14:textId="77777777" w:rsidR="00565D65" w:rsidRPr="00C257A5" w:rsidRDefault="00565D65" w:rsidP="00C257A5">
            <w:pPr>
              <w:ind w:firstLine="0"/>
              <w:rPr>
                <w:rFonts w:eastAsia="Times New Roman"/>
                <w:szCs w:val="24"/>
              </w:rPr>
            </w:pPr>
            <w:r w:rsidRPr="00C257A5">
              <w:rPr>
                <w:rFonts w:eastAsia="Times New Roman"/>
                <w:szCs w:val="24"/>
              </w:rPr>
              <w:t>Ципрофлоксацин табл п/о плен 500мг №10</w:t>
            </w:r>
          </w:p>
        </w:tc>
        <w:tc>
          <w:tcPr>
            <w:tcW w:w="1567" w:type="dxa"/>
            <w:tcBorders>
              <w:top w:val="nil"/>
              <w:left w:val="nil"/>
              <w:bottom w:val="single" w:sz="4" w:space="0" w:color="A0A0A0"/>
              <w:right w:val="single" w:sz="4" w:space="0" w:color="A0A0A0"/>
            </w:tcBorders>
            <w:shd w:val="clear" w:color="auto" w:fill="auto"/>
            <w:hideMark/>
          </w:tcPr>
          <w:p w14:paraId="07DD5C5E" w14:textId="77777777" w:rsidR="00565D65" w:rsidRPr="00C257A5" w:rsidRDefault="00565D65" w:rsidP="00C257A5">
            <w:pPr>
              <w:ind w:firstLine="0"/>
              <w:jc w:val="right"/>
              <w:rPr>
                <w:rFonts w:eastAsia="Times New Roman"/>
                <w:szCs w:val="24"/>
              </w:rPr>
            </w:pPr>
            <w:r w:rsidRPr="00C257A5">
              <w:rPr>
                <w:rFonts w:eastAsia="Times New Roman"/>
                <w:szCs w:val="24"/>
              </w:rPr>
              <w:t>100</w:t>
            </w:r>
          </w:p>
        </w:tc>
      </w:tr>
      <w:tr w:rsidR="00565D65" w:rsidRPr="00C257A5" w14:paraId="1F73EA8C" w14:textId="77777777" w:rsidTr="00565D65">
        <w:trPr>
          <w:trHeight w:val="698"/>
        </w:trPr>
        <w:tc>
          <w:tcPr>
            <w:tcW w:w="8776" w:type="dxa"/>
            <w:tcBorders>
              <w:top w:val="nil"/>
              <w:left w:val="single" w:sz="4" w:space="0" w:color="A0A0A0"/>
              <w:bottom w:val="single" w:sz="4" w:space="0" w:color="A0A0A0"/>
              <w:right w:val="single" w:sz="4" w:space="0" w:color="A0A0A0"/>
            </w:tcBorders>
            <w:shd w:val="clear" w:color="auto" w:fill="auto"/>
          </w:tcPr>
          <w:p w14:paraId="2AB43534" w14:textId="77777777" w:rsidR="00565D65" w:rsidRPr="00C257A5" w:rsidRDefault="00565D65" w:rsidP="00C257A5">
            <w:pPr>
              <w:ind w:firstLine="0"/>
              <w:rPr>
                <w:rFonts w:eastAsia="Times New Roman"/>
                <w:szCs w:val="24"/>
              </w:rPr>
            </w:pPr>
            <w:r w:rsidRPr="00C257A5">
              <w:rPr>
                <w:rFonts w:eastAsia="Times New Roman"/>
                <w:szCs w:val="24"/>
              </w:rPr>
              <w:t>Цефтриаксон  1000 мг  для в/в и в/м введения №1</w:t>
            </w:r>
          </w:p>
        </w:tc>
        <w:tc>
          <w:tcPr>
            <w:tcW w:w="1567" w:type="dxa"/>
            <w:tcBorders>
              <w:top w:val="nil"/>
              <w:left w:val="nil"/>
              <w:bottom w:val="single" w:sz="4" w:space="0" w:color="A0A0A0"/>
              <w:right w:val="single" w:sz="4" w:space="0" w:color="A0A0A0"/>
            </w:tcBorders>
            <w:shd w:val="clear" w:color="auto" w:fill="auto"/>
          </w:tcPr>
          <w:p w14:paraId="5E69E49B" w14:textId="77777777" w:rsidR="00565D65" w:rsidRPr="00C257A5" w:rsidRDefault="00565D65" w:rsidP="00C257A5">
            <w:pPr>
              <w:ind w:firstLine="0"/>
              <w:jc w:val="right"/>
              <w:rPr>
                <w:rFonts w:eastAsia="Times New Roman"/>
                <w:szCs w:val="24"/>
              </w:rPr>
            </w:pPr>
            <w:r w:rsidRPr="00C257A5">
              <w:rPr>
                <w:rFonts w:eastAsia="Times New Roman"/>
                <w:szCs w:val="24"/>
              </w:rPr>
              <w:t>200</w:t>
            </w:r>
          </w:p>
        </w:tc>
      </w:tr>
      <w:tr w:rsidR="00565D65" w:rsidRPr="00C257A5" w14:paraId="09AA7AD6" w14:textId="77777777" w:rsidTr="00565D65">
        <w:trPr>
          <w:trHeight w:val="698"/>
        </w:trPr>
        <w:tc>
          <w:tcPr>
            <w:tcW w:w="8776" w:type="dxa"/>
            <w:tcBorders>
              <w:top w:val="nil"/>
              <w:left w:val="single" w:sz="4" w:space="0" w:color="A0A0A0"/>
              <w:bottom w:val="single" w:sz="4" w:space="0" w:color="A0A0A0"/>
              <w:right w:val="single" w:sz="4" w:space="0" w:color="A0A0A0"/>
            </w:tcBorders>
            <w:shd w:val="clear" w:color="auto" w:fill="auto"/>
          </w:tcPr>
          <w:p w14:paraId="3CF9C757" w14:textId="77777777" w:rsidR="00565D65" w:rsidRPr="00C257A5" w:rsidRDefault="00565D65" w:rsidP="00C257A5">
            <w:pPr>
              <w:ind w:firstLine="0"/>
              <w:rPr>
                <w:rFonts w:eastAsia="Times New Roman"/>
                <w:szCs w:val="24"/>
              </w:rPr>
            </w:pPr>
            <w:r w:rsidRPr="00C257A5">
              <w:rPr>
                <w:rFonts w:eastAsia="Times New Roman"/>
                <w:szCs w:val="24"/>
              </w:rPr>
              <w:t xml:space="preserve">Церукал 5 мг/мл для в/в и в/м введения 2 мл №10 </w:t>
            </w:r>
          </w:p>
        </w:tc>
        <w:tc>
          <w:tcPr>
            <w:tcW w:w="1567" w:type="dxa"/>
            <w:tcBorders>
              <w:top w:val="nil"/>
              <w:left w:val="nil"/>
              <w:bottom w:val="single" w:sz="4" w:space="0" w:color="A0A0A0"/>
              <w:right w:val="single" w:sz="4" w:space="0" w:color="A0A0A0"/>
            </w:tcBorders>
            <w:shd w:val="clear" w:color="auto" w:fill="auto"/>
          </w:tcPr>
          <w:p w14:paraId="55611D36"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3119990D" w14:textId="77777777" w:rsidTr="00565D65">
        <w:trPr>
          <w:trHeight w:val="698"/>
        </w:trPr>
        <w:tc>
          <w:tcPr>
            <w:tcW w:w="8776" w:type="dxa"/>
            <w:tcBorders>
              <w:top w:val="nil"/>
              <w:left w:val="single" w:sz="4" w:space="0" w:color="A0A0A0"/>
              <w:bottom w:val="single" w:sz="4" w:space="0" w:color="A0A0A0"/>
              <w:right w:val="single" w:sz="4" w:space="0" w:color="A0A0A0"/>
            </w:tcBorders>
            <w:shd w:val="clear" w:color="auto" w:fill="auto"/>
            <w:hideMark/>
          </w:tcPr>
          <w:p w14:paraId="6C370B87" w14:textId="77777777" w:rsidR="00565D65" w:rsidRPr="00C257A5" w:rsidRDefault="00565D65" w:rsidP="00C257A5">
            <w:pPr>
              <w:ind w:firstLine="0"/>
              <w:rPr>
                <w:rFonts w:eastAsia="Times New Roman"/>
                <w:szCs w:val="24"/>
              </w:rPr>
            </w:pPr>
            <w:r w:rsidRPr="00C257A5">
              <w:rPr>
                <w:rFonts w:eastAsia="Times New Roman"/>
                <w:szCs w:val="24"/>
              </w:rPr>
              <w:t>Ципрофлоксацин-АКОС капли глазн(фл/пласт) дозатор насадка 0.3% 5мл №1</w:t>
            </w:r>
          </w:p>
        </w:tc>
        <w:tc>
          <w:tcPr>
            <w:tcW w:w="1567" w:type="dxa"/>
            <w:tcBorders>
              <w:top w:val="nil"/>
              <w:left w:val="nil"/>
              <w:bottom w:val="single" w:sz="4" w:space="0" w:color="A0A0A0"/>
              <w:right w:val="single" w:sz="4" w:space="0" w:color="A0A0A0"/>
            </w:tcBorders>
            <w:shd w:val="clear" w:color="auto" w:fill="auto"/>
            <w:hideMark/>
          </w:tcPr>
          <w:p w14:paraId="16C22531"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704D167D" w14:textId="77777777" w:rsidTr="00565D65">
        <w:trPr>
          <w:trHeight w:val="273"/>
        </w:trPr>
        <w:tc>
          <w:tcPr>
            <w:tcW w:w="8776" w:type="dxa"/>
            <w:tcBorders>
              <w:top w:val="nil"/>
              <w:left w:val="single" w:sz="4" w:space="0" w:color="A0A0A0"/>
              <w:bottom w:val="single" w:sz="4" w:space="0" w:color="A0A0A0"/>
              <w:right w:val="single" w:sz="4" w:space="0" w:color="A0A0A0"/>
            </w:tcBorders>
            <w:shd w:val="clear" w:color="auto" w:fill="auto"/>
            <w:hideMark/>
          </w:tcPr>
          <w:p w14:paraId="3CC6635C" w14:textId="77777777" w:rsidR="00565D65" w:rsidRPr="00C257A5" w:rsidRDefault="00565D65" w:rsidP="00C257A5">
            <w:pPr>
              <w:ind w:firstLine="0"/>
              <w:rPr>
                <w:rFonts w:eastAsia="Times New Roman"/>
                <w:szCs w:val="24"/>
              </w:rPr>
            </w:pPr>
            <w:r w:rsidRPr="00C257A5">
              <w:rPr>
                <w:rFonts w:eastAsia="Times New Roman"/>
                <w:szCs w:val="24"/>
              </w:rPr>
              <w:t>Цитрамон П табл №10</w:t>
            </w:r>
          </w:p>
        </w:tc>
        <w:tc>
          <w:tcPr>
            <w:tcW w:w="1567" w:type="dxa"/>
            <w:tcBorders>
              <w:top w:val="nil"/>
              <w:left w:val="nil"/>
              <w:bottom w:val="single" w:sz="4" w:space="0" w:color="A0A0A0"/>
              <w:right w:val="single" w:sz="4" w:space="0" w:color="A0A0A0"/>
            </w:tcBorders>
            <w:shd w:val="clear" w:color="auto" w:fill="auto"/>
            <w:hideMark/>
          </w:tcPr>
          <w:p w14:paraId="21DE82CF" w14:textId="77777777" w:rsidR="00565D65" w:rsidRPr="00C257A5" w:rsidRDefault="00565D65" w:rsidP="00C257A5">
            <w:pPr>
              <w:ind w:firstLine="0"/>
              <w:jc w:val="right"/>
              <w:rPr>
                <w:rFonts w:eastAsia="Times New Roman"/>
                <w:szCs w:val="24"/>
              </w:rPr>
            </w:pPr>
            <w:r w:rsidRPr="00C257A5">
              <w:rPr>
                <w:rFonts w:eastAsia="Times New Roman"/>
                <w:szCs w:val="24"/>
              </w:rPr>
              <w:t>200</w:t>
            </w:r>
          </w:p>
        </w:tc>
      </w:tr>
      <w:tr w:rsidR="00565D65" w:rsidRPr="00C257A5" w14:paraId="6E59E1E6" w14:textId="77777777" w:rsidTr="00565D65">
        <w:trPr>
          <w:trHeight w:val="255"/>
        </w:trPr>
        <w:tc>
          <w:tcPr>
            <w:tcW w:w="8776" w:type="dxa"/>
            <w:tcBorders>
              <w:top w:val="nil"/>
              <w:left w:val="single" w:sz="4" w:space="0" w:color="A0A0A0"/>
              <w:bottom w:val="single" w:sz="4" w:space="0" w:color="A0A0A0"/>
              <w:right w:val="single" w:sz="4" w:space="0" w:color="A0A0A0"/>
            </w:tcBorders>
            <w:shd w:val="clear" w:color="000000" w:fill="F0F0F0"/>
            <w:hideMark/>
          </w:tcPr>
          <w:p w14:paraId="5864AAB3" w14:textId="77777777" w:rsidR="00565D65" w:rsidRPr="00C257A5" w:rsidRDefault="00565D65" w:rsidP="00C257A5">
            <w:pPr>
              <w:ind w:firstLine="0"/>
              <w:rPr>
                <w:rFonts w:eastAsia="Times New Roman"/>
                <w:szCs w:val="24"/>
              </w:rPr>
            </w:pPr>
            <w:r w:rsidRPr="00C257A5">
              <w:rPr>
                <w:rFonts w:eastAsia="Times New Roman"/>
                <w:szCs w:val="24"/>
              </w:rPr>
              <w:t>Этамзилат 12,5 -2,0 №10 </w:t>
            </w:r>
          </w:p>
        </w:tc>
        <w:tc>
          <w:tcPr>
            <w:tcW w:w="1567" w:type="dxa"/>
            <w:tcBorders>
              <w:top w:val="nil"/>
              <w:left w:val="nil"/>
              <w:bottom w:val="single" w:sz="4" w:space="0" w:color="A0A0A0"/>
              <w:right w:val="single" w:sz="4" w:space="0" w:color="A0A0A0"/>
            </w:tcBorders>
            <w:shd w:val="clear" w:color="000000" w:fill="F0F0F0"/>
            <w:hideMark/>
          </w:tcPr>
          <w:p w14:paraId="28F58772" w14:textId="77777777" w:rsidR="00565D65" w:rsidRPr="00C257A5" w:rsidRDefault="00565D65" w:rsidP="00C257A5">
            <w:pPr>
              <w:ind w:firstLine="0"/>
              <w:jc w:val="center"/>
              <w:rPr>
                <w:rFonts w:eastAsia="Times New Roman"/>
                <w:szCs w:val="24"/>
              </w:rPr>
            </w:pPr>
            <w:r w:rsidRPr="00C257A5">
              <w:rPr>
                <w:rFonts w:eastAsia="Times New Roman"/>
                <w:szCs w:val="24"/>
              </w:rPr>
              <w:t xml:space="preserve">           5</w:t>
            </w:r>
          </w:p>
        </w:tc>
      </w:tr>
    </w:tbl>
    <w:p w14:paraId="093C2B52" w14:textId="77777777" w:rsidR="00565D65" w:rsidRPr="00195B28" w:rsidRDefault="00565D65" w:rsidP="00565D65">
      <w:pPr>
        <w:spacing w:after="60"/>
        <w:rPr>
          <w:sz w:val="22"/>
        </w:rPr>
      </w:pPr>
      <w:r w:rsidRPr="00195B28">
        <w:rPr>
          <w:sz w:val="22"/>
        </w:rPr>
        <w:t xml:space="preserve"> </w:t>
      </w:r>
    </w:p>
    <w:p w14:paraId="64569884" w14:textId="77777777" w:rsidR="00565D65" w:rsidRPr="00B17022" w:rsidRDefault="00565D65" w:rsidP="00565D65">
      <w:pPr>
        <w:rPr>
          <w:sz w:val="22"/>
        </w:rPr>
      </w:pPr>
    </w:p>
    <w:p w14:paraId="3774790E" w14:textId="77777777" w:rsidR="00704AFF" w:rsidRPr="00704AFF" w:rsidRDefault="00704AFF" w:rsidP="00704AFF">
      <w:pPr>
        <w:spacing w:after="60"/>
        <w:ind w:firstLine="0"/>
        <w:rPr>
          <w:rFonts w:eastAsia="Times New Roman"/>
          <w:szCs w:val="24"/>
        </w:rPr>
      </w:pPr>
    </w:p>
    <w:p w14:paraId="0A54DABE" w14:textId="77777777" w:rsidR="00704AFF" w:rsidRPr="00704AFF" w:rsidRDefault="00704AFF" w:rsidP="00704AFF">
      <w:pPr>
        <w:spacing w:after="60"/>
        <w:ind w:firstLine="0"/>
        <w:rPr>
          <w:rFonts w:eastAsia="Times New Roman"/>
          <w:szCs w:val="24"/>
        </w:rPr>
      </w:pPr>
    </w:p>
    <w:p w14:paraId="74585787" w14:textId="77777777" w:rsidR="00704AFF" w:rsidRPr="00704AFF" w:rsidRDefault="00704AFF" w:rsidP="00704AFF">
      <w:pPr>
        <w:spacing w:after="60"/>
        <w:ind w:firstLine="0"/>
        <w:rPr>
          <w:rFonts w:eastAsia="Times New Roman"/>
          <w:szCs w:val="24"/>
        </w:rPr>
      </w:pPr>
    </w:p>
    <w:p w14:paraId="7C22D232" w14:textId="77777777" w:rsidR="00704AFF" w:rsidRPr="00704AFF" w:rsidRDefault="00704AFF" w:rsidP="00704AFF">
      <w:pPr>
        <w:spacing w:after="60"/>
        <w:ind w:firstLine="0"/>
        <w:rPr>
          <w:rFonts w:eastAsia="Times New Roman"/>
          <w:szCs w:val="24"/>
        </w:rPr>
        <w:sectPr w:rsidR="00704AFF" w:rsidRPr="00704AFF">
          <w:pgSz w:w="11906" w:h="16838"/>
          <w:pgMar w:top="1134" w:right="567" w:bottom="1134" w:left="1418" w:header="709" w:footer="709" w:gutter="0"/>
          <w:cols w:space="720"/>
        </w:sectPr>
      </w:pPr>
    </w:p>
    <w:p w14:paraId="4F72E7A5" w14:textId="77777777" w:rsidR="005A6F65" w:rsidRDefault="005A6F65" w:rsidP="005A6F65">
      <w:pPr>
        <w:ind w:firstLine="284"/>
        <w:jc w:val="center"/>
        <w:rPr>
          <w:sz w:val="20"/>
          <w:szCs w:val="20"/>
        </w:rPr>
      </w:pPr>
    </w:p>
    <w:p w14:paraId="1A5DE002" w14:textId="77777777" w:rsidR="00A530EB" w:rsidRPr="001E0747" w:rsidRDefault="008510DA" w:rsidP="00DE3FD5">
      <w:pPr>
        <w:autoSpaceDE w:val="0"/>
        <w:autoSpaceDN w:val="0"/>
        <w:adjustRightInd w:val="0"/>
        <w:ind w:right="-2" w:firstLine="0"/>
        <w:jc w:val="right"/>
        <w:rPr>
          <w:b/>
          <w:bCs/>
          <w:szCs w:val="24"/>
          <w:lang w:eastAsia="en-US"/>
        </w:rPr>
      </w:pPr>
      <w:hyperlink w:anchor="Par935" w:history="1">
        <w:r w:rsidR="00A530EB" w:rsidRPr="001E0747">
          <w:rPr>
            <w:bCs/>
            <w:szCs w:val="24"/>
            <w:lang w:eastAsia="en-US"/>
          </w:rPr>
          <w:t xml:space="preserve">Приложение N </w:t>
        </w:r>
      </w:hyperlink>
      <w:r w:rsidR="00A530EB" w:rsidRPr="001E0747">
        <w:rPr>
          <w:bCs/>
          <w:szCs w:val="24"/>
          <w:lang w:eastAsia="en-US"/>
        </w:rPr>
        <w:t>4 к Извещению</w:t>
      </w:r>
    </w:p>
    <w:p w14:paraId="72CF5D18" w14:textId="77777777" w:rsidR="001E0747" w:rsidRPr="001E0747" w:rsidRDefault="001E0747" w:rsidP="001E0747">
      <w:pPr>
        <w:suppressAutoHyphens/>
        <w:ind w:firstLine="0"/>
        <w:jc w:val="center"/>
        <w:rPr>
          <w:rFonts w:eastAsia="Times New Roman"/>
          <w:b/>
          <w:szCs w:val="24"/>
          <w:lang w:eastAsia="en-US"/>
        </w:rPr>
      </w:pPr>
      <w:r w:rsidRPr="001E0747">
        <w:rPr>
          <w:rFonts w:eastAsia="Times New Roman"/>
          <w:b/>
          <w:szCs w:val="24"/>
          <w:lang w:eastAsia="en-US"/>
        </w:rPr>
        <w:t>ЗАЯВКА НА УЧАСТИЕ В ЗАПРОСЕ КОТИРОВОК</w:t>
      </w:r>
    </w:p>
    <w:p w14:paraId="183353C3" w14:textId="77777777" w:rsidR="001E0747" w:rsidRPr="001E0747" w:rsidRDefault="001E0747" w:rsidP="001E0747">
      <w:pPr>
        <w:suppressAutoHyphens/>
        <w:ind w:firstLine="0"/>
        <w:jc w:val="center"/>
        <w:rPr>
          <w:rFonts w:eastAsia="Times New Roman"/>
          <w:b/>
          <w:szCs w:val="24"/>
          <w:lang w:eastAsia="en-US"/>
        </w:rPr>
      </w:pPr>
    </w:p>
    <w:p w14:paraId="06953D95" w14:textId="0D1CA874" w:rsidR="001E0747" w:rsidRPr="00AC2327" w:rsidRDefault="00660DE1" w:rsidP="000E0630">
      <w:pPr>
        <w:suppressAutoHyphens/>
        <w:ind w:firstLine="0"/>
        <w:jc w:val="center"/>
        <w:rPr>
          <w:rFonts w:eastAsia="Times New Roman"/>
          <w:b/>
          <w:szCs w:val="24"/>
          <w:lang w:eastAsia="en-US"/>
        </w:rPr>
      </w:pPr>
      <w:r w:rsidRPr="00660DE1">
        <w:rPr>
          <w:b/>
        </w:rPr>
        <w:t xml:space="preserve">на поставку </w:t>
      </w:r>
      <w:r w:rsidR="00565D65">
        <w:rPr>
          <w:b/>
        </w:rPr>
        <w:t>медикаментов</w:t>
      </w:r>
      <w:r w:rsidRPr="00660DE1">
        <w:rPr>
          <w:b/>
        </w:rPr>
        <w:t xml:space="preserve"> </w:t>
      </w:r>
      <w:r w:rsidR="009B5FD1" w:rsidRPr="009B5FD1">
        <w:rPr>
          <w:b/>
        </w:rPr>
        <w:t>для нужд АСУСОН ТО «Кунчурский психоневрологический интернат» в г. Тюмень</w:t>
      </w:r>
    </w:p>
    <w:tbl>
      <w:tblPr>
        <w:tblW w:w="5000" w:type="pct"/>
        <w:jc w:val="right"/>
        <w:tblLayout w:type="fixed"/>
        <w:tblLook w:val="04A0" w:firstRow="1" w:lastRow="0" w:firstColumn="1" w:lastColumn="0" w:noHBand="0" w:noVBand="1"/>
      </w:tblPr>
      <w:tblGrid>
        <w:gridCol w:w="5421"/>
        <w:gridCol w:w="4999"/>
      </w:tblGrid>
      <w:tr w:rsidR="001E0747" w:rsidRPr="001E0747" w14:paraId="0406D40A" w14:textId="7777777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266822AB" w14:textId="77777777"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юридического лица</w:t>
            </w:r>
          </w:p>
        </w:tc>
      </w:tr>
      <w:tr w:rsidR="001E0747" w:rsidRPr="001E0747" w14:paraId="7EF5DF9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50135EA"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6A7E00E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3E985B6D"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9902BE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6AF11AA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DC88434"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5F827A8"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4C1647AD"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F512F8A"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08475E3"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54AB6BBE"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0A126C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899A0F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38C109C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62AD273"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1599A6E"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Банковские реквизиты участника закупки: наименование банка, р/сч, к/сч, БИК и пр.</w:t>
            </w:r>
          </w:p>
        </w:tc>
        <w:tc>
          <w:tcPr>
            <w:tcW w:w="4596" w:type="dxa"/>
            <w:tcBorders>
              <w:top w:val="single" w:sz="4" w:space="0" w:color="000000"/>
              <w:left w:val="single" w:sz="4" w:space="0" w:color="000000"/>
              <w:bottom w:val="single" w:sz="4" w:space="0" w:color="000000"/>
              <w:right w:val="single" w:sz="4" w:space="0" w:color="000000"/>
            </w:tcBorders>
          </w:tcPr>
          <w:p w14:paraId="0586244A"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C29A32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3D835A8"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088F4A7F"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E9626A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4651823"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155BD20E"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E8667E1"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156682D" w14:textId="77777777"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4AE78281"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8AE7509"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54BF47B"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14:paraId="7DEF196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C844A6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7CCB46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4331E754"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2C44E8E"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A27E0F6"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по общероссийскому классификатору предприятий и организаций (ОКПО), установленный поставщику</w:t>
            </w:r>
          </w:p>
        </w:tc>
        <w:tc>
          <w:tcPr>
            <w:tcW w:w="4596" w:type="dxa"/>
            <w:tcBorders>
              <w:top w:val="single" w:sz="4" w:space="0" w:color="000000"/>
              <w:left w:val="single" w:sz="4" w:space="0" w:color="000000"/>
              <w:bottom w:val="single" w:sz="4" w:space="0" w:color="000000"/>
              <w:right w:val="single" w:sz="4" w:space="0" w:color="000000"/>
            </w:tcBorders>
          </w:tcPr>
          <w:p w14:paraId="56EDFB08"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0EF583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0065F9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14:paraId="4F8E4B66"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19FA2E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918908D"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14:paraId="5E6E1EC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9FC0B14" w14:textId="7777777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2439D70E" w14:textId="77777777"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физического лица</w:t>
            </w:r>
          </w:p>
        </w:tc>
      </w:tr>
      <w:tr w:rsidR="001E0747" w:rsidRPr="001E0747" w14:paraId="1BFDC18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541D3AF"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14:paraId="3962BD1D"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13CD6E86"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0F6102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2AD6F6F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3C47F55"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B15C9C5"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1DEA622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153CE28A"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455C1CF"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48F90B8C"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33503E3F"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5BCB721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26E4D1C5"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CD0C34E"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870BBE6" w14:textId="77777777"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07E52533"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07AE10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FE186DC"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39FFAC1F" w14:textId="77777777" w:rsidR="001E0747" w:rsidRPr="001E0747" w:rsidRDefault="001E0747" w:rsidP="001E0747">
            <w:pPr>
              <w:widowControl w:val="0"/>
              <w:suppressAutoHyphens/>
              <w:snapToGrid w:val="0"/>
              <w:ind w:firstLine="0"/>
              <w:rPr>
                <w:rFonts w:eastAsia="Times New Roman"/>
                <w:bCs/>
                <w:szCs w:val="24"/>
                <w:lang w:eastAsia="en-US"/>
              </w:rPr>
            </w:pPr>
          </w:p>
        </w:tc>
      </w:tr>
    </w:tbl>
    <w:p w14:paraId="25179320" w14:textId="77777777" w:rsidR="001E0747" w:rsidRPr="001E0747" w:rsidRDefault="001E0747" w:rsidP="001E0747">
      <w:pPr>
        <w:suppressAutoHyphens/>
        <w:ind w:firstLine="709"/>
        <w:rPr>
          <w:rFonts w:eastAsia="Times New Roman"/>
          <w:b/>
          <w:bCs/>
          <w:szCs w:val="24"/>
          <w:lang w:eastAsia="en-US"/>
        </w:rPr>
      </w:pPr>
    </w:p>
    <w:p w14:paraId="1473F457" w14:textId="77777777" w:rsidR="001E0747" w:rsidRPr="001E0747" w:rsidRDefault="001E0747" w:rsidP="001E0747">
      <w:pPr>
        <w:suppressAutoHyphens/>
        <w:ind w:firstLine="709"/>
        <w:rPr>
          <w:rFonts w:eastAsia="Times New Roman"/>
          <w:szCs w:val="24"/>
          <w:lang w:eastAsia="en-US"/>
        </w:rPr>
      </w:pPr>
      <w:r w:rsidRPr="001E0747">
        <w:rPr>
          <w:rFonts w:eastAsia="Times New Roman"/>
          <w:bCs/>
          <w:szCs w:val="24"/>
          <w:lang w:eastAsia="en-US"/>
        </w:rPr>
        <w:t>Изучив извещение о проведении запроса котировок на право заключения договора</w:t>
      </w:r>
      <w:r w:rsidRPr="001E074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14:paraId="3F716C8C" w14:textId="756494EC" w:rsidR="001E0747" w:rsidRPr="001E0747" w:rsidRDefault="001E0747" w:rsidP="001E0747">
      <w:pPr>
        <w:suppressAutoHyphens/>
        <w:ind w:firstLine="0"/>
        <w:rPr>
          <w:rFonts w:eastAsia="Times New Roman"/>
          <w:szCs w:val="24"/>
          <w:lang w:eastAsia="en-US"/>
        </w:rPr>
      </w:pPr>
      <w:r w:rsidRPr="001E0747">
        <w:rPr>
          <w:rFonts w:eastAsia="Times New Roman"/>
          <w:b/>
          <w:szCs w:val="24"/>
          <w:lang w:eastAsia="en-US"/>
        </w:rPr>
        <w:t>сообщаем о согласии</w:t>
      </w:r>
      <w:r w:rsidRPr="001E0747">
        <w:rPr>
          <w:rFonts w:eastAsia="Times New Roman"/>
          <w:szCs w:val="24"/>
          <w:lang w:eastAsia="en-US"/>
        </w:rPr>
        <w:t xml:space="preserve"> участвовать в запросе котировок </w:t>
      </w:r>
      <w:r w:rsidRPr="00660DE1">
        <w:rPr>
          <w:rFonts w:eastAsia="Times New Roman"/>
          <w:b/>
          <w:szCs w:val="24"/>
          <w:lang w:eastAsia="en-US"/>
        </w:rPr>
        <w:t>на</w:t>
      </w:r>
      <w:r w:rsidR="00660DE1" w:rsidRPr="00660DE1">
        <w:rPr>
          <w:rFonts w:eastAsia="Times New Roman"/>
          <w:b/>
          <w:szCs w:val="24"/>
          <w:lang w:eastAsia="en-US"/>
        </w:rPr>
        <w:t xml:space="preserve"> поставку </w:t>
      </w:r>
      <w:r w:rsidR="00565D65">
        <w:rPr>
          <w:rFonts w:eastAsia="Times New Roman"/>
          <w:b/>
          <w:szCs w:val="24"/>
          <w:lang w:eastAsia="en-US"/>
        </w:rPr>
        <w:t>медикаментов</w:t>
      </w:r>
      <w:r w:rsidR="009B5FD1" w:rsidRPr="00660DE1">
        <w:rPr>
          <w:rFonts w:eastAsia="Times New Roman"/>
          <w:b/>
          <w:szCs w:val="24"/>
          <w:lang w:eastAsia="en-US"/>
        </w:rPr>
        <w:t xml:space="preserve"> </w:t>
      </w:r>
      <w:r w:rsidR="009B5FD1" w:rsidRPr="00660DE1">
        <w:rPr>
          <w:b/>
        </w:rPr>
        <w:t>для нужд АСУСОН ТО</w:t>
      </w:r>
      <w:r w:rsidR="009B5FD1" w:rsidRPr="009B5FD1">
        <w:rPr>
          <w:b/>
        </w:rPr>
        <w:t xml:space="preserve"> «Кунчурский психоневрологический интернат» в г. Тюмень</w:t>
      </w:r>
      <w:r w:rsidR="00D82479">
        <w:rPr>
          <w:rFonts w:eastAsia="Times New Roman"/>
          <w:szCs w:val="24"/>
          <w:lang w:eastAsia="en-US"/>
        </w:rPr>
        <w:t xml:space="preserve"> </w:t>
      </w:r>
      <w:r w:rsidRPr="001E074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14:paraId="7D5E0083" w14:textId="77777777"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предоставить услуги по месту и в указанные в договоре сроки.</w:t>
      </w:r>
    </w:p>
    <w:p w14:paraId="1A4690A3" w14:textId="77777777" w:rsidR="001E0747" w:rsidRPr="001E0747" w:rsidRDefault="001E0747" w:rsidP="001E0747">
      <w:pPr>
        <w:suppressAutoHyphens/>
        <w:ind w:firstLine="709"/>
        <w:rPr>
          <w:rFonts w:eastAsia="Times New Roman"/>
          <w:szCs w:val="24"/>
          <w:lang w:eastAsia="en-US"/>
        </w:rPr>
      </w:pPr>
    </w:p>
    <w:p w14:paraId="20277830" w14:textId="5628A044" w:rsidR="001E0747" w:rsidRDefault="001E0747" w:rsidP="001E0747">
      <w:pPr>
        <w:ind w:firstLine="540"/>
        <w:rPr>
          <w:rFonts w:eastAsia="Times New Roman"/>
          <w:szCs w:val="24"/>
        </w:rPr>
      </w:pPr>
      <w:r w:rsidRPr="001E0747">
        <w:rPr>
          <w:rFonts w:eastAsia="Times New Roman"/>
          <w:szCs w:val="24"/>
        </w:rPr>
        <w:t xml:space="preserve">Наименования и характеристики </w:t>
      </w:r>
      <w:r w:rsidR="00660DE1">
        <w:rPr>
          <w:rFonts w:eastAsia="Times New Roman"/>
          <w:szCs w:val="24"/>
        </w:rPr>
        <w:t>поставляемого товара</w:t>
      </w:r>
      <w:r w:rsidRPr="001E0747">
        <w:rPr>
          <w:rFonts w:eastAsia="Times New Roman"/>
          <w:szCs w:val="24"/>
        </w:rPr>
        <w:t>*.</w:t>
      </w:r>
    </w:p>
    <w:p w14:paraId="6F993CF9" w14:textId="0A988654" w:rsidR="00660DE1" w:rsidRDefault="00660DE1" w:rsidP="001E0747">
      <w:pPr>
        <w:ind w:firstLine="540"/>
        <w:rPr>
          <w:rFonts w:eastAsia="Times New Roman"/>
          <w:szCs w:val="24"/>
        </w:rPr>
      </w:pP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9"/>
        <w:gridCol w:w="1417"/>
        <w:gridCol w:w="1276"/>
        <w:gridCol w:w="992"/>
        <w:gridCol w:w="851"/>
        <w:gridCol w:w="1404"/>
        <w:gridCol w:w="1418"/>
      </w:tblGrid>
      <w:tr w:rsidR="00660DE1" w:rsidRPr="00B95831" w14:paraId="51ED4FF7" w14:textId="77777777" w:rsidTr="00660DE1">
        <w:trPr>
          <w:trHeight w:val="766"/>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3D2AE44" w14:textId="77777777" w:rsidR="00660DE1" w:rsidRPr="00FC4202" w:rsidRDefault="00660DE1" w:rsidP="00660DE1">
            <w:pPr>
              <w:ind w:firstLine="0"/>
              <w:jc w:val="center"/>
              <w:rPr>
                <w:rFonts w:eastAsia="Times New Roman"/>
                <w:sz w:val="18"/>
                <w:szCs w:val="18"/>
              </w:rPr>
            </w:pPr>
            <w:r w:rsidRPr="00FC4202">
              <w:rPr>
                <w:rFonts w:eastAsia="Times New Roman"/>
                <w:sz w:val="18"/>
                <w:szCs w:val="18"/>
              </w:rPr>
              <w:lastRenderedPageBreak/>
              <w:t>№</w:t>
            </w:r>
          </w:p>
          <w:p w14:paraId="347441F8" w14:textId="77777777" w:rsidR="00660DE1" w:rsidRPr="00FC4202" w:rsidRDefault="00660DE1" w:rsidP="00660DE1">
            <w:pPr>
              <w:ind w:firstLine="0"/>
              <w:jc w:val="center"/>
              <w:rPr>
                <w:rFonts w:eastAsia="Times New Roman"/>
                <w:sz w:val="18"/>
                <w:szCs w:val="18"/>
              </w:rPr>
            </w:pPr>
            <w:r w:rsidRPr="00FC4202">
              <w:rPr>
                <w:rFonts w:eastAsia="Times New Roman"/>
                <w:sz w:val="18"/>
                <w:szCs w:val="18"/>
              </w:rPr>
              <w:t xml:space="preserve"> п/п</w:t>
            </w:r>
          </w:p>
        </w:tc>
        <w:tc>
          <w:tcPr>
            <w:tcW w:w="2129" w:type="dxa"/>
            <w:tcBorders>
              <w:top w:val="single" w:sz="4" w:space="0" w:color="auto"/>
              <w:left w:val="single" w:sz="4" w:space="0" w:color="auto"/>
              <w:bottom w:val="single" w:sz="4" w:space="0" w:color="auto"/>
              <w:right w:val="single" w:sz="4" w:space="0" w:color="auto"/>
            </w:tcBorders>
            <w:hideMark/>
          </w:tcPr>
          <w:p w14:paraId="6B1383B5" w14:textId="77777777" w:rsidR="00660DE1" w:rsidRPr="00FC4202" w:rsidRDefault="00660DE1" w:rsidP="00660DE1">
            <w:pPr>
              <w:ind w:firstLine="0"/>
              <w:jc w:val="center"/>
              <w:rPr>
                <w:rFonts w:eastAsia="Times New Roman"/>
                <w:sz w:val="18"/>
                <w:szCs w:val="18"/>
              </w:rPr>
            </w:pPr>
            <w:r w:rsidRPr="00FC4202">
              <w:rPr>
                <w:rFonts w:eastAsia="Times New Roman"/>
                <w:sz w:val="18"/>
                <w:szCs w:val="18"/>
              </w:rPr>
              <w:t>Наименование</w:t>
            </w:r>
          </w:p>
          <w:p w14:paraId="66B0B4EE" w14:textId="77777777" w:rsidR="00660DE1" w:rsidRPr="00FC4202" w:rsidRDefault="00660DE1" w:rsidP="00660DE1">
            <w:pPr>
              <w:ind w:firstLine="0"/>
              <w:jc w:val="center"/>
              <w:rPr>
                <w:rFonts w:eastAsia="Times New Roman"/>
                <w:sz w:val="18"/>
                <w:szCs w:val="18"/>
              </w:rPr>
            </w:pPr>
            <w:r>
              <w:rPr>
                <w:rFonts w:eastAsia="Times New Roman"/>
                <w:sz w:val="18"/>
                <w:szCs w:val="18"/>
              </w:rPr>
              <w:t>товара</w:t>
            </w:r>
          </w:p>
        </w:tc>
        <w:tc>
          <w:tcPr>
            <w:tcW w:w="1417" w:type="dxa"/>
            <w:tcBorders>
              <w:top w:val="single" w:sz="4" w:space="0" w:color="auto"/>
              <w:left w:val="single" w:sz="4" w:space="0" w:color="auto"/>
              <w:bottom w:val="single" w:sz="4" w:space="0" w:color="auto"/>
              <w:right w:val="single" w:sz="4" w:space="0" w:color="auto"/>
            </w:tcBorders>
          </w:tcPr>
          <w:p w14:paraId="241A0A2B" w14:textId="77777777" w:rsidR="00660DE1" w:rsidRPr="00FC4202" w:rsidRDefault="00660DE1" w:rsidP="00660DE1">
            <w:pPr>
              <w:ind w:firstLine="0"/>
              <w:jc w:val="center"/>
              <w:rPr>
                <w:rFonts w:eastAsia="Times New Roman"/>
                <w:sz w:val="18"/>
                <w:szCs w:val="18"/>
              </w:rPr>
            </w:pPr>
            <w:r w:rsidRPr="00FC4202">
              <w:rPr>
                <w:rFonts w:eastAsia="Times New Roman"/>
                <w:sz w:val="18"/>
                <w:szCs w:val="18"/>
              </w:rPr>
              <w:t>Страна происхождения</w:t>
            </w:r>
          </w:p>
          <w:p w14:paraId="1604E931" w14:textId="77777777" w:rsidR="00660DE1" w:rsidRPr="00FC4202" w:rsidRDefault="00660DE1" w:rsidP="00660DE1">
            <w:pPr>
              <w:ind w:firstLine="0"/>
              <w:jc w:val="center"/>
              <w:rPr>
                <w:rFonts w:eastAsia="Times New Roman"/>
                <w:sz w:val="18"/>
                <w:szCs w:val="18"/>
              </w:rPr>
            </w:pPr>
            <w:r w:rsidRPr="00FC4202">
              <w:rPr>
                <w:rFonts w:eastAsia="Times New Roman"/>
                <w:sz w:val="18"/>
                <w:szCs w:val="18"/>
              </w:rPr>
              <w:t>товара</w:t>
            </w:r>
          </w:p>
        </w:tc>
        <w:tc>
          <w:tcPr>
            <w:tcW w:w="1276" w:type="dxa"/>
            <w:tcBorders>
              <w:top w:val="single" w:sz="4" w:space="0" w:color="auto"/>
              <w:left w:val="single" w:sz="4" w:space="0" w:color="auto"/>
              <w:bottom w:val="single" w:sz="4" w:space="0" w:color="auto"/>
              <w:right w:val="single" w:sz="4" w:space="0" w:color="auto"/>
            </w:tcBorders>
            <w:hideMark/>
          </w:tcPr>
          <w:p w14:paraId="5572C0E9" w14:textId="77777777" w:rsidR="00660DE1" w:rsidRPr="00FC4202" w:rsidRDefault="00660DE1" w:rsidP="00660DE1">
            <w:pPr>
              <w:ind w:firstLine="0"/>
              <w:jc w:val="center"/>
              <w:rPr>
                <w:rFonts w:eastAsia="Times New Roman"/>
                <w:sz w:val="18"/>
                <w:szCs w:val="18"/>
              </w:rPr>
            </w:pPr>
            <w:r w:rsidRPr="00FC4202">
              <w:rPr>
                <w:rFonts w:eastAsia="Times New Roman"/>
                <w:sz w:val="18"/>
                <w:szCs w:val="18"/>
              </w:rPr>
              <w:t>Технические, функциональные характеристики, потребительские свойства и качественные характеристики товар</w:t>
            </w:r>
            <w:r>
              <w:rPr>
                <w:rFonts w:eastAsia="Times New Roman"/>
                <w:szCs w:val="24"/>
              </w:rPr>
              <w:t>а</w:t>
            </w:r>
          </w:p>
        </w:tc>
        <w:tc>
          <w:tcPr>
            <w:tcW w:w="992" w:type="dxa"/>
            <w:tcBorders>
              <w:top w:val="single" w:sz="4" w:space="0" w:color="auto"/>
              <w:left w:val="single" w:sz="4" w:space="0" w:color="auto"/>
              <w:bottom w:val="single" w:sz="4" w:space="0" w:color="auto"/>
              <w:right w:val="single" w:sz="4" w:space="0" w:color="auto"/>
            </w:tcBorders>
            <w:hideMark/>
          </w:tcPr>
          <w:p w14:paraId="2E5F88C2" w14:textId="77777777" w:rsidR="00660DE1" w:rsidRPr="00FC4202" w:rsidRDefault="00660DE1" w:rsidP="00660DE1">
            <w:pPr>
              <w:ind w:firstLine="0"/>
              <w:jc w:val="center"/>
              <w:rPr>
                <w:rFonts w:eastAsia="Times New Roman"/>
                <w:sz w:val="18"/>
                <w:szCs w:val="18"/>
              </w:rPr>
            </w:pPr>
            <w:r w:rsidRPr="00FC4202">
              <w:rPr>
                <w:rFonts w:eastAsia="Times New Roman"/>
                <w:sz w:val="18"/>
                <w:szCs w:val="18"/>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14:paraId="220E3359" w14:textId="77777777" w:rsidR="00660DE1" w:rsidRPr="00FC4202" w:rsidRDefault="00660DE1" w:rsidP="00660DE1">
            <w:pPr>
              <w:ind w:firstLine="0"/>
              <w:jc w:val="center"/>
              <w:rPr>
                <w:rFonts w:eastAsia="Times New Roman"/>
                <w:sz w:val="18"/>
                <w:szCs w:val="18"/>
              </w:rPr>
            </w:pPr>
            <w:r w:rsidRPr="00FC4202">
              <w:rPr>
                <w:rFonts w:eastAsia="Times New Roman"/>
                <w:sz w:val="18"/>
                <w:szCs w:val="18"/>
              </w:rPr>
              <w:t>Кол-во</w:t>
            </w:r>
          </w:p>
        </w:tc>
        <w:tc>
          <w:tcPr>
            <w:tcW w:w="1404" w:type="dxa"/>
            <w:tcBorders>
              <w:top w:val="single" w:sz="4" w:space="0" w:color="auto"/>
              <w:left w:val="single" w:sz="4" w:space="0" w:color="auto"/>
              <w:bottom w:val="single" w:sz="4" w:space="0" w:color="auto"/>
              <w:right w:val="single" w:sz="4" w:space="0" w:color="auto"/>
            </w:tcBorders>
            <w:hideMark/>
          </w:tcPr>
          <w:p w14:paraId="15D4B201" w14:textId="77777777" w:rsidR="00660DE1" w:rsidRPr="00FC4202" w:rsidRDefault="00660DE1" w:rsidP="00660DE1">
            <w:pPr>
              <w:ind w:firstLine="0"/>
              <w:jc w:val="center"/>
              <w:rPr>
                <w:rFonts w:eastAsia="Times New Roman"/>
                <w:sz w:val="18"/>
                <w:szCs w:val="18"/>
              </w:rPr>
            </w:pPr>
            <w:r w:rsidRPr="00FC4202">
              <w:rPr>
                <w:rFonts w:eastAsia="Times New Roman"/>
                <w:sz w:val="18"/>
                <w:szCs w:val="18"/>
              </w:rPr>
              <w:t>Цена за 1 ед., вкл. НДС</w:t>
            </w:r>
          </w:p>
        </w:tc>
        <w:tc>
          <w:tcPr>
            <w:tcW w:w="1418" w:type="dxa"/>
            <w:tcBorders>
              <w:top w:val="single" w:sz="4" w:space="0" w:color="auto"/>
              <w:left w:val="single" w:sz="4" w:space="0" w:color="auto"/>
              <w:bottom w:val="single" w:sz="4" w:space="0" w:color="auto"/>
              <w:right w:val="single" w:sz="4" w:space="0" w:color="auto"/>
            </w:tcBorders>
            <w:hideMark/>
          </w:tcPr>
          <w:p w14:paraId="1BBD8D95" w14:textId="77777777" w:rsidR="00660DE1" w:rsidRPr="00FC4202" w:rsidRDefault="00660DE1" w:rsidP="00660DE1">
            <w:pPr>
              <w:ind w:firstLine="0"/>
              <w:jc w:val="center"/>
              <w:rPr>
                <w:rFonts w:eastAsia="Times New Roman"/>
                <w:sz w:val="18"/>
                <w:szCs w:val="18"/>
              </w:rPr>
            </w:pPr>
            <w:r w:rsidRPr="00FC4202">
              <w:rPr>
                <w:rFonts w:eastAsia="Times New Roman"/>
                <w:sz w:val="18"/>
                <w:szCs w:val="18"/>
              </w:rPr>
              <w:t>Сумма, включая НДС</w:t>
            </w:r>
          </w:p>
        </w:tc>
      </w:tr>
      <w:tr w:rsidR="00660DE1" w:rsidRPr="00B95831" w14:paraId="023EA5D3" w14:textId="77777777" w:rsidTr="00660DE1">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18219179" w14:textId="77777777" w:rsidR="00660DE1" w:rsidRPr="00B95831" w:rsidRDefault="00660DE1" w:rsidP="00660DE1">
            <w:pPr>
              <w:widowControl w:val="0"/>
              <w:suppressAutoHyphens/>
              <w:ind w:left="360" w:firstLine="0"/>
              <w:jc w:val="left"/>
              <w:rPr>
                <w:rFonts w:eastAsia="Times New Roman"/>
                <w:szCs w:val="24"/>
              </w:rPr>
            </w:pPr>
            <w:r>
              <w:rPr>
                <w:rFonts w:eastAsia="Times New Roman"/>
                <w:szCs w:val="24"/>
              </w:rPr>
              <w:t>1</w:t>
            </w:r>
          </w:p>
        </w:tc>
        <w:tc>
          <w:tcPr>
            <w:tcW w:w="2129" w:type="dxa"/>
            <w:tcBorders>
              <w:top w:val="single" w:sz="4" w:space="0" w:color="auto"/>
              <w:left w:val="single" w:sz="4" w:space="0" w:color="auto"/>
              <w:bottom w:val="single" w:sz="4" w:space="0" w:color="auto"/>
              <w:right w:val="single" w:sz="4" w:space="0" w:color="auto"/>
            </w:tcBorders>
            <w:vAlign w:val="center"/>
          </w:tcPr>
          <w:p w14:paraId="5AD68128" w14:textId="77777777" w:rsidR="00660DE1" w:rsidRPr="00B95831" w:rsidRDefault="00660DE1" w:rsidP="00660DE1">
            <w:pPr>
              <w:ind w:firstLine="0"/>
              <w:jc w:val="left"/>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225D031" w14:textId="77777777" w:rsidR="00660DE1" w:rsidRPr="00B95831" w:rsidRDefault="00660DE1" w:rsidP="00660DE1">
            <w:pPr>
              <w:ind w:firstLine="0"/>
              <w:jc w:val="left"/>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FB0E0E3" w14:textId="77777777" w:rsidR="00660DE1" w:rsidRPr="00B95831" w:rsidRDefault="00660DE1" w:rsidP="00660DE1">
            <w:pPr>
              <w:ind w:firstLine="0"/>
              <w:jc w:val="left"/>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FB02C53" w14:textId="77777777" w:rsidR="00660DE1" w:rsidRPr="00B95831" w:rsidRDefault="00660DE1" w:rsidP="00660DE1">
            <w:pPr>
              <w:ind w:firstLine="0"/>
              <w:jc w:val="left"/>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4A1270D" w14:textId="77777777" w:rsidR="00660DE1" w:rsidRPr="00B95831" w:rsidRDefault="00660DE1" w:rsidP="00660DE1">
            <w:pPr>
              <w:ind w:firstLine="0"/>
              <w:jc w:val="left"/>
              <w:rPr>
                <w:rFonts w:eastAsia="Times New Roman"/>
                <w:szCs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0563C85C" w14:textId="77777777" w:rsidR="00660DE1" w:rsidRPr="00B95831" w:rsidRDefault="00660DE1" w:rsidP="00660DE1">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00A3275" w14:textId="77777777" w:rsidR="00660DE1" w:rsidRPr="00B95831" w:rsidRDefault="00660DE1" w:rsidP="00660DE1">
            <w:pPr>
              <w:ind w:firstLine="0"/>
              <w:jc w:val="left"/>
              <w:rPr>
                <w:rFonts w:eastAsia="Times New Roman"/>
                <w:szCs w:val="24"/>
              </w:rPr>
            </w:pPr>
          </w:p>
        </w:tc>
      </w:tr>
      <w:tr w:rsidR="00660DE1" w:rsidRPr="00B95831" w14:paraId="164743BE" w14:textId="77777777" w:rsidTr="00660DE1">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386C31AC" w14:textId="77777777" w:rsidR="00660DE1" w:rsidRPr="00B95831" w:rsidRDefault="00660DE1" w:rsidP="00660DE1">
            <w:pPr>
              <w:ind w:firstLine="0"/>
              <w:jc w:val="left"/>
              <w:rPr>
                <w:rFonts w:eastAsia="Times New Roman"/>
                <w:szCs w:val="24"/>
              </w:rPr>
            </w:pPr>
            <w:r w:rsidRPr="00B95831">
              <w:rPr>
                <w:rFonts w:eastAsia="Times New Roman"/>
                <w:szCs w:val="24"/>
              </w:rPr>
              <w:t>…</w:t>
            </w:r>
          </w:p>
        </w:tc>
        <w:tc>
          <w:tcPr>
            <w:tcW w:w="2129" w:type="dxa"/>
            <w:tcBorders>
              <w:top w:val="single" w:sz="4" w:space="0" w:color="auto"/>
              <w:left w:val="single" w:sz="4" w:space="0" w:color="auto"/>
              <w:bottom w:val="single" w:sz="4" w:space="0" w:color="auto"/>
              <w:right w:val="single" w:sz="4" w:space="0" w:color="auto"/>
            </w:tcBorders>
            <w:vAlign w:val="center"/>
          </w:tcPr>
          <w:p w14:paraId="29BA58CC" w14:textId="77777777" w:rsidR="00660DE1" w:rsidRPr="00B95831" w:rsidRDefault="00660DE1" w:rsidP="00660DE1">
            <w:pPr>
              <w:ind w:firstLine="0"/>
              <w:jc w:val="left"/>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CED5543" w14:textId="77777777" w:rsidR="00660DE1" w:rsidRPr="00B95831" w:rsidRDefault="00660DE1" w:rsidP="00660DE1">
            <w:pPr>
              <w:ind w:firstLine="0"/>
              <w:jc w:val="left"/>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7ECCC4C" w14:textId="77777777" w:rsidR="00660DE1" w:rsidRPr="00B95831" w:rsidRDefault="00660DE1" w:rsidP="00660DE1">
            <w:pPr>
              <w:ind w:firstLine="0"/>
              <w:jc w:val="left"/>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2665B40" w14:textId="77777777" w:rsidR="00660DE1" w:rsidRPr="00B95831" w:rsidRDefault="00660DE1" w:rsidP="00660DE1">
            <w:pPr>
              <w:ind w:firstLine="0"/>
              <w:jc w:val="left"/>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BC75F59" w14:textId="77777777" w:rsidR="00660DE1" w:rsidRPr="00B95831" w:rsidRDefault="00660DE1" w:rsidP="00660DE1">
            <w:pPr>
              <w:ind w:firstLine="0"/>
              <w:jc w:val="left"/>
              <w:rPr>
                <w:rFonts w:eastAsia="Times New Roman"/>
                <w:szCs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1AA19C8C" w14:textId="77777777" w:rsidR="00660DE1" w:rsidRPr="00B95831" w:rsidRDefault="00660DE1" w:rsidP="00660DE1">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4FF6EB7" w14:textId="77777777" w:rsidR="00660DE1" w:rsidRPr="00B95831" w:rsidRDefault="00660DE1" w:rsidP="00660DE1">
            <w:pPr>
              <w:ind w:firstLine="0"/>
              <w:jc w:val="left"/>
              <w:rPr>
                <w:rFonts w:eastAsia="Times New Roman"/>
                <w:szCs w:val="24"/>
              </w:rPr>
            </w:pPr>
          </w:p>
        </w:tc>
      </w:tr>
    </w:tbl>
    <w:p w14:paraId="70CDE4AB" w14:textId="77777777" w:rsidR="001E0747" w:rsidRPr="001E0747" w:rsidRDefault="001E0747" w:rsidP="001E0747">
      <w:pPr>
        <w:spacing w:after="200"/>
        <w:ind w:firstLine="0"/>
        <w:contextualSpacing/>
        <w:rPr>
          <w:rFonts w:eastAsia="Times New Roman"/>
          <w:b/>
          <w:sz w:val="20"/>
          <w:szCs w:val="20"/>
          <w:lang w:eastAsia="en-US"/>
        </w:rPr>
      </w:pPr>
    </w:p>
    <w:p w14:paraId="25CA7320" w14:textId="77777777" w:rsidR="001E0747" w:rsidRPr="001E0747" w:rsidRDefault="001E0747" w:rsidP="001E0747">
      <w:pPr>
        <w:spacing w:after="200"/>
        <w:ind w:firstLine="426"/>
        <w:contextualSpacing/>
        <w:rPr>
          <w:rFonts w:eastAsia="Times New Roman"/>
          <w:b/>
          <w:sz w:val="20"/>
          <w:szCs w:val="20"/>
          <w:lang w:eastAsia="en-US"/>
        </w:rPr>
      </w:pPr>
      <w:r w:rsidRPr="001E074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1E0747">
        <w:rPr>
          <w:rFonts w:eastAsia="Times New Roman"/>
          <w:b/>
          <w:sz w:val="20"/>
          <w:szCs w:val="20"/>
          <w:lang w:eastAsia="en-US"/>
        </w:rPr>
        <w:t>Приложению №</w:t>
      </w:r>
      <w:r w:rsidRPr="001E0747">
        <w:rPr>
          <w:rFonts w:eastAsia="Times New Roman"/>
          <w:b/>
          <w:sz w:val="20"/>
          <w:szCs w:val="20"/>
          <w:lang w:eastAsia="en-US"/>
        </w:rPr>
        <w:t xml:space="preserve"> 1 </w:t>
      </w:r>
      <w:r w:rsidR="002C0D0D" w:rsidRPr="001E0747">
        <w:rPr>
          <w:rFonts w:eastAsia="Times New Roman"/>
          <w:b/>
          <w:sz w:val="20"/>
          <w:szCs w:val="20"/>
          <w:lang w:eastAsia="en-US"/>
        </w:rPr>
        <w:t>к извещению</w:t>
      </w:r>
      <w:r w:rsidRPr="001E0747">
        <w:rPr>
          <w:rFonts w:eastAsia="Times New Roman"/>
          <w:b/>
          <w:sz w:val="20"/>
          <w:szCs w:val="20"/>
          <w:lang w:eastAsia="en-US"/>
        </w:rPr>
        <w:t xml:space="preserve"> о проведении запроса котировок в электронной форме.</w:t>
      </w:r>
    </w:p>
    <w:p w14:paraId="62AF67F7" w14:textId="77777777" w:rsidR="001E0747" w:rsidRPr="001E0747" w:rsidRDefault="001E0747" w:rsidP="001E0747">
      <w:pPr>
        <w:suppressAutoHyphens/>
        <w:ind w:firstLine="709"/>
        <w:rPr>
          <w:rFonts w:eastAsia="Times New Roman"/>
          <w:szCs w:val="24"/>
          <w:lang w:eastAsia="en-US"/>
        </w:rPr>
      </w:pPr>
    </w:p>
    <w:p w14:paraId="7E346AA9" w14:textId="606BC4D6" w:rsidR="001E0747" w:rsidRDefault="001E0747" w:rsidP="001E0747">
      <w:pPr>
        <w:suppressAutoHyphens/>
        <w:ind w:firstLine="709"/>
        <w:rPr>
          <w:rFonts w:eastAsia="Times New Roman"/>
          <w:b/>
          <w:szCs w:val="24"/>
          <w:lang w:eastAsia="en-US"/>
        </w:rPr>
      </w:pPr>
      <w:r w:rsidRPr="001E0747">
        <w:rPr>
          <w:rFonts w:eastAsia="Times New Roman"/>
          <w:b/>
          <w:szCs w:val="24"/>
          <w:lang w:eastAsia="en-US"/>
        </w:rPr>
        <w:t>Мы согласны</w:t>
      </w:r>
      <w:r w:rsidRPr="001E0747">
        <w:rPr>
          <w:rFonts w:eastAsia="Times New Roman"/>
          <w:szCs w:val="24"/>
          <w:lang w:eastAsia="en-US"/>
        </w:rPr>
        <w:t xml:space="preserve"> осуществить </w:t>
      </w:r>
      <w:r w:rsidR="00660DE1">
        <w:rPr>
          <w:rFonts w:eastAsia="Times New Roman"/>
          <w:szCs w:val="24"/>
          <w:lang w:eastAsia="en-US"/>
        </w:rPr>
        <w:t>поставить товар</w:t>
      </w:r>
      <w:r w:rsidRPr="001E0747">
        <w:rPr>
          <w:rFonts w:eastAsia="Times New Roman"/>
          <w:szCs w:val="24"/>
          <w:lang w:eastAsia="en-US"/>
        </w:rPr>
        <w:t xml:space="preserve"> в полном соответствии с требованиями извещения о проведении запроса котировок и согласно </w:t>
      </w:r>
      <w:r w:rsidRPr="001E0747">
        <w:rPr>
          <w:rFonts w:eastAsia="Times New Roman"/>
          <w:b/>
          <w:szCs w:val="24"/>
          <w:lang w:eastAsia="en-US"/>
        </w:rPr>
        <w:t>нашему предложению о цене договора</w:t>
      </w:r>
      <w:r w:rsidRPr="001E0747">
        <w:rPr>
          <w:rFonts w:eastAsia="Times New Roman"/>
          <w:b/>
          <w:color w:val="FF0000"/>
          <w:szCs w:val="24"/>
          <w:lang w:eastAsia="en-US"/>
        </w:rPr>
        <w:t>*</w:t>
      </w:r>
      <w:r w:rsidRPr="001E0747">
        <w:rPr>
          <w:rFonts w:eastAsia="Times New Roman"/>
          <w:b/>
          <w:szCs w:val="24"/>
          <w:lang w:eastAsia="en-US"/>
        </w:rPr>
        <w:t xml:space="preserve">: </w:t>
      </w:r>
    </w:p>
    <w:p w14:paraId="216B2115" w14:textId="1BB3F138" w:rsidR="00660DE1" w:rsidRPr="001E0747" w:rsidRDefault="00660DE1" w:rsidP="001E0747">
      <w:pPr>
        <w:suppressAutoHyphens/>
        <w:ind w:firstLine="709"/>
        <w:rPr>
          <w:rFonts w:eastAsia="Times New Roman"/>
          <w:szCs w:val="24"/>
          <w:lang w:eastAsia="en-US"/>
        </w:rPr>
      </w:pPr>
      <w:r>
        <w:rPr>
          <w:rFonts w:eastAsia="Times New Roman"/>
          <w:b/>
          <w:szCs w:val="24"/>
          <w:lang w:eastAsia="en-US"/>
        </w:rPr>
        <w:t>___________________________ рую __ коп.</w:t>
      </w:r>
    </w:p>
    <w:p w14:paraId="048985D6" w14:textId="77777777" w:rsidR="001E0747" w:rsidRPr="001E0747" w:rsidRDefault="001E0747" w:rsidP="001E0747">
      <w:pPr>
        <w:spacing w:line="276" w:lineRule="auto"/>
        <w:ind w:firstLine="0"/>
        <w:rPr>
          <w:rFonts w:eastAsia="Times New Roman"/>
          <w:color w:val="FF0000"/>
          <w:sz w:val="22"/>
          <w:lang w:eastAsia="en-US"/>
        </w:rPr>
      </w:pPr>
      <w:r w:rsidRPr="001E0747">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14:paraId="2AE02295" w14:textId="77777777" w:rsidR="001E0747" w:rsidRPr="001E0747" w:rsidRDefault="001E0747" w:rsidP="001E0747">
      <w:pPr>
        <w:suppressAutoHyphens/>
        <w:ind w:firstLine="0"/>
        <w:rPr>
          <w:rFonts w:eastAsia="Times New Roman"/>
          <w:szCs w:val="24"/>
          <w:lang w:eastAsia="en-US"/>
        </w:rPr>
      </w:pPr>
    </w:p>
    <w:p w14:paraId="739B7EAD" w14:textId="7A6A363A"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w:t>
      </w:r>
      <w:r w:rsidR="00660DE1">
        <w:rPr>
          <w:rFonts w:eastAsia="Times New Roman"/>
          <w:szCs w:val="24"/>
          <w:lang w:eastAsia="en-US"/>
        </w:rPr>
        <w:t>поставляемого товара</w:t>
      </w:r>
      <w:r w:rsidRPr="001E0747">
        <w:rPr>
          <w:rFonts w:eastAsia="Times New Roman"/>
          <w:szCs w:val="24"/>
          <w:lang w:eastAsia="en-US"/>
        </w:rPr>
        <w:t xml:space="preserve">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w:t>
      </w:r>
      <w:r w:rsidRPr="00660DE1">
        <w:rPr>
          <w:rFonts w:eastAsia="Times New Roman"/>
          <w:szCs w:val="24"/>
          <w:lang w:eastAsia="en-US"/>
        </w:rPr>
        <w:t>с</w:t>
      </w:r>
      <w:r w:rsidR="0023228F" w:rsidRPr="00660DE1">
        <w:t xml:space="preserve"> </w:t>
      </w:r>
      <w:r w:rsidR="00D82479" w:rsidRPr="00660DE1">
        <w:t>АСУСОН ТО «Кунчурский психоневрологический интернат»</w:t>
      </w:r>
      <w:r w:rsidRPr="00660DE1">
        <w:rPr>
          <w:rFonts w:eastAsia="Times New Roman"/>
          <w:szCs w:val="24"/>
          <w:lang w:eastAsia="en-US"/>
        </w:rPr>
        <w:t>, мы обязуемся подписать договор</w:t>
      </w:r>
      <w:r w:rsidRPr="001E0747">
        <w:rPr>
          <w:rFonts w:eastAsia="Times New Roman"/>
          <w:szCs w:val="24"/>
          <w:lang w:eastAsia="en-US"/>
        </w:rPr>
        <w:t xml:space="preserve"> в соответствии с требованиями извещения о проведении запроса котировок и условиями нашего предложения.</w:t>
      </w:r>
    </w:p>
    <w:p w14:paraId="2F5796CE" w14:textId="77777777"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14:paraId="4E411C4D"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u w:val="single"/>
          <w:lang w:eastAsia="en-US"/>
        </w:rPr>
        <w:t>Мы декларируем</w:t>
      </w:r>
      <w:r w:rsidRPr="001E0747">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14:paraId="357826D6" w14:textId="77777777" w:rsidR="001E63A8" w:rsidRPr="001E63A8" w:rsidRDefault="001E63A8" w:rsidP="001E63A8">
      <w:pPr>
        <w:ind w:firstLine="709"/>
        <w:rPr>
          <w:rFonts w:eastAsia="Calibri"/>
          <w:szCs w:val="24"/>
          <w:lang w:eastAsia="en-US"/>
        </w:rPr>
      </w:pPr>
      <w:r w:rsidRPr="001E63A8">
        <w:rPr>
          <w:rFonts w:eastAsia="Calibri"/>
          <w:szCs w:val="24"/>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5D76A413"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815FEB"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D498D3F"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1E63A8">
        <w:rPr>
          <w:rFonts w:eastAsia="Calibri"/>
          <w:szCs w:val="24"/>
          <w:lang w:eastAsia="en-US"/>
        </w:rPr>
        <w:lastRenderedPageBreak/>
        <w:t>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исполнителя) не принято;</w:t>
      </w:r>
    </w:p>
    <w:p w14:paraId="29BC5951" w14:textId="77777777" w:rsidR="001E63A8" w:rsidRPr="001E63A8" w:rsidRDefault="001E63A8" w:rsidP="001E63A8">
      <w:pPr>
        <w:ind w:firstLine="709"/>
        <w:rPr>
          <w:rFonts w:eastAsia="Calibri"/>
          <w:szCs w:val="24"/>
          <w:lang w:eastAsia="en-US"/>
        </w:rPr>
      </w:pPr>
      <w:r w:rsidRPr="001E63A8">
        <w:rPr>
          <w:rFonts w:eastAsia="Calibri"/>
          <w:szCs w:val="24"/>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9BB5171"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302DCC" w14:textId="77777777" w:rsidR="001E63A8" w:rsidRPr="001E63A8" w:rsidRDefault="001E63A8" w:rsidP="001E63A8">
      <w:pPr>
        <w:ind w:firstLine="709"/>
        <w:rPr>
          <w:rFonts w:eastAsia="Calibri"/>
          <w:szCs w:val="24"/>
          <w:lang w:eastAsia="en-US"/>
        </w:rPr>
      </w:pPr>
      <w:r w:rsidRPr="001E63A8">
        <w:rPr>
          <w:rFonts w:eastAsia="Calibri"/>
          <w:szCs w:val="24"/>
          <w:lang w:eastAsia="en-US"/>
        </w:rPr>
        <w:t>7) участник закупки не является офшорной компанией;</w:t>
      </w:r>
    </w:p>
    <w:p w14:paraId="6D59CB77" w14:textId="77777777" w:rsidR="001E63A8" w:rsidRPr="001E63A8" w:rsidRDefault="001E63A8" w:rsidP="001E63A8">
      <w:pPr>
        <w:ind w:firstLine="709"/>
        <w:rPr>
          <w:rFonts w:eastAsia="Calibri"/>
          <w:szCs w:val="24"/>
          <w:lang w:eastAsia="en-US"/>
        </w:rPr>
      </w:pPr>
      <w:r w:rsidRPr="001E63A8">
        <w:rPr>
          <w:rFonts w:eastAsia="Calibri"/>
          <w:szCs w:val="24"/>
          <w:lang w:eastAsia="en-US"/>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DF84B3" w14:textId="77777777" w:rsidR="001E63A8" w:rsidRPr="001E63A8" w:rsidRDefault="001E63A8" w:rsidP="001E63A8">
      <w:pPr>
        <w:ind w:firstLine="709"/>
        <w:rPr>
          <w:rFonts w:eastAsia="Calibri"/>
          <w:szCs w:val="24"/>
          <w:lang w:eastAsia="en-US"/>
        </w:rPr>
      </w:pPr>
      <w:r w:rsidRPr="001E63A8">
        <w:rPr>
          <w:rFonts w:eastAsia="Calibri"/>
          <w:szCs w:val="24"/>
          <w:lang w:eastAsia="en-US"/>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914548" w14:textId="3090037F" w:rsidR="00F06452" w:rsidRPr="00905E5C" w:rsidRDefault="00F06452" w:rsidP="00F06452">
      <w:pPr>
        <w:ind w:firstLine="709"/>
        <w:rPr>
          <w:rFonts w:eastAsia="Calibri"/>
          <w:szCs w:val="24"/>
          <w:lang w:eastAsia="en-US"/>
        </w:rPr>
      </w:pPr>
      <w:r w:rsidRPr="00905E5C">
        <w:rPr>
          <w:rFonts w:eastAsia="Calibri"/>
          <w:szCs w:val="24"/>
          <w:lang w:eastAsia="en-US"/>
        </w:rPr>
        <w:t xml:space="preserve">9) </w:t>
      </w:r>
      <w:r w:rsidR="001E63A8" w:rsidRPr="001E63A8">
        <w:rPr>
          <w:rFonts w:eastAsia="Calibri"/>
          <w:szCs w:val="24"/>
          <w:lang w:eastAsia="en-US"/>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4F42B1D4" w14:textId="50E1328C" w:rsidR="001E0747" w:rsidRPr="001E0747" w:rsidRDefault="00F06452" w:rsidP="00F06452">
      <w:pPr>
        <w:suppressAutoHyphens/>
        <w:rPr>
          <w:rFonts w:eastAsia="Times New Roman"/>
          <w:b/>
          <w:szCs w:val="24"/>
          <w:lang w:eastAsia="en-US"/>
        </w:rPr>
      </w:pPr>
      <w:r w:rsidRPr="00905E5C">
        <w:rPr>
          <w:bCs/>
          <w:iCs/>
          <w:color w:val="000000"/>
          <w:szCs w:val="24"/>
        </w:rPr>
        <w:t>Указанные в настоящем</w:t>
      </w:r>
      <w:r w:rsidRPr="004F71D6">
        <w:rPr>
          <w:bCs/>
          <w:iCs/>
          <w:color w:val="000000"/>
          <w:szCs w:val="24"/>
        </w:rPr>
        <w:t xml:space="preserve">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r>
        <w:rPr>
          <w:bCs/>
          <w:iCs/>
          <w:color w:val="000000"/>
          <w:szCs w:val="24"/>
        </w:rPr>
        <w:t xml:space="preserve"> </w:t>
      </w:r>
      <w:r w:rsidR="001E0747" w:rsidRPr="001E0747">
        <w:rPr>
          <w:rFonts w:eastAsia="Times New Roman"/>
          <w:szCs w:val="24"/>
          <w:lang w:eastAsia="en-US"/>
        </w:rPr>
        <w:t xml:space="preserve">Настоящей заявкой мы подтверждаем, что нам известны положения </w:t>
      </w:r>
      <w:r w:rsidR="001E0747" w:rsidRPr="001E074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нужд </w:t>
      </w:r>
      <w:r w:rsidR="001E63A8" w:rsidRPr="001E63A8">
        <w:rPr>
          <w:b/>
        </w:rPr>
        <w:t>АСУСОН ТО «Кунчурский психоневрологический интернат»</w:t>
      </w:r>
      <w:r w:rsidR="002A1B04" w:rsidRPr="000E0630">
        <w:rPr>
          <w:b/>
        </w:rPr>
        <w:t xml:space="preserve"> </w:t>
      </w:r>
      <w:r w:rsidR="002A1B04" w:rsidRPr="00F73D15">
        <w:rPr>
          <w:b/>
        </w:rPr>
        <w:t>регламентирующие</w:t>
      </w:r>
      <w:r w:rsidR="001E0747" w:rsidRPr="001E0747">
        <w:rPr>
          <w:rFonts w:eastAsia="Times New Roman"/>
          <w:szCs w:val="24"/>
          <w:lang w:eastAsia="en-US"/>
        </w:rPr>
        <w:t xml:space="preserve"> требования, предъявляемые к содержанию котировочной заявки и порядку ее подачи.</w:t>
      </w:r>
    </w:p>
    <w:p w14:paraId="4CAD03E8" w14:textId="77777777" w:rsidR="001E0747" w:rsidRPr="001E0747" w:rsidRDefault="001E0747" w:rsidP="001E0747">
      <w:pPr>
        <w:suppressAutoHyphens/>
        <w:ind w:firstLine="0"/>
        <w:rPr>
          <w:rFonts w:eastAsia="Times New Roman"/>
          <w:szCs w:val="24"/>
          <w:lang w:eastAsia="en-US"/>
        </w:rPr>
      </w:pPr>
    </w:p>
    <w:tbl>
      <w:tblPr>
        <w:tblW w:w="10260" w:type="dxa"/>
        <w:tblInd w:w="108" w:type="dxa"/>
        <w:tblLayout w:type="fixed"/>
        <w:tblLook w:val="04A0" w:firstRow="1" w:lastRow="0" w:firstColumn="1" w:lastColumn="0" w:noHBand="0" w:noVBand="1"/>
      </w:tblPr>
      <w:tblGrid>
        <w:gridCol w:w="6121"/>
        <w:gridCol w:w="4139"/>
      </w:tblGrid>
      <w:tr w:rsidR="001E0747" w:rsidRPr="001E0747" w14:paraId="08BB07B9" w14:textId="77777777" w:rsidTr="001E0747">
        <w:trPr>
          <w:trHeight w:val="674"/>
        </w:trPr>
        <w:tc>
          <w:tcPr>
            <w:tcW w:w="6120" w:type="dxa"/>
          </w:tcPr>
          <w:p w14:paraId="247BB8B8" w14:textId="77777777" w:rsidR="001E0747" w:rsidRPr="001E0747" w:rsidRDefault="001E0747" w:rsidP="001E0747">
            <w:pPr>
              <w:widowControl w:val="0"/>
              <w:suppressAutoHyphens/>
              <w:ind w:firstLine="0"/>
              <w:jc w:val="left"/>
              <w:rPr>
                <w:rFonts w:eastAsia="Times New Roman"/>
                <w:b/>
                <w:szCs w:val="24"/>
                <w:lang w:eastAsia="en-US"/>
              </w:rPr>
            </w:pPr>
            <w:r w:rsidRPr="001E0747">
              <w:rPr>
                <w:rFonts w:eastAsia="Times New Roman"/>
                <w:b/>
                <w:szCs w:val="24"/>
                <w:lang w:eastAsia="en-US"/>
              </w:rPr>
              <w:t>______________</w:t>
            </w:r>
          </w:p>
          <w:p w14:paraId="396A31BA" w14:textId="77777777"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i/>
                <w:szCs w:val="24"/>
                <w:lang w:eastAsia="en-US"/>
              </w:rPr>
              <w:t xml:space="preserve"> Подпись руководителя, полномочного представителя участника, М.П. (для юр. лиц);  подпись участника</w:t>
            </w:r>
            <w:r w:rsidRPr="001E0747">
              <w:rPr>
                <w:rFonts w:eastAsia="Times New Roman"/>
                <w:b/>
                <w:i/>
                <w:iCs/>
                <w:szCs w:val="24"/>
                <w:lang w:eastAsia="en-US"/>
              </w:rPr>
              <w:t xml:space="preserve"> </w:t>
            </w:r>
            <w:r w:rsidRPr="001E0747">
              <w:rPr>
                <w:rFonts w:eastAsia="Times New Roman"/>
                <w:i/>
                <w:szCs w:val="24"/>
                <w:lang w:eastAsia="en-US"/>
              </w:rPr>
              <w:t>(для физ. лиц)</w:t>
            </w:r>
          </w:p>
        </w:tc>
        <w:tc>
          <w:tcPr>
            <w:tcW w:w="4139" w:type="dxa"/>
          </w:tcPr>
          <w:p w14:paraId="3A027FF7" w14:textId="77777777"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b/>
                <w:bCs/>
                <w:szCs w:val="24"/>
                <w:u w:val="single"/>
                <w:lang w:eastAsia="en-US"/>
              </w:rPr>
              <w:t>/</w:t>
            </w:r>
            <w:r w:rsidRPr="001E0747">
              <w:rPr>
                <w:rFonts w:eastAsia="Times New Roman"/>
                <w:bCs/>
                <w:szCs w:val="24"/>
                <w:u w:val="single"/>
                <w:lang w:eastAsia="en-US"/>
              </w:rPr>
              <w:t xml:space="preserve">                                    </w:t>
            </w:r>
            <w:r w:rsidRPr="001E0747">
              <w:rPr>
                <w:rFonts w:eastAsia="Times New Roman"/>
                <w:b/>
                <w:bCs/>
                <w:szCs w:val="24"/>
                <w:u w:val="single"/>
                <w:lang w:eastAsia="en-US"/>
              </w:rPr>
              <w:t>/</w:t>
            </w:r>
          </w:p>
          <w:p w14:paraId="0CF406F1" w14:textId="77777777" w:rsidR="001E0747" w:rsidRPr="001E0747" w:rsidRDefault="001E0747" w:rsidP="001E0747">
            <w:pPr>
              <w:widowControl w:val="0"/>
              <w:suppressAutoHyphens/>
              <w:ind w:firstLine="0"/>
              <w:jc w:val="center"/>
              <w:rPr>
                <w:rFonts w:eastAsia="Times New Roman"/>
                <w:i/>
                <w:szCs w:val="24"/>
                <w:lang w:eastAsia="en-US"/>
              </w:rPr>
            </w:pPr>
            <w:r w:rsidRPr="001E0747">
              <w:rPr>
                <w:rFonts w:eastAsia="Times New Roman"/>
                <w:i/>
                <w:szCs w:val="24"/>
                <w:lang w:eastAsia="en-US"/>
              </w:rPr>
              <w:t>Расшифровка подписи (Ф.И.О.)</w:t>
            </w:r>
          </w:p>
        </w:tc>
      </w:tr>
    </w:tbl>
    <w:p w14:paraId="0A23F237" w14:textId="77777777" w:rsidR="00A530EB" w:rsidRDefault="00A530EB" w:rsidP="00A3089F">
      <w:pPr>
        <w:autoSpaceDE w:val="0"/>
        <w:autoSpaceDN w:val="0"/>
        <w:adjustRightInd w:val="0"/>
        <w:ind w:right="-2" w:firstLine="0"/>
        <w:jc w:val="center"/>
        <w:rPr>
          <w:szCs w:val="24"/>
          <w:vertAlign w:val="superscript"/>
        </w:rPr>
      </w:pPr>
    </w:p>
    <w:p w14:paraId="200FEFB0" w14:textId="77777777" w:rsidR="00A530EB" w:rsidRDefault="00A530EB" w:rsidP="00A3089F">
      <w:pPr>
        <w:autoSpaceDE w:val="0"/>
        <w:autoSpaceDN w:val="0"/>
        <w:adjustRightInd w:val="0"/>
        <w:ind w:right="-2" w:firstLine="0"/>
        <w:jc w:val="center"/>
        <w:rPr>
          <w:szCs w:val="24"/>
          <w:vertAlign w:val="superscript"/>
        </w:rPr>
      </w:pPr>
    </w:p>
    <w:p w14:paraId="1E6B0643" w14:textId="77777777" w:rsidR="00A530EB" w:rsidRDefault="00A530EB" w:rsidP="00A3089F">
      <w:pPr>
        <w:autoSpaceDE w:val="0"/>
        <w:autoSpaceDN w:val="0"/>
        <w:adjustRightInd w:val="0"/>
        <w:ind w:right="-2" w:firstLine="0"/>
        <w:jc w:val="center"/>
        <w:rPr>
          <w:szCs w:val="24"/>
          <w:vertAlign w:val="superscript"/>
        </w:rPr>
      </w:pPr>
    </w:p>
    <w:p w14:paraId="0ADBEB38" w14:textId="77777777" w:rsidR="00A530EB" w:rsidRDefault="00A530EB" w:rsidP="00A3089F">
      <w:pPr>
        <w:autoSpaceDE w:val="0"/>
        <w:autoSpaceDN w:val="0"/>
        <w:adjustRightInd w:val="0"/>
        <w:ind w:right="-2" w:firstLine="0"/>
        <w:jc w:val="center"/>
        <w:rPr>
          <w:szCs w:val="24"/>
          <w:vertAlign w:val="superscript"/>
        </w:rPr>
      </w:pPr>
    </w:p>
    <w:p w14:paraId="269BB283" w14:textId="77777777" w:rsidR="002A1B04" w:rsidRDefault="002A1B04" w:rsidP="00CB6D22">
      <w:pPr>
        <w:ind w:firstLine="709"/>
        <w:contextualSpacing/>
        <w:jc w:val="center"/>
        <w:rPr>
          <w:b/>
          <w:szCs w:val="24"/>
        </w:rPr>
      </w:pPr>
    </w:p>
    <w:p w14:paraId="59A3CAE8" w14:textId="77777777" w:rsidR="002A1B04" w:rsidRDefault="002A1B04" w:rsidP="00CB6D22">
      <w:pPr>
        <w:ind w:firstLine="709"/>
        <w:contextualSpacing/>
        <w:jc w:val="center"/>
        <w:rPr>
          <w:b/>
          <w:szCs w:val="24"/>
        </w:rPr>
      </w:pPr>
    </w:p>
    <w:p w14:paraId="31DB83A2" w14:textId="77777777" w:rsidR="00CB6D22" w:rsidRPr="00D65F37" w:rsidRDefault="00CB6D22" w:rsidP="00CB6D22">
      <w:pPr>
        <w:ind w:firstLine="709"/>
        <w:contextualSpacing/>
        <w:jc w:val="center"/>
        <w:rPr>
          <w:b/>
          <w:szCs w:val="24"/>
        </w:rPr>
      </w:pPr>
      <w:r w:rsidRPr="00D65F37">
        <w:rPr>
          <w:b/>
          <w:szCs w:val="24"/>
        </w:rPr>
        <w:t xml:space="preserve">СОГЛАСИЕ </w:t>
      </w:r>
      <w:r w:rsidRPr="00D65F37">
        <w:rPr>
          <w:b/>
          <w:szCs w:val="24"/>
        </w:rPr>
        <w:br/>
        <w:t xml:space="preserve">НА ОБРАБОТКУ ПЕРСОНАЛЬНЫХ ДАННЫХ </w:t>
      </w:r>
    </w:p>
    <w:p w14:paraId="4D55B1D8" w14:textId="77777777" w:rsidR="00CB6D22" w:rsidRPr="00D65F37" w:rsidRDefault="00CB6D22" w:rsidP="00CB6D22">
      <w:pPr>
        <w:shd w:val="clear" w:color="auto" w:fill="FFFFFF"/>
        <w:ind w:firstLine="709"/>
        <w:contextualSpacing/>
        <w:rPr>
          <w:color w:val="000000"/>
          <w:szCs w:val="24"/>
        </w:rPr>
      </w:pPr>
    </w:p>
    <w:p w14:paraId="6B949D0F" w14:textId="77777777" w:rsidR="00CB6D22" w:rsidRPr="00D65F37" w:rsidRDefault="00CB6D22" w:rsidP="00CB6D22">
      <w:pPr>
        <w:shd w:val="clear" w:color="auto" w:fill="FFFFFF"/>
        <w:contextualSpacing/>
        <w:jc w:val="right"/>
        <w:rPr>
          <w:color w:val="000000"/>
          <w:szCs w:val="24"/>
        </w:rPr>
      </w:pPr>
      <w:r w:rsidRPr="00D65F37">
        <w:rPr>
          <w:color w:val="000000"/>
          <w:szCs w:val="24"/>
        </w:rPr>
        <w:t xml:space="preserve">                    __.____________.2021</w:t>
      </w:r>
      <w:r w:rsidR="00FF4ECE">
        <w:rPr>
          <w:color w:val="000000"/>
          <w:szCs w:val="24"/>
        </w:rPr>
        <w:t>г.</w:t>
      </w:r>
      <w:r w:rsidRPr="00D65F37">
        <w:rPr>
          <w:color w:val="000000"/>
          <w:szCs w:val="24"/>
        </w:rPr>
        <w:t xml:space="preserve">                </w:t>
      </w:r>
    </w:p>
    <w:p w14:paraId="3F5A3060" w14:textId="77777777" w:rsidR="00CB6D22" w:rsidRPr="00D65F37" w:rsidRDefault="00CB6D22" w:rsidP="00CB6D22">
      <w:pPr>
        <w:autoSpaceDE w:val="0"/>
        <w:autoSpaceDN w:val="0"/>
        <w:adjustRightInd w:val="0"/>
        <w:contextualSpacing/>
        <w:rPr>
          <w:color w:val="000000"/>
          <w:szCs w:val="24"/>
        </w:rPr>
      </w:pPr>
      <w:r w:rsidRPr="00D65F37">
        <w:rPr>
          <w:color w:val="000000"/>
          <w:szCs w:val="24"/>
        </w:rPr>
        <w:t xml:space="preserve">   </w:t>
      </w:r>
    </w:p>
    <w:p w14:paraId="01FEAA52" w14:textId="77777777" w:rsidR="00CB6D22" w:rsidRPr="00D65F37" w:rsidRDefault="00CB6D22" w:rsidP="00CB6D22">
      <w:pPr>
        <w:autoSpaceDE w:val="0"/>
        <w:autoSpaceDN w:val="0"/>
        <w:adjustRightInd w:val="0"/>
        <w:contextualSpacing/>
        <w:rPr>
          <w:i/>
          <w:color w:val="000000"/>
          <w:szCs w:val="24"/>
          <w:vertAlign w:val="superscript"/>
        </w:rPr>
      </w:pPr>
      <w:r w:rsidRPr="00D65F37">
        <w:rPr>
          <w:color w:val="000000"/>
          <w:szCs w:val="24"/>
        </w:rPr>
        <w:t>Я, _________________________________________________________________________, выдан___________________________________________, адрес регистрации:_______________________________,</w:t>
      </w:r>
      <w:r w:rsidRPr="00D65F37">
        <w:rPr>
          <w:i/>
          <w:color w:val="000000"/>
          <w:szCs w:val="24"/>
          <w:vertAlign w:val="superscript"/>
        </w:rPr>
        <w:t xml:space="preserve"> </w:t>
      </w:r>
      <w:r w:rsidRPr="00D65F37">
        <w:rPr>
          <w:szCs w:val="24"/>
        </w:rPr>
        <w:t>даю свое согласие _____________________________________________на обработку</w:t>
      </w:r>
      <w:r w:rsidRPr="00D65F37">
        <w:rPr>
          <w:i/>
          <w:color w:val="000000"/>
          <w:szCs w:val="24"/>
          <w:vertAlign w:val="superscript"/>
        </w:rPr>
        <w:t xml:space="preserve"> </w:t>
      </w:r>
      <w:r w:rsidRPr="00D65F37">
        <w:rPr>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14:paraId="21D8BE4B" w14:textId="77777777" w:rsidR="00CB6D22" w:rsidRPr="00D65F37" w:rsidRDefault="00CB6D22" w:rsidP="00CB6D22">
      <w:pPr>
        <w:contextualSpacing/>
        <w:rPr>
          <w:szCs w:val="24"/>
        </w:rPr>
      </w:pPr>
      <w:r w:rsidRPr="00D65F37">
        <w:rPr>
          <w:szCs w:val="24"/>
        </w:rPr>
        <w:t>Я даю согласие на использование персональных данных исключительно</w:t>
      </w:r>
      <w:r w:rsidRPr="00D65F37">
        <w:rPr>
          <w:b/>
          <w:szCs w:val="24"/>
        </w:rPr>
        <w:t xml:space="preserve"> </w:t>
      </w:r>
      <w:r w:rsidRPr="00D65F37">
        <w:rPr>
          <w:szCs w:val="24"/>
        </w:rPr>
        <w:t xml:space="preserve">в целях формирования кадрового документооборота предприятия, бухгалтерских операций и налоговых отчислений, </w:t>
      </w:r>
      <w:r w:rsidRPr="00D65F37">
        <w:rPr>
          <w:color w:val="000000"/>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13090710" w14:textId="77777777" w:rsidR="00CB6D22" w:rsidRPr="00D65F37" w:rsidRDefault="00CB6D22" w:rsidP="00CB6D22">
      <w:pPr>
        <w:shd w:val="clear" w:color="auto" w:fill="FFFFFF"/>
        <w:contextualSpacing/>
        <w:rPr>
          <w:i/>
          <w:szCs w:val="24"/>
          <w:vertAlign w:val="superscript"/>
        </w:rPr>
      </w:pPr>
      <w:r w:rsidRPr="00D65F37">
        <w:rPr>
          <w:color w:val="000000"/>
          <w:szCs w:val="24"/>
        </w:rPr>
        <w:t>До моего сведения доведено, что_______________________________</w:t>
      </w:r>
      <w:r w:rsidRPr="00D65F37">
        <w:rPr>
          <w:szCs w:val="24"/>
        </w:rPr>
        <w:t xml:space="preserve"> </w:t>
      </w:r>
      <w:r w:rsidRPr="00D65F37">
        <w:rPr>
          <w:color w:val="000000"/>
          <w:szCs w:val="24"/>
        </w:rPr>
        <w:t>гарантирует</w:t>
      </w:r>
      <w:r w:rsidRPr="00D65F37">
        <w:rPr>
          <w:i/>
          <w:szCs w:val="24"/>
          <w:vertAlign w:val="superscript"/>
        </w:rPr>
        <w:t xml:space="preserve"> </w:t>
      </w:r>
      <w:r w:rsidRPr="00D65F37">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14:paraId="5C60A3B0" w14:textId="77777777" w:rsidR="00CB6D22" w:rsidRPr="00D65F37" w:rsidRDefault="00CB6D22" w:rsidP="00CB6D22">
      <w:pPr>
        <w:shd w:val="clear" w:color="auto" w:fill="FFFFFF"/>
        <w:contextualSpacing/>
        <w:rPr>
          <w:color w:val="000000"/>
          <w:szCs w:val="24"/>
        </w:rPr>
      </w:pPr>
      <w:r w:rsidRPr="00D65F37">
        <w:rPr>
          <w:color w:val="000000"/>
          <w:szCs w:val="24"/>
        </w:rPr>
        <w:t>Подтверждаю, что, давая согласие, я действую без принуждения, по собственной воле и в своих интересах.</w:t>
      </w:r>
      <w:r w:rsidRPr="00D65F37">
        <w:rPr>
          <w:i/>
          <w:color w:val="000000"/>
          <w:szCs w:val="24"/>
        </w:rPr>
        <w:t xml:space="preserve">                 </w:t>
      </w:r>
    </w:p>
    <w:p w14:paraId="02747D98" w14:textId="6DDDE631" w:rsidR="00CB6D22" w:rsidRPr="006639BE" w:rsidRDefault="000B6A92" w:rsidP="00CB6D22">
      <w:pPr>
        <w:shd w:val="clear" w:color="auto" w:fill="FFFFFF"/>
        <w:contextualSpacing/>
        <w:rPr>
          <w:i/>
          <w:color w:val="000000"/>
          <w:szCs w:val="24"/>
        </w:rPr>
      </w:pPr>
      <w:r>
        <w:rPr>
          <w:i/>
          <w:color w:val="000000"/>
          <w:szCs w:val="24"/>
        </w:rPr>
        <w:t xml:space="preserve">                       </w:t>
      </w:r>
      <w:r w:rsidR="00CB6D22" w:rsidRPr="00D65F37">
        <w:rPr>
          <w:i/>
          <w:color w:val="000000"/>
          <w:szCs w:val="24"/>
        </w:rPr>
        <w:t xml:space="preserve">                                                                                      ФИО</w:t>
      </w:r>
    </w:p>
    <w:p w14:paraId="4A02DDDA" w14:textId="77777777" w:rsidR="00CB6D22" w:rsidRPr="00603AE1" w:rsidRDefault="00CB6D22" w:rsidP="00CB6D22">
      <w:pPr>
        <w:pStyle w:val="a5"/>
        <w:jc w:val="center"/>
        <w:rPr>
          <w:rFonts w:ascii="Times New Roman" w:hAnsi="Times New Roman"/>
          <w:b/>
          <w:sz w:val="16"/>
          <w:szCs w:val="16"/>
        </w:rPr>
      </w:pPr>
    </w:p>
    <w:p w14:paraId="6B05BF6C" w14:textId="77777777" w:rsidR="00A530EB" w:rsidRDefault="00A530EB" w:rsidP="00A3089F">
      <w:pPr>
        <w:autoSpaceDE w:val="0"/>
        <w:autoSpaceDN w:val="0"/>
        <w:adjustRightInd w:val="0"/>
        <w:ind w:right="-2" w:firstLine="0"/>
        <w:jc w:val="center"/>
        <w:rPr>
          <w:szCs w:val="24"/>
          <w:vertAlign w:val="superscript"/>
        </w:rPr>
      </w:pPr>
    </w:p>
    <w:p w14:paraId="568D9129" w14:textId="77777777" w:rsidR="00A530EB" w:rsidRDefault="00A530EB" w:rsidP="00C265AF">
      <w:pPr>
        <w:autoSpaceDE w:val="0"/>
        <w:autoSpaceDN w:val="0"/>
        <w:adjustRightInd w:val="0"/>
        <w:ind w:right="-2" w:firstLine="0"/>
        <w:rPr>
          <w:szCs w:val="24"/>
          <w:vertAlign w:val="superscript"/>
        </w:rPr>
      </w:pPr>
    </w:p>
    <w:p w14:paraId="1006C6B6" w14:textId="77777777" w:rsidR="00A530EB" w:rsidRDefault="00A530EB" w:rsidP="00575B8B">
      <w:pPr>
        <w:ind w:firstLine="0"/>
      </w:pPr>
    </w:p>
    <w:sectPr w:rsidR="00A530EB" w:rsidSect="00436B82">
      <w:pgSz w:w="11905" w:h="16838"/>
      <w:pgMar w:top="567" w:right="567" w:bottom="567" w:left="1134" w:header="720" w:footer="3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6BD27" w14:textId="77777777" w:rsidR="008510DA" w:rsidRDefault="008510DA" w:rsidP="00AD71AC">
      <w:r>
        <w:separator/>
      </w:r>
    </w:p>
  </w:endnote>
  <w:endnote w:type="continuationSeparator" w:id="0">
    <w:p w14:paraId="63F58EA7" w14:textId="77777777" w:rsidR="008510DA" w:rsidRDefault="008510DA" w:rsidP="00AD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CC"/>
    <w:family w:val="roman"/>
    <w:pitch w:val="variable"/>
  </w:font>
  <w:font w:name="Times">
    <w:panose1 w:val="02020603060405020304"/>
    <w:charset w:val="CC"/>
    <w:family w:val="roman"/>
    <w:pitch w:val="variable"/>
    <w:sig w:usb0="E0002EFF" w:usb1="C000785B" w:usb2="00000009" w:usb3="00000000" w:csb0="000001FF" w:csb1="00000000"/>
  </w:font>
  <w:font w:name="Liberation Serif">
    <w:altName w:val="Cambria"/>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81AC6" w14:textId="0033651A" w:rsidR="00565D65" w:rsidRDefault="00565D65" w:rsidP="00AD71AC">
    <w:pPr>
      <w:pStyle w:val="ab"/>
      <w:jc w:val="center"/>
    </w:pPr>
    <w:r w:rsidRPr="00AD71AC">
      <w:rPr>
        <w:sz w:val="20"/>
      </w:rPr>
      <w:t xml:space="preserve">Страница </w:t>
    </w:r>
    <w:r w:rsidRPr="00AD71AC">
      <w:rPr>
        <w:b/>
        <w:bCs/>
        <w:sz w:val="20"/>
      </w:rPr>
      <w:fldChar w:fldCharType="begin"/>
    </w:r>
    <w:r w:rsidRPr="00AD71AC">
      <w:rPr>
        <w:b/>
        <w:bCs/>
        <w:sz w:val="20"/>
      </w:rPr>
      <w:instrText>PAGE</w:instrText>
    </w:r>
    <w:r w:rsidRPr="00AD71AC">
      <w:rPr>
        <w:b/>
        <w:bCs/>
        <w:sz w:val="20"/>
      </w:rPr>
      <w:fldChar w:fldCharType="separate"/>
    </w:r>
    <w:r w:rsidR="00E45C8D">
      <w:rPr>
        <w:b/>
        <w:bCs/>
        <w:noProof/>
        <w:sz w:val="20"/>
      </w:rPr>
      <w:t>1</w:t>
    </w:r>
    <w:r w:rsidRPr="00AD71AC">
      <w:rPr>
        <w:b/>
        <w:bCs/>
        <w:sz w:val="20"/>
      </w:rPr>
      <w:fldChar w:fldCharType="end"/>
    </w:r>
    <w:r w:rsidRPr="00AD71AC">
      <w:rPr>
        <w:sz w:val="20"/>
      </w:rPr>
      <w:t xml:space="preserve"> из </w:t>
    </w:r>
    <w:r w:rsidRPr="00AD71AC">
      <w:rPr>
        <w:b/>
        <w:bCs/>
        <w:sz w:val="20"/>
      </w:rPr>
      <w:fldChar w:fldCharType="begin"/>
    </w:r>
    <w:r w:rsidRPr="00AD71AC">
      <w:rPr>
        <w:b/>
        <w:bCs/>
        <w:sz w:val="20"/>
      </w:rPr>
      <w:instrText>NUMPAGES</w:instrText>
    </w:r>
    <w:r w:rsidRPr="00AD71AC">
      <w:rPr>
        <w:b/>
        <w:bCs/>
        <w:sz w:val="20"/>
      </w:rPr>
      <w:fldChar w:fldCharType="separate"/>
    </w:r>
    <w:r w:rsidR="00E45C8D">
      <w:rPr>
        <w:b/>
        <w:bCs/>
        <w:noProof/>
        <w:sz w:val="20"/>
      </w:rPr>
      <w:t>35</w:t>
    </w:r>
    <w:r w:rsidRPr="00AD71AC">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6ABCA" w14:textId="77777777" w:rsidR="008510DA" w:rsidRDefault="008510DA" w:rsidP="00AD71AC">
      <w:r>
        <w:separator/>
      </w:r>
    </w:p>
  </w:footnote>
  <w:footnote w:type="continuationSeparator" w:id="0">
    <w:p w14:paraId="109760D5" w14:textId="77777777" w:rsidR="008510DA" w:rsidRDefault="008510DA" w:rsidP="00AD7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nsid w:val="042405D8"/>
    <w:multiLevelType w:val="hybridMultilevel"/>
    <w:tmpl w:val="CFF68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063422A1"/>
    <w:multiLevelType w:val="multilevel"/>
    <w:tmpl w:val="4F3651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7">
    <w:nsid w:val="0AD8389E"/>
    <w:multiLevelType w:val="hybridMultilevel"/>
    <w:tmpl w:val="D7C8C16C"/>
    <w:lvl w:ilvl="0" w:tplc="37565EA2">
      <w:start w:val="1"/>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04E2E5A"/>
    <w:multiLevelType w:val="multilevel"/>
    <w:tmpl w:val="D110CD2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1">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32466EE5"/>
    <w:multiLevelType w:val="hybridMultilevel"/>
    <w:tmpl w:val="FBF2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B40DB3"/>
    <w:multiLevelType w:val="hybridMultilevel"/>
    <w:tmpl w:val="2CC282B2"/>
    <w:lvl w:ilvl="0" w:tplc="49468CC0">
      <w:start w:val="1"/>
      <w:numFmt w:val="decimal"/>
      <w:lvlText w:val="%1."/>
      <w:lvlJc w:val="left"/>
      <w:pPr>
        <w:tabs>
          <w:tab w:val="num" w:pos="720"/>
        </w:tabs>
        <w:ind w:left="720" w:hanging="360"/>
      </w:pPr>
    </w:lvl>
    <w:lvl w:ilvl="1" w:tplc="0F50E084">
      <w:numFmt w:val="none"/>
      <w:lvlText w:val=""/>
      <w:lvlJc w:val="left"/>
      <w:pPr>
        <w:tabs>
          <w:tab w:val="num" w:pos="360"/>
        </w:tabs>
      </w:pPr>
    </w:lvl>
    <w:lvl w:ilvl="2" w:tplc="BAD4FBB8">
      <w:numFmt w:val="none"/>
      <w:lvlText w:val=""/>
      <w:lvlJc w:val="left"/>
      <w:pPr>
        <w:tabs>
          <w:tab w:val="num" w:pos="360"/>
        </w:tabs>
      </w:pPr>
    </w:lvl>
    <w:lvl w:ilvl="3" w:tplc="65B2F1FC">
      <w:numFmt w:val="none"/>
      <w:lvlText w:val=""/>
      <w:lvlJc w:val="left"/>
      <w:pPr>
        <w:tabs>
          <w:tab w:val="num" w:pos="360"/>
        </w:tabs>
      </w:pPr>
    </w:lvl>
    <w:lvl w:ilvl="4" w:tplc="ED30E476">
      <w:numFmt w:val="none"/>
      <w:lvlText w:val=""/>
      <w:lvlJc w:val="left"/>
      <w:pPr>
        <w:tabs>
          <w:tab w:val="num" w:pos="360"/>
        </w:tabs>
      </w:pPr>
    </w:lvl>
    <w:lvl w:ilvl="5" w:tplc="4336F334">
      <w:numFmt w:val="none"/>
      <w:lvlText w:val=""/>
      <w:lvlJc w:val="left"/>
      <w:pPr>
        <w:tabs>
          <w:tab w:val="num" w:pos="360"/>
        </w:tabs>
      </w:pPr>
    </w:lvl>
    <w:lvl w:ilvl="6" w:tplc="D6B68B06">
      <w:numFmt w:val="none"/>
      <w:lvlText w:val=""/>
      <w:lvlJc w:val="left"/>
      <w:pPr>
        <w:tabs>
          <w:tab w:val="num" w:pos="360"/>
        </w:tabs>
      </w:pPr>
    </w:lvl>
    <w:lvl w:ilvl="7" w:tplc="E340B94E">
      <w:numFmt w:val="none"/>
      <w:lvlText w:val=""/>
      <w:lvlJc w:val="left"/>
      <w:pPr>
        <w:tabs>
          <w:tab w:val="num" w:pos="360"/>
        </w:tabs>
      </w:pPr>
    </w:lvl>
    <w:lvl w:ilvl="8" w:tplc="70D2B7F8">
      <w:numFmt w:val="none"/>
      <w:lvlText w:val=""/>
      <w:lvlJc w:val="left"/>
      <w:pPr>
        <w:tabs>
          <w:tab w:val="num" w:pos="360"/>
        </w:tabs>
      </w:pPr>
    </w:lvl>
  </w:abstractNum>
  <w:abstractNum w:abstractNumId="15">
    <w:nsid w:val="57E375D6"/>
    <w:multiLevelType w:val="multilevel"/>
    <w:tmpl w:val="D0B06A36"/>
    <w:lvl w:ilvl="0">
      <w:start w:val="1"/>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nsid w:val="5D277B5E"/>
    <w:multiLevelType w:val="multilevel"/>
    <w:tmpl w:val="F4AE41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3382D20"/>
    <w:multiLevelType w:val="hybridMultilevel"/>
    <w:tmpl w:val="B99663D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nsid w:val="6D7626DE"/>
    <w:multiLevelType w:val="hybridMultilevel"/>
    <w:tmpl w:val="A358FB8A"/>
    <w:lvl w:ilvl="0" w:tplc="0419000F">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16"/>
  </w:num>
  <w:num w:numId="4">
    <w:abstractNumId w:val="11"/>
  </w:num>
  <w:num w:numId="5">
    <w:abstractNumId w:val="9"/>
  </w:num>
  <w:num w:numId="6">
    <w:abstractNumId w:val="5"/>
  </w:num>
  <w:num w:numId="7">
    <w:abstractNumId w:val="12"/>
  </w:num>
  <w:num w:numId="8">
    <w:abstractNumId w:val="3"/>
  </w:num>
  <w:num w:numId="9">
    <w:abstractNumId w:val="10"/>
  </w:num>
  <w:num w:numId="10">
    <w:abstractNumId w:val="20"/>
  </w:num>
  <w:num w:numId="11">
    <w:abstractNumId w:val="8"/>
  </w:num>
  <w:num w:numId="12">
    <w:abstractNumId w:val="17"/>
  </w:num>
  <w:num w:numId="13">
    <w:abstractNumId w:val="13"/>
  </w:num>
  <w:num w:numId="14">
    <w:abstractNumId w:val="2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E9"/>
    <w:rsid w:val="00000A1A"/>
    <w:rsid w:val="00002400"/>
    <w:rsid w:val="0000298B"/>
    <w:rsid w:val="00002ABF"/>
    <w:rsid w:val="0000458F"/>
    <w:rsid w:val="00005123"/>
    <w:rsid w:val="00006183"/>
    <w:rsid w:val="00006D0F"/>
    <w:rsid w:val="00010BC3"/>
    <w:rsid w:val="00011864"/>
    <w:rsid w:val="00013177"/>
    <w:rsid w:val="0001392D"/>
    <w:rsid w:val="0001509F"/>
    <w:rsid w:val="0001640E"/>
    <w:rsid w:val="000218D2"/>
    <w:rsid w:val="00022D00"/>
    <w:rsid w:val="000241FB"/>
    <w:rsid w:val="00027373"/>
    <w:rsid w:val="00030252"/>
    <w:rsid w:val="00030E9B"/>
    <w:rsid w:val="00032289"/>
    <w:rsid w:val="00036039"/>
    <w:rsid w:val="00037641"/>
    <w:rsid w:val="000378CE"/>
    <w:rsid w:val="0004078E"/>
    <w:rsid w:val="00042E83"/>
    <w:rsid w:val="00042F82"/>
    <w:rsid w:val="00047A42"/>
    <w:rsid w:val="0005140E"/>
    <w:rsid w:val="00051BA1"/>
    <w:rsid w:val="00051E13"/>
    <w:rsid w:val="000528B6"/>
    <w:rsid w:val="0005368B"/>
    <w:rsid w:val="000541F8"/>
    <w:rsid w:val="0005569D"/>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71B1A"/>
    <w:rsid w:val="00074D36"/>
    <w:rsid w:val="00074FCC"/>
    <w:rsid w:val="000806CD"/>
    <w:rsid w:val="00081469"/>
    <w:rsid w:val="00082219"/>
    <w:rsid w:val="00082241"/>
    <w:rsid w:val="0008227E"/>
    <w:rsid w:val="000859C4"/>
    <w:rsid w:val="000871B3"/>
    <w:rsid w:val="00087D44"/>
    <w:rsid w:val="00090310"/>
    <w:rsid w:val="000952D8"/>
    <w:rsid w:val="00095FC5"/>
    <w:rsid w:val="00096694"/>
    <w:rsid w:val="000A2CC6"/>
    <w:rsid w:val="000A43EB"/>
    <w:rsid w:val="000A509D"/>
    <w:rsid w:val="000A6001"/>
    <w:rsid w:val="000A6922"/>
    <w:rsid w:val="000A74E8"/>
    <w:rsid w:val="000B0198"/>
    <w:rsid w:val="000B397E"/>
    <w:rsid w:val="000B5A6E"/>
    <w:rsid w:val="000B64B1"/>
    <w:rsid w:val="000B6660"/>
    <w:rsid w:val="000B67EE"/>
    <w:rsid w:val="000B6A92"/>
    <w:rsid w:val="000C38E8"/>
    <w:rsid w:val="000C4219"/>
    <w:rsid w:val="000C55D4"/>
    <w:rsid w:val="000C6ED9"/>
    <w:rsid w:val="000C76C3"/>
    <w:rsid w:val="000D023D"/>
    <w:rsid w:val="000D0D7E"/>
    <w:rsid w:val="000D570E"/>
    <w:rsid w:val="000D5B7D"/>
    <w:rsid w:val="000D5D9D"/>
    <w:rsid w:val="000D6D58"/>
    <w:rsid w:val="000E0630"/>
    <w:rsid w:val="000E0D9A"/>
    <w:rsid w:val="000E0E25"/>
    <w:rsid w:val="000E2CFF"/>
    <w:rsid w:val="000E30C5"/>
    <w:rsid w:val="000E34BF"/>
    <w:rsid w:val="000E3E5C"/>
    <w:rsid w:val="000E6BAE"/>
    <w:rsid w:val="000E6BD0"/>
    <w:rsid w:val="000F0CC9"/>
    <w:rsid w:val="000F4248"/>
    <w:rsid w:val="0010097C"/>
    <w:rsid w:val="00101417"/>
    <w:rsid w:val="00101633"/>
    <w:rsid w:val="00102849"/>
    <w:rsid w:val="00103F1E"/>
    <w:rsid w:val="001069C5"/>
    <w:rsid w:val="00106AA6"/>
    <w:rsid w:val="00106D6D"/>
    <w:rsid w:val="00107735"/>
    <w:rsid w:val="001101FF"/>
    <w:rsid w:val="00110D42"/>
    <w:rsid w:val="001112AB"/>
    <w:rsid w:val="0011241F"/>
    <w:rsid w:val="00113E4E"/>
    <w:rsid w:val="00114054"/>
    <w:rsid w:val="0011614F"/>
    <w:rsid w:val="001171C5"/>
    <w:rsid w:val="00122C26"/>
    <w:rsid w:val="00123754"/>
    <w:rsid w:val="00123DF3"/>
    <w:rsid w:val="0012586B"/>
    <w:rsid w:val="001273C4"/>
    <w:rsid w:val="001274A1"/>
    <w:rsid w:val="001274D2"/>
    <w:rsid w:val="001343F4"/>
    <w:rsid w:val="00134E15"/>
    <w:rsid w:val="001353C9"/>
    <w:rsid w:val="0014457E"/>
    <w:rsid w:val="0014527B"/>
    <w:rsid w:val="00145462"/>
    <w:rsid w:val="001469D1"/>
    <w:rsid w:val="00147FA6"/>
    <w:rsid w:val="0015025F"/>
    <w:rsid w:val="0015279C"/>
    <w:rsid w:val="00153617"/>
    <w:rsid w:val="00153D6B"/>
    <w:rsid w:val="00154E8A"/>
    <w:rsid w:val="001554A7"/>
    <w:rsid w:val="00162512"/>
    <w:rsid w:val="00166378"/>
    <w:rsid w:val="00170B7B"/>
    <w:rsid w:val="00170CDB"/>
    <w:rsid w:val="00171C32"/>
    <w:rsid w:val="00172270"/>
    <w:rsid w:val="00176169"/>
    <w:rsid w:val="0017668D"/>
    <w:rsid w:val="00177FE3"/>
    <w:rsid w:val="0018016D"/>
    <w:rsid w:val="001810A1"/>
    <w:rsid w:val="00182E2E"/>
    <w:rsid w:val="001835EE"/>
    <w:rsid w:val="00183729"/>
    <w:rsid w:val="001856C5"/>
    <w:rsid w:val="00191335"/>
    <w:rsid w:val="00191A09"/>
    <w:rsid w:val="00192564"/>
    <w:rsid w:val="00192CF2"/>
    <w:rsid w:val="00194BE9"/>
    <w:rsid w:val="0019631C"/>
    <w:rsid w:val="0019673D"/>
    <w:rsid w:val="0019697D"/>
    <w:rsid w:val="00196FE9"/>
    <w:rsid w:val="00197434"/>
    <w:rsid w:val="001A0948"/>
    <w:rsid w:val="001A0DD0"/>
    <w:rsid w:val="001A3BCA"/>
    <w:rsid w:val="001A4E73"/>
    <w:rsid w:val="001A6441"/>
    <w:rsid w:val="001B095A"/>
    <w:rsid w:val="001B1A60"/>
    <w:rsid w:val="001B2053"/>
    <w:rsid w:val="001B32DD"/>
    <w:rsid w:val="001B4032"/>
    <w:rsid w:val="001B418A"/>
    <w:rsid w:val="001B613E"/>
    <w:rsid w:val="001B6389"/>
    <w:rsid w:val="001B7351"/>
    <w:rsid w:val="001C1694"/>
    <w:rsid w:val="001C237A"/>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E0485"/>
    <w:rsid w:val="001E0747"/>
    <w:rsid w:val="001E0E9C"/>
    <w:rsid w:val="001E27E4"/>
    <w:rsid w:val="001E35C9"/>
    <w:rsid w:val="001E63A8"/>
    <w:rsid w:val="001E7701"/>
    <w:rsid w:val="001F05AF"/>
    <w:rsid w:val="001F062C"/>
    <w:rsid w:val="001F31E3"/>
    <w:rsid w:val="001F447C"/>
    <w:rsid w:val="001F5E49"/>
    <w:rsid w:val="001F60C8"/>
    <w:rsid w:val="001F6E66"/>
    <w:rsid w:val="001F6FE3"/>
    <w:rsid w:val="001F7B5A"/>
    <w:rsid w:val="002006C2"/>
    <w:rsid w:val="00201F71"/>
    <w:rsid w:val="00202755"/>
    <w:rsid w:val="002038E0"/>
    <w:rsid w:val="00203AF1"/>
    <w:rsid w:val="00205F75"/>
    <w:rsid w:val="00207773"/>
    <w:rsid w:val="00210F56"/>
    <w:rsid w:val="002120F9"/>
    <w:rsid w:val="00212212"/>
    <w:rsid w:val="00217C03"/>
    <w:rsid w:val="002202E5"/>
    <w:rsid w:val="00222C3A"/>
    <w:rsid w:val="00225838"/>
    <w:rsid w:val="00225D48"/>
    <w:rsid w:val="00226033"/>
    <w:rsid w:val="00227DD3"/>
    <w:rsid w:val="002310E8"/>
    <w:rsid w:val="00232240"/>
    <w:rsid w:val="0023228F"/>
    <w:rsid w:val="00232F56"/>
    <w:rsid w:val="002335F2"/>
    <w:rsid w:val="00234D85"/>
    <w:rsid w:val="00237DA8"/>
    <w:rsid w:val="00240C4D"/>
    <w:rsid w:val="00241BEE"/>
    <w:rsid w:val="00243ED5"/>
    <w:rsid w:val="00244D24"/>
    <w:rsid w:val="00245E3E"/>
    <w:rsid w:val="00245EEC"/>
    <w:rsid w:val="00247E2E"/>
    <w:rsid w:val="00252DB8"/>
    <w:rsid w:val="002537B3"/>
    <w:rsid w:val="002574EE"/>
    <w:rsid w:val="002602C9"/>
    <w:rsid w:val="00262C56"/>
    <w:rsid w:val="00264A6A"/>
    <w:rsid w:val="00264FF0"/>
    <w:rsid w:val="00265BC7"/>
    <w:rsid w:val="002678D9"/>
    <w:rsid w:val="00267B05"/>
    <w:rsid w:val="00270343"/>
    <w:rsid w:val="00270A48"/>
    <w:rsid w:val="00271270"/>
    <w:rsid w:val="00274AA6"/>
    <w:rsid w:val="00275BF5"/>
    <w:rsid w:val="002765B8"/>
    <w:rsid w:val="00277465"/>
    <w:rsid w:val="00277B3C"/>
    <w:rsid w:val="00280949"/>
    <w:rsid w:val="00281133"/>
    <w:rsid w:val="002847EE"/>
    <w:rsid w:val="0028527E"/>
    <w:rsid w:val="00285942"/>
    <w:rsid w:val="00286C9A"/>
    <w:rsid w:val="0028716E"/>
    <w:rsid w:val="00287302"/>
    <w:rsid w:val="00287DF4"/>
    <w:rsid w:val="00293D28"/>
    <w:rsid w:val="00294256"/>
    <w:rsid w:val="00294445"/>
    <w:rsid w:val="00294E83"/>
    <w:rsid w:val="00296D4E"/>
    <w:rsid w:val="00296F90"/>
    <w:rsid w:val="002A1B04"/>
    <w:rsid w:val="002A37C0"/>
    <w:rsid w:val="002A4F85"/>
    <w:rsid w:val="002A7501"/>
    <w:rsid w:val="002B050A"/>
    <w:rsid w:val="002B15B6"/>
    <w:rsid w:val="002B30BF"/>
    <w:rsid w:val="002B3243"/>
    <w:rsid w:val="002B3B24"/>
    <w:rsid w:val="002B5740"/>
    <w:rsid w:val="002C0D0D"/>
    <w:rsid w:val="002C0E61"/>
    <w:rsid w:val="002C180D"/>
    <w:rsid w:val="002C3E96"/>
    <w:rsid w:val="002C705C"/>
    <w:rsid w:val="002C7350"/>
    <w:rsid w:val="002D0B3F"/>
    <w:rsid w:val="002D163F"/>
    <w:rsid w:val="002D1854"/>
    <w:rsid w:val="002D1B39"/>
    <w:rsid w:val="002D20BF"/>
    <w:rsid w:val="002D7F3C"/>
    <w:rsid w:val="002E04D2"/>
    <w:rsid w:val="002E554B"/>
    <w:rsid w:val="002E5772"/>
    <w:rsid w:val="002E59AC"/>
    <w:rsid w:val="002E621F"/>
    <w:rsid w:val="002F1341"/>
    <w:rsid w:val="002F3B88"/>
    <w:rsid w:val="002F405F"/>
    <w:rsid w:val="002F5CA3"/>
    <w:rsid w:val="00301496"/>
    <w:rsid w:val="00301768"/>
    <w:rsid w:val="00301FED"/>
    <w:rsid w:val="00302A3F"/>
    <w:rsid w:val="00302E56"/>
    <w:rsid w:val="0030419A"/>
    <w:rsid w:val="00304DF9"/>
    <w:rsid w:val="003059F0"/>
    <w:rsid w:val="00311072"/>
    <w:rsid w:val="00311497"/>
    <w:rsid w:val="00311923"/>
    <w:rsid w:val="00313318"/>
    <w:rsid w:val="00313EA5"/>
    <w:rsid w:val="00315362"/>
    <w:rsid w:val="00321392"/>
    <w:rsid w:val="00322165"/>
    <w:rsid w:val="00322407"/>
    <w:rsid w:val="0032360C"/>
    <w:rsid w:val="00324543"/>
    <w:rsid w:val="00324A7B"/>
    <w:rsid w:val="0032686C"/>
    <w:rsid w:val="00332267"/>
    <w:rsid w:val="00332BB5"/>
    <w:rsid w:val="00332EDE"/>
    <w:rsid w:val="00334D58"/>
    <w:rsid w:val="00335DC5"/>
    <w:rsid w:val="00336E00"/>
    <w:rsid w:val="003378F4"/>
    <w:rsid w:val="00340F5E"/>
    <w:rsid w:val="003420A9"/>
    <w:rsid w:val="003447FF"/>
    <w:rsid w:val="00345865"/>
    <w:rsid w:val="00345B8A"/>
    <w:rsid w:val="0035064E"/>
    <w:rsid w:val="00352919"/>
    <w:rsid w:val="00353F70"/>
    <w:rsid w:val="0035525A"/>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1A7D"/>
    <w:rsid w:val="003723FE"/>
    <w:rsid w:val="003823F7"/>
    <w:rsid w:val="00382E07"/>
    <w:rsid w:val="00382EBE"/>
    <w:rsid w:val="0038438C"/>
    <w:rsid w:val="003844C8"/>
    <w:rsid w:val="00384B05"/>
    <w:rsid w:val="00387B01"/>
    <w:rsid w:val="0039081B"/>
    <w:rsid w:val="003908BB"/>
    <w:rsid w:val="00390EE1"/>
    <w:rsid w:val="003935EA"/>
    <w:rsid w:val="003936E6"/>
    <w:rsid w:val="003967F2"/>
    <w:rsid w:val="003A19C3"/>
    <w:rsid w:val="003A7006"/>
    <w:rsid w:val="003A70F1"/>
    <w:rsid w:val="003B017D"/>
    <w:rsid w:val="003B0DC1"/>
    <w:rsid w:val="003B1616"/>
    <w:rsid w:val="003B36C9"/>
    <w:rsid w:val="003B3D01"/>
    <w:rsid w:val="003B6764"/>
    <w:rsid w:val="003B6A53"/>
    <w:rsid w:val="003B75A9"/>
    <w:rsid w:val="003C02AA"/>
    <w:rsid w:val="003C0378"/>
    <w:rsid w:val="003C1FC9"/>
    <w:rsid w:val="003C286F"/>
    <w:rsid w:val="003C3A59"/>
    <w:rsid w:val="003C4D14"/>
    <w:rsid w:val="003C5C59"/>
    <w:rsid w:val="003C6593"/>
    <w:rsid w:val="003D0B9F"/>
    <w:rsid w:val="003D1163"/>
    <w:rsid w:val="003D27ED"/>
    <w:rsid w:val="003D2A8C"/>
    <w:rsid w:val="003D2AF8"/>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2B4"/>
    <w:rsid w:val="003E2BEC"/>
    <w:rsid w:val="003F065F"/>
    <w:rsid w:val="003F19C5"/>
    <w:rsid w:val="003F1A61"/>
    <w:rsid w:val="003F3A3B"/>
    <w:rsid w:val="003F4F83"/>
    <w:rsid w:val="004000D2"/>
    <w:rsid w:val="00401BBE"/>
    <w:rsid w:val="00403E2F"/>
    <w:rsid w:val="00404958"/>
    <w:rsid w:val="00406CB2"/>
    <w:rsid w:val="0041078F"/>
    <w:rsid w:val="004108F8"/>
    <w:rsid w:val="004131C8"/>
    <w:rsid w:val="00414975"/>
    <w:rsid w:val="004150E1"/>
    <w:rsid w:val="00415C2E"/>
    <w:rsid w:val="00417946"/>
    <w:rsid w:val="004179F5"/>
    <w:rsid w:val="00420CA6"/>
    <w:rsid w:val="00420DA9"/>
    <w:rsid w:val="00421CB9"/>
    <w:rsid w:val="00423AEB"/>
    <w:rsid w:val="00423E9D"/>
    <w:rsid w:val="004255AB"/>
    <w:rsid w:val="004266C1"/>
    <w:rsid w:val="00427AE3"/>
    <w:rsid w:val="00430C52"/>
    <w:rsid w:val="004310C9"/>
    <w:rsid w:val="0043347F"/>
    <w:rsid w:val="004336D0"/>
    <w:rsid w:val="00433DD0"/>
    <w:rsid w:val="0043417F"/>
    <w:rsid w:val="0043450C"/>
    <w:rsid w:val="00434A36"/>
    <w:rsid w:val="00434A56"/>
    <w:rsid w:val="00436B82"/>
    <w:rsid w:val="0043785D"/>
    <w:rsid w:val="00443000"/>
    <w:rsid w:val="00443B77"/>
    <w:rsid w:val="00443DD3"/>
    <w:rsid w:val="004441F8"/>
    <w:rsid w:val="0044557A"/>
    <w:rsid w:val="00445A21"/>
    <w:rsid w:val="00446D3D"/>
    <w:rsid w:val="0044700D"/>
    <w:rsid w:val="00451BF1"/>
    <w:rsid w:val="00451ED4"/>
    <w:rsid w:val="00452DCB"/>
    <w:rsid w:val="004574B7"/>
    <w:rsid w:val="00460776"/>
    <w:rsid w:val="004618CB"/>
    <w:rsid w:val="004669D1"/>
    <w:rsid w:val="00470986"/>
    <w:rsid w:val="00471329"/>
    <w:rsid w:val="00471B8A"/>
    <w:rsid w:val="004729C4"/>
    <w:rsid w:val="00472B0C"/>
    <w:rsid w:val="004733AE"/>
    <w:rsid w:val="00475146"/>
    <w:rsid w:val="004779E4"/>
    <w:rsid w:val="00477AB4"/>
    <w:rsid w:val="00477D51"/>
    <w:rsid w:val="00480CFB"/>
    <w:rsid w:val="004818F2"/>
    <w:rsid w:val="00481AD9"/>
    <w:rsid w:val="00481F89"/>
    <w:rsid w:val="004825E3"/>
    <w:rsid w:val="00482A0D"/>
    <w:rsid w:val="00485152"/>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3B"/>
    <w:rsid w:val="004B1F48"/>
    <w:rsid w:val="004B204B"/>
    <w:rsid w:val="004B2065"/>
    <w:rsid w:val="004B3106"/>
    <w:rsid w:val="004B32CF"/>
    <w:rsid w:val="004B3BB0"/>
    <w:rsid w:val="004B480B"/>
    <w:rsid w:val="004B4B06"/>
    <w:rsid w:val="004B5D48"/>
    <w:rsid w:val="004B5F93"/>
    <w:rsid w:val="004B63A0"/>
    <w:rsid w:val="004C0D04"/>
    <w:rsid w:val="004C1186"/>
    <w:rsid w:val="004C52FC"/>
    <w:rsid w:val="004C53CF"/>
    <w:rsid w:val="004C6967"/>
    <w:rsid w:val="004C69F8"/>
    <w:rsid w:val="004C6E0F"/>
    <w:rsid w:val="004D0620"/>
    <w:rsid w:val="004D3164"/>
    <w:rsid w:val="004D3EC9"/>
    <w:rsid w:val="004D4091"/>
    <w:rsid w:val="004D6E5D"/>
    <w:rsid w:val="004E0927"/>
    <w:rsid w:val="004E0BE6"/>
    <w:rsid w:val="004E45E7"/>
    <w:rsid w:val="004E532E"/>
    <w:rsid w:val="004E6C4D"/>
    <w:rsid w:val="004F103C"/>
    <w:rsid w:val="004F71D6"/>
    <w:rsid w:val="0050019C"/>
    <w:rsid w:val="00501341"/>
    <w:rsid w:val="00505899"/>
    <w:rsid w:val="005070B0"/>
    <w:rsid w:val="005073BA"/>
    <w:rsid w:val="00510735"/>
    <w:rsid w:val="0051198A"/>
    <w:rsid w:val="0051365D"/>
    <w:rsid w:val="00513974"/>
    <w:rsid w:val="00513EFF"/>
    <w:rsid w:val="005144D0"/>
    <w:rsid w:val="005148DE"/>
    <w:rsid w:val="005169D0"/>
    <w:rsid w:val="00520DF4"/>
    <w:rsid w:val="0052421A"/>
    <w:rsid w:val="005255EB"/>
    <w:rsid w:val="00526103"/>
    <w:rsid w:val="00526444"/>
    <w:rsid w:val="0052705C"/>
    <w:rsid w:val="00530152"/>
    <w:rsid w:val="00531BCF"/>
    <w:rsid w:val="00534C60"/>
    <w:rsid w:val="00537FB9"/>
    <w:rsid w:val="00540A40"/>
    <w:rsid w:val="00540B3D"/>
    <w:rsid w:val="0054179F"/>
    <w:rsid w:val="0054200B"/>
    <w:rsid w:val="005420EE"/>
    <w:rsid w:val="00544A45"/>
    <w:rsid w:val="005508DF"/>
    <w:rsid w:val="00550F57"/>
    <w:rsid w:val="00554411"/>
    <w:rsid w:val="00557163"/>
    <w:rsid w:val="00557887"/>
    <w:rsid w:val="00557D1F"/>
    <w:rsid w:val="00560C4F"/>
    <w:rsid w:val="00560C76"/>
    <w:rsid w:val="0056182D"/>
    <w:rsid w:val="00562324"/>
    <w:rsid w:val="005634B7"/>
    <w:rsid w:val="00563C7A"/>
    <w:rsid w:val="0056516C"/>
    <w:rsid w:val="00565D65"/>
    <w:rsid w:val="00565FB4"/>
    <w:rsid w:val="0056656A"/>
    <w:rsid w:val="00570344"/>
    <w:rsid w:val="005720EC"/>
    <w:rsid w:val="00573111"/>
    <w:rsid w:val="005740EB"/>
    <w:rsid w:val="0057582C"/>
    <w:rsid w:val="00575B8B"/>
    <w:rsid w:val="00576243"/>
    <w:rsid w:val="005809A0"/>
    <w:rsid w:val="005822CB"/>
    <w:rsid w:val="00582D96"/>
    <w:rsid w:val="00582FB1"/>
    <w:rsid w:val="00585FA5"/>
    <w:rsid w:val="00586617"/>
    <w:rsid w:val="00586703"/>
    <w:rsid w:val="0058675D"/>
    <w:rsid w:val="00587049"/>
    <w:rsid w:val="00587285"/>
    <w:rsid w:val="00587BEA"/>
    <w:rsid w:val="0059009D"/>
    <w:rsid w:val="00596907"/>
    <w:rsid w:val="005A276F"/>
    <w:rsid w:val="005A4C55"/>
    <w:rsid w:val="005A6F65"/>
    <w:rsid w:val="005A72F0"/>
    <w:rsid w:val="005A7524"/>
    <w:rsid w:val="005B044E"/>
    <w:rsid w:val="005B1534"/>
    <w:rsid w:val="005B301B"/>
    <w:rsid w:val="005B3444"/>
    <w:rsid w:val="005B6BC2"/>
    <w:rsid w:val="005C1FEF"/>
    <w:rsid w:val="005C3FF5"/>
    <w:rsid w:val="005C5BDB"/>
    <w:rsid w:val="005D017B"/>
    <w:rsid w:val="005D05DC"/>
    <w:rsid w:val="005D05E6"/>
    <w:rsid w:val="005D11E9"/>
    <w:rsid w:val="005D1B15"/>
    <w:rsid w:val="005D3175"/>
    <w:rsid w:val="005D388E"/>
    <w:rsid w:val="005D5F43"/>
    <w:rsid w:val="005D669D"/>
    <w:rsid w:val="005D728A"/>
    <w:rsid w:val="005D73CE"/>
    <w:rsid w:val="005D7754"/>
    <w:rsid w:val="005E3DCF"/>
    <w:rsid w:val="005E6A75"/>
    <w:rsid w:val="005E6BD2"/>
    <w:rsid w:val="005F00D7"/>
    <w:rsid w:val="005F3F63"/>
    <w:rsid w:val="005F64F6"/>
    <w:rsid w:val="005F6E50"/>
    <w:rsid w:val="00602047"/>
    <w:rsid w:val="0060229D"/>
    <w:rsid w:val="00603735"/>
    <w:rsid w:val="00603786"/>
    <w:rsid w:val="00607006"/>
    <w:rsid w:val="00612592"/>
    <w:rsid w:val="00612D35"/>
    <w:rsid w:val="00614E52"/>
    <w:rsid w:val="00615896"/>
    <w:rsid w:val="00617C8F"/>
    <w:rsid w:val="00617EF4"/>
    <w:rsid w:val="00623053"/>
    <w:rsid w:val="00623E31"/>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5746"/>
    <w:rsid w:val="00660DE1"/>
    <w:rsid w:val="00661B6B"/>
    <w:rsid w:val="006640E0"/>
    <w:rsid w:val="0066444E"/>
    <w:rsid w:val="006657DD"/>
    <w:rsid w:val="00667528"/>
    <w:rsid w:val="00667616"/>
    <w:rsid w:val="00670837"/>
    <w:rsid w:val="006718BE"/>
    <w:rsid w:val="00673E29"/>
    <w:rsid w:val="00675EF9"/>
    <w:rsid w:val="0067751F"/>
    <w:rsid w:val="00682AC1"/>
    <w:rsid w:val="00685475"/>
    <w:rsid w:val="00685C26"/>
    <w:rsid w:val="00686F11"/>
    <w:rsid w:val="006941A7"/>
    <w:rsid w:val="00694788"/>
    <w:rsid w:val="006A31AF"/>
    <w:rsid w:val="006A3405"/>
    <w:rsid w:val="006A3F41"/>
    <w:rsid w:val="006A3F4A"/>
    <w:rsid w:val="006A4935"/>
    <w:rsid w:val="006A49CE"/>
    <w:rsid w:val="006A65B1"/>
    <w:rsid w:val="006A768C"/>
    <w:rsid w:val="006A7819"/>
    <w:rsid w:val="006B4069"/>
    <w:rsid w:val="006B484C"/>
    <w:rsid w:val="006B6323"/>
    <w:rsid w:val="006B702B"/>
    <w:rsid w:val="006C1843"/>
    <w:rsid w:val="006C1B3C"/>
    <w:rsid w:val="006C1E14"/>
    <w:rsid w:val="006C2939"/>
    <w:rsid w:val="006C4495"/>
    <w:rsid w:val="006C7489"/>
    <w:rsid w:val="006D2FFF"/>
    <w:rsid w:val="006D4F54"/>
    <w:rsid w:val="006D7FCE"/>
    <w:rsid w:val="006E0397"/>
    <w:rsid w:val="006E0816"/>
    <w:rsid w:val="006E09E8"/>
    <w:rsid w:val="006E1B84"/>
    <w:rsid w:val="006E23A7"/>
    <w:rsid w:val="006E263F"/>
    <w:rsid w:val="006E4E2C"/>
    <w:rsid w:val="006E5B31"/>
    <w:rsid w:val="006E6995"/>
    <w:rsid w:val="006E6D9A"/>
    <w:rsid w:val="006E76C8"/>
    <w:rsid w:val="006E7C76"/>
    <w:rsid w:val="006E7D59"/>
    <w:rsid w:val="006F0455"/>
    <w:rsid w:val="006F0671"/>
    <w:rsid w:val="006F0966"/>
    <w:rsid w:val="006F1C8C"/>
    <w:rsid w:val="006F3478"/>
    <w:rsid w:val="006F3D47"/>
    <w:rsid w:val="006F4264"/>
    <w:rsid w:val="006F48B3"/>
    <w:rsid w:val="006F560E"/>
    <w:rsid w:val="006F7B01"/>
    <w:rsid w:val="00700BD6"/>
    <w:rsid w:val="00700C75"/>
    <w:rsid w:val="007014BC"/>
    <w:rsid w:val="0070319C"/>
    <w:rsid w:val="00704AFF"/>
    <w:rsid w:val="0070688F"/>
    <w:rsid w:val="00710050"/>
    <w:rsid w:val="00710C2C"/>
    <w:rsid w:val="00710FEB"/>
    <w:rsid w:val="00711CBF"/>
    <w:rsid w:val="00712AC7"/>
    <w:rsid w:val="00720066"/>
    <w:rsid w:val="00720D82"/>
    <w:rsid w:val="00720F42"/>
    <w:rsid w:val="0072424E"/>
    <w:rsid w:val="0072544C"/>
    <w:rsid w:val="00730C5B"/>
    <w:rsid w:val="007326E3"/>
    <w:rsid w:val="0073677E"/>
    <w:rsid w:val="007378C4"/>
    <w:rsid w:val="00737985"/>
    <w:rsid w:val="00740FD7"/>
    <w:rsid w:val="00742947"/>
    <w:rsid w:val="00745312"/>
    <w:rsid w:val="0074562B"/>
    <w:rsid w:val="00745F09"/>
    <w:rsid w:val="007462BD"/>
    <w:rsid w:val="007514EE"/>
    <w:rsid w:val="007518AD"/>
    <w:rsid w:val="00751B14"/>
    <w:rsid w:val="00751DB9"/>
    <w:rsid w:val="00755F7F"/>
    <w:rsid w:val="00757647"/>
    <w:rsid w:val="00760C22"/>
    <w:rsid w:val="00760CCC"/>
    <w:rsid w:val="00764AD6"/>
    <w:rsid w:val="00765CED"/>
    <w:rsid w:val="007703D0"/>
    <w:rsid w:val="007724FB"/>
    <w:rsid w:val="00773B27"/>
    <w:rsid w:val="007759B5"/>
    <w:rsid w:val="00775F7A"/>
    <w:rsid w:val="0077798C"/>
    <w:rsid w:val="007779F6"/>
    <w:rsid w:val="00777F76"/>
    <w:rsid w:val="00780403"/>
    <w:rsid w:val="00780419"/>
    <w:rsid w:val="00781593"/>
    <w:rsid w:val="00782661"/>
    <w:rsid w:val="0078350C"/>
    <w:rsid w:val="0078368E"/>
    <w:rsid w:val="007836D9"/>
    <w:rsid w:val="007840BA"/>
    <w:rsid w:val="00786C60"/>
    <w:rsid w:val="00787C8B"/>
    <w:rsid w:val="00787EBD"/>
    <w:rsid w:val="007901DD"/>
    <w:rsid w:val="007919A9"/>
    <w:rsid w:val="007940AD"/>
    <w:rsid w:val="00794D17"/>
    <w:rsid w:val="007952CB"/>
    <w:rsid w:val="007A132C"/>
    <w:rsid w:val="007A2DB1"/>
    <w:rsid w:val="007A314B"/>
    <w:rsid w:val="007A5450"/>
    <w:rsid w:val="007A5E42"/>
    <w:rsid w:val="007A5E58"/>
    <w:rsid w:val="007A7F08"/>
    <w:rsid w:val="007B0601"/>
    <w:rsid w:val="007B24A7"/>
    <w:rsid w:val="007B2D84"/>
    <w:rsid w:val="007B4CC1"/>
    <w:rsid w:val="007B60AA"/>
    <w:rsid w:val="007B7B9C"/>
    <w:rsid w:val="007B7DB4"/>
    <w:rsid w:val="007C0116"/>
    <w:rsid w:val="007C137F"/>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213D"/>
    <w:rsid w:val="007F3839"/>
    <w:rsid w:val="007F3E74"/>
    <w:rsid w:val="007F58CC"/>
    <w:rsid w:val="007F707C"/>
    <w:rsid w:val="007F72D9"/>
    <w:rsid w:val="008006C2"/>
    <w:rsid w:val="0080104E"/>
    <w:rsid w:val="00807251"/>
    <w:rsid w:val="00807662"/>
    <w:rsid w:val="00812A99"/>
    <w:rsid w:val="00813E6F"/>
    <w:rsid w:val="00813E84"/>
    <w:rsid w:val="008148A1"/>
    <w:rsid w:val="00817E4C"/>
    <w:rsid w:val="0082093F"/>
    <w:rsid w:val="00820B3B"/>
    <w:rsid w:val="0082317C"/>
    <w:rsid w:val="00824F1B"/>
    <w:rsid w:val="0082571F"/>
    <w:rsid w:val="00826A75"/>
    <w:rsid w:val="008270E8"/>
    <w:rsid w:val="00827DF5"/>
    <w:rsid w:val="0083106E"/>
    <w:rsid w:val="0083209E"/>
    <w:rsid w:val="008330E4"/>
    <w:rsid w:val="0083539A"/>
    <w:rsid w:val="00837AE0"/>
    <w:rsid w:val="00840D53"/>
    <w:rsid w:val="00844180"/>
    <w:rsid w:val="0084507E"/>
    <w:rsid w:val="00846035"/>
    <w:rsid w:val="008461F7"/>
    <w:rsid w:val="00846264"/>
    <w:rsid w:val="008467DA"/>
    <w:rsid w:val="008472DF"/>
    <w:rsid w:val="008479C3"/>
    <w:rsid w:val="008510DA"/>
    <w:rsid w:val="00852292"/>
    <w:rsid w:val="00852FAE"/>
    <w:rsid w:val="008557BF"/>
    <w:rsid w:val="00856C6D"/>
    <w:rsid w:val="0086020B"/>
    <w:rsid w:val="00861FCD"/>
    <w:rsid w:val="008630D3"/>
    <w:rsid w:val="008635AF"/>
    <w:rsid w:val="0086419F"/>
    <w:rsid w:val="0086796D"/>
    <w:rsid w:val="00870E3A"/>
    <w:rsid w:val="00871ADA"/>
    <w:rsid w:val="00872B90"/>
    <w:rsid w:val="00872FF5"/>
    <w:rsid w:val="00873594"/>
    <w:rsid w:val="0087568D"/>
    <w:rsid w:val="008758F9"/>
    <w:rsid w:val="00876727"/>
    <w:rsid w:val="00880754"/>
    <w:rsid w:val="00881214"/>
    <w:rsid w:val="008818CA"/>
    <w:rsid w:val="00882519"/>
    <w:rsid w:val="0088395F"/>
    <w:rsid w:val="00883F52"/>
    <w:rsid w:val="008868F3"/>
    <w:rsid w:val="008904E5"/>
    <w:rsid w:val="00892EBC"/>
    <w:rsid w:val="0089352C"/>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2104"/>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2FDA"/>
    <w:rsid w:val="008F34A5"/>
    <w:rsid w:val="008F6347"/>
    <w:rsid w:val="0090117B"/>
    <w:rsid w:val="009011E7"/>
    <w:rsid w:val="00903D1A"/>
    <w:rsid w:val="0090455D"/>
    <w:rsid w:val="00905E5C"/>
    <w:rsid w:val="00905F57"/>
    <w:rsid w:val="00907D16"/>
    <w:rsid w:val="00912DB8"/>
    <w:rsid w:val="0091301D"/>
    <w:rsid w:val="00916D24"/>
    <w:rsid w:val="00920632"/>
    <w:rsid w:val="009265A2"/>
    <w:rsid w:val="00926B2F"/>
    <w:rsid w:val="0093121C"/>
    <w:rsid w:val="009331A2"/>
    <w:rsid w:val="00936A6C"/>
    <w:rsid w:val="00940D11"/>
    <w:rsid w:val="0094108B"/>
    <w:rsid w:val="009426A5"/>
    <w:rsid w:val="00942736"/>
    <w:rsid w:val="0094409C"/>
    <w:rsid w:val="009443C6"/>
    <w:rsid w:val="00945E7A"/>
    <w:rsid w:val="009463A1"/>
    <w:rsid w:val="009470F6"/>
    <w:rsid w:val="00947E49"/>
    <w:rsid w:val="00950244"/>
    <w:rsid w:val="00950593"/>
    <w:rsid w:val="009528C8"/>
    <w:rsid w:val="00952D34"/>
    <w:rsid w:val="009530CD"/>
    <w:rsid w:val="009550CA"/>
    <w:rsid w:val="00955FBC"/>
    <w:rsid w:val="00960195"/>
    <w:rsid w:val="00963D9B"/>
    <w:rsid w:val="0096451F"/>
    <w:rsid w:val="009669C9"/>
    <w:rsid w:val="00970397"/>
    <w:rsid w:val="009726C7"/>
    <w:rsid w:val="00973329"/>
    <w:rsid w:val="00974A20"/>
    <w:rsid w:val="00975640"/>
    <w:rsid w:val="0097636E"/>
    <w:rsid w:val="00980D55"/>
    <w:rsid w:val="00981013"/>
    <w:rsid w:val="0098245E"/>
    <w:rsid w:val="0098272D"/>
    <w:rsid w:val="00983019"/>
    <w:rsid w:val="00983A1D"/>
    <w:rsid w:val="00985ACD"/>
    <w:rsid w:val="00985EC6"/>
    <w:rsid w:val="00987B12"/>
    <w:rsid w:val="0099034C"/>
    <w:rsid w:val="0099193F"/>
    <w:rsid w:val="00992FD6"/>
    <w:rsid w:val="00993196"/>
    <w:rsid w:val="0099646C"/>
    <w:rsid w:val="009A34B2"/>
    <w:rsid w:val="009A6DFA"/>
    <w:rsid w:val="009A7A37"/>
    <w:rsid w:val="009A7B9B"/>
    <w:rsid w:val="009B029F"/>
    <w:rsid w:val="009B12A9"/>
    <w:rsid w:val="009B13FB"/>
    <w:rsid w:val="009B1469"/>
    <w:rsid w:val="009B151C"/>
    <w:rsid w:val="009B22F3"/>
    <w:rsid w:val="009B3502"/>
    <w:rsid w:val="009B38DE"/>
    <w:rsid w:val="009B4C8E"/>
    <w:rsid w:val="009B5AD0"/>
    <w:rsid w:val="009B5E19"/>
    <w:rsid w:val="009B5FD1"/>
    <w:rsid w:val="009B6988"/>
    <w:rsid w:val="009C1E15"/>
    <w:rsid w:val="009C50CF"/>
    <w:rsid w:val="009C57E9"/>
    <w:rsid w:val="009C5BA6"/>
    <w:rsid w:val="009D1779"/>
    <w:rsid w:val="009D226A"/>
    <w:rsid w:val="009D3061"/>
    <w:rsid w:val="009D3432"/>
    <w:rsid w:val="009D44EB"/>
    <w:rsid w:val="009D5885"/>
    <w:rsid w:val="009D5FDF"/>
    <w:rsid w:val="009D630E"/>
    <w:rsid w:val="009E1A09"/>
    <w:rsid w:val="009E2408"/>
    <w:rsid w:val="009E2FD2"/>
    <w:rsid w:val="009E4235"/>
    <w:rsid w:val="009E4D17"/>
    <w:rsid w:val="009E5CAC"/>
    <w:rsid w:val="009E6536"/>
    <w:rsid w:val="009F345B"/>
    <w:rsid w:val="009F3B9E"/>
    <w:rsid w:val="009F5CD4"/>
    <w:rsid w:val="009F6D91"/>
    <w:rsid w:val="009F7CB6"/>
    <w:rsid w:val="00A000EE"/>
    <w:rsid w:val="00A00EAD"/>
    <w:rsid w:val="00A0245B"/>
    <w:rsid w:val="00A03161"/>
    <w:rsid w:val="00A036AF"/>
    <w:rsid w:val="00A05882"/>
    <w:rsid w:val="00A068EE"/>
    <w:rsid w:val="00A11C44"/>
    <w:rsid w:val="00A12C67"/>
    <w:rsid w:val="00A13815"/>
    <w:rsid w:val="00A143C8"/>
    <w:rsid w:val="00A14961"/>
    <w:rsid w:val="00A14CD1"/>
    <w:rsid w:val="00A200D9"/>
    <w:rsid w:val="00A21DF4"/>
    <w:rsid w:val="00A24C94"/>
    <w:rsid w:val="00A27152"/>
    <w:rsid w:val="00A27825"/>
    <w:rsid w:val="00A3089F"/>
    <w:rsid w:val="00A31158"/>
    <w:rsid w:val="00A316CB"/>
    <w:rsid w:val="00A31ABC"/>
    <w:rsid w:val="00A31AE4"/>
    <w:rsid w:val="00A33901"/>
    <w:rsid w:val="00A33F0B"/>
    <w:rsid w:val="00A341A8"/>
    <w:rsid w:val="00A3424D"/>
    <w:rsid w:val="00A34F9D"/>
    <w:rsid w:val="00A371E4"/>
    <w:rsid w:val="00A414A7"/>
    <w:rsid w:val="00A41829"/>
    <w:rsid w:val="00A41E47"/>
    <w:rsid w:val="00A422C0"/>
    <w:rsid w:val="00A44DCE"/>
    <w:rsid w:val="00A47B21"/>
    <w:rsid w:val="00A50CE3"/>
    <w:rsid w:val="00A510EA"/>
    <w:rsid w:val="00A530EB"/>
    <w:rsid w:val="00A54BAD"/>
    <w:rsid w:val="00A558A4"/>
    <w:rsid w:val="00A57BA2"/>
    <w:rsid w:val="00A57DC4"/>
    <w:rsid w:val="00A611CF"/>
    <w:rsid w:val="00A616E5"/>
    <w:rsid w:val="00A63294"/>
    <w:rsid w:val="00A64CC6"/>
    <w:rsid w:val="00A65C38"/>
    <w:rsid w:val="00A65E6F"/>
    <w:rsid w:val="00A66EDA"/>
    <w:rsid w:val="00A70C12"/>
    <w:rsid w:val="00A721F8"/>
    <w:rsid w:val="00A73EF5"/>
    <w:rsid w:val="00A74182"/>
    <w:rsid w:val="00A74D39"/>
    <w:rsid w:val="00A779EF"/>
    <w:rsid w:val="00A80345"/>
    <w:rsid w:val="00A808ED"/>
    <w:rsid w:val="00A86E21"/>
    <w:rsid w:val="00A87E64"/>
    <w:rsid w:val="00A9039F"/>
    <w:rsid w:val="00A9094C"/>
    <w:rsid w:val="00A92D7A"/>
    <w:rsid w:val="00A93570"/>
    <w:rsid w:val="00A97179"/>
    <w:rsid w:val="00AA0273"/>
    <w:rsid w:val="00AA0C87"/>
    <w:rsid w:val="00AA32A1"/>
    <w:rsid w:val="00AA3800"/>
    <w:rsid w:val="00AA3BFA"/>
    <w:rsid w:val="00AA46CC"/>
    <w:rsid w:val="00AA4D74"/>
    <w:rsid w:val="00AA5F54"/>
    <w:rsid w:val="00AA7693"/>
    <w:rsid w:val="00AA7A1F"/>
    <w:rsid w:val="00AB2515"/>
    <w:rsid w:val="00AB2553"/>
    <w:rsid w:val="00AB256D"/>
    <w:rsid w:val="00AB5464"/>
    <w:rsid w:val="00AB591E"/>
    <w:rsid w:val="00AB5C33"/>
    <w:rsid w:val="00AC0535"/>
    <w:rsid w:val="00AC2327"/>
    <w:rsid w:val="00AC371B"/>
    <w:rsid w:val="00AC5483"/>
    <w:rsid w:val="00AD0286"/>
    <w:rsid w:val="00AD09C2"/>
    <w:rsid w:val="00AD0C9B"/>
    <w:rsid w:val="00AD26EA"/>
    <w:rsid w:val="00AD37C2"/>
    <w:rsid w:val="00AD5CAF"/>
    <w:rsid w:val="00AD71AC"/>
    <w:rsid w:val="00AE17BE"/>
    <w:rsid w:val="00AE1D11"/>
    <w:rsid w:val="00AE2164"/>
    <w:rsid w:val="00AE311C"/>
    <w:rsid w:val="00AE31FA"/>
    <w:rsid w:val="00AE37B8"/>
    <w:rsid w:val="00AE3B1D"/>
    <w:rsid w:val="00AE3F40"/>
    <w:rsid w:val="00AE6325"/>
    <w:rsid w:val="00AE6D27"/>
    <w:rsid w:val="00AF1216"/>
    <w:rsid w:val="00AF285B"/>
    <w:rsid w:val="00AF324B"/>
    <w:rsid w:val="00AF3DF4"/>
    <w:rsid w:val="00AF3FF1"/>
    <w:rsid w:val="00AF43F0"/>
    <w:rsid w:val="00AF495C"/>
    <w:rsid w:val="00AF53AC"/>
    <w:rsid w:val="00AF5529"/>
    <w:rsid w:val="00AF611B"/>
    <w:rsid w:val="00AF6A18"/>
    <w:rsid w:val="00AF789E"/>
    <w:rsid w:val="00B006EC"/>
    <w:rsid w:val="00B02565"/>
    <w:rsid w:val="00B04029"/>
    <w:rsid w:val="00B044A3"/>
    <w:rsid w:val="00B05434"/>
    <w:rsid w:val="00B05A53"/>
    <w:rsid w:val="00B065F5"/>
    <w:rsid w:val="00B07E33"/>
    <w:rsid w:val="00B105F9"/>
    <w:rsid w:val="00B1254D"/>
    <w:rsid w:val="00B13391"/>
    <w:rsid w:val="00B13926"/>
    <w:rsid w:val="00B13FFF"/>
    <w:rsid w:val="00B17137"/>
    <w:rsid w:val="00B21238"/>
    <w:rsid w:val="00B220DE"/>
    <w:rsid w:val="00B24793"/>
    <w:rsid w:val="00B2641A"/>
    <w:rsid w:val="00B26536"/>
    <w:rsid w:val="00B2727D"/>
    <w:rsid w:val="00B30379"/>
    <w:rsid w:val="00B3037B"/>
    <w:rsid w:val="00B31680"/>
    <w:rsid w:val="00B32202"/>
    <w:rsid w:val="00B33064"/>
    <w:rsid w:val="00B3494F"/>
    <w:rsid w:val="00B35BCE"/>
    <w:rsid w:val="00B3725D"/>
    <w:rsid w:val="00B4130A"/>
    <w:rsid w:val="00B41389"/>
    <w:rsid w:val="00B440FE"/>
    <w:rsid w:val="00B46938"/>
    <w:rsid w:val="00B53A2C"/>
    <w:rsid w:val="00B53E5A"/>
    <w:rsid w:val="00B54722"/>
    <w:rsid w:val="00B56816"/>
    <w:rsid w:val="00B56D3C"/>
    <w:rsid w:val="00B57261"/>
    <w:rsid w:val="00B6166A"/>
    <w:rsid w:val="00B6222C"/>
    <w:rsid w:val="00B6528E"/>
    <w:rsid w:val="00B71F11"/>
    <w:rsid w:val="00B7397B"/>
    <w:rsid w:val="00B73AAC"/>
    <w:rsid w:val="00B740BC"/>
    <w:rsid w:val="00B743F8"/>
    <w:rsid w:val="00B77940"/>
    <w:rsid w:val="00B77F3F"/>
    <w:rsid w:val="00B77FB4"/>
    <w:rsid w:val="00B81BCD"/>
    <w:rsid w:val="00B82060"/>
    <w:rsid w:val="00B822AB"/>
    <w:rsid w:val="00B85218"/>
    <w:rsid w:val="00B8683E"/>
    <w:rsid w:val="00B86F55"/>
    <w:rsid w:val="00B90150"/>
    <w:rsid w:val="00B93119"/>
    <w:rsid w:val="00B955EB"/>
    <w:rsid w:val="00B96237"/>
    <w:rsid w:val="00BA0B96"/>
    <w:rsid w:val="00BA3BDB"/>
    <w:rsid w:val="00BA6AF2"/>
    <w:rsid w:val="00BA6B3E"/>
    <w:rsid w:val="00BA7C46"/>
    <w:rsid w:val="00BB0291"/>
    <w:rsid w:val="00BB04A2"/>
    <w:rsid w:val="00BB1337"/>
    <w:rsid w:val="00BB274D"/>
    <w:rsid w:val="00BB71B1"/>
    <w:rsid w:val="00BC194A"/>
    <w:rsid w:val="00BC4285"/>
    <w:rsid w:val="00BC42A8"/>
    <w:rsid w:val="00BC4F8E"/>
    <w:rsid w:val="00BC53C9"/>
    <w:rsid w:val="00BC66CB"/>
    <w:rsid w:val="00BC6DFA"/>
    <w:rsid w:val="00BC73A3"/>
    <w:rsid w:val="00BC7FF3"/>
    <w:rsid w:val="00BD0614"/>
    <w:rsid w:val="00BD20A9"/>
    <w:rsid w:val="00BD2B8A"/>
    <w:rsid w:val="00BD36B2"/>
    <w:rsid w:val="00BD3E58"/>
    <w:rsid w:val="00BD5883"/>
    <w:rsid w:val="00BD5C08"/>
    <w:rsid w:val="00BD7C8E"/>
    <w:rsid w:val="00BD7CCB"/>
    <w:rsid w:val="00BE0BCD"/>
    <w:rsid w:val="00BE51B1"/>
    <w:rsid w:val="00BE6737"/>
    <w:rsid w:val="00BE76EF"/>
    <w:rsid w:val="00BE7B21"/>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57A5"/>
    <w:rsid w:val="00C265AF"/>
    <w:rsid w:val="00C2776B"/>
    <w:rsid w:val="00C27938"/>
    <w:rsid w:val="00C30931"/>
    <w:rsid w:val="00C31275"/>
    <w:rsid w:val="00C3256B"/>
    <w:rsid w:val="00C33A98"/>
    <w:rsid w:val="00C34A38"/>
    <w:rsid w:val="00C35515"/>
    <w:rsid w:val="00C3583F"/>
    <w:rsid w:val="00C35C2E"/>
    <w:rsid w:val="00C36D9B"/>
    <w:rsid w:val="00C37473"/>
    <w:rsid w:val="00C379B0"/>
    <w:rsid w:val="00C37BFE"/>
    <w:rsid w:val="00C5021F"/>
    <w:rsid w:val="00C50321"/>
    <w:rsid w:val="00C50E8D"/>
    <w:rsid w:val="00C5154C"/>
    <w:rsid w:val="00C5340E"/>
    <w:rsid w:val="00C5441D"/>
    <w:rsid w:val="00C55BC0"/>
    <w:rsid w:val="00C5733A"/>
    <w:rsid w:val="00C57A3D"/>
    <w:rsid w:val="00C6000C"/>
    <w:rsid w:val="00C610F1"/>
    <w:rsid w:val="00C62A9C"/>
    <w:rsid w:val="00C62C36"/>
    <w:rsid w:val="00C63C7A"/>
    <w:rsid w:val="00C661D2"/>
    <w:rsid w:val="00C664DB"/>
    <w:rsid w:val="00C668A8"/>
    <w:rsid w:val="00C7133B"/>
    <w:rsid w:val="00C73397"/>
    <w:rsid w:val="00C73833"/>
    <w:rsid w:val="00C80DF3"/>
    <w:rsid w:val="00C81265"/>
    <w:rsid w:val="00C824B3"/>
    <w:rsid w:val="00C82805"/>
    <w:rsid w:val="00C84715"/>
    <w:rsid w:val="00C85750"/>
    <w:rsid w:val="00C85F76"/>
    <w:rsid w:val="00C87A93"/>
    <w:rsid w:val="00C91553"/>
    <w:rsid w:val="00C9373D"/>
    <w:rsid w:val="00C94C8E"/>
    <w:rsid w:val="00C95D1F"/>
    <w:rsid w:val="00CA14B9"/>
    <w:rsid w:val="00CA1647"/>
    <w:rsid w:val="00CA5198"/>
    <w:rsid w:val="00CA5263"/>
    <w:rsid w:val="00CA6D53"/>
    <w:rsid w:val="00CA79AC"/>
    <w:rsid w:val="00CB15D7"/>
    <w:rsid w:val="00CB1C46"/>
    <w:rsid w:val="00CB3CEC"/>
    <w:rsid w:val="00CB4037"/>
    <w:rsid w:val="00CB4772"/>
    <w:rsid w:val="00CB5621"/>
    <w:rsid w:val="00CB5E50"/>
    <w:rsid w:val="00CB63CC"/>
    <w:rsid w:val="00CB6D22"/>
    <w:rsid w:val="00CB7BF7"/>
    <w:rsid w:val="00CC0369"/>
    <w:rsid w:val="00CC17BF"/>
    <w:rsid w:val="00CC2547"/>
    <w:rsid w:val="00CC2D0A"/>
    <w:rsid w:val="00CC4708"/>
    <w:rsid w:val="00CC47F6"/>
    <w:rsid w:val="00CC60E0"/>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E7406"/>
    <w:rsid w:val="00CF18E6"/>
    <w:rsid w:val="00CF23B5"/>
    <w:rsid w:val="00CF2C8A"/>
    <w:rsid w:val="00CF418C"/>
    <w:rsid w:val="00CF46F9"/>
    <w:rsid w:val="00CF566B"/>
    <w:rsid w:val="00D007C4"/>
    <w:rsid w:val="00D032F2"/>
    <w:rsid w:val="00D044C7"/>
    <w:rsid w:val="00D04E95"/>
    <w:rsid w:val="00D054A5"/>
    <w:rsid w:val="00D07183"/>
    <w:rsid w:val="00D07415"/>
    <w:rsid w:val="00D1092D"/>
    <w:rsid w:val="00D13745"/>
    <w:rsid w:val="00D13C67"/>
    <w:rsid w:val="00D14F4D"/>
    <w:rsid w:val="00D1545C"/>
    <w:rsid w:val="00D223C7"/>
    <w:rsid w:val="00D23208"/>
    <w:rsid w:val="00D2424F"/>
    <w:rsid w:val="00D26461"/>
    <w:rsid w:val="00D26C04"/>
    <w:rsid w:val="00D302F0"/>
    <w:rsid w:val="00D30F61"/>
    <w:rsid w:val="00D31275"/>
    <w:rsid w:val="00D326B5"/>
    <w:rsid w:val="00D332B2"/>
    <w:rsid w:val="00D33356"/>
    <w:rsid w:val="00D33881"/>
    <w:rsid w:val="00D3543C"/>
    <w:rsid w:val="00D3609D"/>
    <w:rsid w:val="00D366D7"/>
    <w:rsid w:val="00D37E1D"/>
    <w:rsid w:val="00D44727"/>
    <w:rsid w:val="00D44B29"/>
    <w:rsid w:val="00D44C12"/>
    <w:rsid w:val="00D47064"/>
    <w:rsid w:val="00D4757D"/>
    <w:rsid w:val="00D513D0"/>
    <w:rsid w:val="00D51F1F"/>
    <w:rsid w:val="00D52754"/>
    <w:rsid w:val="00D52AA1"/>
    <w:rsid w:val="00D5333D"/>
    <w:rsid w:val="00D53516"/>
    <w:rsid w:val="00D554DD"/>
    <w:rsid w:val="00D6021B"/>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2479"/>
    <w:rsid w:val="00D8355F"/>
    <w:rsid w:val="00D83DA0"/>
    <w:rsid w:val="00D846DA"/>
    <w:rsid w:val="00D857CC"/>
    <w:rsid w:val="00D91A7E"/>
    <w:rsid w:val="00D91CFD"/>
    <w:rsid w:val="00D92312"/>
    <w:rsid w:val="00D92C35"/>
    <w:rsid w:val="00D9508E"/>
    <w:rsid w:val="00D97B21"/>
    <w:rsid w:val="00DA0287"/>
    <w:rsid w:val="00DA152A"/>
    <w:rsid w:val="00DA1590"/>
    <w:rsid w:val="00DA2F4D"/>
    <w:rsid w:val="00DA3B2A"/>
    <w:rsid w:val="00DA3BB5"/>
    <w:rsid w:val="00DA3C29"/>
    <w:rsid w:val="00DA3DF8"/>
    <w:rsid w:val="00DA4C14"/>
    <w:rsid w:val="00DA4EB6"/>
    <w:rsid w:val="00DA56E8"/>
    <w:rsid w:val="00DA6168"/>
    <w:rsid w:val="00DB01C8"/>
    <w:rsid w:val="00DB0637"/>
    <w:rsid w:val="00DB16A0"/>
    <w:rsid w:val="00DB3B63"/>
    <w:rsid w:val="00DB5387"/>
    <w:rsid w:val="00DB552F"/>
    <w:rsid w:val="00DB762E"/>
    <w:rsid w:val="00DC013E"/>
    <w:rsid w:val="00DC18EF"/>
    <w:rsid w:val="00DC2022"/>
    <w:rsid w:val="00DC27D4"/>
    <w:rsid w:val="00DC4AC1"/>
    <w:rsid w:val="00DC52E5"/>
    <w:rsid w:val="00DC7BDD"/>
    <w:rsid w:val="00DC7C49"/>
    <w:rsid w:val="00DC7EE0"/>
    <w:rsid w:val="00DD08D3"/>
    <w:rsid w:val="00DD2668"/>
    <w:rsid w:val="00DD382C"/>
    <w:rsid w:val="00DD421F"/>
    <w:rsid w:val="00DD5C32"/>
    <w:rsid w:val="00DD626C"/>
    <w:rsid w:val="00DD6E60"/>
    <w:rsid w:val="00DD7787"/>
    <w:rsid w:val="00DE0E32"/>
    <w:rsid w:val="00DE1051"/>
    <w:rsid w:val="00DE1AF9"/>
    <w:rsid w:val="00DE28A5"/>
    <w:rsid w:val="00DE2AE3"/>
    <w:rsid w:val="00DE2D4E"/>
    <w:rsid w:val="00DE3FD5"/>
    <w:rsid w:val="00DE6BEE"/>
    <w:rsid w:val="00DE7129"/>
    <w:rsid w:val="00DE7E68"/>
    <w:rsid w:val="00DF3D1B"/>
    <w:rsid w:val="00DF5CB3"/>
    <w:rsid w:val="00DF7132"/>
    <w:rsid w:val="00E01115"/>
    <w:rsid w:val="00E012B3"/>
    <w:rsid w:val="00E02BF4"/>
    <w:rsid w:val="00E03B67"/>
    <w:rsid w:val="00E03FB0"/>
    <w:rsid w:val="00E04493"/>
    <w:rsid w:val="00E06280"/>
    <w:rsid w:val="00E10015"/>
    <w:rsid w:val="00E1106E"/>
    <w:rsid w:val="00E117EC"/>
    <w:rsid w:val="00E12919"/>
    <w:rsid w:val="00E13080"/>
    <w:rsid w:val="00E130FA"/>
    <w:rsid w:val="00E130FF"/>
    <w:rsid w:val="00E17AAC"/>
    <w:rsid w:val="00E2236D"/>
    <w:rsid w:val="00E237A0"/>
    <w:rsid w:val="00E23E87"/>
    <w:rsid w:val="00E24D6C"/>
    <w:rsid w:val="00E25761"/>
    <w:rsid w:val="00E26F09"/>
    <w:rsid w:val="00E334D2"/>
    <w:rsid w:val="00E33683"/>
    <w:rsid w:val="00E33EDA"/>
    <w:rsid w:val="00E35B10"/>
    <w:rsid w:val="00E36085"/>
    <w:rsid w:val="00E3648F"/>
    <w:rsid w:val="00E3708B"/>
    <w:rsid w:val="00E40C28"/>
    <w:rsid w:val="00E4270C"/>
    <w:rsid w:val="00E42CBA"/>
    <w:rsid w:val="00E44657"/>
    <w:rsid w:val="00E45C8D"/>
    <w:rsid w:val="00E46FBC"/>
    <w:rsid w:val="00E475A3"/>
    <w:rsid w:val="00E476FA"/>
    <w:rsid w:val="00E57FE5"/>
    <w:rsid w:val="00E606B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7AD4"/>
    <w:rsid w:val="00E900D5"/>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62D7"/>
    <w:rsid w:val="00EA6526"/>
    <w:rsid w:val="00EA653F"/>
    <w:rsid w:val="00EA6F3B"/>
    <w:rsid w:val="00EB2C92"/>
    <w:rsid w:val="00EB3B31"/>
    <w:rsid w:val="00EB5E0B"/>
    <w:rsid w:val="00EB6D39"/>
    <w:rsid w:val="00EB7964"/>
    <w:rsid w:val="00EC0E43"/>
    <w:rsid w:val="00EC0F2B"/>
    <w:rsid w:val="00EC138D"/>
    <w:rsid w:val="00EC1BB8"/>
    <w:rsid w:val="00EC20E0"/>
    <w:rsid w:val="00EC67BD"/>
    <w:rsid w:val="00EC77A6"/>
    <w:rsid w:val="00EC796A"/>
    <w:rsid w:val="00EC7FC9"/>
    <w:rsid w:val="00ED0607"/>
    <w:rsid w:val="00ED1AE8"/>
    <w:rsid w:val="00ED516E"/>
    <w:rsid w:val="00ED687F"/>
    <w:rsid w:val="00EE0A58"/>
    <w:rsid w:val="00EE2307"/>
    <w:rsid w:val="00EE3076"/>
    <w:rsid w:val="00EE40A8"/>
    <w:rsid w:val="00EE461D"/>
    <w:rsid w:val="00EE5667"/>
    <w:rsid w:val="00EE5CB4"/>
    <w:rsid w:val="00EE6357"/>
    <w:rsid w:val="00EE675C"/>
    <w:rsid w:val="00EE75B1"/>
    <w:rsid w:val="00EF07F1"/>
    <w:rsid w:val="00EF1275"/>
    <w:rsid w:val="00EF1D76"/>
    <w:rsid w:val="00EF2167"/>
    <w:rsid w:val="00EF2363"/>
    <w:rsid w:val="00EF47D2"/>
    <w:rsid w:val="00EF624C"/>
    <w:rsid w:val="00F002A4"/>
    <w:rsid w:val="00F00B1C"/>
    <w:rsid w:val="00F046FF"/>
    <w:rsid w:val="00F04D31"/>
    <w:rsid w:val="00F0581D"/>
    <w:rsid w:val="00F05A64"/>
    <w:rsid w:val="00F06452"/>
    <w:rsid w:val="00F07E48"/>
    <w:rsid w:val="00F10B6B"/>
    <w:rsid w:val="00F14BD8"/>
    <w:rsid w:val="00F15A4D"/>
    <w:rsid w:val="00F17619"/>
    <w:rsid w:val="00F236C6"/>
    <w:rsid w:val="00F23753"/>
    <w:rsid w:val="00F238ED"/>
    <w:rsid w:val="00F24F1C"/>
    <w:rsid w:val="00F267AE"/>
    <w:rsid w:val="00F27E1A"/>
    <w:rsid w:val="00F306A8"/>
    <w:rsid w:val="00F30DFC"/>
    <w:rsid w:val="00F3482C"/>
    <w:rsid w:val="00F37B41"/>
    <w:rsid w:val="00F37D6D"/>
    <w:rsid w:val="00F4074D"/>
    <w:rsid w:val="00F502B3"/>
    <w:rsid w:val="00F5129E"/>
    <w:rsid w:val="00F51307"/>
    <w:rsid w:val="00F54425"/>
    <w:rsid w:val="00F553AD"/>
    <w:rsid w:val="00F566C0"/>
    <w:rsid w:val="00F609F9"/>
    <w:rsid w:val="00F61DFF"/>
    <w:rsid w:val="00F61EE4"/>
    <w:rsid w:val="00F62AEB"/>
    <w:rsid w:val="00F631DE"/>
    <w:rsid w:val="00F6471F"/>
    <w:rsid w:val="00F647F6"/>
    <w:rsid w:val="00F64C83"/>
    <w:rsid w:val="00F674F5"/>
    <w:rsid w:val="00F677E4"/>
    <w:rsid w:val="00F722D2"/>
    <w:rsid w:val="00F72517"/>
    <w:rsid w:val="00F72EA8"/>
    <w:rsid w:val="00F73ABF"/>
    <w:rsid w:val="00F73D15"/>
    <w:rsid w:val="00F7536F"/>
    <w:rsid w:val="00F82F2C"/>
    <w:rsid w:val="00F836D0"/>
    <w:rsid w:val="00F84232"/>
    <w:rsid w:val="00F84D90"/>
    <w:rsid w:val="00F85DC9"/>
    <w:rsid w:val="00F86F19"/>
    <w:rsid w:val="00F873CA"/>
    <w:rsid w:val="00F87E7C"/>
    <w:rsid w:val="00F95131"/>
    <w:rsid w:val="00F95881"/>
    <w:rsid w:val="00F95CDA"/>
    <w:rsid w:val="00F9613C"/>
    <w:rsid w:val="00F96440"/>
    <w:rsid w:val="00FA1A6F"/>
    <w:rsid w:val="00FA1AB6"/>
    <w:rsid w:val="00FA2542"/>
    <w:rsid w:val="00FA28E0"/>
    <w:rsid w:val="00FA2C05"/>
    <w:rsid w:val="00FA3802"/>
    <w:rsid w:val="00FA3D57"/>
    <w:rsid w:val="00FA4DBB"/>
    <w:rsid w:val="00FA4DF9"/>
    <w:rsid w:val="00FA51FE"/>
    <w:rsid w:val="00FA5246"/>
    <w:rsid w:val="00FA5C10"/>
    <w:rsid w:val="00FA64BC"/>
    <w:rsid w:val="00FB04B4"/>
    <w:rsid w:val="00FB0A6E"/>
    <w:rsid w:val="00FB0F7B"/>
    <w:rsid w:val="00FB1EA2"/>
    <w:rsid w:val="00FB3B95"/>
    <w:rsid w:val="00FB40AC"/>
    <w:rsid w:val="00FB59F4"/>
    <w:rsid w:val="00FB6A06"/>
    <w:rsid w:val="00FB6AAE"/>
    <w:rsid w:val="00FC1A3D"/>
    <w:rsid w:val="00FC1AEC"/>
    <w:rsid w:val="00FC35C0"/>
    <w:rsid w:val="00FC39A5"/>
    <w:rsid w:val="00FC56D7"/>
    <w:rsid w:val="00FC63F5"/>
    <w:rsid w:val="00FD32F0"/>
    <w:rsid w:val="00FD3311"/>
    <w:rsid w:val="00FD36FA"/>
    <w:rsid w:val="00FD401C"/>
    <w:rsid w:val="00FD4CD1"/>
    <w:rsid w:val="00FD62D1"/>
    <w:rsid w:val="00FD6AD2"/>
    <w:rsid w:val="00FE307A"/>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5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9B5FD1"/>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link w:val="a7"/>
    <w:uiPriority w:val="99"/>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qFormat/>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link w:val="ConsPlusNonformat0"/>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8">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9">
    <w:name w:val="header"/>
    <w:basedOn w:val="a0"/>
    <w:link w:val="aa"/>
    <w:uiPriority w:val="99"/>
    <w:rsid w:val="00AD71AC"/>
    <w:pPr>
      <w:tabs>
        <w:tab w:val="center" w:pos="4677"/>
        <w:tab w:val="right" w:pos="9355"/>
      </w:tabs>
    </w:pPr>
  </w:style>
  <w:style w:type="character" w:customStyle="1" w:styleId="aa">
    <w:name w:val="Верхний колонтитул Знак"/>
    <w:link w:val="a9"/>
    <w:uiPriority w:val="99"/>
    <w:locked/>
    <w:rsid w:val="00AD71AC"/>
    <w:rPr>
      <w:rFonts w:ascii="Times New Roman" w:hAnsi="Times New Roman" w:cs="Times New Roman"/>
      <w:sz w:val="24"/>
      <w:lang w:eastAsia="ru-RU"/>
    </w:rPr>
  </w:style>
  <w:style w:type="paragraph" w:styleId="ab">
    <w:name w:val="footer"/>
    <w:basedOn w:val="a0"/>
    <w:link w:val="ac"/>
    <w:uiPriority w:val="99"/>
    <w:rsid w:val="00AD71AC"/>
    <w:pPr>
      <w:tabs>
        <w:tab w:val="center" w:pos="4677"/>
        <w:tab w:val="right" w:pos="9355"/>
      </w:tabs>
    </w:pPr>
  </w:style>
  <w:style w:type="character" w:customStyle="1" w:styleId="ac">
    <w:name w:val="Нижний колонтитул Знак"/>
    <w:link w:val="ab"/>
    <w:uiPriority w:val="99"/>
    <w:locked/>
    <w:rsid w:val="00AD71AC"/>
    <w:rPr>
      <w:rFonts w:ascii="Times New Roman" w:hAnsi="Times New Roman" w:cs="Times New Roman"/>
      <w:sz w:val="24"/>
      <w:lang w:eastAsia="ru-RU"/>
    </w:rPr>
  </w:style>
  <w:style w:type="table" w:styleId="ad">
    <w:name w:val="Table Grid"/>
    <w:basedOn w:val="a2"/>
    <w:uiPriority w:val="99"/>
    <w:rsid w:val="0005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Пункт"/>
    <w:basedOn w:val="a0"/>
    <w:link w:val="af"/>
    <w:uiPriority w:val="99"/>
    <w:rsid w:val="00FB0A6E"/>
    <w:pPr>
      <w:tabs>
        <w:tab w:val="num" w:pos="1980"/>
      </w:tabs>
      <w:ind w:left="1404" w:hanging="504"/>
    </w:pPr>
    <w:rPr>
      <w:szCs w:val="20"/>
    </w:rPr>
  </w:style>
  <w:style w:type="character" w:customStyle="1" w:styleId="af">
    <w:name w:val="Пункт Знак"/>
    <w:link w:val="ae"/>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0"/>
    <w:link w:val="af1"/>
    <w:uiPriority w:val="99"/>
    <w:rsid w:val="00945E7A"/>
    <w:rPr>
      <w:rFonts w:ascii="Tahoma" w:hAnsi="Tahoma" w:cs="Tahoma"/>
      <w:sz w:val="16"/>
      <w:szCs w:val="16"/>
    </w:rPr>
  </w:style>
  <w:style w:type="character" w:customStyle="1" w:styleId="af1">
    <w:name w:val="Текст выноски Знак"/>
    <w:link w:val="af0"/>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2">
    <w:name w:val="МК Знак"/>
    <w:link w:val="af3"/>
    <w:uiPriority w:val="99"/>
    <w:locked/>
    <w:rsid w:val="00765CED"/>
    <w:rPr>
      <w:sz w:val="24"/>
    </w:rPr>
  </w:style>
  <w:style w:type="paragraph" w:customStyle="1" w:styleId="af3">
    <w:name w:val="МК"/>
    <w:basedOn w:val="a0"/>
    <w:link w:val="af2"/>
    <w:uiPriority w:val="99"/>
    <w:rsid w:val="00765CED"/>
    <w:pPr>
      <w:autoSpaceDE w:val="0"/>
      <w:autoSpaceDN w:val="0"/>
      <w:adjustRightInd w:val="0"/>
      <w:ind w:firstLine="0"/>
    </w:pPr>
    <w:rPr>
      <w:rFonts w:ascii="Calibri" w:hAnsi="Calibri"/>
      <w:szCs w:val="20"/>
    </w:rPr>
  </w:style>
  <w:style w:type="character" w:customStyle="1" w:styleId="af4">
    <w:name w:val="МК Знак Знак Знак"/>
    <w:link w:val="af5"/>
    <w:uiPriority w:val="99"/>
    <w:locked/>
    <w:rsid w:val="00765CED"/>
    <w:rPr>
      <w:sz w:val="24"/>
    </w:rPr>
  </w:style>
  <w:style w:type="paragraph" w:customStyle="1" w:styleId="af5">
    <w:name w:val="МК Знак Знак"/>
    <w:basedOn w:val="a0"/>
    <w:link w:val="af4"/>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6">
    <w:name w:val="Body Text"/>
    <w:basedOn w:val="a0"/>
    <w:link w:val="af7"/>
    <w:uiPriority w:val="99"/>
    <w:rsid w:val="0063194E"/>
    <w:pPr>
      <w:ind w:firstLine="0"/>
      <w:jc w:val="center"/>
    </w:pPr>
    <w:rPr>
      <w:rFonts w:eastAsia="Times New Roman"/>
      <w:sz w:val="28"/>
      <w:szCs w:val="24"/>
    </w:rPr>
  </w:style>
  <w:style w:type="character" w:customStyle="1" w:styleId="af7">
    <w:name w:val="Основной текст Знак"/>
    <w:link w:val="af6"/>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8">
    <w:name w:val="Title"/>
    <w:basedOn w:val="a0"/>
    <w:link w:val="af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9">
    <w:name w:val="Название Знак"/>
    <w:link w:val="af8"/>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a">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b">
    <w:name w:val="Body Text Indent"/>
    <w:aliases w:val="Основной текст без отступа Знак,текст Знак"/>
    <w:basedOn w:val="a0"/>
    <w:link w:val="afc"/>
    <w:uiPriority w:val="99"/>
    <w:rsid w:val="0063194E"/>
    <w:pPr>
      <w:spacing w:after="120"/>
      <w:ind w:left="283" w:firstLine="0"/>
      <w:jc w:val="left"/>
    </w:pPr>
    <w:rPr>
      <w:rFonts w:eastAsia="Times New Roman"/>
      <w:szCs w:val="24"/>
    </w:rPr>
  </w:style>
  <w:style w:type="character" w:customStyle="1" w:styleId="afc">
    <w:name w:val="Основной текст с отступом Знак"/>
    <w:aliases w:val="Основной текст без отступа Знак Знак,текст Знак Знак"/>
    <w:link w:val="afb"/>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d">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e">
    <w:name w:val="Íîðìàëüíûé"/>
    <w:uiPriority w:val="99"/>
    <w:semiHidden/>
    <w:rsid w:val="0063194E"/>
    <w:rPr>
      <w:rFonts w:ascii="Courier" w:eastAsia="Times New Roman" w:hAnsi="Courier"/>
      <w:sz w:val="24"/>
      <w:lang w:val="en-GB"/>
    </w:rPr>
  </w:style>
  <w:style w:type="paragraph" w:styleId="aff">
    <w:name w:val="Note Heading"/>
    <w:basedOn w:val="a0"/>
    <w:next w:val="a0"/>
    <w:link w:val="aff0"/>
    <w:uiPriority w:val="99"/>
    <w:rsid w:val="0063194E"/>
    <w:pPr>
      <w:spacing w:after="60"/>
      <w:ind w:firstLine="0"/>
    </w:pPr>
    <w:rPr>
      <w:rFonts w:eastAsia="Times New Roman"/>
      <w:szCs w:val="24"/>
    </w:rPr>
  </w:style>
  <w:style w:type="character" w:customStyle="1" w:styleId="aff0">
    <w:name w:val="Заголовок записки Знак"/>
    <w:link w:val="aff"/>
    <w:uiPriority w:val="99"/>
    <w:locked/>
    <w:rsid w:val="0063194E"/>
    <w:rPr>
      <w:rFonts w:ascii="Times New Roman" w:hAnsi="Times New Roman" w:cs="Times New Roman"/>
      <w:sz w:val="24"/>
      <w:szCs w:val="24"/>
    </w:rPr>
  </w:style>
  <w:style w:type="paragraph" w:customStyle="1" w:styleId="aff1">
    <w:name w:val="Заголовок к тексту"/>
    <w:basedOn w:val="a0"/>
    <w:next w:val="af6"/>
    <w:uiPriority w:val="99"/>
    <w:rsid w:val="0063194E"/>
    <w:pPr>
      <w:suppressAutoHyphens/>
      <w:spacing w:after="480" w:line="240" w:lineRule="exact"/>
      <w:ind w:firstLine="0"/>
      <w:jc w:val="left"/>
    </w:pPr>
    <w:rPr>
      <w:rFonts w:eastAsia="Times New Roman"/>
      <w:b/>
      <w:sz w:val="28"/>
      <w:szCs w:val="20"/>
    </w:rPr>
  </w:style>
  <w:style w:type="character" w:styleId="aff2">
    <w:name w:val="footnote reference"/>
    <w:uiPriority w:val="99"/>
    <w:rsid w:val="0063194E"/>
    <w:rPr>
      <w:rFonts w:cs="Times New Roman"/>
      <w:vertAlign w:val="superscript"/>
    </w:rPr>
  </w:style>
  <w:style w:type="paragraph" w:styleId="aff3">
    <w:name w:val="endnote text"/>
    <w:basedOn w:val="a0"/>
    <w:link w:val="aff4"/>
    <w:uiPriority w:val="99"/>
    <w:rsid w:val="0063194E"/>
    <w:pPr>
      <w:ind w:firstLine="0"/>
      <w:jc w:val="left"/>
    </w:pPr>
    <w:rPr>
      <w:rFonts w:eastAsia="Times New Roman"/>
      <w:sz w:val="20"/>
      <w:szCs w:val="20"/>
    </w:rPr>
  </w:style>
  <w:style w:type="character" w:customStyle="1" w:styleId="aff4">
    <w:name w:val="Текст концевой сноски Знак"/>
    <w:link w:val="aff3"/>
    <w:uiPriority w:val="99"/>
    <w:locked/>
    <w:rsid w:val="0063194E"/>
    <w:rPr>
      <w:rFonts w:ascii="Times New Roman" w:hAnsi="Times New Roman" w:cs="Times New Roman"/>
      <w:sz w:val="20"/>
      <w:szCs w:val="20"/>
    </w:rPr>
  </w:style>
  <w:style w:type="character" w:styleId="aff5">
    <w:name w:val="endnote reference"/>
    <w:uiPriority w:val="99"/>
    <w:semiHidden/>
    <w:rsid w:val="0063194E"/>
    <w:rPr>
      <w:rFonts w:cs="Times New Roman"/>
      <w:vertAlign w:val="superscript"/>
    </w:rPr>
  </w:style>
  <w:style w:type="paragraph" w:styleId="aff6">
    <w:name w:val="footnote text"/>
    <w:basedOn w:val="a0"/>
    <w:link w:val="aff7"/>
    <w:uiPriority w:val="99"/>
    <w:rsid w:val="0063194E"/>
    <w:pPr>
      <w:ind w:firstLine="0"/>
      <w:jc w:val="left"/>
    </w:pPr>
    <w:rPr>
      <w:rFonts w:eastAsia="Times New Roman"/>
      <w:sz w:val="20"/>
      <w:szCs w:val="20"/>
    </w:rPr>
  </w:style>
  <w:style w:type="character" w:customStyle="1" w:styleId="aff7">
    <w:name w:val="Текст сноски Знак"/>
    <w:link w:val="aff6"/>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9">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a">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b">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c">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d">
    <w:name w:val="А_обычный"/>
    <w:basedOn w:val="a0"/>
    <w:uiPriority w:val="99"/>
    <w:rsid w:val="0063194E"/>
    <w:pPr>
      <w:ind w:firstLine="709"/>
    </w:pPr>
    <w:rPr>
      <w:rFonts w:eastAsia="Times New Roman"/>
      <w:szCs w:val="24"/>
    </w:rPr>
  </w:style>
  <w:style w:type="paragraph" w:styleId="affe">
    <w:name w:val="Document Map"/>
    <w:basedOn w:val="a0"/>
    <w:link w:val="afff"/>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f">
    <w:name w:val="Схема документа Знак"/>
    <w:link w:val="affe"/>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0">
    <w:name w:val="Emphasis"/>
    <w:uiPriority w:val="99"/>
    <w:qFormat/>
    <w:locked/>
    <w:rsid w:val="0063194E"/>
    <w:rPr>
      <w:rFonts w:cs="Times New Roman"/>
      <w:i/>
    </w:rPr>
  </w:style>
  <w:style w:type="paragraph" w:styleId="afff1">
    <w:name w:val="Revision"/>
    <w:hidden/>
    <w:uiPriority w:val="99"/>
    <w:semiHidden/>
    <w:rsid w:val="0063194E"/>
    <w:rPr>
      <w:rFonts w:ascii="Times New Roman" w:eastAsia="Times New Roman" w:hAnsi="Times New Roman"/>
      <w:sz w:val="24"/>
      <w:szCs w:val="24"/>
    </w:rPr>
  </w:style>
  <w:style w:type="paragraph" w:styleId="afff2">
    <w:name w:val="TOC Heading"/>
    <w:basedOn w:val="10"/>
    <w:next w:val="a0"/>
    <w:uiPriority w:val="99"/>
    <w:qFormat/>
    <w:rsid w:val="0063194E"/>
    <w:pPr>
      <w:widowControl/>
      <w:spacing w:line="276" w:lineRule="auto"/>
      <w:outlineLvl w:val="9"/>
    </w:pPr>
    <w:rPr>
      <w:lang w:eastAsia="en-US"/>
    </w:rPr>
  </w:style>
  <w:style w:type="paragraph" w:styleId="afff3">
    <w:name w:val="Normal (Web)"/>
    <w:aliases w:val="Знак Знак5"/>
    <w:basedOn w:val="a0"/>
    <w:link w:val="afff4"/>
    <w:qFormat/>
    <w:rsid w:val="0063194E"/>
    <w:pPr>
      <w:spacing w:before="120"/>
      <w:ind w:firstLine="0"/>
      <w:jc w:val="left"/>
    </w:pPr>
    <w:rPr>
      <w:rFonts w:eastAsia="Times New Roman"/>
      <w:szCs w:val="24"/>
    </w:rPr>
  </w:style>
  <w:style w:type="character" w:styleId="afff5">
    <w:name w:val="annotation reference"/>
    <w:uiPriority w:val="99"/>
    <w:rsid w:val="0063194E"/>
    <w:rPr>
      <w:rFonts w:cs="Times New Roman"/>
      <w:sz w:val="16"/>
    </w:rPr>
  </w:style>
  <w:style w:type="paragraph" w:styleId="afff6">
    <w:name w:val="annotation text"/>
    <w:basedOn w:val="a0"/>
    <w:link w:val="afff7"/>
    <w:uiPriority w:val="99"/>
    <w:rsid w:val="0063194E"/>
    <w:pPr>
      <w:ind w:firstLine="0"/>
      <w:jc w:val="left"/>
    </w:pPr>
    <w:rPr>
      <w:rFonts w:eastAsia="Times New Roman"/>
      <w:sz w:val="20"/>
      <w:szCs w:val="20"/>
    </w:rPr>
  </w:style>
  <w:style w:type="character" w:customStyle="1" w:styleId="afff7">
    <w:name w:val="Текст примечания Знак"/>
    <w:link w:val="afff6"/>
    <w:uiPriority w:val="99"/>
    <w:locked/>
    <w:rsid w:val="0063194E"/>
    <w:rPr>
      <w:rFonts w:ascii="Times New Roman" w:hAnsi="Times New Roman" w:cs="Times New Roman"/>
      <w:sz w:val="20"/>
      <w:szCs w:val="20"/>
    </w:rPr>
  </w:style>
  <w:style w:type="paragraph" w:styleId="afff8">
    <w:name w:val="annotation subject"/>
    <w:basedOn w:val="afff6"/>
    <w:next w:val="afff6"/>
    <w:link w:val="afff9"/>
    <w:uiPriority w:val="99"/>
    <w:semiHidden/>
    <w:rsid w:val="0063194E"/>
    <w:rPr>
      <w:b/>
      <w:bCs/>
    </w:rPr>
  </w:style>
  <w:style w:type="character" w:customStyle="1" w:styleId="afff9">
    <w:name w:val="Тема примечания Знак"/>
    <w:link w:val="afff8"/>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a">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b">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c">
    <w:name w:val="Обычный таблица"/>
    <w:basedOn w:val="a0"/>
    <w:link w:val="afffd"/>
    <w:uiPriority w:val="99"/>
    <w:rsid w:val="0063194E"/>
    <w:pPr>
      <w:ind w:firstLine="0"/>
      <w:jc w:val="left"/>
    </w:pPr>
    <w:rPr>
      <w:sz w:val="20"/>
      <w:szCs w:val="20"/>
    </w:rPr>
  </w:style>
  <w:style w:type="character" w:customStyle="1" w:styleId="afffd">
    <w:name w:val="Обычный таблица Знак"/>
    <w:link w:val="afffc"/>
    <w:uiPriority w:val="99"/>
    <w:locked/>
    <w:rsid w:val="0063194E"/>
    <w:rPr>
      <w:rFonts w:ascii="Times New Roman" w:hAnsi="Times New Roman"/>
      <w:sz w:val="20"/>
    </w:rPr>
  </w:style>
  <w:style w:type="character" w:customStyle="1" w:styleId="ConsPlusNormal0">
    <w:name w:val="ConsPlusNormal Знак"/>
    <w:link w:val="ConsPlusNormal"/>
    <w:qFormat/>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e">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e"/>
    <w:uiPriority w:val="99"/>
    <w:locked/>
    <w:rsid w:val="0063194E"/>
    <w:rPr>
      <w:rFonts w:ascii="Courier New" w:hAnsi="Courier New" w:cs="Times New Roman"/>
      <w:sz w:val="20"/>
      <w:szCs w:val="20"/>
    </w:rPr>
  </w:style>
  <w:style w:type="character" w:customStyle="1" w:styleId="affff">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f0">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1">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2">
    <w:name w:val="Subtitle"/>
    <w:basedOn w:val="a0"/>
    <w:next w:val="a0"/>
    <w:link w:val="affff3"/>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3">
    <w:name w:val="Подзаголовок Знак"/>
    <w:link w:val="affff2"/>
    <w:uiPriority w:val="99"/>
    <w:locked/>
    <w:rsid w:val="00C661D2"/>
    <w:rPr>
      <w:rFonts w:ascii="Cambria" w:hAnsi="Cambria" w:cs="Times New Roman"/>
      <w:i/>
      <w:iCs/>
      <w:color w:val="4F81BD"/>
      <w:spacing w:val="15"/>
      <w:sz w:val="24"/>
      <w:szCs w:val="24"/>
    </w:rPr>
  </w:style>
  <w:style w:type="character" w:customStyle="1" w:styleId="affff4">
    <w:name w:val="Основной шрифт"/>
    <w:uiPriority w:val="99"/>
    <w:rsid w:val="00A3089F"/>
  </w:style>
  <w:style w:type="character" w:styleId="affff5">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d"/>
    <w:uiPriority w:val="59"/>
    <w:rsid w:val="001112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d"/>
    <w:uiPriority w:val="59"/>
    <w:rsid w:val="00A2782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5A6F65"/>
    <w:rPr>
      <w:rFonts w:ascii="Courier New" w:hAnsi="Courier New" w:cs="Courier New"/>
      <w:color w:val="000000"/>
      <w:sz w:val="24"/>
      <w:szCs w:val="24"/>
    </w:rPr>
  </w:style>
  <w:style w:type="character" w:customStyle="1" w:styleId="ConsPlusNonformat0">
    <w:name w:val="ConsPlusNonformat Знак"/>
    <w:link w:val="ConsPlusNonformat"/>
    <w:uiPriority w:val="99"/>
    <w:rsid w:val="005A6F65"/>
    <w:rPr>
      <w:rFonts w:ascii="Courier New" w:hAnsi="Courier New" w:cs="Courier New"/>
      <w:lang w:eastAsia="en-US"/>
    </w:rPr>
  </w:style>
  <w:style w:type="paragraph" w:customStyle="1" w:styleId="p14">
    <w:name w:val="p14"/>
    <w:basedOn w:val="a0"/>
    <w:rsid w:val="00D26461"/>
    <w:pPr>
      <w:spacing w:before="100" w:beforeAutospacing="1" w:after="100" w:afterAutospacing="1"/>
      <w:ind w:firstLine="0"/>
      <w:jc w:val="left"/>
    </w:pPr>
    <w:rPr>
      <w:rFonts w:eastAsia="Times New Roman"/>
      <w:szCs w:val="24"/>
    </w:rPr>
  </w:style>
  <w:style w:type="character" w:customStyle="1" w:styleId="s10">
    <w:name w:val="s10"/>
    <w:rsid w:val="00D26461"/>
  </w:style>
  <w:style w:type="paragraph" w:customStyle="1" w:styleId="p15">
    <w:name w:val="p15"/>
    <w:basedOn w:val="a0"/>
    <w:rsid w:val="00D26461"/>
    <w:pPr>
      <w:spacing w:before="100" w:beforeAutospacing="1" w:after="100" w:afterAutospacing="1"/>
      <w:ind w:firstLine="0"/>
      <w:jc w:val="left"/>
    </w:pPr>
    <w:rPr>
      <w:rFonts w:eastAsia="Times New Roman"/>
      <w:szCs w:val="24"/>
    </w:rPr>
  </w:style>
  <w:style w:type="character" w:customStyle="1" w:styleId="afff4">
    <w:name w:val="Обычный (веб) Знак"/>
    <w:aliases w:val="Знак Знак5 Знак"/>
    <w:link w:val="afff3"/>
    <w:locked/>
    <w:rsid w:val="00F873C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9B5FD1"/>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link w:val="a7"/>
    <w:uiPriority w:val="99"/>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qFormat/>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link w:val="ConsPlusNonformat0"/>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8">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9">
    <w:name w:val="header"/>
    <w:basedOn w:val="a0"/>
    <w:link w:val="aa"/>
    <w:uiPriority w:val="99"/>
    <w:rsid w:val="00AD71AC"/>
    <w:pPr>
      <w:tabs>
        <w:tab w:val="center" w:pos="4677"/>
        <w:tab w:val="right" w:pos="9355"/>
      </w:tabs>
    </w:pPr>
  </w:style>
  <w:style w:type="character" w:customStyle="1" w:styleId="aa">
    <w:name w:val="Верхний колонтитул Знак"/>
    <w:link w:val="a9"/>
    <w:uiPriority w:val="99"/>
    <w:locked/>
    <w:rsid w:val="00AD71AC"/>
    <w:rPr>
      <w:rFonts w:ascii="Times New Roman" w:hAnsi="Times New Roman" w:cs="Times New Roman"/>
      <w:sz w:val="24"/>
      <w:lang w:eastAsia="ru-RU"/>
    </w:rPr>
  </w:style>
  <w:style w:type="paragraph" w:styleId="ab">
    <w:name w:val="footer"/>
    <w:basedOn w:val="a0"/>
    <w:link w:val="ac"/>
    <w:uiPriority w:val="99"/>
    <w:rsid w:val="00AD71AC"/>
    <w:pPr>
      <w:tabs>
        <w:tab w:val="center" w:pos="4677"/>
        <w:tab w:val="right" w:pos="9355"/>
      </w:tabs>
    </w:pPr>
  </w:style>
  <w:style w:type="character" w:customStyle="1" w:styleId="ac">
    <w:name w:val="Нижний колонтитул Знак"/>
    <w:link w:val="ab"/>
    <w:uiPriority w:val="99"/>
    <w:locked/>
    <w:rsid w:val="00AD71AC"/>
    <w:rPr>
      <w:rFonts w:ascii="Times New Roman" w:hAnsi="Times New Roman" w:cs="Times New Roman"/>
      <w:sz w:val="24"/>
      <w:lang w:eastAsia="ru-RU"/>
    </w:rPr>
  </w:style>
  <w:style w:type="table" w:styleId="ad">
    <w:name w:val="Table Grid"/>
    <w:basedOn w:val="a2"/>
    <w:uiPriority w:val="99"/>
    <w:rsid w:val="0005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Пункт"/>
    <w:basedOn w:val="a0"/>
    <w:link w:val="af"/>
    <w:uiPriority w:val="99"/>
    <w:rsid w:val="00FB0A6E"/>
    <w:pPr>
      <w:tabs>
        <w:tab w:val="num" w:pos="1980"/>
      </w:tabs>
      <w:ind w:left="1404" w:hanging="504"/>
    </w:pPr>
    <w:rPr>
      <w:szCs w:val="20"/>
    </w:rPr>
  </w:style>
  <w:style w:type="character" w:customStyle="1" w:styleId="af">
    <w:name w:val="Пункт Знак"/>
    <w:link w:val="ae"/>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0"/>
    <w:link w:val="af1"/>
    <w:uiPriority w:val="99"/>
    <w:rsid w:val="00945E7A"/>
    <w:rPr>
      <w:rFonts w:ascii="Tahoma" w:hAnsi="Tahoma" w:cs="Tahoma"/>
      <w:sz w:val="16"/>
      <w:szCs w:val="16"/>
    </w:rPr>
  </w:style>
  <w:style w:type="character" w:customStyle="1" w:styleId="af1">
    <w:name w:val="Текст выноски Знак"/>
    <w:link w:val="af0"/>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2">
    <w:name w:val="МК Знак"/>
    <w:link w:val="af3"/>
    <w:uiPriority w:val="99"/>
    <w:locked/>
    <w:rsid w:val="00765CED"/>
    <w:rPr>
      <w:sz w:val="24"/>
    </w:rPr>
  </w:style>
  <w:style w:type="paragraph" w:customStyle="1" w:styleId="af3">
    <w:name w:val="МК"/>
    <w:basedOn w:val="a0"/>
    <w:link w:val="af2"/>
    <w:uiPriority w:val="99"/>
    <w:rsid w:val="00765CED"/>
    <w:pPr>
      <w:autoSpaceDE w:val="0"/>
      <w:autoSpaceDN w:val="0"/>
      <w:adjustRightInd w:val="0"/>
      <w:ind w:firstLine="0"/>
    </w:pPr>
    <w:rPr>
      <w:rFonts w:ascii="Calibri" w:hAnsi="Calibri"/>
      <w:szCs w:val="20"/>
    </w:rPr>
  </w:style>
  <w:style w:type="character" w:customStyle="1" w:styleId="af4">
    <w:name w:val="МК Знак Знак Знак"/>
    <w:link w:val="af5"/>
    <w:uiPriority w:val="99"/>
    <w:locked/>
    <w:rsid w:val="00765CED"/>
    <w:rPr>
      <w:sz w:val="24"/>
    </w:rPr>
  </w:style>
  <w:style w:type="paragraph" w:customStyle="1" w:styleId="af5">
    <w:name w:val="МК Знак Знак"/>
    <w:basedOn w:val="a0"/>
    <w:link w:val="af4"/>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6">
    <w:name w:val="Body Text"/>
    <w:basedOn w:val="a0"/>
    <w:link w:val="af7"/>
    <w:uiPriority w:val="99"/>
    <w:rsid w:val="0063194E"/>
    <w:pPr>
      <w:ind w:firstLine="0"/>
      <w:jc w:val="center"/>
    </w:pPr>
    <w:rPr>
      <w:rFonts w:eastAsia="Times New Roman"/>
      <w:sz w:val="28"/>
      <w:szCs w:val="24"/>
    </w:rPr>
  </w:style>
  <w:style w:type="character" w:customStyle="1" w:styleId="af7">
    <w:name w:val="Основной текст Знак"/>
    <w:link w:val="af6"/>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8">
    <w:name w:val="Title"/>
    <w:basedOn w:val="a0"/>
    <w:link w:val="af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9">
    <w:name w:val="Название Знак"/>
    <w:link w:val="af8"/>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a">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b">
    <w:name w:val="Body Text Indent"/>
    <w:aliases w:val="Основной текст без отступа Знак,текст Знак"/>
    <w:basedOn w:val="a0"/>
    <w:link w:val="afc"/>
    <w:uiPriority w:val="99"/>
    <w:rsid w:val="0063194E"/>
    <w:pPr>
      <w:spacing w:after="120"/>
      <w:ind w:left="283" w:firstLine="0"/>
      <w:jc w:val="left"/>
    </w:pPr>
    <w:rPr>
      <w:rFonts w:eastAsia="Times New Roman"/>
      <w:szCs w:val="24"/>
    </w:rPr>
  </w:style>
  <w:style w:type="character" w:customStyle="1" w:styleId="afc">
    <w:name w:val="Основной текст с отступом Знак"/>
    <w:aliases w:val="Основной текст без отступа Знак Знак,текст Знак Знак"/>
    <w:link w:val="afb"/>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d">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e">
    <w:name w:val="Íîðìàëüíûé"/>
    <w:uiPriority w:val="99"/>
    <w:semiHidden/>
    <w:rsid w:val="0063194E"/>
    <w:rPr>
      <w:rFonts w:ascii="Courier" w:eastAsia="Times New Roman" w:hAnsi="Courier"/>
      <w:sz w:val="24"/>
      <w:lang w:val="en-GB"/>
    </w:rPr>
  </w:style>
  <w:style w:type="paragraph" w:styleId="aff">
    <w:name w:val="Note Heading"/>
    <w:basedOn w:val="a0"/>
    <w:next w:val="a0"/>
    <w:link w:val="aff0"/>
    <w:uiPriority w:val="99"/>
    <w:rsid w:val="0063194E"/>
    <w:pPr>
      <w:spacing w:after="60"/>
      <w:ind w:firstLine="0"/>
    </w:pPr>
    <w:rPr>
      <w:rFonts w:eastAsia="Times New Roman"/>
      <w:szCs w:val="24"/>
    </w:rPr>
  </w:style>
  <w:style w:type="character" w:customStyle="1" w:styleId="aff0">
    <w:name w:val="Заголовок записки Знак"/>
    <w:link w:val="aff"/>
    <w:uiPriority w:val="99"/>
    <w:locked/>
    <w:rsid w:val="0063194E"/>
    <w:rPr>
      <w:rFonts w:ascii="Times New Roman" w:hAnsi="Times New Roman" w:cs="Times New Roman"/>
      <w:sz w:val="24"/>
      <w:szCs w:val="24"/>
    </w:rPr>
  </w:style>
  <w:style w:type="paragraph" w:customStyle="1" w:styleId="aff1">
    <w:name w:val="Заголовок к тексту"/>
    <w:basedOn w:val="a0"/>
    <w:next w:val="af6"/>
    <w:uiPriority w:val="99"/>
    <w:rsid w:val="0063194E"/>
    <w:pPr>
      <w:suppressAutoHyphens/>
      <w:spacing w:after="480" w:line="240" w:lineRule="exact"/>
      <w:ind w:firstLine="0"/>
      <w:jc w:val="left"/>
    </w:pPr>
    <w:rPr>
      <w:rFonts w:eastAsia="Times New Roman"/>
      <w:b/>
      <w:sz w:val="28"/>
      <w:szCs w:val="20"/>
    </w:rPr>
  </w:style>
  <w:style w:type="character" w:styleId="aff2">
    <w:name w:val="footnote reference"/>
    <w:uiPriority w:val="99"/>
    <w:rsid w:val="0063194E"/>
    <w:rPr>
      <w:rFonts w:cs="Times New Roman"/>
      <w:vertAlign w:val="superscript"/>
    </w:rPr>
  </w:style>
  <w:style w:type="paragraph" w:styleId="aff3">
    <w:name w:val="endnote text"/>
    <w:basedOn w:val="a0"/>
    <w:link w:val="aff4"/>
    <w:uiPriority w:val="99"/>
    <w:rsid w:val="0063194E"/>
    <w:pPr>
      <w:ind w:firstLine="0"/>
      <w:jc w:val="left"/>
    </w:pPr>
    <w:rPr>
      <w:rFonts w:eastAsia="Times New Roman"/>
      <w:sz w:val="20"/>
      <w:szCs w:val="20"/>
    </w:rPr>
  </w:style>
  <w:style w:type="character" w:customStyle="1" w:styleId="aff4">
    <w:name w:val="Текст концевой сноски Знак"/>
    <w:link w:val="aff3"/>
    <w:uiPriority w:val="99"/>
    <w:locked/>
    <w:rsid w:val="0063194E"/>
    <w:rPr>
      <w:rFonts w:ascii="Times New Roman" w:hAnsi="Times New Roman" w:cs="Times New Roman"/>
      <w:sz w:val="20"/>
      <w:szCs w:val="20"/>
    </w:rPr>
  </w:style>
  <w:style w:type="character" w:styleId="aff5">
    <w:name w:val="endnote reference"/>
    <w:uiPriority w:val="99"/>
    <w:semiHidden/>
    <w:rsid w:val="0063194E"/>
    <w:rPr>
      <w:rFonts w:cs="Times New Roman"/>
      <w:vertAlign w:val="superscript"/>
    </w:rPr>
  </w:style>
  <w:style w:type="paragraph" w:styleId="aff6">
    <w:name w:val="footnote text"/>
    <w:basedOn w:val="a0"/>
    <w:link w:val="aff7"/>
    <w:uiPriority w:val="99"/>
    <w:rsid w:val="0063194E"/>
    <w:pPr>
      <w:ind w:firstLine="0"/>
      <w:jc w:val="left"/>
    </w:pPr>
    <w:rPr>
      <w:rFonts w:eastAsia="Times New Roman"/>
      <w:sz w:val="20"/>
      <w:szCs w:val="20"/>
    </w:rPr>
  </w:style>
  <w:style w:type="character" w:customStyle="1" w:styleId="aff7">
    <w:name w:val="Текст сноски Знак"/>
    <w:link w:val="aff6"/>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9">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a">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b">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c">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d">
    <w:name w:val="А_обычный"/>
    <w:basedOn w:val="a0"/>
    <w:uiPriority w:val="99"/>
    <w:rsid w:val="0063194E"/>
    <w:pPr>
      <w:ind w:firstLine="709"/>
    </w:pPr>
    <w:rPr>
      <w:rFonts w:eastAsia="Times New Roman"/>
      <w:szCs w:val="24"/>
    </w:rPr>
  </w:style>
  <w:style w:type="paragraph" w:styleId="affe">
    <w:name w:val="Document Map"/>
    <w:basedOn w:val="a0"/>
    <w:link w:val="afff"/>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f">
    <w:name w:val="Схема документа Знак"/>
    <w:link w:val="affe"/>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0">
    <w:name w:val="Emphasis"/>
    <w:uiPriority w:val="99"/>
    <w:qFormat/>
    <w:locked/>
    <w:rsid w:val="0063194E"/>
    <w:rPr>
      <w:rFonts w:cs="Times New Roman"/>
      <w:i/>
    </w:rPr>
  </w:style>
  <w:style w:type="paragraph" w:styleId="afff1">
    <w:name w:val="Revision"/>
    <w:hidden/>
    <w:uiPriority w:val="99"/>
    <w:semiHidden/>
    <w:rsid w:val="0063194E"/>
    <w:rPr>
      <w:rFonts w:ascii="Times New Roman" w:eastAsia="Times New Roman" w:hAnsi="Times New Roman"/>
      <w:sz w:val="24"/>
      <w:szCs w:val="24"/>
    </w:rPr>
  </w:style>
  <w:style w:type="paragraph" w:styleId="afff2">
    <w:name w:val="TOC Heading"/>
    <w:basedOn w:val="10"/>
    <w:next w:val="a0"/>
    <w:uiPriority w:val="99"/>
    <w:qFormat/>
    <w:rsid w:val="0063194E"/>
    <w:pPr>
      <w:widowControl/>
      <w:spacing w:line="276" w:lineRule="auto"/>
      <w:outlineLvl w:val="9"/>
    </w:pPr>
    <w:rPr>
      <w:lang w:eastAsia="en-US"/>
    </w:rPr>
  </w:style>
  <w:style w:type="paragraph" w:styleId="afff3">
    <w:name w:val="Normal (Web)"/>
    <w:aliases w:val="Знак Знак5"/>
    <w:basedOn w:val="a0"/>
    <w:link w:val="afff4"/>
    <w:qFormat/>
    <w:rsid w:val="0063194E"/>
    <w:pPr>
      <w:spacing w:before="120"/>
      <w:ind w:firstLine="0"/>
      <w:jc w:val="left"/>
    </w:pPr>
    <w:rPr>
      <w:rFonts w:eastAsia="Times New Roman"/>
      <w:szCs w:val="24"/>
    </w:rPr>
  </w:style>
  <w:style w:type="character" w:styleId="afff5">
    <w:name w:val="annotation reference"/>
    <w:uiPriority w:val="99"/>
    <w:rsid w:val="0063194E"/>
    <w:rPr>
      <w:rFonts w:cs="Times New Roman"/>
      <w:sz w:val="16"/>
    </w:rPr>
  </w:style>
  <w:style w:type="paragraph" w:styleId="afff6">
    <w:name w:val="annotation text"/>
    <w:basedOn w:val="a0"/>
    <w:link w:val="afff7"/>
    <w:uiPriority w:val="99"/>
    <w:rsid w:val="0063194E"/>
    <w:pPr>
      <w:ind w:firstLine="0"/>
      <w:jc w:val="left"/>
    </w:pPr>
    <w:rPr>
      <w:rFonts w:eastAsia="Times New Roman"/>
      <w:sz w:val="20"/>
      <w:szCs w:val="20"/>
    </w:rPr>
  </w:style>
  <w:style w:type="character" w:customStyle="1" w:styleId="afff7">
    <w:name w:val="Текст примечания Знак"/>
    <w:link w:val="afff6"/>
    <w:uiPriority w:val="99"/>
    <w:locked/>
    <w:rsid w:val="0063194E"/>
    <w:rPr>
      <w:rFonts w:ascii="Times New Roman" w:hAnsi="Times New Roman" w:cs="Times New Roman"/>
      <w:sz w:val="20"/>
      <w:szCs w:val="20"/>
    </w:rPr>
  </w:style>
  <w:style w:type="paragraph" w:styleId="afff8">
    <w:name w:val="annotation subject"/>
    <w:basedOn w:val="afff6"/>
    <w:next w:val="afff6"/>
    <w:link w:val="afff9"/>
    <w:uiPriority w:val="99"/>
    <w:semiHidden/>
    <w:rsid w:val="0063194E"/>
    <w:rPr>
      <w:b/>
      <w:bCs/>
    </w:rPr>
  </w:style>
  <w:style w:type="character" w:customStyle="1" w:styleId="afff9">
    <w:name w:val="Тема примечания Знак"/>
    <w:link w:val="afff8"/>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a">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b">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c">
    <w:name w:val="Обычный таблица"/>
    <w:basedOn w:val="a0"/>
    <w:link w:val="afffd"/>
    <w:uiPriority w:val="99"/>
    <w:rsid w:val="0063194E"/>
    <w:pPr>
      <w:ind w:firstLine="0"/>
      <w:jc w:val="left"/>
    </w:pPr>
    <w:rPr>
      <w:sz w:val="20"/>
      <w:szCs w:val="20"/>
    </w:rPr>
  </w:style>
  <w:style w:type="character" w:customStyle="1" w:styleId="afffd">
    <w:name w:val="Обычный таблица Знак"/>
    <w:link w:val="afffc"/>
    <w:uiPriority w:val="99"/>
    <w:locked/>
    <w:rsid w:val="0063194E"/>
    <w:rPr>
      <w:rFonts w:ascii="Times New Roman" w:hAnsi="Times New Roman"/>
      <w:sz w:val="20"/>
    </w:rPr>
  </w:style>
  <w:style w:type="character" w:customStyle="1" w:styleId="ConsPlusNormal0">
    <w:name w:val="ConsPlusNormal Знак"/>
    <w:link w:val="ConsPlusNormal"/>
    <w:qFormat/>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e">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e"/>
    <w:uiPriority w:val="99"/>
    <w:locked/>
    <w:rsid w:val="0063194E"/>
    <w:rPr>
      <w:rFonts w:ascii="Courier New" w:hAnsi="Courier New" w:cs="Times New Roman"/>
      <w:sz w:val="20"/>
      <w:szCs w:val="20"/>
    </w:rPr>
  </w:style>
  <w:style w:type="character" w:customStyle="1" w:styleId="affff">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f0">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1">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2">
    <w:name w:val="Subtitle"/>
    <w:basedOn w:val="a0"/>
    <w:next w:val="a0"/>
    <w:link w:val="affff3"/>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3">
    <w:name w:val="Подзаголовок Знак"/>
    <w:link w:val="affff2"/>
    <w:uiPriority w:val="99"/>
    <w:locked/>
    <w:rsid w:val="00C661D2"/>
    <w:rPr>
      <w:rFonts w:ascii="Cambria" w:hAnsi="Cambria" w:cs="Times New Roman"/>
      <w:i/>
      <w:iCs/>
      <w:color w:val="4F81BD"/>
      <w:spacing w:val="15"/>
      <w:sz w:val="24"/>
      <w:szCs w:val="24"/>
    </w:rPr>
  </w:style>
  <w:style w:type="character" w:customStyle="1" w:styleId="affff4">
    <w:name w:val="Основной шрифт"/>
    <w:uiPriority w:val="99"/>
    <w:rsid w:val="00A3089F"/>
  </w:style>
  <w:style w:type="character" w:styleId="affff5">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d"/>
    <w:uiPriority w:val="59"/>
    <w:rsid w:val="001112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d"/>
    <w:uiPriority w:val="59"/>
    <w:rsid w:val="00A2782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5A6F65"/>
    <w:rPr>
      <w:rFonts w:ascii="Courier New" w:hAnsi="Courier New" w:cs="Courier New"/>
      <w:color w:val="000000"/>
      <w:sz w:val="24"/>
      <w:szCs w:val="24"/>
    </w:rPr>
  </w:style>
  <w:style w:type="character" w:customStyle="1" w:styleId="ConsPlusNonformat0">
    <w:name w:val="ConsPlusNonformat Знак"/>
    <w:link w:val="ConsPlusNonformat"/>
    <w:uiPriority w:val="99"/>
    <w:rsid w:val="005A6F65"/>
    <w:rPr>
      <w:rFonts w:ascii="Courier New" w:hAnsi="Courier New" w:cs="Courier New"/>
      <w:lang w:eastAsia="en-US"/>
    </w:rPr>
  </w:style>
  <w:style w:type="paragraph" w:customStyle="1" w:styleId="p14">
    <w:name w:val="p14"/>
    <w:basedOn w:val="a0"/>
    <w:rsid w:val="00D26461"/>
    <w:pPr>
      <w:spacing w:before="100" w:beforeAutospacing="1" w:after="100" w:afterAutospacing="1"/>
      <w:ind w:firstLine="0"/>
      <w:jc w:val="left"/>
    </w:pPr>
    <w:rPr>
      <w:rFonts w:eastAsia="Times New Roman"/>
      <w:szCs w:val="24"/>
    </w:rPr>
  </w:style>
  <w:style w:type="character" w:customStyle="1" w:styleId="s10">
    <w:name w:val="s10"/>
    <w:rsid w:val="00D26461"/>
  </w:style>
  <w:style w:type="paragraph" w:customStyle="1" w:styleId="p15">
    <w:name w:val="p15"/>
    <w:basedOn w:val="a0"/>
    <w:rsid w:val="00D26461"/>
    <w:pPr>
      <w:spacing w:before="100" w:beforeAutospacing="1" w:after="100" w:afterAutospacing="1"/>
      <w:ind w:firstLine="0"/>
      <w:jc w:val="left"/>
    </w:pPr>
    <w:rPr>
      <w:rFonts w:eastAsia="Times New Roman"/>
      <w:szCs w:val="24"/>
    </w:rPr>
  </w:style>
  <w:style w:type="character" w:customStyle="1" w:styleId="afff4">
    <w:name w:val="Обычный (веб) Знак"/>
    <w:aliases w:val="Знак Знак5 Знак"/>
    <w:link w:val="afff3"/>
    <w:locked/>
    <w:rsid w:val="00F873C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950474347">
      <w:bodyDiv w:val="1"/>
      <w:marLeft w:val="0"/>
      <w:marRight w:val="0"/>
      <w:marTop w:val="0"/>
      <w:marBottom w:val="0"/>
      <w:divBdr>
        <w:top w:val="none" w:sz="0" w:space="0" w:color="auto"/>
        <w:left w:val="none" w:sz="0" w:space="0" w:color="auto"/>
        <w:bottom w:val="none" w:sz="0" w:space="0" w:color="auto"/>
        <w:right w:val="none" w:sz="0" w:space="0" w:color="auto"/>
      </w:divBdr>
    </w:div>
    <w:div w:id="14604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torgi-online.com" TargetMode="External"/><Relationship Id="rId5" Type="http://schemas.openxmlformats.org/officeDocument/2006/relationships/settings" Target="settings.xml"/><Relationship Id="rId10" Type="http://schemas.openxmlformats.org/officeDocument/2006/relationships/hyperlink" Target="http://etp.torgi-online.com"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ECC23-5C89-401D-BFA5-A9B2379F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12798</Words>
  <Characters>72950</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N. Sandakov</dc:creator>
  <cp:lastModifiedBy>Tatiana</cp:lastModifiedBy>
  <cp:revision>2</cp:revision>
  <cp:lastPrinted>2021-12-13T07:26:00Z</cp:lastPrinted>
  <dcterms:created xsi:type="dcterms:W3CDTF">2021-12-13T07:31:00Z</dcterms:created>
  <dcterms:modified xsi:type="dcterms:W3CDTF">2021-12-13T07:31:00Z</dcterms:modified>
</cp:coreProperties>
</file>