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04AB" w14:textId="6589CA0E" w:rsidR="006279E5" w:rsidRPr="006279E5" w:rsidRDefault="006279E5" w:rsidP="006279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E19F18E" w14:textId="77777777" w:rsidR="006279E5" w:rsidRPr="006279E5" w:rsidRDefault="006279E5" w:rsidP="006279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к извещению о проведении запроса</w:t>
      </w:r>
    </w:p>
    <w:p w14:paraId="5454C1D5" w14:textId="77777777" w:rsidR="006279E5" w:rsidRPr="006279E5" w:rsidRDefault="006279E5" w:rsidP="006279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котировок в электронной форме</w:t>
      </w:r>
    </w:p>
    <w:p w14:paraId="529CDBC6" w14:textId="77777777" w:rsidR="006279E5" w:rsidRPr="006279E5" w:rsidRDefault="006279E5" w:rsidP="006279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A81B23" w14:textId="77777777" w:rsidR="006279E5" w:rsidRPr="006279E5" w:rsidRDefault="006279E5" w:rsidP="006279E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УТВЕРЖДАЮ:</w:t>
      </w:r>
    </w:p>
    <w:p w14:paraId="5A25F03F" w14:textId="77777777" w:rsidR="006279E5" w:rsidRPr="006279E5" w:rsidRDefault="006279E5" w:rsidP="006279E5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Исполняющий обязанности директора</w:t>
      </w:r>
    </w:p>
    <w:p w14:paraId="7C7E7541" w14:textId="77777777" w:rsidR="006279E5" w:rsidRPr="006279E5" w:rsidRDefault="006279E5" w:rsidP="006279E5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ГБУ СО КК «Щербиновский КЦСОН»</w:t>
      </w:r>
    </w:p>
    <w:p w14:paraId="1A652CB0" w14:textId="77777777" w:rsidR="006279E5" w:rsidRPr="006279E5" w:rsidRDefault="006279E5" w:rsidP="006279E5">
      <w:pPr>
        <w:tabs>
          <w:tab w:val="left" w:pos="893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9E5">
        <w:rPr>
          <w:rFonts w:ascii="Times New Roman" w:hAnsi="Times New Roman" w:cs="Times New Roman"/>
          <w:sz w:val="24"/>
          <w:szCs w:val="24"/>
        </w:rPr>
        <w:t>______________________ В.О. Пушникова</w:t>
      </w:r>
    </w:p>
    <w:p w14:paraId="2DB251D7" w14:textId="123BE8DD" w:rsidR="002050FB" w:rsidRDefault="006279E5" w:rsidP="002050FB">
      <w:pPr>
        <w:spacing w:after="0" w:line="240" w:lineRule="auto"/>
        <w:jc w:val="center"/>
        <w:rPr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14:paraId="17A7C8FF" w14:textId="2CFA647F" w:rsidR="006D1F84" w:rsidRDefault="006876CE" w:rsidP="002050FB">
      <w:pPr>
        <w:pStyle w:val="ConsPlusNormal"/>
        <w:jc w:val="both"/>
      </w:pPr>
      <w:r>
        <w:t xml:space="preserve"> </w:t>
      </w:r>
    </w:p>
    <w:p w14:paraId="1AD69E07" w14:textId="2E6AA076" w:rsidR="006D1F84" w:rsidRPr="006876CE" w:rsidRDefault="00EB4D73" w:rsidP="002050FB">
      <w:pPr>
        <w:pStyle w:val="ConsPlusNormal"/>
        <w:jc w:val="center"/>
        <w:rPr>
          <w:rFonts w:ascii="Times New Roman" w:hAnsi="Times New Roman" w:cs="Times New Roman"/>
        </w:rPr>
      </w:pPr>
      <w:bookmarkStart w:id="0" w:name="P44"/>
      <w:bookmarkEnd w:id="0"/>
      <w:r>
        <w:rPr>
          <w:rFonts w:ascii="Times New Roman" w:hAnsi="Times New Roman" w:cs="Times New Roman"/>
        </w:rPr>
        <w:t xml:space="preserve"> </w:t>
      </w:r>
      <w:r w:rsidR="006876CE">
        <w:rPr>
          <w:rFonts w:ascii="Times New Roman" w:hAnsi="Times New Roman" w:cs="Times New Roman"/>
        </w:rPr>
        <w:t xml:space="preserve"> </w:t>
      </w:r>
      <w:r w:rsidR="006D1F84" w:rsidRPr="006876CE">
        <w:rPr>
          <w:rFonts w:ascii="Times New Roman" w:hAnsi="Times New Roman" w:cs="Times New Roman"/>
        </w:rPr>
        <w:t xml:space="preserve"> </w:t>
      </w:r>
      <w:r w:rsidR="002050FB">
        <w:rPr>
          <w:rFonts w:ascii="Times New Roman" w:hAnsi="Times New Roman" w:cs="Times New Roman"/>
        </w:rPr>
        <w:t xml:space="preserve">ДОГОВОР № </w:t>
      </w:r>
      <w:r w:rsidR="006D1F84" w:rsidRPr="006876CE">
        <w:rPr>
          <w:rFonts w:ascii="Times New Roman" w:hAnsi="Times New Roman" w:cs="Times New Roman"/>
        </w:rPr>
        <w:t xml:space="preserve"> ___</w:t>
      </w:r>
      <w:r w:rsidR="002050FB">
        <w:rPr>
          <w:rFonts w:ascii="Times New Roman" w:hAnsi="Times New Roman" w:cs="Times New Roman"/>
        </w:rPr>
        <w:t>__</w:t>
      </w:r>
    </w:p>
    <w:p w14:paraId="1F7F79FD" w14:textId="77777777" w:rsidR="009704FD" w:rsidRDefault="006D1F84" w:rsidP="002050FB">
      <w:pPr>
        <w:pStyle w:val="ConsPlusNormal"/>
        <w:jc w:val="center"/>
        <w:rPr>
          <w:rFonts w:ascii="Times New Roman" w:hAnsi="Times New Roman" w:cs="Times New Roman"/>
        </w:rPr>
      </w:pPr>
      <w:r w:rsidRPr="006876CE">
        <w:rPr>
          <w:rFonts w:ascii="Times New Roman" w:hAnsi="Times New Roman" w:cs="Times New Roman"/>
        </w:rPr>
        <w:t xml:space="preserve">на оказание </w:t>
      </w:r>
      <w:r w:rsidR="006279E5">
        <w:rPr>
          <w:rFonts w:ascii="Times New Roman" w:hAnsi="Times New Roman" w:cs="Times New Roman"/>
        </w:rPr>
        <w:t xml:space="preserve">услуги по пультовой охране объекта с ПЦН </w:t>
      </w:r>
    </w:p>
    <w:p w14:paraId="36793FA5" w14:textId="739E7A2C" w:rsidR="006D1F84" w:rsidRDefault="006279E5" w:rsidP="002050F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использованием КТС, оперативное реагирование Г</w:t>
      </w:r>
      <w:r w:rsidR="009704FD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)</w:t>
      </w:r>
    </w:p>
    <w:p w14:paraId="232B641C" w14:textId="77777777" w:rsidR="009704FD" w:rsidRDefault="009704FD" w:rsidP="002050FB">
      <w:pPr>
        <w:pStyle w:val="ConsPlusNormal"/>
        <w:jc w:val="center"/>
        <w:rPr>
          <w:rFonts w:ascii="Times New Roman" w:hAnsi="Times New Roman" w:cs="Times New Roman"/>
        </w:rPr>
      </w:pPr>
    </w:p>
    <w:p w14:paraId="5E8EF627" w14:textId="05A7842D" w:rsidR="002050FB" w:rsidRDefault="002050FB" w:rsidP="002050F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Старощербиновская                                                                             ___________________202</w:t>
      </w:r>
      <w:r w:rsidR="00E868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14:paraId="26799C82" w14:textId="77777777" w:rsidR="002050FB" w:rsidRPr="006876CE" w:rsidRDefault="002050FB" w:rsidP="002050FB">
      <w:pPr>
        <w:pStyle w:val="ConsPlusNormal"/>
        <w:jc w:val="center"/>
        <w:rPr>
          <w:rFonts w:ascii="Times New Roman" w:hAnsi="Times New Roman" w:cs="Times New Roman"/>
        </w:rPr>
      </w:pPr>
    </w:p>
    <w:p w14:paraId="4727E46D" w14:textId="60353642" w:rsidR="006D1F84" w:rsidRDefault="005E53A8" w:rsidP="002050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6876CE" w:rsidRPr="006876CE">
        <w:rPr>
          <w:rFonts w:ascii="Times New Roman" w:hAnsi="Times New Roman" w:cs="Times New Roman"/>
          <w:sz w:val="24"/>
          <w:szCs w:val="24"/>
        </w:rPr>
        <w:t>сударственное бюджетное учреждение социального обслуживания Краснодарского края «</w:t>
      </w:r>
      <w:r w:rsidR="00555A82">
        <w:rPr>
          <w:rFonts w:ascii="Times New Roman" w:hAnsi="Times New Roman" w:cs="Times New Roman"/>
          <w:sz w:val="24"/>
          <w:szCs w:val="24"/>
        </w:rPr>
        <w:t>Щербинов</w:t>
      </w:r>
      <w:r w:rsidR="006876CE" w:rsidRPr="006876CE">
        <w:rPr>
          <w:rFonts w:ascii="Times New Roman" w:hAnsi="Times New Roman" w:cs="Times New Roman"/>
          <w:sz w:val="24"/>
          <w:szCs w:val="24"/>
        </w:rPr>
        <w:t>ский комплексный центр социального обслуживания населения</w:t>
      </w:r>
      <w:r w:rsidR="008972D1" w:rsidRPr="006876CE">
        <w:rPr>
          <w:rFonts w:ascii="Times New Roman" w:hAnsi="Times New Roman" w:cs="Times New Roman"/>
          <w:sz w:val="24"/>
          <w:szCs w:val="24"/>
        </w:rPr>
        <w:t>», именуемый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876CE" w:rsidRP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"Заказчик", в лице </w:t>
      </w:r>
      <w:r w:rsidR="00E86822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972D1" w:rsidRPr="006876CE">
        <w:rPr>
          <w:rFonts w:ascii="Times New Roman" w:hAnsi="Times New Roman" w:cs="Times New Roman"/>
          <w:sz w:val="24"/>
          <w:szCs w:val="24"/>
        </w:rPr>
        <w:t>Устава, с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одной стороны, и _______________</w:t>
      </w:r>
      <w:r w:rsidR="006876CE" w:rsidRPr="006876CE">
        <w:rPr>
          <w:rFonts w:ascii="Times New Roman" w:hAnsi="Times New Roman" w:cs="Times New Roman"/>
          <w:sz w:val="24"/>
          <w:szCs w:val="24"/>
        </w:rPr>
        <w:t>____________________</w:t>
      </w:r>
      <w:r w:rsidR="006D1F84" w:rsidRPr="006876CE">
        <w:rPr>
          <w:rFonts w:ascii="Times New Roman" w:hAnsi="Times New Roman" w:cs="Times New Roman"/>
          <w:sz w:val="24"/>
          <w:szCs w:val="24"/>
        </w:rPr>
        <w:t>_, именуемый</w:t>
      </w:r>
      <w:r w:rsidR="00E8327F"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>в дальнейшем "Исполнитель", в лице _____________,</w:t>
      </w:r>
      <w:r w:rsidR="006876CE" w:rsidRPr="006876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1F84" w:rsidRPr="006876CE">
        <w:rPr>
          <w:rFonts w:ascii="Times New Roman" w:hAnsi="Times New Roman" w:cs="Times New Roman"/>
          <w:sz w:val="24"/>
          <w:szCs w:val="24"/>
        </w:rPr>
        <w:t>действующего на основании _______</w:t>
      </w:r>
      <w:r w:rsidR="006876CE" w:rsidRPr="006876CE">
        <w:rPr>
          <w:rFonts w:ascii="Times New Roman" w:hAnsi="Times New Roman" w:cs="Times New Roman"/>
          <w:sz w:val="24"/>
          <w:szCs w:val="24"/>
        </w:rPr>
        <w:t>___________</w:t>
      </w:r>
      <w:r w:rsidR="00E8327F">
        <w:rPr>
          <w:rFonts w:ascii="Times New Roman" w:hAnsi="Times New Roman" w:cs="Times New Roman"/>
          <w:sz w:val="24"/>
          <w:szCs w:val="24"/>
        </w:rPr>
        <w:t>_____</w:t>
      </w:r>
      <w:r w:rsidR="006D1F84" w:rsidRPr="006876CE">
        <w:rPr>
          <w:rFonts w:ascii="Times New Roman" w:hAnsi="Times New Roman" w:cs="Times New Roman"/>
          <w:sz w:val="24"/>
          <w:szCs w:val="24"/>
        </w:rPr>
        <w:t>_____,</w:t>
      </w:r>
      <w:r w:rsidR="006876CE" w:rsidRP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>(лицензия от "__" ____________ 20__ г. N ___) с другой стороны, вместе</w:t>
      </w:r>
      <w:r w:rsidR="006876CE" w:rsidRP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555A82">
        <w:rPr>
          <w:rFonts w:ascii="Times New Roman" w:hAnsi="Times New Roman" w:cs="Times New Roman"/>
          <w:sz w:val="24"/>
          <w:szCs w:val="24"/>
        </w:rPr>
        <w:t>именуемые   в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дальнейшем  "Стороны",   в   соответствии   </w:t>
      </w:r>
      <w:r w:rsidR="00555A82" w:rsidRPr="00555A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8972D1">
        <w:rPr>
          <w:rFonts w:ascii="Times New Roman" w:hAnsi="Times New Roman" w:cs="Times New Roman"/>
          <w:sz w:val="24"/>
          <w:szCs w:val="24"/>
        </w:rPr>
        <w:t xml:space="preserve">, </w:t>
      </w:r>
      <w:r w:rsidR="008972D1" w:rsidRPr="008972D1">
        <w:rPr>
          <w:rFonts w:ascii="Times New Roman" w:hAnsi="Times New Roman" w:cs="Times New Roman"/>
          <w:sz w:val="24"/>
          <w:szCs w:val="24"/>
        </w:rPr>
        <w:t>на основании Положения о закупке товаров, работ, услуг для нужд Государственного бюджетного учреждения социального обслуживания Краснодарского края «Щербиновский комплексный центр социального обслуживания населения»</w:t>
      </w:r>
      <w:r w:rsidR="00555A82" w:rsidRPr="00555A82">
        <w:rPr>
          <w:rFonts w:ascii="Times New Roman" w:hAnsi="Times New Roman" w:cs="Times New Roman"/>
          <w:sz w:val="24"/>
          <w:szCs w:val="24"/>
        </w:rPr>
        <w:t>,</w:t>
      </w:r>
      <w:r w:rsidR="00F50788">
        <w:rPr>
          <w:rFonts w:ascii="Times New Roman" w:hAnsi="Times New Roman" w:cs="Times New Roman"/>
          <w:sz w:val="24"/>
          <w:szCs w:val="24"/>
        </w:rPr>
        <w:t xml:space="preserve"> </w:t>
      </w:r>
      <w:r w:rsidR="00F50788" w:rsidRPr="00F50788">
        <w:rPr>
          <w:rFonts w:ascii="Times New Roman" w:hAnsi="Times New Roman" w:cs="Times New Roman"/>
          <w:sz w:val="24"/>
          <w:szCs w:val="24"/>
        </w:rPr>
        <w:t>и Протокола от ___________ 20_ года № ___________,</w:t>
      </w:r>
      <w:r w:rsidR="00555A82" w:rsidRPr="00555A8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  <w:r w:rsidR="00555A82">
        <w:rPr>
          <w:rFonts w:ascii="Times New Roman" w:hAnsi="Times New Roman" w:cs="Times New Roman"/>
          <w:sz w:val="24"/>
          <w:szCs w:val="24"/>
        </w:rPr>
        <w:t>:</w:t>
      </w:r>
    </w:p>
    <w:p w14:paraId="607307B5" w14:textId="77777777" w:rsidR="0066759A" w:rsidRPr="006876CE" w:rsidRDefault="0066759A" w:rsidP="00F467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FB89FD" w14:textId="77777777" w:rsidR="006D1F84" w:rsidRPr="00B12325" w:rsidRDefault="006D1F84" w:rsidP="00F467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59A">
        <w:rPr>
          <w:rFonts w:ascii="Times New Roman" w:hAnsi="Times New Roman" w:cs="Times New Roman"/>
          <w:b/>
          <w:sz w:val="24"/>
          <w:szCs w:val="24"/>
        </w:rPr>
        <w:t>1</w:t>
      </w:r>
      <w:r w:rsidRPr="00B123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59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7E98394" w14:textId="22CE080C" w:rsidR="006D1F84" w:rsidRPr="006876CE" w:rsidRDefault="006D1F84" w:rsidP="00F467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CE">
        <w:rPr>
          <w:rFonts w:ascii="Times New Roman" w:hAnsi="Times New Roman" w:cs="Times New Roman"/>
          <w:sz w:val="24"/>
          <w:szCs w:val="24"/>
        </w:rPr>
        <w:t xml:space="preserve">  </w:t>
      </w:r>
      <w:r w:rsidR="005E53A8"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CE">
        <w:rPr>
          <w:rFonts w:ascii="Times New Roman" w:hAnsi="Times New Roman" w:cs="Times New Roman"/>
          <w:sz w:val="24"/>
          <w:szCs w:val="24"/>
        </w:rPr>
        <w:t xml:space="preserve">  1.1.  </w:t>
      </w:r>
      <w:r w:rsidR="008F40DA" w:rsidRPr="006876CE">
        <w:rPr>
          <w:rFonts w:ascii="Times New Roman" w:hAnsi="Times New Roman" w:cs="Times New Roman"/>
          <w:sz w:val="24"/>
          <w:szCs w:val="24"/>
        </w:rPr>
        <w:t>По настоящему</w:t>
      </w:r>
      <w:r w:rsidRP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8972D1">
        <w:rPr>
          <w:rFonts w:ascii="Times New Roman" w:hAnsi="Times New Roman" w:cs="Times New Roman"/>
          <w:sz w:val="24"/>
          <w:szCs w:val="24"/>
        </w:rPr>
        <w:t>договор</w:t>
      </w:r>
      <w:r w:rsidRPr="006876CE">
        <w:rPr>
          <w:rFonts w:ascii="Times New Roman" w:hAnsi="Times New Roman" w:cs="Times New Roman"/>
          <w:sz w:val="24"/>
          <w:szCs w:val="24"/>
        </w:rPr>
        <w:t>у Исполнитель обязуется оказывать охранные</w:t>
      </w:r>
      <w:r w:rsidR="006876CE">
        <w:rPr>
          <w:rFonts w:ascii="Times New Roman" w:hAnsi="Times New Roman" w:cs="Times New Roman"/>
          <w:sz w:val="24"/>
          <w:szCs w:val="24"/>
        </w:rPr>
        <w:t xml:space="preserve"> </w:t>
      </w:r>
      <w:r w:rsidRPr="006876CE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6876CE" w:rsidRPr="00687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C3BB3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пультовой охране </w:t>
      </w:r>
      <w:r w:rsidR="008F40DA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>объект</w:t>
      </w:r>
      <w:r w:rsidR="008F40D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F40DA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3BB3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31013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07B29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="0031013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70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использованием КТС, оперативное реагирование ГБР)</w:t>
      </w:r>
      <w:r w:rsidR="00AC3BB3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>, оперативное реагирование силами оперативной группы</w:t>
      </w:r>
      <w:r w:rsidR="00844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AC3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C3BB3" w:rsidRPr="00AC3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876CE">
        <w:rPr>
          <w:rFonts w:ascii="Times New Roman" w:hAnsi="Times New Roman" w:cs="Times New Roman"/>
          <w:sz w:val="24"/>
          <w:szCs w:val="24"/>
        </w:rPr>
        <w:t xml:space="preserve">(далее  -  услуги)  в  срок, предусмотренный настоящим </w:t>
      </w:r>
      <w:r w:rsidR="008972D1">
        <w:rPr>
          <w:rFonts w:ascii="Times New Roman" w:hAnsi="Times New Roman" w:cs="Times New Roman"/>
          <w:sz w:val="24"/>
          <w:szCs w:val="24"/>
        </w:rPr>
        <w:t>договором</w:t>
      </w:r>
      <w:r w:rsidRPr="006876CE">
        <w:rPr>
          <w:rFonts w:ascii="Times New Roman" w:hAnsi="Times New Roman" w:cs="Times New Roman"/>
          <w:sz w:val="24"/>
          <w:szCs w:val="24"/>
        </w:rPr>
        <w:t>, согласно</w:t>
      </w:r>
      <w:r w:rsidR="006876CE">
        <w:rPr>
          <w:rFonts w:ascii="Times New Roman" w:hAnsi="Times New Roman" w:cs="Times New Roman"/>
          <w:sz w:val="24"/>
          <w:szCs w:val="24"/>
        </w:rPr>
        <w:t xml:space="preserve"> </w:t>
      </w:r>
      <w:r w:rsidRPr="006876CE">
        <w:rPr>
          <w:rFonts w:ascii="Times New Roman" w:hAnsi="Times New Roman" w:cs="Times New Roman"/>
          <w:sz w:val="24"/>
          <w:szCs w:val="24"/>
        </w:rPr>
        <w:t>Спецификации (</w:t>
      </w:r>
      <w:hyperlink w:anchor="P434" w:history="1">
        <w:r w:rsidRPr="006876C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2050F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6876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C1031E">
        <w:rPr>
          <w:rFonts w:ascii="Times New Roman" w:hAnsi="Times New Roman" w:cs="Times New Roman"/>
          <w:sz w:val="24"/>
          <w:szCs w:val="24"/>
        </w:rPr>
        <w:t>)</w:t>
      </w:r>
      <w:r w:rsidR="000132F0">
        <w:rPr>
          <w:rFonts w:ascii="Times New Roman" w:hAnsi="Times New Roman" w:cs="Times New Roman"/>
          <w:sz w:val="24"/>
          <w:szCs w:val="24"/>
        </w:rPr>
        <w:t xml:space="preserve"> и описания объекта закупки (приложение № 2) </w:t>
      </w:r>
      <w:r w:rsidR="00C1031E">
        <w:rPr>
          <w:rFonts w:ascii="Times New Roman" w:hAnsi="Times New Roman" w:cs="Times New Roman"/>
          <w:sz w:val="24"/>
          <w:szCs w:val="24"/>
        </w:rPr>
        <w:t xml:space="preserve">, </w:t>
      </w:r>
      <w:r w:rsidRPr="006876CE">
        <w:rPr>
          <w:rFonts w:ascii="Times New Roman" w:hAnsi="Times New Roman" w:cs="Times New Roman"/>
          <w:sz w:val="24"/>
          <w:szCs w:val="24"/>
        </w:rPr>
        <w:t>а Заказчик обязуется принять и</w:t>
      </w:r>
      <w:r w:rsidR="006876CE">
        <w:rPr>
          <w:rFonts w:ascii="Times New Roman" w:hAnsi="Times New Roman" w:cs="Times New Roman"/>
          <w:sz w:val="24"/>
          <w:szCs w:val="24"/>
        </w:rPr>
        <w:t xml:space="preserve"> </w:t>
      </w:r>
      <w:r w:rsidRPr="006876CE">
        <w:rPr>
          <w:rFonts w:ascii="Times New Roman" w:hAnsi="Times New Roman" w:cs="Times New Roman"/>
          <w:sz w:val="24"/>
          <w:szCs w:val="24"/>
        </w:rPr>
        <w:t>оплатить   оказанные   услуги   на   условиях,   предусмотренных  настоящим</w:t>
      </w:r>
      <w:r w:rsidR="005E53A8">
        <w:rPr>
          <w:rFonts w:ascii="Times New Roman" w:hAnsi="Times New Roman" w:cs="Times New Roman"/>
          <w:sz w:val="24"/>
          <w:szCs w:val="24"/>
        </w:rPr>
        <w:t xml:space="preserve"> </w:t>
      </w:r>
      <w:r w:rsidR="0066759A">
        <w:rPr>
          <w:rFonts w:ascii="Times New Roman" w:hAnsi="Times New Roman" w:cs="Times New Roman"/>
          <w:sz w:val="24"/>
          <w:szCs w:val="24"/>
        </w:rPr>
        <w:t>договором</w:t>
      </w:r>
      <w:r w:rsidRPr="006876CE">
        <w:rPr>
          <w:rFonts w:ascii="Times New Roman" w:hAnsi="Times New Roman" w:cs="Times New Roman"/>
          <w:sz w:val="24"/>
          <w:szCs w:val="24"/>
        </w:rPr>
        <w:t>.</w:t>
      </w:r>
    </w:p>
    <w:p w14:paraId="6469A858" w14:textId="782564DF" w:rsidR="006D1F84" w:rsidRDefault="005E53A8" w:rsidP="00F46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>1.2. Сроки оказания услуг: с "</w:t>
      </w:r>
      <w:r w:rsidR="006876CE">
        <w:rPr>
          <w:rFonts w:ascii="Times New Roman" w:hAnsi="Times New Roman" w:cs="Times New Roman"/>
          <w:sz w:val="24"/>
          <w:szCs w:val="24"/>
        </w:rPr>
        <w:t>01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" </w:t>
      </w:r>
      <w:r w:rsidR="006876C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20</w:t>
      </w:r>
      <w:r w:rsidR="006876CE">
        <w:rPr>
          <w:rFonts w:ascii="Times New Roman" w:hAnsi="Times New Roman" w:cs="Times New Roman"/>
          <w:sz w:val="24"/>
          <w:szCs w:val="24"/>
        </w:rPr>
        <w:t>2</w:t>
      </w:r>
      <w:r w:rsidR="00E86822">
        <w:rPr>
          <w:rFonts w:ascii="Times New Roman" w:hAnsi="Times New Roman" w:cs="Times New Roman"/>
          <w:sz w:val="24"/>
          <w:szCs w:val="24"/>
        </w:rPr>
        <w:t>2</w:t>
      </w:r>
      <w:r w:rsid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>г. по "</w:t>
      </w:r>
      <w:r w:rsidR="006876CE">
        <w:rPr>
          <w:rFonts w:ascii="Times New Roman" w:hAnsi="Times New Roman" w:cs="Times New Roman"/>
          <w:sz w:val="24"/>
          <w:szCs w:val="24"/>
        </w:rPr>
        <w:t>31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" </w:t>
      </w:r>
      <w:r w:rsidR="006876C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20</w:t>
      </w:r>
      <w:r w:rsidR="006876CE">
        <w:rPr>
          <w:rFonts w:ascii="Times New Roman" w:hAnsi="Times New Roman" w:cs="Times New Roman"/>
          <w:sz w:val="24"/>
          <w:szCs w:val="24"/>
        </w:rPr>
        <w:t>2</w:t>
      </w:r>
      <w:r w:rsidR="00E86822">
        <w:rPr>
          <w:rFonts w:ascii="Times New Roman" w:hAnsi="Times New Roman" w:cs="Times New Roman"/>
          <w:sz w:val="24"/>
          <w:szCs w:val="24"/>
        </w:rPr>
        <w:t>2</w:t>
      </w:r>
      <w:r w:rsidR="006876CE">
        <w:rPr>
          <w:rFonts w:ascii="Times New Roman" w:hAnsi="Times New Roman" w:cs="Times New Roman"/>
          <w:sz w:val="24"/>
          <w:szCs w:val="24"/>
        </w:rPr>
        <w:t xml:space="preserve"> 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6C212B" w14:textId="77777777" w:rsidR="00E82260" w:rsidRDefault="00E82260" w:rsidP="0066759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14:paraId="0341495D" w14:textId="77777777" w:rsidR="0066759A" w:rsidRPr="0066759A" w:rsidRDefault="0066759A" w:rsidP="0066759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66759A">
        <w:rPr>
          <w:rFonts w:ascii="Times New Roman" w:hAnsi="Times New Roman"/>
          <w:b/>
          <w:snapToGrid/>
          <w:sz w:val="24"/>
          <w:szCs w:val="24"/>
        </w:rPr>
        <w:t>2. ЦЕНА ДОГОВОРА</w:t>
      </w:r>
    </w:p>
    <w:p w14:paraId="7AA826FC" w14:textId="77777777" w:rsidR="0066759A" w:rsidRPr="0066759A" w:rsidRDefault="0066759A" w:rsidP="006675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9A">
        <w:rPr>
          <w:rFonts w:ascii="Times New Roman" w:eastAsia="Calibri" w:hAnsi="Times New Roman" w:cs="Times New Roman"/>
          <w:sz w:val="24"/>
          <w:szCs w:val="24"/>
        </w:rPr>
        <w:t xml:space="preserve">2.1. Цена договора (стоимость услуг) составляет _____________________________ рублей ___ копеек, в том числе НДС ______________. (В случае, если услуги, оказываемые по Договору, в соответствии с налоговым законодательством Российской Федерации не облагаются налогом на добавленную стоимость, в данный пункт указывается: НДС не предусмотрен). </w:t>
      </w:r>
    </w:p>
    <w:p w14:paraId="1FEC8637" w14:textId="77777777" w:rsidR="0066759A" w:rsidRPr="0066759A" w:rsidRDefault="0066759A" w:rsidP="006675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9A">
        <w:rPr>
          <w:rFonts w:ascii="Times New Roman" w:eastAsia="Calibri" w:hAnsi="Times New Roman" w:cs="Times New Roman"/>
          <w:sz w:val="24"/>
          <w:szCs w:val="24"/>
        </w:rPr>
        <w:t>2.2. Цена договора, указанная в пункте 2.1 раздела 2 настоящего договора, является твердой и определяется на весь срок его исполнения.</w:t>
      </w:r>
    </w:p>
    <w:p w14:paraId="4FE5AF57" w14:textId="77777777" w:rsidR="0066759A" w:rsidRPr="0066759A" w:rsidRDefault="0066759A" w:rsidP="006675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9A">
        <w:rPr>
          <w:rFonts w:ascii="Times New Roman" w:eastAsia="Calibri" w:hAnsi="Times New Roman" w:cs="Times New Roman"/>
          <w:sz w:val="24"/>
          <w:szCs w:val="24"/>
        </w:rPr>
        <w:t>2.3. Цена договора включает в себя все расходы Исполнителя, связанные с оказанием услуг, являющиеся предметом настоящего договора, в том числе расходы, Исполнителя прямо не предусмотренные, но которые могут возникнуть в ходе исполнения договора.</w:t>
      </w:r>
    </w:p>
    <w:p w14:paraId="398481C2" w14:textId="77777777" w:rsidR="0066759A" w:rsidRPr="0066759A" w:rsidRDefault="0066759A" w:rsidP="006675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59A">
        <w:rPr>
          <w:rFonts w:ascii="Times New Roman" w:eastAsia="Calibri" w:hAnsi="Times New Roman" w:cs="Times New Roman"/>
          <w:sz w:val="24"/>
          <w:szCs w:val="24"/>
        </w:rPr>
        <w:t>2.4. Цена договора может быть снижена по соглашению Сторон без изменения предусмотренных договором объёма и качества услуг, и иных условий договора.</w:t>
      </w:r>
    </w:p>
    <w:p w14:paraId="2B72D18F" w14:textId="77777777" w:rsidR="0066759A" w:rsidRPr="0066759A" w:rsidRDefault="0066759A" w:rsidP="0066759A">
      <w:pPr>
        <w:pStyle w:val="ConsNormal"/>
        <w:widowControl/>
        <w:suppressAutoHyphens/>
        <w:jc w:val="both"/>
        <w:rPr>
          <w:rFonts w:ascii="Times New Roman" w:hAnsi="Times New Roman"/>
          <w:snapToGrid/>
          <w:sz w:val="24"/>
          <w:szCs w:val="24"/>
        </w:rPr>
      </w:pPr>
    </w:p>
    <w:p w14:paraId="6EDE2BDF" w14:textId="77777777" w:rsidR="0066759A" w:rsidRPr="0035020D" w:rsidRDefault="0066759A" w:rsidP="003502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СРОКИ, УСЛОВИЯ ОКАЗАНИЯ УСЛУГ, ПОРЯДОК ОПЛАТЫ</w:t>
      </w:r>
    </w:p>
    <w:p w14:paraId="5C45EA71" w14:textId="77777777" w:rsidR="0066759A" w:rsidRPr="0066759A" w:rsidRDefault="0066759A" w:rsidP="00350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Оказание услуг осуществляется в срок: с 01 января 2021 года по 31 декабря 2021 года.</w:t>
      </w:r>
    </w:p>
    <w:p w14:paraId="013FE891" w14:textId="77777777" w:rsidR="0066759A" w:rsidRPr="0066759A" w:rsidRDefault="0066759A" w:rsidP="003502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действующим законодательством Российской Федерации и документацией о закупке предусмотрены требования, предъявляемые к лицам, оказывающим услуги, составляющие предмет настоящего договора (объект закупки), Исполнитель должен соответствовать таким требованиям.</w:t>
      </w:r>
    </w:p>
    <w:p w14:paraId="0BC9AB4A" w14:textId="77777777" w:rsidR="0066759A" w:rsidRPr="0066759A" w:rsidRDefault="0066759A" w:rsidP="0035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Оказание услуг осуществляется Исполнителем по адресу: Краснодарский край, Щербиновский район, </w:t>
      </w:r>
      <w:proofErr w:type="spellStart"/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Старощербиновская, ул. Радищева, 31.</w:t>
      </w:r>
    </w:p>
    <w:p w14:paraId="52BCFA98" w14:textId="77777777" w:rsidR="0066759A" w:rsidRPr="0066759A" w:rsidRDefault="0066759A" w:rsidP="003502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по договору осуществляется по безналичному расчёту платёжным поручением путём перечисления Заказчиком денежных средств на расчетный счёт Исполнителя, указанный в настоящем договоре.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счёта. В противном случае все риски, связанные с перечислением Заказчиком денежных средств на указанный в настоящем договоре счёт Исполнителя, несёт Исполнитель. </w:t>
      </w:r>
    </w:p>
    <w:p w14:paraId="36E66DDA" w14:textId="77777777" w:rsidR="0066759A" w:rsidRPr="0066759A" w:rsidRDefault="0066759A" w:rsidP="00350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по настоящему договору производится Заказчиком ежемесячно по факту оказанной услуги не более чем в течение 15 (пятнадцати) рабочих дней с момента подписания Заказчиком документа о приемке, оказанной услуги и представления Исполнителем документа на оплату.</w:t>
      </w:r>
    </w:p>
    <w:p w14:paraId="41111112" w14:textId="31E75321" w:rsidR="0066759A" w:rsidRPr="0066759A" w:rsidRDefault="0066759A" w:rsidP="00350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за декабрь 202</w:t>
      </w:r>
      <w:r w:rsidR="00BA3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осуществляется в порядке, предусмотренном пунктом 3.6 настоящего договора.</w:t>
      </w:r>
    </w:p>
    <w:p w14:paraId="46C8C751" w14:textId="70DBA379" w:rsidR="0066759A" w:rsidRPr="008B1F10" w:rsidRDefault="0066759A" w:rsidP="0035020D">
      <w:pPr>
        <w:pStyle w:val="consplusnormal0"/>
        <w:suppressAutoHyphens/>
        <w:spacing w:before="0" w:after="0"/>
        <w:ind w:left="0" w:right="-55" w:firstLine="709"/>
        <w:jc w:val="both"/>
      </w:pPr>
      <w:r w:rsidRPr="008B1F10">
        <w:t>3.6. За услуги, оказанные в декабре 202</w:t>
      </w:r>
      <w:r w:rsidR="00BA394B">
        <w:t>2</w:t>
      </w:r>
      <w:r w:rsidRPr="008B1F10">
        <w:t xml:space="preserve"> года, оплата производиться до 15.12.202</w:t>
      </w:r>
      <w:r w:rsidR="00BA394B">
        <w:t>2</w:t>
      </w:r>
      <w:r w:rsidRPr="008B1F10">
        <w:t xml:space="preserve"> г. при условии предоставления Исполнителем счета и Акта выполненных работ/оказанных услуг, и подписания Акта Заказчиком (без замечаний).</w:t>
      </w:r>
    </w:p>
    <w:p w14:paraId="1F9337DC" w14:textId="71DCD23B" w:rsidR="0066759A" w:rsidRDefault="0066759A" w:rsidP="0035020D">
      <w:pPr>
        <w:pStyle w:val="consplusnormal0"/>
        <w:suppressAutoHyphens/>
        <w:spacing w:before="0" w:after="0"/>
        <w:ind w:left="0" w:right="-55" w:firstLine="709"/>
        <w:jc w:val="both"/>
      </w:pPr>
      <w:r w:rsidRPr="008B1F10">
        <w:t xml:space="preserve">3.7. Финансирование по </w:t>
      </w:r>
      <w:r w:rsidRPr="0066759A">
        <w:t>договору</w:t>
      </w:r>
      <w:r w:rsidRPr="008B1F10">
        <w:t xml:space="preserve"> осуществляется за </w:t>
      </w:r>
      <w:r w:rsidR="001640D8" w:rsidRPr="008B1F10">
        <w:t>счет средств</w:t>
      </w:r>
      <w:r w:rsidRPr="008B1F10">
        <w:t xml:space="preserve"> от приносящей доход деятельности</w:t>
      </w:r>
      <w:r>
        <w:t xml:space="preserve"> на 202</w:t>
      </w:r>
      <w:r w:rsidR="00BA394B">
        <w:t>2</w:t>
      </w:r>
      <w:r>
        <w:t xml:space="preserve"> г</w:t>
      </w:r>
      <w:r w:rsidRPr="008B1F10">
        <w:t>.</w:t>
      </w:r>
    </w:p>
    <w:p w14:paraId="6DD2A6B2" w14:textId="77777777" w:rsidR="00513119" w:rsidRDefault="00513119" w:rsidP="0035020D">
      <w:pPr>
        <w:pStyle w:val="consplusnormal0"/>
        <w:suppressAutoHyphens/>
        <w:spacing w:before="0" w:after="0"/>
        <w:ind w:left="0" w:right="-55" w:firstLine="709"/>
        <w:jc w:val="both"/>
      </w:pPr>
      <w:r>
        <w:t xml:space="preserve">3.8. </w:t>
      </w:r>
      <w:r w:rsidR="00E26635">
        <w:t>Восстановление работоспособности производится, в том числе путем замены неисправных частей и оборудования на новые, которые предоставляются Заказчиком или Исполнителем с последующим выставлением счета на оплату на основании отдельного договора.</w:t>
      </w:r>
    </w:p>
    <w:p w14:paraId="4551E836" w14:textId="77777777" w:rsidR="001640D8" w:rsidRPr="008B1F10" w:rsidRDefault="001640D8" w:rsidP="0035020D">
      <w:pPr>
        <w:pStyle w:val="consplusnormal0"/>
        <w:suppressAutoHyphens/>
        <w:spacing w:before="0" w:after="0"/>
        <w:ind w:left="0" w:right="-55" w:firstLine="709"/>
        <w:jc w:val="both"/>
      </w:pPr>
    </w:p>
    <w:p w14:paraId="724628AB" w14:textId="77777777" w:rsidR="0066759A" w:rsidRPr="001640D8" w:rsidRDefault="0066759A" w:rsidP="00164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14:paraId="08932C26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14:paraId="11116362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 окончанию установленного пунктом 3.1 настоящего договора срока предоставить Заказчику результат оказанных услуг.</w:t>
      </w:r>
    </w:p>
    <w:p w14:paraId="631E5535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соответствие оказанных услуг предъявляемым к ним требованиям законодательства Российской Федерации.</w:t>
      </w:r>
    </w:p>
    <w:p w14:paraId="1DB7AB59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Устранить недостатки оказанных услуг в течение 3-х</w:t>
      </w:r>
      <w:r w:rsidR="0016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заявления о них Заказчиком, нести расходы, связанные с устранением данных недостатков.</w:t>
      </w:r>
    </w:p>
    <w:p w14:paraId="2A3527AF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Гарантировать качество оказанных услуг.</w:t>
      </w:r>
    </w:p>
    <w:p w14:paraId="544040CF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Предоставлять Заказчику полную и точную информацию об услугах, а также о ходе исполнения своих обязательств по настоящему договору, в том числе о сложностях, возникающих при исполнении договора.</w:t>
      </w:r>
    </w:p>
    <w:p w14:paraId="4003360B" w14:textId="77777777" w:rsidR="0066759A" w:rsidRPr="008B1F10" w:rsidRDefault="0066759A" w:rsidP="001640D8">
      <w:pPr>
        <w:pStyle w:val="consplusnormal0"/>
        <w:suppressAutoHyphens/>
        <w:spacing w:before="0" w:after="0"/>
        <w:ind w:left="0" w:right="-55" w:firstLine="709"/>
        <w:jc w:val="both"/>
      </w:pPr>
      <w:r w:rsidRPr="0066759A">
        <w:t xml:space="preserve">4.1.6. </w:t>
      </w:r>
      <w:r w:rsidRPr="008B1F10">
        <w:t xml:space="preserve">Представлять Заказчику (комиссии Заказчика) информацию и документы, необходимые для осуществления Заказчиком контроля за ходом исполнения Исполнителем условий исполнения </w:t>
      </w:r>
      <w:r w:rsidRPr="0066759A">
        <w:t>договора</w:t>
      </w:r>
      <w:r w:rsidRPr="008B1F10">
        <w:t xml:space="preserve">, а также обеспечить доступ на территорию (в помещения) для проверки исполнения Исполнителем обязательств по настоящему </w:t>
      </w:r>
      <w:r w:rsidRPr="0066759A">
        <w:t>договору</w:t>
      </w:r>
      <w:r w:rsidRPr="008B1F10">
        <w:t>.</w:t>
      </w:r>
    </w:p>
    <w:p w14:paraId="563D0C9A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14:paraId="7F194A28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Требовать от Заказчика своевременного исполнения обязательств по приемке и оплате стоимости услуг по настоящему договору.</w:t>
      </w:r>
    </w:p>
    <w:p w14:paraId="083ED50C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Требовать уплаты неустоек (штрафов, пеней)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договором.</w:t>
      </w:r>
    </w:p>
    <w:p w14:paraId="6D7FF237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обязуется:</w:t>
      </w:r>
    </w:p>
    <w:p w14:paraId="607C2569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Ежемесячно принимать оказанные услуги по документу о приемке оказанных услуг.</w:t>
      </w:r>
    </w:p>
    <w:p w14:paraId="15B409AF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Оплатить стоимость услуг, оказанных Исполнителем, согласно условиям настоящего договора.</w:t>
      </w:r>
    </w:p>
    <w:p w14:paraId="36E43E90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Осуществлять контроль за ходом оказания услуг Исполнителем.</w:t>
      </w:r>
    </w:p>
    <w:p w14:paraId="6D40F8CB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решение об одностороннем отказе от исполнения настоящего договора в случае, если в ходе исполнения договора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709585D2" w14:textId="77777777" w:rsidR="0066759A" w:rsidRPr="0066759A" w:rsidRDefault="0066759A" w:rsidP="001640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Требовать уплаты неустоек (штрафов, пеней)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</w:t>
      </w:r>
      <w:r w:rsidR="00164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BAFB8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3D0E503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вправе:</w:t>
      </w:r>
    </w:p>
    <w:p w14:paraId="4FEE5C4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Требовать от Исполнителя исполнения обязательств, предусмотренных договором, надлежащим образом в соответствии с действующим законодательством Российской Федерации и настоящим договором.</w:t>
      </w:r>
    </w:p>
    <w:p w14:paraId="06573F34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Исполнителю в приемке оказанных услуг в случае их ненадлежащего качества.</w:t>
      </w:r>
    </w:p>
    <w:p w14:paraId="5C2069D5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обязательств.</w:t>
      </w:r>
    </w:p>
    <w:p w14:paraId="6288F634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Отказаться от оплаты услуг ненадлежащего качества, а если услуги оплачены, потребовать возврата уплаченных сумм, а также требовать возмещения убытков.</w:t>
      </w:r>
    </w:p>
    <w:p w14:paraId="3B5A2353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При исполнении договора по согласованию Заказчика с Исполнителем допускается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14:paraId="0C09F95A" w14:textId="77777777" w:rsidR="0066759A" w:rsidRPr="0066759A" w:rsidRDefault="0066759A" w:rsidP="001640D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14:paraId="75AFAF22" w14:textId="77777777" w:rsidR="0066759A" w:rsidRPr="0066759A" w:rsidRDefault="0066759A" w:rsidP="001640D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EA974" w14:textId="77777777" w:rsidR="0066759A" w:rsidRPr="001640D8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4C17BBF4" w14:textId="77777777" w:rsidR="0066759A" w:rsidRPr="0066759A" w:rsidRDefault="0066759A" w:rsidP="001640D8">
      <w:pPr>
        <w:tabs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качество оказанных услуг Исполнитель несет ответственность в соответствии с действующим законодательством Российской Федерации.</w:t>
      </w:r>
    </w:p>
    <w:p w14:paraId="4592605F" w14:textId="77777777" w:rsidR="0066759A" w:rsidRPr="0066759A" w:rsidRDefault="0066759A" w:rsidP="00164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1B880976" w14:textId="77777777" w:rsidR="0066759A" w:rsidRPr="0066759A" w:rsidRDefault="0066759A" w:rsidP="001640D8">
      <w:pPr>
        <w:tabs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случае несвоевременного, некачественного или неполного выполнения Поставщиком возложенных на него обязательств, предусмотренных настоящим Договором, Поставщик в течение 2 (двух) рабочих дней со дня получения соответствующего требования Покупателя обязан уплатить Заказчику пеню в размере одной трехсотой действующей на день уплаты неустойки (штрафа, пеней) ключевой ставки Центрального банка Российской Федерации, от стоимости не переданного в срок товара за каждый день просрочки. Уплата пени не освобождает Поставщика от исполнения обязательств по настоящему Договору. Пеня взыскивается с Поставщика до фактического исполнения обязательства.</w:t>
      </w:r>
    </w:p>
    <w:p w14:paraId="4CDFAB63" w14:textId="77777777" w:rsidR="0066759A" w:rsidRPr="0066759A" w:rsidRDefault="0066759A" w:rsidP="001640D8">
      <w:pPr>
        <w:tabs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уплачивает Исполнителю неустойку в размере одной трехсотой действующей на день уплаты неустойки (штрафа, пеней) ключевой ставки Центрального банка Российской Федерации.</w:t>
      </w:r>
    </w:p>
    <w:p w14:paraId="3BBEE5A8" w14:textId="77777777" w:rsidR="0066759A" w:rsidRPr="0066759A" w:rsidRDefault="0066759A" w:rsidP="00164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Ответственность сторон в иных случаях определяется в соответствии с законодательством Российской Федерации.</w:t>
      </w:r>
    </w:p>
    <w:p w14:paraId="257D3F11" w14:textId="77777777" w:rsidR="0066759A" w:rsidRPr="0066759A" w:rsidRDefault="0066759A" w:rsidP="001640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Уплата штрафа, пени не освобождает стороны от необходимости исполнения обязательств или устранения нарушений.</w:t>
      </w:r>
    </w:p>
    <w:p w14:paraId="50E92B44" w14:textId="77777777" w:rsidR="0066759A" w:rsidRPr="0066759A" w:rsidRDefault="0066759A" w:rsidP="00164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1C2DC378" w14:textId="77777777" w:rsidR="0066759A" w:rsidRPr="0066759A" w:rsidRDefault="0066759A" w:rsidP="00164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22B09E6C" w14:textId="77777777" w:rsidR="0066759A" w:rsidRPr="0066759A" w:rsidRDefault="0066759A" w:rsidP="00164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14:paraId="6CBA682D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B8979" w14:textId="77777777" w:rsidR="0066759A" w:rsidRPr="001640D8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 СРОК ПРИЕМКИ УСЛУГ</w:t>
      </w:r>
    </w:p>
    <w:p w14:paraId="7515BBFF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Приёмка услуги осуществляется в порядке, установленном законодательством Российской Федерации.</w:t>
      </w:r>
    </w:p>
    <w:p w14:paraId="5DDA2C0E" w14:textId="2185EF89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Ежемесячно, до 10 (десятого) числа месяца, следующего за месяцем оказания услуги, Исполнитель предоставляет Заказчику акт оказанных услуг и счет.</w:t>
      </w:r>
    </w:p>
    <w:p w14:paraId="15D91032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Исполнитель несет ответственность перед Заказчиком и третьими лицами в случае причинения им ущерба из-за неисполнения или ненадлежащего исполнения обязательств по договору, а также в процессе оказания услуг.  В случае повреждения имущества Заказчика Исполнитель восстанавливает его за свой счет или возмещает Заказчику причиненный ущерб.</w:t>
      </w:r>
    </w:p>
    <w:p w14:paraId="434F125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осуществлении приемке оказанных услуг, Заказчик осуществляет действия, направленные на установление соответствия (несоответствия) результата оказанных услуг, в том числе проверяет количество, качество, совершает иные необходимые действия и изучает представленные Исполнителем документы, необходимых для осуществления приемки, условиям договора. </w:t>
      </w:r>
    </w:p>
    <w:p w14:paraId="4B7FC56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Приемка услуг осуществляется Заказчиком в течение 2 (двух) рабочих дней со дня получения результата оказания услуг. </w:t>
      </w:r>
    </w:p>
    <w:p w14:paraId="7FC52841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приемки Заказчиком результата оказания услуг оформляется двусторонним универсальным передаточным документом, подписанным представителями Заказчика и Исполнителя, который подтверждает приемку по количеству и качеству. В случае обнаружения при приемке несоответствия оказания услуг условиям настоящего договора, об этом составляется соответствующий акт. </w:t>
      </w:r>
    </w:p>
    <w:p w14:paraId="49A64105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существенного нарушения договора Заказчик вправе в одностороннем порядке отказаться от исполнения договора в соответствии с гражданским законодательством Российской Федерации.</w:t>
      </w:r>
    </w:p>
    <w:p w14:paraId="0A193CF4" w14:textId="77777777" w:rsidR="0066759A" w:rsidRPr="0066759A" w:rsidRDefault="0066759A" w:rsidP="0016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411D8" w14:textId="77777777" w:rsidR="0066759A" w:rsidRPr="00625897" w:rsidRDefault="0066759A" w:rsidP="001640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ГАРАНТИЙНЫЕ ОБЯЗАТЕЛЬСТВА</w:t>
      </w:r>
    </w:p>
    <w:p w14:paraId="1F6D3D9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Качество услуги, оказываемой по Договору, должно соответствовать установленным в Российской Федерации государственным стандартам, техническим регламентам и требованиям Договора, изложенным в показателях качества спецификации.</w:t>
      </w:r>
    </w:p>
    <w:p w14:paraId="3CE0DDEA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оказанную услугу Исполнитель предоставляет гарантию качества в соответствии с нормативными документами на данный вид услуги.</w:t>
      </w:r>
    </w:p>
    <w:p w14:paraId="19AE30DA" w14:textId="77777777" w:rsidR="0066759A" w:rsidRPr="0066759A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4E2AD" w14:textId="77777777" w:rsidR="0066759A" w:rsidRPr="00625897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ДЕЙСТВИЕ ОБСТОЯТЕЛЬСТВ НЕПРЕОДОЛИМОЙ СИЛЫ</w:t>
      </w:r>
    </w:p>
    <w:p w14:paraId="4CC8EBA0" w14:textId="77777777" w:rsidR="0066759A" w:rsidRPr="0066759A" w:rsidRDefault="0066759A" w:rsidP="001640D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массовые заболевания(эпидемия), повлекшие введение режима повышенной готовности или чрезвычайной ситуации.</w:t>
      </w:r>
    </w:p>
    <w:p w14:paraId="53043EBA" w14:textId="77777777" w:rsidR="0066759A" w:rsidRPr="0066759A" w:rsidRDefault="0066759A" w:rsidP="001640D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 Стороны праве расторгнуть настоящий договор по соглашению Сторон.</w:t>
      </w:r>
    </w:p>
    <w:p w14:paraId="64E74B19" w14:textId="77777777" w:rsidR="0066759A" w:rsidRPr="0066759A" w:rsidRDefault="0066759A" w:rsidP="001640D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1838DCA5" w14:textId="77777777" w:rsidR="0066759A" w:rsidRPr="0066759A" w:rsidRDefault="0066759A" w:rsidP="001640D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56242" w14:textId="77777777" w:rsidR="0066759A" w:rsidRPr="00625897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14:paraId="2A47604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или разногласия, возникающие между Сторонами по настоящему договору или в связи с ним, разрешаются путем переговоров (в досудебном порядке).</w:t>
      </w:r>
    </w:p>
    <w:p w14:paraId="0F458FFD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7AB18A9D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Претензия Сторон, направленная в досудебном порядке, подлежит рассмотрению в течение 14 дней с даты поступления.</w:t>
      </w:r>
    </w:p>
    <w:p w14:paraId="081FA199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72819" w14:textId="77777777" w:rsidR="0066759A" w:rsidRPr="0066759A" w:rsidRDefault="0066759A" w:rsidP="0016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ДЕЙСТВИЯ, ПОРЯДОК ИЗМЕНЕНИЯ И РАСТОРЖЕНИЯ ДОГОВОРА</w:t>
      </w:r>
    </w:p>
    <w:p w14:paraId="1C1A25CB" w14:textId="2D24DB80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Настоящий </w:t>
      </w:r>
      <w:r w:rsidR="007F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даты заключения до 31.12.202</w:t>
      </w:r>
      <w:r w:rsidR="00516D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договора не освобождает Стороны от ответственности за его нарушение.</w:t>
      </w:r>
    </w:p>
    <w:p w14:paraId="3228A700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Любые изменения и дополнения к настоящему договору имеют силу только в том случае, если они оформлены в письменном виде и подписаны обеими Сторонами. В случае, изменения у какой - либо из Сторон места нахождения, названия она обязана в течение двух дней письменно известить об этом другую Сторону.</w:t>
      </w:r>
    </w:p>
    <w:p w14:paraId="5C9B8510" w14:textId="77777777" w:rsidR="0066759A" w:rsidRPr="0066759A" w:rsidRDefault="0066759A" w:rsidP="0016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554C9D63" w14:textId="77777777" w:rsidR="0066759A" w:rsidRPr="0066759A" w:rsidRDefault="0066759A" w:rsidP="00164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68BC0227" w14:textId="77777777" w:rsidR="00FF22CB" w:rsidRPr="00FF22CB" w:rsidRDefault="00FF22CB" w:rsidP="00FF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22CB">
        <w:rPr>
          <w:rFonts w:ascii="Times New Roman" w:eastAsia="Calibri" w:hAnsi="Times New Roman" w:cs="Times New Roman"/>
          <w:sz w:val="24"/>
          <w:szCs w:val="24"/>
        </w:rPr>
        <w:t>10.5.</w:t>
      </w:r>
      <w:r w:rsidRPr="00FF22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FF2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Стороны предусмотрели, что изменение существенных условий договора при его исполнении не допускаются, за исключением их изменения по соглашению Сторон в случае, если: </w:t>
      </w:r>
    </w:p>
    <w:p w14:paraId="0FAB6FFB" w14:textId="77777777" w:rsidR="00FF22CB" w:rsidRPr="00FF22CB" w:rsidRDefault="00FF22CB" w:rsidP="00FF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2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увеличение объема работ оказываемых услуг, с соответствующим изменением цены договора в пределах тридцать процентов от первоначальных </w:t>
      </w:r>
      <w:bookmarkStart w:id="1" w:name="_Hlk57042420"/>
      <w:r w:rsidRPr="00FF2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условий договора при обязательном сохранении неизменной цены единицы товара (услуг);</w:t>
      </w:r>
      <w:bookmarkEnd w:id="1"/>
    </w:p>
    <w:p w14:paraId="3EF3B38B" w14:textId="77777777" w:rsidR="00FF22CB" w:rsidRPr="00FF22CB" w:rsidRDefault="00FF22CB" w:rsidP="00FF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22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уменьшения по инициативе заказчика объёма выполняемых работ, оказываемых услуг,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(услуг).</w:t>
      </w:r>
    </w:p>
    <w:p w14:paraId="4018BC68" w14:textId="77777777" w:rsidR="0066759A" w:rsidRPr="0066759A" w:rsidRDefault="0066759A" w:rsidP="0016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0C969" w14:textId="77777777" w:rsidR="0066759A" w:rsidRPr="007F26EC" w:rsidRDefault="0066759A" w:rsidP="001640D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14:paraId="093B7CA4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 исполнении Договора не допускается перемена Исполнителя, за исключением случая, когда новый исполнитель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14:paraId="4A295B98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условиях.</w:t>
      </w:r>
    </w:p>
    <w:p w14:paraId="2FABC304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Настоящий договор составлен в форме электронного документа и подписан усиленными электронными цифровыми подписями лиц, имеющих право действовать от имени Поставщика и Заказчика, каждым со своей стороны, в соответствии с действующим законодательством Российской Федерации.</w:t>
      </w:r>
    </w:p>
    <w:p w14:paraId="6B654066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Приложения: 1. «Спецификация».</w:t>
      </w:r>
    </w:p>
    <w:p w14:paraId="266481FE" w14:textId="77777777" w:rsidR="007F26EC" w:rsidRDefault="007F26EC" w:rsidP="00164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BA757" w14:textId="77777777" w:rsidR="0066759A" w:rsidRPr="00BE3C20" w:rsidRDefault="0066759A" w:rsidP="00BE3C2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МЕСТА НАХОЖДЕНИЯ, БАНКОВСКИЕ РЕКВИЗИТЫ</w:t>
      </w:r>
    </w:p>
    <w:p w14:paraId="1DAFAC0B" w14:textId="77777777" w:rsidR="0066759A" w:rsidRPr="0066759A" w:rsidRDefault="0066759A" w:rsidP="00BA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заказчик: </w:t>
      </w:r>
    </w:p>
    <w:p w14:paraId="152D5A39" w14:textId="77777777" w:rsidR="00051233" w:rsidRPr="00051233" w:rsidRDefault="00051233" w:rsidP="000512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КК «Щербиновский КЦСОН»</w:t>
      </w:r>
    </w:p>
    <w:p w14:paraId="01414900" w14:textId="62D176FA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(фактический и почтовый) адрес: 353620, Россия, Краснодарский край, Щербиновский район, </w:t>
      </w:r>
      <w:proofErr w:type="spellStart"/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Старощербиновская, ул. Радищева, 31</w:t>
      </w:r>
    </w:p>
    <w:p w14:paraId="79893A11" w14:textId="3C701212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(86151)7-86-99</w:t>
      </w:r>
      <w:r w:rsidR="0006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: cso_vesta@mtsr.krasnodar.ru</w:t>
      </w:r>
    </w:p>
    <w:p w14:paraId="208587E7" w14:textId="77777777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2358006741 КПП 235801001</w:t>
      </w:r>
    </w:p>
    <w:p w14:paraId="3DBB67C9" w14:textId="77777777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КК (ГБУ СО КК «Щербиновский КЦСОН», л/с 830524060)</w:t>
      </w:r>
    </w:p>
    <w:p w14:paraId="3EB187C6" w14:textId="2583B9CF" w:rsidR="00060351" w:rsidRDefault="00051233" w:rsidP="0006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40102810945370000010</w:t>
      </w:r>
      <w:r w:rsidR="0006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03224643030000001800</w:t>
      </w:r>
      <w:r w:rsidR="0006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0351"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1042332475261</w:t>
      </w:r>
    </w:p>
    <w:p w14:paraId="43939065" w14:textId="77777777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ТОФК 010349101</w:t>
      </w:r>
    </w:p>
    <w:p w14:paraId="026EADE3" w14:textId="05001CCF" w:rsidR="00051233" w:rsidRPr="00051233" w:rsidRDefault="00051233" w:rsidP="0005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Южном ГУ Банка России//УФК по Краснодарскому краю г. Краснодар</w:t>
      </w:r>
    </w:p>
    <w:p w14:paraId="07A64CF6" w14:textId="77777777" w:rsidR="00051233" w:rsidRDefault="00051233" w:rsidP="0005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26B4" w14:textId="77777777" w:rsidR="00051233" w:rsidRPr="0066759A" w:rsidRDefault="00051233" w:rsidP="0005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226AA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14:paraId="28924B1C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0F5834B0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EA4D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CE65D0" w14:textId="77777777" w:rsidR="0066759A" w:rsidRPr="0066759A" w:rsidRDefault="0066759A" w:rsidP="0016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12"/>
      </w:tblGrid>
      <w:tr w:rsidR="0066759A" w:rsidRPr="0066759A" w14:paraId="76FE869E" w14:textId="77777777" w:rsidTr="009321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24AE3C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14:paraId="7794F690" w14:textId="77777777" w:rsid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58F78" w14:textId="77777777" w:rsidR="00516D21" w:rsidRDefault="00516D21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DE3DB" w14:textId="77777777" w:rsidR="00516D21" w:rsidRDefault="00516D21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B2CBD" w14:textId="77777777" w:rsidR="00516D21" w:rsidRPr="0066759A" w:rsidRDefault="00516D21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6F1DE" w14:textId="77777777" w:rsidR="00516D21" w:rsidRDefault="0066759A" w:rsidP="00516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14:paraId="014F774A" w14:textId="525076BF" w:rsidR="0066759A" w:rsidRPr="0066759A" w:rsidRDefault="0066759A" w:rsidP="00516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9FFFE3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75289588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D878E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623E3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B7203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1BFEC" w14:textId="77777777" w:rsidR="0066759A" w:rsidRP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14:paraId="64AA25C7" w14:textId="77777777" w:rsidR="0066759A" w:rsidRDefault="0066759A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82C57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9F8C6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97E74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4D64D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DF741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343B1" w14:textId="77777777" w:rsidR="00972725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C8A9E" w14:textId="73E84F6E" w:rsidR="00972725" w:rsidRPr="0066759A" w:rsidRDefault="00972725" w:rsidP="00164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7F5695" w14:textId="77777777" w:rsidR="0066759A" w:rsidRDefault="006675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295D48" w14:textId="77777777" w:rsidR="00BE3C20" w:rsidRDefault="00BE3C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8F962C" w14:textId="376A3D9C" w:rsidR="006D1F84" w:rsidRPr="006876CE" w:rsidRDefault="006D1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6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2366">
        <w:rPr>
          <w:rFonts w:ascii="Times New Roman" w:hAnsi="Times New Roman" w:cs="Times New Roman"/>
          <w:sz w:val="24"/>
          <w:szCs w:val="24"/>
        </w:rPr>
        <w:t>№</w:t>
      </w:r>
      <w:r w:rsidRPr="006876C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580F298" w14:textId="77777777" w:rsidR="006D1F84" w:rsidRPr="006876CE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6CE">
        <w:rPr>
          <w:rFonts w:ascii="Times New Roman" w:hAnsi="Times New Roman" w:cs="Times New Roman"/>
          <w:sz w:val="24"/>
          <w:szCs w:val="24"/>
        </w:rPr>
        <w:t xml:space="preserve">к </w:t>
      </w:r>
      <w:r w:rsidR="00B87532">
        <w:rPr>
          <w:rFonts w:ascii="Times New Roman" w:hAnsi="Times New Roman" w:cs="Times New Roman"/>
          <w:sz w:val="24"/>
          <w:szCs w:val="24"/>
        </w:rPr>
        <w:t>договору</w:t>
      </w:r>
    </w:p>
    <w:p w14:paraId="6EE79E89" w14:textId="499829F2" w:rsidR="006D1F84" w:rsidRPr="006876CE" w:rsidRDefault="00472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__ от "__" ___ 20__ г.</w:t>
      </w:r>
    </w:p>
    <w:p w14:paraId="46B9EE92" w14:textId="77777777" w:rsidR="006D1F84" w:rsidRPr="006876CE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023A2B" w14:textId="77777777" w:rsidR="006D1F84" w:rsidRPr="006876CE" w:rsidRDefault="006D1F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4"/>
      <w:bookmarkEnd w:id="2"/>
      <w:r w:rsidRPr="006876CE">
        <w:rPr>
          <w:rFonts w:ascii="Times New Roman" w:hAnsi="Times New Roman" w:cs="Times New Roman"/>
          <w:sz w:val="24"/>
          <w:szCs w:val="24"/>
        </w:rPr>
        <w:t xml:space="preserve">СПЕЦИФИКАЦИЯ </w:t>
      </w:r>
    </w:p>
    <w:p w14:paraId="7E7E695F" w14:textId="77777777" w:rsidR="006D1F84" w:rsidRPr="006876CE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630"/>
        <w:gridCol w:w="1746"/>
        <w:gridCol w:w="376"/>
        <w:gridCol w:w="1275"/>
        <w:gridCol w:w="499"/>
        <w:gridCol w:w="494"/>
        <w:gridCol w:w="1134"/>
        <w:gridCol w:w="1275"/>
        <w:gridCol w:w="142"/>
        <w:gridCol w:w="980"/>
        <w:gridCol w:w="579"/>
      </w:tblGrid>
      <w:tr w:rsidR="00E8327F" w:rsidRPr="006876CE" w14:paraId="7F2C95A4" w14:textId="77777777" w:rsidTr="00472366">
        <w:trPr>
          <w:trHeight w:val="276"/>
        </w:trPr>
        <w:tc>
          <w:tcPr>
            <w:tcW w:w="504" w:type="dxa"/>
            <w:vMerge w:val="restart"/>
          </w:tcPr>
          <w:p w14:paraId="529D54FA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52" w:type="dxa"/>
            <w:gridSpan w:val="3"/>
            <w:vMerge w:val="restart"/>
          </w:tcPr>
          <w:p w14:paraId="78D1D136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14:paraId="2453EF04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993" w:type="dxa"/>
            <w:gridSpan w:val="2"/>
            <w:vMerge w:val="restart"/>
          </w:tcPr>
          <w:p w14:paraId="43054398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Объем услуги</w:t>
            </w:r>
          </w:p>
        </w:tc>
        <w:tc>
          <w:tcPr>
            <w:tcW w:w="1134" w:type="dxa"/>
            <w:vMerge w:val="restart"/>
          </w:tcPr>
          <w:p w14:paraId="3BFF0193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Цена единицы услуги без НДС (руб. коп.)</w:t>
            </w:r>
          </w:p>
        </w:tc>
        <w:tc>
          <w:tcPr>
            <w:tcW w:w="1417" w:type="dxa"/>
            <w:gridSpan w:val="2"/>
            <w:vMerge w:val="restart"/>
          </w:tcPr>
          <w:p w14:paraId="40EC38B2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Цена единицы услуги с учетом НДС (руб. коп.)</w:t>
            </w:r>
          </w:p>
        </w:tc>
        <w:tc>
          <w:tcPr>
            <w:tcW w:w="1559" w:type="dxa"/>
            <w:gridSpan w:val="2"/>
            <w:vMerge w:val="restart"/>
          </w:tcPr>
          <w:p w14:paraId="4147EBC4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Сумма с учетом НДС (руб. коп.)</w:t>
            </w:r>
          </w:p>
        </w:tc>
      </w:tr>
      <w:tr w:rsidR="00E8327F" w:rsidRPr="006876CE" w14:paraId="5053602D" w14:textId="77777777" w:rsidTr="00472366">
        <w:trPr>
          <w:trHeight w:val="458"/>
        </w:trPr>
        <w:tc>
          <w:tcPr>
            <w:tcW w:w="504" w:type="dxa"/>
            <w:vMerge/>
          </w:tcPr>
          <w:p w14:paraId="6C75B3CE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vMerge/>
          </w:tcPr>
          <w:p w14:paraId="7A7FD028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618525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14:paraId="7C3DA498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E05859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30AA355C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0CCDDAE6" w14:textId="77777777" w:rsidR="00E8327F" w:rsidRPr="006876CE" w:rsidRDefault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7F" w:rsidRPr="006876CE" w14:paraId="5E2AD82B" w14:textId="77777777" w:rsidTr="00472366">
        <w:tc>
          <w:tcPr>
            <w:tcW w:w="504" w:type="dxa"/>
          </w:tcPr>
          <w:p w14:paraId="299D8826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</w:tcPr>
          <w:p w14:paraId="65CEAAF5" w14:textId="1C4C260F" w:rsidR="000A0115" w:rsidRDefault="00AC3BB3" w:rsidP="000E0BCD">
            <w:pPr>
              <w:pStyle w:val="ConsPlusNormal"/>
              <w:rPr>
                <w:rFonts w:ascii="Times New Roman" w:hAnsi="Times New Roman" w:cs="Times New Roman"/>
              </w:rPr>
            </w:pPr>
            <w:r w:rsidRPr="00AC3BB3">
              <w:rPr>
                <w:rFonts w:ascii="Times New Roman" w:eastAsia="Calibri" w:hAnsi="Times New Roman" w:cs="Times New Roman"/>
              </w:rPr>
              <w:t xml:space="preserve">Услуги  </w:t>
            </w:r>
            <w:proofErr w:type="spellStart"/>
            <w:r w:rsidR="000A0115">
              <w:rPr>
                <w:rFonts w:ascii="Times New Roman" w:hAnsi="Times New Roman" w:cs="Times New Roman"/>
              </w:rPr>
              <w:t>по</w:t>
            </w:r>
            <w:proofErr w:type="spellEnd"/>
            <w:r w:rsidR="000A0115">
              <w:rPr>
                <w:rFonts w:ascii="Times New Roman" w:hAnsi="Times New Roman" w:cs="Times New Roman"/>
              </w:rPr>
              <w:t xml:space="preserve"> пультовой охране объекта с ПЦН </w:t>
            </w:r>
          </w:p>
          <w:p w14:paraId="4481656D" w14:textId="77777777" w:rsidR="000A0115" w:rsidRDefault="000A0115" w:rsidP="000E0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использованием КТС, оперативное реагирование ГБР)</w:t>
            </w:r>
          </w:p>
          <w:p w14:paraId="470EA5D5" w14:textId="331CDA12" w:rsidR="00E8327F" w:rsidRPr="0026144A" w:rsidRDefault="00E8327F" w:rsidP="002614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FCB9F8" w14:textId="2A99BF02" w:rsidR="00E8327F" w:rsidRPr="006876CE" w:rsidRDefault="00261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 (месяц)</w:t>
            </w:r>
          </w:p>
        </w:tc>
        <w:tc>
          <w:tcPr>
            <w:tcW w:w="993" w:type="dxa"/>
            <w:gridSpan w:val="2"/>
          </w:tcPr>
          <w:p w14:paraId="55770D8C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134" w:type="dxa"/>
          </w:tcPr>
          <w:p w14:paraId="534FA560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18834D5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5FAADE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7F" w:rsidRPr="006876CE" w14:paraId="066F3059" w14:textId="77777777" w:rsidTr="00472366">
        <w:tc>
          <w:tcPr>
            <w:tcW w:w="3256" w:type="dxa"/>
            <w:gridSpan w:val="4"/>
          </w:tcPr>
          <w:p w14:paraId="2CB3DB70" w14:textId="77777777" w:rsidR="00E8327F" w:rsidRPr="006876CE" w:rsidRDefault="00E83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0AF62E29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1557F89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A7DCA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588921C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35A3350" w14:textId="77777777" w:rsidR="00E8327F" w:rsidRPr="006876CE" w:rsidRDefault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5BDD0DE7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0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8738" w14:textId="77777777" w:rsidR="006D1F84" w:rsidRPr="006876CE" w:rsidRDefault="006D1F8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54B9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5805D619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01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48CF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50AA3" w14:textId="77777777" w:rsidR="006D1F84" w:rsidRPr="006876CE" w:rsidRDefault="006D1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6D1F84" w:rsidRPr="006876CE" w14:paraId="49B75CD9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5079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33886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7593" w14:textId="50D38425" w:rsidR="006D1F84" w:rsidRPr="006876CE" w:rsidRDefault="005F4EEC" w:rsidP="00E83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6D1F84" w:rsidRPr="006876CE" w14:paraId="7115E2BF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1BF82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CAD6E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0835" w14:textId="79CD9395" w:rsidR="006D1F84" w:rsidRPr="006876CE" w:rsidRDefault="006D1F84" w:rsidP="00CC3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4646D5F0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89F36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0D520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05DD" w14:textId="33C22E4D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1C7A3DEC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A2C2F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D24E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BBE5" w14:textId="323C2B31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73086161" w14:textId="77777777" w:rsidTr="00051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  <w:trHeight w:val="82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658C9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8C686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4E2AA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7BCBA080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CD56" w14:textId="084EACA9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E22E6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B669" w14:textId="4951D6EF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65BEBB46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93DD8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65E50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EA8C" w14:textId="63AF6A62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776FB2C7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35208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EE270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9AE3" w14:textId="5B913074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6CA148FE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A84F7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BB731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CD3C" w14:textId="6BFCBFD5" w:rsidR="006D1F84" w:rsidRPr="006876CE" w:rsidRDefault="006D1F84" w:rsidP="006E3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7F" w:rsidRPr="006876CE" w14:paraId="41430023" w14:textId="77777777" w:rsidTr="0047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9" w:type="dxa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A1C15" w14:textId="77777777" w:rsidR="00CC3A7F" w:rsidRPr="006876CE" w:rsidRDefault="00CC3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40302" w14:textId="77777777" w:rsidR="00CC3A7F" w:rsidRPr="006876CE" w:rsidRDefault="00CC3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321B" w14:textId="77777777" w:rsidR="00CC3A7F" w:rsidRPr="006876CE" w:rsidRDefault="00CC3A7F" w:rsidP="006E3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0679C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07"/>
      <w:bookmarkEnd w:id="3"/>
    </w:p>
    <w:p w14:paraId="3258BE80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B24A5F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16B3F7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4387FC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A544D9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4D3C05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7A1038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2C331E" w14:textId="77777777" w:rsidR="00FD5D4E" w:rsidRDefault="00FD5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691FBF" w14:textId="61EFB59D" w:rsidR="006D1F84" w:rsidRPr="006876CE" w:rsidRDefault="006D1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6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2366">
        <w:rPr>
          <w:rFonts w:ascii="Times New Roman" w:hAnsi="Times New Roman" w:cs="Times New Roman"/>
          <w:sz w:val="24"/>
          <w:szCs w:val="24"/>
        </w:rPr>
        <w:t>№</w:t>
      </w:r>
      <w:r w:rsidRPr="006876C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5F3C4D7" w14:textId="77777777" w:rsidR="006D1F84" w:rsidRPr="006876CE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6CE">
        <w:rPr>
          <w:rFonts w:ascii="Times New Roman" w:hAnsi="Times New Roman" w:cs="Times New Roman"/>
          <w:sz w:val="24"/>
          <w:szCs w:val="24"/>
        </w:rPr>
        <w:t xml:space="preserve">к </w:t>
      </w:r>
      <w:r w:rsidR="008D3543">
        <w:rPr>
          <w:rFonts w:ascii="Times New Roman" w:hAnsi="Times New Roman" w:cs="Times New Roman"/>
          <w:sz w:val="24"/>
          <w:szCs w:val="24"/>
        </w:rPr>
        <w:t>договор</w:t>
      </w:r>
      <w:r w:rsidRPr="006876CE">
        <w:rPr>
          <w:rFonts w:ascii="Times New Roman" w:hAnsi="Times New Roman" w:cs="Times New Roman"/>
          <w:sz w:val="24"/>
          <w:szCs w:val="24"/>
        </w:rPr>
        <w:t>у</w:t>
      </w:r>
    </w:p>
    <w:p w14:paraId="03D35FE0" w14:textId="0B5B2FBD" w:rsidR="006D1F84" w:rsidRPr="006876CE" w:rsidRDefault="00EE7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D1F84" w:rsidRPr="006876CE">
        <w:rPr>
          <w:rFonts w:ascii="Times New Roman" w:hAnsi="Times New Roman" w:cs="Times New Roman"/>
          <w:sz w:val="24"/>
          <w:szCs w:val="24"/>
        </w:rPr>
        <w:t xml:space="preserve"> __ от "__" ___ 20__ г.</w:t>
      </w:r>
    </w:p>
    <w:p w14:paraId="5F11B9D6" w14:textId="0044A4A2" w:rsidR="006D1F84" w:rsidRPr="006876CE" w:rsidRDefault="00FD5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8"/>
      <w:bookmarkEnd w:id="4"/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14:paraId="4613400D" w14:textId="305CBC21" w:rsidR="006D1F84" w:rsidRDefault="005F4EEC">
      <w:pPr>
        <w:pStyle w:val="ConsPlusNormal"/>
        <w:jc w:val="center"/>
      </w:pPr>
      <w:hyperlink w:anchor="P550" w:history="1"/>
    </w:p>
    <w:p w14:paraId="6B8D0F7B" w14:textId="77777777" w:rsidR="00E8327F" w:rsidRDefault="00E8327F">
      <w:pPr>
        <w:pStyle w:val="ConsPlusNormal"/>
        <w:jc w:val="center"/>
      </w:pPr>
    </w:p>
    <w:tbl>
      <w:tblPr>
        <w:tblpPr w:leftFromText="180" w:rightFromText="180" w:vertAnchor="text" w:tblpX="-919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797"/>
      </w:tblGrid>
      <w:tr w:rsidR="00E23BF5" w:rsidRPr="00FF020E" w14:paraId="7950B98A" w14:textId="77777777" w:rsidTr="00E23BF5">
        <w:trPr>
          <w:trHeight w:val="39"/>
        </w:trPr>
        <w:tc>
          <w:tcPr>
            <w:tcW w:w="2830" w:type="dxa"/>
            <w:vAlign w:val="center"/>
          </w:tcPr>
          <w:p w14:paraId="6603DBBF" w14:textId="05239A32" w:rsidR="00E23BF5" w:rsidRPr="00FF020E" w:rsidRDefault="00E23BF5" w:rsidP="00FF020E">
            <w:pPr>
              <w:pStyle w:val="a3"/>
              <w:tabs>
                <w:tab w:val="left" w:pos="0"/>
              </w:tabs>
              <w:ind w:right="0"/>
              <w:jc w:val="center"/>
              <w:rPr>
                <w:b/>
                <w:color w:val="000000"/>
                <w:szCs w:val="24"/>
              </w:rPr>
            </w:pPr>
            <w:r w:rsidRPr="00305192">
              <w:rPr>
                <w:b/>
              </w:rPr>
              <w:t>Наименование оказываемых услуг</w:t>
            </w:r>
          </w:p>
        </w:tc>
        <w:tc>
          <w:tcPr>
            <w:tcW w:w="7797" w:type="dxa"/>
            <w:vAlign w:val="center"/>
          </w:tcPr>
          <w:p w14:paraId="21DC178A" w14:textId="77777777" w:rsidR="00E23BF5" w:rsidRPr="00E23BF5" w:rsidRDefault="00E23BF5" w:rsidP="00E2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качественные характеристики услуг</w:t>
            </w:r>
          </w:p>
          <w:p w14:paraId="3D121231" w14:textId="43E77764" w:rsidR="00E23BF5" w:rsidRPr="00E23BF5" w:rsidRDefault="00E23BF5" w:rsidP="00E23BF5">
            <w:pPr>
              <w:pStyle w:val="a3"/>
              <w:widowControl w:val="0"/>
              <w:tabs>
                <w:tab w:val="left" w:pos="0"/>
              </w:tabs>
              <w:suppressAutoHyphens w:val="0"/>
              <w:ind w:right="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23BF5" w:rsidRPr="00FF020E" w14:paraId="7031C109" w14:textId="77777777" w:rsidTr="00E23BF5">
        <w:trPr>
          <w:trHeight w:val="39"/>
        </w:trPr>
        <w:tc>
          <w:tcPr>
            <w:tcW w:w="2830" w:type="dxa"/>
            <w:vAlign w:val="center"/>
          </w:tcPr>
          <w:p w14:paraId="462E222B" w14:textId="4594787A" w:rsidR="00E23BF5" w:rsidRPr="00E23BF5" w:rsidRDefault="00E23BF5" w:rsidP="00E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3BF5">
              <w:rPr>
                <w:rFonts w:ascii="Times New Roman" w:hAnsi="Times New Roman" w:cs="Times New Roman"/>
                <w:b/>
              </w:rPr>
              <w:t>Услуги по пультовой охране объектов с ПЦН</w:t>
            </w:r>
            <w:r w:rsidR="000E0BCD">
              <w:rPr>
                <w:rFonts w:ascii="Times New Roman" w:hAnsi="Times New Roman" w:cs="Times New Roman"/>
                <w:b/>
              </w:rPr>
              <w:t xml:space="preserve"> (с использованием КТС, оперативное ГБР)</w:t>
            </w:r>
          </w:p>
          <w:p w14:paraId="72E1A4DC" w14:textId="77777777" w:rsidR="00E23BF5" w:rsidRDefault="00E23BF5" w:rsidP="00E23BF5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4685FDA" w14:textId="2FAACAAD" w:rsidR="00E23BF5" w:rsidRPr="00FF020E" w:rsidRDefault="00E23BF5" w:rsidP="00FF020E">
            <w:pPr>
              <w:pStyle w:val="a3"/>
              <w:tabs>
                <w:tab w:val="left" w:pos="0"/>
              </w:tabs>
              <w:ind w:right="0"/>
              <w:rPr>
                <w:b/>
                <w:color w:val="000000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66FA41BE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Исполнитель принимает на себя обязательство реагировать на Тревожные сигналы с объекта Заказчика поданные посредством (КТС) и поступающие  на системы централизованного наблюдения пункта охраны от нападения в целях хищения имущества Заказчика, совершенного с применением оружия или предметов, используемых в качестве оружия, а также - с применением насилия, опасного для жизни и здоровья, либо с угрозой применения такого насилия (разбой);</w:t>
            </w:r>
          </w:p>
          <w:p w14:paraId="29B91255" w14:textId="77777777" w:rsidR="00E23BF5" w:rsidRPr="00E23BF5" w:rsidRDefault="00E23BF5" w:rsidP="00E23B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грубого нарушения общественного порядка непосредственно на Объекте, сопровождаемого применением насилия, либо угрозой его применения, а равно уничтожением или повреждением имущества Заказчика (злостное хулиганство) находящегося по адресу Краснодарский край, ст. Старощербиновская, ул. Радищева, 31.</w:t>
            </w:r>
          </w:p>
          <w:p w14:paraId="3C010778" w14:textId="77777777" w:rsidR="00E23BF5" w:rsidRPr="00E23BF5" w:rsidRDefault="00E23BF5" w:rsidP="00E23BF5">
            <w:pPr>
              <w:pStyle w:val="a5"/>
              <w:widowControl w:val="0"/>
              <w:spacing w:before="0" w:after="0"/>
              <w:jc w:val="both"/>
              <w:rPr>
                <w:rFonts w:eastAsia="Andale Sans UI"/>
                <w:bCs/>
                <w:iCs/>
                <w:color w:val="000000"/>
                <w:kern w:val="1"/>
                <w:lang w:eastAsia="ru-RU"/>
              </w:rPr>
            </w:pPr>
            <w:r w:rsidRPr="00E23BF5">
              <w:rPr>
                <w:rFonts w:eastAsia="Andale Sans UI"/>
                <w:bCs/>
                <w:iCs/>
                <w:color w:val="000000"/>
                <w:kern w:val="1"/>
                <w:lang w:eastAsia="ru-RU"/>
              </w:rPr>
              <w:t>Централизованное наблюдение подразумевает:</w:t>
            </w:r>
          </w:p>
          <w:p w14:paraId="0E88501A" w14:textId="77777777" w:rsidR="00E23BF5" w:rsidRPr="00E23BF5" w:rsidRDefault="00E23BF5" w:rsidP="00E23B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sz w:val="24"/>
                <w:szCs w:val="24"/>
              </w:rPr>
              <w:t>- экстренный выезд  группы быстрого реагирования (далее по тексту – ГБР) по сигналу «Тревога», поступившему с Комплекса, установленного на Объекте, на пульт централизованного наблюдения Исполнителя (далее по тексту – ПЦН), с целью пресечения противоправных действий, угрожающих</w:t>
            </w:r>
            <w:r w:rsidRPr="00E23BF5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Заказчика на Объекте</w:t>
            </w:r>
          </w:p>
          <w:p w14:paraId="1E75B031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Исполнитель должен:</w:t>
            </w:r>
          </w:p>
          <w:p w14:paraId="23F50ADD" w14:textId="1606886E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осуществлять в установленном порядке в установленное время прием средств тревожной сигна</w:t>
            </w:r>
            <w:r w:rsidR="00C70D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лиз</w:t>
            </w: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ации Заказчика под централизованное наблюдение;</w:t>
            </w:r>
          </w:p>
          <w:p w14:paraId="0AAE8992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обучать персонал Заказчика правилам пользования средствами тревожной сигнализации и осуществлять по заявкам Заказчика их эксплуатационное обслуживание;</w:t>
            </w:r>
          </w:p>
          <w:p w14:paraId="64E04BE0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устранять по заявкам Заказчика неисправности и производить восстановительный ремонт в согласованные сроки, в случае невозможности ремонта оборудования замена на новое осуществляется за счет Исполнителя.</w:t>
            </w:r>
          </w:p>
          <w:p w14:paraId="0BCBC62A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при поступлении информации о срабатывании сигнализации на объекте в охраняемый период времени, в кротчайший срок направлять группу задержания для выяснения причины подачи тревоги и принимать меры к задержанию нарушителей и незамедлительной передачи задержанных сотрудникам полиции. Временем своевременного реагирования на сигнал «Тревога» должен являться период времени не более 5 минут;</w:t>
            </w:r>
          </w:p>
          <w:p w14:paraId="237E016A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доставлять на объект и с объекта представителей Заказчика с целью выяснения причин срабатывания сигнализации;</w:t>
            </w:r>
          </w:p>
          <w:p w14:paraId="34091647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проводить техническое обслуживание тревожной сигнализации, а именно: кнопка тревожной сигнализации (КТС) и пульт централизованного наблюдения (ПЦН).</w:t>
            </w:r>
          </w:p>
          <w:p w14:paraId="5BA8624E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Исполнителем должны производиться плановое и внеплановое  обслуживание тревожной сигнализации.</w:t>
            </w:r>
          </w:p>
          <w:p w14:paraId="65D0333C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Основными задачами ТО должны являться:</w:t>
            </w:r>
          </w:p>
          <w:p w14:paraId="7F4A6A05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 обеспечение устойчивости функционирования технических средств сигнализации;</w:t>
            </w:r>
          </w:p>
          <w:p w14:paraId="64D2513A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контроль технического состояния   сигнализации;</w:t>
            </w:r>
          </w:p>
          <w:p w14:paraId="73831162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выявление и устранение неисправностей и причин ложных тревог.</w:t>
            </w:r>
          </w:p>
          <w:p w14:paraId="063ECB59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Результаты проведения ТО должны регистрироваться в журнале по установленной форме. Время прибытия на охраняемый объект специалистов по восстановлению работоспособности системы при её отказе не должно превышать 2 ч. Время работы согласовывается с Заказчиком. </w:t>
            </w:r>
          </w:p>
          <w:p w14:paraId="320BDACB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Исполнитель должен иметь:</w:t>
            </w:r>
          </w:p>
          <w:p w14:paraId="0BD55FD6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действующую лицензию на предоставление данного вида  услуг;</w:t>
            </w:r>
          </w:p>
          <w:p w14:paraId="13CA502A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опыт проведения подобного рода деятельности;</w:t>
            </w:r>
          </w:p>
          <w:p w14:paraId="5372104E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запас необходимых материалов и составляющих системы тревожной сигнализации для ремонта неисправностей или замены вышедшей из строя аппаратуры. </w:t>
            </w:r>
          </w:p>
          <w:p w14:paraId="59E87140" w14:textId="77777777" w:rsidR="00E23BF5" w:rsidRPr="00E23BF5" w:rsidRDefault="00E23BF5" w:rsidP="00E23B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3B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Исполнитель должен работать с системами, установленными на объектах заказчика,  без изменения конструкций системы. В случае необходимости, все дополнительное оборудование устанавливается за счет Исполнителя.</w:t>
            </w:r>
          </w:p>
          <w:p w14:paraId="4331FFDE" w14:textId="454D9A30" w:rsidR="00E23BF5" w:rsidRPr="00E23BF5" w:rsidRDefault="00E23BF5" w:rsidP="00E23BF5">
            <w:pPr>
              <w:pStyle w:val="a3"/>
              <w:widowControl w:val="0"/>
              <w:tabs>
                <w:tab w:val="left" w:pos="0"/>
              </w:tabs>
              <w:suppressAutoHyphens w:val="0"/>
              <w:ind w:right="0"/>
              <w:rPr>
                <w:color w:val="000000"/>
                <w:szCs w:val="24"/>
              </w:rPr>
            </w:pPr>
            <w:r w:rsidRPr="00E23BF5">
              <w:rPr>
                <w:bCs/>
                <w:iCs/>
                <w:color w:val="000000"/>
                <w:szCs w:val="24"/>
              </w:rPr>
              <w:t>Должна быть обеспечена диспетчеризация всего оборудования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150"/>
        <w:gridCol w:w="4025"/>
      </w:tblGrid>
      <w:tr w:rsidR="006D1F84" w:rsidRPr="006876CE" w14:paraId="2742CD84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54A12" w14:textId="77777777" w:rsidR="00CC7236" w:rsidRDefault="00CC7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3E7F" w14:textId="77777777" w:rsidR="00CC7236" w:rsidRDefault="00CC7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1536" w14:textId="24678BAD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F788903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3478" w14:textId="6A263DBA" w:rsidR="006D1F84" w:rsidRPr="006876CE" w:rsidRDefault="006D1F84" w:rsidP="00C7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DFA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  <w:r w:rsidR="006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F84" w:rsidRPr="006876CE" w14:paraId="4777226A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D30669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2A9D298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0F301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205E49FA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700710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4CBC063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6C0F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</w:tr>
      <w:tr w:rsidR="006D1F84" w:rsidRPr="006876CE" w14:paraId="5709AD78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48BD15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D8AB07C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676D" w14:textId="313020DE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6876CE" w14:paraId="29307411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AB96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6D36EEA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BD2E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D1F84" w:rsidRPr="006876CE" w14:paraId="7D8F126E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E1684C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C6B0752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BB38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/_______________________________/</w:t>
            </w:r>
          </w:p>
        </w:tc>
      </w:tr>
      <w:tr w:rsidR="006D1F84" w:rsidRPr="006876CE" w14:paraId="12C30E2D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C303EA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87A0EE2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DD13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6CE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</w:tr>
      <w:tr w:rsidR="006D1F84" w:rsidRPr="006876CE" w14:paraId="6D688BCA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0399F4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361C08" w14:textId="77777777" w:rsidR="006D1F84" w:rsidRPr="006876CE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1216" w14:textId="1E69B1AD" w:rsidR="006D1F84" w:rsidRPr="006876CE" w:rsidRDefault="006D1F84" w:rsidP="006E3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7AE41" w14:textId="77777777" w:rsidR="00FF020E" w:rsidRPr="006876CE" w:rsidRDefault="00FF020E" w:rsidP="005E5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F020E" w:rsidRPr="006876CE" w:rsidSect="00205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596"/>
    <w:multiLevelType w:val="hybridMultilevel"/>
    <w:tmpl w:val="D4960FD0"/>
    <w:lvl w:ilvl="0" w:tplc="830AB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442"/>
    <w:multiLevelType w:val="hybridMultilevel"/>
    <w:tmpl w:val="BF7A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BA06C7"/>
    <w:multiLevelType w:val="multilevel"/>
    <w:tmpl w:val="D0828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457B51"/>
    <w:multiLevelType w:val="hybridMultilevel"/>
    <w:tmpl w:val="27C64CAE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4" w15:restartNumberingAfterBreak="0">
    <w:nsid w:val="3EFC0832"/>
    <w:multiLevelType w:val="hybridMultilevel"/>
    <w:tmpl w:val="0C08E3CE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50576"/>
    <w:multiLevelType w:val="hybridMultilevel"/>
    <w:tmpl w:val="74AA2DCA"/>
    <w:lvl w:ilvl="0" w:tplc="2934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84"/>
    <w:rsid w:val="000132F0"/>
    <w:rsid w:val="0002247C"/>
    <w:rsid w:val="0003152B"/>
    <w:rsid w:val="00034E66"/>
    <w:rsid w:val="00051233"/>
    <w:rsid w:val="00060351"/>
    <w:rsid w:val="00086A4C"/>
    <w:rsid w:val="000A0115"/>
    <w:rsid w:val="000E0BCD"/>
    <w:rsid w:val="00107B29"/>
    <w:rsid w:val="001640D8"/>
    <w:rsid w:val="002050FB"/>
    <w:rsid w:val="002305AF"/>
    <w:rsid w:val="0026144A"/>
    <w:rsid w:val="00272F49"/>
    <w:rsid w:val="002B19C4"/>
    <w:rsid w:val="00310139"/>
    <w:rsid w:val="0035020D"/>
    <w:rsid w:val="00381ED3"/>
    <w:rsid w:val="003950D8"/>
    <w:rsid w:val="003A44F7"/>
    <w:rsid w:val="003A7430"/>
    <w:rsid w:val="003E5B22"/>
    <w:rsid w:val="00472366"/>
    <w:rsid w:val="004A5212"/>
    <w:rsid w:val="00513119"/>
    <w:rsid w:val="00516D21"/>
    <w:rsid w:val="00524588"/>
    <w:rsid w:val="005477AA"/>
    <w:rsid w:val="00552593"/>
    <w:rsid w:val="0055308D"/>
    <w:rsid w:val="00555A82"/>
    <w:rsid w:val="005E53A8"/>
    <w:rsid w:val="005F4EEC"/>
    <w:rsid w:val="00625897"/>
    <w:rsid w:val="006279E5"/>
    <w:rsid w:val="0066759A"/>
    <w:rsid w:val="00675AB4"/>
    <w:rsid w:val="006876CE"/>
    <w:rsid w:val="006D1F84"/>
    <w:rsid w:val="006E306B"/>
    <w:rsid w:val="00745938"/>
    <w:rsid w:val="007F26EC"/>
    <w:rsid w:val="00844798"/>
    <w:rsid w:val="008734CB"/>
    <w:rsid w:val="008972D1"/>
    <w:rsid w:val="008D3543"/>
    <w:rsid w:val="008F40DA"/>
    <w:rsid w:val="00930B80"/>
    <w:rsid w:val="00937722"/>
    <w:rsid w:val="009704FD"/>
    <w:rsid w:val="00972725"/>
    <w:rsid w:val="00980944"/>
    <w:rsid w:val="00AC3BB3"/>
    <w:rsid w:val="00B12325"/>
    <w:rsid w:val="00B66FFF"/>
    <w:rsid w:val="00B87532"/>
    <w:rsid w:val="00BA394B"/>
    <w:rsid w:val="00BA5660"/>
    <w:rsid w:val="00BC26C6"/>
    <w:rsid w:val="00BE3C20"/>
    <w:rsid w:val="00BF05B9"/>
    <w:rsid w:val="00C1031E"/>
    <w:rsid w:val="00C70DFA"/>
    <w:rsid w:val="00CC3A7F"/>
    <w:rsid w:val="00CC7236"/>
    <w:rsid w:val="00CF7F73"/>
    <w:rsid w:val="00D816FA"/>
    <w:rsid w:val="00DA58AD"/>
    <w:rsid w:val="00E11F86"/>
    <w:rsid w:val="00E23BF5"/>
    <w:rsid w:val="00E26635"/>
    <w:rsid w:val="00E82260"/>
    <w:rsid w:val="00E8327F"/>
    <w:rsid w:val="00E86822"/>
    <w:rsid w:val="00E878AB"/>
    <w:rsid w:val="00EB4D73"/>
    <w:rsid w:val="00EE7464"/>
    <w:rsid w:val="00F4676D"/>
    <w:rsid w:val="00F50788"/>
    <w:rsid w:val="00FD5D4E"/>
    <w:rsid w:val="00FF020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4119"/>
  <w15:docId w15:val="{E282A64D-3AFE-4194-909D-5E98B70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1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1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1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1F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F020E"/>
    <w:pPr>
      <w:suppressAutoHyphens/>
      <w:spacing w:after="0" w:line="240" w:lineRule="auto"/>
      <w:ind w:right="637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F02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FF02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Заголовок1"/>
    <w:basedOn w:val="a"/>
    <w:next w:val="a3"/>
    <w:rsid w:val="00AC3BB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Normal (Web)"/>
    <w:basedOn w:val="a"/>
    <w:qFormat/>
    <w:rsid w:val="00AC3BB3"/>
    <w:pPr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9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675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"/>
    <w:rsid w:val="0066759A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9C96-3C0C-4C0D-AD03-53B44D4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Шаймарданов Тимур</dc:creator>
  <cp:lastModifiedBy>КЦСОН КЦСОН</cp:lastModifiedBy>
  <cp:revision>53</cp:revision>
  <cp:lastPrinted>2020-11-23T11:09:00Z</cp:lastPrinted>
  <dcterms:created xsi:type="dcterms:W3CDTF">2020-11-20T12:52:00Z</dcterms:created>
  <dcterms:modified xsi:type="dcterms:W3CDTF">2021-12-09T12:08:00Z</dcterms:modified>
</cp:coreProperties>
</file>