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AB7C" w14:textId="77777777" w:rsidR="00B03F4D" w:rsidRPr="004279A4" w:rsidRDefault="00442D25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</w:pP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 xml:space="preserve">Приложение № </w:t>
      </w:r>
      <w:r w:rsidR="00EA3960"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>2</w:t>
      </w: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 xml:space="preserve"> </w:t>
      </w:r>
    </w:p>
    <w:p w14:paraId="536A892C" w14:textId="77777777" w:rsidR="00B03F4D" w:rsidRPr="004279A4" w:rsidRDefault="00442D25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</w:pP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>к извещению</w:t>
      </w:r>
      <w:r w:rsidR="00B03F4D"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 xml:space="preserve"> о проведении </w:t>
      </w:r>
    </w:p>
    <w:p w14:paraId="3263CD1C" w14:textId="54C2E225" w:rsidR="00442D25" w:rsidRPr="004279A4" w:rsidRDefault="00B03F4D" w:rsidP="004279A4">
      <w:pPr>
        <w:spacing w:after="0" w:line="240" w:lineRule="auto"/>
        <w:ind w:left="5954"/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</w:pPr>
      <w:r w:rsidRPr="004279A4">
        <w:rPr>
          <w:rFonts w:ascii="Times New Roman" w:eastAsia="Times New Roman" w:hAnsi="Times New Roman" w:cs="Arial CYR"/>
          <w:noProof/>
          <w:sz w:val="24"/>
          <w:szCs w:val="24"/>
          <w:lang w:eastAsia="ru-RU"/>
        </w:rPr>
        <w:t>запроса котировок в электронной форме</w:t>
      </w:r>
    </w:p>
    <w:p w14:paraId="26EA61E4" w14:textId="77777777" w:rsidR="001633D5" w:rsidRDefault="001633D5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132D9" w14:textId="7637BF0F" w:rsidR="00B03F4D" w:rsidRDefault="001633D5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1688CE51" w14:textId="2E8DA399" w:rsidR="004109A0" w:rsidRDefault="009848DA" w:rsidP="004279A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д</w:t>
      </w:r>
      <w:r w:rsidR="001633D5"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33D5"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011531" w14:textId="204DFFC2" w:rsidR="00442D25" w:rsidRPr="00442D25" w:rsidRDefault="001633D5" w:rsidP="00950C3F">
      <w:pPr>
        <w:spacing w:after="0" w:line="240" w:lineRule="auto"/>
        <w:ind w:left="5954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КК «</w:t>
      </w:r>
      <w:r w:rsidR="001B7DC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Щербиновский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КЦСОН»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D174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8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Пушникова</w:t>
      </w:r>
      <w:r w:rsidRPr="00163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4725F60" w14:textId="77777777" w:rsidR="00B03F4D" w:rsidRDefault="00B03F4D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</w:p>
    <w:p w14:paraId="58854CCA" w14:textId="77777777" w:rsidR="00B03F4D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  <w:t xml:space="preserve">ФОРМА </w:t>
      </w:r>
    </w:p>
    <w:p w14:paraId="6F96AFCC" w14:textId="75805D39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  <w:t>ЗАЯВКИ УЧАСТНИКА НА УЧАСТИЕ В ЗАПРОСЕ КОТИРОВОК</w:t>
      </w:r>
    </w:p>
    <w:p w14:paraId="5B38AC8E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noProof/>
          <w:sz w:val="24"/>
          <w:szCs w:val="24"/>
          <w:lang w:eastAsia="ru-RU"/>
        </w:rPr>
      </w:pPr>
    </w:p>
    <w:p w14:paraId="2840AA64" w14:textId="26EB0B1E" w:rsidR="00442D25" w:rsidRPr="00D174EF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заявка</w:t>
      </w:r>
    </w:p>
    <w:p w14:paraId="5DE0A2DE" w14:textId="77777777" w:rsidR="00B03F4D" w:rsidRPr="00442D25" w:rsidRDefault="00B03F4D" w:rsidP="00442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4A7D6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извещение о проведении запроса котировок</w:t>
      </w:r>
      <w:r w:rsidRPr="00442D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электронной форме</w:t>
      </w: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размещенное на сайте ____________ от «_____» __________ 20__</w:t>
      </w:r>
      <w:r w:rsidRPr="00442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42D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ода № ________</w:t>
      </w: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применимые к данному запросу котировок законодательство и нормативно-правовые акты </w:t>
      </w:r>
      <w:r w:rsidRPr="00442D2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047A63D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07C168C7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 в лице, ______________________________________________________________________</w:t>
      </w:r>
    </w:p>
    <w:p w14:paraId="3F56EEC2" w14:textId="6F68C64D" w:rsidR="00442D25" w:rsidRPr="001633D5" w:rsidRDefault="00442D25" w:rsidP="001633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должности руководителя и его Ф.И.О.; Ф.И.О. (для физических лиц)</w:t>
      </w:r>
    </w:p>
    <w:p w14:paraId="05126F5B" w14:textId="668D0EC6" w:rsidR="00442D25" w:rsidRPr="00442D25" w:rsidRDefault="00442D25" w:rsidP="00442D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Pr="00442D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котировочной заявкой выражаем свое согласие поставить указанные ниже товары в </w:t>
      </w:r>
      <w:r w:rsidRPr="00442D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указанных объемах и по указанным ценам </w:t>
      </w:r>
      <w:r w:rsidR="004B1EC2" w:rsidRPr="00442D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 условиях,</w:t>
      </w:r>
      <w:r w:rsidRPr="00442D2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предусмотренных извещением, и не подлежащих изменению по результатам проведения закупки</w:t>
      </w:r>
      <w:r w:rsidRPr="00442D2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688624B7" w14:textId="77777777" w:rsidR="00D174EF" w:rsidRDefault="00D174EF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6B899" w14:textId="505F066B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2. Подтверждаем, что для _______________________________________________________</w:t>
      </w:r>
    </w:p>
    <w:p w14:paraId="47248472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5EF9F276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данная сделка является / не является крупной.</w:t>
      </w:r>
    </w:p>
    <w:p w14:paraId="35D78C08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(не нужное удалить)</w:t>
      </w:r>
    </w:p>
    <w:p w14:paraId="2923EFB7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3. Подтверждаем, что в реестре недобросовестных поставщиков (подрядчиков, исполнителей), предусмотренном статьей 5 Федерального закона от 18 июля 2011 года № 223-ФЗ «О закупках товаров, работ, услуг отдельными видами юридических лиц», или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отсутствует информация о ____________, </w:t>
      </w:r>
    </w:p>
    <w:p w14:paraId="62B00D08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16F0C5AC" w14:textId="40F5B0AE" w:rsid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4. Мы согласны поставить продукцию, предусмотренную запросом котировок, в соответствии с требованиями извещения и Приложения</w:t>
      </w:r>
      <w:r w:rsidR="00B03F4D">
        <w:rPr>
          <w:rFonts w:ascii="Times New Roman" w:eastAsia="Calibri" w:hAnsi="Times New Roman" w:cs="Times New Roman"/>
          <w:sz w:val="24"/>
          <w:szCs w:val="24"/>
        </w:rPr>
        <w:t>ми</w:t>
      </w: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 к нему, на условиях, которые мы представили в настоящей заявке, со следующими показателями:</w:t>
      </w:r>
    </w:p>
    <w:p w14:paraId="2DDC2230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2"/>
        <w:gridCol w:w="2411"/>
        <w:gridCol w:w="1420"/>
        <w:gridCol w:w="6"/>
        <w:gridCol w:w="703"/>
        <w:gridCol w:w="6"/>
        <w:gridCol w:w="919"/>
        <w:gridCol w:w="6"/>
        <w:gridCol w:w="1051"/>
        <w:gridCol w:w="992"/>
        <w:gridCol w:w="1201"/>
        <w:gridCol w:w="26"/>
      </w:tblGrid>
      <w:tr w:rsidR="00D937A3" w:rsidRPr="00F02EA6" w14:paraId="5117C15E" w14:textId="77777777" w:rsidTr="0018068B">
        <w:trPr>
          <w:gridAfter w:val="1"/>
          <w:wAfter w:w="26" w:type="dxa"/>
          <w:cantSplit/>
          <w:trHeight w:val="8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868F2" w14:textId="77777777" w:rsidR="00D937A3" w:rsidRPr="00F02EA6" w:rsidRDefault="00D937A3" w:rsidP="004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4259A" w14:textId="77777777" w:rsidR="00D937A3" w:rsidRPr="00F02EA6" w:rsidRDefault="00D937A3" w:rsidP="004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товара, марка модель (при наличии) страна происхождения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0021" w14:textId="5A2B96B3" w:rsidR="00D937A3" w:rsidRPr="00F02EA6" w:rsidRDefault="00D937A3" w:rsidP="004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Функциональные, технические, качественные характеристики товара, входящего в предмет закупки (показатели, в соответствии с которыми будет устанавливаться соответствие)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34C157" w14:textId="77777777" w:rsidR="00D937A3" w:rsidRPr="00F02EA6" w:rsidRDefault="00D937A3" w:rsidP="00442D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9E7CC" w14:textId="77777777" w:rsidR="00D937A3" w:rsidRPr="00F02EA6" w:rsidRDefault="00D937A3" w:rsidP="00442D2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E31A2" w14:textId="77777777" w:rsidR="00D937A3" w:rsidRPr="00F02EA6" w:rsidRDefault="00D937A3" w:rsidP="004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Цена за единицу измерения,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2FA5B" w14:textId="63D5D0F0" w:rsidR="00D937A3" w:rsidRPr="00F02EA6" w:rsidRDefault="00D937A3" w:rsidP="004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Ставка НДС, без НДС рублей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B3B1E" w14:textId="77777777" w:rsidR="00D937A3" w:rsidRPr="00F02EA6" w:rsidRDefault="00D937A3" w:rsidP="004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по позиции (с НДС), рублей</w:t>
            </w:r>
          </w:p>
        </w:tc>
      </w:tr>
      <w:tr w:rsidR="00D937A3" w:rsidRPr="00F02EA6" w14:paraId="30BADEB2" w14:textId="77777777" w:rsidTr="0018068B">
        <w:trPr>
          <w:gridAfter w:val="1"/>
          <w:wAfter w:w="26" w:type="dxa"/>
          <w:cantSplit/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0C08" w14:textId="77777777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75A3" w14:textId="77777777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9A2E4" w14:textId="6DBB3EC2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Наименование показателя, </w:t>
            </w:r>
            <w:r w:rsidRPr="00F02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ед. изм. показателя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5AD2E8" w14:textId="2AD06BE5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Описание, значение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9CC19" w14:textId="77777777" w:rsidR="00D937A3" w:rsidRPr="00F02EA6" w:rsidRDefault="00D937A3" w:rsidP="00D937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7AF4D" w14:textId="77777777" w:rsidR="00D937A3" w:rsidRPr="00F02EA6" w:rsidRDefault="00D937A3" w:rsidP="00D937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FD1B" w14:textId="77777777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D05F" w14:textId="77777777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A501" w14:textId="77777777" w:rsidR="00D937A3" w:rsidRPr="00F02EA6" w:rsidRDefault="00D937A3" w:rsidP="00D9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937A3" w:rsidRPr="00F02EA6" w14:paraId="3B638D8C" w14:textId="77777777" w:rsidTr="0018068B">
        <w:trPr>
          <w:gridAfter w:val="1"/>
          <w:wAfter w:w="26" w:type="dxa"/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1A54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9B0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B51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090" w14:textId="2864FDF3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0E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8A2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3EF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C92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873" w14:textId="77777777" w:rsidR="00D937A3" w:rsidRPr="00F02EA6" w:rsidRDefault="00D937A3" w:rsidP="00D937A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4C9B" w:rsidRPr="00F02EA6" w14:paraId="5B82C01E" w14:textId="77777777" w:rsidTr="0018068B">
        <w:trPr>
          <w:gridAfter w:val="1"/>
          <w:wAfter w:w="26" w:type="dxa"/>
          <w:trHeight w:val="2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A0F6B" w14:textId="77777777" w:rsidR="00CF4C9B" w:rsidRPr="00F02EA6" w:rsidRDefault="00CF4C9B" w:rsidP="00F02EA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E793D" w14:textId="77777777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4CBCED" w14:textId="0C49E59B" w:rsidR="00CF4C9B" w:rsidRPr="00F02EA6" w:rsidRDefault="00CF4C9B" w:rsidP="00F0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E7AB9" w14:textId="2E88AC74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F8FA" w14:textId="7BEB1734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A6CA1" w14:textId="042E9DD9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4637" w14:textId="77777777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6AD8" w14:textId="77777777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FC985" w14:textId="77777777" w:rsidR="00CF4C9B" w:rsidRPr="00F02EA6" w:rsidRDefault="00CF4C9B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EA6" w:rsidRPr="00F02EA6" w14:paraId="39012CEE" w14:textId="77777777" w:rsidTr="0018068B">
        <w:trPr>
          <w:trHeight w:val="77"/>
          <w:jc w:val="center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67C" w14:textId="77777777" w:rsidR="00F02EA6" w:rsidRPr="00F02EA6" w:rsidRDefault="00F02EA6" w:rsidP="00F0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2E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договора, рублей: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92C" w14:textId="77777777" w:rsidR="00F02EA6" w:rsidRPr="00F02EA6" w:rsidRDefault="00F02EA6" w:rsidP="00F0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14:paraId="1F1A454A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5. В случае если наши предложения будут признаны лучшими, мы берем на себя обязательства подписать договор на поставку товаров в соответствии с требованиями извещения и условиями нашего предложения.</w:t>
      </w:r>
    </w:p>
    <w:p w14:paraId="4DE0F189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6. Настоящей заявкой подтверждаем, что против _______________________________________</w:t>
      </w:r>
    </w:p>
    <w:p w14:paraId="499F03D0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746223BE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lastRenderedPageBreak/>
        <w:t>не проводится процедура ликвидации и отсутствует решение арбитражного суда о признании ____________________________________________ несостоятельным (банкротом) и об открытии</w:t>
      </w:r>
    </w:p>
    <w:p w14:paraId="7402206A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10A26E08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63F58F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конкурсного производства и деятельность не приостановлена в порядке, предусмотренном Кодексом Российской Федерации об административных правонарушениях.</w:t>
      </w:r>
    </w:p>
    <w:p w14:paraId="0FD041D3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7. Настоящей заявкой подтверждаем, что у ___________________________________________</w:t>
      </w:r>
    </w:p>
    <w:p w14:paraId="4379EB15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373C5DA5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____________________________________________________________, по данным бухгалтерской </w:t>
      </w:r>
    </w:p>
    <w:p w14:paraId="21E154B1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5C7AC44B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отчетности за последний отчетный период. </w:t>
      </w:r>
    </w:p>
    <w:p w14:paraId="6CC961B6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8. Настоящей заявкой подтверждаем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___________________________________________</w:t>
      </w:r>
    </w:p>
    <w:p w14:paraId="04B6759D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66CAAA20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конкурентной закупки, и административного наказания в виде дисквалификации.</w:t>
      </w:r>
    </w:p>
    <w:p w14:paraId="07ED8045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9. Настоящей заявкой подтверждаем, что _______________________ – юридическое лицо, которое</w:t>
      </w:r>
    </w:p>
    <w:p w14:paraId="3D5E8719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организации)</w:t>
      </w:r>
    </w:p>
    <w:p w14:paraId="6E718E1D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в течение двух лет до момента подачи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1565EC0B" w14:textId="77777777" w:rsidR="00442D25" w:rsidRPr="00442D25" w:rsidRDefault="00442D25" w:rsidP="00442D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10. Настоящей заявкой подтверждаем, что между _______________________________________</w:t>
      </w:r>
    </w:p>
    <w:p w14:paraId="021D1F11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323D8414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руководитель договорной службы заказчика, договорный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14:paraId="2534AD17" w14:textId="4B928F93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</w:t>
      </w:r>
      <w:r w:rsidR="00B03F4D">
        <w:rPr>
          <w:rFonts w:ascii="Times New Roman" w:eastAsia="Calibri" w:hAnsi="Times New Roman" w:cs="Times New Roman"/>
          <w:sz w:val="24"/>
          <w:szCs w:val="24"/>
        </w:rPr>
        <w:t>1</w:t>
      </w: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. Настоящим гарантируем достоверность представленной нами в заявке информации.  </w:t>
      </w:r>
    </w:p>
    <w:p w14:paraId="70E1025A" w14:textId="5CD8F6B2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</w:t>
      </w:r>
      <w:r w:rsidR="00B03F4D">
        <w:rPr>
          <w:rFonts w:ascii="Times New Roman" w:eastAsia="Calibri" w:hAnsi="Times New Roman" w:cs="Times New Roman"/>
          <w:sz w:val="24"/>
          <w:szCs w:val="24"/>
        </w:rPr>
        <w:t>2</w:t>
      </w:r>
      <w:r w:rsidRPr="00442D25">
        <w:rPr>
          <w:rFonts w:ascii="Times New Roman" w:eastAsia="Calibri" w:hAnsi="Times New Roman" w:cs="Times New Roman"/>
          <w:sz w:val="24"/>
          <w:szCs w:val="24"/>
        </w:rPr>
        <w:t xml:space="preserve">. Мы извещены о включении сведений о _____________________________________ в Реестр  </w:t>
      </w:r>
    </w:p>
    <w:p w14:paraId="03241CFA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(наименование организации; Ф.И.О. (для физических лиц) - участника закупки)</w:t>
      </w:r>
    </w:p>
    <w:p w14:paraId="1B78540D" w14:textId="7777777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lastRenderedPageBreak/>
        <w:t>недобросовестных поставщиков в случае уклонения нашей организации от заключения договора.</w:t>
      </w:r>
    </w:p>
    <w:p w14:paraId="723D3729" w14:textId="783F4D87" w:rsidR="00442D25" w:rsidRPr="00442D25" w:rsidRDefault="00442D25" w:rsidP="00442D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D25">
        <w:rPr>
          <w:rFonts w:ascii="Times New Roman" w:eastAsia="Calibri" w:hAnsi="Times New Roman" w:cs="Times New Roman"/>
          <w:sz w:val="24"/>
          <w:szCs w:val="24"/>
        </w:rPr>
        <w:t>1</w:t>
      </w:r>
      <w:r w:rsidR="00B03F4D">
        <w:rPr>
          <w:rFonts w:ascii="Times New Roman" w:eastAsia="Calibri" w:hAnsi="Times New Roman" w:cs="Times New Roman"/>
          <w:sz w:val="24"/>
          <w:szCs w:val="24"/>
        </w:rPr>
        <w:t>3</w:t>
      </w:r>
      <w:r w:rsidRPr="00442D25">
        <w:rPr>
          <w:rFonts w:ascii="Times New Roman" w:eastAsia="Calibri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</w:t>
      </w:r>
    </w:p>
    <w:p w14:paraId="317A18D4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2D25">
        <w:rPr>
          <w:rFonts w:ascii="Times New Roman" w:eastAsia="Calibri" w:hAnsi="Times New Roman" w:cs="Times New Roman"/>
          <w:i/>
          <w:sz w:val="20"/>
          <w:szCs w:val="24"/>
        </w:rPr>
        <w:t>(указать Ф.И.О., телефон работника организации; Ф.И.О. (для физических лиц) – участника закупки)</w:t>
      </w:r>
    </w:p>
    <w:p w14:paraId="34175D73" w14:textId="77777777" w:rsidR="00442D25" w:rsidRPr="00442D25" w:rsidRDefault="00442D25" w:rsidP="00442D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8D5D9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УЧАСТНИКЕ ЗАПРОСА КОТИРОВОК В ЭЛЕКТРОННОЙ ФОРМЕ</w:t>
      </w:r>
    </w:p>
    <w:p w14:paraId="73E0D433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(оставить подходящую вам таблицу, вторую удалить)</w:t>
      </w:r>
    </w:p>
    <w:p w14:paraId="133997CD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813CE9" w14:textId="77777777" w:rsidR="00442D25" w:rsidRPr="00442D25" w:rsidRDefault="00442D25" w:rsidP="0044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</w:p>
    <w:tbl>
      <w:tblPr>
        <w:tblpPr w:leftFromText="180" w:rightFromText="180" w:bottomFromText="200" w:vertAnchor="text" w:horzAnchor="margin" w:tblpX="245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381"/>
        <w:gridCol w:w="2977"/>
      </w:tblGrid>
      <w:tr w:rsidR="00442D25" w:rsidRPr="00442D25" w14:paraId="481A44A4" w14:textId="77777777" w:rsidTr="00D174EF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7B48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3B5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7B2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Информация</w:t>
            </w:r>
          </w:p>
        </w:tc>
      </w:tr>
      <w:tr w:rsidR="00442D25" w:rsidRPr="00442D25" w14:paraId="2D102257" w14:textId="77777777" w:rsidTr="00D174E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28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D14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8A5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45FB84A3" w14:textId="77777777" w:rsidTr="00D174EF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399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76A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Место нахождения, адрес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CF6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6A37A16A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2EB0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F19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ИНН / КПП / 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0E9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1762C31E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73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96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5334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5A941FEE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57A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0046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6F0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06603206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6E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BB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ИНН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AB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4F174F8A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018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003C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Банковские реквизиты (наименование обслуживающего банка, адрес, расчетный счет, корреспондентский счет, БИК)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DA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442D25" w14:paraId="30D07215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28DE" w14:textId="47B56B6A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92F" w14:textId="1CDB855D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Режим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66C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3B52336C" w14:textId="77777777" w:rsidTr="00D174EF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A1B" w14:textId="4DD0B540" w:rsidR="00442D25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DA02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Номер контактного телефона, факс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D4B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63D54D4C" w14:textId="77777777" w:rsidTr="00D174E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385" w14:textId="7BB584AA" w:rsidR="00442D25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34A1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9C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442D25" w14:paraId="05C28ED6" w14:textId="77777777" w:rsidTr="00D174EF">
        <w:trPr>
          <w:trHeight w:val="8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656" w14:textId="4AF57AB6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  <w:r w:rsidR="00B03F4D"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008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4FC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</w:tbl>
    <w:p w14:paraId="13EE61D1" w14:textId="77777777" w:rsidR="00442D25" w:rsidRPr="00442D25" w:rsidRDefault="00442D25" w:rsidP="0016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лиц, индивидуальных предпринимателей</w:t>
      </w:r>
    </w:p>
    <w:tbl>
      <w:tblPr>
        <w:tblpPr w:leftFromText="180" w:rightFromText="180" w:bottomFromText="200" w:vertAnchor="text" w:horzAnchor="margin" w:tblpX="240" w:tblpY="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381"/>
        <w:gridCol w:w="2977"/>
      </w:tblGrid>
      <w:tr w:rsidR="00442D25" w:rsidRPr="00D937A3" w14:paraId="56EA57E3" w14:textId="77777777" w:rsidTr="00D174EF">
        <w:trPr>
          <w:trHeight w:val="5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39A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EA3A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5589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Информация</w:t>
            </w:r>
          </w:p>
        </w:tc>
      </w:tr>
      <w:tr w:rsidR="00442D25" w:rsidRPr="00D937A3" w14:paraId="725340B8" w14:textId="77777777" w:rsidTr="00D174EF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79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7E4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24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098CC3DD" w14:textId="77777777" w:rsidTr="00D174EF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D2B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C59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55AD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0DE03800" w14:textId="77777777" w:rsidTr="00D174EF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ABFB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ACF4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E5B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4A0A40BE" w14:textId="77777777" w:rsidTr="00D174EF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1A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F2B7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ИНН / КПП / 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17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008D3B78" w14:textId="77777777" w:rsidTr="00D174EF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C4F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9AA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Дата постановки на учёт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39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12475510" w14:textId="77777777" w:rsidTr="00D174EF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09E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5D1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EC0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442D25" w:rsidRPr="00D937A3" w14:paraId="394826F4" w14:textId="77777777" w:rsidTr="00D174E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FD36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D583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Банковские реквизиты (наименование обслуживающего банка, адрес, расчетный счет, корреспондентский счет, БИК)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4B5" w14:textId="77777777" w:rsidR="00442D25" w:rsidRPr="00D937A3" w:rsidRDefault="00442D25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D937A3" w14:paraId="2395F894" w14:textId="77777777" w:rsidTr="00D937A3">
        <w:trPr>
          <w:trHeight w:val="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62A" w14:textId="55D12AFB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87D" w14:textId="546ABDAB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Режим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FE84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D937A3" w14:paraId="683F33AE" w14:textId="77777777" w:rsidTr="00D174EF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A94" w14:textId="0606B058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14BB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Номер контактного телефона, факс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963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  <w:tr w:rsidR="00B03F4D" w:rsidRPr="00D937A3" w14:paraId="1780AE58" w14:textId="77777777" w:rsidTr="00D174EF">
        <w:trPr>
          <w:trHeight w:val="2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672" w14:textId="335B05E1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E441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095" w14:textId="77777777" w:rsidR="00B03F4D" w:rsidRPr="00D937A3" w:rsidRDefault="00B03F4D" w:rsidP="00D1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</w:pPr>
          </w:p>
        </w:tc>
      </w:tr>
    </w:tbl>
    <w:p w14:paraId="3EAD341F" w14:textId="77777777" w:rsidR="00442D25" w:rsidRPr="00442D25" w:rsidRDefault="00442D25" w:rsidP="00442D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7674"/>
        <w:gridCol w:w="1701"/>
      </w:tblGrid>
      <w:tr w:rsidR="00D174EF" w:rsidRPr="00D937A3" w14:paraId="6DFD463C" w14:textId="77777777" w:rsidTr="00D174EF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4E0C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F275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7222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страниц</w:t>
            </w:r>
          </w:p>
        </w:tc>
      </w:tr>
      <w:tr w:rsidR="00D174EF" w:rsidRPr="00D937A3" w14:paraId="012E0710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5B5E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EA75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Заявка на участие в запросе котировок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3479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2DDD087B" w14:textId="77777777" w:rsidTr="00D174EF">
        <w:trPr>
          <w:trHeight w:val="389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A317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7EA0" w14:textId="77777777" w:rsidR="00D174EF" w:rsidRPr="00D937A3" w:rsidRDefault="00D174EF" w:rsidP="00D174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Выписка из Единого государственного реестра юридических лиц, выданная ФНС России (для юридических лиц), полученная не ранее чем за девяносто дней до дня размещения в ЕИС извещения о запроса котировок, полученная не ранее чем за девяносто дней до дня размещения в ЕИС извещения о проведении запроса котировок выписка из Единого государственного реестра индивидуальных предпринимателей (для индивидуального предпринимателя);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</w:t>
            </w: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предпринимателя в соответствии с законодательством соответствующего государства (для иностранного лица), полученные не ранее чем за девяносто дней до дня размещения в ЕИС извещения о проведении запроса котировок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0A04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56570E70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2609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E875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Копии документов, подтверждающих полномочия лица на осуществление действий от имени участника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01D4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283AF9EC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1B23B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6F94" w14:textId="651CB79F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Доверенность на осуществление действий от имени участника запроса котировок, заверенную печатью участника запроса котировок (при наличии печати) и подписанную руководителем (для юридического лица) или уполномоченным руководителем лицом</w:t>
            </w:r>
            <w:r w:rsidRPr="00D937A3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случае если от имени участника запроса котировок действует иное должностное лицо. В случае если указанная доверенность подписана лицом, уполномоченным руководителем, заявка на участие в запросе котировок должна содержать также документ, подтверждающий полномочия такого лица</w:t>
            </w:r>
          </w:p>
          <w:p w14:paraId="74585B0D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D937A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в случае если от имени участника закупки действует иное лицо)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9AEB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33CB977D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29052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A5D5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Копии учредительных документов участника запроса котировок (для юридических лиц)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735E7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31246E26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7592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2FBD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zh-CN" w:bidi="hi-IN"/>
              </w:rPr>
              <w:t>Решение об одобрении или о совершении сделки (в том числе крупной)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 и если для участника запроса котировок заключение договора на поставку товаров (выполнение работ, оказание услуг) является сделкой, требующей решения об одобрении или о ее совершении, либо составленное в свободной форме и подписанное уполномоченным лицом участника письмо о том, что сделка не является сделкой, требующей решения об одобрении или о ее совершении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AB40" w14:textId="77777777" w:rsidR="00D174EF" w:rsidRPr="00D937A3" w:rsidRDefault="00D174EF" w:rsidP="00442D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122CFA00" w14:textId="77777777" w:rsidTr="00D174EF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1832" w14:textId="77777777" w:rsidR="00D174EF" w:rsidRPr="00D937A3" w:rsidRDefault="00D174EF" w:rsidP="00442D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1851" w14:textId="77777777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Другие документы (далее указываются все другие документы, прикладываемые по усмотрению участника запроса котировок)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C49A" w14:textId="77777777" w:rsidR="00D174EF" w:rsidRPr="00D937A3" w:rsidRDefault="00D174EF" w:rsidP="00442D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74EF" w:rsidRPr="00D937A3" w14:paraId="7E066AEE" w14:textId="77777777" w:rsidTr="00842FD4">
        <w:trPr>
          <w:jc w:val="center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468D5" w14:textId="6F333432" w:rsidR="00D174EF" w:rsidRPr="00D937A3" w:rsidRDefault="00D174EF" w:rsidP="00442D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37A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A220" w14:textId="77777777" w:rsidR="00D174EF" w:rsidRPr="00D937A3" w:rsidRDefault="00D174EF" w:rsidP="00442D2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96C7D62" w14:textId="77777777" w:rsidR="00B03F4D" w:rsidRDefault="00B03F4D" w:rsidP="001633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76449" w14:textId="77777777" w:rsidR="00B03F4D" w:rsidRDefault="00B03F4D" w:rsidP="00442D25">
      <w:pPr>
        <w:spacing w:after="0" w:line="240" w:lineRule="auto"/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</w:pPr>
    </w:p>
    <w:p w14:paraId="42324B3D" w14:textId="77777777" w:rsidR="00B03F4D" w:rsidRDefault="00B03F4D" w:rsidP="00442D25">
      <w:pPr>
        <w:spacing w:after="0" w:line="240" w:lineRule="auto"/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</w:pPr>
    </w:p>
    <w:p w14:paraId="7E1EF52F" w14:textId="524F2B05" w:rsidR="00442D25" w:rsidRPr="00442D25" w:rsidRDefault="00442D25" w:rsidP="00442D25">
      <w:pPr>
        <w:spacing w:after="0" w:line="240" w:lineRule="auto"/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</w:pPr>
      <w:r w:rsidRPr="00442D25">
        <w:rPr>
          <w:rFonts w:ascii="Times New Roman" w:eastAsia="Times New Roman" w:hAnsi="Times New Roman" w:cs="Arial CYR"/>
          <w:bCs/>
          <w:noProof/>
          <w:sz w:val="24"/>
          <w:szCs w:val="24"/>
          <w:lang w:eastAsia="ru-RU"/>
        </w:rPr>
        <w:t>Руководитель органиции (иное должностое лицо)         ______________  ____________________</w:t>
      </w:r>
    </w:p>
    <w:p w14:paraId="78719871" w14:textId="69F89072" w:rsidR="00442D25" w:rsidRPr="00D937A3" w:rsidRDefault="00442D25" w:rsidP="001633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2D25">
        <w:rPr>
          <w:rFonts w:ascii="Times New Roman" w:eastAsia="Times New Roman" w:hAnsi="Times New Roman" w:cs="Arial CYR"/>
          <w:bCs/>
          <w:noProof/>
          <w:szCs w:val="24"/>
          <w:lang w:eastAsia="ru-RU"/>
        </w:rPr>
        <w:t xml:space="preserve">                                   М.П.                                                                </w:t>
      </w:r>
      <w:r w:rsidR="00D937A3">
        <w:rPr>
          <w:rFonts w:ascii="Times New Roman" w:eastAsia="Times New Roman" w:hAnsi="Times New Roman" w:cs="Arial CYR"/>
          <w:bCs/>
          <w:noProof/>
          <w:szCs w:val="24"/>
          <w:lang w:eastAsia="ru-RU"/>
        </w:rPr>
        <w:t xml:space="preserve">    </w:t>
      </w:r>
      <w:r w:rsidRPr="00442D25">
        <w:rPr>
          <w:rFonts w:ascii="Times New Roman" w:eastAsia="Times New Roman" w:hAnsi="Times New Roman" w:cs="Arial CYR"/>
          <w:bCs/>
          <w:noProof/>
          <w:szCs w:val="24"/>
          <w:lang w:eastAsia="ru-RU"/>
        </w:rPr>
        <w:t xml:space="preserve"> </w:t>
      </w:r>
      <w:r w:rsidRPr="00D937A3">
        <w:rPr>
          <w:rFonts w:ascii="Times New Roman" w:eastAsia="Times New Roman" w:hAnsi="Times New Roman" w:cs="Arial CYR"/>
          <w:bCs/>
          <w:noProof/>
          <w:sz w:val="18"/>
          <w:szCs w:val="20"/>
          <w:lang w:eastAsia="ru-RU"/>
        </w:rPr>
        <w:t>(подпись)                             ФИО</w:t>
      </w:r>
    </w:p>
    <w:sectPr w:rsidR="00442D25" w:rsidRPr="00D937A3" w:rsidSect="004279A4">
      <w:footerReference w:type="default" r:id="rId7"/>
      <w:pgSz w:w="11906" w:h="16838"/>
      <w:pgMar w:top="851" w:right="567" w:bottom="1134" w:left="1134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9F35" w14:textId="77777777" w:rsidR="00F64348" w:rsidRDefault="00F64348" w:rsidP="004279A4">
      <w:pPr>
        <w:spacing w:after="0" w:line="240" w:lineRule="auto"/>
      </w:pPr>
      <w:r>
        <w:separator/>
      </w:r>
    </w:p>
  </w:endnote>
  <w:endnote w:type="continuationSeparator" w:id="0">
    <w:p w14:paraId="42EFCDA3" w14:textId="77777777" w:rsidR="00F64348" w:rsidRDefault="00F64348" w:rsidP="0042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1272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55EDF8D" w14:textId="3114E82A" w:rsidR="004279A4" w:rsidRPr="004279A4" w:rsidRDefault="004279A4">
        <w:pPr>
          <w:pStyle w:val="a7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279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279A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279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4279A4">
          <w:rPr>
            <w:rFonts w:ascii="Times New Roman" w:hAnsi="Times New Roman" w:cs="Times New Roman"/>
            <w:sz w:val="18"/>
            <w:szCs w:val="18"/>
          </w:rPr>
          <w:t>2</w:t>
        </w:r>
        <w:r w:rsidRPr="004279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8907275" w14:textId="77777777" w:rsidR="004279A4" w:rsidRDefault="00427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8D53" w14:textId="77777777" w:rsidR="00F64348" w:rsidRDefault="00F64348" w:rsidP="004279A4">
      <w:pPr>
        <w:spacing w:after="0" w:line="240" w:lineRule="auto"/>
      </w:pPr>
      <w:r>
        <w:separator/>
      </w:r>
    </w:p>
  </w:footnote>
  <w:footnote w:type="continuationSeparator" w:id="0">
    <w:p w14:paraId="735BDBCC" w14:textId="77777777" w:rsidR="00F64348" w:rsidRDefault="00F64348" w:rsidP="0042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075"/>
    <w:multiLevelType w:val="hybridMultilevel"/>
    <w:tmpl w:val="F668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D7162A"/>
    <w:multiLevelType w:val="hybridMultilevel"/>
    <w:tmpl w:val="F668A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CE"/>
    <w:rsid w:val="00056B09"/>
    <w:rsid w:val="001633D5"/>
    <w:rsid w:val="0018068B"/>
    <w:rsid w:val="001B7DC6"/>
    <w:rsid w:val="00355010"/>
    <w:rsid w:val="00365920"/>
    <w:rsid w:val="003756E4"/>
    <w:rsid w:val="003E273A"/>
    <w:rsid w:val="004109A0"/>
    <w:rsid w:val="004279A4"/>
    <w:rsid w:val="00442D25"/>
    <w:rsid w:val="004B1EC2"/>
    <w:rsid w:val="004D4BCE"/>
    <w:rsid w:val="007735A2"/>
    <w:rsid w:val="007A50A8"/>
    <w:rsid w:val="00950C3F"/>
    <w:rsid w:val="009848DA"/>
    <w:rsid w:val="009C594B"/>
    <w:rsid w:val="00B03F4D"/>
    <w:rsid w:val="00B37AF0"/>
    <w:rsid w:val="00C0088D"/>
    <w:rsid w:val="00CF4C9B"/>
    <w:rsid w:val="00D174EF"/>
    <w:rsid w:val="00D31299"/>
    <w:rsid w:val="00D937A3"/>
    <w:rsid w:val="00E54C2F"/>
    <w:rsid w:val="00EA3960"/>
    <w:rsid w:val="00F02EA6"/>
    <w:rsid w:val="00F64348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02B3A"/>
  <w15:chartTrackingRefBased/>
  <w15:docId w15:val="{0E91E030-113A-4E9D-AD32-29EC38B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9A4"/>
  </w:style>
  <w:style w:type="paragraph" w:styleId="a7">
    <w:name w:val="footer"/>
    <w:basedOn w:val="a"/>
    <w:link w:val="a8"/>
    <w:uiPriority w:val="99"/>
    <w:unhideWhenUsed/>
    <w:rsid w:val="0042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КЦСОН КЦСОН</cp:lastModifiedBy>
  <cp:revision>14</cp:revision>
  <cp:lastPrinted>2021-12-09T05:53:00Z</cp:lastPrinted>
  <dcterms:created xsi:type="dcterms:W3CDTF">2021-04-19T11:42:00Z</dcterms:created>
  <dcterms:modified xsi:type="dcterms:W3CDTF">2021-12-09T05:53:00Z</dcterms:modified>
</cp:coreProperties>
</file>