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8189" w14:textId="77777777" w:rsidR="00896F88" w:rsidRPr="00F21365" w:rsidRDefault="00896F88" w:rsidP="0079682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383140A2" w14:textId="77777777" w:rsidR="00B97BB3" w:rsidRPr="00F21365" w:rsidRDefault="00B97BB3" w:rsidP="0079682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0503" w:type="dxa"/>
        <w:tblLook w:val="04A0" w:firstRow="1" w:lastRow="0" w:firstColumn="1" w:lastColumn="0" w:noHBand="0" w:noVBand="1"/>
      </w:tblPr>
      <w:tblGrid>
        <w:gridCol w:w="6318"/>
        <w:gridCol w:w="4185"/>
      </w:tblGrid>
      <w:tr w:rsidR="00F21365" w:rsidRPr="00B23EBA" w14:paraId="2BADCA20" w14:textId="77777777" w:rsidTr="008F1AAD">
        <w:trPr>
          <w:trHeight w:val="197"/>
        </w:trPr>
        <w:tc>
          <w:tcPr>
            <w:tcW w:w="6318" w:type="dxa"/>
            <w:shd w:val="clear" w:color="auto" w:fill="auto"/>
          </w:tcPr>
          <w:p w14:paraId="548954DA" w14:textId="77777777" w:rsidR="00896F88" w:rsidRPr="00F21365" w:rsidRDefault="00896F88" w:rsidP="00896F8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</w:tcPr>
          <w:p w14:paraId="33890C68" w14:textId="77777777" w:rsidR="00896F88" w:rsidRPr="00B23EBA" w:rsidRDefault="00896F88" w:rsidP="00896F88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B23EBA">
              <w:rPr>
                <w:rStyle w:val="16"/>
                <w:rFonts w:eastAsia="Arial Unicode MS"/>
                <w:sz w:val="20"/>
                <w:szCs w:val="20"/>
                <w:u w:val="none"/>
              </w:rPr>
              <w:t>Приложение № 4</w:t>
            </w:r>
          </w:p>
        </w:tc>
      </w:tr>
      <w:tr w:rsidR="00F21365" w:rsidRPr="00B23EBA" w14:paraId="5CF3B120" w14:textId="77777777" w:rsidTr="008F1AAD">
        <w:trPr>
          <w:trHeight w:val="408"/>
        </w:trPr>
        <w:tc>
          <w:tcPr>
            <w:tcW w:w="6318" w:type="dxa"/>
            <w:shd w:val="clear" w:color="auto" w:fill="auto"/>
          </w:tcPr>
          <w:p w14:paraId="452FE705" w14:textId="77777777" w:rsidR="00896F88" w:rsidRPr="00B23EBA" w:rsidRDefault="00896F88" w:rsidP="00896F8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</w:tcPr>
          <w:p w14:paraId="59BE89E6" w14:textId="77777777" w:rsidR="00896F88" w:rsidRPr="00B23EBA" w:rsidRDefault="00896F88" w:rsidP="00896F8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23EBA">
              <w:rPr>
                <w:rFonts w:ascii="Times New Roman" w:eastAsia="Arial Unicode MS" w:hAnsi="Times New Roman"/>
                <w:sz w:val="20"/>
                <w:szCs w:val="20"/>
              </w:rPr>
              <w:t>к документации запроса предложений</w:t>
            </w:r>
          </w:p>
          <w:p w14:paraId="7DBD29A6" w14:textId="77777777" w:rsidR="00896F88" w:rsidRPr="00B23EBA" w:rsidRDefault="00896F88" w:rsidP="00896F8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23EB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ПРОЕКТ ДОГОВОРА</w:t>
            </w:r>
          </w:p>
        </w:tc>
      </w:tr>
      <w:tr w:rsidR="00896F88" w:rsidRPr="00B23EBA" w14:paraId="6894D9E0" w14:textId="77777777" w:rsidTr="008F1AAD">
        <w:trPr>
          <w:trHeight w:val="408"/>
        </w:trPr>
        <w:tc>
          <w:tcPr>
            <w:tcW w:w="6318" w:type="dxa"/>
            <w:shd w:val="clear" w:color="auto" w:fill="auto"/>
          </w:tcPr>
          <w:p w14:paraId="0BDF0127" w14:textId="77777777" w:rsidR="00896F88" w:rsidRPr="00B23EBA" w:rsidRDefault="00896F88" w:rsidP="00896F88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auto"/>
          </w:tcPr>
          <w:p w14:paraId="053BF78F" w14:textId="77777777" w:rsidR="00896F88" w:rsidRPr="00B23EBA" w:rsidRDefault="00896F88" w:rsidP="00896F88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317757AB" w14:textId="77777777" w:rsidR="00896F88" w:rsidRPr="00B23EBA" w:rsidRDefault="00896F88" w:rsidP="0079682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4A6B072C" w14:textId="77777777" w:rsidR="00796822" w:rsidRPr="004049CF" w:rsidRDefault="00796822" w:rsidP="0079682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049CF">
        <w:rPr>
          <w:rFonts w:ascii="Times New Roman" w:hAnsi="Times New Roman"/>
          <w:b/>
          <w:sz w:val="20"/>
          <w:szCs w:val="20"/>
          <w:lang w:eastAsia="ru-RU"/>
        </w:rPr>
        <w:t>ДОГОВОР № ___</w:t>
      </w:r>
    </w:p>
    <w:p w14:paraId="06FF0AD7" w14:textId="77777777" w:rsidR="00796822" w:rsidRPr="00412130" w:rsidRDefault="00796822" w:rsidP="0079682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trike/>
          <w:sz w:val="20"/>
          <w:szCs w:val="20"/>
          <w:lang w:eastAsia="ru-RU"/>
        </w:rPr>
      </w:pPr>
      <w:r w:rsidRPr="004049CF">
        <w:rPr>
          <w:rFonts w:ascii="Times New Roman" w:hAnsi="Times New Roman"/>
          <w:b/>
          <w:sz w:val="20"/>
          <w:szCs w:val="20"/>
          <w:lang w:eastAsia="ru-RU"/>
        </w:rPr>
        <w:t>НА ОКАЗАНИ</w:t>
      </w:r>
      <w:r w:rsidR="00E4180B" w:rsidRPr="004049CF">
        <w:rPr>
          <w:rFonts w:ascii="Times New Roman" w:hAnsi="Times New Roman"/>
          <w:b/>
          <w:sz w:val="20"/>
          <w:szCs w:val="20"/>
          <w:lang w:eastAsia="ru-RU"/>
        </w:rPr>
        <w:t xml:space="preserve">Е </w:t>
      </w:r>
      <w:r w:rsidR="00412130" w:rsidRPr="004049CF">
        <w:rPr>
          <w:rFonts w:ascii="Times New Roman" w:hAnsi="Times New Roman"/>
          <w:b/>
          <w:sz w:val="20"/>
          <w:szCs w:val="20"/>
          <w:lang w:eastAsia="ru-RU"/>
        </w:rPr>
        <w:t>ОХРАННЫХ УСЛУГ</w:t>
      </w:r>
    </w:p>
    <w:p w14:paraId="014F8425" w14:textId="77777777" w:rsidR="00796822" w:rsidRPr="008F1AAD" w:rsidRDefault="008F1AAD" w:rsidP="008F1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1AAD">
        <w:rPr>
          <w:rFonts w:ascii="Times New Roman" w:hAnsi="Times New Roman"/>
          <w:sz w:val="24"/>
          <w:szCs w:val="24"/>
          <w:lang w:eastAsia="ru-RU"/>
        </w:rPr>
        <w:t xml:space="preserve">г.Тюмень </w:t>
      </w:r>
      <w:r w:rsidR="00C42281">
        <w:rPr>
          <w:rFonts w:ascii="Times New Roman" w:hAnsi="Times New Roman"/>
          <w:sz w:val="24"/>
          <w:szCs w:val="24"/>
          <w:lang w:eastAsia="ru-RU"/>
        </w:rPr>
        <w:tab/>
      </w:r>
      <w:r w:rsidR="00C42281">
        <w:rPr>
          <w:rFonts w:ascii="Times New Roman" w:hAnsi="Times New Roman"/>
          <w:sz w:val="24"/>
          <w:szCs w:val="24"/>
          <w:lang w:eastAsia="ru-RU"/>
        </w:rPr>
        <w:tab/>
      </w:r>
      <w:r w:rsidR="00C42281">
        <w:rPr>
          <w:rFonts w:ascii="Times New Roman" w:hAnsi="Times New Roman"/>
          <w:sz w:val="24"/>
          <w:szCs w:val="24"/>
          <w:lang w:eastAsia="ru-RU"/>
        </w:rPr>
        <w:tab/>
      </w:r>
      <w:r w:rsidR="00C42281">
        <w:rPr>
          <w:rFonts w:ascii="Times New Roman" w:hAnsi="Times New Roman"/>
          <w:sz w:val="24"/>
          <w:szCs w:val="24"/>
          <w:lang w:eastAsia="ru-RU"/>
        </w:rPr>
        <w:tab/>
      </w:r>
      <w:r w:rsidR="00C42281">
        <w:rPr>
          <w:rFonts w:ascii="Times New Roman" w:hAnsi="Times New Roman"/>
          <w:sz w:val="24"/>
          <w:szCs w:val="24"/>
          <w:lang w:eastAsia="ru-RU"/>
        </w:rPr>
        <w:tab/>
      </w:r>
      <w:r w:rsidR="00C42281">
        <w:rPr>
          <w:rFonts w:ascii="Times New Roman" w:hAnsi="Times New Roman"/>
          <w:sz w:val="24"/>
          <w:szCs w:val="24"/>
          <w:lang w:eastAsia="ru-RU"/>
        </w:rPr>
        <w:tab/>
      </w:r>
      <w:r w:rsidR="00C42281">
        <w:rPr>
          <w:rFonts w:ascii="Times New Roman" w:hAnsi="Times New Roman"/>
          <w:sz w:val="24"/>
          <w:szCs w:val="24"/>
          <w:lang w:eastAsia="ru-RU"/>
        </w:rPr>
        <w:tab/>
        <w:t xml:space="preserve">                   </w:t>
      </w:r>
      <w:proofErr w:type="gramStart"/>
      <w:r w:rsidR="00C42281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8F1AAD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Pr="008F1AAD">
        <w:rPr>
          <w:rFonts w:ascii="Times New Roman" w:hAnsi="Times New Roman"/>
          <w:sz w:val="24"/>
          <w:szCs w:val="24"/>
          <w:lang w:eastAsia="ru-RU"/>
        </w:rPr>
        <w:t>___» _________ 202__ года</w:t>
      </w:r>
    </w:p>
    <w:p w14:paraId="628D2F18" w14:textId="77777777" w:rsidR="007D688B" w:rsidRPr="00657B78" w:rsidRDefault="007D688B" w:rsidP="007D688B">
      <w:pPr>
        <w:pStyle w:val="Style5"/>
        <w:widowControl/>
        <w:ind w:firstLine="709"/>
        <w:contextualSpacing/>
        <w:jc w:val="both"/>
        <w:rPr>
          <w:rStyle w:val="FontStyle19"/>
          <w:rFonts w:ascii="Times New Roman" w:hAnsi="Times New Roman" w:cs="Times New Roman"/>
          <w:sz w:val="24"/>
          <w:szCs w:val="24"/>
        </w:rPr>
      </w:pPr>
      <w:r w:rsidRPr="00657B78">
        <w:rPr>
          <w:rFonts w:ascii="Times New Roman" w:hAnsi="Times New Roman"/>
          <w:b/>
        </w:rPr>
        <w:t>Муниципальное автономное учреждение С</w:t>
      </w:r>
      <w:r w:rsidRPr="00657B78">
        <w:rPr>
          <w:rFonts w:ascii="Times New Roman" w:eastAsia="Calibri" w:hAnsi="Times New Roman"/>
          <w:b/>
          <w:bCs/>
        </w:rPr>
        <w:t>портивная школа № 1 города Тюмени</w:t>
      </w:r>
      <w:r w:rsidRPr="00657B78">
        <w:rPr>
          <w:rFonts w:ascii="Times New Roman" w:eastAsia="Calibri" w:hAnsi="Times New Roman"/>
        </w:rPr>
        <w:t>,</w:t>
      </w:r>
      <w:r w:rsidRPr="00657B78">
        <w:rPr>
          <w:rFonts w:ascii="Times New Roman" w:hAnsi="Times New Roman"/>
        </w:rPr>
        <w:t xml:space="preserve"> именуемое в дальнейшем </w:t>
      </w:r>
      <w:r w:rsidRPr="00657B78">
        <w:rPr>
          <w:rFonts w:ascii="Times New Roman" w:hAnsi="Times New Roman"/>
          <w:b/>
        </w:rPr>
        <w:t>«</w:t>
      </w:r>
      <w:r w:rsidR="0095456D" w:rsidRPr="00657B78">
        <w:rPr>
          <w:rFonts w:ascii="Times New Roman" w:hAnsi="Times New Roman"/>
          <w:b/>
        </w:rPr>
        <w:t>ЗАКАЗЧИК</w:t>
      </w:r>
      <w:r w:rsidRPr="00657B78">
        <w:rPr>
          <w:rFonts w:ascii="Times New Roman" w:hAnsi="Times New Roman"/>
          <w:b/>
        </w:rPr>
        <w:t>»</w:t>
      </w:r>
      <w:r w:rsidRPr="00657B78">
        <w:rPr>
          <w:rFonts w:ascii="Times New Roman" w:eastAsia="Calibri" w:hAnsi="Times New Roman"/>
        </w:rPr>
        <w:t>,</w:t>
      </w:r>
      <w:r w:rsidRPr="00657B78">
        <w:rPr>
          <w:rStyle w:val="FontStyle19"/>
          <w:rFonts w:ascii="Times New Roman" w:hAnsi="Times New Roman" w:cs="Times New Roman"/>
          <w:sz w:val="24"/>
          <w:szCs w:val="24"/>
        </w:rPr>
        <w:t xml:space="preserve"> </w:t>
      </w:r>
      <w:r w:rsidR="008F1AAD" w:rsidRPr="00657B78">
        <w:rPr>
          <w:rFonts w:ascii="Times New Roman" w:eastAsia="Calibri" w:hAnsi="Times New Roman"/>
        </w:rPr>
        <w:t xml:space="preserve">в лице директора </w:t>
      </w:r>
      <w:r w:rsidR="00BA56C7" w:rsidRPr="00A16A23">
        <w:rPr>
          <w:rFonts w:ascii="Times New Roman" w:eastAsia="Calibri" w:hAnsi="Times New Roman"/>
          <w:b/>
          <w:bCs/>
        </w:rPr>
        <w:t>Семейных Наталья Юрьевна</w:t>
      </w:r>
      <w:r w:rsidR="008F1AAD" w:rsidRPr="00657B78">
        <w:rPr>
          <w:rFonts w:ascii="Times New Roman" w:eastAsia="Calibri" w:hAnsi="Times New Roman"/>
        </w:rPr>
        <w:t>, действующего на основании Устава,</w:t>
      </w:r>
      <w:r w:rsidR="008F1AAD" w:rsidRPr="00657B78">
        <w:rPr>
          <w:rStyle w:val="FontStyle19"/>
          <w:rFonts w:ascii="Times New Roman" w:hAnsi="Times New Roman" w:cs="Times New Roman"/>
          <w:sz w:val="24"/>
          <w:szCs w:val="24"/>
        </w:rPr>
        <w:t xml:space="preserve"> </w:t>
      </w:r>
      <w:r w:rsidRPr="00657B78">
        <w:rPr>
          <w:rStyle w:val="FontStyle19"/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412130" w:rsidRPr="00657B78">
        <w:rPr>
          <w:rStyle w:val="FontStyle19"/>
          <w:rFonts w:ascii="Times New Roman" w:hAnsi="Times New Roman" w:cs="Times New Roman"/>
          <w:sz w:val="24"/>
          <w:szCs w:val="24"/>
        </w:rPr>
        <w:t>и</w:t>
      </w:r>
    </w:p>
    <w:p w14:paraId="5D5499A3" w14:textId="77777777" w:rsidR="00412130" w:rsidRPr="00657B78" w:rsidRDefault="00796822" w:rsidP="007968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hAnsi="Times New Roman"/>
          <w:b/>
          <w:sz w:val="24"/>
          <w:szCs w:val="24"/>
          <w:lang w:eastAsia="ru-RU"/>
        </w:rPr>
        <w:t>_____________</w:t>
      </w:r>
      <w:r w:rsidR="00412130" w:rsidRPr="00657B78">
        <w:rPr>
          <w:rFonts w:ascii="Times New Roman" w:hAnsi="Times New Roman"/>
          <w:b/>
          <w:sz w:val="24"/>
          <w:szCs w:val="24"/>
          <w:lang w:eastAsia="ru-RU"/>
        </w:rPr>
        <w:t>__________________</w:t>
      </w:r>
      <w:r w:rsidR="008F1AAD" w:rsidRPr="00657B78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</w:t>
      </w:r>
      <w:r w:rsidRPr="00657B7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14:paraId="1196F96E" w14:textId="77777777" w:rsidR="00412130" w:rsidRPr="00657B78" w:rsidRDefault="008F1AAD" w:rsidP="008F1AAD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</w:pP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 xml:space="preserve">                                     </w:t>
      </w:r>
      <w:r w:rsidR="00412130"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>(полное наименование организации-</w:t>
      </w:r>
      <w:proofErr w:type="gramStart"/>
      <w:r w:rsidR="00412130"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>исполнителя</w:t>
      </w: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 xml:space="preserve">  </w:t>
      </w:r>
      <w:r w:rsidR="00412130"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>с</w:t>
      </w:r>
      <w:proofErr w:type="gramEnd"/>
      <w:r w:rsidR="00412130"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 xml:space="preserve"> указанием ее организационно-правовой формы)</w:t>
      </w:r>
    </w:p>
    <w:p w14:paraId="67EBA40F" w14:textId="77777777" w:rsidR="00FF6EF3" w:rsidRPr="00657B78" w:rsidRDefault="008F1AAD" w:rsidP="004121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hAnsi="Times New Roman"/>
          <w:sz w:val="24"/>
          <w:szCs w:val="24"/>
          <w:lang w:eastAsia="ru-RU"/>
        </w:rPr>
        <w:t xml:space="preserve">именуемое в дальнейшем </w:t>
      </w:r>
      <w:r w:rsidRPr="00657B78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5456D" w:rsidRPr="00657B78">
        <w:rPr>
          <w:rFonts w:ascii="Times New Roman" w:hAnsi="Times New Roman"/>
          <w:b/>
          <w:sz w:val="24"/>
          <w:szCs w:val="24"/>
          <w:lang w:eastAsia="ru-RU"/>
        </w:rPr>
        <w:t>ИСПОЛНИТЕЛЬ</w:t>
      </w:r>
      <w:r w:rsidRPr="00657B78">
        <w:rPr>
          <w:rFonts w:ascii="Times New Roman" w:hAnsi="Times New Roman"/>
          <w:b/>
          <w:sz w:val="24"/>
          <w:szCs w:val="24"/>
          <w:lang w:eastAsia="ru-RU"/>
        </w:rPr>
        <w:t xml:space="preserve">», </w:t>
      </w:r>
      <w:r w:rsidRPr="00657B78">
        <w:rPr>
          <w:rFonts w:ascii="Times New Roman" w:hAnsi="Times New Roman"/>
          <w:sz w:val="24"/>
          <w:szCs w:val="24"/>
          <w:lang w:eastAsia="ru-RU"/>
        </w:rPr>
        <w:t>в лице</w:t>
      </w:r>
      <w:r w:rsidR="00657B78">
        <w:rPr>
          <w:rFonts w:ascii="Times New Roman" w:hAnsi="Times New Roman"/>
          <w:sz w:val="24"/>
          <w:szCs w:val="24"/>
          <w:lang w:eastAsia="ru-RU"/>
        </w:rPr>
        <w:t xml:space="preserve">___________________________________, </w:t>
      </w:r>
    </w:p>
    <w:p w14:paraId="5601CF01" w14:textId="77777777" w:rsidR="00FF6EF3" w:rsidRPr="00657B78" w:rsidRDefault="00FF6EF3" w:rsidP="00FF6EF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</w:pP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>(фамилия, имя и отчество (последнее - при наличии) уполномоченного представителя Исполнителя)</w:t>
      </w:r>
    </w:p>
    <w:p w14:paraId="1E6F475C" w14:textId="77777777" w:rsidR="00FF6EF3" w:rsidRPr="00657B78" w:rsidRDefault="00796822" w:rsidP="00412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  <w:lang w:eastAsia="ru-RU"/>
        </w:rPr>
        <w:t>действующего на основании ______________</w:t>
      </w:r>
      <w:r w:rsidR="00FF6EF3" w:rsidRPr="00657B78">
        <w:rPr>
          <w:rFonts w:ascii="Times New Roman" w:hAnsi="Times New Roman"/>
          <w:sz w:val="24"/>
          <w:szCs w:val="24"/>
          <w:lang w:eastAsia="ru-RU"/>
        </w:rPr>
        <w:t>__</w:t>
      </w:r>
      <w:r w:rsidR="00657B78"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="00FF6EF3" w:rsidRPr="00657B78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412130" w:rsidRPr="00657B78">
        <w:rPr>
          <w:rFonts w:ascii="Times New Roman" w:hAnsi="Times New Roman"/>
          <w:sz w:val="24"/>
          <w:szCs w:val="24"/>
        </w:rPr>
        <w:t xml:space="preserve"> </w:t>
      </w:r>
    </w:p>
    <w:p w14:paraId="2E1160C6" w14:textId="77777777" w:rsidR="00FF6EF3" w:rsidRPr="00657B78" w:rsidRDefault="00FF6EF3" w:rsidP="00FF6EF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</w:pP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                        </w:t>
      </w: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ab/>
      </w: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ab/>
      </w: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ab/>
      </w: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ab/>
        <w:t xml:space="preserve"> </w:t>
      </w: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>(название и реквизиты документа, удостоверяющего полномочия представителя)</w:t>
      </w:r>
    </w:p>
    <w:p w14:paraId="6BBA694A" w14:textId="77777777" w:rsidR="00FF6EF3" w:rsidRPr="00657B78" w:rsidRDefault="00412130" w:rsidP="00FF6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hAnsi="Times New Roman"/>
          <w:sz w:val="24"/>
          <w:szCs w:val="24"/>
        </w:rPr>
        <w:t>(лицензия</w:t>
      </w:r>
      <w:r w:rsidR="00796822" w:rsidRPr="00657B78">
        <w:rPr>
          <w:rFonts w:ascii="Times New Roman" w:hAnsi="Times New Roman"/>
          <w:sz w:val="24"/>
          <w:szCs w:val="24"/>
        </w:rPr>
        <w:t xml:space="preserve"> на осуществление частной охранной деятельности от _____ №____ (бланк ___№____), выданной ____________ (срок действия до ____________)</w:t>
      </w:r>
      <w:r w:rsidRPr="00657B78">
        <w:rPr>
          <w:rFonts w:ascii="Times New Roman" w:hAnsi="Times New Roman"/>
          <w:sz w:val="24"/>
          <w:szCs w:val="24"/>
        </w:rPr>
        <w:t>)</w:t>
      </w:r>
      <w:r w:rsidR="00796822" w:rsidRPr="00657B78">
        <w:rPr>
          <w:rFonts w:ascii="Times New Roman" w:hAnsi="Times New Roman"/>
          <w:sz w:val="24"/>
          <w:szCs w:val="24"/>
          <w:lang w:eastAsia="ru-RU"/>
        </w:rPr>
        <w:t xml:space="preserve">, с другой стороны, вместе именуемые </w:t>
      </w:r>
      <w:r w:rsidR="00FF6EF3" w:rsidRPr="00657B78">
        <w:rPr>
          <w:rFonts w:ascii="Times New Roman" w:hAnsi="Times New Roman"/>
          <w:sz w:val="24"/>
          <w:szCs w:val="24"/>
          <w:lang w:eastAsia="ru-RU"/>
        </w:rPr>
        <w:t xml:space="preserve">в дальнейшем </w:t>
      </w:r>
      <w:r w:rsidR="00796822" w:rsidRPr="00657B78">
        <w:rPr>
          <w:rFonts w:ascii="Times New Roman" w:hAnsi="Times New Roman"/>
          <w:sz w:val="24"/>
          <w:szCs w:val="24"/>
          <w:lang w:eastAsia="ru-RU"/>
        </w:rPr>
        <w:t>«</w:t>
      </w:r>
      <w:r w:rsidR="00805686" w:rsidRPr="00657B78">
        <w:rPr>
          <w:rFonts w:ascii="Times New Roman" w:hAnsi="Times New Roman"/>
          <w:sz w:val="24"/>
          <w:szCs w:val="24"/>
          <w:lang w:eastAsia="ru-RU"/>
        </w:rPr>
        <w:t>СТОРОНЫ</w:t>
      </w:r>
      <w:r w:rsidR="00796822" w:rsidRPr="00657B78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FF6EF3" w:rsidRPr="00657B78">
        <w:rPr>
          <w:rFonts w:ascii="Times New Roman" w:eastAsia="Calibri" w:hAnsi="Times New Roman"/>
          <w:sz w:val="24"/>
          <w:szCs w:val="24"/>
          <w:lang w:eastAsia="ru-RU"/>
        </w:rPr>
        <w:t xml:space="preserve">в соответствии с Федеральным законом от 18.07.2011 № 223-ФЗ «О закупках товаров, работ, услуг отдельными видами юридических лиц», условиями извещения о проведении запроса предложений в электронной форме на право заключения договора на оказание охранных услуг для нужд </w:t>
      </w:r>
      <w:r w:rsidR="00805686" w:rsidRPr="00657B78">
        <w:rPr>
          <w:rFonts w:ascii="Times New Roman" w:eastAsia="Calibri" w:hAnsi="Times New Roman"/>
          <w:sz w:val="24"/>
          <w:szCs w:val="24"/>
          <w:lang w:eastAsia="ru-RU"/>
        </w:rPr>
        <w:t>ЗАКАЗЧИКА</w:t>
      </w:r>
      <w:r w:rsidR="00FF6EF3" w:rsidRPr="00657B78">
        <w:rPr>
          <w:rFonts w:ascii="Times New Roman" w:eastAsia="Calibri" w:hAnsi="Times New Roman"/>
          <w:sz w:val="24"/>
          <w:szCs w:val="24"/>
          <w:lang w:eastAsia="ru-RU"/>
        </w:rPr>
        <w:t xml:space="preserve">, а также </w:t>
      </w:r>
      <w:r w:rsidR="00A5439C" w:rsidRPr="00657B78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</w:t>
      </w:r>
      <w:r w:rsidR="00657B78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</w:t>
      </w:r>
    </w:p>
    <w:p w14:paraId="69662228" w14:textId="77777777" w:rsidR="00A5439C" w:rsidRPr="00657B78" w:rsidRDefault="00A5439C" w:rsidP="00A5439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</w:pPr>
      <w:r w:rsidRPr="00657B78">
        <w:rPr>
          <w:rFonts w:ascii="Times New Roman" w:hAnsi="Times New Roman"/>
          <w:b w:val="0"/>
          <w:bCs w:val="0"/>
          <w:color w:val="auto"/>
          <w:sz w:val="24"/>
          <w:szCs w:val="24"/>
          <w:lang w:eastAsia="ru-RU"/>
        </w:rPr>
        <w:t xml:space="preserve">                        </w:t>
      </w: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>(реквизиты решения (протокола), являющегося основанием для заключения</w:t>
      </w:r>
    </w:p>
    <w:p w14:paraId="0E39567D" w14:textId="77777777" w:rsidR="00A5439C" w:rsidRPr="00657B78" w:rsidRDefault="00A5439C" w:rsidP="00A5439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_______________________________________________________________________</w:t>
      </w:r>
      <w:r w:rsid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___________</w:t>
      </w:r>
    </w:p>
    <w:p w14:paraId="48B7B9D9" w14:textId="77777777" w:rsidR="00A5439C" w:rsidRPr="00657B78" w:rsidRDefault="00A5439C" w:rsidP="00A5439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</w:pP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  <w:vertAlign w:val="superscript"/>
        </w:rPr>
        <w:t>договора по результатам определения исполнителя конкурентным способом или с единственным исполнителем)</w:t>
      </w:r>
    </w:p>
    <w:p w14:paraId="4B619BC3" w14:textId="77777777" w:rsidR="00796822" w:rsidRPr="00657B78" w:rsidRDefault="00A5439C" w:rsidP="00657B7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(идентификационный код закупки ___________________________________________)</w:t>
      </w:r>
      <w:r w:rsidR="00657B78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 xml:space="preserve"> </w:t>
      </w:r>
      <w:r w:rsidR="00796822" w:rsidRPr="00657B78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заключили настоящий договор (далее </w:t>
      </w:r>
      <w:r w:rsidRPr="00657B78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>–</w:t>
      </w:r>
      <w:r w:rsidR="00796822" w:rsidRPr="00657B78">
        <w:rPr>
          <w:rFonts w:ascii="Times New Roman" w:hAnsi="Times New Roman"/>
          <w:b w:val="0"/>
          <w:color w:val="auto"/>
          <w:sz w:val="24"/>
          <w:szCs w:val="24"/>
          <w:lang w:eastAsia="ru-RU"/>
        </w:rPr>
        <w:t xml:space="preserve"> Договор) о нижеследующем:</w:t>
      </w:r>
    </w:p>
    <w:p w14:paraId="7AA17130" w14:textId="77777777" w:rsidR="00412130" w:rsidRPr="00657B78" w:rsidRDefault="003C6DA2" w:rsidP="003C6D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eastAsia="Calibri" w:hAnsi="Times New Roman"/>
          <w:b/>
          <w:sz w:val="24"/>
          <w:szCs w:val="24"/>
          <w:lang w:eastAsia="ru-RU" w:bidi="he-IL"/>
        </w:rPr>
        <w:t>1. ПРЕДМЕТ ДОГОВОРА</w:t>
      </w:r>
    </w:p>
    <w:p w14:paraId="1E80271D" w14:textId="77777777" w:rsidR="00B743B7" w:rsidRPr="00657B78" w:rsidRDefault="00BC04DE" w:rsidP="00B743B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  <w:lang w:eastAsia="ru-RU" w:bidi="he-IL"/>
        </w:rPr>
        <w:t>1.1</w:t>
      </w:r>
      <w:r w:rsidR="00796822" w:rsidRPr="00657B78">
        <w:rPr>
          <w:rFonts w:ascii="Times New Roman" w:hAnsi="Times New Roman"/>
          <w:sz w:val="24"/>
          <w:szCs w:val="24"/>
          <w:lang w:eastAsia="ru-RU" w:bidi="he-IL"/>
        </w:rPr>
        <w:t xml:space="preserve">. </w:t>
      </w:r>
      <w:r w:rsidR="00805686" w:rsidRPr="00657B78">
        <w:rPr>
          <w:rFonts w:ascii="Times New Roman" w:hAnsi="Times New Roman"/>
          <w:sz w:val="24"/>
          <w:szCs w:val="24"/>
          <w:lang w:eastAsia="ru-RU" w:bidi="he-IL"/>
        </w:rPr>
        <w:t>ЗАКАЗЧИК</w:t>
      </w:r>
      <w:r w:rsidR="00796822" w:rsidRPr="00657B78">
        <w:rPr>
          <w:rFonts w:ascii="Times New Roman" w:hAnsi="Times New Roman"/>
          <w:sz w:val="24"/>
          <w:szCs w:val="24"/>
          <w:lang w:eastAsia="ru-RU" w:bidi="he-IL"/>
        </w:rPr>
        <w:t xml:space="preserve"> поручает, а </w:t>
      </w:r>
      <w:r w:rsidR="00805686" w:rsidRPr="00657B78">
        <w:rPr>
          <w:rFonts w:ascii="Times New Roman" w:hAnsi="Times New Roman"/>
          <w:sz w:val="24"/>
          <w:szCs w:val="24"/>
          <w:lang w:eastAsia="ru-RU" w:bidi="he-IL"/>
        </w:rPr>
        <w:t>ИСПОЛНИТЕЛЬ</w:t>
      </w:r>
      <w:r w:rsidR="00796822" w:rsidRPr="00657B78">
        <w:rPr>
          <w:rFonts w:ascii="Times New Roman" w:hAnsi="Times New Roman"/>
          <w:sz w:val="24"/>
          <w:szCs w:val="24"/>
          <w:lang w:eastAsia="ru-RU" w:bidi="he-IL"/>
        </w:rPr>
        <w:t xml:space="preserve"> принимает на себя обязательства по оказанию </w:t>
      </w:r>
      <w:r w:rsidR="00E4180B" w:rsidRPr="00657B78">
        <w:rPr>
          <w:rFonts w:ascii="Times New Roman" w:hAnsi="Times New Roman"/>
          <w:sz w:val="24"/>
          <w:szCs w:val="24"/>
          <w:lang w:eastAsia="ru-RU" w:bidi="he-IL"/>
        </w:rPr>
        <w:t>охранных услуг</w:t>
      </w:r>
      <w:r w:rsidRPr="00657B78">
        <w:rPr>
          <w:rFonts w:ascii="Times New Roman" w:hAnsi="Times New Roman"/>
          <w:sz w:val="24"/>
          <w:szCs w:val="24"/>
          <w:lang w:eastAsia="ru-RU" w:bidi="he-IL"/>
        </w:rPr>
        <w:t xml:space="preserve"> (</w:t>
      </w:r>
      <w:proofErr w:type="gramStart"/>
      <w:r w:rsidR="007575FC" w:rsidRPr="00657B78">
        <w:rPr>
          <w:rFonts w:ascii="Times New Roman" w:eastAsia="Calibri" w:hAnsi="Times New Roman"/>
          <w:bCs/>
          <w:sz w:val="24"/>
          <w:szCs w:val="24"/>
        </w:rPr>
        <w:t xml:space="preserve">далее  </w:t>
      </w:r>
      <w:r w:rsidR="00015FF5" w:rsidRPr="00657B78">
        <w:rPr>
          <w:rFonts w:ascii="Times New Roman" w:eastAsia="Calibri" w:hAnsi="Times New Roman"/>
          <w:bCs/>
          <w:sz w:val="24"/>
          <w:szCs w:val="24"/>
        </w:rPr>
        <w:t>–</w:t>
      </w:r>
      <w:proofErr w:type="gramEnd"/>
      <w:r w:rsidR="007575FC" w:rsidRPr="00657B78">
        <w:rPr>
          <w:rFonts w:ascii="Times New Roman" w:eastAsia="Calibri" w:hAnsi="Times New Roman"/>
          <w:bCs/>
          <w:sz w:val="24"/>
          <w:szCs w:val="24"/>
        </w:rPr>
        <w:t xml:space="preserve">  услуги)</w:t>
      </w:r>
      <w:r w:rsidR="00015FF5" w:rsidRPr="00657B78">
        <w:rPr>
          <w:rFonts w:ascii="Times New Roman" w:eastAsia="Calibri" w:hAnsi="Times New Roman"/>
          <w:bCs/>
          <w:sz w:val="24"/>
          <w:szCs w:val="24"/>
        </w:rPr>
        <w:t xml:space="preserve"> в</w:t>
      </w:r>
      <w:r w:rsidRPr="00657B78">
        <w:rPr>
          <w:rFonts w:ascii="Times New Roman" w:eastAsia="Calibri" w:hAnsi="Times New Roman"/>
          <w:bCs/>
          <w:sz w:val="24"/>
          <w:szCs w:val="24"/>
        </w:rPr>
        <w:t xml:space="preserve"> срок, предусмотренный настоящим </w:t>
      </w:r>
      <w:r w:rsidR="007575FC" w:rsidRPr="00657B78">
        <w:rPr>
          <w:rFonts w:ascii="Times New Roman" w:eastAsia="Calibri" w:hAnsi="Times New Roman"/>
          <w:bCs/>
          <w:sz w:val="24"/>
          <w:szCs w:val="24"/>
        </w:rPr>
        <w:t>Договором</w:t>
      </w:r>
      <w:r w:rsidRPr="00657B78">
        <w:rPr>
          <w:rFonts w:ascii="Times New Roman" w:eastAsia="Calibri" w:hAnsi="Times New Roman"/>
          <w:bCs/>
          <w:sz w:val="24"/>
          <w:szCs w:val="24"/>
        </w:rPr>
        <w:t>, согласно</w:t>
      </w:r>
      <w:r w:rsidR="00015FF5" w:rsidRPr="00657B78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657B78">
        <w:rPr>
          <w:rFonts w:ascii="Times New Roman" w:eastAsia="Calibri" w:hAnsi="Times New Roman"/>
          <w:bCs/>
          <w:sz w:val="24"/>
          <w:szCs w:val="24"/>
        </w:rPr>
        <w:t>Спецификации (</w:t>
      </w:r>
      <w:r w:rsidR="00015FF5" w:rsidRPr="00657B78">
        <w:rPr>
          <w:rFonts w:ascii="Times New Roman" w:eastAsia="Calibri" w:hAnsi="Times New Roman"/>
          <w:bCs/>
          <w:color w:val="0000FF"/>
          <w:sz w:val="24"/>
          <w:szCs w:val="24"/>
        </w:rPr>
        <w:t>приложение №</w:t>
      </w:r>
      <w:r w:rsidRPr="00657B78">
        <w:rPr>
          <w:rFonts w:ascii="Times New Roman" w:eastAsia="Calibri" w:hAnsi="Times New Roman"/>
          <w:bCs/>
          <w:color w:val="0000FF"/>
          <w:sz w:val="24"/>
          <w:szCs w:val="24"/>
        </w:rPr>
        <w:t xml:space="preserve"> 1</w:t>
      </w:r>
      <w:r w:rsidRPr="00657B78">
        <w:rPr>
          <w:rFonts w:ascii="Times New Roman" w:eastAsia="Calibri" w:hAnsi="Times New Roman"/>
          <w:bCs/>
          <w:sz w:val="24"/>
          <w:szCs w:val="24"/>
        </w:rPr>
        <w:t xml:space="preserve"> к настоящему </w:t>
      </w:r>
      <w:r w:rsidR="007575FC" w:rsidRPr="00657B78">
        <w:rPr>
          <w:rFonts w:ascii="Times New Roman" w:eastAsia="Calibri" w:hAnsi="Times New Roman"/>
          <w:bCs/>
          <w:sz w:val="24"/>
          <w:szCs w:val="24"/>
        </w:rPr>
        <w:t>Договору</w:t>
      </w:r>
      <w:r w:rsidRPr="00657B78">
        <w:rPr>
          <w:rFonts w:ascii="Times New Roman" w:eastAsia="Calibri" w:hAnsi="Times New Roman"/>
          <w:bCs/>
          <w:sz w:val="24"/>
          <w:szCs w:val="24"/>
        </w:rPr>
        <w:t>) и Техническому заданию</w:t>
      </w:r>
      <w:r w:rsidR="00015FF5" w:rsidRPr="00657B78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657B78">
        <w:rPr>
          <w:rFonts w:ascii="Times New Roman" w:eastAsia="Calibri" w:hAnsi="Times New Roman"/>
          <w:bCs/>
          <w:sz w:val="24"/>
          <w:szCs w:val="24"/>
        </w:rPr>
        <w:t>(</w:t>
      </w:r>
      <w:r w:rsidR="00015FF5" w:rsidRPr="00657B78">
        <w:rPr>
          <w:rFonts w:ascii="Times New Roman" w:eastAsia="Calibri" w:hAnsi="Times New Roman"/>
          <w:bCs/>
          <w:color w:val="0000FF"/>
          <w:sz w:val="24"/>
          <w:szCs w:val="24"/>
        </w:rPr>
        <w:t xml:space="preserve">приложение № </w:t>
      </w:r>
      <w:r w:rsidRPr="00657B78">
        <w:rPr>
          <w:rFonts w:ascii="Times New Roman" w:eastAsia="Calibri" w:hAnsi="Times New Roman"/>
          <w:bCs/>
          <w:color w:val="0000FF"/>
          <w:sz w:val="24"/>
          <w:szCs w:val="24"/>
        </w:rPr>
        <w:t>2</w:t>
      </w:r>
      <w:r w:rsidR="00015FF5" w:rsidRPr="00657B78">
        <w:rPr>
          <w:rFonts w:ascii="Times New Roman" w:eastAsia="Calibri" w:hAnsi="Times New Roman"/>
          <w:bCs/>
          <w:sz w:val="24"/>
          <w:szCs w:val="24"/>
        </w:rPr>
        <w:t xml:space="preserve"> к</w:t>
      </w:r>
      <w:r w:rsidR="007575FC" w:rsidRPr="00657B78">
        <w:rPr>
          <w:rFonts w:ascii="Times New Roman" w:eastAsia="Calibri" w:hAnsi="Times New Roman"/>
          <w:bCs/>
          <w:sz w:val="24"/>
          <w:szCs w:val="24"/>
        </w:rPr>
        <w:t xml:space="preserve"> настоящему Д</w:t>
      </w:r>
      <w:r w:rsidRPr="00657B78">
        <w:rPr>
          <w:rFonts w:ascii="Times New Roman" w:eastAsia="Calibri" w:hAnsi="Times New Roman"/>
          <w:bCs/>
          <w:sz w:val="24"/>
          <w:szCs w:val="24"/>
        </w:rPr>
        <w:t>о</w:t>
      </w:r>
      <w:r w:rsidR="007575FC" w:rsidRPr="00657B78">
        <w:rPr>
          <w:rFonts w:ascii="Times New Roman" w:eastAsia="Calibri" w:hAnsi="Times New Roman"/>
          <w:bCs/>
          <w:sz w:val="24"/>
          <w:szCs w:val="24"/>
        </w:rPr>
        <w:t>говору</w:t>
      </w:r>
      <w:r w:rsidRPr="00657B78">
        <w:rPr>
          <w:rFonts w:ascii="Times New Roman" w:eastAsia="Calibri" w:hAnsi="Times New Roman"/>
          <w:bCs/>
          <w:sz w:val="24"/>
          <w:szCs w:val="24"/>
        </w:rPr>
        <w:t xml:space="preserve">), а </w:t>
      </w:r>
      <w:r w:rsidR="00805686" w:rsidRPr="00657B78">
        <w:rPr>
          <w:rFonts w:ascii="Times New Roman" w:eastAsia="Calibri" w:hAnsi="Times New Roman"/>
          <w:bCs/>
          <w:sz w:val="24"/>
          <w:szCs w:val="24"/>
        </w:rPr>
        <w:t>ЗАКАЗЧИК</w:t>
      </w:r>
      <w:r w:rsidRPr="00657B78">
        <w:rPr>
          <w:rFonts w:ascii="Times New Roman" w:eastAsia="Calibri" w:hAnsi="Times New Roman"/>
          <w:bCs/>
          <w:sz w:val="24"/>
          <w:szCs w:val="24"/>
        </w:rPr>
        <w:t xml:space="preserve"> обязуется принять и</w:t>
      </w:r>
      <w:r w:rsidR="00015FF5" w:rsidRPr="00657B78">
        <w:rPr>
          <w:rFonts w:ascii="Times New Roman" w:eastAsia="Calibri" w:hAnsi="Times New Roman"/>
          <w:bCs/>
          <w:sz w:val="24"/>
          <w:szCs w:val="24"/>
        </w:rPr>
        <w:t xml:space="preserve"> оплатить оказанные услуги в порядке и сроки,</w:t>
      </w:r>
      <w:r w:rsidRPr="00657B78">
        <w:rPr>
          <w:rFonts w:ascii="Times New Roman" w:eastAsia="Calibri" w:hAnsi="Times New Roman"/>
          <w:bCs/>
          <w:sz w:val="24"/>
          <w:szCs w:val="24"/>
        </w:rPr>
        <w:t xml:space="preserve"> предусмот</w:t>
      </w:r>
      <w:r w:rsidR="00015FF5" w:rsidRPr="00657B78">
        <w:rPr>
          <w:rFonts w:ascii="Times New Roman" w:eastAsia="Calibri" w:hAnsi="Times New Roman"/>
          <w:bCs/>
          <w:sz w:val="24"/>
          <w:szCs w:val="24"/>
        </w:rPr>
        <w:t>ренных</w:t>
      </w:r>
      <w:r w:rsidRPr="00657B78">
        <w:rPr>
          <w:rFonts w:ascii="Times New Roman" w:eastAsia="Calibri" w:hAnsi="Times New Roman"/>
          <w:bCs/>
          <w:sz w:val="24"/>
          <w:szCs w:val="24"/>
        </w:rPr>
        <w:t xml:space="preserve"> настоящим</w:t>
      </w:r>
      <w:r w:rsidR="00015FF5" w:rsidRPr="00657B78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7575FC" w:rsidRPr="00657B78">
        <w:rPr>
          <w:rFonts w:ascii="Times New Roman" w:eastAsia="Calibri" w:hAnsi="Times New Roman"/>
          <w:bCs/>
          <w:sz w:val="24"/>
          <w:szCs w:val="24"/>
        </w:rPr>
        <w:t>Договором</w:t>
      </w:r>
      <w:r w:rsidRPr="00657B78">
        <w:rPr>
          <w:rFonts w:ascii="Times New Roman" w:eastAsia="Calibri" w:hAnsi="Times New Roman"/>
          <w:bCs/>
          <w:sz w:val="24"/>
          <w:szCs w:val="24"/>
        </w:rPr>
        <w:t>.</w:t>
      </w:r>
    </w:p>
    <w:p w14:paraId="356953EF" w14:textId="77777777" w:rsidR="00BC04DE" w:rsidRPr="00B4724E" w:rsidRDefault="00BC04DE" w:rsidP="00B743B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27"/>
          <w:rFonts w:ascii="Times New Roman" w:eastAsia="Calibri" w:hAnsi="Times New Roman"/>
          <w:b w:val="0"/>
          <w:sz w:val="24"/>
          <w:szCs w:val="24"/>
          <w:shd w:val="clear" w:color="auto" w:fill="auto"/>
        </w:rPr>
      </w:pPr>
      <w:r w:rsidRPr="00B4724E">
        <w:rPr>
          <w:rStyle w:val="27"/>
          <w:rFonts w:ascii="Times New Roman" w:hAnsi="Times New Roman"/>
          <w:b w:val="0"/>
          <w:sz w:val="24"/>
          <w:szCs w:val="24"/>
        </w:rPr>
        <w:t>1.2. Состав предоставляемых услуг:</w:t>
      </w:r>
    </w:p>
    <w:p w14:paraId="24C5CDD8" w14:textId="77777777" w:rsidR="00B743B7" w:rsidRPr="00B4724E" w:rsidRDefault="00E22AF2" w:rsidP="00657B7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24E">
        <w:rPr>
          <w:rFonts w:ascii="Times New Roman" w:hAnsi="Times New Roman"/>
          <w:sz w:val="24"/>
          <w:szCs w:val="24"/>
        </w:rPr>
        <w:t xml:space="preserve">защита жизни и здоровья сотрудников </w:t>
      </w:r>
      <w:r w:rsidR="00805686" w:rsidRPr="00B4724E">
        <w:rPr>
          <w:rFonts w:ascii="Times New Roman" w:hAnsi="Times New Roman"/>
          <w:sz w:val="24"/>
          <w:szCs w:val="24"/>
        </w:rPr>
        <w:t>ЗАКАЗЧИКА</w:t>
      </w:r>
      <w:r w:rsidRPr="00B4724E">
        <w:rPr>
          <w:rFonts w:ascii="Times New Roman" w:hAnsi="Times New Roman"/>
          <w:sz w:val="24"/>
          <w:szCs w:val="24"/>
        </w:rPr>
        <w:t>, сотрудников подрядных организаций, работающих по договорам, и других лиц, допускаемых на объект</w:t>
      </w:r>
      <w:r w:rsidR="00015FF5" w:rsidRPr="00B4724E">
        <w:rPr>
          <w:rFonts w:ascii="Times New Roman" w:hAnsi="Times New Roman"/>
          <w:sz w:val="24"/>
          <w:szCs w:val="24"/>
        </w:rPr>
        <w:t>ы охраны</w:t>
      </w:r>
      <w:r w:rsidRPr="00B4724E">
        <w:rPr>
          <w:rFonts w:ascii="Times New Roman" w:hAnsi="Times New Roman"/>
          <w:sz w:val="24"/>
          <w:szCs w:val="24"/>
        </w:rPr>
        <w:t xml:space="preserve"> </w:t>
      </w:r>
      <w:r w:rsidR="00805686" w:rsidRPr="00B4724E">
        <w:rPr>
          <w:rFonts w:ascii="Times New Roman" w:hAnsi="Times New Roman"/>
          <w:sz w:val="24"/>
          <w:szCs w:val="24"/>
        </w:rPr>
        <w:t>ЗАКАЗЧИКА</w:t>
      </w:r>
      <w:r w:rsidRPr="00B4724E">
        <w:rPr>
          <w:rFonts w:ascii="Times New Roman" w:hAnsi="Times New Roman"/>
          <w:sz w:val="24"/>
          <w:szCs w:val="24"/>
        </w:rPr>
        <w:t>;</w:t>
      </w:r>
    </w:p>
    <w:p w14:paraId="53769F06" w14:textId="77777777" w:rsidR="00B743B7" w:rsidRPr="00B4724E" w:rsidRDefault="00E22AF2" w:rsidP="00657B7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24E">
        <w:rPr>
          <w:rFonts w:ascii="Times New Roman" w:hAnsi="Times New Roman"/>
          <w:sz w:val="24"/>
          <w:szCs w:val="24"/>
        </w:rPr>
        <w:t>охран</w:t>
      </w:r>
      <w:r w:rsidR="00B743B7" w:rsidRPr="00B4724E">
        <w:rPr>
          <w:rFonts w:ascii="Times New Roman" w:hAnsi="Times New Roman"/>
          <w:sz w:val="24"/>
          <w:szCs w:val="24"/>
        </w:rPr>
        <w:t>а</w:t>
      </w:r>
      <w:r w:rsidRPr="00B4724E">
        <w:rPr>
          <w:rFonts w:ascii="Times New Roman" w:hAnsi="Times New Roman"/>
          <w:sz w:val="24"/>
          <w:szCs w:val="24"/>
        </w:rPr>
        <w:t xml:space="preserve"> объектов и имущества, </w:t>
      </w:r>
      <w:r w:rsidR="00015FF5" w:rsidRPr="00B4724E">
        <w:rPr>
          <w:rFonts w:ascii="Times New Roman" w:hAnsi="Times New Roman"/>
          <w:sz w:val="24"/>
          <w:szCs w:val="24"/>
        </w:rPr>
        <w:t>принадлежащих</w:t>
      </w:r>
      <w:r w:rsidRPr="00B4724E">
        <w:rPr>
          <w:rFonts w:ascii="Times New Roman" w:hAnsi="Times New Roman"/>
          <w:sz w:val="24"/>
          <w:szCs w:val="24"/>
        </w:rPr>
        <w:t xml:space="preserve"> </w:t>
      </w:r>
      <w:r w:rsidR="00805686" w:rsidRPr="00B4724E">
        <w:rPr>
          <w:rFonts w:ascii="Times New Roman" w:hAnsi="Times New Roman"/>
          <w:sz w:val="24"/>
          <w:szCs w:val="24"/>
        </w:rPr>
        <w:t>ЗАКАЗЧИКУ</w:t>
      </w:r>
      <w:r w:rsidR="00015FF5" w:rsidRPr="00B4724E">
        <w:rPr>
          <w:rFonts w:ascii="Times New Roman" w:hAnsi="Times New Roman"/>
          <w:sz w:val="24"/>
          <w:szCs w:val="24"/>
        </w:rPr>
        <w:t>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защищенности;</w:t>
      </w:r>
    </w:p>
    <w:p w14:paraId="08BF94EE" w14:textId="77777777" w:rsidR="00B743B7" w:rsidRPr="00B4724E" w:rsidRDefault="00E22AF2" w:rsidP="00657B7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24E">
        <w:rPr>
          <w:rFonts w:ascii="Times New Roman" w:hAnsi="Times New Roman"/>
          <w:sz w:val="24"/>
          <w:szCs w:val="24"/>
        </w:rPr>
        <w:t xml:space="preserve">поддержание порядка на </w:t>
      </w:r>
      <w:r w:rsidR="00015FF5" w:rsidRPr="00B4724E">
        <w:rPr>
          <w:rFonts w:ascii="Times New Roman" w:hAnsi="Times New Roman"/>
          <w:sz w:val="24"/>
          <w:szCs w:val="24"/>
        </w:rPr>
        <w:t xml:space="preserve">объектах охраны </w:t>
      </w:r>
      <w:r w:rsidR="00805686" w:rsidRPr="00B4724E">
        <w:rPr>
          <w:rFonts w:ascii="Times New Roman" w:hAnsi="Times New Roman"/>
          <w:sz w:val="24"/>
          <w:szCs w:val="24"/>
        </w:rPr>
        <w:t>ЗАКАЗЧИКА</w:t>
      </w:r>
      <w:r w:rsidRPr="00B4724E">
        <w:rPr>
          <w:rFonts w:ascii="Times New Roman" w:hAnsi="Times New Roman"/>
          <w:sz w:val="24"/>
          <w:szCs w:val="24"/>
        </w:rPr>
        <w:t>;</w:t>
      </w:r>
    </w:p>
    <w:p w14:paraId="38C12995" w14:textId="77777777" w:rsidR="00B743B7" w:rsidRPr="00B4724E" w:rsidRDefault="00E22AF2" w:rsidP="00657B7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24E">
        <w:rPr>
          <w:rFonts w:ascii="Times New Roman" w:hAnsi="Times New Roman"/>
          <w:sz w:val="24"/>
          <w:szCs w:val="24"/>
        </w:rPr>
        <w:t xml:space="preserve">обеспечение порядка на </w:t>
      </w:r>
      <w:r w:rsidR="00015FF5" w:rsidRPr="00B4724E">
        <w:rPr>
          <w:rFonts w:ascii="Times New Roman" w:hAnsi="Times New Roman"/>
          <w:sz w:val="24"/>
          <w:szCs w:val="24"/>
        </w:rPr>
        <w:t>объектах охраны</w:t>
      </w:r>
      <w:r w:rsidRPr="00B4724E">
        <w:rPr>
          <w:rFonts w:ascii="Times New Roman" w:hAnsi="Times New Roman"/>
          <w:sz w:val="24"/>
          <w:szCs w:val="24"/>
        </w:rPr>
        <w:t xml:space="preserve"> в местах проведения массовых мероприятий;</w:t>
      </w:r>
    </w:p>
    <w:p w14:paraId="6564F8AB" w14:textId="77777777" w:rsidR="00FF6648" w:rsidRPr="00B4724E" w:rsidRDefault="00FF6648" w:rsidP="00FF66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4724E">
        <w:rPr>
          <w:rFonts w:ascii="Times New Roman" w:eastAsia="Calibri" w:hAnsi="Times New Roman"/>
          <w:sz w:val="24"/>
          <w:szCs w:val="24"/>
          <w:lang w:eastAsia="ru-RU"/>
        </w:rPr>
        <w:t>консультирование и подготовка рекомендаций ЗАКАЗЧИКУ по вопросам правомерной защиты от противоправных посягательств.</w:t>
      </w:r>
    </w:p>
    <w:p w14:paraId="6DA49328" w14:textId="77777777" w:rsidR="00B743B7" w:rsidRPr="00B4724E" w:rsidRDefault="00B743B7" w:rsidP="00B743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4724E">
        <w:rPr>
          <w:rFonts w:ascii="Times New Roman" w:eastAsia="Calibri" w:hAnsi="Times New Roman"/>
          <w:sz w:val="24"/>
          <w:szCs w:val="24"/>
        </w:rPr>
        <w:t>1.2. Сроки оказания услуг: с «</w:t>
      </w:r>
      <w:proofErr w:type="gramStart"/>
      <w:r w:rsidR="00BA56C7">
        <w:rPr>
          <w:rFonts w:ascii="Times New Roman" w:eastAsia="Calibri" w:hAnsi="Times New Roman"/>
          <w:sz w:val="24"/>
          <w:szCs w:val="24"/>
        </w:rPr>
        <w:t>01</w:t>
      </w:r>
      <w:r w:rsidRPr="00B4724E">
        <w:rPr>
          <w:rFonts w:ascii="Times New Roman" w:eastAsia="Calibri" w:hAnsi="Times New Roman"/>
          <w:sz w:val="24"/>
          <w:szCs w:val="24"/>
        </w:rPr>
        <w:t>»_</w:t>
      </w:r>
      <w:proofErr w:type="gramEnd"/>
      <w:r w:rsidR="00BA56C7">
        <w:rPr>
          <w:rFonts w:ascii="Times New Roman" w:eastAsia="Calibri" w:hAnsi="Times New Roman"/>
          <w:sz w:val="24"/>
          <w:szCs w:val="24"/>
        </w:rPr>
        <w:t>января</w:t>
      </w:r>
      <w:r w:rsidRPr="00B4724E">
        <w:rPr>
          <w:rFonts w:ascii="Times New Roman" w:eastAsia="Calibri" w:hAnsi="Times New Roman"/>
          <w:sz w:val="24"/>
          <w:szCs w:val="24"/>
        </w:rPr>
        <w:t xml:space="preserve"> 20</w:t>
      </w:r>
      <w:r w:rsidR="00BA56C7">
        <w:rPr>
          <w:rFonts w:ascii="Times New Roman" w:eastAsia="Calibri" w:hAnsi="Times New Roman"/>
          <w:sz w:val="24"/>
          <w:szCs w:val="24"/>
        </w:rPr>
        <w:t>22</w:t>
      </w:r>
      <w:r w:rsidRPr="00B4724E">
        <w:rPr>
          <w:rFonts w:ascii="Times New Roman" w:eastAsia="Calibri" w:hAnsi="Times New Roman"/>
          <w:sz w:val="24"/>
          <w:szCs w:val="24"/>
        </w:rPr>
        <w:t>г. по «</w:t>
      </w:r>
      <w:r w:rsidR="00BA56C7">
        <w:rPr>
          <w:rFonts w:ascii="Times New Roman" w:eastAsia="Calibri" w:hAnsi="Times New Roman"/>
          <w:sz w:val="24"/>
          <w:szCs w:val="24"/>
        </w:rPr>
        <w:t>31</w:t>
      </w:r>
      <w:r w:rsidRPr="00B4724E">
        <w:rPr>
          <w:rFonts w:ascii="Times New Roman" w:eastAsia="Calibri" w:hAnsi="Times New Roman"/>
          <w:sz w:val="24"/>
          <w:szCs w:val="24"/>
        </w:rPr>
        <w:t xml:space="preserve">» </w:t>
      </w:r>
      <w:r w:rsidR="00BA56C7">
        <w:rPr>
          <w:rFonts w:ascii="Times New Roman" w:eastAsia="Calibri" w:hAnsi="Times New Roman"/>
          <w:sz w:val="24"/>
          <w:szCs w:val="24"/>
        </w:rPr>
        <w:t>декабря</w:t>
      </w:r>
      <w:r w:rsidRPr="00B4724E">
        <w:rPr>
          <w:rFonts w:ascii="Times New Roman" w:eastAsia="Calibri" w:hAnsi="Times New Roman"/>
          <w:sz w:val="24"/>
          <w:szCs w:val="24"/>
        </w:rPr>
        <w:t xml:space="preserve"> 20</w:t>
      </w:r>
      <w:r w:rsidR="00BA56C7">
        <w:rPr>
          <w:rFonts w:ascii="Times New Roman" w:eastAsia="Calibri" w:hAnsi="Times New Roman"/>
          <w:sz w:val="24"/>
          <w:szCs w:val="24"/>
        </w:rPr>
        <w:t>22</w:t>
      </w:r>
      <w:r w:rsidRPr="00B4724E">
        <w:rPr>
          <w:rFonts w:ascii="Times New Roman" w:eastAsia="Calibri" w:hAnsi="Times New Roman"/>
          <w:sz w:val="24"/>
          <w:szCs w:val="24"/>
        </w:rPr>
        <w:t>г.</w:t>
      </w:r>
    </w:p>
    <w:p w14:paraId="5DAE59F8" w14:textId="77777777" w:rsidR="0089492B" w:rsidRPr="00657B78" w:rsidRDefault="00B743B7" w:rsidP="008949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4724E">
        <w:rPr>
          <w:rFonts w:ascii="Times New Roman" w:eastAsia="Calibri" w:hAnsi="Times New Roman"/>
          <w:sz w:val="24"/>
          <w:szCs w:val="24"/>
        </w:rPr>
        <w:t xml:space="preserve">1.3. С момента начала оказания услуг </w:t>
      </w:r>
      <w:r w:rsidR="00805686" w:rsidRPr="00B4724E">
        <w:rPr>
          <w:rFonts w:ascii="Times New Roman" w:eastAsia="Calibri" w:hAnsi="Times New Roman"/>
          <w:sz w:val="24"/>
          <w:szCs w:val="24"/>
        </w:rPr>
        <w:t>СТОРОНЫ</w:t>
      </w:r>
      <w:r w:rsidRPr="00657B78">
        <w:rPr>
          <w:rFonts w:ascii="Times New Roman" w:eastAsia="Calibri" w:hAnsi="Times New Roman"/>
          <w:sz w:val="24"/>
          <w:szCs w:val="24"/>
        </w:rPr>
        <w:t xml:space="preserve"> подписывают Акт принятия объекта(</w:t>
      </w:r>
      <w:proofErr w:type="spellStart"/>
      <w:r w:rsidRPr="00657B78">
        <w:rPr>
          <w:rFonts w:ascii="Times New Roman" w:eastAsia="Calibri" w:hAnsi="Times New Roman"/>
          <w:sz w:val="24"/>
          <w:szCs w:val="24"/>
        </w:rPr>
        <w:t>ов</w:t>
      </w:r>
      <w:proofErr w:type="spellEnd"/>
      <w:r w:rsidRPr="00657B78">
        <w:rPr>
          <w:rFonts w:ascii="Times New Roman" w:eastAsia="Calibri" w:hAnsi="Times New Roman"/>
          <w:sz w:val="24"/>
          <w:szCs w:val="24"/>
        </w:rPr>
        <w:t xml:space="preserve">) под охрану по форме, согласованной </w:t>
      </w:r>
      <w:r w:rsidR="00805686" w:rsidRPr="00657B78">
        <w:rPr>
          <w:rFonts w:ascii="Times New Roman" w:eastAsia="Calibri" w:hAnsi="Times New Roman"/>
          <w:sz w:val="24"/>
          <w:szCs w:val="24"/>
        </w:rPr>
        <w:t>СТОРОНАМИ</w:t>
      </w:r>
      <w:r w:rsidRPr="00657B78">
        <w:rPr>
          <w:rFonts w:ascii="Times New Roman" w:eastAsia="Calibri" w:hAnsi="Times New Roman"/>
          <w:sz w:val="24"/>
          <w:szCs w:val="24"/>
        </w:rPr>
        <w:t xml:space="preserve"> (</w:t>
      </w:r>
      <w:hyperlink r:id="rId6" w:history="1">
        <w:r w:rsidRPr="00657B78">
          <w:rPr>
            <w:rFonts w:ascii="Times New Roman" w:eastAsia="Calibri" w:hAnsi="Times New Roman"/>
            <w:color w:val="0000FF"/>
            <w:sz w:val="24"/>
            <w:szCs w:val="24"/>
          </w:rPr>
          <w:t>приложение № 3</w:t>
        </w:r>
      </w:hyperlink>
      <w:r w:rsidRPr="00657B78">
        <w:rPr>
          <w:rFonts w:ascii="Times New Roman" w:eastAsia="Calibri" w:hAnsi="Times New Roman"/>
          <w:sz w:val="24"/>
          <w:szCs w:val="24"/>
        </w:rPr>
        <w:t xml:space="preserve"> к настоящему Договору), а с момента окончания срока оказания данных услуг – Акт о снятии охраны по форме, согласованной </w:t>
      </w:r>
      <w:r w:rsidR="00805686" w:rsidRPr="00657B78">
        <w:rPr>
          <w:rFonts w:ascii="Times New Roman" w:eastAsia="Calibri" w:hAnsi="Times New Roman"/>
          <w:sz w:val="24"/>
          <w:szCs w:val="24"/>
        </w:rPr>
        <w:t>СТОРОНАМИ</w:t>
      </w:r>
      <w:r w:rsidRPr="00657B78">
        <w:rPr>
          <w:rFonts w:ascii="Times New Roman" w:eastAsia="Calibri" w:hAnsi="Times New Roman"/>
          <w:sz w:val="24"/>
          <w:szCs w:val="24"/>
        </w:rPr>
        <w:t xml:space="preserve"> (</w:t>
      </w:r>
      <w:hyperlink r:id="rId7" w:history="1">
        <w:r w:rsidRPr="00657B78">
          <w:rPr>
            <w:rFonts w:ascii="Times New Roman" w:eastAsia="Calibri" w:hAnsi="Times New Roman"/>
            <w:color w:val="0000FF"/>
            <w:sz w:val="24"/>
            <w:szCs w:val="24"/>
          </w:rPr>
          <w:t>приложение № 4</w:t>
        </w:r>
      </w:hyperlink>
      <w:r w:rsidRPr="00657B78">
        <w:rPr>
          <w:rFonts w:ascii="Times New Roman" w:eastAsia="Calibri" w:hAnsi="Times New Roman"/>
          <w:sz w:val="24"/>
          <w:szCs w:val="24"/>
        </w:rPr>
        <w:t xml:space="preserve"> к настоящему Договору).</w:t>
      </w:r>
    </w:p>
    <w:p w14:paraId="04BE636D" w14:textId="77777777" w:rsidR="00680835" w:rsidRPr="00657B78" w:rsidRDefault="0089492B" w:rsidP="008949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  <w:lang w:eastAsia="ru-RU" w:bidi="he-IL"/>
        </w:rPr>
        <w:lastRenderedPageBreak/>
        <w:t>1.4</w:t>
      </w:r>
      <w:r w:rsidR="00796822" w:rsidRPr="00657B78">
        <w:rPr>
          <w:rFonts w:ascii="Times New Roman" w:hAnsi="Times New Roman"/>
          <w:sz w:val="24"/>
          <w:szCs w:val="24"/>
          <w:lang w:eastAsia="ru-RU" w:bidi="he-IL"/>
        </w:rPr>
        <w:t>. Место оказания услуг</w:t>
      </w:r>
      <w:r w:rsidRPr="00657B78">
        <w:rPr>
          <w:rFonts w:ascii="Times New Roman" w:hAnsi="Times New Roman"/>
          <w:sz w:val="24"/>
          <w:szCs w:val="24"/>
          <w:lang w:eastAsia="ru-RU" w:bidi="he-IL"/>
        </w:rPr>
        <w:t xml:space="preserve"> (адрес)</w:t>
      </w:r>
      <w:r w:rsidR="00796822" w:rsidRPr="00657B78">
        <w:rPr>
          <w:rFonts w:ascii="Times New Roman" w:hAnsi="Times New Roman"/>
          <w:sz w:val="24"/>
          <w:szCs w:val="24"/>
          <w:lang w:eastAsia="ru-RU" w:bidi="he-IL"/>
        </w:rPr>
        <w:t>:</w:t>
      </w:r>
      <w:r w:rsidRPr="00657B78">
        <w:rPr>
          <w:rFonts w:ascii="Times New Roman" w:hAnsi="Times New Roman"/>
          <w:sz w:val="24"/>
          <w:szCs w:val="24"/>
          <w:lang w:eastAsia="ru-RU" w:bidi="he-IL"/>
        </w:rPr>
        <w:t xml:space="preserve"> </w:t>
      </w:r>
      <w:r w:rsidRPr="00657B78">
        <w:rPr>
          <w:rFonts w:ascii="Times New Roman" w:hAnsi="Times New Roman"/>
          <w:sz w:val="24"/>
          <w:szCs w:val="24"/>
          <w:lang w:eastAsia="ru-RU"/>
        </w:rPr>
        <w:t>625007, Тюменская область, г. Тюмень, ул. Николая Федорова, д.8</w:t>
      </w:r>
      <w:r w:rsidRPr="00657B78">
        <w:rPr>
          <w:rFonts w:ascii="Times New Roman" w:hAnsi="Times New Roman"/>
          <w:sz w:val="24"/>
          <w:szCs w:val="24"/>
          <w:lang w:eastAsia="ru-RU" w:bidi="he-IL"/>
        </w:rPr>
        <w:t xml:space="preserve">; </w:t>
      </w:r>
      <w:r w:rsidRPr="00657B78">
        <w:rPr>
          <w:rFonts w:ascii="Times New Roman" w:hAnsi="Times New Roman"/>
          <w:sz w:val="24"/>
          <w:szCs w:val="24"/>
          <w:lang w:eastAsia="ru-RU"/>
        </w:rPr>
        <w:t>625000, Тюменская область, г. Тюмень, ул. Ватутина, д.1</w:t>
      </w:r>
    </w:p>
    <w:p w14:paraId="16F90865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657B78">
        <w:rPr>
          <w:rFonts w:ascii="Times New Roman" w:eastAsia="Calibri" w:hAnsi="Times New Roman"/>
          <w:b/>
          <w:sz w:val="24"/>
          <w:szCs w:val="24"/>
        </w:rPr>
        <w:t>2. ВЗАИМОДЕЙСТВИЕ СТОРОН</w:t>
      </w:r>
    </w:p>
    <w:p w14:paraId="6AC3BC37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2.1.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ИСПОЛНИТЕЛЬ</w:t>
      </w:r>
      <w:r w:rsidRPr="00657B78">
        <w:rPr>
          <w:rFonts w:ascii="Times New Roman" w:eastAsia="Calibri" w:hAnsi="Times New Roman"/>
          <w:sz w:val="24"/>
          <w:szCs w:val="24"/>
        </w:rPr>
        <w:t xml:space="preserve"> обязан:</w:t>
      </w:r>
    </w:p>
    <w:p w14:paraId="72188CA7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2.1.1. Оказать услуги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ЗАКАЗЧИКУ</w:t>
      </w:r>
      <w:r w:rsidRPr="00657B78">
        <w:rPr>
          <w:rFonts w:ascii="Times New Roman" w:eastAsia="Calibri" w:hAnsi="Times New Roman"/>
          <w:sz w:val="24"/>
          <w:szCs w:val="24"/>
        </w:rPr>
        <w:t xml:space="preserve"> лично согласно Спецификации и Техническому заданию.</w:t>
      </w:r>
    </w:p>
    <w:p w14:paraId="32D8DA7B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2.1.2. По окончании календарного месяца в течение 5 (пяти) рабочих дней предоставлять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ЗАКАЗЧИКУ</w:t>
      </w:r>
      <w:r w:rsidRPr="00657B78">
        <w:rPr>
          <w:rFonts w:ascii="Times New Roman" w:eastAsia="Calibri" w:hAnsi="Times New Roman"/>
          <w:sz w:val="24"/>
          <w:szCs w:val="24"/>
        </w:rPr>
        <w:t xml:space="preserve"> по форме, согласованной </w:t>
      </w:r>
      <w:r w:rsidR="00805686" w:rsidRPr="00657B78">
        <w:rPr>
          <w:rFonts w:ascii="Times New Roman" w:eastAsia="Calibri" w:hAnsi="Times New Roman"/>
          <w:sz w:val="24"/>
          <w:szCs w:val="24"/>
        </w:rPr>
        <w:t>СТОРОНАМИ</w:t>
      </w:r>
      <w:r w:rsidRPr="00657B78">
        <w:rPr>
          <w:rFonts w:ascii="Times New Roman" w:eastAsia="Calibri" w:hAnsi="Times New Roman"/>
          <w:sz w:val="24"/>
          <w:szCs w:val="24"/>
        </w:rPr>
        <w:t>, Акт сдачи-приемки оказанных услуг (</w:t>
      </w:r>
      <w:proofErr w:type="gramStart"/>
      <w:r w:rsidRPr="00657B78">
        <w:rPr>
          <w:rFonts w:ascii="Times New Roman" w:eastAsia="Calibri" w:hAnsi="Times New Roman"/>
          <w:color w:val="0000FF"/>
          <w:sz w:val="24"/>
          <w:szCs w:val="24"/>
        </w:rPr>
        <w:t xml:space="preserve">приложение </w:t>
      </w:r>
      <w:r w:rsidR="00D969DB" w:rsidRPr="00657B78">
        <w:rPr>
          <w:rFonts w:ascii="Times New Roman" w:eastAsia="Calibri" w:hAnsi="Times New Roman"/>
          <w:color w:val="0000FF"/>
          <w:sz w:val="24"/>
          <w:szCs w:val="24"/>
        </w:rPr>
        <w:t xml:space="preserve"> </w:t>
      </w:r>
      <w:r w:rsidRPr="00657B78">
        <w:rPr>
          <w:rFonts w:ascii="Times New Roman" w:eastAsia="Calibri" w:hAnsi="Times New Roman"/>
          <w:color w:val="0000FF"/>
          <w:sz w:val="24"/>
          <w:szCs w:val="24"/>
        </w:rPr>
        <w:t>№</w:t>
      </w:r>
      <w:proofErr w:type="gramEnd"/>
      <w:r w:rsidRPr="00657B78">
        <w:rPr>
          <w:rFonts w:ascii="Times New Roman" w:eastAsia="Calibri" w:hAnsi="Times New Roman"/>
          <w:color w:val="0000FF"/>
          <w:sz w:val="24"/>
          <w:szCs w:val="24"/>
        </w:rPr>
        <w:t xml:space="preserve"> 5</w:t>
      </w:r>
      <w:r w:rsidRPr="00657B78">
        <w:rPr>
          <w:rFonts w:ascii="Times New Roman" w:eastAsia="Calibri" w:hAnsi="Times New Roman"/>
          <w:sz w:val="24"/>
          <w:szCs w:val="24"/>
        </w:rPr>
        <w:t xml:space="preserve"> к настоящему Договору).</w:t>
      </w:r>
    </w:p>
    <w:p w14:paraId="4442653E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2.1.3. Предоставить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ЗАКАЗЧИКУ</w:t>
      </w:r>
      <w:r w:rsidRPr="00657B78">
        <w:rPr>
          <w:rFonts w:ascii="Times New Roman" w:eastAsia="Calibri" w:hAnsi="Times New Roman"/>
          <w:sz w:val="24"/>
          <w:szCs w:val="24"/>
        </w:rPr>
        <w:t xml:space="preserve"> в течение 1 (одного) рабочего дня после заключения настоящего Договор</w:t>
      </w:r>
      <w:r w:rsidR="00805686" w:rsidRPr="00657B78">
        <w:rPr>
          <w:rFonts w:ascii="Times New Roman" w:eastAsia="Calibri" w:hAnsi="Times New Roman"/>
          <w:sz w:val="24"/>
          <w:szCs w:val="24"/>
        </w:rPr>
        <w:t>а</w:t>
      </w:r>
      <w:r w:rsidRPr="00657B78">
        <w:rPr>
          <w:rFonts w:ascii="Times New Roman" w:eastAsia="Calibri" w:hAnsi="Times New Roman"/>
          <w:sz w:val="24"/>
          <w:szCs w:val="24"/>
        </w:rPr>
        <w:t xml:space="preserve"> список работников, на которых возложено непосредственное выполнение обязанностей по охране объектов и лиц, указанных в </w:t>
      </w:r>
      <w:r w:rsidRPr="00657B78">
        <w:rPr>
          <w:rFonts w:ascii="Times New Roman" w:eastAsia="Calibri" w:hAnsi="Times New Roman"/>
          <w:color w:val="0000FF"/>
          <w:sz w:val="24"/>
          <w:szCs w:val="24"/>
        </w:rPr>
        <w:t>части 3 статьи 3</w:t>
      </w:r>
      <w:r w:rsidRPr="00657B78">
        <w:rPr>
          <w:rFonts w:ascii="Times New Roman" w:eastAsia="Calibri" w:hAnsi="Times New Roman"/>
          <w:sz w:val="24"/>
          <w:szCs w:val="24"/>
        </w:rPr>
        <w:t xml:space="preserve"> Закона Российской Федерации от 11.03.1992 № 2487-1 «О частной детективной и охранной деятельности в Российской Федерации» (далее – объект), с указанием сведений по каждому работнику, подтверждающих его право замещать указанную должность и исполнять функциональные обязанности в соответствии с Техническим заданием (далее – Список).</w:t>
      </w:r>
    </w:p>
    <w:p w14:paraId="4232DD15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Количество работников в Списке должно обеспечивать оказание услуг в объеме, установленном Техническим заданием, с учетом требований </w:t>
      </w:r>
      <w:r w:rsidRPr="00657B78">
        <w:rPr>
          <w:rFonts w:ascii="Times New Roman" w:eastAsia="Calibri" w:hAnsi="Times New Roman"/>
          <w:color w:val="0000FF"/>
          <w:sz w:val="24"/>
          <w:szCs w:val="24"/>
        </w:rPr>
        <w:t>статьи 91</w:t>
      </w:r>
      <w:r w:rsidRPr="00657B78">
        <w:rPr>
          <w:rFonts w:ascii="Times New Roman" w:eastAsia="Calibri" w:hAnsi="Times New Roman"/>
          <w:sz w:val="24"/>
          <w:szCs w:val="24"/>
        </w:rPr>
        <w:t xml:space="preserve"> Трудового кодекса Российской Федерации.</w:t>
      </w:r>
    </w:p>
    <w:p w14:paraId="34583523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В случае внесения изменений в состав работников, осуществляющих охрану объекта,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ИСПОЛНИТЕЛЬ</w:t>
      </w:r>
      <w:r w:rsidRPr="00657B78">
        <w:rPr>
          <w:rFonts w:ascii="Times New Roman" w:eastAsia="Calibri" w:hAnsi="Times New Roman"/>
          <w:sz w:val="24"/>
          <w:szCs w:val="24"/>
        </w:rPr>
        <w:t xml:space="preserve"> направляет в течение 1 (одного) рабочего дня со дня принятия такого решения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ЗАКАЗЧИКУ</w:t>
      </w:r>
      <w:r w:rsidRPr="00657B78">
        <w:rPr>
          <w:rFonts w:ascii="Times New Roman" w:eastAsia="Calibri" w:hAnsi="Times New Roman"/>
          <w:sz w:val="24"/>
          <w:szCs w:val="24"/>
        </w:rPr>
        <w:t xml:space="preserve"> уточненный Список.</w:t>
      </w:r>
    </w:p>
    <w:p w14:paraId="36FB56A2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2.1.4. По требованию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ЗАКАЗЧИКА</w:t>
      </w:r>
      <w:r w:rsidRPr="00657B78">
        <w:rPr>
          <w:rFonts w:ascii="Times New Roman" w:eastAsia="Calibri" w:hAnsi="Times New Roman"/>
          <w:sz w:val="24"/>
          <w:szCs w:val="24"/>
        </w:rPr>
        <w:t xml:space="preserve"> в течение 3 (трех) рабочих дней представить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ЗАКАЗЧИКУ</w:t>
      </w:r>
      <w:r w:rsidRPr="00657B78">
        <w:rPr>
          <w:rFonts w:ascii="Times New Roman" w:eastAsia="Calibri" w:hAnsi="Times New Roman"/>
          <w:sz w:val="24"/>
          <w:szCs w:val="24"/>
        </w:rPr>
        <w:t xml:space="preserve"> надлежащим образом заверенные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ИСПОЛНИТЕЛЕМ</w:t>
      </w:r>
      <w:r w:rsidRPr="00657B78">
        <w:rPr>
          <w:rFonts w:ascii="Times New Roman" w:eastAsia="Calibri" w:hAnsi="Times New Roman"/>
          <w:sz w:val="24"/>
          <w:szCs w:val="24"/>
        </w:rPr>
        <w:t xml:space="preserve"> копии документов, подтверждающих сведения о работниках, указанных в Списке, в соответствии с </w:t>
      </w:r>
      <w:r w:rsidRPr="00657B78">
        <w:rPr>
          <w:rFonts w:ascii="Times New Roman" w:eastAsia="Calibri" w:hAnsi="Times New Roman"/>
          <w:color w:val="0000FF"/>
          <w:sz w:val="24"/>
          <w:szCs w:val="24"/>
        </w:rPr>
        <w:t>частью первой статьи 11.1</w:t>
      </w:r>
      <w:r w:rsidRPr="00657B78">
        <w:rPr>
          <w:rFonts w:ascii="Times New Roman" w:eastAsia="Calibri" w:hAnsi="Times New Roman"/>
          <w:sz w:val="24"/>
          <w:szCs w:val="24"/>
        </w:rPr>
        <w:t xml:space="preserve">, </w:t>
      </w:r>
      <w:r w:rsidRPr="00657B78">
        <w:rPr>
          <w:rFonts w:ascii="Times New Roman" w:eastAsia="Calibri" w:hAnsi="Times New Roman"/>
          <w:color w:val="0000FF"/>
          <w:sz w:val="24"/>
          <w:szCs w:val="24"/>
        </w:rPr>
        <w:t xml:space="preserve">частью седьмой </w:t>
      </w:r>
      <w:r w:rsidR="00D969DB" w:rsidRPr="00657B78">
        <w:rPr>
          <w:rFonts w:ascii="Times New Roman" w:eastAsia="Calibri" w:hAnsi="Times New Roman"/>
          <w:color w:val="0000FF"/>
          <w:sz w:val="24"/>
          <w:szCs w:val="24"/>
        </w:rPr>
        <w:t xml:space="preserve"> </w:t>
      </w:r>
      <w:r w:rsidRPr="00657B78">
        <w:rPr>
          <w:rFonts w:ascii="Times New Roman" w:eastAsia="Calibri" w:hAnsi="Times New Roman"/>
          <w:color w:val="0000FF"/>
          <w:sz w:val="24"/>
          <w:szCs w:val="24"/>
        </w:rPr>
        <w:t>статьи 12</w:t>
      </w:r>
      <w:r w:rsidRPr="00657B78">
        <w:rPr>
          <w:rFonts w:ascii="Times New Roman" w:eastAsia="Calibri" w:hAnsi="Times New Roman"/>
          <w:sz w:val="24"/>
          <w:szCs w:val="24"/>
        </w:rPr>
        <w:t xml:space="preserve"> Зак</w:t>
      </w:r>
      <w:r w:rsidR="00DB1252" w:rsidRPr="00657B78">
        <w:rPr>
          <w:rFonts w:ascii="Times New Roman" w:eastAsia="Calibri" w:hAnsi="Times New Roman"/>
          <w:sz w:val="24"/>
          <w:szCs w:val="24"/>
        </w:rPr>
        <w:t xml:space="preserve">она Российской Федерации от 11.03.1992 </w:t>
      </w:r>
      <w:r w:rsidR="00263EB6" w:rsidRPr="00657B78">
        <w:rPr>
          <w:rFonts w:ascii="Times New Roman" w:eastAsia="Calibri" w:hAnsi="Times New Roman"/>
          <w:sz w:val="24"/>
          <w:szCs w:val="24"/>
        </w:rPr>
        <w:t>№ 2487-1 «</w:t>
      </w:r>
      <w:r w:rsidRPr="00657B78">
        <w:rPr>
          <w:rFonts w:ascii="Times New Roman" w:eastAsia="Calibri" w:hAnsi="Times New Roman"/>
          <w:sz w:val="24"/>
          <w:szCs w:val="24"/>
        </w:rPr>
        <w:t>О частной детективной и охранной деят</w:t>
      </w:r>
      <w:r w:rsidR="00263EB6" w:rsidRPr="00657B78">
        <w:rPr>
          <w:rFonts w:ascii="Times New Roman" w:eastAsia="Calibri" w:hAnsi="Times New Roman"/>
          <w:sz w:val="24"/>
          <w:szCs w:val="24"/>
        </w:rPr>
        <w:t>ельности в Российской Федерации»</w:t>
      </w:r>
      <w:r w:rsidR="00DB1252" w:rsidRPr="00657B78">
        <w:rPr>
          <w:rFonts w:ascii="Times New Roman" w:eastAsia="Calibri" w:hAnsi="Times New Roman"/>
          <w:sz w:val="24"/>
          <w:szCs w:val="24"/>
        </w:rPr>
        <w:t>.</w:t>
      </w:r>
    </w:p>
    <w:p w14:paraId="6337534D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>Перечень таких документов устанавливается в Техническом задании.</w:t>
      </w:r>
    </w:p>
    <w:p w14:paraId="5C8391A1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2.1.5. Незамедлительно предоставлять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ЗАКАЗЧИКУ</w:t>
      </w:r>
      <w:r w:rsidRPr="00657B78">
        <w:rPr>
          <w:rFonts w:ascii="Times New Roman" w:eastAsia="Calibri" w:hAnsi="Times New Roman"/>
          <w:sz w:val="24"/>
          <w:szCs w:val="24"/>
        </w:rPr>
        <w:t xml:space="preserve"> информацию об обстоятельствах, возникающих при выполнении обязательств, предусмотренных настоящим </w:t>
      </w:r>
      <w:r w:rsidR="00D969DB" w:rsidRPr="00657B78">
        <w:rPr>
          <w:rFonts w:ascii="Times New Roman" w:eastAsia="Calibri" w:hAnsi="Times New Roman"/>
          <w:sz w:val="24"/>
          <w:szCs w:val="24"/>
        </w:rPr>
        <w:t>Договором</w:t>
      </w:r>
      <w:r w:rsidRPr="00657B78">
        <w:rPr>
          <w:rFonts w:ascii="Times New Roman" w:eastAsia="Calibri" w:hAnsi="Times New Roman"/>
          <w:sz w:val="24"/>
          <w:szCs w:val="24"/>
        </w:rPr>
        <w:t xml:space="preserve">, влияющих на их своевременное и надлежащее выполнение, в том числе о вынесении в адрес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ИСПОЛНИТЕЛЯ</w:t>
      </w:r>
      <w:r w:rsidRPr="00657B78">
        <w:rPr>
          <w:rFonts w:ascii="Times New Roman" w:eastAsia="Calibri" w:hAnsi="Times New Roman"/>
          <w:sz w:val="24"/>
          <w:szCs w:val="24"/>
        </w:rPr>
        <w:t xml:space="preserve">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3E76B377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2.1.6. Разработать и утвердить по согласованию с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ЗАКАЗЧИКОМ</w:t>
      </w:r>
      <w:r w:rsidRPr="00657B78">
        <w:rPr>
          <w:rFonts w:ascii="Times New Roman" w:eastAsia="Calibri" w:hAnsi="Times New Roman"/>
          <w:sz w:val="24"/>
          <w:szCs w:val="24"/>
        </w:rPr>
        <w:t xml:space="preserve"> для работников, указанных в Списке, должностную инструкцию частного охранника на объекте не позднее чем за </w:t>
      </w:r>
      <w:r w:rsidR="00D073E1" w:rsidRPr="00657B78">
        <w:rPr>
          <w:rFonts w:ascii="Times New Roman" w:eastAsia="Calibri" w:hAnsi="Times New Roman"/>
          <w:sz w:val="24"/>
          <w:szCs w:val="24"/>
        </w:rPr>
        <w:t>5</w:t>
      </w:r>
      <w:r w:rsidRPr="00657B78">
        <w:rPr>
          <w:rFonts w:ascii="Times New Roman" w:eastAsia="Calibri" w:hAnsi="Times New Roman"/>
          <w:sz w:val="24"/>
          <w:szCs w:val="24"/>
        </w:rPr>
        <w:t xml:space="preserve"> (пять) </w:t>
      </w:r>
      <w:r w:rsidR="00D073E1" w:rsidRPr="00657B78">
        <w:rPr>
          <w:rFonts w:ascii="Times New Roman" w:eastAsia="Calibri" w:hAnsi="Times New Roman"/>
          <w:sz w:val="24"/>
          <w:szCs w:val="24"/>
        </w:rPr>
        <w:t xml:space="preserve">рабочих </w:t>
      </w:r>
      <w:r w:rsidRPr="00657B78">
        <w:rPr>
          <w:rFonts w:ascii="Times New Roman" w:eastAsia="Calibri" w:hAnsi="Times New Roman"/>
          <w:sz w:val="24"/>
          <w:szCs w:val="24"/>
        </w:rPr>
        <w:t>дней до начала оказания охранных услуг.</w:t>
      </w:r>
    </w:p>
    <w:p w14:paraId="6ACFBE3C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2.2.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</w:t>
      </w:r>
      <w:r w:rsidRPr="00657B78">
        <w:rPr>
          <w:rFonts w:ascii="Times New Roman" w:eastAsia="Calibri" w:hAnsi="Times New Roman"/>
          <w:sz w:val="24"/>
          <w:szCs w:val="24"/>
        </w:rPr>
        <w:t xml:space="preserve"> обязан:</w:t>
      </w:r>
    </w:p>
    <w:p w14:paraId="3EC1F41D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2.2.1. Обеспечить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ИСПОЛНИТЕЛЯ</w:t>
      </w:r>
      <w:r w:rsidRPr="00657B78">
        <w:rPr>
          <w:rFonts w:ascii="Times New Roman" w:eastAsia="Calibri" w:hAnsi="Times New Roman"/>
          <w:sz w:val="24"/>
          <w:szCs w:val="24"/>
        </w:rPr>
        <w:t xml:space="preserve"> информацией, помещениями и техническими средствами, необходимыми для выполнения обязательств, предусмотренных настоящим </w:t>
      </w:r>
      <w:r w:rsidR="00D073E1" w:rsidRPr="00657B78">
        <w:rPr>
          <w:rFonts w:ascii="Times New Roman" w:eastAsia="Calibri" w:hAnsi="Times New Roman"/>
          <w:sz w:val="24"/>
          <w:szCs w:val="24"/>
        </w:rPr>
        <w:t>Договором</w:t>
      </w:r>
      <w:r w:rsidRPr="00657B78">
        <w:rPr>
          <w:rFonts w:ascii="Times New Roman" w:eastAsia="Calibri" w:hAnsi="Times New Roman"/>
          <w:sz w:val="24"/>
          <w:szCs w:val="24"/>
        </w:rPr>
        <w:t>, оборудовать рабочие места (посты) на объекте согласно Техническому заданию.</w:t>
      </w:r>
    </w:p>
    <w:p w14:paraId="31BEE12A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2.2.2. С участием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ИСПОЛНИТЕЛЯ</w:t>
      </w:r>
      <w:r w:rsidRPr="00657B78">
        <w:rPr>
          <w:rFonts w:ascii="Times New Roman" w:eastAsia="Calibri" w:hAnsi="Times New Roman"/>
          <w:sz w:val="24"/>
          <w:szCs w:val="24"/>
        </w:rPr>
        <w:t xml:space="preserve"> осмотреть и принять результат оказанных услуг в сроки и порядке, предусмотренные настоящим </w:t>
      </w:r>
      <w:r w:rsidR="00D073E1" w:rsidRPr="00657B78">
        <w:rPr>
          <w:rFonts w:ascii="Times New Roman" w:eastAsia="Calibri" w:hAnsi="Times New Roman"/>
          <w:sz w:val="24"/>
          <w:szCs w:val="24"/>
        </w:rPr>
        <w:t>Договором</w:t>
      </w:r>
      <w:r w:rsidRPr="00657B78">
        <w:rPr>
          <w:rFonts w:ascii="Times New Roman" w:eastAsia="Calibri" w:hAnsi="Times New Roman"/>
          <w:sz w:val="24"/>
          <w:szCs w:val="24"/>
        </w:rPr>
        <w:t xml:space="preserve">, а при обнаружении отступлений от настоящего </w:t>
      </w:r>
      <w:r w:rsidR="00D073E1" w:rsidRPr="00657B78">
        <w:rPr>
          <w:rFonts w:ascii="Times New Roman" w:eastAsia="Calibri" w:hAnsi="Times New Roman"/>
          <w:sz w:val="24"/>
          <w:szCs w:val="24"/>
        </w:rPr>
        <w:t>Договора</w:t>
      </w:r>
      <w:r w:rsidRPr="00657B78">
        <w:rPr>
          <w:rFonts w:ascii="Times New Roman" w:eastAsia="Calibri" w:hAnsi="Times New Roman"/>
          <w:sz w:val="24"/>
          <w:szCs w:val="24"/>
        </w:rPr>
        <w:t xml:space="preserve">, ухудшающих результат оказанных услуг, немедленно письменно уведомить об этом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ИСПОЛНИТЕЛЯ</w:t>
      </w:r>
      <w:r w:rsidRPr="00657B78">
        <w:rPr>
          <w:rFonts w:ascii="Times New Roman" w:eastAsia="Calibri" w:hAnsi="Times New Roman"/>
          <w:sz w:val="24"/>
          <w:szCs w:val="24"/>
        </w:rPr>
        <w:t>.</w:t>
      </w:r>
    </w:p>
    <w:p w14:paraId="02D0DFEE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2.2.3. Оплатить оказанные услуги в соответствии с условиями настоящего </w:t>
      </w:r>
      <w:r w:rsidR="00D073E1" w:rsidRPr="00657B78">
        <w:rPr>
          <w:rFonts w:ascii="Times New Roman" w:eastAsia="Calibri" w:hAnsi="Times New Roman"/>
          <w:sz w:val="24"/>
          <w:szCs w:val="24"/>
        </w:rPr>
        <w:t>Договора</w:t>
      </w:r>
      <w:r w:rsidRPr="00657B78">
        <w:rPr>
          <w:rFonts w:ascii="Times New Roman" w:eastAsia="Calibri" w:hAnsi="Times New Roman"/>
          <w:sz w:val="24"/>
          <w:szCs w:val="24"/>
        </w:rPr>
        <w:t>.</w:t>
      </w:r>
    </w:p>
    <w:p w14:paraId="222B4E82" w14:textId="77777777" w:rsidR="003C6DA2" w:rsidRPr="00657B78" w:rsidRDefault="00D073E1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>2.2.4</w:t>
      </w:r>
      <w:r w:rsidR="003C6DA2" w:rsidRPr="00657B78">
        <w:rPr>
          <w:rFonts w:ascii="Times New Roman" w:eastAsia="Calibri" w:hAnsi="Times New Roman"/>
          <w:sz w:val="24"/>
          <w:szCs w:val="24"/>
        </w:rPr>
        <w:t xml:space="preserve">. Принять решение об одностороннем отказе от исполнения </w:t>
      </w:r>
      <w:r w:rsidRPr="00657B78">
        <w:rPr>
          <w:rFonts w:ascii="Times New Roman" w:eastAsia="Calibri" w:hAnsi="Times New Roman"/>
          <w:sz w:val="24"/>
          <w:szCs w:val="24"/>
        </w:rPr>
        <w:t>Договора</w:t>
      </w:r>
      <w:r w:rsidR="003C6DA2" w:rsidRPr="00657B78">
        <w:rPr>
          <w:rFonts w:ascii="Times New Roman" w:eastAsia="Calibri" w:hAnsi="Times New Roman"/>
          <w:sz w:val="24"/>
          <w:szCs w:val="24"/>
        </w:rPr>
        <w:t xml:space="preserve"> в случае, если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ИСПОЛНИТЕЛЬ</w:t>
      </w:r>
      <w:r w:rsidR="003C6DA2" w:rsidRPr="00657B78">
        <w:rPr>
          <w:rFonts w:ascii="Times New Roman" w:eastAsia="Calibri" w:hAnsi="Times New Roman"/>
          <w:sz w:val="24"/>
          <w:szCs w:val="24"/>
        </w:rPr>
        <w:t xml:space="preserve">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ИСПОЛНИТЕЛЯ</w:t>
      </w:r>
      <w:r w:rsidR="003C6DA2" w:rsidRPr="00657B78">
        <w:rPr>
          <w:rFonts w:ascii="Times New Roman" w:eastAsia="Calibri" w:hAnsi="Times New Roman"/>
          <w:sz w:val="24"/>
          <w:szCs w:val="24"/>
        </w:rPr>
        <w:t>.</w:t>
      </w:r>
    </w:p>
    <w:p w14:paraId="726F88AC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lastRenderedPageBreak/>
        <w:t xml:space="preserve">2.3.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ИСПОЛНИТЕЛЬ</w:t>
      </w:r>
      <w:r w:rsidRPr="00657B78">
        <w:rPr>
          <w:rFonts w:ascii="Times New Roman" w:eastAsia="Calibri" w:hAnsi="Times New Roman"/>
          <w:sz w:val="24"/>
          <w:szCs w:val="24"/>
        </w:rPr>
        <w:t xml:space="preserve"> имеет право:</w:t>
      </w:r>
    </w:p>
    <w:p w14:paraId="3BDB2F36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2.3.1. Требовать своевременного подписания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ЗАКАЗЧИКОМ</w:t>
      </w:r>
      <w:r w:rsidRPr="00657B78">
        <w:rPr>
          <w:rFonts w:ascii="Times New Roman" w:eastAsia="Calibri" w:hAnsi="Times New Roman"/>
          <w:sz w:val="24"/>
          <w:szCs w:val="24"/>
        </w:rPr>
        <w:t xml:space="preserve"> Акта сдачи-приемки услуг по настоящему </w:t>
      </w:r>
      <w:r w:rsidR="00D073E1" w:rsidRPr="00657B78">
        <w:rPr>
          <w:rFonts w:ascii="Times New Roman" w:eastAsia="Calibri" w:hAnsi="Times New Roman"/>
          <w:sz w:val="24"/>
          <w:szCs w:val="24"/>
        </w:rPr>
        <w:t>Договору</w:t>
      </w:r>
      <w:r w:rsidRPr="00657B78">
        <w:rPr>
          <w:rFonts w:ascii="Times New Roman" w:eastAsia="Calibri" w:hAnsi="Times New Roman"/>
          <w:sz w:val="24"/>
          <w:szCs w:val="24"/>
        </w:rPr>
        <w:t xml:space="preserve"> в соответствии со сроком, указанным </w:t>
      </w:r>
      <w:r w:rsidR="00D073E1" w:rsidRPr="00657B78">
        <w:rPr>
          <w:rFonts w:ascii="Times New Roman" w:eastAsia="Calibri" w:hAnsi="Times New Roman"/>
          <w:sz w:val="24"/>
          <w:szCs w:val="24"/>
        </w:rPr>
        <w:t>в настоящем</w:t>
      </w:r>
      <w:r w:rsidRPr="00657B78">
        <w:rPr>
          <w:rFonts w:ascii="Times New Roman" w:eastAsia="Calibri" w:hAnsi="Times New Roman"/>
          <w:sz w:val="24"/>
          <w:szCs w:val="24"/>
        </w:rPr>
        <w:t xml:space="preserve"> </w:t>
      </w:r>
      <w:r w:rsidR="00D073E1" w:rsidRPr="00657B78">
        <w:rPr>
          <w:rFonts w:ascii="Times New Roman" w:eastAsia="Calibri" w:hAnsi="Times New Roman"/>
          <w:sz w:val="24"/>
          <w:szCs w:val="24"/>
        </w:rPr>
        <w:t>Договоре</w:t>
      </w:r>
      <w:r w:rsidRPr="00657B78">
        <w:rPr>
          <w:rFonts w:ascii="Times New Roman" w:eastAsia="Calibri" w:hAnsi="Times New Roman"/>
          <w:sz w:val="24"/>
          <w:szCs w:val="24"/>
        </w:rPr>
        <w:t>.</w:t>
      </w:r>
    </w:p>
    <w:p w14:paraId="62AF06DA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2.3.2. Требовать своевременной оплаты оказанных услуг в соответствии с </w:t>
      </w:r>
      <w:r w:rsidR="00D073E1" w:rsidRPr="00657B78">
        <w:rPr>
          <w:rFonts w:ascii="Times New Roman" w:eastAsia="Calibri" w:hAnsi="Times New Roman"/>
          <w:sz w:val="24"/>
          <w:szCs w:val="24"/>
        </w:rPr>
        <w:t>условиями</w:t>
      </w:r>
      <w:r w:rsidRPr="00657B78">
        <w:rPr>
          <w:rFonts w:ascii="Times New Roman" w:eastAsia="Calibri" w:hAnsi="Times New Roman"/>
          <w:sz w:val="24"/>
          <w:szCs w:val="24"/>
        </w:rPr>
        <w:t xml:space="preserve"> </w:t>
      </w:r>
      <w:r w:rsidR="00D073E1" w:rsidRPr="00657B78">
        <w:rPr>
          <w:rFonts w:ascii="Times New Roman" w:eastAsia="Calibri" w:hAnsi="Times New Roman"/>
          <w:sz w:val="24"/>
          <w:szCs w:val="24"/>
        </w:rPr>
        <w:t>настоящего Договора</w:t>
      </w:r>
      <w:r w:rsidRPr="00657B78">
        <w:rPr>
          <w:rFonts w:ascii="Times New Roman" w:eastAsia="Calibri" w:hAnsi="Times New Roman"/>
          <w:sz w:val="24"/>
          <w:szCs w:val="24"/>
        </w:rPr>
        <w:t>.</w:t>
      </w:r>
    </w:p>
    <w:p w14:paraId="6FA6CA09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2.3.3. Письменно запрашивать у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ЗАКАЗЧИКА</w:t>
      </w:r>
      <w:r w:rsidRPr="00657B78">
        <w:rPr>
          <w:rFonts w:ascii="Times New Roman" w:eastAsia="Calibri" w:hAnsi="Times New Roman"/>
          <w:sz w:val="24"/>
          <w:szCs w:val="24"/>
        </w:rPr>
        <w:t xml:space="preserve"> разъяснения и уточнения относительно оказания услуг в рамках настоящего </w:t>
      </w:r>
      <w:r w:rsidR="00C27822" w:rsidRPr="00657B78">
        <w:rPr>
          <w:rFonts w:ascii="Times New Roman" w:eastAsia="Calibri" w:hAnsi="Times New Roman"/>
          <w:sz w:val="24"/>
          <w:szCs w:val="24"/>
        </w:rPr>
        <w:t>Договора</w:t>
      </w:r>
      <w:r w:rsidRPr="00657B78">
        <w:rPr>
          <w:rFonts w:ascii="Times New Roman" w:eastAsia="Calibri" w:hAnsi="Times New Roman"/>
          <w:sz w:val="24"/>
          <w:szCs w:val="24"/>
        </w:rPr>
        <w:t>.</w:t>
      </w:r>
    </w:p>
    <w:p w14:paraId="6CA1AA3C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2.3.4. Осуществлять иные права, не указанные в тексте настоящего </w:t>
      </w:r>
      <w:r w:rsidR="00C27822" w:rsidRPr="00657B78">
        <w:rPr>
          <w:rFonts w:ascii="Times New Roman" w:eastAsia="Calibri" w:hAnsi="Times New Roman"/>
          <w:sz w:val="24"/>
          <w:szCs w:val="24"/>
        </w:rPr>
        <w:t>Договора</w:t>
      </w:r>
      <w:r w:rsidRPr="00657B78">
        <w:rPr>
          <w:rFonts w:ascii="Times New Roman" w:eastAsia="Calibri" w:hAnsi="Times New Roman"/>
          <w:sz w:val="24"/>
          <w:szCs w:val="24"/>
        </w:rPr>
        <w:t>, в соответствии с законодательными и иными нормативными правовыми актами Российской Федерации.</w:t>
      </w:r>
    </w:p>
    <w:p w14:paraId="110CC074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2.4.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</w:t>
      </w:r>
      <w:r w:rsidRPr="00657B78">
        <w:rPr>
          <w:rFonts w:ascii="Times New Roman" w:eastAsia="Calibri" w:hAnsi="Times New Roman"/>
          <w:sz w:val="24"/>
          <w:szCs w:val="24"/>
        </w:rPr>
        <w:t xml:space="preserve"> имеет право:</w:t>
      </w:r>
    </w:p>
    <w:p w14:paraId="313FD0F9" w14:textId="77777777" w:rsidR="003C6DA2" w:rsidRPr="00657B78" w:rsidRDefault="003C6DA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2.4.1. В любое время проверять ход и качество услуг, оказываемых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ИСПОЛНИТЕЛЕМ</w:t>
      </w:r>
      <w:r w:rsidRPr="00657B78">
        <w:rPr>
          <w:rFonts w:ascii="Times New Roman" w:eastAsia="Calibri" w:hAnsi="Times New Roman"/>
          <w:sz w:val="24"/>
          <w:szCs w:val="24"/>
        </w:rPr>
        <w:t>, не вмешиваясь в его хозяйственную деятельность.</w:t>
      </w:r>
    </w:p>
    <w:p w14:paraId="7840A816" w14:textId="77777777" w:rsidR="003C6DA2" w:rsidRPr="00657B78" w:rsidRDefault="00C27822" w:rsidP="003C6DA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>2.4.2</w:t>
      </w:r>
      <w:r w:rsidR="003C6DA2" w:rsidRPr="00657B78">
        <w:rPr>
          <w:rFonts w:ascii="Times New Roman" w:eastAsia="Calibri" w:hAnsi="Times New Roman"/>
          <w:sz w:val="24"/>
          <w:szCs w:val="24"/>
        </w:rPr>
        <w:t>. Осуществлять иные права в соответствии с законодательными и иными нормативными правовыми актами Российской Федерации.</w:t>
      </w:r>
    </w:p>
    <w:p w14:paraId="637D46B5" w14:textId="77777777" w:rsidR="00C27822" w:rsidRPr="00657B78" w:rsidRDefault="00E6304E" w:rsidP="00C278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657B78">
        <w:rPr>
          <w:rFonts w:ascii="Times New Roman" w:eastAsia="Calibri" w:hAnsi="Times New Roman"/>
          <w:b/>
          <w:sz w:val="24"/>
          <w:szCs w:val="24"/>
        </w:rPr>
        <w:t>3. ПОРЯДОК СДАЧИ И ПРИЕМКИ УСЛУГ</w:t>
      </w:r>
    </w:p>
    <w:p w14:paraId="580E6B30" w14:textId="77777777" w:rsidR="00E6304E" w:rsidRPr="00657B78" w:rsidRDefault="00C27822" w:rsidP="00E630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3.1. Услуги по настоящему </w:t>
      </w:r>
      <w:r w:rsidR="00E6304E" w:rsidRPr="00657B78">
        <w:rPr>
          <w:rFonts w:ascii="Times New Roman" w:eastAsia="Calibri" w:hAnsi="Times New Roman"/>
          <w:sz w:val="24"/>
          <w:szCs w:val="24"/>
        </w:rPr>
        <w:t>Договору</w:t>
      </w:r>
      <w:r w:rsidRPr="00657B78">
        <w:rPr>
          <w:rFonts w:ascii="Times New Roman" w:eastAsia="Calibri" w:hAnsi="Times New Roman"/>
          <w:sz w:val="24"/>
          <w:szCs w:val="24"/>
        </w:rPr>
        <w:t xml:space="preserve"> оказываются поэтапно. Этапом оказания услуг является календарный месяц.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ИСПОЛНИТЕЛЬ</w:t>
      </w:r>
      <w:r w:rsidRPr="00657B78">
        <w:rPr>
          <w:rFonts w:ascii="Times New Roman" w:eastAsia="Calibri" w:hAnsi="Times New Roman"/>
          <w:sz w:val="24"/>
          <w:szCs w:val="24"/>
        </w:rPr>
        <w:t xml:space="preserve"> ежемесячно по окончании оказания услуг в течение 5 (пяти) рабочих дней направляет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ЗАКАЗЧИКУ</w:t>
      </w:r>
      <w:r w:rsidRPr="00657B78">
        <w:rPr>
          <w:rFonts w:ascii="Times New Roman" w:eastAsia="Calibri" w:hAnsi="Times New Roman"/>
          <w:sz w:val="24"/>
          <w:szCs w:val="24"/>
        </w:rPr>
        <w:t xml:space="preserve"> Акт сдачи-приемки оказанных услуг в 2 (двух) экземплярах.</w:t>
      </w:r>
    </w:p>
    <w:p w14:paraId="3C32FDAF" w14:textId="77777777" w:rsidR="00C27822" w:rsidRPr="00657B78" w:rsidRDefault="00E6304E" w:rsidP="00E630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 xml:space="preserve">3.2. </w:t>
      </w:r>
      <w:r w:rsidR="00C27822" w:rsidRPr="00657B78">
        <w:rPr>
          <w:rFonts w:ascii="Times New Roman" w:eastAsia="Calibri" w:hAnsi="Times New Roman"/>
          <w:sz w:val="24"/>
          <w:szCs w:val="24"/>
        </w:rPr>
        <w:t xml:space="preserve">Приемка оказанных охранных услуг в соответствии с </w:t>
      </w:r>
      <w:r w:rsidRPr="00657B78">
        <w:rPr>
          <w:rFonts w:ascii="Times New Roman" w:eastAsia="Calibri" w:hAnsi="Times New Roman"/>
          <w:sz w:val="24"/>
          <w:szCs w:val="24"/>
        </w:rPr>
        <w:t>Договором</w:t>
      </w:r>
      <w:r w:rsidR="00C27822" w:rsidRPr="00657B78">
        <w:rPr>
          <w:rFonts w:ascii="Times New Roman" w:eastAsia="Calibri" w:hAnsi="Times New Roman"/>
          <w:sz w:val="24"/>
          <w:szCs w:val="24"/>
        </w:rPr>
        <w:t xml:space="preserve"> осуществляется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ЗАКАЗЧИКОМ</w:t>
      </w:r>
      <w:r w:rsidR="00C27822" w:rsidRPr="00657B78">
        <w:rPr>
          <w:rFonts w:ascii="Times New Roman" w:eastAsia="Calibri" w:hAnsi="Times New Roman"/>
          <w:sz w:val="24"/>
          <w:szCs w:val="24"/>
        </w:rPr>
        <w:t xml:space="preserve"> в те</w:t>
      </w:r>
      <w:r w:rsidRPr="00657B78">
        <w:rPr>
          <w:rFonts w:ascii="Times New Roman" w:eastAsia="Calibri" w:hAnsi="Times New Roman"/>
          <w:sz w:val="24"/>
          <w:szCs w:val="24"/>
        </w:rPr>
        <w:t xml:space="preserve">чение 10 (десяти) рабочих дней </w:t>
      </w:r>
      <w:r w:rsidR="00C27822" w:rsidRPr="00657B78">
        <w:rPr>
          <w:rFonts w:ascii="Times New Roman" w:eastAsia="Calibri" w:hAnsi="Times New Roman"/>
          <w:sz w:val="24"/>
          <w:szCs w:val="24"/>
        </w:rPr>
        <w:t xml:space="preserve">с момента предоставления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ИСПОЛНИТЕЛЕМ</w:t>
      </w:r>
      <w:r w:rsidR="00C27822" w:rsidRPr="00657B78">
        <w:rPr>
          <w:rFonts w:ascii="Times New Roman" w:eastAsia="Calibri" w:hAnsi="Times New Roman"/>
          <w:sz w:val="24"/>
          <w:szCs w:val="24"/>
        </w:rPr>
        <w:t xml:space="preserve"> Акта сдачи-приемки оказанных услуг.</w:t>
      </w:r>
    </w:p>
    <w:p w14:paraId="0B3AF5F9" w14:textId="77777777" w:rsidR="00C27822" w:rsidRPr="00657B78" w:rsidRDefault="00E6304E" w:rsidP="00E630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>3.3</w:t>
      </w:r>
      <w:r w:rsidR="00C27822" w:rsidRPr="00657B78">
        <w:rPr>
          <w:rFonts w:ascii="Times New Roman" w:eastAsia="Calibri" w:hAnsi="Times New Roman"/>
          <w:sz w:val="24"/>
          <w:szCs w:val="24"/>
        </w:rPr>
        <w:t xml:space="preserve">.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</w:t>
      </w:r>
      <w:r w:rsidR="00C27822" w:rsidRPr="00657B78">
        <w:rPr>
          <w:rFonts w:ascii="Times New Roman" w:eastAsia="Calibri" w:hAnsi="Times New Roman"/>
          <w:sz w:val="24"/>
          <w:szCs w:val="24"/>
        </w:rPr>
        <w:t xml:space="preserve"> направляет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ИСПОЛНИТЕЛЮ</w:t>
      </w:r>
      <w:r w:rsidR="00C27822" w:rsidRPr="00657B78">
        <w:rPr>
          <w:rFonts w:ascii="Times New Roman" w:eastAsia="Calibri" w:hAnsi="Times New Roman"/>
          <w:sz w:val="24"/>
          <w:szCs w:val="24"/>
        </w:rPr>
        <w:t xml:space="preserve"> подписанный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ЗАКАЗЧИКОМ</w:t>
      </w:r>
      <w:r w:rsidR="00C27822" w:rsidRPr="00657B78">
        <w:rPr>
          <w:rFonts w:ascii="Times New Roman" w:eastAsia="Calibri" w:hAnsi="Times New Roman"/>
          <w:sz w:val="24"/>
          <w:szCs w:val="24"/>
        </w:rPr>
        <w:t xml:space="preserve"> Акт сдачи-приемки оказанных услуг или мотивированный отказ от его подписания.</w:t>
      </w:r>
    </w:p>
    <w:p w14:paraId="6FFB0B4D" w14:textId="77777777" w:rsidR="00C27822" w:rsidRPr="00657B78" w:rsidRDefault="00C27822" w:rsidP="00E630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>3.</w:t>
      </w:r>
      <w:r w:rsidR="00E6304E" w:rsidRPr="00657B78">
        <w:rPr>
          <w:rFonts w:ascii="Times New Roman" w:eastAsia="Calibri" w:hAnsi="Times New Roman"/>
          <w:sz w:val="24"/>
          <w:szCs w:val="24"/>
        </w:rPr>
        <w:t>4</w:t>
      </w:r>
      <w:r w:rsidRPr="00657B78">
        <w:rPr>
          <w:rFonts w:ascii="Times New Roman" w:eastAsia="Calibri" w:hAnsi="Times New Roman"/>
          <w:sz w:val="24"/>
          <w:szCs w:val="24"/>
        </w:rPr>
        <w:t xml:space="preserve">. В мотивированном отказе от подписания Акта сдачи-приемки оказанных услуг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ЗАКАЗЧИКОМ</w:t>
      </w:r>
      <w:r w:rsidRPr="00657B78">
        <w:rPr>
          <w:rFonts w:ascii="Times New Roman" w:eastAsia="Calibri" w:hAnsi="Times New Roman"/>
          <w:sz w:val="24"/>
          <w:szCs w:val="24"/>
        </w:rPr>
        <w:t xml:space="preserve"> указываются перечень необходимых доработок и сроки их выполнения.</w:t>
      </w:r>
    </w:p>
    <w:p w14:paraId="0CED6B82" w14:textId="77777777" w:rsidR="00C27822" w:rsidRPr="00657B78" w:rsidRDefault="00C27822" w:rsidP="00E630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>3.</w:t>
      </w:r>
      <w:r w:rsidR="00E6304E" w:rsidRPr="00657B78">
        <w:rPr>
          <w:rFonts w:ascii="Times New Roman" w:eastAsia="Calibri" w:hAnsi="Times New Roman"/>
          <w:sz w:val="24"/>
          <w:szCs w:val="24"/>
        </w:rPr>
        <w:t>5</w:t>
      </w:r>
      <w:r w:rsidRPr="00657B78">
        <w:rPr>
          <w:rFonts w:ascii="Times New Roman" w:eastAsia="Calibri" w:hAnsi="Times New Roman"/>
          <w:sz w:val="24"/>
          <w:szCs w:val="24"/>
        </w:rPr>
        <w:t xml:space="preserve">. Датой приемки оказанных охранных услуг считается дата подписания Акта сдачи-приемки оказанных услуг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ЗАКАЗЧИКОМ</w:t>
      </w:r>
      <w:r w:rsidRPr="00657B78">
        <w:rPr>
          <w:rFonts w:ascii="Times New Roman" w:eastAsia="Calibri" w:hAnsi="Times New Roman"/>
          <w:sz w:val="24"/>
          <w:szCs w:val="24"/>
        </w:rPr>
        <w:t>.</w:t>
      </w:r>
    </w:p>
    <w:p w14:paraId="0B420850" w14:textId="77777777" w:rsidR="00C27822" w:rsidRPr="00657B78" w:rsidRDefault="00C27822" w:rsidP="00E630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>3.</w:t>
      </w:r>
      <w:r w:rsidR="00E6304E" w:rsidRPr="00657B78">
        <w:rPr>
          <w:rFonts w:ascii="Times New Roman" w:eastAsia="Calibri" w:hAnsi="Times New Roman"/>
          <w:sz w:val="24"/>
          <w:szCs w:val="24"/>
        </w:rPr>
        <w:t>6</w:t>
      </w:r>
      <w:r w:rsidRPr="00657B78">
        <w:rPr>
          <w:rFonts w:ascii="Times New Roman" w:eastAsia="Calibri" w:hAnsi="Times New Roman"/>
          <w:sz w:val="24"/>
          <w:szCs w:val="24"/>
        </w:rPr>
        <w:t xml:space="preserve">. В случае установления </w:t>
      </w:r>
      <w:r w:rsidR="00805686" w:rsidRPr="00657B78">
        <w:rPr>
          <w:rFonts w:ascii="Times New Roman" w:eastAsia="Calibri" w:hAnsi="Times New Roman"/>
          <w:sz w:val="24"/>
          <w:szCs w:val="24"/>
        </w:rPr>
        <w:t>ЗАКАЗЧИКОМ</w:t>
      </w:r>
      <w:r w:rsidRPr="00657B78">
        <w:rPr>
          <w:rFonts w:ascii="Times New Roman" w:eastAsia="Calibri" w:hAnsi="Times New Roman"/>
          <w:sz w:val="24"/>
          <w:szCs w:val="24"/>
        </w:rPr>
        <w:t xml:space="preserve"> фактов оказания услуг ненадлежащего качества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ИСПОЛНИТЕЛЬ</w:t>
      </w:r>
      <w:r w:rsidRPr="00657B78">
        <w:rPr>
          <w:rFonts w:ascii="Times New Roman" w:eastAsia="Calibri" w:hAnsi="Times New Roman"/>
          <w:sz w:val="24"/>
          <w:szCs w:val="24"/>
        </w:rPr>
        <w:t xml:space="preserve"> обязан своими силами и за свой счет в установленные </w:t>
      </w:r>
      <w:r w:rsidR="00805686" w:rsidRPr="00657B78">
        <w:rPr>
          <w:rFonts w:ascii="Times New Roman" w:eastAsia="Calibri" w:hAnsi="Times New Roman"/>
          <w:sz w:val="24"/>
          <w:szCs w:val="24"/>
        </w:rPr>
        <w:t xml:space="preserve">ЗАКАЗЧИКОМ </w:t>
      </w:r>
      <w:r w:rsidRPr="00657B78">
        <w:rPr>
          <w:rFonts w:ascii="Times New Roman" w:eastAsia="Calibri" w:hAnsi="Times New Roman"/>
          <w:sz w:val="24"/>
          <w:szCs w:val="24"/>
        </w:rPr>
        <w:t>сроки устранить выявленные недостатки.</w:t>
      </w:r>
    </w:p>
    <w:p w14:paraId="7F458D5F" w14:textId="77777777" w:rsidR="00C27822" w:rsidRPr="00657B78" w:rsidRDefault="00C27822" w:rsidP="00E630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sz w:val="24"/>
          <w:szCs w:val="24"/>
        </w:rPr>
        <w:t>3.</w:t>
      </w:r>
      <w:r w:rsidR="00E6304E" w:rsidRPr="00657B78">
        <w:rPr>
          <w:rFonts w:ascii="Times New Roman" w:eastAsia="Calibri" w:hAnsi="Times New Roman"/>
          <w:sz w:val="24"/>
          <w:szCs w:val="24"/>
        </w:rPr>
        <w:t>7</w:t>
      </w:r>
      <w:r w:rsidRPr="00657B78">
        <w:rPr>
          <w:rFonts w:ascii="Times New Roman" w:eastAsia="Calibri" w:hAnsi="Times New Roman"/>
          <w:sz w:val="24"/>
          <w:szCs w:val="24"/>
        </w:rPr>
        <w:t xml:space="preserve">. Устранение </w:t>
      </w:r>
      <w:r w:rsidR="00805686" w:rsidRPr="00657B78">
        <w:rPr>
          <w:rFonts w:ascii="Times New Roman" w:eastAsia="Calibri" w:hAnsi="Times New Roman"/>
          <w:sz w:val="24"/>
          <w:szCs w:val="24"/>
        </w:rPr>
        <w:t>ИСПОЛНИТЕЛЕМ</w:t>
      </w:r>
      <w:r w:rsidRPr="00657B78">
        <w:rPr>
          <w:rFonts w:ascii="Times New Roman" w:eastAsia="Calibri" w:hAnsi="Times New Roman"/>
          <w:sz w:val="24"/>
          <w:szCs w:val="24"/>
        </w:rPr>
        <w:t xml:space="preserve"> недостатков в оказании услуг не освобождает его от уплаты пени и штрафа по </w:t>
      </w:r>
      <w:r w:rsidR="00E6304E" w:rsidRPr="00657B78">
        <w:rPr>
          <w:rFonts w:ascii="Times New Roman" w:eastAsia="Calibri" w:hAnsi="Times New Roman"/>
          <w:sz w:val="24"/>
          <w:szCs w:val="24"/>
        </w:rPr>
        <w:t>Договору</w:t>
      </w:r>
      <w:r w:rsidRPr="00657B78">
        <w:rPr>
          <w:rFonts w:ascii="Times New Roman" w:eastAsia="Calibri" w:hAnsi="Times New Roman"/>
          <w:sz w:val="24"/>
          <w:szCs w:val="24"/>
        </w:rPr>
        <w:t>.</w:t>
      </w:r>
    </w:p>
    <w:p w14:paraId="2A4D6B13" w14:textId="77777777" w:rsidR="00500124" w:rsidRPr="00657B78" w:rsidRDefault="000F20ED" w:rsidP="005001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657B78">
        <w:rPr>
          <w:rFonts w:ascii="Times New Roman" w:eastAsia="Calibri" w:hAnsi="Times New Roman"/>
          <w:b/>
          <w:sz w:val="24"/>
          <w:szCs w:val="24"/>
        </w:rPr>
        <w:t>4. ЦЕНА И ПОРЯДОК РАСЧЕТОВ</w:t>
      </w:r>
    </w:p>
    <w:p w14:paraId="77119197" w14:textId="77777777" w:rsidR="00993526" w:rsidRPr="00657B78" w:rsidRDefault="00DB080D" w:rsidP="009935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hAnsi="Times New Roman"/>
          <w:sz w:val="24"/>
          <w:szCs w:val="24"/>
          <w:lang w:eastAsia="ru-RU"/>
        </w:rPr>
        <w:t>4</w:t>
      </w:r>
      <w:r w:rsidR="00A928E5" w:rsidRPr="00657B78">
        <w:rPr>
          <w:rFonts w:ascii="Times New Roman" w:hAnsi="Times New Roman"/>
          <w:sz w:val="24"/>
          <w:szCs w:val="24"/>
          <w:lang w:eastAsia="ru-RU"/>
        </w:rPr>
        <w:t xml:space="preserve">.1. Цена Договора составляет </w:t>
      </w:r>
      <w:r w:rsidR="00A928E5" w:rsidRPr="00657B78">
        <w:rPr>
          <w:rFonts w:ascii="Times New Roman" w:hAnsi="Times New Roman"/>
          <w:b/>
          <w:sz w:val="24"/>
          <w:szCs w:val="24"/>
          <w:lang w:eastAsia="ru-RU"/>
        </w:rPr>
        <w:t>________________ (_________) рублей 00 копеек</w:t>
      </w:r>
      <w:r w:rsidR="00993526" w:rsidRPr="00657B7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928E5" w:rsidRPr="00657B78">
        <w:rPr>
          <w:rFonts w:ascii="Times New Roman" w:hAnsi="Times New Roman"/>
          <w:sz w:val="24"/>
          <w:szCs w:val="24"/>
          <w:lang w:eastAsia="ru-RU"/>
        </w:rPr>
        <w:t>в</w:t>
      </w:r>
      <w:r w:rsidR="00A928E5" w:rsidRPr="00657B78">
        <w:rPr>
          <w:rFonts w:ascii="Times New Roman" w:hAnsi="Times New Roman"/>
          <w:color w:val="0070C0"/>
          <w:sz w:val="24"/>
          <w:szCs w:val="24"/>
          <w:lang w:eastAsia="ru-RU"/>
        </w:rPr>
        <w:t xml:space="preserve"> </w:t>
      </w:r>
      <w:r w:rsidR="00993526" w:rsidRPr="00657B78">
        <w:rPr>
          <w:rFonts w:ascii="Times New Roman" w:hAnsi="Times New Roman"/>
          <w:sz w:val="24"/>
          <w:szCs w:val="24"/>
          <w:lang w:eastAsia="ru-RU"/>
        </w:rPr>
        <w:t>том числе</w:t>
      </w:r>
      <w:r w:rsidR="00A928E5" w:rsidRPr="00657B78">
        <w:rPr>
          <w:rFonts w:ascii="Times New Roman" w:hAnsi="Times New Roman"/>
          <w:sz w:val="24"/>
          <w:szCs w:val="24"/>
          <w:lang w:eastAsia="ru-RU"/>
        </w:rPr>
        <w:t xml:space="preserve"> НДС</w:t>
      </w:r>
      <w:r w:rsidR="00993526" w:rsidRPr="00657B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3526" w:rsidRPr="00657B78">
        <w:rPr>
          <w:rFonts w:ascii="Times New Roman" w:hAnsi="Times New Roman"/>
          <w:b/>
          <w:sz w:val="24"/>
          <w:szCs w:val="24"/>
          <w:lang w:eastAsia="ru-RU"/>
        </w:rPr>
        <w:t>________________ (_________) рублей 00 копеек (</w:t>
      </w:r>
      <w:r w:rsidR="00993526" w:rsidRPr="00657B78">
        <w:rPr>
          <w:rFonts w:ascii="Times New Roman" w:eastAsia="Calibri" w:hAnsi="Times New Roman"/>
          <w:b/>
          <w:bCs/>
          <w:sz w:val="24"/>
          <w:szCs w:val="24"/>
        </w:rPr>
        <w:t>или указанная сумма не облагается НДС в  соответствии  с пунктом __ статьи __ Налогового кодекса Российской  Федерации (письмо (уведомление), каким налоговым органом</w:t>
      </w:r>
      <w:r w:rsidR="00993526" w:rsidRPr="00657B7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93526" w:rsidRPr="00657B78">
        <w:rPr>
          <w:rFonts w:ascii="Times New Roman" w:eastAsia="Calibri" w:hAnsi="Times New Roman"/>
          <w:b/>
          <w:bCs/>
          <w:sz w:val="24"/>
          <w:szCs w:val="24"/>
        </w:rPr>
        <w:t>выдано, когда, № ___).</w:t>
      </w:r>
    </w:p>
    <w:p w14:paraId="780B37F3" w14:textId="77777777" w:rsidR="00A31A2E" w:rsidRPr="00657B78" w:rsidRDefault="00A31A2E" w:rsidP="00A928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hAnsi="Times New Roman"/>
          <w:sz w:val="24"/>
          <w:szCs w:val="24"/>
          <w:lang w:eastAsia="ru-RU"/>
        </w:rPr>
        <w:t>Цена Договора рассчитана исходя из стоимости</w:t>
      </w:r>
      <w:r w:rsidR="00D304D9" w:rsidRPr="00657B78">
        <w:rPr>
          <w:rFonts w:ascii="Times New Roman" w:hAnsi="Times New Roman"/>
          <w:sz w:val="24"/>
          <w:szCs w:val="24"/>
          <w:lang w:eastAsia="ru-RU"/>
        </w:rPr>
        <w:t xml:space="preserve"> 1 (одного) чел./часа в размере </w:t>
      </w:r>
      <w:r w:rsidRPr="00657B78">
        <w:rPr>
          <w:rFonts w:ascii="Times New Roman" w:hAnsi="Times New Roman"/>
          <w:b/>
          <w:sz w:val="24"/>
          <w:szCs w:val="24"/>
          <w:lang w:eastAsia="ru-RU"/>
        </w:rPr>
        <w:t>________________ (_________) рублей 00 копеек.</w:t>
      </w:r>
    </w:p>
    <w:p w14:paraId="616E6D45" w14:textId="77777777" w:rsidR="00037AFD" w:rsidRPr="00657B78" w:rsidRDefault="00DB080D" w:rsidP="00037A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eastAsia="Calibri" w:hAnsi="Times New Roman"/>
          <w:sz w:val="24"/>
          <w:szCs w:val="24"/>
        </w:rPr>
        <w:t>4</w:t>
      </w:r>
      <w:r w:rsidR="00993526" w:rsidRPr="00657B78">
        <w:rPr>
          <w:rFonts w:ascii="Times New Roman" w:eastAsia="Calibri" w:hAnsi="Times New Roman"/>
          <w:sz w:val="24"/>
          <w:szCs w:val="24"/>
        </w:rPr>
        <w:t xml:space="preserve">.2. </w:t>
      </w:r>
      <w:r w:rsidR="00037AFD" w:rsidRPr="00657B78">
        <w:rPr>
          <w:rFonts w:ascii="Times New Roman" w:hAnsi="Times New Roman"/>
          <w:sz w:val="24"/>
          <w:szCs w:val="24"/>
          <w:lang w:eastAsia="ru-RU"/>
        </w:rPr>
        <w:t>Цена Договора включает в себя все расходы ИСПОЛНИТЕЛЯ, приобретение необходимого инвентаря для оказания услуг, а также расходы по уплате предусмотренных законодательством налогов, сборов, другие обязательные платежи и издержки ИСПОЛНИТЕЛЯ.</w:t>
      </w:r>
    </w:p>
    <w:p w14:paraId="6462E3FB" w14:textId="77777777" w:rsidR="00DB080D" w:rsidRPr="00657B78" w:rsidRDefault="00DB080D" w:rsidP="00DB08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eastAsia="Calibri" w:hAnsi="Times New Roman"/>
          <w:sz w:val="24"/>
          <w:szCs w:val="24"/>
        </w:rPr>
        <w:t>4</w:t>
      </w:r>
      <w:r w:rsidR="00037AFD" w:rsidRPr="00657B78">
        <w:rPr>
          <w:rFonts w:ascii="Times New Roman" w:eastAsia="Calibri" w:hAnsi="Times New Roman"/>
          <w:sz w:val="24"/>
          <w:szCs w:val="24"/>
        </w:rPr>
        <w:t xml:space="preserve">.3. </w:t>
      </w:r>
      <w:r w:rsidR="00993526" w:rsidRPr="00657B78">
        <w:rPr>
          <w:rFonts w:ascii="Times New Roman" w:eastAsia="Calibri" w:hAnsi="Times New Roman"/>
          <w:sz w:val="24"/>
          <w:szCs w:val="24"/>
        </w:rPr>
        <w:t>Цена Договора является твердой и определяется на весь срок исполнения Договора и не подлежит изменению</w:t>
      </w:r>
      <w:r w:rsidR="00993526" w:rsidRPr="00B4724E">
        <w:rPr>
          <w:rFonts w:ascii="Times New Roman" w:eastAsia="Calibri" w:hAnsi="Times New Roman"/>
          <w:sz w:val="24"/>
          <w:szCs w:val="24"/>
        </w:rPr>
        <w:t xml:space="preserve">, за исключением случаев, установленных </w:t>
      </w:r>
      <w:r w:rsidR="00C70B46" w:rsidRPr="00B4724E">
        <w:rPr>
          <w:rFonts w:ascii="Times New Roman" w:eastAsia="Calibri" w:hAnsi="Times New Roman"/>
          <w:sz w:val="24"/>
          <w:szCs w:val="24"/>
        </w:rPr>
        <w:t>законодательством Российской Федерации, в части уменьшения стоимости оказываемых услуг по настоящему Договору</w:t>
      </w:r>
      <w:r w:rsidR="00993526" w:rsidRPr="00B4724E">
        <w:rPr>
          <w:rFonts w:ascii="Times New Roman" w:eastAsia="Calibri" w:hAnsi="Times New Roman"/>
          <w:sz w:val="24"/>
          <w:szCs w:val="24"/>
        </w:rPr>
        <w:t>.</w:t>
      </w:r>
      <w:r w:rsidR="00C70B46" w:rsidRPr="00657B78">
        <w:rPr>
          <w:rFonts w:ascii="Times New Roman" w:eastAsia="Calibri" w:hAnsi="Times New Roman"/>
          <w:sz w:val="24"/>
          <w:szCs w:val="24"/>
        </w:rPr>
        <w:t xml:space="preserve"> </w:t>
      </w:r>
    </w:p>
    <w:p w14:paraId="40D0EDF3" w14:textId="77777777" w:rsidR="0083400B" w:rsidRPr="00657B78" w:rsidRDefault="00DB080D" w:rsidP="00834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eastAsia="Calibri" w:hAnsi="Times New Roman"/>
          <w:bCs/>
          <w:sz w:val="24"/>
          <w:szCs w:val="24"/>
        </w:rPr>
        <w:t>4.4. Оплата за оказанные услуги осуществляется ЗАКАЗЧИКОМ ежемесячно в течение 30 (тридцати) календарных дней (в случае оказания услуги субъектом малого предпринимательства - 15 (пятнадцати) рабочих дней) с даты подписания ЗАКАЗЧИКОМ Акта сдачи-приемки оказанных услуг на основании счета, счета-фактуры.</w:t>
      </w:r>
    </w:p>
    <w:p w14:paraId="2A454DFC" w14:textId="77777777" w:rsidR="00D304D9" w:rsidRPr="00657B78" w:rsidRDefault="0083400B" w:rsidP="00D304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4.5. </w:t>
      </w:r>
      <w:r w:rsidRPr="00657B78">
        <w:rPr>
          <w:rFonts w:ascii="Times New Roman" w:eastAsia="Calibri" w:hAnsi="Times New Roman"/>
          <w:sz w:val="24"/>
          <w:szCs w:val="24"/>
        </w:rPr>
        <w:t xml:space="preserve">Оплата осуществляется по безналичному расчету платежными поручениями путем перечисления </w:t>
      </w:r>
      <w:r w:rsidR="00D304D9" w:rsidRPr="00657B78">
        <w:rPr>
          <w:rFonts w:ascii="Times New Roman" w:eastAsia="Calibri" w:hAnsi="Times New Roman"/>
          <w:sz w:val="24"/>
          <w:szCs w:val="24"/>
        </w:rPr>
        <w:t>ЗАКАЗЧИКОМ</w:t>
      </w:r>
      <w:r w:rsidRPr="00657B78">
        <w:rPr>
          <w:rFonts w:ascii="Times New Roman" w:eastAsia="Calibri" w:hAnsi="Times New Roman"/>
          <w:sz w:val="24"/>
          <w:szCs w:val="24"/>
        </w:rPr>
        <w:t xml:space="preserve"> денежных средств на расчетный счет </w:t>
      </w:r>
      <w:r w:rsidR="00D304D9" w:rsidRPr="00657B78">
        <w:rPr>
          <w:rFonts w:ascii="Times New Roman" w:eastAsia="Calibri" w:hAnsi="Times New Roman"/>
          <w:sz w:val="24"/>
          <w:szCs w:val="24"/>
        </w:rPr>
        <w:t>ИСПОЛНИТЕЛЯ</w:t>
      </w:r>
      <w:r w:rsidRPr="00657B78">
        <w:rPr>
          <w:rFonts w:ascii="Times New Roman" w:eastAsia="Calibri" w:hAnsi="Times New Roman"/>
          <w:sz w:val="24"/>
          <w:szCs w:val="24"/>
        </w:rPr>
        <w:t>.</w:t>
      </w:r>
    </w:p>
    <w:p w14:paraId="3FCD73B2" w14:textId="77777777" w:rsidR="00D304D9" w:rsidRPr="00657B78" w:rsidRDefault="00D304D9" w:rsidP="00D304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B78">
        <w:rPr>
          <w:rFonts w:ascii="Times New Roman" w:hAnsi="Times New Roman"/>
          <w:sz w:val="24"/>
          <w:szCs w:val="24"/>
          <w:lang w:eastAsia="ru-RU"/>
        </w:rPr>
        <w:t xml:space="preserve">4.6. </w:t>
      </w:r>
      <w:r w:rsidR="0083400B" w:rsidRPr="00657B78">
        <w:rPr>
          <w:rFonts w:ascii="Times New Roman" w:eastAsia="Calibri" w:hAnsi="Times New Roman"/>
          <w:sz w:val="24"/>
          <w:szCs w:val="24"/>
        </w:rPr>
        <w:t xml:space="preserve">Обязанности </w:t>
      </w:r>
      <w:r w:rsidRPr="00657B78">
        <w:rPr>
          <w:rFonts w:ascii="Times New Roman" w:eastAsia="Calibri" w:hAnsi="Times New Roman"/>
          <w:sz w:val="24"/>
          <w:szCs w:val="24"/>
        </w:rPr>
        <w:t>ЗАКАЗЧИКА</w:t>
      </w:r>
      <w:r w:rsidR="0083400B" w:rsidRPr="00657B78">
        <w:rPr>
          <w:rFonts w:ascii="Times New Roman" w:eastAsia="Calibri" w:hAnsi="Times New Roman"/>
          <w:sz w:val="24"/>
          <w:szCs w:val="24"/>
        </w:rPr>
        <w:t xml:space="preserve"> по оплате услуги считаются исполненными с момента списания денежных средств со счета </w:t>
      </w:r>
      <w:r w:rsidRPr="00657B78">
        <w:rPr>
          <w:rFonts w:ascii="Times New Roman" w:eastAsia="Calibri" w:hAnsi="Times New Roman"/>
          <w:sz w:val="24"/>
          <w:szCs w:val="24"/>
        </w:rPr>
        <w:t>ЗАКАЗЧИКА</w:t>
      </w:r>
      <w:r w:rsidR="0083400B" w:rsidRPr="00657B78">
        <w:rPr>
          <w:rFonts w:ascii="Times New Roman" w:eastAsia="Calibri" w:hAnsi="Times New Roman"/>
          <w:sz w:val="24"/>
          <w:szCs w:val="24"/>
        </w:rPr>
        <w:t>.</w:t>
      </w:r>
    </w:p>
    <w:p w14:paraId="47DC4184" w14:textId="77777777" w:rsidR="00844381" w:rsidRPr="00657B78" w:rsidRDefault="00D304D9" w:rsidP="00D304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  <w:lang w:eastAsia="ru-RU"/>
        </w:rPr>
        <w:t>4.7.</w:t>
      </w:r>
      <w:r w:rsidR="00844381" w:rsidRPr="00657B78">
        <w:rPr>
          <w:rFonts w:ascii="Times New Roman" w:hAnsi="Times New Roman"/>
          <w:sz w:val="24"/>
          <w:szCs w:val="24"/>
        </w:rPr>
        <w:t xml:space="preserve"> Счета-фактуры, составляемые во исполнение обязательств СТОРОН по настоящему Договору, должны быть оформлены в соответствии с требованиями действующего налогового законодательства</w:t>
      </w:r>
      <w:r w:rsidRPr="00657B78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844381" w:rsidRPr="00657B78">
        <w:rPr>
          <w:rFonts w:ascii="Times New Roman" w:hAnsi="Times New Roman"/>
          <w:sz w:val="24"/>
          <w:szCs w:val="24"/>
        </w:rPr>
        <w:t xml:space="preserve">. </w:t>
      </w:r>
    </w:p>
    <w:p w14:paraId="67CA343A" w14:textId="77777777" w:rsidR="00657B78" w:rsidRDefault="000F20ED" w:rsidP="0038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57B78">
        <w:rPr>
          <w:rFonts w:ascii="Times New Roman" w:eastAsia="Calibri" w:hAnsi="Times New Roman"/>
          <w:b/>
          <w:sz w:val="24"/>
          <w:szCs w:val="24"/>
        </w:rPr>
        <w:t xml:space="preserve">5. ОТВЕТСТВЕННОСТЬ СТОРОН И </w:t>
      </w:r>
    </w:p>
    <w:p w14:paraId="534275A7" w14:textId="77777777" w:rsidR="003C6DA2" w:rsidRPr="00657B78" w:rsidRDefault="000F20ED" w:rsidP="00380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7B78">
        <w:rPr>
          <w:rFonts w:ascii="Times New Roman" w:hAnsi="Times New Roman"/>
          <w:b/>
          <w:kern w:val="3"/>
          <w:sz w:val="24"/>
          <w:szCs w:val="24"/>
          <w:lang w:eastAsia="ar-SA" w:bidi="hi-IN"/>
        </w:rPr>
        <w:t>ОБСТОЯТЕЛЬСТВА НЕПРЕОДОЛИМОЙ СИЛЫ</w:t>
      </w:r>
    </w:p>
    <w:p w14:paraId="37A866AE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обязательств по настоящему Договору СТОРОНЫ несут ответственность в </w:t>
      </w:r>
      <w:r w:rsidR="003104BF" w:rsidRPr="00657B78">
        <w:rPr>
          <w:rStyle w:val="FontStyle11"/>
          <w:rFonts w:ascii="Times New Roman" w:hAnsi="Times New Roman" w:cs="Times New Roman"/>
          <w:sz w:val="24"/>
          <w:szCs w:val="24"/>
        </w:rPr>
        <w:t>соответствии с действующим законодательством Российской Федерации и условиями настоящего Договора</w:t>
      </w:r>
      <w:r w:rsidRPr="00657B78">
        <w:rPr>
          <w:rFonts w:ascii="Times New Roman" w:hAnsi="Times New Roman"/>
          <w:sz w:val="24"/>
          <w:szCs w:val="24"/>
        </w:rPr>
        <w:t>,</w:t>
      </w:r>
    </w:p>
    <w:p w14:paraId="5277E0F9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>В случае неисполнения или ненадлежащего исполнения обязательств по настоящему Догово</w:t>
      </w:r>
      <w:r w:rsidR="00FE0A8D" w:rsidRPr="00657B78">
        <w:rPr>
          <w:rFonts w:ascii="Times New Roman" w:hAnsi="Times New Roman"/>
          <w:sz w:val="24"/>
          <w:szCs w:val="24"/>
        </w:rPr>
        <w:t>ру одной СТОРОНОЙ, другая СТОРОНА</w:t>
      </w:r>
      <w:r w:rsidRPr="00657B78">
        <w:rPr>
          <w:rFonts w:ascii="Times New Roman" w:hAnsi="Times New Roman"/>
          <w:sz w:val="24"/>
          <w:szCs w:val="24"/>
        </w:rPr>
        <w:t xml:space="preserve"> вправе требовать устранения нарушений. </w:t>
      </w:r>
    </w:p>
    <w:p w14:paraId="5BFEA066" w14:textId="77777777" w:rsidR="00FE0A8D" w:rsidRPr="00657B78" w:rsidRDefault="00FE0A8D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>ИСПОЛНИТЕЛЬ</w:t>
      </w:r>
      <w:r w:rsidRPr="00657B78">
        <w:rPr>
          <w:rStyle w:val="FontStyle11"/>
          <w:rFonts w:ascii="Times New Roman" w:hAnsi="Times New Roman" w:cs="Times New Roman"/>
          <w:sz w:val="24"/>
          <w:szCs w:val="24"/>
        </w:rPr>
        <w:t xml:space="preserve"> несет ответственность перед ЗАКАЗЧИКОМ за допущенные отступления от требований, предусмотренных настоящим Договором и в обязательных для СТОРОН нормах и правилах, за оказанные объемы услуг, за качественное и своевременное оказание услуг.</w:t>
      </w:r>
    </w:p>
    <w:p w14:paraId="525C5121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ИСПОЛНИТЕЛЬ несет ответственность за ущерб, причиненный в результате пожара, кражи, грабежа, разбойного нападения, умышленного или неосторожного уничтожения или повреждения </w:t>
      </w:r>
      <w:r w:rsidR="00A11ABD" w:rsidRPr="00657B78">
        <w:rPr>
          <w:rFonts w:ascii="Times New Roman" w:hAnsi="Times New Roman"/>
          <w:sz w:val="24"/>
          <w:szCs w:val="24"/>
        </w:rPr>
        <w:t>объектов охраны</w:t>
      </w:r>
      <w:r w:rsidRPr="00657B78">
        <w:rPr>
          <w:rFonts w:ascii="Times New Roman" w:hAnsi="Times New Roman"/>
          <w:sz w:val="24"/>
          <w:szCs w:val="24"/>
        </w:rPr>
        <w:t>, явившегося следствием неисполнения или ненадлежащего исполнения ИСПОЛНИТЕЛЕМ обязанностей по Договору.</w:t>
      </w:r>
    </w:p>
    <w:p w14:paraId="3AA1444B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Факты пожара, кражи, грабежа, разбоя, а также факты уничтожения или повреждения объектов </w:t>
      </w:r>
      <w:r w:rsidR="00A11ABD" w:rsidRPr="00657B78">
        <w:rPr>
          <w:rFonts w:ascii="Times New Roman" w:hAnsi="Times New Roman"/>
          <w:sz w:val="24"/>
          <w:szCs w:val="24"/>
        </w:rPr>
        <w:t>охраны</w:t>
      </w:r>
      <w:r w:rsidRPr="00657B78">
        <w:rPr>
          <w:rFonts w:ascii="Times New Roman" w:hAnsi="Times New Roman"/>
          <w:sz w:val="24"/>
          <w:szCs w:val="24"/>
        </w:rPr>
        <w:t xml:space="preserve"> посторонними лицами, проникшими на объекты </w:t>
      </w:r>
      <w:r w:rsidR="00A11ABD" w:rsidRPr="00657B78">
        <w:rPr>
          <w:rFonts w:ascii="Times New Roman" w:hAnsi="Times New Roman"/>
          <w:sz w:val="24"/>
          <w:szCs w:val="24"/>
        </w:rPr>
        <w:t>охраны</w:t>
      </w:r>
      <w:r w:rsidRPr="00657B78">
        <w:rPr>
          <w:rFonts w:ascii="Times New Roman" w:hAnsi="Times New Roman"/>
          <w:sz w:val="24"/>
          <w:szCs w:val="24"/>
        </w:rPr>
        <w:t xml:space="preserve"> по вине охранников, устанавливаются органами дознания, предварительного следствия или судом.</w:t>
      </w:r>
    </w:p>
    <w:p w14:paraId="57C5BAE6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В случае необеспечения надлежащей охраны </w:t>
      </w:r>
      <w:r w:rsidR="00A11ABD" w:rsidRPr="00657B78">
        <w:rPr>
          <w:rFonts w:ascii="Times New Roman" w:hAnsi="Times New Roman"/>
          <w:sz w:val="24"/>
          <w:szCs w:val="24"/>
        </w:rPr>
        <w:t>объектов охраны,</w:t>
      </w:r>
      <w:r w:rsidRPr="00657B78">
        <w:rPr>
          <w:rFonts w:ascii="Times New Roman" w:hAnsi="Times New Roman"/>
          <w:sz w:val="24"/>
          <w:szCs w:val="24"/>
        </w:rPr>
        <w:t xml:space="preserve"> ИСПОЛНИТЕЛЬ несет полную материальную ответственность за ущерб, причиненный хищением, уничтожением и/или повреждением </w:t>
      </w:r>
      <w:r w:rsidR="00A11ABD" w:rsidRPr="00657B78">
        <w:rPr>
          <w:rFonts w:ascii="Times New Roman" w:hAnsi="Times New Roman"/>
          <w:sz w:val="24"/>
          <w:szCs w:val="24"/>
        </w:rPr>
        <w:t>объектов охраны</w:t>
      </w:r>
      <w:r w:rsidRPr="00657B78">
        <w:rPr>
          <w:rFonts w:ascii="Times New Roman" w:hAnsi="Times New Roman"/>
          <w:sz w:val="24"/>
          <w:szCs w:val="24"/>
        </w:rPr>
        <w:t>, переданных и принятых под охрану в установленном порядке.</w:t>
      </w:r>
    </w:p>
    <w:p w14:paraId="579FF899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>Срок возмещения причиненного ЗАКАЗЧИКУ ущерба в случаях, предусмотренных п. 7.3. настоящего Договора, составляет не более 30 (тридцати) календарных дней с момента установления факта причинения ущерба, если он не оспорен в судебном порядке.</w:t>
      </w:r>
    </w:p>
    <w:p w14:paraId="2F10E6C4" w14:textId="77777777" w:rsidR="00FE0A8D" w:rsidRPr="00657B78" w:rsidRDefault="001D234E" w:rsidP="00FE0A8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Ущерб возмещается по указанной ЗАКАЗЧИКОМ стоимости. Размер ущерба подтверждается бухгалтерской справкой </w:t>
      </w:r>
      <w:r w:rsidR="00A11ABD" w:rsidRPr="00657B78">
        <w:rPr>
          <w:rFonts w:ascii="Times New Roman" w:hAnsi="Times New Roman"/>
          <w:sz w:val="24"/>
          <w:szCs w:val="24"/>
        </w:rPr>
        <w:t>ЗАКАЗЧИКА</w:t>
      </w:r>
      <w:r w:rsidRPr="00657B78">
        <w:rPr>
          <w:rFonts w:ascii="Times New Roman" w:hAnsi="Times New Roman"/>
          <w:sz w:val="24"/>
          <w:szCs w:val="24"/>
        </w:rPr>
        <w:t>, расчетом стоимости похищенн</w:t>
      </w:r>
      <w:r w:rsidR="00A11ABD" w:rsidRPr="00657B78">
        <w:rPr>
          <w:rFonts w:ascii="Times New Roman" w:hAnsi="Times New Roman"/>
          <w:sz w:val="24"/>
          <w:szCs w:val="24"/>
        </w:rPr>
        <w:t>ого</w:t>
      </w:r>
      <w:r w:rsidRPr="00657B78">
        <w:rPr>
          <w:rFonts w:ascii="Times New Roman" w:hAnsi="Times New Roman"/>
          <w:sz w:val="24"/>
          <w:szCs w:val="24"/>
        </w:rPr>
        <w:t xml:space="preserve"> или поврежденн</w:t>
      </w:r>
      <w:r w:rsidR="00A11ABD" w:rsidRPr="00657B78">
        <w:rPr>
          <w:rFonts w:ascii="Times New Roman" w:hAnsi="Times New Roman"/>
          <w:sz w:val="24"/>
          <w:szCs w:val="24"/>
        </w:rPr>
        <w:t>ого</w:t>
      </w:r>
      <w:r w:rsidR="003104BF" w:rsidRPr="00657B78">
        <w:rPr>
          <w:rFonts w:ascii="Times New Roman" w:hAnsi="Times New Roman"/>
          <w:sz w:val="24"/>
          <w:szCs w:val="24"/>
        </w:rPr>
        <w:t xml:space="preserve"> объекта охраны</w:t>
      </w:r>
      <w:r w:rsidRPr="00657B78">
        <w:rPr>
          <w:rFonts w:ascii="Times New Roman" w:hAnsi="Times New Roman"/>
          <w:sz w:val="24"/>
          <w:szCs w:val="24"/>
        </w:rPr>
        <w:t>.</w:t>
      </w:r>
    </w:p>
    <w:p w14:paraId="3671B73C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>В случаях, когда взаимное согласие о размере и/или сроках возмещения ЗАКАЗЧИКУ причиненного ущерба не достигнуто, возмещение ЗАКАЗЧИКУ причиненного по вине ИСПОЛНИТЕЛЯ ущерба производится в соответствии с действующим законодательством Российской Федерации.</w:t>
      </w:r>
    </w:p>
    <w:p w14:paraId="438F3DF5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При возврате ЗАКАЗЧИКУ компетентными органами </w:t>
      </w:r>
      <w:r w:rsidR="00A11ABD" w:rsidRPr="00657B78">
        <w:rPr>
          <w:rFonts w:ascii="Times New Roman" w:hAnsi="Times New Roman"/>
          <w:sz w:val="24"/>
          <w:szCs w:val="24"/>
        </w:rPr>
        <w:t xml:space="preserve">похищенного </w:t>
      </w:r>
      <w:r w:rsidR="003104BF" w:rsidRPr="00657B78">
        <w:rPr>
          <w:rFonts w:ascii="Times New Roman" w:hAnsi="Times New Roman"/>
          <w:sz w:val="24"/>
          <w:szCs w:val="24"/>
        </w:rPr>
        <w:t>объекта охраны</w:t>
      </w:r>
      <w:r w:rsidRPr="00657B78">
        <w:rPr>
          <w:rFonts w:ascii="Times New Roman" w:hAnsi="Times New Roman"/>
          <w:sz w:val="24"/>
          <w:szCs w:val="24"/>
        </w:rPr>
        <w:t xml:space="preserve"> ЗАКАЗЧИК обязан уведомить об этом ИСПОЛНИТЕЛЯ, который вправе присутствовать при осуществлении такого возврата.</w:t>
      </w:r>
    </w:p>
    <w:p w14:paraId="6948AC94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После возврата ЗАКАЗЧИКУ </w:t>
      </w:r>
      <w:r w:rsidR="00A11ABD" w:rsidRPr="00657B78">
        <w:rPr>
          <w:rFonts w:ascii="Times New Roman" w:hAnsi="Times New Roman"/>
          <w:sz w:val="24"/>
          <w:szCs w:val="24"/>
        </w:rPr>
        <w:t xml:space="preserve">похищенного </w:t>
      </w:r>
      <w:r w:rsidR="003104BF" w:rsidRPr="00657B78">
        <w:rPr>
          <w:rFonts w:ascii="Times New Roman" w:hAnsi="Times New Roman"/>
          <w:sz w:val="24"/>
          <w:szCs w:val="24"/>
        </w:rPr>
        <w:t>объекта охраны</w:t>
      </w:r>
      <w:r w:rsidRPr="00657B78">
        <w:rPr>
          <w:rFonts w:ascii="Times New Roman" w:hAnsi="Times New Roman"/>
          <w:sz w:val="24"/>
          <w:szCs w:val="24"/>
        </w:rPr>
        <w:t xml:space="preserve"> СТОРОНЫ обязаны составить Акт о возврате </w:t>
      </w:r>
      <w:r w:rsidR="00A11ABD" w:rsidRPr="00657B78">
        <w:rPr>
          <w:rFonts w:ascii="Times New Roman" w:hAnsi="Times New Roman"/>
          <w:sz w:val="24"/>
          <w:szCs w:val="24"/>
        </w:rPr>
        <w:t xml:space="preserve">похищенного </w:t>
      </w:r>
      <w:r w:rsidR="003104BF" w:rsidRPr="00657B78">
        <w:rPr>
          <w:rFonts w:ascii="Times New Roman" w:hAnsi="Times New Roman"/>
          <w:sz w:val="24"/>
          <w:szCs w:val="24"/>
        </w:rPr>
        <w:t>объекта охраны</w:t>
      </w:r>
      <w:r w:rsidRPr="00657B78">
        <w:rPr>
          <w:rFonts w:ascii="Times New Roman" w:hAnsi="Times New Roman"/>
          <w:sz w:val="24"/>
          <w:szCs w:val="24"/>
        </w:rPr>
        <w:t xml:space="preserve"> с указанием </w:t>
      </w:r>
      <w:r w:rsidR="00A11ABD" w:rsidRPr="00657B78">
        <w:rPr>
          <w:rFonts w:ascii="Times New Roman" w:hAnsi="Times New Roman"/>
          <w:sz w:val="24"/>
          <w:szCs w:val="24"/>
        </w:rPr>
        <w:t>его</w:t>
      </w:r>
      <w:r w:rsidRPr="00657B78">
        <w:rPr>
          <w:rFonts w:ascii="Times New Roman" w:hAnsi="Times New Roman"/>
          <w:sz w:val="24"/>
          <w:szCs w:val="24"/>
        </w:rPr>
        <w:t xml:space="preserve"> стоимости (для последующих взаимозачетов в части определения размера ущерба). Если на момент возврата </w:t>
      </w:r>
      <w:r w:rsidR="00A11ABD" w:rsidRPr="00657B78">
        <w:rPr>
          <w:rFonts w:ascii="Times New Roman" w:hAnsi="Times New Roman"/>
          <w:sz w:val="24"/>
          <w:szCs w:val="24"/>
        </w:rPr>
        <w:t xml:space="preserve">похищенного </w:t>
      </w:r>
      <w:r w:rsidR="003104BF" w:rsidRPr="00657B78">
        <w:rPr>
          <w:rFonts w:ascii="Times New Roman" w:hAnsi="Times New Roman"/>
          <w:sz w:val="24"/>
          <w:szCs w:val="24"/>
        </w:rPr>
        <w:t>объекта охраны</w:t>
      </w:r>
      <w:r w:rsidRPr="00657B78">
        <w:rPr>
          <w:rFonts w:ascii="Times New Roman" w:hAnsi="Times New Roman"/>
          <w:sz w:val="24"/>
          <w:szCs w:val="24"/>
        </w:rPr>
        <w:t xml:space="preserve"> ИСПОЛНИТЕЛЬ возместил ЗАКАЗЧИКУ стоимость ущерба, ЗАКАЗЧИК обязан перечислить ИСПОЛНИТЕЛЮ в течение 30 (тридцати) календарных дней с момента подписания Акта, указанного в абзаце 2 настоящей статьи, стоимость возвращенных </w:t>
      </w:r>
      <w:r w:rsidR="003104BF" w:rsidRPr="00657B78">
        <w:rPr>
          <w:rFonts w:ascii="Times New Roman" w:hAnsi="Times New Roman"/>
          <w:sz w:val="24"/>
          <w:szCs w:val="24"/>
        </w:rPr>
        <w:t>объектов охраны</w:t>
      </w:r>
      <w:r w:rsidRPr="00657B78">
        <w:rPr>
          <w:rFonts w:ascii="Times New Roman" w:hAnsi="Times New Roman"/>
          <w:sz w:val="24"/>
          <w:szCs w:val="24"/>
        </w:rPr>
        <w:t xml:space="preserve"> в пределах суммы ущерба, выплаченной ЗАКАЗЧИКУ ИСПОЛНИТЕЛЕМ.</w:t>
      </w:r>
    </w:p>
    <w:p w14:paraId="24119C09" w14:textId="77777777" w:rsidR="00FE0A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В случае грубых нарушений правил несения службы сотрудниками охраны, </w:t>
      </w:r>
      <w:r w:rsidR="00FE0A8D" w:rsidRPr="00657B78">
        <w:rPr>
          <w:rFonts w:ascii="Times New Roman" w:hAnsi="Times New Roman"/>
          <w:sz w:val="24"/>
          <w:szCs w:val="24"/>
        </w:rPr>
        <w:t>ЗАКАЗЧИК</w:t>
      </w:r>
      <w:r w:rsidRPr="00657B78">
        <w:rPr>
          <w:rFonts w:ascii="Times New Roman" w:hAnsi="Times New Roman"/>
          <w:sz w:val="24"/>
          <w:szCs w:val="24"/>
        </w:rPr>
        <w:t xml:space="preserve"> вправе потребовать уплату штрафа в размере 50 000 рублей. Факт неисполнения, </w:t>
      </w:r>
      <w:r w:rsidRPr="00657B78">
        <w:rPr>
          <w:rFonts w:ascii="Times New Roman" w:hAnsi="Times New Roman"/>
          <w:sz w:val="24"/>
          <w:szCs w:val="24"/>
        </w:rPr>
        <w:lastRenderedPageBreak/>
        <w:t xml:space="preserve">ненадлежащего исполнения условий договора фиксируется в Акте с участием полномочных представителей </w:t>
      </w:r>
      <w:r w:rsidR="00FE0A8D" w:rsidRPr="00657B78">
        <w:rPr>
          <w:rFonts w:ascii="Times New Roman" w:hAnsi="Times New Roman"/>
          <w:sz w:val="24"/>
          <w:szCs w:val="24"/>
        </w:rPr>
        <w:t>ЗАКАЗЧИКА</w:t>
      </w:r>
      <w:r w:rsidRPr="00657B78">
        <w:rPr>
          <w:rFonts w:ascii="Times New Roman" w:hAnsi="Times New Roman"/>
          <w:sz w:val="24"/>
          <w:szCs w:val="24"/>
        </w:rPr>
        <w:t xml:space="preserve">, </w:t>
      </w:r>
      <w:r w:rsidR="00FE0A8D" w:rsidRPr="00657B78">
        <w:rPr>
          <w:rFonts w:ascii="Times New Roman" w:hAnsi="Times New Roman"/>
          <w:sz w:val="24"/>
          <w:szCs w:val="24"/>
        </w:rPr>
        <w:t>ИСПОЛНИТЕЛЯ</w:t>
      </w:r>
      <w:r w:rsidRPr="00657B78">
        <w:rPr>
          <w:rFonts w:ascii="Times New Roman" w:hAnsi="Times New Roman"/>
          <w:sz w:val="24"/>
          <w:szCs w:val="24"/>
        </w:rPr>
        <w:t xml:space="preserve"> и свидетелей. </w:t>
      </w:r>
    </w:p>
    <w:p w14:paraId="529BB8D2" w14:textId="77777777" w:rsidR="00FE0A8D" w:rsidRPr="00657B78" w:rsidRDefault="001D234E" w:rsidP="00FE0A8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За нахождение в рабочую смену сотрудника </w:t>
      </w:r>
      <w:r w:rsidR="00FE0A8D" w:rsidRPr="00657B78">
        <w:rPr>
          <w:rFonts w:ascii="Times New Roman" w:hAnsi="Times New Roman"/>
          <w:sz w:val="24"/>
          <w:szCs w:val="24"/>
        </w:rPr>
        <w:t>ИСПОЛНИТЕЛЯ</w:t>
      </w:r>
      <w:r w:rsidRPr="00657B78">
        <w:rPr>
          <w:rFonts w:ascii="Times New Roman" w:hAnsi="Times New Roman"/>
          <w:sz w:val="24"/>
          <w:szCs w:val="24"/>
        </w:rPr>
        <w:t xml:space="preserve"> (охранника) на посту в состоянии алкогольного опьянения</w:t>
      </w:r>
      <w:r w:rsidR="00FE0A8D" w:rsidRPr="00657B78">
        <w:rPr>
          <w:rFonts w:ascii="Times New Roman" w:hAnsi="Times New Roman"/>
          <w:sz w:val="24"/>
          <w:szCs w:val="24"/>
        </w:rPr>
        <w:t xml:space="preserve"> на ИСПОЛНИТЕЛЯ</w:t>
      </w:r>
      <w:r w:rsidRPr="00657B78">
        <w:rPr>
          <w:rFonts w:ascii="Times New Roman" w:hAnsi="Times New Roman"/>
          <w:sz w:val="24"/>
          <w:szCs w:val="24"/>
        </w:rPr>
        <w:t xml:space="preserve"> налагается штраф в размере 100 000 рублей. </w:t>
      </w:r>
    </w:p>
    <w:p w14:paraId="3B0E28EE" w14:textId="77777777" w:rsidR="00FE0A8D" w:rsidRPr="00657B78" w:rsidRDefault="001D234E" w:rsidP="00FE0A8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Штраф взыскивается в установленном порядке, как за неисполнение договора путем направления в адрес </w:t>
      </w:r>
      <w:r w:rsidR="00FE0A8D" w:rsidRPr="00657B78">
        <w:rPr>
          <w:rFonts w:ascii="Times New Roman" w:hAnsi="Times New Roman"/>
          <w:sz w:val="24"/>
          <w:szCs w:val="24"/>
        </w:rPr>
        <w:t>ИСПОЛНИТЕЛЯ</w:t>
      </w:r>
      <w:r w:rsidRPr="00657B78">
        <w:rPr>
          <w:rFonts w:ascii="Times New Roman" w:hAnsi="Times New Roman"/>
          <w:sz w:val="24"/>
          <w:szCs w:val="24"/>
        </w:rPr>
        <w:t xml:space="preserve"> претензии и требования перечислить соответствующую сумму на счет </w:t>
      </w:r>
      <w:r w:rsidR="00FE0A8D" w:rsidRPr="00657B78">
        <w:rPr>
          <w:rFonts w:ascii="Times New Roman" w:hAnsi="Times New Roman"/>
          <w:sz w:val="24"/>
          <w:szCs w:val="24"/>
        </w:rPr>
        <w:t>ЗАКАЗЧИКА</w:t>
      </w:r>
      <w:r w:rsidRPr="00657B78">
        <w:rPr>
          <w:rFonts w:ascii="Times New Roman" w:hAnsi="Times New Roman"/>
          <w:sz w:val="24"/>
          <w:szCs w:val="24"/>
        </w:rPr>
        <w:t xml:space="preserve">. Штраф должен быть уплачен в течение 10 дней с момента составления Акта о нарушении. Копия платежного поручения с отметкой о проведении операции должна быть передана </w:t>
      </w:r>
      <w:r w:rsidR="00FE0A8D" w:rsidRPr="00657B78">
        <w:rPr>
          <w:rFonts w:ascii="Times New Roman" w:hAnsi="Times New Roman"/>
          <w:sz w:val="24"/>
          <w:szCs w:val="24"/>
        </w:rPr>
        <w:t>ЗАКАЗЧИКУ</w:t>
      </w:r>
      <w:r w:rsidRPr="00657B78">
        <w:rPr>
          <w:rFonts w:ascii="Times New Roman" w:hAnsi="Times New Roman"/>
          <w:sz w:val="24"/>
          <w:szCs w:val="24"/>
        </w:rPr>
        <w:t xml:space="preserve"> в течение 1 рабочего дня.  </w:t>
      </w:r>
    </w:p>
    <w:p w14:paraId="294507BB" w14:textId="77777777" w:rsidR="00FE0A8D" w:rsidRPr="00657B78" w:rsidRDefault="00FE0A8D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>При неоднократном нарушении Договора или неуплате штрафа (</w:t>
      </w:r>
      <w:r w:rsidR="001D234E" w:rsidRPr="00657B78">
        <w:rPr>
          <w:rFonts w:ascii="Times New Roman" w:hAnsi="Times New Roman"/>
          <w:sz w:val="24"/>
          <w:szCs w:val="24"/>
        </w:rPr>
        <w:t>бо</w:t>
      </w:r>
      <w:r w:rsidRPr="00657B78">
        <w:rPr>
          <w:rFonts w:ascii="Times New Roman" w:hAnsi="Times New Roman"/>
          <w:sz w:val="24"/>
          <w:szCs w:val="24"/>
        </w:rPr>
        <w:t>лее трех раз)</w:t>
      </w:r>
      <w:r w:rsidR="001D234E" w:rsidRPr="00657B78">
        <w:rPr>
          <w:rFonts w:ascii="Times New Roman" w:hAnsi="Times New Roman"/>
          <w:sz w:val="24"/>
          <w:szCs w:val="24"/>
        </w:rPr>
        <w:t xml:space="preserve"> </w:t>
      </w:r>
      <w:r w:rsidRPr="00657B78">
        <w:rPr>
          <w:rFonts w:ascii="Times New Roman" w:hAnsi="Times New Roman"/>
          <w:sz w:val="24"/>
          <w:szCs w:val="24"/>
        </w:rPr>
        <w:t>ЗАКАЗЧИК</w:t>
      </w:r>
      <w:r w:rsidR="001D234E" w:rsidRPr="00657B78">
        <w:rPr>
          <w:rFonts w:ascii="Times New Roman" w:hAnsi="Times New Roman"/>
          <w:sz w:val="24"/>
          <w:szCs w:val="24"/>
        </w:rPr>
        <w:t xml:space="preserve"> имеет право расторгнуть договор в </w:t>
      </w:r>
      <w:r w:rsidRPr="00657B78">
        <w:rPr>
          <w:rFonts w:ascii="Times New Roman" w:hAnsi="Times New Roman"/>
          <w:sz w:val="24"/>
          <w:szCs w:val="24"/>
        </w:rPr>
        <w:t>одностороннем порядке</w:t>
      </w:r>
      <w:r w:rsidR="001D234E" w:rsidRPr="00657B78">
        <w:rPr>
          <w:rFonts w:ascii="Times New Roman" w:hAnsi="Times New Roman"/>
          <w:sz w:val="24"/>
          <w:szCs w:val="24"/>
        </w:rPr>
        <w:t xml:space="preserve"> и, как следствие, </w:t>
      </w:r>
      <w:r w:rsidR="001D234E" w:rsidRPr="00B4724E">
        <w:rPr>
          <w:rFonts w:ascii="Times New Roman" w:hAnsi="Times New Roman"/>
          <w:sz w:val="24"/>
          <w:szCs w:val="24"/>
        </w:rPr>
        <w:t xml:space="preserve">удержать обеспечение </w:t>
      </w:r>
      <w:r w:rsidRPr="00B4724E">
        <w:rPr>
          <w:rFonts w:ascii="Times New Roman" w:hAnsi="Times New Roman"/>
          <w:sz w:val="24"/>
          <w:szCs w:val="24"/>
        </w:rPr>
        <w:t>Д</w:t>
      </w:r>
      <w:r w:rsidR="001D234E" w:rsidRPr="00B4724E">
        <w:rPr>
          <w:rFonts w:ascii="Times New Roman" w:hAnsi="Times New Roman"/>
          <w:sz w:val="24"/>
          <w:szCs w:val="24"/>
        </w:rPr>
        <w:t>оговора.</w:t>
      </w:r>
    </w:p>
    <w:p w14:paraId="58465F88" w14:textId="77777777" w:rsidR="00F5248D" w:rsidRPr="00657B78" w:rsidRDefault="001D234E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Уплата неустойки не освобождает </w:t>
      </w:r>
      <w:r w:rsidR="00FE0A8D" w:rsidRPr="00657B78">
        <w:rPr>
          <w:rFonts w:ascii="Times New Roman" w:hAnsi="Times New Roman"/>
          <w:sz w:val="24"/>
          <w:szCs w:val="24"/>
        </w:rPr>
        <w:t>СТОРОНЫ</w:t>
      </w:r>
      <w:r w:rsidRPr="00657B78">
        <w:rPr>
          <w:rFonts w:ascii="Times New Roman" w:hAnsi="Times New Roman"/>
          <w:sz w:val="24"/>
          <w:szCs w:val="24"/>
        </w:rPr>
        <w:t xml:space="preserve"> от надлежащего исполнения пр</w:t>
      </w:r>
      <w:r w:rsidR="00FE0A8D" w:rsidRPr="00657B78">
        <w:rPr>
          <w:rFonts w:ascii="Times New Roman" w:hAnsi="Times New Roman"/>
          <w:sz w:val="24"/>
          <w:szCs w:val="24"/>
        </w:rPr>
        <w:t>инятых на себя обязательств по Д</w:t>
      </w:r>
      <w:r w:rsidRPr="00657B78">
        <w:rPr>
          <w:rFonts w:ascii="Times New Roman" w:hAnsi="Times New Roman"/>
          <w:sz w:val="24"/>
          <w:szCs w:val="24"/>
        </w:rPr>
        <w:t>оговору.</w:t>
      </w:r>
    </w:p>
    <w:p w14:paraId="1ECBD301" w14:textId="77777777" w:rsidR="00F5248D" w:rsidRPr="00657B78" w:rsidRDefault="0031222A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>СТОРОНЫ</w:t>
      </w:r>
      <w:r w:rsidR="00F5248D" w:rsidRPr="00657B78">
        <w:rPr>
          <w:rFonts w:ascii="Times New Roman" w:eastAsia="Times New Roman" w:hAnsi="Times New Roman"/>
          <w:bCs/>
          <w:kern w:val="3"/>
          <w:sz w:val="24"/>
          <w:szCs w:val="24"/>
          <w:lang w:eastAsia="ar-SA" w:bidi="hi-IN"/>
        </w:rPr>
        <w:t xml:space="preserve"> освобождаются от ответственности за полное или частичное не</w:t>
      </w:r>
      <w:r w:rsidR="00F5248D" w:rsidRPr="00657B78">
        <w:rPr>
          <w:rFonts w:ascii="Times New Roman" w:eastAsia="Times New Roman" w:hAnsi="Times New Roman"/>
          <w:kern w:val="3"/>
          <w:sz w:val="24"/>
          <w:szCs w:val="24"/>
          <w:lang w:eastAsia="ar-SA" w:bidi="hi-IN"/>
        </w:rPr>
        <w:t xml:space="preserve">исполнение или </w:t>
      </w:r>
      <w:r w:rsidR="00F5248D" w:rsidRPr="00657B78">
        <w:rPr>
          <w:rFonts w:ascii="Times New Roman" w:hAnsi="Times New Roman"/>
          <w:sz w:val="24"/>
          <w:szCs w:val="24"/>
        </w:rPr>
        <w:t>ненадлежащим образом исполнение</w:t>
      </w:r>
      <w:r w:rsidR="00F5248D" w:rsidRPr="00657B78">
        <w:rPr>
          <w:rFonts w:ascii="Times New Roman" w:eastAsia="Times New Roman" w:hAnsi="Times New Roman"/>
          <w:kern w:val="3"/>
          <w:sz w:val="24"/>
          <w:szCs w:val="24"/>
          <w:lang w:eastAsia="ar-SA" w:bidi="hi-IN"/>
        </w:rPr>
        <w:t xml:space="preserve"> любого из своих обязательств по настоящему Договору, если не докажут, что </w:t>
      </w:r>
      <w:r w:rsidR="00F5248D" w:rsidRPr="00657B78">
        <w:rPr>
          <w:rFonts w:ascii="Times New Roman" w:hAnsi="Times New Roman"/>
          <w:sz w:val="24"/>
          <w:szCs w:val="24"/>
        </w:rPr>
        <w:t xml:space="preserve">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такие как: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возникших во время действия настоящего Договора, которые </w:t>
      </w:r>
      <w:r w:rsidRPr="00657B78">
        <w:rPr>
          <w:rFonts w:ascii="Times New Roman" w:hAnsi="Times New Roman"/>
          <w:sz w:val="24"/>
          <w:szCs w:val="24"/>
        </w:rPr>
        <w:t>СТОРОНЫ</w:t>
      </w:r>
      <w:r w:rsidR="00F5248D" w:rsidRPr="00657B78">
        <w:rPr>
          <w:rFonts w:ascii="Times New Roman" w:hAnsi="Times New Roman"/>
          <w:sz w:val="24"/>
          <w:szCs w:val="24"/>
        </w:rPr>
        <w:t xml:space="preserve"> не могли предвидеть или предотвратить.</w:t>
      </w:r>
    </w:p>
    <w:p w14:paraId="0C6A84BD" w14:textId="77777777" w:rsidR="00F5248D" w:rsidRPr="00657B78" w:rsidRDefault="00F5248D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eastAsia="Times New Roman" w:hAnsi="Times New Roman"/>
          <w:sz w:val="24"/>
          <w:szCs w:val="24"/>
        </w:rPr>
        <w:t xml:space="preserve">При наступлении обстоятельств непреодолимой силы каждая </w:t>
      </w:r>
      <w:r w:rsidR="0031222A" w:rsidRPr="00657B78">
        <w:rPr>
          <w:rFonts w:ascii="Times New Roman" w:eastAsia="Times New Roman" w:hAnsi="Times New Roman"/>
          <w:sz w:val="24"/>
          <w:szCs w:val="24"/>
        </w:rPr>
        <w:t>СТОРОНА</w:t>
      </w:r>
      <w:r w:rsidRPr="00657B78">
        <w:rPr>
          <w:rFonts w:ascii="Times New Roman" w:eastAsia="Times New Roman" w:hAnsi="Times New Roman"/>
          <w:sz w:val="24"/>
          <w:szCs w:val="24"/>
        </w:rPr>
        <w:t xml:space="preserve"> должна без промедления (</w:t>
      </w:r>
      <w:r w:rsidRPr="00657B78">
        <w:rPr>
          <w:rFonts w:ascii="Times New Roman" w:eastAsia="Times New Roman" w:hAnsi="Times New Roman"/>
          <w:kern w:val="3"/>
          <w:sz w:val="24"/>
          <w:szCs w:val="24"/>
          <w:lang w:eastAsia="ar-SA" w:bidi="hi-IN"/>
        </w:rPr>
        <w:t>не позднее 5 (пяти) календарных дней с момента возникновения обстоятельств непреодолимой силы)</w:t>
      </w:r>
      <w:r w:rsidRPr="00657B78">
        <w:rPr>
          <w:rFonts w:ascii="Times New Roman" w:eastAsia="Times New Roman" w:hAnsi="Times New Roman"/>
          <w:sz w:val="24"/>
          <w:szCs w:val="24"/>
        </w:rPr>
        <w:t xml:space="preserve"> известить о них в письменном виде другую </w:t>
      </w:r>
      <w:r w:rsidR="0031222A" w:rsidRPr="00657B78">
        <w:rPr>
          <w:rFonts w:ascii="Times New Roman" w:eastAsia="Times New Roman" w:hAnsi="Times New Roman"/>
          <w:sz w:val="24"/>
          <w:szCs w:val="24"/>
        </w:rPr>
        <w:t>СТОРОНУ</w:t>
      </w:r>
      <w:r w:rsidRPr="00657B78">
        <w:rPr>
          <w:rFonts w:ascii="Times New Roman" w:eastAsia="Times New Roman" w:hAnsi="Times New Roman"/>
          <w:sz w:val="24"/>
          <w:szCs w:val="24"/>
        </w:rPr>
        <w:t xml:space="preserve">. Извещение должно содержать данные о характере обстоятельств, </w:t>
      </w:r>
      <w:r w:rsidRPr="00657B78">
        <w:rPr>
          <w:rFonts w:ascii="Times New Roman" w:eastAsia="Times New Roman" w:hAnsi="Times New Roman"/>
          <w:kern w:val="3"/>
          <w:sz w:val="24"/>
          <w:szCs w:val="24"/>
          <w:lang w:eastAsia="ar-SA" w:bidi="hi-IN"/>
        </w:rPr>
        <w:t>предполагаемом сроке действия и прекращении действия вышеуказанных обстоятельств,</w:t>
      </w:r>
      <w:r w:rsidRPr="00657B78">
        <w:rPr>
          <w:rFonts w:ascii="Times New Roman" w:eastAsia="Times New Roman" w:hAnsi="Times New Roman"/>
          <w:sz w:val="24"/>
          <w:szCs w:val="24"/>
        </w:rPr>
        <w:t xml:space="preserve"> а также официальные документы, удостоверяющие наличие этих обстоятельств и, по возможности, дающие оценку их влияния на возможность исполнения </w:t>
      </w:r>
      <w:r w:rsidR="0031222A" w:rsidRPr="00657B78">
        <w:rPr>
          <w:rFonts w:ascii="Times New Roman" w:eastAsia="Times New Roman" w:hAnsi="Times New Roman"/>
          <w:sz w:val="24"/>
          <w:szCs w:val="24"/>
        </w:rPr>
        <w:t>СТОРОНОЙ</w:t>
      </w:r>
      <w:r w:rsidRPr="00657B78">
        <w:rPr>
          <w:rFonts w:ascii="Times New Roman" w:eastAsia="Times New Roman" w:hAnsi="Times New Roman"/>
          <w:sz w:val="24"/>
          <w:szCs w:val="24"/>
        </w:rPr>
        <w:t xml:space="preserve"> своих обязательств по настоящему Договору.</w:t>
      </w:r>
    </w:p>
    <w:p w14:paraId="6D73030D" w14:textId="77777777" w:rsidR="00F5248D" w:rsidRPr="00657B78" w:rsidRDefault="00F5248D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eastAsia="Times New Roman" w:hAnsi="Times New Roman"/>
          <w:sz w:val="24"/>
          <w:szCs w:val="24"/>
        </w:rPr>
        <w:t xml:space="preserve">В случае наступления обстоятельств непреодолимой силы срок выполнения </w:t>
      </w:r>
      <w:r w:rsidR="0031222A" w:rsidRPr="00657B78">
        <w:rPr>
          <w:rFonts w:ascii="Times New Roman" w:eastAsia="Times New Roman" w:hAnsi="Times New Roman"/>
          <w:sz w:val="24"/>
          <w:szCs w:val="24"/>
        </w:rPr>
        <w:t>СТОРОНОЙ</w:t>
      </w:r>
      <w:r w:rsidRPr="00657B78">
        <w:rPr>
          <w:rFonts w:ascii="Times New Roman" w:eastAsia="Times New Roman" w:hAnsi="Times New Roman"/>
          <w:sz w:val="24"/>
          <w:szCs w:val="24"/>
        </w:rPr>
        <w:t xml:space="preserve">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048F2FF" w14:textId="77777777" w:rsidR="00F5248D" w:rsidRPr="00657B78" w:rsidRDefault="00F5248D" w:rsidP="00657B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eastAsia="Times New Roman" w:hAnsi="Times New Roman"/>
          <w:sz w:val="24"/>
          <w:szCs w:val="24"/>
        </w:rPr>
        <w:t xml:space="preserve">Если наступившие обстоятельства непреодолимой силы и их последствия продолжают действовать более одного месяца, </w:t>
      </w:r>
      <w:r w:rsidR="0031222A" w:rsidRPr="00657B78">
        <w:rPr>
          <w:rFonts w:ascii="Times New Roman" w:eastAsia="Times New Roman" w:hAnsi="Times New Roman"/>
          <w:sz w:val="24"/>
          <w:szCs w:val="24"/>
        </w:rPr>
        <w:t>СТОРОНЫ</w:t>
      </w:r>
      <w:r w:rsidRPr="00657B78">
        <w:rPr>
          <w:rFonts w:ascii="Times New Roman" w:eastAsia="Times New Roman" w:hAnsi="Times New Roman"/>
          <w:sz w:val="24"/>
          <w:szCs w:val="24"/>
        </w:rPr>
        <w:t xml:space="preserve"> проводят дополнительные переговоры для выявления приемлемых альтернативных способов исполнения настоящего Договора.</w:t>
      </w:r>
    </w:p>
    <w:p w14:paraId="399F026B" w14:textId="77777777" w:rsidR="008D02D6" w:rsidRPr="00657B78" w:rsidRDefault="008D02D6" w:rsidP="008D02D6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57B78">
        <w:rPr>
          <w:rFonts w:ascii="Times New Roman" w:hAnsi="Times New Roman"/>
          <w:b/>
          <w:sz w:val="24"/>
          <w:szCs w:val="24"/>
        </w:rPr>
        <w:t>6. ПОРЯДОК УРЕГУЛИРОВАНИЯ СПОРОВ</w:t>
      </w:r>
    </w:p>
    <w:p w14:paraId="242C9E5C" w14:textId="77777777" w:rsidR="008D02D6" w:rsidRPr="00657B78" w:rsidRDefault="008D02D6" w:rsidP="00657B78">
      <w:pPr>
        <w:pStyle w:val="a6"/>
        <w:keepNext/>
        <w:keepLines/>
        <w:numPr>
          <w:ilvl w:val="0"/>
          <w:numId w:val="3"/>
        </w:numPr>
        <w:shd w:val="clear" w:color="auto" w:fill="FFFFFF"/>
        <w:tabs>
          <w:tab w:val="left" w:pos="284"/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7B78">
        <w:rPr>
          <w:rFonts w:ascii="Times New Roman" w:hAnsi="Times New Roman"/>
          <w:color w:val="000000"/>
          <w:sz w:val="24"/>
          <w:szCs w:val="24"/>
        </w:rPr>
        <w:t xml:space="preserve">В случае возникновения споров при исполнении настоящего договора или в связи с ним, </w:t>
      </w:r>
      <w:r w:rsidR="0031222A" w:rsidRPr="00657B78">
        <w:rPr>
          <w:rFonts w:ascii="Times New Roman" w:hAnsi="Times New Roman"/>
          <w:color w:val="000000"/>
          <w:sz w:val="24"/>
          <w:szCs w:val="24"/>
        </w:rPr>
        <w:t>СТОРОНЫ</w:t>
      </w:r>
      <w:r w:rsidRPr="00657B78">
        <w:rPr>
          <w:rFonts w:ascii="Times New Roman" w:hAnsi="Times New Roman"/>
          <w:color w:val="000000"/>
          <w:sz w:val="24"/>
          <w:szCs w:val="24"/>
        </w:rPr>
        <w:t xml:space="preserve"> обязуются решать их путем переговоров с соблюдением претензионного порядка.</w:t>
      </w:r>
    </w:p>
    <w:p w14:paraId="5EC400F1" w14:textId="77777777" w:rsidR="008D02D6" w:rsidRPr="00657B78" w:rsidRDefault="008D02D6" w:rsidP="00657B78">
      <w:pPr>
        <w:pStyle w:val="a6"/>
        <w:keepNext/>
        <w:keepLines/>
        <w:numPr>
          <w:ilvl w:val="0"/>
          <w:numId w:val="3"/>
        </w:numPr>
        <w:shd w:val="clear" w:color="auto" w:fill="FFFFFF"/>
        <w:tabs>
          <w:tab w:val="left" w:pos="284"/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7B78">
        <w:rPr>
          <w:rFonts w:ascii="Times New Roman" w:hAnsi="Times New Roman"/>
          <w:color w:val="000000"/>
          <w:sz w:val="24"/>
          <w:szCs w:val="24"/>
        </w:rPr>
        <w:t xml:space="preserve">Срок рассмотрения претензии 10 (десять) рабочих дней. </w:t>
      </w:r>
    </w:p>
    <w:p w14:paraId="20650F5E" w14:textId="77777777" w:rsidR="008D02D6" w:rsidRPr="00657B78" w:rsidRDefault="008D02D6" w:rsidP="00657B78">
      <w:pPr>
        <w:pStyle w:val="a6"/>
        <w:keepNext/>
        <w:keepLines/>
        <w:numPr>
          <w:ilvl w:val="0"/>
          <w:numId w:val="3"/>
        </w:numPr>
        <w:shd w:val="clear" w:color="auto" w:fill="FFFFFF"/>
        <w:tabs>
          <w:tab w:val="left" w:pos="284"/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7B78">
        <w:rPr>
          <w:rFonts w:ascii="Times New Roman" w:hAnsi="Times New Roman"/>
          <w:color w:val="000000"/>
          <w:sz w:val="24"/>
          <w:szCs w:val="24"/>
        </w:rPr>
        <w:t>В случае отказа в удовлетворении претензии или неполучении ответа на претензию в указанный срок, споры разрешаются в Арбитражном суде Тюменской области.</w:t>
      </w:r>
    </w:p>
    <w:p w14:paraId="600B5F9D" w14:textId="77777777" w:rsidR="00657B78" w:rsidRDefault="00657B78" w:rsidP="008D02D6">
      <w:pPr>
        <w:pStyle w:val="a8"/>
        <w:ind w:left="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F5FFB67" w14:textId="77777777" w:rsidR="008D02D6" w:rsidRPr="00657B78" w:rsidRDefault="008D02D6" w:rsidP="008D02D6">
      <w:pPr>
        <w:pStyle w:val="a8"/>
        <w:ind w:left="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57B78">
        <w:rPr>
          <w:rFonts w:ascii="Times New Roman" w:hAnsi="Times New Roman"/>
          <w:b/>
          <w:sz w:val="24"/>
          <w:szCs w:val="24"/>
        </w:rPr>
        <w:t>7. АНТИКОРРУПЦИОННАЯ ОГОВОРКА</w:t>
      </w:r>
    </w:p>
    <w:p w14:paraId="103C7171" w14:textId="77777777" w:rsidR="008D02D6" w:rsidRPr="00657B78" w:rsidRDefault="008D02D6" w:rsidP="00657B78">
      <w:pPr>
        <w:pStyle w:val="a8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При исполнении своих обязательств по настоящему договору, </w:t>
      </w:r>
      <w:r w:rsidR="0031222A" w:rsidRPr="00657B78">
        <w:rPr>
          <w:rFonts w:ascii="Times New Roman" w:hAnsi="Times New Roman"/>
          <w:sz w:val="24"/>
          <w:szCs w:val="24"/>
        </w:rPr>
        <w:t>СТОРОНЫ</w:t>
      </w:r>
      <w:r w:rsidRPr="00657B78">
        <w:rPr>
          <w:rFonts w:ascii="Times New Roman" w:hAnsi="Times New Roman"/>
          <w:sz w:val="24"/>
          <w:szCs w:val="24"/>
        </w:rPr>
        <w:t>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9D8B96A" w14:textId="77777777" w:rsidR="008D02D6" w:rsidRPr="00657B78" w:rsidRDefault="008D02D6" w:rsidP="00657B78">
      <w:pPr>
        <w:pStyle w:val="a8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lastRenderedPageBreak/>
        <w:t xml:space="preserve">При исполнении своих обязательств по настоящему договору, </w:t>
      </w:r>
      <w:r w:rsidR="0031222A" w:rsidRPr="00657B78">
        <w:rPr>
          <w:rFonts w:ascii="Times New Roman" w:hAnsi="Times New Roman"/>
          <w:sz w:val="24"/>
          <w:szCs w:val="24"/>
        </w:rPr>
        <w:t>СТОРОНЫ</w:t>
      </w:r>
      <w:r w:rsidRPr="00657B78">
        <w:rPr>
          <w:rFonts w:ascii="Times New Roman" w:hAnsi="Times New Roman"/>
          <w:sz w:val="24"/>
          <w:szCs w:val="24"/>
        </w:rPr>
        <w:t>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коррупции, легализации (отмыванию) доходов, полученных преступным путем.</w:t>
      </w:r>
    </w:p>
    <w:p w14:paraId="0A4E0EA6" w14:textId="77777777" w:rsidR="008D02D6" w:rsidRPr="00657B78" w:rsidRDefault="008D02D6" w:rsidP="00657B78">
      <w:pPr>
        <w:pStyle w:val="a8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В случае возникновения у </w:t>
      </w:r>
      <w:r w:rsidR="0031222A" w:rsidRPr="00657B78">
        <w:rPr>
          <w:rFonts w:ascii="Times New Roman" w:hAnsi="Times New Roman"/>
          <w:sz w:val="24"/>
          <w:szCs w:val="24"/>
        </w:rPr>
        <w:t>СТОРОНЫ</w:t>
      </w:r>
      <w:r w:rsidRPr="00657B78">
        <w:rPr>
          <w:rFonts w:ascii="Times New Roman" w:hAnsi="Times New Roman"/>
          <w:sz w:val="24"/>
          <w:szCs w:val="24"/>
        </w:rPr>
        <w:t xml:space="preserve"> подозрений, что произошло или может произойти нарушение каких-либо положений настоящего раздела, соответствующая </w:t>
      </w:r>
      <w:r w:rsidR="0031222A" w:rsidRPr="00657B78">
        <w:rPr>
          <w:rFonts w:ascii="Times New Roman" w:hAnsi="Times New Roman"/>
          <w:sz w:val="24"/>
          <w:szCs w:val="24"/>
        </w:rPr>
        <w:t>СТОРОНА</w:t>
      </w:r>
      <w:r w:rsidRPr="00657B78">
        <w:rPr>
          <w:rFonts w:ascii="Times New Roman" w:hAnsi="Times New Roman"/>
          <w:sz w:val="24"/>
          <w:szCs w:val="24"/>
        </w:rPr>
        <w:t xml:space="preserve"> обязуется уведомить другую </w:t>
      </w:r>
      <w:r w:rsidR="0031222A" w:rsidRPr="00657B78">
        <w:rPr>
          <w:rFonts w:ascii="Times New Roman" w:hAnsi="Times New Roman"/>
          <w:sz w:val="24"/>
          <w:szCs w:val="24"/>
        </w:rPr>
        <w:t>СТОРОНУ</w:t>
      </w:r>
      <w:r w:rsidRPr="00657B78">
        <w:rPr>
          <w:rFonts w:ascii="Times New Roman" w:hAnsi="Times New Roman"/>
          <w:sz w:val="24"/>
          <w:szCs w:val="24"/>
        </w:rPr>
        <w:t xml:space="preserve"> в письменной форме. В письменном уведомлении </w:t>
      </w:r>
      <w:r w:rsidR="0031222A" w:rsidRPr="00657B78">
        <w:rPr>
          <w:rFonts w:ascii="Times New Roman" w:hAnsi="Times New Roman"/>
          <w:sz w:val="24"/>
          <w:szCs w:val="24"/>
        </w:rPr>
        <w:t>СТОРОНА</w:t>
      </w:r>
      <w:r w:rsidRPr="00657B78">
        <w:rPr>
          <w:rFonts w:ascii="Times New Roman" w:hAnsi="Times New Roman"/>
          <w:sz w:val="24"/>
          <w:szCs w:val="24"/>
        </w:rPr>
        <w:t xml:space="preserve">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другой </w:t>
      </w:r>
      <w:r w:rsidR="0031222A" w:rsidRPr="00657B78">
        <w:rPr>
          <w:rFonts w:ascii="Times New Roman" w:hAnsi="Times New Roman"/>
          <w:sz w:val="24"/>
          <w:szCs w:val="24"/>
        </w:rPr>
        <w:t>СТОРОНОЙ</w:t>
      </w:r>
      <w:r w:rsidRPr="00657B78">
        <w:rPr>
          <w:rFonts w:ascii="Times New Roman" w:hAnsi="Times New Roman"/>
          <w:sz w:val="24"/>
          <w:szCs w:val="24"/>
        </w:rPr>
        <w:t>, ее аффилированными лицами, работниками или посредниками.</w:t>
      </w:r>
    </w:p>
    <w:p w14:paraId="6F94A296" w14:textId="77777777" w:rsidR="008D02D6" w:rsidRPr="00657B78" w:rsidRDefault="0031222A" w:rsidP="00657B78">
      <w:pPr>
        <w:pStyle w:val="a8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>СТОРОНА</w:t>
      </w:r>
      <w:r w:rsidR="008D02D6" w:rsidRPr="00657B78">
        <w:rPr>
          <w:rFonts w:ascii="Times New Roman" w:hAnsi="Times New Roman"/>
          <w:sz w:val="24"/>
          <w:szCs w:val="24"/>
        </w:rPr>
        <w:t xml:space="preserve">, получившая уведомление о нарушении каких-либо положений настоящего раздела, обязана рассмотреть уведомление и сообщить другой </w:t>
      </w:r>
      <w:r w:rsidRPr="00657B78">
        <w:rPr>
          <w:rFonts w:ascii="Times New Roman" w:hAnsi="Times New Roman"/>
          <w:sz w:val="24"/>
          <w:szCs w:val="24"/>
        </w:rPr>
        <w:t>СТОРОНЕ</w:t>
      </w:r>
      <w:r w:rsidR="008D02D6" w:rsidRPr="00657B78">
        <w:rPr>
          <w:rFonts w:ascii="Times New Roman" w:hAnsi="Times New Roman"/>
          <w:sz w:val="24"/>
          <w:szCs w:val="24"/>
        </w:rPr>
        <w:t xml:space="preserve"> об итогах его рассмотрения в течение 10 (десяти) рабочих дней с даты получения письменного уведомления.</w:t>
      </w:r>
    </w:p>
    <w:p w14:paraId="342E3BBF" w14:textId="77777777" w:rsidR="008D02D6" w:rsidRPr="00657B78" w:rsidRDefault="0031222A" w:rsidP="00657B78">
      <w:pPr>
        <w:pStyle w:val="a8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>СТОРОНЫ</w:t>
      </w:r>
      <w:r w:rsidR="008D02D6" w:rsidRPr="00657B78">
        <w:rPr>
          <w:rFonts w:ascii="Times New Roman" w:hAnsi="Times New Roman"/>
          <w:sz w:val="24"/>
          <w:szCs w:val="24"/>
        </w:rPr>
        <w:t xml:space="preserve">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ситуаций. </w:t>
      </w:r>
      <w:r w:rsidRPr="00657B78">
        <w:rPr>
          <w:rFonts w:ascii="Times New Roman" w:hAnsi="Times New Roman"/>
          <w:sz w:val="24"/>
          <w:szCs w:val="24"/>
        </w:rPr>
        <w:t>СТОРОНЫ</w:t>
      </w:r>
      <w:r w:rsidR="008D02D6" w:rsidRPr="00657B78">
        <w:rPr>
          <w:rFonts w:ascii="Times New Roman" w:hAnsi="Times New Roman"/>
          <w:sz w:val="24"/>
          <w:szCs w:val="24"/>
        </w:rPr>
        <w:t xml:space="preserve"> гарантируют отсутствие негативных последствий как для уведомившей </w:t>
      </w:r>
      <w:r w:rsidRPr="00657B78">
        <w:rPr>
          <w:rFonts w:ascii="Times New Roman" w:hAnsi="Times New Roman"/>
          <w:sz w:val="24"/>
          <w:szCs w:val="24"/>
        </w:rPr>
        <w:t>СТОРОНЫ</w:t>
      </w:r>
      <w:r w:rsidR="008D02D6" w:rsidRPr="00657B78">
        <w:rPr>
          <w:rFonts w:ascii="Times New Roman" w:hAnsi="Times New Roman"/>
          <w:sz w:val="24"/>
          <w:szCs w:val="24"/>
        </w:rPr>
        <w:t xml:space="preserve"> в целом, так и для конкретных работников уведомившей </w:t>
      </w:r>
      <w:r w:rsidRPr="00657B78">
        <w:rPr>
          <w:rFonts w:ascii="Times New Roman" w:hAnsi="Times New Roman"/>
          <w:sz w:val="24"/>
          <w:szCs w:val="24"/>
        </w:rPr>
        <w:t>СТОРОНЫ</w:t>
      </w:r>
      <w:r w:rsidR="008D02D6" w:rsidRPr="00657B78">
        <w:rPr>
          <w:rFonts w:ascii="Times New Roman" w:hAnsi="Times New Roman"/>
          <w:sz w:val="24"/>
          <w:szCs w:val="24"/>
        </w:rPr>
        <w:t>, сообщивших о факте нарушений.</w:t>
      </w:r>
    </w:p>
    <w:p w14:paraId="6CB6CD8D" w14:textId="77777777" w:rsidR="008D02D6" w:rsidRPr="00657B78" w:rsidRDefault="008D02D6" w:rsidP="00657B78">
      <w:pPr>
        <w:pStyle w:val="a8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В случае подтверждения факта нарушения одной </w:t>
      </w:r>
      <w:r w:rsidR="0031222A" w:rsidRPr="00657B78">
        <w:rPr>
          <w:rFonts w:ascii="Times New Roman" w:hAnsi="Times New Roman"/>
          <w:sz w:val="24"/>
          <w:szCs w:val="24"/>
        </w:rPr>
        <w:t>СТОРОНОЙ</w:t>
      </w:r>
      <w:r w:rsidRPr="00657B78">
        <w:rPr>
          <w:rFonts w:ascii="Times New Roman" w:hAnsi="Times New Roman"/>
          <w:sz w:val="24"/>
          <w:szCs w:val="24"/>
        </w:rPr>
        <w:t xml:space="preserve"> положений настоящего раздела и/или неполучения другой </w:t>
      </w:r>
      <w:r w:rsidR="0031222A" w:rsidRPr="00657B78">
        <w:rPr>
          <w:rFonts w:ascii="Times New Roman" w:hAnsi="Times New Roman"/>
          <w:sz w:val="24"/>
          <w:szCs w:val="24"/>
        </w:rPr>
        <w:t>СТОРОНОЙ</w:t>
      </w:r>
      <w:r w:rsidRPr="00657B78">
        <w:rPr>
          <w:rFonts w:ascii="Times New Roman" w:hAnsi="Times New Roman"/>
          <w:sz w:val="24"/>
          <w:szCs w:val="24"/>
        </w:rPr>
        <w:t xml:space="preserve"> информации об итогах рассмотрения уведомления о нарушении в соответствии с настоящим разделом, другая </w:t>
      </w:r>
      <w:r w:rsidR="00391544" w:rsidRPr="00657B78">
        <w:rPr>
          <w:rFonts w:ascii="Times New Roman" w:hAnsi="Times New Roman"/>
          <w:sz w:val="24"/>
          <w:szCs w:val="24"/>
        </w:rPr>
        <w:t>СТОРОНА</w:t>
      </w:r>
      <w:r w:rsidRPr="00657B78">
        <w:rPr>
          <w:rFonts w:ascii="Times New Roman" w:hAnsi="Times New Roman"/>
          <w:sz w:val="24"/>
          <w:szCs w:val="24"/>
        </w:rPr>
        <w:t xml:space="preserve">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3BF878C8" w14:textId="77777777" w:rsidR="008D02D6" w:rsidRPr="00657B78" w:rsidRDefault="00391544" w:rsidP="00657B78">
      <w:pPr>
        <w:pStyle w:val="a8"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>СТОРОНА</w:t>
      </w:r>
      <w:r w:rsidR="008D02D6" w:rsidRPr="00657B78">
        <w:rPr>
          <w:rFonts w:ascii="Times New Roman" w:hAnsi="Times New Roman"/>
          <w:sz w:val="24"/>
          <w:szCs w:val="24"/>
        </w:rPr>
        <w:t xml:space="preserve">, нарушившая антикоррупционные требования и (или) условия настоящего раздела, обязана возместить другой </w:t>
      </w:r>
      <w:r w:rsidRPr="00657B78">
        <w:rPr>
          <w:rFonts w:ascii="Times New Roman" w:hAnsi="Times New Roman"/>
          <w:sz w:val="24"/>
          <w:szCs w:val="24"/>
        </w:rPr>
        <w:t>СТОРОНЕ</w:t>
      </w:r>
      <w:r w:rsidR="008D02D6" w:rsidRPr="00657B78">
        <w:rPr>
          <w:rFonts w:ascii="Times New Roman" w:hAnsi="Times New Roman"/>
          <w:sz w:val="24"/>
          <w:szCs w:val="24"/>
        </w:rPr>
        <w:t xml:space="preserve"> возникшие у нее в результате этого убытки. Порядок возмещения убытков определяется законодательством Российской Федерации и Договором.</w:t>
      </w:r>
    </w:p>
    <w:p w14:paraId="463E737D" w14:textId="77777777" w:rsidR="008D02D6" w:rsidRPr="00657B78" w:rsidRDefault="0031222A" w:rsidP="008D02D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 w:rsidRPr="00657B78">
        <w:rPr>
          <w:rFonts w:ascii="Times New Roman" w:eastAsia="Calibri" w:hAnsi="Times New Roman"/>
          <w:b/>
          <w:bCs/>
          <w:sz w:val="24"/>
          <w:szCs w:val="24"/>
        </w:rPr>
        <w:t>8. СРОК ДЕЙСТВИЯ ДОГОВОРА И ОСОБЫЕ УСЛОВИЯ</w:t>
      </w:r>
    </w:p>
    <w:p w14:paraId="64E14C4A" w14:textId="795AE493" w:rsidR="004432E7" w:rsidRPr="00657B78" w:rsidRDefault="004432E7" w:rsidP="00657B78">
      <w:pPr>
        <w:numPr>
          <w:ilvl w:val="0"/>
          <w:numId w:val="5"/>
        </w:numPr>
        <w:tabs>
          <w:tab w:val="left" w:pos="0"/>
          <w:tab w:val="left" w:pos="12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 xml:space="preserve">Настоящий договор вступает в силу </w:t>
      </w:r>
      <w:r w:rsidR="004049CF" w:rsidRPr="004049CF">
        <w:rPr>
          <w:rFonts w:ascii="Times New Roman" w:eastAsia="Calibri" w:hAnsi="Times New Roman"/>
          <w:sz w:val="24"/>
          <w:szCs w:val="24"/>
          <w:lang w:eastAsia="ru-RU"/>
        </w:rPr>
        <w:t xml:space="preserve">с 01 января 2022 года до </w:t>
      </w:r>
      <w:r w:rsidR="005C7433">
        <w:rPr>
          <w:rFonts w:ascii="Times New Roman" w:eastAsia="Calibri" w:hAnsi="Times New Roman"/>
          <w:sz w:val="24"/>
          <w:szCs w:val="24"/>
          <w:lang w:eastAsia="ru-RU"/>
        </w:rPr>
        <w:t>3</w:t>
      </w:r>
      <w:r w:rsidR="0074631F">
        <w:rPr>
          <w:rFonts w:ascii="Times New Roman" w:eastAsia="Calibri" w:hAnsi="Times New Roman"/>
          <w:sz w:val="24"/>
          <w:szCs w:val="24"/>
          <w:lang w:eastAsia="ru-RU"/>
        </w:rPr>
        <w:t>1</w:t>
      </w:r>
      <w:r w:rsidR="004049CF" w:rsidRPr="004049C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5C7433">
        <w:rPr>
          <w:rFonts w:ascii="Times New Roman" w:eastAsia="Calibri" w:hAnsi="Times New Roman"/>
          <w:sz w:val="24"/>
          <w:szCs w:val="24"/>
          <w:lang w:eastAsia="ru-RU"/>
        </w:rPr>
        <w:t>декабря</w:t>
      </w:r>
      <w:r w:rsidR="004049CF" w:rsidRPr="004049CF">
        <w:rPr>
          <w:rFonts w:ascii="Times New Roman" w:eastAsia="Calibri" w:hAnsi="Times New Roman"/>
          <w:sz w:val="24"/>
          <w:szCs w:val="24"/>
          <w:lang w:eastAsia="ru-RU"/>
        </w:rPr>
        <w:t xml:space="preserve"> 202</w:t>
      </w:r>
      <w:r w:rsidR="005C7433">
        <w:rPr>
          <w:rFonts w:ascii="Times New Roman" w:eastAsia="Calibri" w:hAnsi="Times New Roman"/>
          <w:sz w:val="24"/>
          <w:szCs w:val="24"/>
          <w:lang w:eastAsia="ru-RU"/>
        </w:rPr>
        <w:t xml:space="preserve">2 </w:t>
      </w:r>
      <w:r w:rsidR="004049CF" w:rsidRPr="004049CF">
        <w:rPr>
          <w:rFonts w:ascii="Times New Roman" w:eastAsia="Calibri" w:hAnsi="Times New Roman"/>
          <w:sz w:val="24"/>
          <w:szCs w:val="24"/>
          <w:lang w:eastAsia="ru-RU"/>
        </w:rPr>
        <w:t xml:space="preserve">года </w:t>
      </w:r>
      <w:r w:rsidR="004049CF" w:rsidRPr="004049CF">
        <w:rPr>
          <w:rFonts w:ascii="Times New Roman" w:hAnsi="Times New Roman"/>
          <w:sz w:val="24"/>
          <w:szCs w:val="24"/>
          <w:lang w:eastAsia="ru-RU"/>
        </w:rPr>
        <w:t>включительно</w:t>
      </w:r>
      <w:r w:rsidR="004049C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57B78">
        <w:rPr>
          <w:rFonts w:ascii="Times New Roman" w:hAnsi="Times New Roman"/>
          <w:sz w:val="24"/>
          <w:szCs w:val="24"/>
        </w:rPr>
        <w:t>а в части взаиморасчетов до полного исполнения сторонами всех своих обязательств по настоящему Договору.</w:t>
      </w:r>
    </w:p>
    <w:p w14:paraId="32389078" w14:textId="77777777" w:rsidR="004432E7" w:rsidRPr="00657B78" w:rsidRDefault="004432E7" w:rsidP="00657B78">
      <w:pPr>
        <w:numPr>
          <w:ilvl w:val="0"/>
          <w:numId w:val="5"/>
        </w:numPr>
        <w:tabs>
          <w:tab w:val="left" w:pos="0"/>
          <w:tab w:val="left" w:pos="1200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57B78">
        <w:rPr>
          <w:rFonts w:ascii="Times New Roman" w:hAnsi="Times New Roman"/>
          <w:bCs/>
          <w:sz w:val="24"/>
          <w:szCs w:val="24"/>
        </w:rPr>
        <w:t>Заголовки разделов, содержащиеся в настоящем Договоре, включены исключительно для удобства пользования и не влияют на толкование положений настоящего Договора.</w:t>
      </w:r>
    </w:p>
    <w:p w14:paraId="3F0B206A" w14:textId="77777777" w:rsidR="004432E7" w:rsidRPr="00657B78" w:rsidRDefault="004432E7" w:rsidP="00657B78">
      <w:pPr>
        <w:numPr>
          <w:ilvl w:val="0"/>
          <w:numId w:val="5"/>
        </w:numPr>
        <w:tabs>
          <w:tab w:val="left" w:pos="0"/>
          <w:tab w:val="left" w:pos="1200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7B78">
        <w:rPr>
          <w:rFonts w:ascii="Times New Roman" w:hAnsi="Times New Roman"/>
          <w:bCs/>
          <w:sz w:val="24"/>
          <w:szCs w:val="24"/>
        </w:rPr>
        <w:t>Все изменения и дополнения к настоящему Договору оформляются в письменном виде и считаются действительными при наличии подписей уполномоченных лиц и печати обеих СТОРОН.</w:t>
      </w:r>
    </w:p>
    <w:p w14:paraId="28E74DAA" w14:textId="77777777" w:rsidR="004432E7" w:rsidRPr="00657B78" w:rsidRDefault="004432E7" w:rsidP="00657B78">
      <w:pPr>
        <w:numPr>
          <w:ilvl w:val="0"/>
          <w:numId w:val="5"/>
        </w:numPr>
        <w:tabs>
          <w:tab w:val="left" w:pos="0"/>
          <w:tab w:val="left" w:pos="12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57B78">
        <w:rPr>
          <w:rFonts w:ascii="Times New Roman" w:hAnsi="Times New Roman"/>
          <w:bCs/>
          <w:sz w:val="24"/>
          <w:szCs w:val="24"/>
        </w:rPr>
        <w:t xml:space="preserve">Об изменении </w:t>
      </w:r>
      <w:r w:rsidRPr="00657B78">
        <w:rPr>
          <w:rFonts w:ascii="Times New Roman" w:hAnsi="Times New Roman"/>
          <w:sz w:val="24"/>
          <w:szCs w:val="24"/>
        </w:rPr>
        <w:t>организационно-правовой формы,</w:t>
      </w:r>
      <w:r w:rsidRPr="00657B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57B78">
        <w:rPr>
          <w:rFonts w:ascii="Times New Roman" w:hAnsi="Times New Roman"/>
          <w:bCs/>
          <w:sz w:val="24"/>
          <w:szCs w:val="24"/>
        </w:rPr>
        <w:t xml:space="preserve">местонахождения, почтового адреса, адреса электронной почты, номеров телефонов, банковских и других реквизитов СТОРОНЫ обязаны информировать друг друга </w:t>
      </w:r>
      <w:r w:rsidRPr="00657B78">
        <w:rPr>
          <w:rFonts w:ascii="Times New Roman" w:eastAsia="Calibri" w:hAnsi="Times New Roman"/>
          <w:sz w:val="24"/>
          <w:szCs w:val="24"/>
        </w:rPr>
        <w:t>не позднее чем через 5 (пять) рабочих дней</w:t>
      </w:r>
      <w:r w:rsidRPr="00657B78">
        <w:rPr>
          <w:rFonts w:ascii="Times New Roman" w:hAnsi="Times New Roman"/>
          <w:bCs/>
          <w:sz w:val="24"/>
          <w:szCs w:val="24"/>
        </w:rPr>
        <w:t xml:space="preserve"> </w:t>
      </w:r>
      <w:r w:rsidRPr="00657B78">
        <w:rPr>
          <w:rFonts w:ascii="Times New Roman" w:eastAsia="Calibri" w:hAnsi="Times New Roman"/>
          <w:sz w:val="24"/>
          <w:szCs w:val="24"/>
        </w:rPr>
        <w:t>после их изменения</w:t>
      </w:r>
      <w:r w:rsidRPr="00657B78">
        <w:rPr>
          <w:rFonts w:ascii="Times New Roman" w:hAnsi="Times New Roman"/>
          <w:bCs/>
          <w:sz w:val="24"/>
          <w:szCs w:val="24"/>
        </w:rPr>
        <w:t>.</w:t>
      </w:r>
    </w:p>
    <w:p w14:paraId="4C9B2D5A" w14:textId="77777777" w:rsidR="004432E7" w:rsidRPr="00657B78" w:rsidRDefault="004432E7" w:rsidP="00657B78">
      <w:pPr>
        <w:numPr>
          <w:ilvl w:val="0"/>
          <w:numId w:val="5"/>
        </w:numPr>
        <w:spacing w:after="0" w:line="240" w:lineRule="auto"/>
        <w:contextualSpacing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  <w:lang w:bidi="he-IL"/>
        </w:rPr>
        <w:t>Заявления, уведомления, извещения, требования, претензии или иные юридически значимые сообщения</w:t>
      </w:r>
      <w:r w:rsidRPr="00657B78">
        <w:rPr>
          <w:rFonts w:ascii="Times New Roman" w:hAnsi="Times New Roman"/>
          <w:sz w:val="24"/>
          <w:szCs w:val="24"/>
        </w:rPr>
        <w:t xml:space="preserve"> (документы) в рамках исполнения СТОРОНАМИ обязательств, возникших из настоящего Договора, направляются посредством электронной связи </w:t>
      </w:r>
      <w:r w:rsidRPr="00657B78">
        <w:rPr>
          <w:rFonts w:ascii="Times New Roman" w:hAnsi="Times New Roman"/>
          <w:sz w:val="24"/>
          <w:szCs w:val="24"/>
          <w:lang w:bidi="he-IL"/>
        </w:rPr>
        <w:t>по адресу, указанному в настоящем Договоре,</w:t>
      </w:r>
      <w:r w:rsidRPr="00657B78">
        <w:rPr>
          <w:rFonts w:ascii="Times New Roman" w:hAnsi="Times New Roman"/>
          <w:sz w:val="24"/>
          <w:szCs w:val="24"/>
        </w:rPr>
        <w:t xml:space="preserve"> и считаются полученными СТОРОНАМИ. По просьбе СТОРОНЫ оригиналы юридически значимых сообщений (документов), направленных посредством электронной связи, досылаются другой стороне посредством почтовой связи </w:t>
      </w:r>
      <w:r w:rsidRPr="00657B78">
        <w:rPr>
          <w:rFonts w:ascii="Times New Roman" w:hAnsi="Times New Roman"/>
          <w:sz w:val="24"/>
          <w:szCs w:val="24"/>
          <w:lang w:bidi="he-IL"/>
        </w:rPr>
        <w:t xml:space="preserve">по адресу, </w:t>
      </w:r>
      <w:r w:rsidRPr="00657B78">
        <w:rPr>
          <w:rFonts w:ascii="Times New Roman" w:hAnsi="Times New Roman"/>
          <w:sz w:val="24"/>
          <w:szCs w:val="24"/>
          <w:lang w:bidi="he-IL"/>
        </w:rPr>
        <w:lastRenderedPageBreak/>
        <w:t>указанному в настоящем Договоре</w:t>
      </w:r>
      <w:r w:rsidRPr="00657B78">
        <w:rPr>
          <w:rFonts w:ascii="Times New Roman" w:hAnsi="Times New Roman"/>
          <w:sz w:val="24"/>
          <w:szCs w:val="24"/>
        </w:rPr>
        <w:t xml:space="preserve">. </w:t>
      </w:r>
      <w:r w:rsidRPr="00657B78">
        <w:rPr>
          <w:rFonts w:ascii="Times New Roman" w:hAnsi="Times New Roman"/>
          <w:sz w:val="24"/>
          <w:szCs w:val="24"/>
          <w:lang w:bidi="he-IL"/>
        </w:rPr>
        <w:t>Юридически значимое сообщение</w:t>
      </w:r>
      <w:r w:rsidRPr="00657B78">
        <w:rPr>
          <w:rFonts w:ascii="Times New Roman" w:hAnsi="Times New Roman"/>
          <w:sz w:val="24"/>
          <w:szCs w:val="24"/>
        </w:rPr>
        <w:t xml:space="preserve"> (документ)</w:t>
      </w:r>
      <w:r w:rsidRPr="00657B78">
        <w:rPr>
          <w:rFonts w:ascii="Times New Roman" w:hAnsi="Times New Roman"/>
          <w:sz w:val="24"/>
          <w:szCs w:val="24"/>
          <w:lang w:bidi="he-IL"/>
        </w:rPr>
        <w:t xml:space="preserve">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7827B12E" w14:textId="77777777" w:rsidR="004432E7" w:rsidRPr="00657B78" w:rsidRDefault="004432E7" w:rsidP="00657B7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7B78">
        <w:rPr>
          <w:rFonts w:ascii="Times New Roman" w:hAnsi="Times New Roman"/>
          <w:bCs/>
          <w:sz w:val="24"/>
          <w:szCs w:val="24"/>
        </w:rPr>
        <w:t>Все Приложения, оформленные и подписанные СТОРОНАМИ к настоящему Договору, являются его неотъемлемой частью.</w:t>
      </w:r>
    </w:p>
    <w:p w14:paraId="25C52999" w14:textId="77777777" w:rsidR="004432E7" w:rsidRPr="00657B78" w:rsidRDefault="004432E7" w:rsidP="00657B78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sz w:val="24"/>
          <w:szCs w:val="24"/>
        </w:rPr>
        <w:t>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17D99E0A" w14:textId="77777777" w:rsidR="004432E7" w:rsidRPr="00657B78" w:rsidRDefault="004432E7" w:rsidP="00657B7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57B78">
        <w:rPr>
          <w:rFonts w:ascii="Times New Roman" w:hAnsi="Times New Roman"/>
          <w:bCs/>
          <w:sz w:val="24"/>
          <w:szCs w:val="24"/>
        </w:rPr>
        <w:t xml:space="preserve">Настоящий Договор составлен в 2-х экземплярах, по одному для каждой </w:t>
      </w:r>
      <w:proofErr w:type="gramStart"/>
      <w:r w:rsidRPr="00657B78">
        <w:rPr>
          <w:rFonts w:ascii="Times New Roman" w:hAnsi="Times New Roman"/>
          <w:bCs/>
          <w:sz w:val="24"/>
          <w:szCs w:val="24"/>
        </w:rPr>
        <w:t>из  СТОРОН</w:t>
      </w:r>
      <w:proofErr w:type="gramEnd"/>
      <w:r w:rsidRPr="00657B78">
        <w:rPr>
          <w:rFonts w:ascii="Times New Roman" w:hAnsi="Times New Roman"/>
          <w:bCs/>
          <w:sz w:val="24"/>
          <w:szCs w:val="24"/>
        </w:rPr>
        <w:t xml:space="preserve">. Все экземпляры имеют одинаковую юридическую силу. </w:t>
      </w:r>
    </w:p>
    <w:p w14:paraId="129095BD" w14:textId="77777777" w:rsidR="00A86BCD" w:rsidRPr="00657B78" w:rsidRDefault="00A86BCD" w:rsidP="00A86BCD">
      <w:pPr>
        <w:pStyle w:val="Style3"/>
        <w:widowControl/>
        <w:spacing w:before="22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657B78">
        <w:rPr>
          <w:rStyle w:val="FontStyle14"/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14:paraId="4FCD3EAA" w14:textId="77777777" w:rsidR="00A86BCD" w:rsidRPr="00BD7AB0" w:rsidRDefault="00A86BCD" w:rsidP="00A86BCD">
      <w:pPr>
        <w:pStyle w:val="Style3"/>
        <w:widowControl/>
        <w:spacing w:before="22"/>
        <w:jc w:val="center"/>
        <w:rPr>
          <w:rStyle w:val="FontStyle14"/>
          <w:rFonts w:ascii="Times New Roman" w:hAnsi="Times New Roman"/>
          <w:b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5103"/>
        <w:gridCol w:w="4493"/>
      </w:tblGrid>
      <w:tr w:rsidR="00A86BCD" w:rsidRPr="00BD7AB0" w14:paraId="1D35B6F4" w14:textId="77777777" w:rsidTr="00657B78">
        <w:trPr>
          <w:trHeight w:val="258"/>
        </w:trPr>
        <w:tc>
          <w:tcPr>
            <w:tcW w:w="5103" w:type="dxa"/>
            <w:shd w:val="clear" w:color="auto" w:fill="auto"/>
          </w:tcPr>
          <w:p w14:paraId="0FE9D2C8" w14:textId="77777777" w:rsidR="00A86BCD" w:rsidRPr="00A86BCD" w:rsidRDefault="00A86BCD" w:rsidP="00657B7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86BCD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493" w:type="dxa"/>
            <w:shd w:val="clear" w:color="auto" w:fill="auto"/>
          </w:tcPr>
          <w:p w14:paraId="18480006" w14:textId="77777777" w:rsidR="00A86BCD" w:rsidRPr="00BD7AB0" w:rsidRDefault="00A86BCD" w:rsidP="00657B7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86BCD"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A86BCD" w:rsidRPr="00BD7AB0" w14:paraId="24990594" w14:textId="77777777" w:rsidTr="00657B78">
        <w:tc>
          <w:tcPr>
            <w:tcW w:w="5103" w:type="dxa"/>
            <w:shd w:val="clear" w:color="auto" w:fill="auto"/>
          </w:tcPr>
          <w:p w14:paraId="30B88123" w14:textId="77777777" w:rsidR="00A86BCD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13EF508" w14:textId="77777777" w:rsidR="00A86BCD" w:rsidRPr="006A2F20" w:rsidRDefault="00A86BCD" w:rsidP="0065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2F20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</w:t>
            </w:r>
          </w:p>
          <w:p w14:paraId="574AFB29" w14:textId="77777777" w:rsidR="00A86BCD" w:rsidRPr="006A2F20" w:rsidRDefault="00A86BCD" w:rsidP="0065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2F20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6A2F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портивная школа № 1 города Тюмени</w:t>
            </w:r>
          </w:p>
          <w:p w14:paraId="72924A21" w14:textId="77777777" w:rsidR="00A86BCD" w:rsidRPr="006A2F20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F20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6A2F20">
              <w:rPr>
                <w:rFonts w:ascii="Times New Roman" w:hAnsi="Times New Roman"/>
                <w:b/>
                <w:sz w:val="24"/>
                <w:szCs w:val="24"/>
              </w:rPr>
              <w:t xml:space="preserve">МАУ </w:t>
            </w:r>
            <w:r w:rsidRPr="006A2F20">
              <w:rPr>
                <w:rFonts w:ascii="Times New Roman" w:eastAsia="Calibri" w:hAnsi="Times New Roman"/>
                <w:b/>
                <w:sz w:val="24"/>
                <w:szCs w:val="24"/>
              </w:rPr>
              <w:t>СШ № 1 города Тюмени</w:t>
            </w:r>
            <w:r w:rsidRPr="006A2F2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7132C5F4" w14:textId="77777777" w:rsidR="00A86BCD" w:rsidRPr="006A2F20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</w:rPr>
              <w:t>Юридический адрес: 625007, г. Тюмень, ул.Николая Федорова, д.8</w:t>
            </w:r>
          </w:p>
          <w:p w14:paraId="43E1061F" w14:textId="77777777" w:rsidR="00A86BCD" w:rsidRPr="006A2F20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</w:rPr>
              <w:t>Почтовый адрес: 625007, г. Тюмень, ул.Николая Федорова, д.8</w:t>
            </w:r>
          </w:p>
          <w:p w14:paraId="2AB49D11" w14:textId="77777777" w:rsidR="00A86BCD" w:rsidRPr="005115F2" w:rsidRDefault="00A86BCD" w:rsidP="00657B7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6A2F20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5115F2">
              <w:rPr>
                <w:rFonts w:ascii="Times New Roman" w:hAnsi="Times New Roman"/>
                <w:sz w:val="20"/>
                <w:szCs w:val="20"/>
                <w:lang w:val="en-US"/>
              </w:rPr>
              <w:t>.: 8 (3452) 34-80-81; 8 (3452) 34-80-87</w:t>
            </w:r>
          </w:p>
          <w:p w14:paraId="6DFA6BCA" w14:textId="77777777" w:rsidR="00A86BCD" w:rsidRPr="005115F2" w:rsidRDefault="00A86BCD" w:rsidP="00657B7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</w:t>
            </w:r>
            <w:r w:rsidRPr="005115F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  <w:r w:rsidRPr="006A2F20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mail</w:t>
            </w:r>
            <w:r w:rsidRPr="005115F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: </w:t>
            </w:r>
            <w:r w:rsidRPr="006A2F20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sdusshor</w:t>
            </w:r>
            <w:r w:rsidRPr="005115F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1@</w:t>
            </w:r>
            <w:r w:rsidRPr="006A2F20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mail</w:t>
            </w:r>
            <w:r w:rsidRPr="005115F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.</w:t>
            </w:r>
            <w:r w:rsidRPr="006A2F20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ru</w:t>
            </w:r>
          </w:p>
          <w:p w14:paraId="3B0623B0" w14:textId="77777777" w:rsidR="00A86BCD" w:rsidRPr="006A2F20" w:rsidRDefault="00A86BCD" w:rsidP="00657B7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</w:rPr>
              <w:t xml:space="preserve">ИНН 7204124180 </w:t>
            </w:r>
          </w:p>
          <w:p w14:paraId="7593E1CA" w14:textId="77777777" w:rsidR="00A86BCD" w:rsidRPr="006A2F20" w:rsidRDefault="00A86BCD" w:rsidP="00657B7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</w:rPr>
              <w:t>КПП 720301001</w:t>
            </w:r>
          </w:p>
          <w:p w14:paraId="4549EDD4" w14:textId="77777777" w:rsidR="00A86BCD" w:rsidRPr="006A2F20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</w:rPr>
              <w:t>ОГНР 1087232020754</w:t>
            </w:r>
          </w:p>
          <w:p w14:paraId="4035CA23" w14:textId="77777777" w:rsidR="00A86BCD" w:rsidRPr="006A2F20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</w:rPr>
              <w:t xml:space="preserve">Наименование банка: ПАО «Сбербанк» </w:t>
            </w:r>
          </w:p>
          <w:p w14:paraId="6A987EAC" w14:textId="77777777" w:rsidR="00A86BCD" w:rsidRPr="006A2F20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</w:rPr>
              <w:t>Западно-Сибирское отделение № 8647</w:t>
            </w:r>
          </w:p>
          <w:p w14:paraId="77408424" w14:textId="77777777" w:rsidR="00A86BCD" w:rsidRPr="006A2F20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A2F20">
              <w:rPr>
                <w:rFonts w:ascii="Times New Roman" w:hAnsi="Times New Roman"/>
                <w:sz w:val="20"/>
                <w:szCs w:val="20"/>
              </w:rPr>
              <w:t>р/с 40703810567104001458 (бюджет)</w:t>
            </w:r>
          </w:p>
          <w:p w14:paraId="011A5C5B" w14:textId="77777777" w:rsidR="00A86BCD" w:rsidRPr="006A2F20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6A2F20">
              <w:rPr>
                <w:rFonts w:ascii="Times New Roman" w:hAnsi="Times New Roman"/>
                <w:sz w:val="20"/>
                <w:szCs w:val="20"/>
              </w:rPr>
              <w:t>р/с 40703810267104001460 (</w:t>
            </w:r>
            <w:proofErr w:type="spellStart"/>
            <w:r w:rsidRPr="006A2F20">
              <w:rPr>
                <w:rFonts w:ascii="Times New Roman" w:hAnsi="Times New Roman"/>
                <w:sz w:val="20"/>
                <w:szCs w:val="20"/>
              </w:rPr>
              <w:t>внебюджет</w:t>
            </w:r>
            <w:proofErr w:type="spellEnd"/>
            <w:r w:rsidRPr="006A2F2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B55CB86" w14:textId="77777777" w:rsidR="00A86BCD" w:rsidRPr="006A2F20" w:rsidRDefault="00A86BCD" w:rsidP="00657B78">
            <w:pPr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</w:rPr>
              <w:t>к/с: 30101810800000000651</w:t>
            </w:r>
          </w:p>
          <w:p w14:paraId="556DC3EC" w14:textId="77777777" w:rsidR="00A86BCD" w:rsidRPr="006A2F20" w:rsidRDefault="00A86BCD" w:rsidP="00657B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F20">
              <w:rPr>
                <w:rFonts w:ascii="Times New Roman" w:eastAsia="Calibri" w:hAnsi="Times New Roman"/>
                <w:sz w:val="20"/>
                <w:szCs w:val="20"/>
              </w:rPr>
              <w:t>БИК: 047102651</w:t>
            </w:r>
            <w:r w:rsidRPr="006A2F20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6F021DDB" w14:textId="77777777" w:rsidR="00A86BCD" w:rsidRDefault="00A86BCD" w:rsidP="00657B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4054B1" w14:textId="77777777" w:rsidR="00A86BCD" w:rsidRPr="00BD7AB0" w:rsidRDefault="00A86BCD" w:rsidP="00657B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CD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4493" w:type="dxa"/>
            <w:shd w:val="clear" w:color="auto" w:fill="auto"/>
          </w:tcPr>
          <w:p w14:paraId="21FDE724" w14:textId="77777777" w:rsidR="00A86BCD" w:rsidRPr="00BD7AB0" w:rsidRDefault="00A86BCD" w:rsidP="00657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BCD" w:rsidRPr="00BD7AB0" w14:paraId="023D86FB" w14:textId="77777777" w:rsidTr="00657B78">
        <w:tc>
          <w:tcPr>
            <w:tcW w:w="5103" w:type="dxa"/>
            <w:shd w:val="clear" w:color="auto" w:fill="auto"/>
          </w:tcPr>
          <w:p w14:paraId="1D77CCC5" w14:textId="77777777" w:rsidR="00A86BCD" w:rsidRDefault="00A86BCD" w:rsidP="00657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F7586B" w14:textId="77777777" w:rsidR="00A86BCD" w:rsidRPr="006A2F20" w:rsidRDefault="00A86BCD" w:rsidP="00657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F20">
              <w:rPr>
                <w:rFonts w:ascii="Times New Roman" w:hAnsi="Times New Roman"/>
                <w:sz w:val="20"/>
                <w:szCs w:val="20"/>
              </w:rPr>
              <w:t>______________________/</w:t>
            </w:r>
            <w:r w:rsidR="00BA56C7">
              <w:rPr>
                <w:rFonts w:ascii="Times New Roman" w:hAnsi="Times New Roman"/>
                <w:sz w:val="20"/>
                <w:szCs w:val="20"/>
              </w:rPr>
              <w:t>Семейных Н.Ю.</w:t>
            </w:r>
          </w:p>
          <w:p w14:paraId="0707B2DA" w14:textId="77777777" w:rsidR="00A86BCD" w:rsidRPr="000A7AB7" w:rsidRDefault="00A86BCD" w:rsidP="00657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F20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4493" w:type="dxa"/>
            <w:shd w:val="clear" w:color="auto" w:fill="auto"/>
          </w:tcPr>
          <w:p w14:paraId="4D650E97" w14:textId="77777777" w:rsidR="00A86BCD" w:rsidRDefault="00A86BCD" w:rsidP="00657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ED95F1" w14:textId="77777777" w:rsidR="00A86BCD" w:rsidRPr="006A2F20" w:rsidRDefault="00A86BCD" w:rsidP="00657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2F20">
              <w:rPr>
                <w:rFonts w:ascii="Times New Roman" w:hAnsi="Times New Roman"/>
                <w:sz w:val="20"/>
                <w:szCs w:val="20"/>
              </w:rPr>
              <w:t>________________________/</w:t>
            </w:r>
            <w:r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6A2F20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0D9E0549" w14:textId="77777777" w:rsidR="00A86BCD" w:rsidRPr="000A7AB7" w:rsidRDefault="00A86BCD" w:rsidP="00657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F20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</w:tr>
    </w:tbl>
    <w:p w14:paraId="0D700D46" w14:textId="77777777" w:rsidR="005F1C91" w:rsidRDefault="005F1C91" w:rsidP="00796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EB9F1DA" w14:textId="77777777" w:rsidR="001327A4" w:rsidRDefault="001327A4" w:rsidP="005C739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E80043F" w14:textId="77777777" w:rsidR="00F8571A" w:rsidRDefault="00F8571A" w:rsidP="005C739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02FCCBC" w14:textId="77777777" w:rsidR="00F8571A" w:rsidRDefault="00F8571A" w:rsidP="005C739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4CE3F0E" w14:textId="77777777" w:rsidR="00F8571A" w:rsidRDefault="00F8571A" w:rsidP="005C739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755F88B" w14:textId="77777777" w:rsidR="00F8571A" w:rsidRDefault="00F8571A" w:rsidP="005C739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82CBB19" w14:textId="77777777" w:rsidR="00F8571A" w:rsidRDefault="00F8571A" w:rsidP="005C739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7127650" w14:textId="77777777" w:rsidR="00AF48EB" w:rsidRPr="009B5BD4" w:rsidRDefault="00657B78" w:rsidP="00AF48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0"/>
          <w:szCs w:val="20"/>
          <w:lang w:eastAsia="ru-RU"/>
        </w:rPr>
      </w:pPr>
      <w:r>
        <w:rPr>
          <w:rFonts w:ascii="Times New Roman" w:eastAsia="Calibri" w:hAnsi="Times New Roman"/>
          <w:sz w:val="20"/>
          <w:szCs w:val="20"/>
          <w:lang w:eastAsia="ru-RU"/>
        </w:rPr>
        <w:br w:type="page"/>
      </w:r>
      <w:r w:rsidR="00AF48EB" w:rsidRPr="009B5BD4">
        <w:rPr>
          <w:rFonts w:ascii="Times New Roman" w:eastAsia="Calibri" w:hAnsi="Times New Roman"/>
          <w:sz w:val="20"/>
          <w:szCs w:val="20"/>
          <w:lang w:eastAsia="ru-RU"/>
        </w:rPr>
        <w:lastRenderedPageBreak/>
        <w:t>Приложение № 1</w:t>
      </w:r>
    </w:p>
    <w:p w14:paraId="7A51B8CB" w14:textId="77777777" w:rsidR="00AF48EB" w:rsidRPr="009B5BD4" w:rsidRDefault="00AF48EB" w:rsidP="00AF4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ru-RU"/>
        </w:rPr>
      </w:pPr>
      <w:r w:rsidRPr="009B5BD4">
        <w:rPr>
          <w:rFonts w:ascii="Times New Roman" w:eastAsia="Calibri" w:hAnsi="Times New Roman"/>
          <w:sz w:val="20"/>
          <w:szCs w:val="20"/>
          <w:lang w:eastAsia="ru-RU"/>
        </w:rPr>
        <w:t xml:space="preserve">к договору </w:t>
      </w:r>
    </w:p>
    <w:p w14:paraId="2C2B4CDE" w14:textId="77777777" w:rsidR="00AF48EB" w:rsidRPr="009B5BD4" w:rsidRDefault="00AF48EB" w:rsidP="00AF4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ru-RU"/>
        </w:rPr>
      </w:pPr>
      <w:r w:rsidRPr="009B5BD4">
        <w:rPr>
          <w:rFonts w:ascii="Times New Roman" w:eastAsia="Calibri" w:hAnsi="Times New Roman"/>
          <w:sz w:val="20"/>
          <w:szCs w:val="20"/>
          <w:lang w:eastAsia="ru-RU"/>
        </w:rPr>
        <w:t>№ __ от «__» ___ 20__ г.</w:t>
      </w:r>
    </w:p>
    <w:p w14:paraId="1430A3B6" w14:textId="77777777" w:rsidR="00AF48EB" w:rsidRPr="00691BE5" w:rsidRDefault="00AF48EB" w:rsidP="00AF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29054666" w14:textId="77777777" w:rsidR="00AF48EB" w:rsidRPr="00691BE5" w:rsidRDefault="00AF48EB" w:rsidP="00AF4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1BE5">
        <w:rPr>
          <w:rFonts w:ascii="Times New Roman" w:eastAsia="Calibri" w:hAnsi="Times New Roman"/>
          <w:sz w:val="24"/>
          <w:szCs w:val="24"/>
          <w:lang w:eastAsia="ru-RU"/>
        </w:rPr>
        <w:t>СПЕЦИФИКАЦИЯ</w:t>
      </w:r>
    </w:p>
    <w:p w14:paraId="4A6A8342" w14:textId="77777777" w:rsidR="00AF48EB" w:rsidRPr="00691BE5" w:rsidRDefault="00AF48EB" w:rsidP="00AF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26"/>
        <w:gridCol w:w="1247"/>
        <w:gridCol w:w="794"/>
        <w:gridCol w:w="1191"/>
        <w:gridCol w:w="427"/>
        <w:gridCol w:w="854"/>
        <w:gridCol w:w="1488"/>
        <w:gridCol w:w="1077"/>
      </w:tblGrid>
      <w:tr w:rsidR="00AF48EB" w:rsidRPr="00691BE5" w14:paraId="29976E20" w14:textId="77777777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A66" w14:textId="77777777" w:rsidR="00AF48EB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</w:t>
            </w:r>
            <w:r w:rsidR="00AF48EB"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994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33E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F5F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Объем услуги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1DEE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Цена единицы услуги без НДС (руб. коп.)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2B3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НДС </w:t>
            </w:r>
            <w:hyperlink r:id="rId8" w:history="1">
              <w:r w:rsidRPr="00691BE5">
                <w:rPr>
                  <w:rFonts w:ascii="Times New Roman" w:eastAsia="Calibri" w:hAnsi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A28F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Цена единицы услуги с учетом НДС (руб. коп.)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025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Сумма с учетом НДС (руб. коп.)</w:t>
            </w:r>
          </w:p>
        </w:tc>
      </w:tr>
      <w:tr w:rsidR="00AF48EB" w:rsidRPr="00691BE5" w14:paraId="29D70806" w14:textId="77777777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D92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982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DEF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3C06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6FA0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FE80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693D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Сумма (руб. коп.)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2FF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88AC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F48EB" w:rsidRPr="00691BE5" w14:paraId="4C39F9BA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A58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57C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C69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1FC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239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7BD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585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16F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7B60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F48EB" w:rsidRPr="00691BE5" w14:paraId="0BA700CF" w14:textId="7777777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4F7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41C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417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22D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0CD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840A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CFB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1DD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551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F48EB" w:rsidRPr="00691BE5" w14:paraId="19C7FF3A" w14:textId="77777777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CC2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3DC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067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66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05B2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6DFC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635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191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14:paraId="28970EBE" w14:textId="77777777" w:rsidR="00AF48EB" w:rsidRPr="00691BE5" w:rsidRDefault="00AF48EB" w:rsidP="00AF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799"/>
      </w:tblGrid>
      <w:tr w:rsidR="00AF48EB" w:rsidRPr="00691BE5" w14:paraId="2407D4CD" w14:textId="77777777">
        <w:tc>
          <w:tcPr>
            <w:tcW w:w="1134" w:type="dxa"/>
            <w:vAlign w:val="bottom"/>
          </w:tcPr>
          <w:p w14:paraId="461D4B1E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6CD78B4C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F48EB" w:rsidRPr="00691BE5" w14:paraId="7C3893BE" w14:textId="77777777">
        <w:tc>
          <w:tcPr>
            <w:tcW w:w="1134" w:type="dxa"/>
          </w:tcPr>
          <w:p w14:paraId="5B7B8F6B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14:paraId="2E39D8A2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(сумма прописью)</w:t>
            </w:r>
          </w:p>
        </w:tc>
      </w:tr>
    </w:tbl>
    <w:p w14:paraId="2188D883" w14:textId="77777777" w:rsidR="00AF48EB" w:rsidRPr="00691BE5" w:rsidRDefault="00AF48EB" w:rsidP="00AF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2150"/>
        <w:gridCol w:w="4025"/>
      </w:tblGrid>
      <w:tr w:rsidR="00AF48EB" w:rsidRPr="00691BE5" w14:paraId="7CD40D0A" w14:textId="77777777">
        <w:tc>
          <w:tcPr>
            <w:tcW w:w="2880" w:type="dxa"/>
            <w:vAlign w:val="bottom"/>
          </w:tcPr>
          <w:p w14:paraId="19E6D011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 Заказчика</w:t>
            </w:r>
          </w:p>
        </w:tc>
        <w:tc>
          <w:tcPr>
            <w:tcW w:w="2150" w:type="dxa"/>
          </w:tcPr>
          <w:p w14:paraId="46C8D1AD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2120A7DA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AF48EB" w:rsidRPr="00691BE5" w14:paraId="1D638D7D" w14:textId="77777777">
        <w:tc>
          <w:tcPr>
            <w:tcW w:w="2880" w:type="dxa"/>
          </w:tcPr>
          <w:p w14:paraId="6E053756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5928BE13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0B10C508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AF48EB" w:rsidRPr="00691BE5" w14:paraId="14296190" w14:textId="77777777">
        <w:tc>
          <w:tcPr>
            <w:tcW w:w="2880" w:type="dxa"/>
          </w:tcPr>
          <w:p w14:paraId="0F37B620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6752A890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69198C54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"__" __________________ 20__ г.</w:t>
            </w:r>
          </w:p>
        </w:tc>
      </w:tr>
      <w:tr w:rsidR="00AF48EB" w:rsidRPr="00691BE5" w14:paraId="4872576B" w14:textId="77777777">
        <w:tc>
          <w:tcPr>
            <w:tcW w:w="2880" w:type="dxa"/>
          </w:tcPr>
          <w:p w14:paraId="12908C22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4E5CBE61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57007AC2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AF48EB" w:rsidRPr="00691BE5" w14:paraId="73C59A83" w14:textId="77777777">
        <w:tc>
          <w:tcPr>
            <w:tcW w:w="2880" w:type="dxa"/>
          </w:tcPr>
          <w:p w14:paraId="65906FC6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711CD8D7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7AB7AF1B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F48EB" w:rsidRPr="00691BE5" w14:paraId="3568750C" w14:textId="77777777">
        <w:tc>
          <w:tcPr>
            <w:tcW w:w="2880" w:type="dxa"/>
            <w:vAlign w:val="bottom"/>
          </w:tcPr>
          <w:p w14:paraId="7EC58F98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 Исполнителя</w:t>
            </w:r>
          </w:p>
        </w:tc>
        <w:tc>
          <w:tcPr>
            <w:tcW w:w="2150" w:type="dxa"/>
          </w:tcPr>
          <w:p w14:paraId="7C22ABBB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59232C54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AF48EB" w:rsidRPr="00691BE5" w14:paraId="7FEEF8CA" w14:textId="77777777">
        <w:tc>
          <w:tcPr>
            <w:tcW w:w="2880" w:type="dxa"/>
          </w:tcPr>
          <w:p w14:paraId="035F21BC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739DCAA3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0773C8E7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AF48EB" w:rsidRPr="00691BE5" w14:paraId="376BA5FC" w14:textId="77777777">
        <w:tc>
          <w:tcPr>
            <w:tcW w:w="2880" w:type="dxa"/>
          </w:tcPr>
          <w:p w14:paraId="0DCB6A67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4FBD9F33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389140B1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"__" __________________ 20__ г.</w:t>
            </w:r>
          </w:p>
        </w:tc>
      </w:tr>
      <w:tr w:rsidR="00AF48EB" w:rsidRPr="00691BE5" w14:paraId="282226DF" w14:textId="77777777">
        <w:tc>
          <w:tcPr>
            <w:tcW w:w="2880" w:type="dxa"/>
          </w:tcPr>
          <w:p w14:paraId="37CB8CAA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16E0209D" w14:textId="77777777" w:rsidR="00AF48EB" w:rsidRPr="00691BE5" w:rsidRDefault="00AF4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2F4FEC1F" w14:textId="77777777" w:rsidR="00AF48EB" w:rsidRPr="00691BE5" w:rsidRDefault="00597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413A0909" w14:textId="77777777" w:rsidR="00882A7F" w:rsidRDefault="00882A7F" w:rsidP="00AF48EB">
      <w:pPr>
        <w:spacing w:after="0" w:line="240" w:lineRule="auto"/>
      </w:pPr>
    </w:p>
    <w:p w14:paraId="6A7977CE" w14:textId="77777777" w:rsidR="00691BE5" w:rsidRDefault="00691BE5" w:rsidP="00AF48EB">
      <w:pPr>
        <w:spacing w:after="0" w:line="240" w:lineRule="auto"/>
      </w:pPr>
    </w:p>
    <w:p w14:paraId="50F61C5C" w14:textId="77777777" w:rsidR="00691BE5" w:rsidRPr="009B5BD4" w:rsidRDefault="00691BE5" w:rsidP="00691B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0"/>
          <w:szCs w:val="20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br w:type="page"/>
      </w:r>
      <w:r w:rsidRPr="009B5BD4">
        <w:rPr>
          <w:rFonts w:ascii="Times New Roman" w:eastAsia="Calibri" w:hAnsi="Times New Roman"/>
          <w:sz w:val="20"/>
          <w:szCs w:val="20"/>
          <w:lang w:eastAsia="ru-RU"/>
        </w:rPr>
        <w:lastRenderedPageBreak/>
        <w:t>Приложение № 3</w:t>
      </w:r>
    </w:p>
    <w:p w14:paraId="0CAADF4D" w14:textId="77777777" w:rsidR="00691BE5" w:rsidRPr="009B5BD4" w:rsidRDefault="00691BE5" w:rsidP="00691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ru-RU"/>
        </w:rPr>
      </w:pPr>
      <w:r w:rsidRPr="009B5BD4">
        <w:rPr>
          <w:rFonts w:ascii="Times New Roman" w:eastAsia="Calibri" w:hAnsi="Times New Roman"/>
          <w:sz w:val="20"/>
          <w:szCs w:val="20"/>
          <w:lang w:eastAsia="ru-RU"/>
        </w:rPr>
        <w:t xml:space="preserve">к договору </w:t>
      </w:r>
    </w:p>
    <w:p w14:paraId="12453357" w14:textId="77777777" w:rsidR="00691BE5" w:rsidRPr="009B5BD4" w:rsidRDefault="00691BE5" w:rsidP="00691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ru-RU"/>
        </w:rPr>
      </w:pPr>
      <w:r w:rsidRPr="009B5BD4">
        <w:rPr>
          <w:rFonts w:ascii="Times New Roman" w:eastAsia="Calibri" w:hAnsi="Times New Roman"/>
          <w:sz w:val="20"/>
          <w:szCs w:val="20"/>
          <w:lang w:eastAsia="ru-RU"/>
        </w:rPr>
        <w:t>№ __ от «__» ___ 20__ г.</w:t>
      </w:r>
    </w:p>
    <w:p w14:paraId="03CF4416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14:paraId="4173AB4D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14:paraId="0D7F825E" w14:textId="77777777" w:rsidR="00691BE5" w:rsidRPr="00691BE5" w:rsidRDefault="00691BE5" w:rsidP="00691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1BE5">
        <w:rPr>
          <w:rFonts w:ascii="Times New Roman" w:eastAsia="Calibri" w:hAnsi="Times New Roman"/>
          <w:sz w:val="24"/>
          <w:szCs w:val="24"/>
          <w:lang w:eastAsia="ru-RU"/>
        </w:rPr>
        <w:t>Акт</w:t>
      </w:r>
    </w:p>
    <w:p w14:paraId="6FB8F802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1BE5">
        <w:rPr>
          <w:rFonts w:ascii="Times New Roman" w:eastAsia="Calibri" w:hAnsi="Times New Roman"/>
          <w:sz w:val="24"/>
          <w:szCs w:val="24"/>
          <w:lang w:eastAsia="ru-RU"/>
        </w:rPr>
        <w:t>принятия объекта(</w:t>
      </w:r>
      <w:proofErr w:type="spellStart"/>
      <w:r w:rsidRPr="00691BE5">
        <w:rPr>
          <w:rFonts w:ascii="Times New Roman" w:eastAsia="Calibri" w:hAnsi="Times New Roman"/>
          <w:sz w:val="24"/>
          <w:szCs w:val="24"/>
          <w:lang w:eastAsia="ru-RU"/>
        </w:rPr>
        <w:t>ов</w:t>
      </w:r>
      <w:proofErr w:type="spellEnd"/>
      <w:r w:rsidRPr="00691BE5">
        <w:rPr>
          <w:rFonts w:ascii="Times New Roman" w:eastAsia="Calibri" w:hAnsi="Times New Roman"/>
          <w:sz w:val="24"/>
          <w:szCs w:val="24"/>
          <w:lang w:eastAsia="ru-RU"/>
        </w:rPr>
        <w:t>) под охрану</w:t>
      </w:r>
    </w:p>
    <w:p w14:paraId="260F56D8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14:paraId="35836886" w14:textId="77777777" w:rsidR="00691BE5" w:rsidRPr="00691BE5" w:rsidRDefault="00691BE5" w:rsidP="00691B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Мы, нижеподписавшиеся, представитель </w:t>
      </w:r>
      <w:r>
        <w:rPr>
          <w:rFonts w:ascii="Times New Roman" w:eastAsia="Calibri" w:hAnsi="Times New Roman"/>
          <w:sz w:val="24"/>
          <w:szCs w:val="24"/>
          <w:lang w:eastAsia="ru-RU"/>
        </w:rPr>
        <w:t>ЗАКАЗЧИКА</w:t>
      </w: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 в лице ____________________, действующий на основании __________________________, и представитель </w:t>
      </w:r>
      <w:r>
        <w:rPr>
          <w:rFonts w:ascii="Times New Roman" w:eastAsia="Calibri" w:hAnsi="Times New Roman"/>
          <w:sz w:val="24"/>
          <w:szCs w:val="24"/>
          <w:lang w:eastAsia="ru-RU"/>
        </w:rPr>
        <w:t>ИСПОЛНИТЕЛЯ</w:t>
      </w: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 в лице _____________________, действующий на основании _________________________, составили настоящий Акт о том, что в соответствии с </w:t>
      </w:r>
      <w:r>
        <w:rPr>
          <w:rFonts w:ascii="Times New Roman" w:eastAsia="Calibri" w:hAnsi="Times New Roman"/>
          <w:sz w:val="24"/>
          <w:szCs w:val="24"/>
          <w:lang w:eastAsia="ru-RU"/>
        </w:rPr>
        <w:t>договором от «__»</w:t>
      </w:r>
      <w:r w:rsidR="00867B01">
        <w:rPr>
          <w:rFonts w:ascii="Times New Roman" w:eastAsia="Calibri" w:hAnsi="Times New Roman"/>
          <w:sz w:val="24"/>
          <w:szCs w:val="24"/>
          <w:lang w:eastAsia="ru-RU"/>
        </w:rPr>
        <w:t xml:space="preserve"> _________</w:t>
      </w: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___ 20__ г. </w:t>
      </w:r>
      <w:r>
        <w:rPr>
          <w:rFonts w:ascii="Times New Roman" w:eastAsia="Calibri" w:hAnsi="Times New Roman"/>
          <w:sz w:val="24"/>
          <w:szCs w:val="24"/>
          <w:lang w:eastAsia="ru-RU"/>
        </w:rPr>
        <w:t>№</w:t>
      </w: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 ___ объект _________________, расположенный по адресу: __</w:t>
      </w:r>
      <w:r w:rsidR="00867B01">
        <w:rPr>
          <w:rFonts w:ascii="Times New Roman" w:eastAsia="Calibri" w:hAnsi="Times New Roman"/>
          <w:sz w:val="24"/>
          <w:szCs w:val="24"/>
          <w:lang w:eastAsia="ru-RU"/>
        </w:rPr>
        <w:t>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____, с __ ч. __ мин. «__»</w:t>
      </w: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 _______ 20__ г., принят под охрану.</w:t>
      </w:r>
    </w:p>
    <w:p w14:paraId="0D4D9E2C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1BE5">
        <w:rPr>
          <w:rFonts w:ascii="Times New Roman" w:eastAsia="Calibri" w:hAnsi="Times New Roman"/>
          <w:sz w:val="24"/>
          <w:szCs w:val="24"/>
          <w:lang w:eastAsia="ru-RU"/>
        </w:rPr>
        <w:t>ЗАКАЗЧИК передает, а ИСПОЛНИТЕЛЬ принимает во временное пользование на безвозмездной основе на период действия контракта следующее имущество и документацию, необходимые для надлежащего исполнения принятых ИСПОЛНИТЕЛЕМ обязательств по настоящему контракту:</w:t>
      </w:r>
    </w:p>
    <w:p w14:paraId="75B9A804" w14:textId="77777777" w:rsidR="00691BE5" w:rsidRP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6488"/>
        <w:gridCol w:w="1559"/>
        <w:gridCol w:w="1276"/>
      </w:tblGrid>
      <w:tr w:rsidR="00691BE5" w:rsidRPr="00691BE5" w14:paraId="18BD62EE" w14:textId="77777777" w:rsidTr="00867B0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9DD5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E24C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Передаваемое имущество и документация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96E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96A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91BE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91BE5" w:rsidRPr="00691BE5" w14:paraId="2119F476" w14:textId="77777777" w:rsidTr="00867B0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983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126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803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278C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691BE5" w:rsidRPr="00691BE5" w14:paraId="5B3A57A5" w14:textId="77777777" w:rsidTr="00867B0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B18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BD2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3C3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35B" w14:textId="77777777" w:rsidR="00691BE5" w:rsidRPr="00691BE5" w:rsidRDefault="00691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</w:tbl>
    <w:p w14:paraId="68413539" w14:textId="77777777" w:rsidR="00691BE5" w:rsidRP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28A3B535" w14:textId="77777777" w:rsidR="00501BDD" w:rsidRDefault="00501BDD" w:rsidP="00501BD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2150"/>
        <w:gridCol w:w="4025"/>
      </w:tblGrid>
      <w:tr w:rsidR="00501BDD" w:rsidRPr="00501BDD" w14:paraId="26599E1E" w14:textId="77777777" w:rsidTr="00867B01">
        <w:tc>
          <w:tcPr>
            <w:tcW w:w="2880" w:type="dxa"/>
            <w:vAlign w:val="bottom"/>
          </w:tcPr>
          <w:p w14:paraId="2B6B8281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 </w:t>
            </w:r>
            <w:r w:rsidR="00867B01"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ЗАКАЗЧИКА</w:t>
            </w:r>
          </w:p>
        </w:tc>
        <w:tc>
          <w:tcPr>
            <w:tcW w:w="2150" w:type="dxa"/>
          </w:tcPr>
          <w:p w14:paraId="567A56F1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2E6651B7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501BDD" w:rsidRPr="00501BDD" w14:paraId="76279D37" w14:textId="77777777" w:rsidTr="00867B01">
        <w:tc>
          <w:tcPr>
            <w:tcW w:w="2880" w:type="dxa"/>
          </w:tcPr>
          <w:p w14:paraId="5713A70F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27FCD333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293F22D2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501BDD" w:rsidRPr="00501BDD" w14:paraId="00D81C1B" w14:textId="77777777" w:rsidTr="00867B01">
        <w:tc>
          <w:tcPr>
            <w:tcW w:w="2880" w:type="dxa"/>
          </w:tcPr>
          <w:p w14:paraId="68C73965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3DF1BF9E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7E50E7C3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«__» __________________ 20__ г.</w:t>
            </w:r>
          </w:p>
        </w:tc>
      </w:tr>
      <w:tr w:rsidR="00501BDD" w:rsidRPr="00501BDD" w14:paraId="1C97F7DB" w14:textId="77777777" w:rsidTr="00867B01">
        <w:tc>
          <w:tcPr>
            <w:tcW w:w="2880" w:type="dxa"/>
          </w:tcPr>
          <w:p w14:paraId="7DBAD973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0434FFFA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004CC7C1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01BDD" w:rsidRPr="00501BDD" w14:paraId="2821E84C" w14:textId="77777777" w:rsidTr="00867B01">
        <w:tc>
          <w:tcPr>
            <w:tcW w:w="2880" w:type="dxa"/>
          </w:tcPr>
          <w:p w14:paraId="0D0C3DA4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29A57D78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4CCB239C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501BDD" w:rsidRPr="00501BDD" w14:paraId="16CEB543" w14:textId="77777777" w:rsidTr="00867B01">
        <w:tc>
          <w:tcPr>
            <w:tcW w:w="2880" w:type="dxa"/>
            <w:vAlign w:val="bottom"/>
          </w:tcPr>
          <w:p w14:paraId="37D9702B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 </w:t>
            </w:r>
            <w:r w:rsidR="00867B01"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ИСПОЛНИТЕЛЯ</w:t>
            </w:r>
          </w:p>
        </w:tc>
        <w:tc>
          <w:tcPr>
            <w:tcW w:w="2150" w:type="dxa"/>
          </w:tcPr>
          <w:p w14:paraId="2BB1032E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40D3C238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501BDD" w:rsidRPr="00501BDD" w14:paraId="6E12C6AD" w14:textId="77777777" w:rsidTr="00867B01">
        <w:tc>
          <w:tcPr>
            <w:tcW w:w="2880" w:type="dxa"/>
          </w:tcPr>
          <w:p w14:paraId="130C99CB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6574BB0A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4A38549C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501BDD" w:rsidRPr="00501BDD" w14:paraId="22EAA9C3" w14:textId="77777777" w:rsidTr="00867B01">
        <w:tc>
          <w:tcPr>
            <w:tcW w:w="2880" w:type="dxa"/>
          </w:tcPr>
          <w:p w14:paraId="615CCB2A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3FEAEEE3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32DB5222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«__» __________________ 20__ г.</w:t>
            </w:r>
          </w:p>
        </w:tc>
      </w:tr>
      <w:tr w:rsidR="00501BDD" w:rsidRPr="00501BDD" w14:paraId="6BC0B514" w14:textId="77777777" w:rsidTr="00867B01">
        <w:tc>
          <w:tcPr>
            <w:tcW w:w="2880" w:type="dxa"/>
          </w:tcPr>
          <w:p w14:paraId="1F7F554A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72F7BB3E" w14:textId="77777777" w:rsidR="00501BDD" w:rsidRPr="00501BDD" w:rsidRDefault="00501BDD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24D71EAE" w14:textId="77777777" w:rsidR="00501BDD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5AEF9F20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eastAsia="ru-RU"/>
        </w:rPr>
      </w:pPr>
    </w:p>
    <w:p w14:paraId="35B866F7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eastAsia="ru-RU"/>
        </w:rPr>
      </w:pPr>
    </w:p>
    <w:p w14:paraId="7E52F17C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eastAsia="ru-RU"/>
        </w:rPr>
      </w:pPr>
    </w:p>
    <w:p w14:paraId="4F07277E" w14:textId="77777777" w:rsidR="00691BE5" w:rsidRPr="009B5BD4" w:rsidRDefault="00691BE5" w:rsidP="00691B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0"/>
          <w:szCs w:val="20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br w:type="page"/>
      </w:r>
      <w:r w:rsidRPr="009B5BD4">
        <w:rPr>
          <w:rFonts w:ascii="Times New Roman" w:eastAsia="Calibri" w:hAnsi="Times New Roman"/>
          <w:sz w:val="20"/>
          <w:szCs w:val="20"/>
          <w:lang w:eastAsia="ru-RU"/>
        </w:rPr>
        <w:lastRenderedPageBreak/>
        <w:t>Приложение № 4</w:t>
      </w:r>
    </w:p>
    <w:p w14:paraId="6082F9F1" w14:textId="77777777" w:rsidR="00691BE5" w:rsidRPr="009B5BD4" w:rsidRDefault="00691BE5" w:rsidP="00691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ru-RU"/>
        </w:rPr>
      </w:pPr>
      <w:r w:rsidRPr="009B5BD4">
        <w:rPr>
          <w:rFonts w:ascii="Times New Roman" w:eastAsia="Calibri" w:hAnsi="Times New Roman"/>
          <w:sz w:val="20"/>
          <w:szCs w:val="20"/>
          <w:lang w:eastAsia="ru-RU"/>
        </w:rPr>
        <w:t xml:space="preserve">к договору </w:t>
      </w:r>
    </w:p>
    <w:p w14:paraId="1BBB8558" w14:textId="77777777" w:rsidR="00691BE5" w:rsidRPr="009B5BD4" w:rsidRDefault="00691BE5" w:rsidP="00691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ru-RU"/>
        </w:rPr>
      </w:pPr>
      <w:r w:rsidRPr="009B5BD4">
        <w:rPr>
          <w:rFonts w:ascii="Times New Roman" w:eastAsia="Calibri" w:hAnsi="Times New Roman"/>
          <w:sz w:val="20"/>
          <w:szCs w:val="20"/>
          <w:lang w:eastAsia="ru-RU"/>
        </w:rPr>
        <w:t>№ __ от «__» ___ 20__ г.</w:t>
      </w:r>
    </w:p>
    <w:p w14:paraId="03F73EF0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14:paraId="3F3638FB" w14:textId="77777777" w:rsidR="00691BE5" w:rsidRPr="00691BE5" w:rsidRDefault="00691BE5" w:rsidP="00691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1BE5">
        <w:rPr>
          <w:rFonts w:ascii="Times New Roman" w:eastAsia="Calibri" w:hAnsi="Times New Roman"/>
          <w:sz w:val="24"/>
          <w:szCs w:val="24"/>
          <w:lang w:eastAsia="ru-RU"/>
        </w:rPr>
        <w:t>Акт</w:t>
      </w:r>
    </w:p>
    <w:p w14:paraId="1E34CD14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691BE5">
        <w:rPr>
          <w:rFonts w:ascii="Times New Roman" w:eastAsia="Calibri" w:hAnsi="Times New Roman"/>
          <w:sz w:val="24"/>
          <w:szCs w:val="24"/>
          <w:lang w:eastAsia="ru-RU"/>
        </w:rPr>
        <w:t>о снятии охраны</w:t>
      </w:r>
    </w:p>
    <w:p w14:paraId="6AAC2E36" w14:textId="77777777" w:rsidR="00691BE5" w:rsidRPr="00691BE5" w:rsidRDefault="00691BE5" w:rsidP="00691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14:paraId="6A75C56D" w14:textId="77777777" w:rsidR="00691BE5" w:rsidRPr="00691BE5" w:rsidRDefault="00691BE5" w:rsidP="00691B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Мы, нижеподписавшиеся, представитель </w:t>
      </w:r>
      <w:r w:rsidR="00B83B95" w:rsidRPr="00691BE5">
        <w:rPr>
          <w:rFonts w:ascii="Times New Roman" w:eastAsia="Calibri" w:hAnsi="Times New Roman"/>
          <w:sz w:val="24"/>
          <w:szCs w:val="24"/>
          <w:lang w:eastAsia="ru-RU"/>
        </w:rPr>
        <w:t>ИСПОЛНИТЕЛЯ</w:t>
      </w: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 в лице _____________________________________________________________, действующий на основании ___________________________________, и представитель </w:t>
      </w:r>
      <w:r w:rsidR="00B83B95" w:rsidRPr="00691BE5">
        <w:rPr>
          <w:rFonts w:ascii="Times New Roman" w:eastAsia="Calibri" w:hAnsi="Times New Roman"/>
          <w:sz w:val="24"/>
          <w:szCs w:val="24"/>
          <w:lang w:eastAsia="ru-RU"/>
        </w:rPr>
        <w:t>ЗАКАЗЧИКА</w:t>
      </w: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 в лице ________________________________________________________, действующий на основании _____________________________________, составили настоящий Акт о том, что в соответствии с </w:t>
      </w:r>
      <w:r w:rsidR="00B83B95">
        <w:rPr>
          <w:rFonts w:ascii="Times New Roman" w:eastAsia="Calibri" w:hAnsi="Times New Roman"/>
          <w:sz w:val="24"/>
          <w:szCs w:val="24"/>
          <w:lang w:eastAsia="ru-RU"/>
        </w:rPr>
        <w:t>договором от «__» ________ 20__ г. №</w:t>
      </w: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 ___ охрана объекта, расположенного по адресу: ___________________________, снята в __ </w:t>
      </w:r>
      <w:r w:rsidR="00B83B95">
        <w:rPr>
          <w:rFonts w:ascii="Times New Roman" w:eastAsia="Calibri" w:hAnsi="Times New Roman"/>
          <w:sz w:val="24"/>
          <w:szCs w:val="24"/>
          <w:lang w:eastAsia="ru-RU"/>
        </w:rPr>
        <w:t>ч. __ мин. «__»</w:t>
      </w:r>
      <w:r w:rsidRPr="00691BE5">
        <w:rPr>
          <w:rFonts w:ascii="Times New Roman" w:eastAsia="Calibri" w:hAnsi="Times New Roman"/>
          <w:sz w:val="24"/>
          <w:szCs w:val="24"/>
          <w:lang w:eastAsia="ru-RU"/>
        </w:rPr>
        <w:t xml:space="preserve"> ________________ 20__ г.</w:t>
      </w:r>
    </w:p>
    <w:p w14:paraId="4323D172" w14:textId="77777777" w:rsidR="00691BE5" w:rsidRP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14:paraId="5026DD00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2150"/>
        <w:gridCol w:w="4025"/>
      </w:tblGrid>
      <w:tr w:rsidR="001E14A4" w:rsidRPr="00501BDD" w14:paraId="35979053" w14:textId="77777777" w:rsidTr="00867B01">
        <w:tc>
          <w:tcPr>
            <w:tcW w:w="2880" w:type="dxa"/>
            <w:vAlign w:val="bottom"/>
          </w:tcPr>
          <w:p w14:paraId="7DF939FD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 </w:t>
            </w:r>
            <w:r w:rsidR="00867B01"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ЗАКАЗЧИКА</w:t>
            </w:r>
          </w:p>
        </w:tc>
        <w:tc>
          <w:tcPr>
            <w:tcW w:w="2150" w:type="dxa"/>
          </w:tcPr>
          <w:p w14:paraId="5D329BD0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799072F8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1E14A4" w:rsidRPr="00501BDD" w14:paraId="548AFE98" w14:textId="77777777" w:rsidTr="00867B01">
        <w:tc>
          <w:tcPr>
            <w:tcW w:w="2880" w:type="dxa"/>
          </w:tcPr>
          <w:p w14:paraId="1288A04A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1E79EC16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4662BA1F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1E14A4" w:rsidRPr="00501BDD" w14:paraId="54D4AE86" w14:textId="77777777" w:rsidTr="00867B01">
        <w:tc>
          <w:tcPr>
            <w:tcW w:w="2880" w:type="dxa"/>
          </w:tcPr>
          <w:p w14:paraId="7355E40F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411B014B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440D7F2D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«__» __________________ 20__ г.</w:t>
            </w:r>
          </w:p>
        </w:tc>
      </w:tr>
      <w:tr w:rsidR="001E14A4" w:rsidRPr="00501BDD" w14:paraId="17234387" w14:textId="77777777" w:rsidTr="00867B01">
        <w:tc>
          <w:tcPr>
            <w:tcW w:w="2880" w:type="dxa"/>
          </w:tcPr>
          <w:p w14:paraId="7E3827F6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4B620E0A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0BC17146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1E14A4" w:rsidRPr="00501BDD" w14:paraId="142149C8" w14:textId="77777777" w:rsidTr="00867B01">
        <w:tc>
          <w:tcPr>
            <w:tcW w:w="2880" w:type="dxa"/>
          </w:tcPr>
          <w:p w14:paraId="3EE25541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0BED75D5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2FCE3057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1E14A4" w:rsidRPr="00501BDD" w14:paraId="784FC62A" w14:textId="77777777" w:rsidTr="00867B01">
        <w:tc>
          <w:tcPr>
            <w:tcW w:w="2880" w:type="dxa"/>
            <w:vAlign w:val="bottom"/>
          </w:tcPr>
          <w:p w14:paraId="5C183EC4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От </w:t>
            </w:r>
            <w:r w:rsidR="00867B01"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ИСПОЛНИТЕЛЯ</w:t>
            </w:r>
          </w:p>
        </w:tc>
        <w:tc>
          <w:tcPr>
            <w:tcW w:w="2150" w:type="dxa"/>
          </w:tcPr>
          <w:p w14:paraId="292CDF7D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398682AC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1E14A4" w:rsidRPr="00501BDD" w14:paraId="2D810D18" w14:textId="77777777" w:rsidTr="00867B01">
        <w:tc>
          <w:tcPr>
            <w:tcW w:w="2880" w:type="dxa"/>
          </w:tcPr>
          <w:p w14:paraId="2772369D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63A5FA87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7188F08C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1E14A4" w:rsidRPr="00501BDD" w14:paraId="5117B35D" w14:textId="77777777" w:rsidTr="00867B01">
        <w:tc>
          <w:tcPr>
            <w:tcW w:w="2880" w:type="dxa"/>
          </w:tcPr>
          <w:p w14:paraId="4AE00A4A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0FF7980C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2890ABB3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01B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«__» __________________ 20__ г.</w:t>
            </w:r>
          </w:p>
        </w:tc>
      </w:tr>
      <w:tr w:rsidR="001E14A4" w:rsidRPr="00501BDD" w14:paraId="2B14F748" w14:textId="77777777" w:rsidTr="00867B01">
        <w:tc>
          <w:tcPr>
            <w:tcW w:w="2880" w:type="dxa"/>
          </w:tcPr>
          <w:p w14:paraId="1548DF9D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27B741EF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3C6934A2" w14:textId="77777777" w:rsidR="001E14A4" w:rsidRPr="00501BDD" w:rsidRDefault="001E14A4" w:rsidP="0065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  <w:r w:rsid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E5F431F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eastAsia="ru-RU"/>
        </w:rPr>
      </w:pPr>
    </w:p>
    <w:p w14:paraId="079EDE6C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eastAsia="ru-RU"/>
        </w:rPr>
      </w:pPr>
    </w:p>
    <w:p w14:paraId="74C786C2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eastAsia="ru-RU"/>
        </w:rPr>
      </w:pPr>
    </w:p>
    <w:p w14:paraId="2589C327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eastAsia="ru-RU"/>
        </w:rPr>
      </w:pPr>
    </w:p>
    <w:p w14:paraId="3110809E" w14:textId="77777777" w:rsidR="00691BE5" w:rsidRDefault="00691BE5" w:rsidP="00691BE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lang w:eastAsia="ru-RU"/>
        </w:rPr>
      </w:pPr>
    </w:p>
    <w:p w14:paraId="6122F1E2" w14:textId="77777777" w:rsidR="00691BE5" w:rsidRPr="00867B01" w:rsidRDefault="00B83B95" w:rsidP="00691B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0"/>
          <w:szCs w:val="20"/>
          <w:lang w:eastAsia="ru-RU"/>
        </w:rPr>
      </w:pPr>
      <w:r>
        <w:rPr>
          <w:rFonts w:eastAsia="Calibri" w:cs="Calibri"/>
          <w:lang w:eastAsia="ru-RU"/>
        </w:rPr>
        <w:br w:type="page"/>
      </w:r>
      <w:r w:rsidR="00691BE5" w:rsidRPr="00867B01">
        <w:rPr>
          <w:rFonts w:ascii="Times New Roman" w:eastAsia="Calibri" w:hAnsi="Times New Roman"/>
          <w:sz w:val="20"/>
          <w:szCs w:val="20"/>
          <w:lang w:eastAsia="ru-RU"/>
        </w:rPr>
        <w:lastRenderedPageBreak/>
        <w:t xml:space="preserve">Приложение </w:t>
      </w:r>
      <w:r w:rsidRPr="00867B01">
        <w:rPr>
          <w:rFonts w:ascii="Times New Roman" w:eastAsia="Calibri" w:hAnsi="Times New Roman"/>
          <w:sz w:val="20"/>
          <w:szCs w:val="20"/>
          <w:lang w:eastAsia="ru-RU"/>
        </w:rPr>
        <w:t>№</w:t>
      </w:r>
      <w:r w:rsidR="00691BE5" w:rsidRPr="00867B01">
        <w:rPr>
          <w:rFonts w:ascii="Times New Roman" w:eastAsia="Calibri" w:hAnsi="Times New Roman"/>
          <w:sz w:val="20"/>
          <w:szCs w:val="20"/>
          <w:lang w:eastAsia="ru-RU"/>
        </w:rPr>
        <w:t xml:space="preserve"> 5</w:t>
      </w:r>
    </w:p>
    <w:p w14:paraId="14A645B1" w14:textId="77777777" w:rsidR="00691BE5" w:rsidRPr="00867B01" w:rsidRDefault="00691BE5" w:rsidP="00691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ru-RU"/>
        </w:rPr>
      </w:pPr>
      <w:r w:rsidRPr="00867B01">
        <w:rPr>
          <w:rFonts w:ascii="Times New Roman" w:eastAsia="Calibri" w:hAnsi="Times New Roman"/>
          <w:sz w:val="20"/>
          <w:szCs w:val="20"/>
          <w:lang w:eastAsia="ru-RU"/>
        </w:rPr>
        <w:t>к контракту</w:t>
      </w:r>
    </w:p>
    <w:p w14:paraId="49CC61EE" w14:textId="77777777" w:rsidR="00691BE5" w:rsidRPr="00867B01" w:rsidRDefault="00B83B95" w:rsidP="00691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ru-RU"/>
        </w:rPr>
      </w:pPr>
      <w:r w:rsidRPr="00867B01">
        <w:rPr>
          <w:rFonts w:ascii="Times New Roman" w:eastAsia="Calibri" w:hAnsi="Times New Roman"/>
          <w:sz w:val="20"/>
          <w:szCs w:val="20"/>
          <w:lang w:eastAsia="ru-RU"/>
        </w:rPr>
        <w:t>№ __ от «__»</w:t>
      </w:r>
      <w:r w:rsidR="00691BE5" w:rsidRPr="00867B01">
        <w:rPr>
          <w:rFonts w:ascii="Times New Roman" w:eastAsia="Calibri" w:hAnsi="Times New Roman"/>
          <w:sz w:val="20"/>
          <w:szCs w:val="20"/>
          <w:lang w:eastAsia="ru-RU"/>
        </w:rPr>
        <w:t xml:space="preserve"> ___ 20__ г.</w:t>
      </w:r>
    </w:p>
    <w:p w14:paraId="40D5BE01" w14:textId="77777777" w:rsidR="00B83B95" w:rsidRPr="00B83B95" w:rsidRDefault="00B83B95" w:rsidP="00B83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B83B95">
        <w:rPr>
          <w:rFonts w:ascii="Times New Roman" w:eastAsia="Calibri" w:hAnsi="Times New Roman"/>
          <w:sz w:val="24"/>
          <w:szCs w:val="24"/>
          <w:lang w:eastAsia="ru-RU"/>
        </w:rPr>
        <w:t>Акт</w:t>
      </w:r>
    </w:p>
    <w:p w14:paraId="62E6FE55" w14:textId="77777777" w:rsidR="00B83B95" w:rsidRDefault="00B83B95" w:rsidP="00B83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B83B95">
        <w:rPr>
          <w:rFonts w:ascii="Times New Roman" w:eastAsia="Calibri" w:hAnsi="Times New Roman"/>
          <w:sz w:val="24"/>
          <w:szCs w:val="24"/>
          <w:lang w:eastAsia="ru-RU"/>
        </w:rPr>
        <w:t>сдачи-приемки оказанных услуг</w:t>
      </w:r>
    </w:p>
    <w:p w14:paraId="52B7F824" w14:textId="77777777" w:rsidR="00B83B95" w:rsidRPr="00B83B95" w:rsidRDefault="00B83B95" w:rsidP="00B83B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«__»</w:t>
      </w:r>
      <w:r w:rsidRPr="00B83B95">
        <w:rPr>
          <w:rFonts w:ascii="Times New Roman" w:eastAsia="Calibri" w:hAnsi="Times New Roman"/>
          <w:sz w:val="24"/>
          <w:szCs w:val="24"/>
          <w:lang w:eastAsia="ru-RU"/>
        </w:rPr>
        <w:t xml:space="preserve"> ________________ 20__ г.</w:t>
      </w:r>
    </w:p>
    <w:p w14:paraId="76B7612E" w14:textId="77777777" w:rsidR="00B83B95" w:rsidRPr="00B83B95" w:rsidRDefault="00B83B95" w:rsidP="00B83B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14:paraId="74181553" w14:textId="77777777" w:rsidR="00B83B95" w:rsidRPr="00B83B95" w:rsidRDefault="00B83B95" w:rsidP="00B83B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83B95">
        <w:rPr>
          <w:rFonts w:ascii="Times New Roman" w:eastAsia="Calibri" w:hAnsi="Times New Roman"/>
          <w:sz w:val="24"/>
          <w:szCs w:val="24"/>
          <w:lang w:eastAsia="ru-RU"/>
        </w:rPr>
        <w:t>Мы, ________________________________________________ нижеподписавшиеся, ______________________________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_____________________ от имени ЗАКАЗЧИКА</w:t>
      </w:r>
      <w:r w:rsidRPr="00B83B95">
        <w:rPr>
          <w:rFonts w:ascii="Times New Roman" w:eastAsia="Calibri" w:hAnsi="Times New Roman"/>
          <w:sz w:val="24"/>
          <w:szCs w:val="24"/>
          <w:lang w:eastAsia="ru-RU"/>
        </w:rPr>
        <w:t xml:space="preserve">, с одной стороны, и _____________________________________________ от имени </w:t>
      </w:r>
      <w:r>
        <w:rPr>
          <w:rFonts w:ascii="Times New Roman" w:eastAsia="Calibri" w:hAnsi="Times New Roman"/>
          <w:sz w:val="24"/>
          <w:szCs w:val="24"/>
          <w:lang w:eastAsia="ru-RU"/>
        </w:rPr>
        <w:t>ИСПОЛНИТЕЛЯ</w:t>
      </w:r>
      <w:r w:rsidRPr="00B83B95">
        <w:rPr>
          <w:rFonts w:ascii="Times New Roman" w:eastAsia="Calibri" w:hAnsi="Times New Roman"/>
          <w:sz w:val="24"/>
          <w:szCs w:val="24"/>
          <w:lang w:eastAsia="ru-RU"/>
        </w:rPr>
        <w:t>, с другой стороны, составили настоящий Акт о нижеследующем:</w:t>
      </w:r>
    </w:p>
    <w:p w14:paraId="5AF6F57B" w14:textId="77777777" w:rsidR="00B83B95" w:rsidRPr="00B83B95" w:rsidRDefault="00B83B95" w:rsidP="00B83B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83B95">
        <w:rPr>
          <w:rFonts w:ascii="Times New Roman" w:eastAsia="Calibri" w:hAnsi="Times New Roman"/>
          <w:sz w:val="24"/>
          <w:szCs w:val="24"/>
          <w:lang w:eastAsia="ru-RU"/>
        </w:rPr>
        <w:t xml:space="preserve">1. ИСПОЛНИТЕЛЬ выполнил следующие услуги в соответствии с </w:t>
      </w:r>
      <w:r>
        <w:rPr>
          <w:rFonts w:ascii="Times New Roman" w:eastAsia="Calibri" w:hAnsi="Times New Roman"/>
          <w:sz w:val="24"/>
          <w:szCs w:val="24"/>
          <w:lang w:eastAsia="ru-RU"/>
        </w:rPr>
        <w:t>договором</w:t>
      </w:r>
      <w:r w:rsidRPr="00B83B9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="00867B01">
        <w:rPr>
          <w:rFonts w:ascii="Times New Roman" w:eastAsia="Calibri" w:hAnsi="Times New Roman"/>
          <w:sz w:val="24"/>
          <w:szCs w:val="24"/>
          <w:lang w:eastAsia="ru-RU"/>
        </w:rPr>
        <w:t>_________</w:t>
      </w:r>
    </w:p>
    <w:p w14:paraId="4F3451EA" w14:textId="77777777" w:rsidR="00B83B95" w:rsidRPr="00B83B95" w:rsidRDefault="00B83B95" w:rsidP="00B83B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83B95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="00867B01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14:paraId="25375CDE" w14:textId="77777777" w:rsidR="00B83B95" w:rsidRPr="00B83B95" w:rsidRDefault="00B83B95" w:rsidP="00B83B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83B95">
        <w:rPr>
          <w:rFonts w:ascii="Times New Roman" w:eastAsia="Calibri" w:hAnsi="Times New Roman"/>
          <w:sz w:val="24"/>
          <w:szCs w:val="24"/>
          <w:lang w:eastAsia="ru-RU"/>
        </w:rPr>
        <w:t xml:space="preserve">2. ЗАКАЗЧИК принял результаты услуг в форме: </w:t>
      </w:r>
      <w:r w:rsidR="00867B01">
        <w:rPr>
          <w:rFonts w:ascii="Times New Roman" w:eastAsia="Calibri" w:hAnsi="Times New Roman"/>
          <w:sz w:val="24"/>
          <w:szCs w:val="24"/>
          <w:lang w:eastAsia="ru-RU"/>
        </w:rPr>
        <w:t>________________________________.</w:t>
      </w:r>
    </w:p>
    <w:p w14:paraId="57F288D7" w14:textId="77777777" w:rsidR="00B83B95" w:rsidRPr="00B83B95" w:rsidRDefault="00B83B95" w:rsidP="00B83B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83B95">
        <w:rPr>
          <w:rFonts w:ascii="Times New Roman" w:eastAsia="Calibri" w:hAnsi="Times New Roman"/>
          <w:sz w:val="24"/>
          <w:szCs w:val="24"/>
          <w:lang w:eastAsia="ru-RU"/>
        </w:rPr>
        <w:t>3. Качество оказанных услуг соответствует требованиям контракта. ЗАКАЗЧИК каких-либо отклонений от условий контракта или других недостатков в услугах ИСПОЛНИТЕЛЯ не обнаружил.</w:t>
      </w:r>
    </w:p>
    <w:p w14:paraId="0E7871EE" w14:textId="77777777" w:rsidR="00B83B95" w:rsidRPr="008B3C28" w:rsidRDefault="00B83B95" w:rsidP="00B83B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B3C28">
        <w:rPr>
          <w:rFonts w:ascii="Times New Roman" w:eastAsia="Calibri" w:hAnsi="Times New Roman"/>
          <w:sz w:val="24"/>
          <w:szCs w:val="24"/>
          <w:lang w:eastAsia="ru-RU"/>
        </w:rPr>
        <w:t xml:space="preserve">4. Общая стоимость оказанных услуг составляет ______________________________________, в том числе НДС </w:t>
      </w:r>
      <w:r w:rsidRPr="008B3C28">
        <w:rPr>
          <w:rFonts w:ascii="Times New Roman" w:eastAsia="Calibri" w:hAnsi="Times New Roman"/>
          <w:b/>
          <w:sz w:val="24"/>
          <w:szCs w:val="24"/>
          <w:lang w:eastAsia="ru-RU"/>
        </w:rPr>
        <w:t>&lt;1&gt;</w:t>
      </w:r>
      <w:r w:rsidRPr="008B3C28">
        <w:rPr>
          <w:rFonts w:ascii="Times New Roman" w:eastAsia="Calibri" w:hAnsi="Times New Roman"/>
          <w:sz w:val="24"/>
          <w:szCs w:val="24"/>
          <w:lang w:eastAsia="ru-RU"/>
        </w:rPr>
        <w:t xml:space="preserve"> в сумме __________________________________________________________.</w:t>
      </w:r>
    </w:p>
    <w:p w14:paraId="3DB7786D" w14:textId="77777777" w:rsidR="00B83B95" w:rsidRPr="008B3C28" w:rsidRDefault="00B83B95" w:rsidP="00B83B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B3C28">
        <w:rPr>
          <w:rFonts w:ascii="Times New Roman" w:eastAsia="Calibri" w:hAnsi="Times New Roman"/>
          <w:sz w:val="24"/>
          <w:szCs w:val="24"/>
          <w:lang w:eastAsia="ru-RU"/>
        </w:rPr>
        <w:t xml:space="preserve">5. </w:t>
      </w:r>
      <w:r w:rsidRPr="008B3C28">
        <w:rPr>
          <w:rFonts w:ascii="Times New Roman" w:eastAsia="Calibri" w:hAnsi="Times New Roman"/>
          <w:b/>
          <w:sz w:val="24"/>
          <w:szCs w:val="24"/>
          <w:lang w:eastAsia="ru-RU"/>
        </w:rPr>
        <w:t>&lt;2&gt;</w:t>
      </w:r>
      <w:r w:rsidRPr="008B3C28">
        <w:rPr>
          <w:rFonts w:ascii="Times New Roman" w:eastAsia="Calibri" w:hAnsi="Times New Roman"/>
          <w:sz w:val="24"/>
          <w:szCs w:val="24"/>
          <w:lang w:eastAsia="ru-RU"/>
        </w:rPr>
        <w:t xml:space="preserve"> За оказанные услуги сумма, подлежащая оплате в соответствии с условиями заключенного контракта: ________________________________________ (прописью) рублей __ копеек, в том числе НДС </w:t>
      </w:r>
      <w:r w:rsidRPr="008B3C28">
        <w:rPr>
          <w:rFonts w:ascii="Times New Roman" w:eastAsia="Calibri" w:hAnsi="Times New Roman"/>
          <w:b/>
          <w:sz w:val="24"/>
          <w:szCs w:val="24"/>
          <w:lang w:eastAsia="ru-RU"/>
        </w:rPr>
        <w:t>&lt;3&gt;</w:t>
      </w:r>
      <w:r w:rsidRPr="008B3C28">
        <w:rPr>
          <w:rFonts w:ascii="Times New Roman" w:eastAsia="Calibri" w:hAnsi="Times New Roman"/>
          <w:sz w:val="24"/>
          <w:szCs w:val="24"/>
          <w:lang w:eastAsia="ru-RU"/>
        </w:rPr>
        <w:t xml:space="preserve"> __% _____________________________________ (прописью) рублей __ копеек.</w:t>
      </w:r>
    </w:p>
    <w:p w14:paraId="4293B395" w14:textId="77777777" w:rsidR="00B83B95" w:rsidRPr="008B3C28" w:rsidRDefault="00B83B95" w:rsidP="00B83B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B3C28">
        <w:rPr>
          <w:rFonts w:ascii="Times New Roman" w:eastAsia="Calibri" w:hAnsi="Times New Roman"/>
          <w:sz w:val="24"/>
          <w:szCs w:val="24"/>
          <w:lang w:eastAsia="ru-RU"/>
        </w:rPr>
        <w:t>Размер неустойки (штрафа, пени), подлежащий взысканию: ________________________________________ (прописью) рублей __ копеек.</w:t>
      </w:r>
    </w:p>
    <w:p w14:paraId="375D27A2" w14:textId="77777777" w:rsidR="00B83B95" w:rsidRPr="008B3C28" w:rsidRDefault="00B83B95" w:rsidP="00B83B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B3C28">
        <w:rPr>
          <w:rFonts w:ascii="Times New Roman" w:eastAsia="Calibri" w:hAnsi="Times New Roman"/>
          <w:sz w:val="24"/>
          <w:szCs w:val="24"/>
          <w:lang w:eastAsia="ru-RU"/>
        </w:rPr>
        <w:t>Основания применения и порядок расчета неустойки (штрафа, пени) __________________________________________________________________________.</w:t>
      </w:r>
    </w:p>
    <w:p w14:paraId="0BC636CA" w14:textId="77777777" w:rsidR="00B83B95" w:rsidRPr="008B3C28" w:rsidRDefault="00B83B95" w:rsidP="00B83B9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8B3C28">
        <w:rPr>
          <w:rFonts w:ascii="Times New Roman" w:eastAsia="Calibri" w:hAnsi="Times New Roman"/>
          <w:sz w:val="24"/>
          <w:szCs w:val="24"/>
          <w:lang w:eastAsia="ru-RU"/>
        </w:rPr>
        <w:t xml:space="preserve">Итоговая сумма, подлежащая оплате Исполнителю по контракту: ________________________________________________ (прописью) рублей __ копеек, в том числе НДС </w:t>
      </w:r>
      <w:hyperlink w:anchor="Par146" w:history="1">
        <w:r w:rsidRPr="008B3C28">
          <w:rPr>
            <w:rFonts w:ascii="Times New Roman" w:eastAsia="Calibri" w:hAnsi="Times New Roman"/>
            <w:b/>
            <w:sz w:val="24"/>
            <w:szCs w:val="24"/>
            <w:lang w:eastAsia="ru-RU"/>
          </w:rPr>
          <w:t>&lt;1&gt;</w:t>
        </w:r>
      </w:hyperlink>
      <w:r w:rsidRPr="008B3C28">
        <w:rPr>
          <w:rFonts w:ascii="Times New Roman" w:eastAsia="Calibri" w:hAnsi="Times New Roman"/>
          <w:sz w:val="24"/>
          <w:szCs w:val="24"/>
          <w:lang w:eastAsia="ru-RU"/>
        </w:rPr>
        <w:t xml:space="preserve"> __ % ________________________________ (прописью) рублей __ копеек.</w:t>
      </w:r>
    </w:p>
    <w:p w14:paraId="4E309B0E" w14:textId="77777777" w:rsidR="00691BE5" w:rsidRPr="00867B01" w:rsidRDefault="00691BE5" w:rsidP="008B3C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867B01">
        <w:rPr>
          <w:rFonts w:ascii="Times New Roman" w:eastAsia="Calibri" w:hAnsi="Times New Roman"/>
          <w:sz w:val="20"/>
          <w:szCs w:val="20"/>
          <w:lang w:eastAsia="ru-RU"/>
        </w:rPr>
        <w:t>--------------------------------</w:t>
      </w:r>
    </w:p>
    <w:p w14:paraId="39B9405A" w14:textId="77777777" w:rsidR="00691BE5" w:rsidRPr="00867B01" w:rsidRDefault="00691BE5" w:rsidP="008B3C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ru-RU"/>
        </w:rPr>
      </w:pPr>
      <w:bookmarkStart w:id="0" w:name="Par146"/>
      <w:bookmarkEnd w:id="0"/>
      <w:r w:rsidRPr="00867B01">
        <w:rPr>
          <w:rFonts w:ascii="Times New Roman" w:eastAsia="Calibri" w:hAnsi="Times New Roman"/>
          <w:sz w:val="16"/>
          <w:szCs w:val="16"/>
          <w:lang w:eastAsia="ru-RU"/>
        </w:rPr>
        <w:t>&lt;1&gt; Переменное условие для Исполнителя с общим режимом налогообложения.</w:t>
      </w:r>
    </w:p>
    <w:p w14:paraId="12E6957D" w14:textId="77777777" w:rsidR="00691BE5" w:rsidRPr="00867B01" w:rsidRDefault="00691BE5" w:rsidP="008B3C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ru-RU"/>
        </w:rPr>
      </w:pPr>
      <w:bookmarkStart w:id="1" w:name="Par147"/>
      <w:bookmarkEnd w:id="1"/>
      <w:r w:rsidRPr="00867B01">
        <w:rPr>
          <w:rFonts w:ascii="Times New Roman" w:eastAsia="Calibri" w:hAnsi="Times New Roman"/>
          <w:sz w:val="16"/>
          <w:szCs w:val="16"/>
          <w:lang w:eastAsia="ru-RU"/>
        </w:rPr>
        <w:t>&lt;2&gt; Переменное условие включается в случае неисполнен</w:t>
      </w:r>
      <w:r w:rsidR="008B3C28" w:rsidRPr="00867B01">
        <w:rPr>
          <w:rFonts w:ascii="Times New Roman" w:eastAsia="Calibri" w:hAnsi="Times New Roman"/>
          <w:sz w:val="16"/>
          <w:szCs w:val="16"/>
          <w:lang w:eastAsia="ru-RU"/>
        </w:rPr>
        <w:t xml:space="preserve">ия или ненадлежащего исполнения </w:t>
      </w:r>
      <w:r w:rsidRPr="00867B01">
        <w:rPr>
          <w:rFonts w:ascii="Times New Roman" w:eastAsia="Calibri" w:hAnsi="Times New Roman"/>
          <w:sz w:val="16"/>
          <w:szCs w:val="16"/>
          <w:lang w:eastAsia="ru-RU"/>
        </w:rPr>
        <w:t>Исполнителем обязательств, предусмотренных контрактом.</w:t>
      </w:r>
    </w:p>
    <w:p w14:paraId="33019941" w14:textId="77777777" w:rsidR="00691BE5" w:rsidRDefault="00691BE5" w:rsidP="008B3C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ru-RU"/>
        </w:rPr>
      </w:pPr>
      <w:bookmarkStart w:id="2" w:name="Par148"/>
      <w:bookmarkEnd w:id="2"/>
      <w:r w:rsidRPr="00867B01">
        <w:rPr>
          <w:rFonts w:ascii="Times New Roman" w:eastAsia="Calibri" w:hAnsi="Times New Roman"/>
          <w:sz w:val="16"/>
          <w:szCs w:val="16"/>
          <w:lang w:eastAsia="ru-RU"/>
        </w:rPr>
        <w:t>&lt;3&gt; Переменное условие для Исполнителя с общим режимом налогообложения.</w:t>
      </w:r>
    </w:p>
    <w:p w14:paraId="5F6118F8" w14:textId="77777777" w:rsidR="00867B01" w:rsidRPr="00867B01" w:rsidRDefault="00867B01" w:rsidP="008B3C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2150"/>
        <w:gridCol w:w="4025"/>
      </w:tblGrid>
      <w:tr w:rsidR="00867B01" w:rsidRPr="00867B01" w14:paraId="04B18977" w14:textId="77777777" w:rsidTr="00867B01">
        <w:tc>
          <w:tcPr>
            <w:tcW w:w="2880" w:type="dxa"/>
            <w:vAlign w:val="bottom"/>
          </w:tcPr>
          <w:p w14:paraId="2B07D170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 ЗАКАЗЧИКА</w:t>
            </w:r>
          </w:p>
        </w:tc>
        <w:tc>
          <w:tcPr>
            <w:tcW w:w="2150" w:type="dxa"/>
          </w:tcPr>
          <w:p w14:paraId="65FA8C61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57E84525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867B01" w:rsidRPr="00867B01" w14:paraId="29A435F2" w14:textId="77777777" w:rsidTr="00867B01">
        <w:tc>
          <w:tcPr>
            <w:tcW w:w="2880" w:type="dxa"/>
          </w:tcPr>
          <w:p w14:paraId="29F358B9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779F7769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3BB4FEEA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867B01" w:rsidRPr="00867B01" w14:paraId="5160B3F3" w14:textId="77777777" w:rsidTr="00867B01">
        <w:tc>
          <w:tcPr>
            <w:tcW w:w="2880" w:type="dxa"/>
          </w:tcPr>
          <w:p w14:paraId="1BB63DB6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396A3CD2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3BAC05A1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«__» __________________ 20__ г.</w:t>
            </w:r>
          </w:p>
        </w:tc>
      </w:tr>
      <w:tr w:rsidR="00867B01" w:rsidRPr="00867B01" w14:paraId="62A29F26" w14:textId="77777777" w:rsidTr="00867B01">
        <w:tc>
          <w:tcPr>
            <w:tcW w:w="2880" w:type="dxa"/>
          </w:tcPr>
          <w:p w14:paraId="05E44F8A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22CC27F1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0D2514FB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867B01" w:rsidRPr="00867B01" w14:paraId="72757354" w14:textId="77777777" w:rsidTr="00867B01">
        <w:tc>
          <w:tcPr>
            <w:tcW w:w="2880" w:type="dxa"/>
          </w:tcPr>
          <w:p w14:paraId="13C056F7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54D4F342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0885074B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867B01" w:rsidRPr="00867B01" w14:paraId="78D45A2F" w14:textId="77777777" w:rsidTr="00867B01">
        <w:tc>
          <w:tcPr>
            <w:tcW w:w="2880" w:type="dxa"/>
            <w:vAlign w:val="bottom"/>
          </w:tcPr>
          <w:p w14:paraId="1ED6485E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 ИСПОЛНИТЕЛЯ</w:t>
            </w:r>
          </w:p>
        </w:tc>
        <w:tc>
          <w:tcPr>
            <w:tcW w:w="2150" w:type="dxa"/>
          </w:tcPr>
          <w:p w14:paraId="1DA2F287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0F3ED740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867B01" w:rsidRPr="00867B01" w14:paraId="4227A2B9" w14:textId="77777777" w:rsidTr="00867B01">
        <w:tc>
          <w:tcPr>
            <w:tcW w:w="2880" w:type="dxa"/>
          </w:tcPr>
          <w:p w14:paraId="0594B62A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351D0AC0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36324902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/_______________________________/</w:t>
            </w:r>
          </w:p>
        </w:tc>
      </w:tr>
      <w:tr w:rsidR="00867B01" w:rsidRPr="00867B01" w14:paraId="5D3B7189" w14:textId="77777777" w:rsidTr="00867B01">
        <w:tc>
          <w:tcPr>
            <w:tcW w:w="2880" w:type="dxa"/>
          </w:tcPr>
          <w:p w14:paraId="059A7A9D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125E7FA0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4E52E581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«__» __________________ 20__ г.</w:t>
            </w:r>
          </w:p>
        </w:tc>
      </w:tr>
      <w:tr w:rsidR="00867B01" w:rsidRPr="00867B01" w14:paraId="7B571678" w14:textId="77777777" w:rsidTr="00867B01">
        <w:trPr>
          <w:trHeight w:val="119"/>
        </w:trPr>
        <w:tc>
          <w:tcPr>
            <w:tcW w:w="2880" w:type="dxa"/>
          </w:tcPr>
          <w:p w14:paraId="4C7F6F48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4FDD072E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Align w:val="bottom"/>
          </w:tcPr>
          <w:p w14:paraId="6D694A5F" w14:textId="77777777" w:rsidR="00867B01" w:rsidRPr="00867B01" w:rsidRDefault="00867B01" w:rsidP="00867B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7B0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5705F274" w14:textId="77777777" w:rsidR="00867B01" w:rsidRPr="00B83B95" w:rsidRDefault="00867B01" w:rsidP="008B3C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67B01" w:rsidRPr="00B83B95" w:rsidSect="00867B0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9FD"/>
    <w:multiLevelType w:val="hybridMultilevel"/>
    <w:tmpl w:val="058882FE"/>
    <w:lvl w:ilvl="0" w:tplc="EC2CD2AE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21F"/>
    <w:multiLevelType w:val="hybridMultilevel"/>
    <w:tmpl w:val="119E2CFC"/>
    <w:lvl w:ilvl="0" w:tplc="1286092A">
      <w:start w:val="1"/>
      <w:numFmt w:val="decimal"/>
      <w:suff w:val="space"/>
      <w:lvlText w:val="5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531EF"/>
    <w:multiLevelType w:val="hybridMultilevel"/>
    <w:tmpl w:val="C8109922"/>
    <w:lvl w:ilvl="0" w:tplc="BB24E96E">
      <w:start w:val="1"/>
      <w:numFmt w:val="decimal"/>
      <w:suff w:val="space"/>
      <w:lvlText w:val="6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66370"/>
    <w:multiLevelType w:val="hybridMultilevel"/>
    <w:tmpl w:val="22EAB51E"/>
    <w:lvl w:ilvl="0" w:tplc="8D52EA46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52CDD"/>
    <w:multiLevelType w:val="hybridMultilevel"/>
    <w:tmpl w:val="B66A958E"/>
    <w:lvl w:ilvl="0" w:tplc="AF945C76">
      <w:start w:val="1"/>
      <w:numFmt w:val="decimal"/>
      <w:suff w:val="space"/>
      <w:lvlText w:val="8.%1."/>
      <w:lvlJc w:val="left"/>
      <w:pPr>
        <w:ind w:left="0" w:firstLine="709"/>
      </w:pPr>
      <w:rPr>
        <w:rFonts w:hint="default"/>
      </w:rPr>
    </w:lvl>
    <w:lvl w:ilvl="1" w:tplc="43B606B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6DB8A408">
      <w:start w:val="1"/>
      <w:numFmt w:val="russianLower"/>
      <w:suff w:val="space"/>
      <w:lvlText w:val="%3)"/>
      <w:lvlJc w:val="righ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A4"/>
    <w:rsid w:val="0000052D"/>
    <w:rsid w:val="00002F18"/>
    <w:rsid w:val="0000363A"/>
    <w:rsid w:val="0000380E"/>
    <w:rsid w:val="00015FF5"/>
    <w:rsid w:val="0003633F"/>
    <w:rsid w:val="00037AFD"/>
    <w:rsid w:val="00041950"/>
    <w:rsid w:val="0005128E"/>
    <w:rsid w:val="00062295"/>
    <w:rsid w:val="00072B5C"/>
    <w:rsid w:val="00073CF1"/>
    <w:rsid w:val="00090D47"/>
    <w:rsid w:val="00090DD7"/>
    <w:rsid w:val="00093AF8"/>
    <w:rsid w:val="000B08BD"/>
    <w:rsid w:val="000B2410"/>
    <w:rsid w:val="000B264E"/>
    <w:rsid w:val="000B719C"/>
    <w:rsid w:val="000C0408"/>
    <w:rsid w:val="000E0E07"/>
    <w:rsid w:val="000E5342"/>
    <w:rsid w:val="000F1236"/>
    <w:rsid w:val="000F20ED"/>
    <w:rsid w:val="000F2F4D"/>
    <w:rsid w:val="000F6064"/>
    <w:rsid w:val="001007B9"/>
    <w:rsid w:val="00103298"/>
    <w:rsid w:val="001075F9"/>
    <w:rsid w:val="001078E1"/>
    <w:rsid w:val="001203D0"/>
    <w:rsid w:val="00123169"/>
    <w:rsid w:val="001259DF"/>
    <w:rsid w:val="00131127"/>
    <w:rsid w:val="001327A4"/>
    <w:rsid w:val="00135A93"/>
    <w:rsid w:val="00153723"/>
    <w:rsid w:val="001625EF"/>
    <w:rsid w:val="00165444"/>
    <w:rsid w:val="00165859"/>
    <w:rsid w:val="00170E1B"/>
    <w:rsid w:val="001773CF"/>
    <w:rsid w:val="00180088"/>
    <w:rsid w:val="00195AB9"/>
    <w:rsid w:val="00196708"/>
    <w:rsid w:val="001A56BA"/>
    <w:rsid w:val="001C222A"/>
    <w:rsid w:val="001C4F61"/>
    <w:rsid w:val="001D234E"/>
    <w:rsid w:val="001D29F5"/>
    <w:rsid w:val="001E14A4"/>
    <w:rsid w:val="001E5A7F"/>
    <w:rsid w:val="001E6B3D"/>
    <w:rsid w:val="002020A7"/>
    <w:rsid w:val="002126A3"/>
    <w:rsid w:val="00215508"/>
    <w:rsid w:val="00222E0D"/>
    <w:rsid w:val="00225020"/>
    <w:rsid w:val="0023034D"/>
    <w:rsid w:val="00253536"/>
    <w:rsid w:val="00256017"/>
    <w:rsid w:val="00263EB6"/>
    <w:rsid w:val="0026500A"/>
    <w:rsid w:val="002679B3"/>
    <w:rsid w:val="0027059B"/>
    <w:rsid w:val="0028598A"/>
    <w:rsid w:val="0029791E"/>
    <w:rsid w:val="002A6963"/>
    <w:rsid w:val="002B13E9"/>
    <w:rsid w:val="002D014D"/>
    <w:rsid w:val="002D0B82"/>
    <w:rsid w:val="002D651F"/>
    <w:rsid w:val="002D7351"/>
    <w:rsid w:val="002E1920"/>
    <w:rsid w:val="00300DDF"/>
    <w:rsid w:val="003056C3"/>
    <w:rsid w:val="0030727B"/>
    <w:rsid w:val="003104BF"/>
    <w:rsid w:val="0031222A"/>
    <w:rsid w:val="00322216"/>
    <w:rsid w:val="00324121"/>
    <w:rsid w:val="003257F9"/>
    <w:rsid w:val="003375AB"/>
    <w:rsid w:val="00340C17"/>
    <w:rsid w:val="003504C0"/>
    <w:rsid w:val="003527E4"/>
    <w:rsid w:val="00355221"/>
    <w:rsid w:val="00380748"/>
    <w:rsid w:val="00380E23"/>
    <w:rsid w:val="003862B6"/>
    <w:rsid w:val="003865B6"/>
    <w:rsid w:val="00391544"/>
    <w:rsid w:val="003939E9"/>
    <w:rsid w:val="003A6349"/>
    <w:rsid w:val="003B2975"/>
    <w:rsid w:val="003B43BD"/>
    <w:rsid w:val="003C4F18"/>
    <w:rsid w:val="003C6DA2"/>
    <w:rsid w:val="003D3BD7"/>
    <w:rsid w:val="003D40BB"/>
    <w:rsid w:val="003D60D3"/>
    <w:rsid w:val="003E51F1"/>
    <w:rsid w:val="004049CF"/>
    <w:rsid w:val="0040552D"/>
    <w:rsid w:val="004055AC"/>
    <w:rsid w:val="00412130"/>
    <w:rsid w:val="004122CD"/>
    <w:rsid w:val="00423AE9"/>
    <w:rsid w:val="00430592"/>
    <w:rsid w:val="004309B9"/>
    <w:rsid w:val="00442EDF"/>
    <w:rsid w:val="004432E7"/>
    <w:rsid w:val="00444631"/>
    <w:rsid w:val="004716B6"/>
    <w:rsid w:val="004760B3"/>
    <w:rsid w:val="0047768B"/>
    <w:rsid w:val="00480E73"/>
    <w:rsid w:val="00481323"/>
    <w:rsid w:val="00481C67"/>
    <w:rsid w:val="004834C9"/>
    <w:rsid w:val="00485815"/>
    <w:rsid w:val="00492C92"/>
    <w:rsid w:val="004A4F31"/>
    <w:rsid w:val="004B7CB1"/>
    <w:rsid w:val="004C1B0E"/>
    <w:rsid w:val="004C1F3B"/>
    <w:rsid w:val="004E1106"/>
    <w:rsid w:val="004E5864"/>
    <w:rsid w:val="004E6DBE"/>
    <w:rsid w:val="004F551C"/>
    <w:rsid w:val="00500124"/>
    <w:rsid w:val="00501BDD"/>
    <w:rsid w:val="0050378C"/>
    <w:rsid w:val="005079D0"/>
    <w:rsid w:val="005377E9"/>
    <w:rsid w:val="00541663"/>
    <w:rsid w:val="00544471"/>
    <w:rsid w:val="00553365"/>
    <w:rsid w:val="005551AA"/>
    <w:rsid w:val="00555B28"/>
    <w:rsid w:val="00567E16"/>
    <w:rsid w:val="00575547"/>
    <w:rsid w:val="00575EA6"/>
    <w:rsid w:val="00577EBF"/>
    <w:rsid w:val="00593B48"/>
    <w:rsid w:val="00597F70"/>
    <w:rsid w:val="005A1007"/>
    <w:rsid w:val="005B1462"/>
    <w:rsid w:val="005B6597"/>
    <w:rsid w:val="005B726C"/>
    <w:rsid w:val="005C09A4"/>
    <w:rsid w:val="005C739B"/>
    <w:rsid w:val="005C7433"/>
    <w:rsid w:val="005D3B24"/>
    <w:rsid w:val="005D7855"/>
    <w:rsid w:val="005E6E92"/>
    <w:rsid w:val="005E7310"/>
    <w:rsid w:val="005F1AE9"/>
    <w:rsid w:val="005F1C91"/>
    <w:rsid w:val="00602342"/>
    <w:rsid w:val="00613027"/>
    <w:rsid w:val="0062524C"/>
    <w:rsid w:val="00633EAA"/>
    <w:rsid w:val="006405EC"/>
    <w:rsid w:val="00645299"/>
    <w:rsid w:val="006459B3"/>
    <w:rsid w:val="00645F99"/>
    <w:rsid w:val="00646D32"/>
    <w:rsid w:val="006476FA"/>
    <w:rsid w:val="00654CF7"/>
    <w:rsid w:val="00655BAB"/>
    <w:rsid w:val="00657832"/>
    <w:rsid w:val="00657B78"/>
    <w:rsid w:val="0066232F"/>
    <w:rsid w:val="0066739E"/>
    <w:rsid w:val="00670449"/>
    <w:rsid w:val="0067137D"/>
    <w:rsid w:val="0067153F"/>
    <w:rsid w:val="006762BC"/>
    <w:rsid w:val="00677B75"/>
    <w:rsid w:val="00680835"/>
    <w:rsid w:val="00691BE5"/>
    <w:rsid w:val="00692856"/>
    <w:rsid w:val="006A1564"/>
    <w:rsid w:val="006A1D2D"/>
    <w:rsid w:val="006B0B3D"/>
    <w:rsid w:val="006B0C49"/>
    <w:rsid w:val="006B2820"/>
    <w:rsid w:val="006B61F5"/>
    <w:rsid w:val="006C1D46"/>
    <w:rsid w:val="006D1102"/>
    <w:rsid w:val="006D2022"/>
    <w:rsid w:val="006D48EC"/>
    <w:rsid w:val="006D510D"/>
    <w:rsid w:val="006F23A3"/>
    <w:rsid w:val="006F2C7A"/>
    <w:rsid w:val="006F3133"/>
    <w:rsid w:val="006F3FE3"/>
    <w:rsid w:val="006F6716"/>
    <w:rsid w:val="0070397D"/>
    <w:rsid w:val="0070442C"/>
    <w:rsid w:val="00705814"/>
    <w:rsid w:val="007139E8"/>
    <w:rsid w:val="00721F90"/>
    <w:rsid w:val="00724706"/>
    <w:rsid w:val="007325C0"/>
    <w:rsid w:val="0074211A"/>
    <w:rsid w:val="007448ED"/>
    <w:rsid w:val="0074631F"/>
    <w:rsid w:val="007575FC"/>
    <w:rsid w:val="007630EF"/>
    <w:rsid w:val="00772628"/>
    <w:rsid w:val="007802AE"/>
    <w:rsid w:val="00793BB6"/>
    <w:rsid w:val="00793C14"/>
    <w:rsid w:val="007958F5"/>
    <w:rsid w:val="00796822"/>
    <w:rsid w:val="007A0105"/>
    <w:rsid w:val="007A2129"/>
    <w:rsid w:val="007B1425"/>
    <w:rsid w:val="007B2A6D"/>
    <w:rsid w:val="007C2079"/>
    <w:rsid w:val="007C28A7"/>
    <w:rsid w:val="007C3D55"/>
    <w:rsid w:val="007C6BBE"/>
    <w:rsid w:val="007C7A0B"/>
    <w:rsid w:val="007D084E"/>
    <w:rsid w:val="007D0C5E"/>
    <w:rsid w:val="007D3886"/>
    <w:rsid w:val="007D4F67"/>
    <w:rsid w:val="007D688B"/>
    <w:rsid w:val="007E5213"/>
    <w:rsid w:val="007F1B19"/>
    <w:rsid w:val="007F77CB"/>
    <w:rsid w:val="00801E65"/>
    <w:rsid w:val="008055E5"/>
    <w:rsid w:val="00805686"/>
    <w:rsid w:val="00824D3B"/>
    <w:rsid w:val="00833CEC"/>
    <w:rsid w:val="0083400B"/>
    <w:rsid w:val="00844381"/>
    <w:rsid w:val="0086110C"/>
    <w:rsid w:val="00867B01"/>
    <w:rsid w:val="00875837"/>
    <w:rsid w:val="00882A7F"/>
    <w:rsid w:val="00885241"/>
    <w:rsid w:val="00885BAE"/>
    <w:rsid w:val="0089280F"/>
    <w:rsid w:val="0089492B"/>
    <w:rsid w:val="00896AB7"/>
    <w:rsid w:val="00896F88"/>
    <w:rsid w:val="00897AB2"/>
    <w:rsid w:val="008A15D6"/>
    <w:rsid w:val="008A255E"/>
    <w:rsid w:val="008A6749"/>
    <w:rsid w:val="008B3C28"/>
    <w:rsid w:val="008D00BB"/>
    <w:rsid w:val="008D02D6"/>
    <w:rsid w:val="008E17D8"/>
    <w:rsid w:val="008E22D4"/>
    <w:rsid w:val="008E7A22"/>
    <w:rsid w:val="008F1AAD"/>
    <w:rsid w:val="008F447C"/>
    <w:rsid w:val="008F4A75"/>
    <w:rsid w:val="008F4B4D"/>
    <w:rsid w:val="00901120"/>
    <w:rsid w:val="00913F7D"/>
    <w:rsid w:val="00915279"/>
    <w:rsid w:val="0091652E"/>
    <w:rsid w:val="00916965"/>
    <w:rsid w:val="009315AC"/>
    <w:rsid w:val="00935022"/>
    <w:rsid w:val="00936380"/>
    <w:rsid w:val="00944179"/>
    <w:rsid w:val="0095456D"/>
    <w:rsid w:val="009549F2"/>
    <w:rsid w:val="00975C7B"/>
    <w:rsid w:val="00977CE4"/>
    <w:rsid w:val="009854D3"/>
    <w:rsid w:val="009859D9"/>
    <w:rsid w:val="00985FDE"/>
    <w:rsid w:val="00993526"/>
    <w:rsid w:val="00997ACB"/>
    <w:rsid w:val="009A027B"/>
    <w:rsid w:val="009B0630"/>
    <w:rsid w:val="009B22DD"/>
    <w:rsid w:val="009B4E19"/>
    <w:rsid w:val="009B5195"/>
    <w:rsid w:val="009B52A9"/>
    <w:rsid w:val="009B5BD4"/>
    <w:rsid w:val="009C3301"/>
    <w:rsid w:val="009D0B1A"/>
    <w:rsid w:val="009E0194"/>
    <w:rsid w:val="009E0AC4"/>
    <w:rsid w:val="009F1D4C"/>
    <w:rsid w:val="009F4A7B"/>
    <w:rsid w:val="009F4CAC"/>
    <w:rsid w:val="00A00EFB"/>
    <w:rsid w:val="00A07781"/>
    <w:rsid w:val="00A11ABD"/>
    <w:rsid w:val="00A125CE"/>
    <w:rsid w:val="00A16A23"/>
    <w:rsid w:val="00A24A9E"/>
    <w:rsid w:val="00A31A2E"/>
    <w:rsid w:val="00A350DC"/>
    <w:rsid w:val="00A41230"/>
    <w:rsid w:val="00A435C4"/>
    <w:rsid w:val="00A44E6E"/>
    <w:rsid w:val="00A459F2"/>
    <w:rsid w:val="00A46E3D"/>
    <w:rsid w:val="00A5439C"/>
    <w:rsid w:val="00A54FAB"/>
    <w:rsid w:val="00A55BAA"/>
    <w:rsid w:val="00A61666"/>
    <w:rsid w:val="00A74E21"/>
    <w:rsid w:val="00A75984"/>
    <w:rsid w:val="00A77C23"/>
    <w:rsid w:val="00A84495"/>
    <w:rsid w:val="00A86BCD"/>
    <w:rsid w:val="00A928E5"/>
    <w:rsid w:val="00A96F48"/>
    <w:rsid w:val="00AA71C2"/>
    <w:rsid w:val="00AC1B6D"/>
    <w:rsid w:val="00AE559A"/>
    <w:rsid w:val="00AE69A1"/>
    <w:rsid w:val="00AF48EB"/>
    <w:rsid w:val="00AF5400"/>
    <w:rsid w:val="00AF550B"/>
    <w:rsid w:val="00AF6184"/>
    <w:rsid w:val="00B07287"/>
    <w:rsid w:val="00B15038"/>
    <w:rsid w:val="00B16E09"/>
    <w:rsid w:val="00B23EBA"/>
    <w:rsid w:val="00B36490"/>
    <w:rsid w:val="00B4724E"/>
    <w:rsid w:val="00B56C76"/>
    <w:rsid w:val="00B73D87"/>
    <w:rsid w:val="00B743B7"/>
    <w:rsid w:val="00B7592F"/>
    <w:rsid w:val="00B82CCB"/>
    <w:rsid w:val="00B83B95"/>
    <w:rsid w:val="00B97BB3"/>
    <w:rsid w:val="00BA10E5"/>
    <w:rsid w:val="00BA56C7"/>
    <w:rsid w:val="00BC04DE"/>
    <w:rsid w:val="00BC54BE"/>
    <w:rsid w:val="00BD120F"/>
    <w:rsid w:val="00BD5796"/>
    <w:rsid w:val="00BE11B9"/>
    <w:rsid w:val="00BE4F0B"/>
    <w:rsid w:val="00BE6E59"/>
    <w:rsid w:val="00BF0F71"/>
    <w:rsid w:val="00BF26B2"/>
    <w:rsid w:val="00C1344C"/>
    <w:rsid w:val="00C1359D"/>
    <w:rsid w:val="00C13A8E"/>
    <w:rsid w:val="00C155A9"/>
    <w:rsid w:val="00C20AA1"/>
    <w:rsid w:val="00C27822"/>
    <w:rsid w:val="00C31DC8"/>
    <w:rsid w:val="00C42281"/>
    <w:rsid w:val="00C4445E"/>
    <w:rsid w:val="00C5006D"/>
    <w:rsid w:val="00C70B46"/>
    <w:rsid w:val="00C75203"/>
    <w:rsid w:val="00C82244"/>
    <w:rsid w:val="00C8612E"/>
    <w:rsid w:val="00C86D25"/>
    <w:rsid w:val="00C90919"/>
    <w:rsid w:val="00C9520E"/>
    <w:rsid w:val="00CA0311"/>
    <w:rsid w:val="00CA3F07"/>
    <w:rsid w:val="00CA5500"/>
    <w:rsid w:val="00CA5D29"/>
    <w:rsid w:val="00CB6F76"/>
    <w:rsid w:val="00CC03A4"/>
    <w:rsid w:val="00CC0BA0"/>
    <w:rsid w:val="00CC1B75"/>
    <w:rsid w:val="00CD391E"/>
    <w:rsid w:val="00CD3AB5"/>
    <w:rsid w:val="00CD3FBC"/>
    <w:rsid w:val="00CD47C3"/>
    <w:rsid w:val="00CD6CB1"/>
    <w:rsid w:val="00CE248A"/>
    <w:rsid w:val="00CF5E30"/>
    <w:rsid w:val="00D0051C"/>
    <w:rsid w:val="00D073E1"/>
    <w:rsid w:val="00D203CD"/>
    <w:rsid w:val="00D26C5B"/>
    <w:rsid w:val="00D27AE1"/>
    <w:rsid w:val="00D304D9"/>
    <w:rsid w:val="00D35D27"/>
    <w:rsid w:val="00D52BA2"/>
    <w:rsid w:val="00D532C4"/>
    <w:rsid w:val="00D56150"/>
    <w:rsid w:val="00D61DF5"/>
    <w:rsid w:val="00D85F58"/>
    <w:rsid w:val="00D903EA"/>
    <w:rsid w:val="00D93E1F"/>
    <w:rsid w:val="00D969DB"/>
    <w:rsid w:val="00DB080D"/>
    <w:rsid w:val="00DB1252"/>
    <w:rsid w:val="00DB32F3"/>
    <w:rsid w:val="00DB5395"/>
    <w:rsid w:val="00DC2CE3"/>
    <w:rsid w:val="00DC2F02"/>
    <w:rsid w:val="00DD0885"/>
    <w:rsid w:val="00DD5F66"/>
    <w:rsid w:val="00DE59F8"/>
    <w:rsid w:val="00DF656D"/>
    <w:rsid w:val="00E024B8"/>
    <w:rsid w:val="00E062B5"/>
    <w:rsid w:val="00E14651"/>
    <w:rsid w:val="00E17550"/>
    <w:rsid w:val="00E17910"/>
    <w:rsid w:val="00E17D0A"/>
    <w:rsid w:val="00E22AF2"/>
    <w:rsid w:val="00E356CD"/>
    <w:rsid w:val="00E37B31"/>
    <w:rsid w:val="00E4180B"/>
    <w:rsid w:val="00E42C96"/>
    <w:rsid w:val="00E518E9"/>
    <w:rsid w:val="00E563C8"/>
    <w:rsid w:val="00E57BF4"/>
    <w:rsid w:val="00E60D29"/>
    <w:rsid w:val="00E6304E"/>
    <w:rsid w:val="00E70205"/>
    <w:rsid w:val="00E75756"/>
    <w:rsid w:val="00E817D3"/>
    <w:rsid w:val="00E8278C"/>
    <w:rsid w:val="00E85821"/>
    <w:rsid w:val="00E86C12"/>
    <w:rsid w:val="00E903AE"/>
    <w:rsid w:val="00E9062A"/>
    <w:rsid w:val="00E94CD0"/>
    <w:rsid w:val="00EA534F"/>
    <w:rsid w:val="00EA5389"/>
    <w:rsid w:val="00EA6017"/>
    <w:rsid w:val="00EA7623"/>
    <w:rsid w:val="00EB38D5"/>
    <w:rsid w:val="00EC4189"/>
    <w:rsid w:val="00EC6DFA"/>
    <w:rsid w:val="00ED0529"/>
    <w:rsid w:val="00EE4925"/>
    <w:rsid w:val="00EE66B9"/>
    <w:rsid w:val="00EE7BB6"/>
    <w:rsid w:val="00EF06A6"/>
    <w:rsid w:val="00EF2626"/>
    <w:rsid w:val="00EF6B01"/>
    <w:rsid w:val="00F0256D"/>
    <w:rsid w:val="00F1247E"/>
    <w:rsid w:val="00F126D3"/>
    <w:rsid w:val="00F13F8A"/>
    <w:rsid w:val="00F15259"/>
    <w:rsid w:val="00F162E2"/>
    <w:rsid w:val="00F21365"/>
    <w:rsid w:val="00F21A81"/>
    <w:rsid w:val="00F225D3"/>
    <w:rsid w:val="00F2307E"/>
    <w:rsid w:val="00F32DCD"/>
    <w:rsid w:val="00F33BD8"/>
    <w:rsid w:val="00F5248D"/>
    <w:rsid w:val="00F547BD"/>
    <w:rsid w:val="00F6451F"/>
    <w:rsid w:val="00F67362"/>
    <w:rsid w:val="00F73454"/>
    <w:rsid w:val="00F73FDE"/>
    <w:rsid w:val="00F8571A"/>
    <w:rsid w:val="00F966D8"/>
    <w:rsid w:val="00FB52CF"/>
    <w:rsid w:val="00FC4659"/>
    <w:rsid w:val="00FC71DC"/>
    <w:rsid w:val="00FC72AD"/>
    <w:rsid w:val="00FD7413"/>
    <w:rsid w:val="00FE0A8D"/>
    <w:rsid w:val="00FF080D"/>
    <w:rsid w:val="00FF2390"/>
    <w:rsid w:val="00FF6648"/>
    <w:rsid w:val="00FF6C9E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A0A2"/>
  <w15:chartTrackingRefBased/>
  <w15:docId w15:val="{A7B39441-DA1A-4ED2-A88B-39EEFB58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A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5BA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885BA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85BAE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5B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rsid w:val="00885BA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link w:val="7"/>
    <w:rsid w:val="00885B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31"/>
    <w:locked/>
    <w:rsid w:val="00885BAE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885BAE"/>
    <w:pPr>
      <w:shd w:val="clear" w:color="auto" w:fill="FFFFFF"/>
      <w:spacing w:after="0" w:line="274" w:lineRule="exact"/>
      <w:ind w:hanging="2060"/>
      <w:jc w:val="both"/>
    </w:pPr>
    <w:rPr>
      <w:rFonts w:eastAsia="Calibri"/>
      <w:sz w:val="23"/>
      <w:szCs w:val="20"/>
      <w:shd w:val="clear" w:color="auto" w:fill="FFFFFF"/>
      <w:lang w:val="x-none" w:eastAsia="x-none"/>
    </w:rPr>
  </w:style>
  <w:style w:type="character" w:customStyle="1" w:styleId="a4">
    <w:name w:val="Основной текст + Курсив"/>
    <w:rsid w:val="00885BAE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">
    <w:name w:val="Основной текст (11) + Не курсив"/>
    <w:rsid w:val="00885BAE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0">
    <w:name w:val="Основной текст (11)"/>
    <w:rsid w:val="00885BAE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">
    <w:name w:val="Заголовок №2"/>
    <w:rsid w:val="00885BAE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15">
    <w:name w:val="Основной текст (15)"/>
    <w:rsid w:val="00885BAE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32">
    <w:name w:val="Заголовок №3 (2)"/>
    <w:rsid w:val="00885BAE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0">
    <w:name w:val="Основной текст (2)"/>
    <w:rsid w:val="00885BAE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16">
    <w:name w:val="Основной текст (16)"/>
    <w:rsid w:val="00885BAE"/>
    <w:rPr>
      <w:rFonts w:ascii="Times New Roman" w:hAnsi="Times New Roman"/>
      <w:spacing w:val="0"/>
      <w:sz w:val="19"/>
      <w:u w:val="single"/>
    </w:rPr>
  </w:style>
  <w:style w:type="table" w:styleId="a5">
    <w:name w:val="Table Grid"/>
    <w:basedOn w:val="a1"/>
    <w:uiPriority w:val="39"/>
    <w:rsid w:val="0088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5BAE"/>
    <w:pPr>
      <w:ind w:left="720"/>
      <w:contextualSpacing/>
    </w:pPr>
    <w:rPr>
      <w:rFonts w:eastAsia="Calibri"/>
    </w:rPr>
  </w:style>
  <w:style w:type="paragraph" w:styleId="21">
    <w:name w:val="Body Text 2"/>
    <w:basedOn w:val="a"/>
    <w:link w:val="22"/>
    <w:uiPriority w:val="99"/>
    <w:rsid w:val="00885BAE"/>
    <w:pPr>
      <w:spacing w:after="0" w:line="240" w:lineRule="auto"/>
      <w:jc w:val="both"/>
    </w:pPr>
    <w:rPr>
      <w:rFonts w:ascii="Times New Roman" w:hAnsi="Times New Roman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rsid w:val="00885BA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Заголовок приложения"/>
    <w:basedOn w:val="a"/>
    <w:next w:val="a"/>
    <w:rsid w:val="00885BAE"/>
    <w:pPr>
      <w:widowControl w:val="0"/>
      <w:spacing w:before="60"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8">
    <w:name w:val="No Spacing"/>
    <w:uiPriority w:val="1"/>
    <w:qFormat/>
    <w:rsid w:val="00885BAE"/>
    <w:rPr>
      <w:sz w:val="22"/>
      <w:szCs w:val="22"/>
      <w:lang w:eastAsia="en-US"/>
    </w:rPr>
  </w:style>
  <w:style w:type="paragraph" w:styleId="a9">
    <w:name w:val="Body Text"/>
    <w:basedOn w:val="a"/>
    <w:link w:val="aa"/>
    <w:unhideWhenUsed/>
    <w:rsid w:val="00885BAE"/>
    <w:pPr>
      <w:spacing w:after="120"/>
    </w:pPr>
    <w:rPr>
      <w:rFonts w:eastAsia="Calibri"/>
    </w:rPr>
  </w:style>
  <w:style w:type="character" w:customStyle="1" w:styleId="aa">
    <w:name w:val="Основной текст Знак"/>
    <w:link w:val="a9"/>
    <w:rsid w:val="00885BAE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885BA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styleId="ab">
    <w:name w:val="Hyperlink"/>
    <w:uiPriority w:val="99"/>
    <w:unhideWhenUsed/>
    <w:rsid w:val="00885BAE"/>
    <w:rPr>
      <w:color w:val="0000FF"/>
      <w:u w:val="single"/>
    </w:rPr>
  </w:style>
  <w:style w:type="paragraph" w:customStyle="1" w:styleId="ac">
    <w:name w:val="Îñíîâí"/>
    <w:basedOn w:val="a"/>
    <w:rsid w:val="00885BAE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ru-RU"/>
    </w:rPr>
  </w:style>
  <w:style w:type="character" w:customStyle="1" w:styleId="iiianoaieou">
    <w:name w:val="iiia? no?aieou"/>
    <w:basedOn w:val="a0"/>
    <w:rsid w:val="00885BAE"/>
  </w:style>
  <w:style w:type="paragraph" w:styleId="23">
    <w:name w:val="Body Text Indent 2"/>
    <w:basedOn w:val="a"/>
    <w:link w:val="24"/>
    <w:rsid w:val="00885BAE"/>
    <w:pPr>
      <w:widowControl w:val="0"/>
      <w:spacing w:before="60" w:after="120" w:line="480" w:lineRule="auto"/>
      <w:ind w:left="283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link w:val="23"/>
    <w:rsid w:val="00885B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885BAE"/>
    <w:pPr>
      <w:spacing w:after="0" w:line="240" w:lineRule="auto"/>
      <w:jc w:val="center"/>
    </w:pPr>
    <w:rPr>
      <w:rFonts w:ascii="Arial" w:hAnsi="Arial"/>
      <w:sz w:val="28"/>
      <w:szCs w:val="20"/>
      <w:lang w:eastAsia="ru-RU"/>
    </w:rPr>
  </w:style>
  <w:style w:type="character" w:customStyle="1" w:styleId="ae">
    <w:name w:val="Название Знак"/>
    <w:link w:val="ad"/>
    <w:rsid w:val="00885BAE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885BAE"/>
    <w:pPr>
      <w:widowControl w:val="0"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f">
    <w:name w:val="Balloon Text"/>
    <w:basedOn w:val="a"/>
    <w:link w:val="af0"/>
    <w:rsid w:val="0088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885BA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85B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1">
    <w:name w:val="Стиль"/>
    <w:rsid w:val="00885B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885BA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885BAE"/>
  </w:style>
  <w:style w:type="paragraph" w:customStyle="1" w:styleId="af2">
    <w:name w:val="Знак"/>
    <w:basedOn w:val="a"/>
    <w:rsid w:val="00885BA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4">
    <w:name w:val="Знак Знак1 Знак"/>
    <w:basedOn w:val="a"/>
    <w:rsid w:val="00885BA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885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885BAE"/>
    <w:rPr>
      <w:rFonts w:ascii="Courier New" w:eastAsia="Times New Roman" w:hAnsi="Courier New" w:cs="Times New Roman"/>
      <w:sz w:val="20"/>
      <w:szCs w:val="20"/>
    </w:rPr>
  </w:style>
  <w:style w:type="paragraph" w:customStyle="1" w:styleId="17">
    <w:name w:val="Знак1 Знак Знак"/>
    <w:basedOn w:val="a"/>
    <w:rsid w:val="00885BA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3">
    <w:name w:val="header"/>
    <w:basedOn w:val="a"/>
    <w:link w:val="af4"/>
    <w:rsid w:val="00885B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link w:val="af3"/>
    <w:rsid w:val="00885BAE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rsid w:val="00885B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885BAE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"/>
    <w:basedOn w:val="a"/>
    <w:rsid w:val="00885BA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8">
    <w:name w:val="Emphasis"/>
    <w:uiPriority w:val="20"/>
    <w:qFormat/>
    <w:rsid w:val="00885BAE"/>
    <w:rPr>
      <w:i/>
      <w:iCs/>
    </w:rPr>
  </w:style>
  <w:style w:type="character" w:styleId="af9">
    <w:name w:val="Strong"/>
    <w:uiPriority w:val="22"/>
    <w:qFormat/>
    <w:rsid w:val="00885BAE"/>
    <w:rPr>
      <w:b/>
      <w:bCs/>
    </w:rPr>
  </w:style>
  <w:style w:type="character" w:customStyle="1" w:styleId="33">
    <w:name w:val="Основной шрифт абзаца3"/>
    <w:rsid w:val="00885BAE"/>
    <w:rPr>
      <w:sz w:val="24"/>
    </w:rPr>
  </w:style>
  <w:style w:type="table" w:customStyle="1" w:styleId="18">
    <w:name w:val="Сетка таблицы1"/>
    <w:basedOn w:val="a1"/>
    <w:next w:val="a5"/>
    <w:rsid w:val="00885BA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"/>
    <w:rsid w:val="00885BAE"/>
    <w:pPr>
      <w:widowControl w:val="0"/>
      <w:spacing w:after="0" w:line="240" w:lineRule="auto"/>
      <w:jc w:val="center"/>
    </w:pPr>
    <w:rPr>
      <w:rFonts w:eastAsia="Calibri"/>
      <w:b/>
      <w:color w:val="000000"/>
      <w:sz w:val="28"/>
      <w:szCs w:val="20"/>
      <w:lang w:eastAsia="ru-RU"/>
    </w:rPr>
  </w:style>
  <w:style w:type="paragraph" w:customStyle="1" w:styleId="Style7">
    <w:name w:val="Style7"/>
    <w:basedOn w:val="a"/>
    <w:rsid w:val="00885BAE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4">
    <w:name w:val="Обычный3"/>
    <w:uiPriority w:val="99"/>
    <w:rsid w:val="00885BAE"/>
    <w:rPr>
      <w:rFonts w:ascii="Times New Roman" w:eastAsia="Times New Roman" w:hAnsi="Times New Roman"/>
      <w:sz w:val="24"/>
    </w:rPr>
  </w:style>
  <w:style w:type="paragraph" w:customStyle="1" w:styleId="afa">
    <w:name w:val="Обычный.Нормальный абзац"/>
    <w:rsid w:val="00885BAE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885B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character" w:styleId="afb">
    <w:name w:val="annotation reference"/>
    <w:uiPriority w:val="99"/>
    <w:semiHidden/>
    <w:unhideWhenUsed/>
    <w:rsid w:val="00885BAE"/>
    <w:rPr>
      <w:sz w:val="16"/>
      <w:szCs w:val="16"/>
    </w:rPr>
  </w:style>
  <w:style w:type="paragraph" w:styleId="afc">
    <w:name w:val="annotation text"/>
    <w:basedOn w:val="a"/>
    <w:link w:val="afd"/>
    <w:unhideWhenUsed/>
    <w:rsid w:val="00885BAE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link w:val="afc"/>
    <w:rsid w:val="00885BAE"/>
    <w:rPr>
      <w:rFonts w:ascii="Calibri" w:eastAsia="Times New Roman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85BAE"/>
    <w:pPr>
      <w:spacing w:line="276" w:lineRule="auto"/>
    </w:pPr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885BA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885BAE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Standard">
    <w:name w:val="Standard"/>
    <w:rsid w:val="00885BAE"/>
    <w:pPr>
      <w:suppressAutoHyphens/>
      <w:spacing w:after="200" w:line="27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table" w:customStyle="1" w:styleId="25">
    <w:name w:val="Сетка таблицы2"/>
    <w:basedOn w:val="a1"/>
    <w:next w:val="a5"/>
    <w:uiPriority w:val="59"/>
    <w:rsid w:val="0088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885B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885B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885B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885BAE"/>
  </w:style>
  <w:style w:type="character" w:customStyle="1" w:styleId="apple-converted-space">
    <w:name w:val="apple-converted-space"/>
    <w:rsid w:val="00885BAE"/>
  </w:style>
  <w:style w:type="paragraph" w:customStyle="1" w:styleId="1a">
    <w:name w:val="Обычный1"/>
    <w:rsid w:val="00885BAE"/>
    <w:pPr>
      <w:widowControl w:val="0"/>
    </w:pPr>
    <w:rPr>
      <w:rFonts w:ascii="Times New Roman" w:eastAsia="Times New Roman" w:hAnsi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885BAE"/>
    <w:rPr>
      <w:rFonts w:ascii="Courier New" w:eastAsia="Times New Roman" w:hAnsi="Courier New" w:cs="Courier New"/>
      <w:sz w:val="22"/>
      <w:szCs w:val="22"/>
      <w:lang w:eastAsia="ru-RU" w:bidi="ar-SA"/>
    </w:rPr>
  </w:style>
  <w:style w:type="paragraph" w:customStyle="1" w:styleId="Style5">
    <w:name w:val="Style5"/>
    <w:basedOn w:val="a"/>
    <w:uiPriority w:val="99"/>
    <w:rsid w:val="007D688B"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  <w:lang w:eastAsia="ru-RU"/>
    </w:rPr>
  </w:style>
  <w:style w:type="character" w:customStyle="1" w:styleId="FontStyle19">
    <w:name w:val="Font Style19"/>
    <w:uiPriority w:val="99"/>
    <w:rsid w:val="007D688B"/>
    <w:rPr>
      <w:rFonts w:ascii="Arial" w:hAnsi="Arial" w:cs="Arial"/>
      <w:sz w:val="18"/>
      <w:szCs w:val="18"/>
    </w:rPr>
  </w:style>
  <w:style w:type="paragraph" w:customStyle="1" w:styleId="Style3">
    <w:name w:val="Style3"/>
    <w:basedOn w:val="a"/>
    <w:uiPriority w:val="99"/>
    <w:rsid w:val="007C3D55"/>
    <w:pPr>
      <w:widowControl w:val="0"/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  <w:lang w:eastAsia="ru-RU"/>
    </w:rPr>
  </w:style>
  <w:style w:type="character" w:customStyle="1" w:styleId="FontStyle13">
    <w:name w:val="Font Style13"/>
    <w:uiPriority w:val="99"/>
    <w:rsid w:val="007C3D55"/>
    <w:rPr>
      <w:rFonts w:ascii="Arial" w:hAnsi="Arial" w:cs="Arial"/>
      <w:sz w:val="18"/>
      <w:szCs w:val="18"/>
    </w:rPr>
  </w:style>
  <w:style w:type="character" w:customStyle="1" w:styleId="26">
    <w:name w:val="Основной текст (2)_"/>
    <w:rsid w:val="00BC04DE"/>
    <w:rPr>
      <w:sz w:val="19"/>
      <w:szCs w:val="19"/>
      <w:shd w:val="clear" w:color="auto" w:fill="FFFFFF"/>
    </w:rPr>
  </w:style>
  <w:style w:type="character" w:customStyle="1" w:styleId="27">
    <w:name w:val="Основной текст (2) + Не полужирный"/>
    <w:rsid w:val="00BC04DE"/>
    <w:rPr>
      <w:b/>
      <w:bCs/>
      <w:sz w:val="19"/>
      <w:szCs w:val="19"/>
      <w:shd w:val="clear" w:color="auto" w:fill="FFFFFF"/>
    </w:rPr>
  </w:style>
  <w:style w:type="character" w:customStyle="1" w:styleId="FontStyle11">
    <w:name w:val="Font Style11"/>
    <w:uiPriority w:val="99"/>
    <w:rsid w:val="003104BF"/>
    <w:rPr>
      <w:rFonts w:ascii="Arial" w:hAnsi="Arial" w:cs="Arial"/>
      <w:sz w:val="20"/>
      <w:szCs w:val="20"/>
    </w:rPr>
  </w:style>
  <w:style w:type="character" w:customStyle="1" w:styleId="FontStyle14">
    <w:name w:val="Font Style14"/>
    <w:uiPriority w:val="99"/>
    <w:rsid w:val="004432E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B4ADD0669D65B7E29CDD488D1B6FF14C4AFFD872B84C366B364EAB2E2C45752CED9B9B5D289CC92F5705CCD225002DD4FF6BC6A0DFE5EBe8p6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441202BC1F79AA63726F45DE54DBB77B94CFD9467D42E369FF5018DC2160E9308D7FF2A2D451E189AC7DBF1C46F44AE0D041538DB84C5AEV1w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41202BC1F79AA63726F45DE54DBB77B94CFD9467D42E369FF5018DC2160E9308D7FF2A2D451F1099C7DBF1C46F44AE0D041538DB84C5AEV1w9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FF51E-0545-402C-990C-C5B4D5F7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4177</Words>
  <Characters>23810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27932</CharactersWithSpaces>
  <SharedDoc>false</SharedDoc>
  <HLinks>
    <vt:vector size="24" baseType="variant"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4063294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consultantplus://offline/ref=09B4ADD0669D65B7E29CDD488D1B6FF14C4AFFD872B84C366B364EAB2E2C45752CED9B9B5D289CC92F5705CCD225002DD4FF6BC6A0DFE5EBe8p6M</vt:lpwstr>
      </vt:variant>
      <vt:variant>
        <vt:lpwstr/>
      </vt:variant>
      <vt:variant>
        <vt:i4>8257645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consultantplus://offline/ref=7441202BC1F79AA63726F45DE54DBB77B94CFD9467D42E369FF5018DC2160E9308D7FF2A2D451E189AC7DBF1C46F44AE0D041538DB84C5AEV1w9G</vt:lpwstr>
      </vt:variant>
      <vt:variant>
        <vt:lpwstr/>
      </vt:variant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consultantplus://offline/ref=7441202BC1F79AA63726F45DE54DBB77B94CFD9467D42E369FF5018DC2160E9308D7FF2A2D451F1099C7DBF1C46F44AE0D041538DB84C5AEV1w9G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ekonomist</cp:lastModifiedBy>
  <cp:revision>5</cp:revision>
  <dcterms:created xsi:type="dcterms:W3CDTF">2021-11-30T05:24:00Z</dcterms:created>
  <dcterms:modified xsi:type="dcterms:W3CDTF">2021-11-30T11:44:00Z</dcterms:modified>
</cp:coreProperties>
</file>