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9"/>
        <w:tblpPr w:leftFromText="180" w:rightFromText="180" w:vertAnchor="page" w:horzAnchor="margin" w:tblpY="42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2734"/>
        <w:gridCol w:w="1704"/>
        <w:gridCol w:w="1558"/>
        <w:gridCol w:w="1391"/>
        <w:gridCol w:w="1417"/>
      </w:tblGrid>
      <w:tr w:rsidR="000F0787" w:rsidRPr="005309D1" w:rsidTr="001910FC">
        <w:trPr>
          <w:trHeight w:val="314"/>
        </w:trPr>
        <w:tc>
          <w:tcPr>
            <w:tcW w:w="540" w:type="dxa"/>
          </w:tcPr>
          <w:p w:rsidR="000F0787" w:rsidRPr="005309D1" w:rsidRDefault="000F0787" w:rsidP="001910F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5309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5309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/п</w:t>
            </w:r>
          </w:p>
          <w:p w:rsidR="000F0787" w:rsidRPr="005309D1" w:rsidRDefault="000F0787" w:rsidP="001910F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309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2734" w:type="dxa"/>
          </w:tcPr>
          <w:p w:rsidR="000F0787" w:rsidRPr="005309D1" w:rsidRDefault="000F0787" w:rsidP="001910F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309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Наименование</w:t>
            </w:r>
          </w:p>
        </w:tc>
        <w:tc>
          <w:tcPr>
            <w:tcW w:w="3262" w:type="dxa"/>
            <w:gridSpan w:val="2"/>
          </w:tcPr>
          <w:p w:rsidR="000F0787" w:rsidRPr="005309D1" w:rsidRDefault="000F0787" w:rsidP="001910F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309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Характеристика</w:t>
            </w:r>
          </w:p>
        </w:tc>
        <w:tc>
          <w:tcPr>
            <w:tcW w:w="1391" w:type="dxa"/>
          </w:tcPr>
          <w:p w:rsidR="000F0787" w:rsidRPr="005309D1" w:rsidRDefault="005309D1" w:rsidP="001910F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309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Единица измерения</w:t>
            </w:r>
          </w:p>
        </w:tc>
        <w:tc>
          <w:tcPr>
            <w:tcW w:w="1417" w:type="dxa"/>
          </w:tcPr>
          <w:p w:rsidR="000F0787" w:rsidRPr="005309D1" w:rsidRDefault="005309D1" w:rsidP="001910F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309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Количество</w:t>
            </w:r>
          </w:p>
        </w:tc>
      </w:tr>
      <w:tr w:rsidR="00A63F83" w:rsidRPr="005309D1" w:rsidTr="001910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40" w:type="dxa"/>
            <w:vMerge w:val="restart"/>
            <w:tcBorders>
              <w:right w:val="single" w:sz="4" w:space="0" w:color="auto"/>
            </w:tcBorders>
          </w:tcPr>
          <w:p w:rsidR="005309D1" w:rsidRPr="005309D1" w:rsidRDefault="005309D1" w:rsidP="001910F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34" w:type="dxa"/>
            <w:vMerge w:val="restart"/>
            <w:tcBorders>
              <w:left w:val="single" w:sz="4" w:space="0" w:color="auto"/>
            </w:tcBorders>
          </w:tcPr>
          <w:p w:rsidR="00A63F83" w:rsidRDefault="00A63F83" w:rsidP="001910F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63F83" w:rsidRDefault="00A63F83" w:rsidP="00191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9D1" w:rsidRDefault="00A63F83" w:rsidP="000968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Theme="majorHAnsi" w:hAnsiTheme="majorHAnsi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A63F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Информационный киоск </w:t>
            </w:r>
            <w:r w:rsidR="002076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UTS</w:t>
            </w:r>
            <w:r w:rsidR="00207622" w:rsidRPr="002076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2076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Info</w:t>
            </w:r>
            <w:r w:rsidR="00207622" w:rsidRPr="002076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2076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Invite</w:t>
            </w:r>
            <w:r w:rsidR="00207622" w:rsidRPr="002076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55</w:t>
            </w:r>
          </w:p>
          <w:p w:rsidR="00207622" w:rsidRPr="00207622" w:rsidRDefault="00207622" w:rsidP="00096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или эквивалент</w:t>
            </w:r>
          </w:p>
        </w:tc>
        <w:tc>
          <w:tcPr>
            <w:tcW w:w="1704" w:type="dxa"/>
          </w:tcPr>
          <w:p w:rsidR="005309D1" w:rsidRPr="005309D1" w:rsidRDefault="005309D1" w:rsidP="00191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9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Высота 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5309D1" w:rsidRPr="005309D1" w:rsidRDefault="00A63F83" w:rsidP="00191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≥ 200  и  &lt; 213</w:t>
            </w:r>
          </w:p>
        </w:tc>
        <w:tc>
          <w:tcPr>
            <w:tcW w:w="13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309D1" w:rsidRPr="005309D1" w:rsidRDefault="005309D1" w:rsidP="00191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9D1" w:rsidRPr="005309D1" w:rsidRDefault="005309D1" w:rsidP="00191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9D1" w:rsidRPr="005309D1" w:rsidRDefault="005309D1" w:rsidP="00191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9D1" w:rsidRPr="005309D1" w:rsidRDefault="005309D1" w:rsidP="00191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309D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</w:tcPr>
          <w:p w:rsidR="005309D1" w:rsidRPr="005309D1" w:rsidRDefault="005309D1" w:rsidP="00191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9D1" w:rsidRPr="005309D1" w:rsidRDefault="005309D1" w:rsidP="00191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9D1" w:rsidRPr="005309D1" w:rsidRDefault="005309D1" w:rsidP="00191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9D1" w:rsidRPr="005309D1" w:rsidRDefault="005309D1" w:rsidP="00191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63F83" w:rsidRPr="005309D1" w:rsidTr="001910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40" w:type="dxa"/>
            <w:vMerge/>
            <w:tcBorders>
              <w:right w:val="single" w:sz="4" w:space="0" w:color="auto"/>
            </w:tcBorders>
          </w:tcPr>
          <w:p w:rsidR="005309D1" w:rsidRPr="005309D1" w:rsidRDefault="005309D1" w:rsidP="001910F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34" w:type="dxa"/>
            <w:vMerge/>
            <w:tcBorders>
              <w:left w:val="single" w:sz="4" w:space="0" w:color="auto"/>
            </w:tcBorders>
          </w:tcPr>
          <w:p w:rsidR="005309D1" w:rsidRPr="005309D1" w:rsidRDefault="005309D1" w:rsidP="001910F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4" w:type="dxa"/>
          </w:tcPr>
          <w:p w:rsidR="005309D1" w:rsidRPr="005309D1" w:rsidRDefault="005309D1" w:rsidP="00191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9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Глубина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5309D1" w:rsidRPr="005309D1" w:rsidRDefault="005309D1" w:rsidP="00191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9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≥ 50  и  &lt; 55</w:t>
            </w: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09D1" w:rsidRPr="005309D1" w:rsidRDefault="005309D1" w:rsidP="00191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5309D1" w:rsidRPr="005309D1" w:rsidRDefault="005309D1" w:rsidP="00191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F83" w:rsidRPr="005309D1" w:rsidTr="001910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40" w:type="dxa"/>
            <w:vMerge/>
            <w:tcBorders>
              <w:right w:val="single" w:sz="4" w:space="0" w:color="auto"/>
            </w:tcBorders>
          </w:tcPr>
          <w:p w:rsidR="005309D1" w:rsidRPr="005309D1" w:rsidRDefault="005309D1" w:rsidP="001910F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34" w:type="dxa"/>
            <w:vMerge/>
            <w:tcBorders>
              <w:left w:val="single" w:sz="4" w:space="0" w:color="auto"/>
            </w:tcBorders>
          </w:tcPr>
          <w:p w:rsidR="005309D1" w:rsidRPr="005309D1" w:rsidRDefault="005309D1" w:rsidP="001910F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4" w:type="dxa"/>
          </w:tcPr>
          <w:p w:rsidR="005309D1" w:rsidRPr="005309D1" w:rsidRDefault="005309D1" w:rsidP="00191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9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Наличие принтера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5309D1" w:rsidRPr="005309D1" w:rsidRDefault="005309D1" w:rsidP="001910F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309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Нет</w:t>
            </w: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09D1" w:rsidRPr="005309D1" w:rsidRDefault="005309D1" w:rsidP="001910F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5309D1" w:rsidRPr="005309D1" w:rsidRDefault="005309D1" w:rsidP="001910F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A63F83" w:rsidRPr="005309D1" w:rsidTr="001910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40" w:type="dxa"/>
            <w:vMerge/>
            <w:tcBorders>
              <w:right w:val="single" w:sz="4" w:space="0" w:color="auto"/>
            </w:tcBorders>
          </w:tcPr>
          <w:p w:rsidR="005309D1" w:rsidRPr="005309D1" w:rsidRDefault="005309D1" w:rsidP="001910F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34" w:type="dxa"/>
            <w:vMerge/>
            <w:tcBorders>
              <w:left w:val="single" w:sz="4" w:space="0" w:color="auto"/>
            </w:tcBorders>
          </w:tcPr>
          <w:p w:rsidR="005309D1" w:rsidRPr="005309D1" w:rsidRDefault="005309D1" w:rsidP="001910F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4" w:type="dxa"/>
          </w:tcPr>
          <w:p w:rsidR="005309D1" w:rsidRPr="005309D1" w:rsidRDefault="005309D1" w:rsidP="00191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9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Наличие сенсорного экрана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5309D1" w:rsidRPr="005309D1" w:rsidRDefault="005309D1" w:rsidP="001910F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309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</w:t>
            </w: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09D1" w:rsidRPr="005309D1" w:rsidRDefault="005309D1" w:rsidP="001910F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5309D1" w:rsidRPr="005309D1" w:rsidRDefault="005309D1" w:rsidP="001910F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215F76" w:rsidRPr="000528BD" w:rsidTr="001910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40" w:type="dxa"/>
            <w:vMerge/>
            <w:tcBorders>
              <w:right w:val="single" w:sz="4" w:space="0" w:color="auto"/>
            </w:tcBorders>
          </w:tcPr>
          <w:p w:rsidR="00215F76" w:rsidRPr="005309D1" w:rsidRDefault="00215F76" w:rsidP="001910F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34" w:type="dxa"/>
            <w:vMerge/>
            <w:tcBorders>
              <w:left w:val="single" w:sz="4" w:space="0" w:color="auto"/>
            </w:tcBorders>
          </w:tcPr>
          <w:p w:rsidR="00215F76" w:rsidRPr="005309D1" w:rsidRDefault="00215F76" w:rsidP="001910F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4" w:type="dxa"/>
          </w:tcPr>
          <w:p w:rsidR="00215F76" w:rsidRPr="005309D1" w:rsidRDefault="00215F76" w:rsidP="001910F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Процессор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215F76" w:rsidRPr="00207622" w:rsidRDefault="00207622" w:rsidP="001910F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</w:t>
            </w:r>
            <w:r w:rsidRPr="002076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ниже</w:t>
            </w:r>
            <w:r w:rsidRPr="002076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Intel Core i3-10100 OEM</w:t>
            </w: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F76" w:rsidRPr="00207622" w:rsidRDefault="00215F76" w:rsidP="001910F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215F76" w:rsidRPr="00207622" w:rsidRDefault="00215F76" w:rsidP="001910F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A63F83" w:rsidRPr="005309D1" w:rsidTr="001910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40" w:type="dxa"/>
            <w:vMerge/>
            <w:tcBorders>
              <w:right w:val="single" w:sz="4" w:space="0" w:color="auto"/>
            </w:tcBorders>
          </w:tcPr>
          <w:p w:rsidR="005309D1" w:rsidRPr="00207622" w:rsidRDefault="005309D1" w:rsidP="001910F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2734" w:type="dxa"/>
            <w:vMerge/>
            <w:tcBorders>
              <w:left w:val="single" w:sz="4" w:space="0" w:color="auto"/>
            </w:tcBorders>
          </w:tcPr>
          <w:p w:rsidR="005309D1" w:rsidRPr="00207622" w:rsidRDefault="005309D1" w:rsidP="001910F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1704" w:type="dxa"/>
          </w:tcPr>
          <w:p w:rsidR="005309D1" w:rsidRPr="005309D1" w:rsidRDefault="005309D1" w:rsidP="00191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9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Объем  внутреннего накопителя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5309D1" w:rsidRPr="005309D1" w:rsidRDefault="005309D1" w:rsidP="00191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9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≥ 120 Гигабайт</w:t>
            </w: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09D1" w:rsidRPr="005309D1" w:rsidRDefault="005309D1" w:rsidP="00191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5309D1" w:rsidRPr="005309D1" w:rsidRDefault="005309D1" w:rsidP="00191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F76" w:rsidRPr="005309D1" w:rsidTr="001910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40" w:type="dxa"/>
            <w:vMerge/>
            <w:tcBorders>
              <w:right w:val="single" w:sz="4" w:space="0" w:color="auto"/>
            </w:tcBorders>
          </w:tcPr>
          <w:p w:rsidR="00215F76" w:rsidRPr="005309D1" w:rsidRDefault="00215F76" w:rsidP="001910F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34" w:type="dxa"/>
            <w:vMerge/>
            <w:tcBorders>
              <w:left w:val="single" w:sz="4" w:space="0" w:color="auto"/>
            </w:tcBorders>
          </w:tcPr>
          <w:p w:rsidR="00215F76" w:rsidRPr="005309D1" w:rsidRDefault="00215F76" w:rsidP="001910F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4" w:type="dxa"/>
          </w:tcPr>
          <w:p w:rsidR="00215F76" w:rsidRPr="005309D1" w:rsidRDefault="000528BD" w:rsidP="000528B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Наличие операционной системы</w:t>
            </w:r>
            <w:bookmarkStart w:id="0" w:name="_GoBack"/>
            <w:bookmarkEnd w:id="0"/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215F76" w:rsidRPr="002A6872" w:rsidRDefault="000968C1" w:rsidP="001910F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</w:t>
            </w: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F76" w:rsidRPr="005309D1" w:rsidRDefault="00215F76" w:rsidP="00191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215F76" w:rsidRPr="005309D1" w:rsidRDefault="00215F76" w:rsidP="00191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F83" w:rsidRPr="005309D1" w:rsidTr="001910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40" w:type="dxa"/>
            <w:vMerge/>
            <w:tcBorders>
              <w:right w:val="single" w:sz="4" w:space="0" w:color="auto"/>
            </w:tcBorders>
          </w:tcPr>
          <w:p w:rsidR="005309D1" w:rsidRPr="005309D1" w:rsidRDefault="005309D1" w:rsidP="001910F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34" w:type="dxa"/>
            <w:vMerge/>
            <w:tcBorders>
              <w:left w:val="single" w:sz="4" w:space="0" w:color="auto"/>
            </w:tcBorders>
          </w:tcPr>
          <w:p w:rsidR="005309D1" w:rsidRPr="005309D1" w:rsidRDefault="005309D1" w:rsidP="001910F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4" w:type="dxa"/>
          </w:tcPr>
          <w:p w:rsidR="005309D1" w:rsidRPr="005309D1" w:rsidRDefault="005309D1" w:rsidP="00191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9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Объем оперативной памяти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5309D1" w:rsidRPr="005309D1" w:rsidRDefault="005309D1" w:rsidP="00191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9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≥ 4 Гигабайт</w:t>
            </w: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09D1" w:rsidRPr="005309D1" w:rsidRDefault="005309D1" w:rsidP="00191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5309D1" w:rsidRPr="005309D1" w:rsidRDefault="005309D1" w:rsidP="00191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F83" w:rsidRPr="005309D1" w:rsidTr="001910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40" w:type="dxa"/>
            <w:vMerge/>
            <w:tcBorders>
              <w:right w:val="single" w:sz="4" w:space="0" w:color="auto"/>
            </w:tcBorders>
          </w:tcPr>
          <w:p w:rsidR="005309D1" w:rsidRPr="005309D1" w:rsidRDefault="005309D1" w:rsidP="001910F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34" w:type="dxa"/>
            <w:vMerge/>
            <w:tcBorders>
              <w:left w:val="single" w:sz="4" w:space="0" w:color="auto"/>
            </w:tcBorders>
          </w:tcPr>
          <w:p w:rsidR="005309D1" w:rsidRPr="005309D1" w:rsidRDefault="005309D1" w:rsidP="001910F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4" w:type="dxa"/>
          </w:tcPr>
          <w:p w:rsidR="005309D1" w:rsidRPr="005309D1" w:rsidRDefault="005309D1" w:rsidP="00191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9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Размер диагонали 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5309D1" w:rsidRPr="005309D1" w:rsidRDefault="005309D1" w:rsidP="00191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9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≥ 55  и  &lt; 65 Дюйм (25,4 мм) </w:t>
            </w: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09D1" w:rsidRPr="005309D1" w:rsidRDefault="005309D1" w:rsidP="00191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5309D1" w:rsidRPr="005309D1" w:rsidRDefault="005309D1" w:rsidP="00191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872" w:rsidRPr="005309D1" w:rsidTr="001910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40" w:type="dxa"/>
            <w:vMerge/>
            <w:tcBorders>
              <w:right w:val="single" w:sz="4" w:space="0" w:color="auto"/>
            </w:tcBorders>
          </w:tcPr>
          <w:p w:rsidR="002A6872" w:rsidRPr="005309D1" w:rsidRDefault="002A6872" w:rsidP="001910F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34" w:type="dxa"/>
            <w:vMerge/>
            <w:tcBorders>
              <w:left w:val="single" w:sz="4" w:space="0" w:color="auto"/>
            </w:tcBorders>
          </w:tcPr>
          <w:p w:rsidR="002A6872" w:rsidRPr="005309D1" w:rsidRDefault="002A6872" w:rsidP="001910F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4" w:type="dxa"/>
          </w:tcPr>
          <w:p w:rsidR="002A6872" w:rsidRPr="002A6872" w:rsidRDefault="002A6872" w:rsidP="001910F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Wi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Fi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модуль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2A6872" w:rsidRPr="002A6872" w:rsidRDefault="002A6872" w:rsidP="001910F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</w:t>
            </w: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872" w:rsidRPr="005309D1" w:rsidRDefault="002A6872" w:rsidP="00191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2A6872" w:rsidRPr="005309D1" w:rsidRDefault="002A6872" w:rsidP="00191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F83" w:rsidRPr="005309D1" w:rsidTr="001910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40" w:type="dxa"/>
            <w:vMerge/>
            <w:tcBorders>
              <w:right w:val="single" w:sz="4" w:space="0" w:color="auto"/>
            </w:tcBorders>
          </w:tcPr>
          <w:p w:rsidR="005309D1" w:rsidRPr="005309D1" w:rsidRDefault="005309D1" w:rsidP="001910F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34" w:type="dxa"/>
            <w:vMerge/>
            <w:tcBorders>
              <w:left w:val="single" w:sz="4" w:space="0" w:color="auto"/>
            </w:tcBorders>
          </w:tcPr>
          <w:p w:rsidR="005309D1" w:rsidRPr="005309D1" w:rsidRDefault="005309D1" w:rsidP="001910F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4" w:type="dxa"/>
          </w:tcPr>
          <w:p w:rsidR="005309D1" w:rsidRPr="005309D1" w:rsidRDefault="005309D1" w:rsidP="00191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9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Тип внутреннего накопителя 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5309D1" w:rsidRPr="005309D1" w:rsidRDefault="005309D1" w:rsidP="00191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9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SDD</w:t>
            </w: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09D1" w:rsidRPr="005309D1" w:rsidRDefault="005309D1" w:rsidP="00191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5309D1" w:rsidRPr="005309D1" w:rsidRDefault="005309D1" w:rsidP="00191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F83" w:rsidRPr="005309D1" w:rsidTr="001910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40" w:type="dxa"/>
            <w:vMerge/>
            <w:tcBorders>
              <w:right w:val="single" w:sz="4" w:space="0" w:color="auto"/>
            </w:tcBorders>
          </w:tcPr>
          <w:p w:rsidR="005309D1" w:rsidRPr="005309D1" w:rsidRDefault="005309D1" w:rsidP="001910F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34" w:type="dxa"/>
            <w:vMerge/>
            <w:tcBorders>
              <w:left w:val="single" w:sz="4" w:space="0" w:color="auto"/>
            </w:tcBorders>
          </w:tcPr>
          <w:p w:rsidR="005309D1" w:rsidRPr="005309D1" w:rsidRDefault="005309D1" w:rsidP="001910F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4" w:type="dxa"/>
          </w:tcPr>
          <w:p w:rsidR="005309D1" w:rsidRPr="005309D1" w:rsidRDefault="005309D1" w:rsidP="001910F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309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Тип исполнения 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5309D1" w:rsidRPr="005309D1" w:rsidRDefault="005309D1" w:rsidP="001910F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309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Напольное</w:t>
            </w: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09D1" w:rsidRPr="005309D1" w:rsidRDefault="005309D1" w:rsidP="001910F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5309D1" w:rsidRPr="005309D1" w:rsidRDefault="005309D1" w:rsidP="001910F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A63F83" w:rsidRPr="005309D1" w:rsidTr="001910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40" w:type="dxa"/>
            <w:vMerge/>
            <w:tcBorders>
              <w:right w:val="single" w:sz="4" w:space="0" w:color="auto"/>
            </w:tcBorders>
          </w:tcPr>
          <w:p w:rsidR="005309D1" w:rsidRPr="005309D1" w:rsidRDefault="005309D1" w:rsidP="001910F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34" w:type="dxa"/>
            <w:vMerge/>
            <w:tcBorders>
              <w:left w:val="single" w:sz="4" w:space="0" w:color="auto"/>
            </w:tcBorders>
          </w:tcPr>
          <w:p w:rsidR="005309D1" w:rsidRPr="005309D1" w:rsidRDefault="005309D1" w:rsidP="001910F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4" w:type="dxa"/>
          </w:tcPr>
          <w:p w:rsidR="005309D1" w:rsidRPr="005309D1" w:rsidRDefault="005309D1" w:rsidP="001910F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309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Ширина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5309D1" w:rsidRPr="005309D1" w:rsidRDefault="005309D1" w:rsidP="001910F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309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≥ 80  и  &lt; 85 см</w:t>
            </w: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09D1" w:rsidRPr="005309D1" w:rsidRDefault="005309D1" w:rsidP="001910F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5309D1" w:rsidRPr="005309D1" w:rsidRDefault="005309D1" w:rsidP="001910F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A63F83" w:rsidRPr="005309D1" w:rsidRDefault="00A63F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8BD" w:rsidRPr="000528BD" w:rsidRDefault="000528BD" w:rsidP="000528BD">
      <w:pPr>
        <w:tabs>
          <w:tab w:val="left" w:pos="207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28BD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0528BD" w:rsidRDefault="000528BD" w:rsidP="000528BD">
      <w:pPr>
        <w:tabs>
          <w:tab w:val="left" w:pos="2079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968C1" w:rsidRDefault="00A63F83" w:rsidP="000968C1">
      <w:pPr>
        <w:tabs>
          <w:tab w:val="left" w:pos="207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3FC">
        <w:rPr>
          <w:rFonts w:ascii="Times New Roman" w:hAnsi="Times New Roman" w:cs="Times New Roman"/>
          <w:b/>
          <w:sz w:val="28"/>
          <w:szCs w:val="28"/>
        </w:rPr>
        <w:t>Техническое задание</w:t>
      </w:r>
      <w:r w:rsidR="001910FC" w:rsidRPr="00DC43F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02A43" w:rsidRPr="00DC43FC" w:rsidRDefault="001910FC" w:rsidP="000968C1">
      <w:pPr>
        <w:tabs>
          <w:tab w:val="left" w:pos="2079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C43FC">
        <w:rPr>
          <w:rFonts w:ascii="Times New Roman" w:hAnsi="Times New Roman" w:cs="Times New Roman"/>
          <w:b/>
          <w:sz w:val="28"/>
          <w:szCs w:val="28"/>
        </w:rPr>
        <w:t xml:space="preserve">на поставку </w:t>
      </w:r>
      <w:r w:rsidR="0020762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информационных киосков</w:t>
      </w:r>
      <w:r w:rsidR="00DC43FC" w:rsidRPr="00DC43F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DC43FC" w:rsidRPr="00DC43FC" w:rsidRDefault="00DC43FC" w:rsidP="00A63F83">
      <w:pPr>
        <w:tabs>
          <w:tab w:val="left" w:pos="207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10FC" w:rsidRDefault="001910FC" w:rsidP="001910FC">
      <w:pPr>
        <w:tabs>
          <w:tab w:val="left" w:pos="207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10FC">
        <w:rPr>
          <w:rFonts w:ascii="Times New Roman" w:hAnsi="Times New Roman" w:cs="Times New Roman"/>
          <w:sz w:val="24"/>
          <w:szCs w:val="24"/>
        </w:rPr>
        <w:t xml:space="preserve">Требования </w:t>
      </w:r>
      <w:r>
        <w:rPr>
          <w:rFonts w:ascii="Times New Roman" w:hAnsi="Times New Roman" w:cs="Times New Roman"/>
          <w:sz w:val="24"/>
          <w:szCs w:val="24"/>
        </w:rPr>
        <w:t>к качеству и техническим (функциональным) характеристикам товара:</w:t>
      </w:r>
    </w:p>
    <w:p w:rsidR="001910FC" w:rsidRDefault="001910FC" w:rsidP="001910FC">
      <w:pPr>
        <w:tabs>
          <w:tab w:val="left" w:pos="207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3FC">
        <w:rPr>
          <w:rFonts w:ascii="Times New Roman" w:hAnsi="Times New Roman" w:cs="Times New Roman"/>
          <w:b/>
          <w:sz w:val="24"/>
          <w:szCs w:val="24"/>
        </w:rPr>
        <w:t>Место поставки:</w:t>
      </w:r>
      <w:r w:rsidR="00DC43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629007, Ямало-</w:t>
      </w:r>
      <w:r w:rsidR="00DC43FC">
        <w:rPr>
          <w:rFonts w:ascii="Times New Roman" w:hAnsi="Times New Roman" w:cs="Times New Roman"/>
          <w:sz w:val="24"/>
          <w:szCs w:val="24"/>
        </w:rPr>
        <w:t>Ненецкий автономный округ, г. Салехард, ул. Карла Маркса, д. 8.</w:t>
      </w:r>
    </w:p>
    <w:p w:rsidR="00DC43FC" w:rsidRDefault="00DC43FC" w:rsidP="001910FC">
      <w:pPr>
        <w:tabs>
          <w:tab w:val="left" w:pos="207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и условия поставки продукции: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14 (четырнадцати) календарных дней с даты заключения Договора.</w:t>
      </w:r>
    </w:p>
    <w:p w:rsidR="00DC43FC" w:rsidRDefault="00DC43FC" w:rsidP="001910FC">
      <w:pPr>
        <w:tabs>
          <w:tab w:val="left" w:pos="207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Доставка товара до объекта Заказчика, погрузо-разгрузочные работы осуществляются силами и за счет средств Поставщика.</w:t>
      </w:r>
    </w:p>
    <w:p w:rsidR="00DC575B" w:rsidRDefault="00DC575B" w:rsidP="000969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3F83" w:rsidRPr="00A63F83" w:rsidRDefault="002D16AB" w:rsidP="000969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9D1">
        <w:rPr>
          <w:rFonts w:ascii="Times New Roman" w:hAnsi="Times New Roman" w:cs="Times New Roman"/>
          <w:b/>
          <w:sz w:val="24"/>
          <w:szCs w:val="24"/>
        </w:rPr>
        <w:t>Доп. характеристики</w:t>
      </w:r>
      <w:r w:rsidRPr="005309D1">
        <w:rPr>
          <w:rFonts w:ascii="Times New Roman" w:hAnsi="Times New Roman" w:cs="Times New Roman"/>
          <w:sz w:val="24"/>
          <w:szCs w:val="24"/>
        </w:rPr>
        <w:t>:</w:t>
      </w:r>
    </w:p>
    <w:p w:rsidR="00502A43" w:rsidRPr="005309D1" w:rsidRDefault="002D16AB" w:rsidP="000969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9D1">
        <w:rPr>
          <w:rFonts w:ascii="Times New Roman" w:hAnsi="Times New Roman" w:cs="Times New Roman"/>
          <w:b/>
          <w:sz w:val="24"/>
          <w:szCs w:val="24"/>
        </w:rPr>
        <w:t>Процессор:</w:t>
      </w:r>
      <w:r w:rsidRPr="005309D1">
        <w:rPr>
          <w:rFonts w:ascii="Times New Roman" w:hAnsi="Times New Roman" w:cs="Times New Roman"/>
          <w:sz w:val="24"/>
          <w:szCs w:val="24"/>
        </w:rPr>
        <w:t xml:space="preserve"> Количество ядер – не менее </w:t>
      </w:r>
      <w:r w:rsidR="00207622">
        <w:rPr>
          <w:rFonts w:ascii="Times New Roman" w:hAnsi="Times New Roman" w:cs="Times New Roman"/>
          <w:sz w:val="24"/>
          <w:szCs w:val="24"/>
        </w:rPr>
        <w:t>2</w:t>
      </w:r>
      <w:r w:rsidRPr="005309D1">
        <w:rPr>
          <w:rFonts w:ascii="Times New Roman" w:hAnsi="Times New Roman" w:cs="Times New Roman"/>
          <w:sz w:val="24"/>
          <w:szCs w:val="24"/>
        </w:rPr>
        <w:t xml:space="preserve">; </w:t>
      </w:r>
      <w:r w:rsidRPr="005309D1">
        <w:rPr>
          <w:rFonts w:ascii="Times New Roman" w:hAnsi="Times New Roman" w:cs="Times New Roman"/>
          <w:sz w:val="24"/>
          <w:szCs w:val="24"/>
          <w:lang w:val="en-US"/>
        </w:rPr>
        <w:t>Cache</w:t>
      </w:r>
      <w:r w:rsidRPr="005309D1">
        <w:rPr>
          <w:rFonts w:ascii="Times New Roman" w:hAnsi="Times New Roman" w:cs="Times New Roman"/>
          <w:sz w:val="24"/>
          <w:szCs w:val="24"/>
        </w:rPr>
        <w:t xml:space="preserve"> </w:t>
      </w:r>
      <w:r w:rsidRPr="005309D1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5309D1">
        <w:rPr>
          <w:rFonts w:ascii="Times New Roman" w:hAnsi="Times New Roman" w:cs="Times New Roman"/>
          <w:sz w:val="24"/>
          <w:szCs w:val="24"/>
        </w:rPr>
        <w:t>3 – не менее 3</w:t>
      </w:r>
      <w:r w:rsidRPr="005309D1">
        <w:rPr>
          <w:rFonts w:ascii="Times New Roman" w:hAnsi="Times New Roman" w:cs="Times New Roman"/>
          <w:sz w:val="24"/>
          <w:szCs w:val="24"/>
          <w:lang w:val="en-US"/>
        </w:rPr>
        <w:t>Mb</w:t>
      </w:r>
      <w:r w:rsidRPr="005309D1">
        <w:rPr>
          <w:rFonts w:ascii="Times New Roman" w:hAnsi="Times New Roman" w:cs="Times New Roman"/>
          <w:sz w:val="24"/>
          <w:szCs w:val="24"/>
        </w:rPr>
        <w:t>;</w:t>
      </w:r>
    </w:p>
    <w:p w:rsidR="00502A43" w:rsidRPr="005309D1" w:rsidRDefault="002D16AB" w:rsidP="000969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9D1">
        <w:rPr>
          <w:rFonts w:ascii="Times New Roman" w:hAnsi="Times New Roman" w:cs="Times New Roman"/>
          <w:b/>
          <w:sz w:val="24"/>
          <w:szCs w:val="24"/>
        </w:rPr>
        <w:t>Корпус:</w:t>
      </w:r>
      <w:r w:rsidRPr="005309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309D1">
        <w:rPr>
          <w:rFonts w:ascii="Times New Roman" w:hAnsi="Times New Roman" w:cs="Times New Roman"/>
          <w:sz w:val="24"/>
          <w:szCs w:val="24"/>
        </w:rPr>
        <w:t xml:space="preserve">Вертикальное исполнение корпуса на подставке без наклона к поверхности основания; Монитор защищен закаленным стеклом толщиной не менее 6 мм; Наличие </w:t>
      </w:r>
      <w:r w:rsidRPr="005309D1">
        <w:rPr>
          <w:rFonts w:ascii="Times New Roman" w:hAnsi="Times New Roman" w:cs="Times New Roman"/>
          <w:sz w:val="24"/>
          <w:szCs w:val="24"/>
        </w:rPr>
        <w:lastRenderedPageBreak/>
        <w:t>промышленного корпуса для компьютера; Наличие задней двери для доступа к компьютеру; Разборная конструкция; Порошковая покраска; Материал корпуса - металл толщиной не менее 1,5 мм; Наличие креплений: сетевой фильтр, ИБП; Крепление колонок в верхней части корпуса над экраном;</w:t>
      </w:r>
      <w:proofErr w:type="gramEnd"/>
      <w:r w:rsidRPr="005309D1">
        <w:rPr>
          <w:rFonts w:ascii="Times New Roman" w:hAnsi="Times New Roman" w:cs="Times New Roman"/>
          <w:sz w:val="24"/>
          <w:szCs w:val="24"/>
        </w:rPr>
        <w:t xml:space="preserve"> Рассчитан на эксплуатацию в закрытых помещениях при нормальных климатических условиях: температура воздуха в диапазоне  20±5°С, относительная влажность в диапазоне  65±15%; атмосферное давление - в диапазоне 630-800 </w:t>
      </w:r>
      <w:proofErr w:type="spellStart"/>
      <w:r w:rsidRPr="005309D1">
        <w:rPr>
          <w:rFonts w:ascii="Times New Roman" w:hAnsi="Times New Roman" w:cs="Times New Roman"/>
          <w:sz w:val="24"/>
          <w:szCs w:val="24"/>
        </w:rPr>
        <w:t>мм</w:t>
      </w:r>
      <w:proofErr w:type="gramStart"/>
      <w:r w:rsidRPr="005309D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5309D1">
        <w:rPr>
          <w:rFonts w:ascii="Times New Roman" w:hAnsi="Times New Roman" w:cs="Times New Roman"/>
          <w:sz w:val="24"/>
          <w:szCs w:val="24"/>
        </w:rPr>
        <w:t>т.ст</w:t>
      </w:r>
      <w:proofErr w:type="spellEnd"/>
      <w:r w:rsidRPr="005309D1">
        <w:rPr>
          <w:rFonts w:ascii="Times New Roman" w:hAnsi="Times New Roman" w:cs="Times New Roman"/>
          <w:sz w:val="24"/>
          <w:szCs w:val="24"/>
        </w:rPr>
        <w:t xml:space="preserve">; Мощность ламп световой индикации - не более 40 Вт </w:t>
      </w:r>
    </w:p>
    <w:p w:rsidR="00502A43" w:rsidRPr="005309D1" w:rsidRDefault="002D16AB" w:rsidP="000969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9D1">
        <w:rPr>
          <w:rFonts w:ascii="Times New Roman" w:hAnsi="Times New Roman" w:cs="Times New Roman"/>
          <w:b/>
          <w:sz w:val="24"/>
          <w:szCs w:val="24"/>
        </w:rPr>
        <w:t>Программная оболочка:</w:t>
      </w:r>
      <w:r w:rsidRPr="005309D1">
        <w:rPr>
          <w:rFonts w:ascii="Times New Roman" w:hAnsi="Times New Roman" w:cs="Times New Roman"/>
          <w:sz w:val="24"/>
          <w:szCs w:val="24"/>
        </w:rPr>
        <w:t xml:space="preserve"> обеспечивает исключение возможности нарушения работоспособности оборудования конечным пользователем на программном уровне. Данный программный комплекс обеспечивает следующие функции: 1) Замена стандартного </w:t>
      </w:r>
      <w:r w:rsidRPr="005309D1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Pr="005309D1">
        <w:rPr>
          <w:rFonts w:ascii="Times New Roman" w:hAnsi="Times New Roman" w:cs="Times New Roman"/>
          <w:sz w:val="24"/>
          <w:szCs w:val="24"/>
        </w:rPr>
        <w:t xml:space="preserve"> </w:t>
      </w:r>
      <w:r w:rsidRPr="005309D1">
        <w:rPr>
          <w:rFonts w:ascii="Times New Roman" w:hAnsi="Times New Roman" w:cs="Times New Roman"/>
          <w:sz w:val="24"/>
          <w:szCs w:val="24"/>
          <w:lang w:val="en-US"/>
        </w:rPr>
        <w:t>explorer</w:t>
      </w:r>
      <w:r w:rsidRPr="005309D1">
        <w:rPr>
          <w:rFonts w:ascii="Times New Roman" w:hAnsi="Times New Roman" w:cs="Times New Roman"/>
          <w:sz w:val="24"/>
          <w:szCs w:val="24"/>
        </w:rPr>
        <w:t xml:space="preserve">, при этом пользователю закрывается доступ к директориям компьютера. 2) Отслеживание работоспособности установленных модулю процессов. При нарушении работы, происходит автоматический перезапуск нарушенных процессов.  3) Возможность отключать/перезагружать компьютер по таймеру, что позволяет совершать корректное завершение работы и автоматически включать оборудование до начала рабочего дня. В программный комплекс входят следующие модули: 1) </w:t>
      </w:r>
      <w:r w:rsidRPr="005309D1">
        <w:rPr>
          <w:rFonts w:ascii="Times New Roman" w:hAnsi="Times New Roman" w:cs="Times New Roman"/>
          <w:sz w:val="24"/>
          <w:szCs w:val="24"/>
          <w:lang w:val="en-US"/>
        </w:rPr>
        <w:t>Admin</w:t>
      </w:r>
      <w:r w:rsidRPr="005309D1">
        <w:rPr>
          <w:rFonts w:ascii="Times New Roman" w:hAnsi="Times New Roman" w:cs="Times New Roman"/>
          <w:sz w:val="24"/>
          <w:szCs w:val="24"/>
        </w:rPr>
        <w:t xml:space="preserve"> – Обеспечивает администрирование и настройку всех компонентов программного комплекса. 2) </w:t>
      </w:r>
      <w:r w:rsidRPr="005309D1">
        <w:rPr>
          <w:rFonts w:ascii="Times New Roman" w:hAnsi="Times New Roman" w:cs="Times New Roman"/>
          <w:sz w:val="24"/>
          <w:szCs w:val="24"/>
          <w:lang w:val="en-US"/>
        </w:rPr>
        <w:t>Virtual</w:t>
      </w:r>
      <w:r w:rsidRPr="005309D1">
        <w:rPr>
          <w:rFonts w:ascii="Times New Roman" w:hAnsi="Times New Roman" w:cs="Times New Roman"/>
          <w:sz w:val="24"/>
          <w:szCs w:val="24"/>
        </w:rPr>
        <w:t xml:space="preserve"> </w:t>
      </w:r>
      <w:r w:rsidRPr="005309D1">
        <w:rPr>
          <w:rFonts w:ascii="Times New Roman" w:hAnsi="Times New Roman" w:cs="Times New Roman"/>
          <w:sz w:val="24"/>
          <w:szCs w:val="24"/>
          <w:lang w:val="en-US"/>
        </w:rPr>
        <w:t>Keyboard</w:t>
      </w:r>
      <w:r w:rsidRPr="005309D1">
        <w:rPr>
          <w:rFonts w:ascii="Times New Roman" w:hAnsi="Times New Roman" w:cs="Times New Roman"/>
          <w:sz w:val="24"/>
          <w:szCs w:val="24"/>
        </w:rPr>
        <w:t xml:space="preserve"> – обеспечивает возможность вывода на экран виртуальной клавиатуры. 3) </w:t>
      </w:r>
      <w:r w:rsidRPr="005309D1">
        <w:rPr>
          <w:rFonts w:ascii="Times New Roman" w:hAnsi="Times New Roman" w:cs="Times New Roman"/>
          <w:sz w:val="24"/>
          <w:szCs w:val="24"/>
          <w:lang w:val="en-US"/>
        </w:rPr>
        <w:t>Error</w:t>
      </w:r>
      <w:r w:rsidRPr="005309D1">
        <w:rPr>
          <w:rFonts w:ascii="Times New Roman" w:hAnsi="Times New Roman" w:cs="Times New Roman"/>
          <w:sz w:val="24"/>
          <w:szCs w:val="24"/>
        </w:rPr>
        <w:t xml:space="preserve"> </w:t>
      </w:r>
      <w:r w:rsidRPr="005309D1">
        <w:rPr>
          <w:rFonts w:ascii="Times New Roman" w:hAnsi="Times New Roman" w:cs="Times New Roman"/>
          <w:sz w:val="24"/>
          <w:szCs w:val="24"/>
          <w:lang w:val="en-US"/>
        </w:rPr>
        <w:t>Handler</w:t>
      </w:r>
      <w:r w:rsidRPr="005309D1">
        <w:rPr>
          <w:rFonts w:ascii="Times New Roman" w:hAnsi="Times New Roman" w:cs="Times New Roman"/>
          <w:sz w:val="24"/>
          <w:szCs w:val="24"/>
        </w:rPr>
        <w:t xml:space="preserve"> – обеспечивает мониторинг и обработку возникших ошибок.</w:t>
      </w:r>
    </w:p>
    <w:p w:rsidR="00502A43" w:rsidRPr="005309D1" w:rsidRDefault="002D16AB" w:rsidP="000969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9D1">
        <w:rPr>
          <w:rFonts w:ascii="Times New Roman" w:hAnsi="Times New Roman" w:cs="Times New Roman"/>
          <w:b/>
          <w:sz w:val="24"/>
          <w:szCs w:val="24"/>
        </w:rPr>
        <w:t xml:space="preserve">Система безопасности: </w:t>
      </w:r>
      <w:r w:rsidRPr="005309D1">
        <w:rPr>
          <w:rFonts w:ascii="Times New Roman" w:hAnsi="Times New Roman" w:cs="Times New Roman"/>
          <w:sz w:val="24"/>
          <w:szCs w:val="24"/>
        </w:rPr>
        <w:t xml:space="preserve">конструктивное решение в виде электронной схемы и проводов предназначенное для защиты терминала от сверхтоков и утечки тока, которая обеспечивает более безопасное использование терминала человеком.  Данная система  безопасности рекомендуема правилами устройства электроустановок ПУЭ.  </w:t>
      </w:r>
      <w:r w:rsidRPr="005309D1">
        <w:rPr>
          <w:rFonts w:ascii="Times New Roman" w:hAnsi="Times New Roman" w:cs="Times New Roman"/>
          <w:sz w:val="24"/>
          <w:szCs w:val="24"/>
          <w:lang w:val="en-US"/>
        </w:rPr>
        <w:t>UTS</w:t>
      </w:r>
      <w:r w:rsidRPr="005309D1">
        <w:rPr>
          <w:rFonts w:ascii="Times New Roman" w:hAnsi="Times New Roman" w:cs="Times New Roman"/>
          <w:sz w:val="24"/>
          <w:szCs w:val="24"/>
        </w:rPr>
        <w:t xml:space="preserve"> СУЗ - защищает человека от поражения током в случаях:  случайного попадания воды в терминал появления конденсата в терминале при резком перепаде температур оголении токоведущего провода на корпус терминала от сбоев электросетевой розетки дополнительно оберегает электропроводку от перегрузок и пожара</w:t>
      </w:r>
      <w:r w:rsidR="00096952">
        <w:rPr>
          <w:rFonts w:ascii="Times New Roman" w:hAnsi="Times New Roman" w:cs="Times New Roman"/>
          <w:sz w:val="24"/>
          <w:szCs w:val="24"/>
        </w:rPr>
        <w:t>.</w:t>
      </w:r>
    </w:p>
    <w:p w:rsidR="00502A43" w:rsidRPr="005309D1" w:rsidRDefault="00502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2A43" w:rsidRPr="005309D1" w:rsidRDefault="00502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02A43" w:rsidRPr="005309D1" w:rsidSect="00A63F83">
      <w:pgSz w:w="11906" w:h="16838"/>
      <w:pgMar w:top="993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7D3" w:rsidRDefault="00BB47D3">
      <w:pPr>
        <w:spacing w:after="0" w:line="240" w:lineRule="auto"/>
      </w:pPr>
      <w:r>
        <w:separator/>
      </w:r>
    </w:p>
  </w:endnote>
  <w:endnote w:type="continuationSeparator" w:id="0">
    <w:p w:rsidR="00BB47D3" w:rsidRDefault="00BB4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7D3" w:rsidRDefault="00BB47D3">
      <w:pPr>
        <w:spacing w:after="0" w:line="240" w:lineRule="auto"/>
      </w:pPr>
      <w:r>
        <w:separator/>
      </w:r>
    </w:p>
  </w:footnote>
  <w:footnote w:type="continuationSeparator" w:id="0">
    <w:p w:rsidR="00BB47D3" w:rsidRDefault="00BB47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A43"/>
    <w:rsid w:val="000528BD"/>
    <w:rsid w:val="000968C1"/>
    <w:rsid w:val="00096952"/>
    <w:rsid w:val="000F0787"/>
    <w:rsid w:val="001910FC"/>
    <w:rsid w:val="00207622"/>
    <w:rsid w:val="00215F76"/>
    <w:rsid w:val="002A6872"/>
    <w:rsid w:val="002D16AB"/>
    <w:rsid w:val="00502A43"/>
    <w:rsid w:val="005309D1"/>
    <w:rsid w:val="00550315"/>
    <w:rsid w:val="005A4BB4"/>
    <w:rsid w:val="00711EDB"/>
    <w:rsid w:val="008B3111"/>
    <w:rsid w:val="00A63F83"/>
    <w:rsid w:val="00BB47D3"/>
    <w:rsid w:val="00BE6783"/>
    <w:rsid w:val="00D33D86"/>
    <w:rsid w:val="00DC43FC"/>
    <w:rsid w:val="00DC575B"/>
    <w:rsid w:val="00FE2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table" w:styleId="af9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Balloon Text"/>
    <w:basedOn w:val="a"/>
    <w:link w:val="afb"/>
    <w:uiPriority w:val="99"/>
    <w:semiHidden/>
    <w:unhideWhenUsed/>
    <w:rsid w:val="00DC57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sid w:val="00DC575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table" w:styleId="af9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Balloon Text"/>
    <w:basedOn w:val="a"/>
    <w:link w:val="afb"/>
    <w:uiPriority w:val="99"/>
    <w:semiHidden/>
    <w:unhideWhenUsed/>
    <w:rsid w:val="00DC57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sid w:val="00DC57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Зюбина Анна</dc:creator>
  <cp:lastModifiedBy>SAFRONOVA</cp:lastModifiedBy>
  <cp:revision>13</cp:revision>
  <cp:lastPrinted>2021-11-17T06:52:00Z</cp:lastPrinted>
  <dcterms:created xsi:type="dcterms:W3CDTF">2021-04-07T09:35:00Z</dcterms:created>
  <dcterms:modified xsi:type="dcterms:W3CDTF">2021-11-17T10:30:00Z</dcterms:modified>
</cp:coreProperties>
</file>