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5C934" w14:textId="16ADA7FE" w:rsidR="00214264" w:rsidRPr="00214264" w:rsidRDefault="00214264" w:rsidP="002142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вечер, С</w:t>
      </w:r>
      <w:r w:rsidRPr="00214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ергей Владимирович</w:t>
      </w:r>
      <w:r w:rsidRPr="00214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отвечаю на ваши вопросы. </w:t>
      </w:r>
    </w:p>
    <w:p w14:paraId="1F1289BA" w14:textId="43A02E59" w:rsidR="00214264" w:rsidRPr="00214264" w:rsidRDefault="00214264" w:rsidP="002142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1ED649" w14:textId="30CBEEFE" w:rsidR="00214264" w:rsidRPr="00214264" w:rsidRDefault="00214264" w:rsidP="0021426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Матрас ваш подходит, главное, чтобы он был ортопедический, с чехлом на резинке, средней жесткости</w:t>
      </w:r>
    </w:p>
    <w:p w14:paraId="41C559B2" w14:textId="6F255033" w:rsidR="00214264" w:rsidRPr="00214264" w:rsidRDefault="00214264" w:rsidP="0021426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спанбонду, да, 18-20 </w:t>
      </w:r>
      <w:proofErr w:type="spellStart"/>
      <w:r w:rsidRPr="0021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proofErr w:type="spellEnd"/>
      <w:r w:rsidRPr="0021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/м3</w:t>
      </w:r>
    </w:p>
    <w:p w14:paraId="05829F74" w14:textId="7C8C7A2E" w:rsidR="00214264" w:rsidRPr="00214264" w:rsidRDefault="00214264" w:rsidP="0021426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264">
        <w:rPr>
          <w:rFonts w:ascii="Times New Roman" w:hAnsi="Times New Roman" w:cs="Times New Roman"/>
          <w:color w:val="000000"/>
          <w:sz w:val="24"/>
          <w:szCs w:val="24"/>
        </w:rPr>
        <w:t xml:space="preserve">Пружинный блок (основа матраца) стимулирует мягкие наполнители к восстановлению, способствует внутренней вентиляции изделия, не впитывает влагу. Основа - блок </w:t>
      </w:r>
      <w:proofErr w:type="spellStart"/>
      <w:r w:rsidRPr="00214264">
        <w:rPr>
          <w:rFonts w:ascii="Times New Roman" w:hAnsi="Times New Roman" w:cs="Times New Roman"/>
          <w:color w:val="000000"/>
          <w:sz w:val="24"/>
          <w:szCs w:val="24"/>
        </w:rPr>
        <w:t>боннель</w:t>
      </w:r>
      <w:proofErr w:type="spellEnd"/>
      <w:r w:rsidRPr="00214264">
        <w:rPr>
          <w:rFonts w:ascii="Times New Roman" w:hAnsi="Times New Roman" w:cs="Times New Roman"/>
          <w:color w:val="000000"/>
          <w:sz w:val="24"/>
          <w:szCs w:val="24"/>
        </w:rPr>
        <w:t xml:space="preserve"> 2-рамочный, Плотность - 125 пружин/м2</w:t>
      </w:r>
    </w:p>
    <w:p w14:paraId="34382B13" w14:textId="27830D90" w:rsidR="00214264" w:rsidRPr="00015EE6" w:rsidRDefault="00214264" w:rsidP="0021426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264">
        <w:rPr>
          <w:rFonts w:ascii="Times New Roman" w:hAnsi="Times New Roman" w:cs="Times New Roman"/>
          <w:color w:val="000000"/>
          <w:sz w:val="24"/>
          <w:szCs w:val="24"/>
        </w:rPr>
        <w:t xml:space="preserve"> чех</w:t>
      </w:r>
      <w:r w:rsidRPr="0021426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14264">
        <w:rPr>
          <w:rFonts w:ascii="Times New Roman" w:hAnsi="Times New Roman" w:cs="Times New Roman"/>
          <w:color w:val="000000"/>
          <w:sz w:val="24"/>
          <w:szCs w:val="24"/>
        </w:rPr>
        <w:t>л матраца (легко снять (одеть) основной чехол). Плотность - 17 г/ м2</w:t>
      </w:r>
    </w:p>
    <w:p w14:paraId="69AC2799" w14:textId="6951E3F8" w:rsidR="00015EE6" w:rsidRPr="00214264" w:rsidRDefault="00015EE6" w:rsidP="0021426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Никакого замка, только на резинке</w:t>
      </w:r>
    </w:p>
    <w:p w14:paraId="15FEBEE8" w14:textId="77777777" w:rsidR="00214264" w:rsidRPr="00214264" w:rsidRDefault="00214264" w:rsidP="002142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8765A5" w14:textId="77777777" w:rsidR="004A42F1" w:rsidRPr="00214264" w:rsidRDefault="004A42F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A42F1" w:rsidRPr="00214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D7F55"/>
    <w:multiLevelType w:val="hybridMultilevel"/>
    <w:tmpl w:val="9DB0F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F09"/>
    <w:rsid w:val="00015EE6"/>
    <w:rsid w:val="00214264"/>
    <w:rsid w:val="004A42F1"/>
    <w:rsid w:val="00523F09"/>
    <w:rsid w:val="00A412DA"/>
    <w:rsid w:val="00EE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BC10"/>
  <w15:chartTrackingRefBased/>
  <w15:docId w15:val="{FB619E4C-99C2-425A-B32A-A03692DB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dcterms:created xsi:type="dcterms:W3CDTF">2021-10-28T13:58:00Z</dcterms:created>
  <dcterms:modified xsi:type="dcterms:W3CDTF">2021-10-28T14:05:00Z</dcterms:modified>
</cp:coreProperties>
</file>