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0F8" w:rsidRPr="00E900F8" w:rsidRDefault="00E900F8" w:rsidP="00E900F8">
      <w:pPr>
        <w:widowControl w:val="0"/>
        <w:shd w:val="clear" w:color="auto" w:fill="FFFFFF"/>
        <w:tabs>
          <w:tab w:val="left" w:pos="0"/>
          <w:tab w:val="left" w:pos="1104"/>
        </w:tabs>
        <w:autoSpaceDE w:val="0"/>
        <w:spacing w:after="0" w:line="240" w:lineRule="auto"/>
        <w:jc w:val="right"/>
        <w:rPr>
          <w:rFonts w:ascii="Times New Roman" w:eastAsia="Times New Roman" w:hAnsi="Times New Roman" w:cs="Calibri"/>
          <w:sz w:val="20"/>
          <w:szCs w:val="20"/>
          <w:lang w:eastAsia="ru-RU"/>
        </w:rPr>
      </w:pPr>
      <w:r w:rsidRPr="00E900F8">
        <w:rPr>
          <w:rFonts w:ascii="Times New Roman" w:eastAsia="Times New Roman" w:hAnsi="Times New Roman" w:cs="Calibri"/>
          <w:sz w:val="20"/>
          <w:szCs w:val="20"/>
          <w:lang w:eastAsia="ru-RU"/>
        </w:rPr>
        <w:t>Приложение №4</w:t>
      </w:r>
    </w:p>
    <w:p w:rsidR="00E900F8" w:rsidRPr="00E900F8" w:rsidRDefault="00E900F8" w:rsidP="00E900F8">
      <w:pPr>
        <w:widowControl w:val="0"/>
        <w:shd w:val="clear" w:color="auto" w:fill="FFFFFF"/>
        <w:tabs>
          <w:tab w:val="left" w:pos="0"/>
          <w:tab w:val="left" w:pos="1104"/>
        </w:tabs>
        <w:autoSpaceDE w:val="0"/>
        <w:spacing w:after="0" w:line="240" w:lineRule="auto"/>
        <w:jc w:val="right"/>
        <w:rPr>
          <w:rFonts w:ascii="Times New Roman" w:eastAsia="Times New Roman" w:hAnsi="Times New Roman" w:cs="Calibri"/>
          <w:sz w:val="20"/>
          <w:szCs w:val="20"/>
          <w:lang w:eastAsia="ru-RU"/>
        </w:rPr>
      </w:pPr>
      <w:r w:rsidRPr="00E900F8">
        <w:rPr>
          <w:rFonts w:ascii="Times New Roman" w:eastAsia="Times New Roman" w:hAnsi="Times New Roman" w:cs="Calibri"/>
          <w:sz w:val="20"/>
          <w:szCs w:val="20"/>
          <w:lang w:eastAsia="ru-RU"/>
        </w:rPr>
        <w:t>к извещению о проведении</w:t>
      </w:r>
    </w:p>
    <w:p w:rsidR="00E900F8" w:rsidRPr="00E900F8" w:rsidRDefault="00E900F8" w:rsidP="00E900F8">
      <w:pPr>
        <w:widowControl w:val="0"/>
        <w:shd w:val="clear" w:color="auto" w:fill="FFFFFF"/>
        <w:tabs>
          <w:tab w:val="left" w:pos="0"/>
          <w:tab w:val="left" w:pos="1104"/>
        </w:tabs>
        <w:autoSpaceDE w:val="0"/>
        <w:spacing w:after="0" w:line="240" w:lineRule="auto"/>
        <w:jc w:val="right"/>
        <w:rPr>
          <w:rFonts w:ascii="Times New Roman" w:eastAsia="Times New Roman" w:hAnsi="Times New Roman" w:cs="Calibri"/>
          <w:sz w:val="20"/>
          <w:szCs w:val="20"/>
          <w:lang w:eastAsia="ru-RU"/>
        </w:rPr>
      </w:pPr>
      <w:r w:rsidRPr="00E900F8">
        <w:rPr>
          <w:rFonts w:ascii="Times New Roman" w:eastAsia="Times New Roman" w:hAnsi="Times New Roman" w:cs="Calibri"/>
          <w:sz w:val="20"/>
          <w:szCs w:val="20"/>
          <w:lang w:eastAsia="ru-RU"/>
        </w:rPr>
        <w:t>запроса котировок</w:t>
      </w:r>
    </w:p>
    <w:p w:rsidR="00E900F8" w:rsidRPr="00E900F8" w:rsidRDefault="00E900F8" w:rsidP="00E900F8">
      <w:pPr>
        <w:widowControl w:val="0"/>
        <w:shd w:val="clear" w:color="auto" w:fill="FFFFFF"/>
        <w:tabs>
          <w:tab w:val="left" w:pos="0"/>
          <w:tab w:val="left" w:pos="1104"/>
        </w:tabs>
        <w:autoSpaceDE w:val="0"/>
        <w:spacing w:after="0" w:line="240" w:lineRule="auto"/>
        <w:jc w:val="right"/>
        <w:rPr>
          <w:rFonts w:ascii="Times New Roman" w:eastAsia="Times New Roman" w:hAnsi="Times New Roman" w:cs="Calibri"/>
          <w:b/>
          <w:sz w:val="20"/>
          <w:szCs w:val="20"/>
          <w:u w:val="single"/>
          <w:lang w:eastAsia="ru-RU"/>
        </w:rPr>
      </w:pPr>
      <w:r w:rsidRPr="00E900F8">
        <w:rPr>
          <w:rFonts w:ascii="Times New Roman" w:eastAsia="Times New Roman" w:hAnsi="Times New Roman" w:cs="Calibri"/>
          <w:sz w:val="20"/>
          <w:szCs w:val="20"/>
          <w:lang w:eastAsia="ru-RU"/>
        </w:rPr>
        <w:t>в электронной форме</w:t>
      </w:r>
    </w:p>
    <w:p w:rsidR="00E900F8" w:rsidRPr="00E900F8" w:rsidRDefault="00E900F8" w:rsidP="00E900F8">
      <w:pPr>
        <w:tabs>
          <w:tab w:val="left" w:pos="6195"/>
        </w:tabs>
        <w:jc w:val="center"/>
        <w:rPr>
          <w:rFonts w:ascii="Times New Roman" w:eastAsia="Times New Roman" w:hAnsi="Times New Roman" w:cs="Calibri"/>
          <w:sz w:val="24"/>
          <w:szCs w:val="24"/>
          <w:lang w:eastAsia="ru-RU"/>
        </w:rPr>
      </w:pPr>
    </w:p>
    <w:p w:rsidR="00E900F8" w:rsidRPr="00E900F8" w:rsidRDefault="00E900F8" w:rsidP="00E900F8">
      <w:pPr>
        <w:spacing w:after="0" w:line="240" w:lineRule="auto"/>
        <w:jc w:val="both"/>
        <w:rPr>
          <w:rFonts w:ascii="Times New Roman" w:eastAsia="Times New Roman" w:hAnsi="Times New Roman" w:cs="Times New Roman"/>
          <w:sz w:val="24"/>
          <w:szCs w:val="24"/>
          <w:lang w:eastAsia="ru-RU"/>
        </w:rPr>
      </w:pPr>
    </w:p>
    <w:p w:rsidR="00432D11" w:rsidRPr="008F3303" w:rsidRDefault="00432D11" w:rsidP="00432D11">
      <w:pPr>
        <w:spacing w:after="0" w:line="240" w:lineRule="auto"/>
        <w:jc w:val="center"/>
        <w:rPr>
          <w:rFonts w:ascii="Times New Roman" w:eastAsia="Times New Roman" w:hAnsi="Times New Roman" w:cs="Times New Roman"/>
          <w:b/>
          <w:sz w:val="24"/>
          <w:szCs w:val="24"/>
        </w:rPr>
      </w:pPr>
      <w:r w:rsidRPr="008F3303">
        <w:rPr>
          <w:rFonts w:ascii="Times New Roman" w:eastAsia="Times New Roman" w:hAnsi="Times New Roman" w:cs="Times New Roman"/>
          <w:b/>
          <w:sz w:val="24"/>
          <w:szCs w:val="24"/>
        </w:rPr>
        <w:t xml:space="preserve">Проект договора </w:t>
      </w:r>
    </w:p>
    <w:p w:rsidR="00967C88" w:rsidRPr="00967C88" w:rsidRDefault="00967C88" w:rsidP="00967C88">
      <w:pPr>
        <w:spacing w:after="0" w:line="240" w:lineRule="auto"/>
        <w:jc w:val="center"/>
        <w:rPr>
          <w:rFonts w:ascii="Times New Roman" w:eastAsia="Times New Roman" w:hAnsi="Times New Roman" w:cs="Times New Roman"/>
          <w:sz w:val="24"/>
          <w:szCs w:val="24"/>
          <w:lang w:eastAsia="ru-RU"/>
        </w:rPr>
      </w:pPr>
      <w:r w:rsidRPr="00967C88">
        <w:rPr>
          <w:rFonts w:ascii="Times New Roman" w:eastAsia="Times New Roman" w:hAnsi="Times New Roman" w:cs="Times New Roman"/>
          <w:sz w:val="24"/>
          <w:szCs w:val="24"/>
          <w:lang w:eastAsia="ru-RU"/>
        </w:rPr>
        <w:t xml:space="preserve">на поставку товаров для нужд муниципальных автономных детских </w:t>
      </w:r>
    </w:p>
    <w:p w:rsidR="00967C88" w:rsidRPr="00967C88" w:rsidRDefault="00967C88" w:rsidP="00967C88">
      <w:pPr>
        <w:spacing w:after="0" w:line="240" w:lineRule="auto"/>
        <w:jc w:val="center"/>
        <w:rPr>
          <w:rFonts w:ascii="Times New Roman" w:eastAsia="Times New Roman" w:hAnsi="Times New Roman" w:cs="Times New Roman"/>
          <w:sz w:val="24"/>
          <w:szCs w:val="24"/>
          <w:lang w:eastAsia="ru-RU"/>
        </w:rPr>
      </w:pPr>
      <w:r w:rsidRPr="00967C88">
        <w:rPr>
          <w:rFonts w:ascii="Times New Roman" w:eastAsia="Times New Roman" w:hAnsi="Times New Roman" w:cs="Times New Roman"/>
          <w:sz w:val="24"/>
          <w:szCs w:val="24"/>
          <w:lang w:eastAsia="ru-RU"/>
        </w:rPr>
        <w:t xml:space="preserve">дошкольных учреждений муниципального образования город Краснодар </w:t>
      </w:r>
    </w:p>
    <w:p w:rsidR="000B3BCB" w:rsidRDefault="000B3BCB" w:rsidP="00432D11">
      <w:pPr>
        <w:spacing w:after="0" w:line="240" w:lineRule="auto"/>
        <w:jc w:val="center"/>
        <w:rPr>
          <w:rFonts w:ascii="Times New Roman" w:eastAsia="Times New Roman" w:hAnsi="Times New Roman" w:cs="Times New Roman"/>
          <w:b/>
          <w:sz w:val="24"/>
          <w:szCs w:val="24"/>
        </w:rPr>
      </w:pPr>
    </w:p>
    <w:p w:rsidR="000B3BCB" w:rsidRPr="000B3BCB" w:rsidRDefault="000B3BCB" w:rsidP="000B3B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0B3BCB">
        <w:rPr>
          <w:rFonts w:ascii="Times New Roman" w:eastAsia="Times New Roman" w:hAnsi="Times New Roman" w:cs="Times New Roman"/>
          <w:sz w:val="24"/>
          <w:szCs w:val="24"/>
        </w:rPr>
        <w:t xml:space="preserve">. Краснодар                                                                                                                    </w:t>
      </w:r>
      <w:proofErr w:type="gramStart"/>
      <w:r w:rsidRPr="000B3BCB">
        <w:rPr>
          <w:rFonts w:ascii="Times New Roman" w:eastAsia="Times New Roman" w:hAnsi="Times New Roman" w:cs="Times New Roman"/>
          <w:sz w:val="24"/>
          <w:szCs w:val="24"/>
        </w:rPr>
        <w:t xml:space="preserve">   «</w:t>
      </w:r>
      <w:proofErr w:type="gramEnd"/>
      <w:r w:rsidRPr="000B3BCB">
        <w:rPr>
          <w:rFonts w:ascii="Times New Roman" w:eastAsia="Times New Roman" w:hAnsi="Times New Roman" w:cs="Times New Roman"/>
          <w:sz w:val="24"/>
          <w:szCs w:val="24"/>
        </w:rPr>
        <w:t xml:space="preserve">___»________2021г.                                                                                           </w:t>
      </w:r>
    </w:p>
    <w:p w:rsidR="00432D11" w:rsidRPr="008F3303" w:rsidRDefault="00432D11" w:rsidP="00432D11">
      <w:pPr>
        <w:spacing w:after="0" w:line="240" w:lineRule="auto"/>
        <w:jc w:val="center"/>
        <w:rPr>
          <w:rFonts w:ascii="Times New Roman" w:eastAsia="Times New Roman" w:hAnsi="Times New Roman" w:cs="Times New Roman"/>
          <w:b/>
          <w:sz w:val="24"/>
          <w:szCs w:val="24"/>
        </w:rPr>
      </w:pPr>
    </w:p>
    <w:p w:rsidR="00432D11" w:rsidRPr="008F3303" w:rsidRDefault="00432D11" w:rsidP="000B3BCB">
      <w:pPr>
        <w:widowControl w:val="0"/>
        <w:suppressAutoHyphens/>
        <w:autoSpaceDN w:val="0"/>
        <w:spacing w:after="0" w:line="240" w:lineRule="auto"/>
        <w:textAlignment w:val="baseline"/>
        <w:rPr>
          <w:rFonts w:ascii="Times New Roman" w:eastAsia="Times New Roman" w:hAnsi="Times New Roman" w:cs="Times New Roman"/>
          <w:kern w:val="3"/>
        </w:rPr>
      </w:pPr>
      <w:r w:rsidRPr="008F3303">
        <w:rPr>
          <w:rFonts w:ascii="Times New Roman" w:eastAsia="Times New Roman" w:hAnsi="Times New Roman" w:cs="Times New Roman"/>
          <w:kern w:val="3"/>
        </w:rPr>
        <w:tab/>
      </w:r>
      <w:r w:rsidRPr="008F3303">
        <w:rPr>
          <w:rFonts w:ascii="Times New Roman" w:eastAsia="Times New Roman" w:hAnsi="Times New Roman" w:cs="Times New Roman"/>
          <w:kern w:val="3"/>
        </w:rPr>
        <w:tab/>
      </w:r>
    </w:p>
    <w:p w:rsidR="00432D11" w:rsidRPr="00432D11" w:rsidRDefault="00432D11" w:rsidP="00432D11">
      <w:pPr>
        <w:spacing w:after="0" w:line="240" w:lineRule="auto"/>
        <w:jc w:val="both"/>
        <w:rPr>
          <w:rFonts w:ascii="Times New Roman" w:eastAsia="Times New Roman" w:hAnsi="Times New Roman" w:cs="Times New Roman"/>
        </w:rPr>
      </w:pPr>
      <w:r w:rsidRPr="008F3303">
        <w:rPr>
          <w:rFonts w:ascii="Times New Roman" w:eastAsia="Times New Roman" w:hAnsi="Times New Roman" w:cs="Times New Roman"/>
          <w:b/>
        </w:rPr>
        <w:t>___________</w:t>
      </w:r>
      <w:r w:rsidRPr="008F3303">
        <w:rPr>
          <w:rFonts w:ascii="Times New Roman" w:eastAsia="Times New Roman" w:hAnsi="Times New Roman" w:cs="Times New Roman"/>
        </w:rPr>
        <w:t xml:space="preserve">, именуемое в дальнейшем </w:t>
      </w:r>
      <w:r w:rsidRPr="008F3303">
        <w:rPr>
          <w:rFonts w:ascii="Times New Roman" w:eastAsia="Times New Roman" w:hAnsi="Times New Roman" w:cs="Times New Roman"/>
          <w:b/>
        </w:rPr>
        <w:t>«Поставщик»</w:t>
      </w:r>
      <w:r w:rsidRPr="008F3303">
        <w:rPr>
          <w:rFonts w:ascii="Times New Roman" w:eastAsia="Times New Roman" w:hAnsi="Times New Roman" w:cs="Times New Roman"/>
        </w:rPr>
        <w:t>, в лице ______, действующего на основании _________, с одной стороны, и Муниципальное автономное дошкольное образовательное учреждение муниципального образования город Краснодар "Детский сад комбинированного вида «Сказка"</w:t>
      </w:r>
      <w:r w:rsidR="00C46815" w:rsidRPr="008F3303">
        <w:rPr>
          <w:rFonts w:ascii="Times New Roman" w:eastAsia="Times New Roman" w:hAnsi="Times New Roman" w:cs="Times New Roman"/>
        </w:rPr>
        <w:t xml:space="preserve"> (далее - МАДОУ МО г. Краснодар "Детский Сад "Сказка")</w:t>
      </w:r>
      <w:r w:rsidRPr="008F3303">
        <w:rPr>
          <w:rFonts w:ascii="Times New Roman" w:eastAsia="Times New Roman" w:hAnsi="Times New Roman" w:cs="Times New Roman"/>
        </w:rPr>
        <w:t xml:space="preserve">, именуемое в дальнейшем </w:t>
      </w:r>
      <w:r w:rsidRPr="008F3303">
        <w:rPr>
          <w:rFonts w:ascii="Times New Roman" w:eastAsia="Times New Roman" w:hAnsi="Times New Roman" w:cs="Times New Roman"/>
          <w:b/>
          <w:bCs/>
          <w:kern w:val="28"/>
          <w:lang w:eastAsia="ru-RU"/>
        </w:rPr>
        <w:t>«Заказчик»</w:t>
      </w:r>
      <w:r w:rsidRPr="008F3303">
        <w:rPr>
          <w:rFonts w:ascii="Times New Roman" w:eastAsia="Times New Roman" w:hAnsi="Times New Roman" w:cs="Times New Roman"/>
        </w:rPr>
        <w:t xml:space="preserve">, в лице </w:t>
      </w:r>
      <w:r w:rsidR="00C46815" w:rsidRPr="008F3303">
        <w:rPr>
          <w:rFonts w:ascii="Times New Roman" w:eastAsia="Times New Roman" w:hAnsi="Times New Roman" w:cs="Times New Roman"/>
        </w:rPr>
        <w:t>заведующего Богатырь И.И.</w:t>
      </w:r>
      <w:r w:rsidRPr="008F3303">
        <w:rPr>
          <w:rFonts w:ascii="Times New Roman" w:eastAsia="Times New Roman" w:hAnsi="Times New Roman" w:cs="Times New Roman"/>
        </w:rPr>
        <w:t>, действующего</w:t>
      </w:r>
      <w:r w:rsidRPr="00432D11">
        <w:rPr>
          <w:rFonts w:ascii="Times New Roman" w:eastAsia="Times New Roman" w:hAnsi="Times New Roman" w:cs="Times New Roman"/>
        </w:rPr>
        <w:t xml:space="preserve"> на основании Устава, с другой стороны, </w:t>
      </w:r>
      <w:r w:rsidRPr="00432D11">
        <w:rPr>
          <w:rFonts w:ascii="Times New Roman" w:eastAsia="Times New Roman" w:hAnsi="Times New Roman" w:cs="Times New Roman"/>
          <w:bCs/>
          <w:kern w:val="28"/>
          <w:lang w:eastAsia="ru-RU"/>
        </w:rPr>
        <w:t xml:space="preserve">именуемые в дальнейшем «Стороны», в соответствии с  Федеральным законом от 18 июля 2011 года № 223-ФЗ «О закупках товаров, работ, услуг отдельными видами юридических лиц», </w:t>
      </w:r>
      <w:r w:rsidRPr="008F3303">
        <w:rPr>
          <w:rFonts w:ascii="Times New Roman" w:eastAsia="Times New Roman" w:hAnsi="Times New Roman" w:cs="Times New Roman"/>
          <w:bCs/>
          <w:kern w:val="28"/>
          <w:lang w:eastAsia="ru-RU"/>
        </w:rPr>
        <w:t xml:space="preserve">Положением о закупке товаров, работ, услуг, для нужд </w:t>
      </w:r>
      <w:r w:rsidR="00C46815" w:rsidRPr="008F3303">
        <w:rPr>
          <w:rFonts w:ascii="Times New Roman" w:eastAsia="Times New Roman" w:hAnsi="Times New Roman" w:cs="Times New Roman"/>
          <w:bCs/>
          <w:kern w:val="28"/>
          <w:lang w:eastAsia="ru-RU"/>
        </w:rPr>
        <w:t>МАДОУ МО Г. Краснодар "Детский Сад "Сказка"</w:t>
      </w:r>
      <w:r w:rsidRPr="008F3303">
        <w:rPr>
          <w:rFonts w:ascii="Times New Roman" w:eastAsia="Times New Roman" w:hAnsi="Times New Roman" w:cs="Times New Roman"/>
          <w:bCs/>
          <w:kern w:val="28"/>
          <w:lang w:eastAsia="ru-RU"/>
        </w:rPr>
        <w:t>, и на</w:t>
      </w:r>
      <w:r w:rsidRPr="00432D11">
        <w:rPr>
          <w:rFonts w:ascii="Times New Roman" w:eastAsia="Times New Roman" w:hAnsi="Times New Roman" w:cs="Times New Roman"/>
          <w:bCs/>
          <w:kern w:val="28"/>
          <w:lang w:eastAsia="ru-RU"/>
        </w:rPr>
        <w:t xml:space="preserve"> основании Протокола подведения итогов запроса котировок цен в электронной форме №________________от «__» ____ 2021 г., заключили настоящий договор (далее – Договор) о нижеследующем:</w:t>
      </w:r>
    </w:p>
    <w:p w:rsidR="00432D11" w:rsidRPr="00432D11" w:rsidRDefault="00432D11" w:rsidP="00432D11">
      <w:pPr>
        <w:spacing w:after="0" w:line="240" w:lineRule="auto"/>
        <w:jc w:val="center"/>
        <w:rPr>
          <w:rFonts w:ascii="Times New Roman" w:eastAsia="Times New Roman" w:hAnsi="Times New Roman" w:cs="Times New Roman"/>
          <w:b/>
        </w:rPr>
      </w:pPr>
      <w:r w:rsidRPr="00432D11">
        <w:rPr>
          <w:rFonts w:ascii="Times New Roman" w:eastAsia="Times New Roman" w:hAnsi="Times New Roman" w:cs="Times New Roman"/>
          <w:b/>
        </w:rPr>
        <w:t>1.</w:t>
      </w:r>
      <w:r w:rsidRPr="00432D11">
        <w:rPr>
          <w:rFonts w:ascii="Times New Roman" w:eastAsia="Times New Roman" w:hAnsi="Times New Roman" w:cs="Times New Roman"/>
        </w:rPr>
        <w:t xml:space="preserve"> </w:t>
      </w:r>
      <w:r w:rsidRPr="00432D11">
        <w:rPr>
          <w:rFonts w:ascii="Times New Roman" w:eastAsia="Times New Roman" w:hAnsi="Times New Roman" w:cs="Times New Roman"/>
          <w:b/>
        </w:rPr>
        <w:t>Предмет договора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rPr>
        <w:t xml:space="preserve">1.1. </w:t>
      </w:r>
      <w:r w:rsidRPr="00432D11">
        <w:rPr>
          <w:rFonts w:ascii="Times New Roman" w:eastAsia="Times New Roman" w:hAnsi="Times New Roman" w:cs="Times New Roman"/>
          <w:lang w:eastAsia="ru-RU"/>
        </w:rPr>
        <w:t xml:space="preserve">Поставщик обязуется поставить </w:t>
      </w:r>
      <w:r w:rsidR="009413DC" w:rsidRPr="009413DC">
        <w:rPr>
          <w:rFonts w:ascii="Times New Roman" w:eastAsia="Times New Roman" w:hAnsi="Times New Roman" w:cs="Times New Roman"/>
          <w:b/>
          <w:lang w:eastAsia="ru-RU"/>
        </w:rPr>
        <w:t>посудомоечн</w:t>
      </w:r>
      <w:r w:rsidR="009413DC">
        <w:rPr>
          <w:rFonts w:ascii="Times New Roman" w:eastAsia="Times New Roman" w:hAnsi="Times New Roman" w:cs="Times New Roman"/>
          <w:b/>
          <w:lang w:eastAsia="ru-RU"/>
        </w:rPr>
        <w:t>ые</w:t>
      </w:r>
      <w:r w:rsidR="009413DC" w:rsidRPr="009413DC">
        <w:rPr>
          <w:rFonts w:ascii="Times New Roman" w:eastAsia="Times New Roman" w:hAnsi="Times New Roman" w:cs="Times New Roman"/>
          <w:b/>
          <w:lang w:eastAsia="ru-RU"/>
        </w:rPr>
        <w:t xml:space="preserve"> машин</w:t>
      </w:r>
      <w:r w:rsidR="009413DC">
        <w:rPr>
          <w:rFonts w:ascii="Times New Roman" w:eastAsia="Times New Roman" w:hAnsi="Times New Roman" w:cs="Times New Roman"/>
          <w:b/>
          <w:lang w:eastAsia="ru-RU"/>
        </w:rPr>
        <w:t>ы</w:t>
      </w:r>
      <w:r w:rsidR="009413DC" w:rsidRPr="009413DC">
        <w:rPr>
          <w:rFonts w:ascii="Times New Roman" w:eastAsia="Times New Roman" w:hAnsi="Times New Roman" w:cs="Times New Roman"/>
          <w:b/>
          <w:lang w:eastAsia="ru-RU"/>
        </w:rPr>
        <w:t xml:space="preserve"> для</w:t>
      </w:r>
      <w:r w:rsidR="00967C88" w:rsidRPr="009413DC">
        <w:rPr>
          <w:rFonts w:ascii="Times New Roman" w:eastAsia="Times New Roman" w:hAnsi="Times New Roman" w:cs="Times New Roman"/>
          <w:b/>
          <w:lang w:eastAsia="ru-RU"/>
        </w:rPr>
        <w:t xml:space="preserve"> </w:t>
      </w:r>
      <w:r w:rsidR="00967C88" w:rsidRPr="00967C88">
        <w:rPr>
          <w:rFonts w:ascii="Times New Roman" w:eastAsia="Times New Roman" w:hAnsi="Times New Roman" w:cs="Times New Roman"/>
          <w:b/>
          <w:lang w:eastAsia="ru-RU"/>
        </w:rPr>
        <w:t>МАДОУ МО г. Краснодар «Детский сад «Сказка»</w:t>
      </w:r>
      <w:r w:rsidRPr="00432D11">
        <w:rPr>
          <w:rFonts w:ascii="Times New Roman" w:eastAsia="Times New Roman" w:hAnsi="Times New Roman" w:cs="Times New Roman"/>
          <w:lang w:eastAsia="ru-RU"/>
        </w:rPr>
        <w:t>, а Заказчик обязуется обе</w:t>
      </w:r>
      <w:bookmarkStart w:id="0" w:name="_GoBack"/>
      <w:bookmarkEnd w:id="0"/>
      <w:r w:rsidRPr="00432D11">
        <w:rPr>
          <w:rFonts w:ascii="Times New Roman" w:eastAsia="Times New Roman" w:hAnsi="Times New Roman" w:cs="Times New Roman"/>
          <w:lang w:eastAsia="ru-RU"/>
        </w:rPr>
        <w:t>спечить оплату поставленного (переданного) Товара в порядке и на условиях, предусмотренных настоящим Договором.</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1.2. Срок поставки Товара </w:t>
      </w:r>
      <w:r w:rsidRPr="009861CD">
        <w:rPr>
          <w:rFonts w:ascii="Times New Roman" w:eastAsia="Times New Roman" w:hAnsi="Times New Roman" w:cs="Times New Roman"/>
          <w:lang w:eastAsia="ru-RU"/>
        </w:rPr>
        <w:t xml:space="preserve">в течение 15 </w:t>
      </w:r>
      <w:r w:rsidR="00C46815" w:rsidRPr="009861CD">
        <w:rPr>
          <w:rFonts w:ascii="Times New Roman" w:eastAsia="Times New Roman" w:hAnsi="Times New Roman" w:cs="Times New Roman"/>
          <w:lang w:eastAsia="ru-RU"/>
        </w:rPr>
        <w:t xml:space="preserve">(рабочих) </w:t>
      </w:r>
      <w:r w:rsidRPr="009861CD">
        <w:rPr>
          <w:rFonts w:ascii="Times New Roman" w:eastAsia="Times New Roman" w:hAnsi="Times New Roman" w:cs="Times New Roman"/>
          <w:lang w:eastAsia="ru-RU"/>
        </w:rPr>
        <w:t>дней с момента заключения</w:t>
      </w:r>
      <w:r w:rsidRPr="00432D11">
        <w:rPr>
          <w:rFonts w:ascii="Times New Roman" w:eastAsia="Times New Roman" w:hAnsi="Times New Roman" w:cs="Times New Roman"/>
          <w:lang w:eastAsia="ru-RU"/>
        </w:rPr>
        <w:t xml:space="preserve"> Договора.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1.3. Требования, предъявляемые к товару: наименование, характеристики, количество, цена определяются в спецификации (Приложение № 1), являющееся неотъемлемой частью Договора.</w:t>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rPr>
        <w:t xml:space="preserve">2. </w:t>
      </w:r>
      <w:r w:rsidRPr="00432D11">
        <w:rPr>
          <w:rFonts w:ascii="Times New Roman" w:eastAsia="Times New Roman" w:hAnsi="Times New Roman" w:cs="Times New Roman"/>
          <w:b/>
          <w:lang w:eastAsia="ru-RU"/>
        </w:rPr>
        <w:t>Общие положения Договора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2.1. Требования к Товару:</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2.1.1. Качество, технические характеристики, должны соответствовать техническому заданию, требованиям, установленным Законодательством РФ и нормативными правовыми актами Российской Федерации.</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xml:space="preserve">2.1.2. Товар передается Заказчику с необходимыми документами к нему (товарные накладные; счета-фактуры; сертификаты соответствия и иные документы в соответствии с требованиями законодательства Российской Федерации). </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2.1.3.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2.1.4. Товар должен быть поставлен Заказчику, в упаковке, обеспечивающей защиту его от повреждения или порчи во время транспортировки, по месту нахождения Заказчика. </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2.1.5. Риск случайной гибели или случайного повреждения товара до его передачи Заказчику лежит на Поставщике.</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2.2. Требования к условиям и способам поставки товара:</w:t>
      </w:r>
    </w:p>
    <w:p w:rsidR="00432D11" w:rsidRPr="00432D11" w:rsidRDefault="00432D11" w:rsidP="00432D11">
      <w:pPr>
        <w:spacing w:after="0" w:line="240" w:lineRule="auto"/>
        <w:jc w:val="both"/>
        <w:rPr>
          <w:rFonts w:ascii="Times New Roman" w:eastAsia="Times New Roman" w:hAnsi="Times New Roman" w:cs="Times New Roman"/>
          <w:color w:val="000000"/>
        </w:rPr>
      </w:pPr>
      <w:r w:rsidRPr="00432D11">
        <w:rPr>
          <w:rFonts w:ascii="Times New Roman" w:eastAsia="Times New Roman" w:hAnsi="Times New Roman" w:cs="Times New Roman"/>
        </w:rPr>
        <w:t>2.2.1.</w:t>
      </w:r>
      <w:r w:rsidRPr="00432D11">
        <w:rPr>
          <w:rFonts w:ascii="Times New Roman" w:eastAsia="Times New Roman" w:hAnsi="Times New Roman" w:cs="Times New Roman"/>
          <w:bCs/>
        </w:rPr>
        <w:t xml:space="preserve"> Поставка </w:t>
      </w:r>
      <w:r w:rsidRPr="008F3303">
        <w:rPr>
          <w:rFonts w:ascii="Times New Roman" w:eastAsia="Times New Roman" w:hAnsi="Times New Roman" w:cs="Times New Roman"/>
          <w:bCs/>
        </w:rPr>
        <w:t>Т</w:t>
      </w:r>
      <w:r w:rsidRPr="008F3303">
        <w:rPr>
          <w:rFonts w:ascii="Times New Roman" w:eastAsia="Times New Roman" w:hAnsi="Times New Roman" w:cs="Times New Roman"/>
        </w:rPr>
        <w:t xml:space="preserve">овара осуществляется по адресу: </w:t>
      </w:r>
      <w:r w:rsidR="00C46815" w:rsidRPr="008F3303">
        <w:rPr>
          <w:rFonts w:ascii="Times New Roman" w:eastAsia="Calibri" w:hAnsi="Times New Roman" w:cs="Times New Roman"/>
        </w:rPr>
        <w:t>350072, Краснодарский край, г. Краснодар, ул. им. 40-летия Победы 29/1</w:t>
      </w:r>
      <w:r w:rsidRPr="008F3303">
        <w:rPr>
          <w:rFonts w:ascii="Times New Roman" w:eastAsia="Times New Roman" w:hAnsi="Times New Roman" w:cs="Times New Roman"/>
          <w:color w:val="000000"/>
        </w:rPr>
        <w:t xml:space="preserve">. </w:t>
      </w:r>
      <w:r w:rsidRPr="008F3303">
        <w:rPr>
          <w:rFonts w:ascii="Times New Roman" w:eastAsia="Times New Roman" w:hAnsi="Times New Roman" w:cs="Times New Roman"/>
        </w:rPr>
        <w:t xml:space="preserve"> Поставка</w:t>
      </w:r>
      <w:r w:rsidRPr="00432D11">
        <w:rPr>
          <w:rFonts w:ascii="Times New Roman" w:eastAsia="Times New Roman" w:hAnsi="Times New Roman" w:cs="Times New Roman"/>
        </w:rPr>
        <w:t xml:space="preserve"> осуществляется </w:t>
      </w:r>
      <w:r w:rsidRPr="00432D11">
        <w:rPr>
          <w:rFonts w:ascii="Times New Roman" w:eastAsia="Times New Roman" w:hAnsi="Times New Roman" w:cs="Times New Roman"/>
          <w:bCs/>
        </w:rPr>
        <w:t>силами и за счет средств Поставщика.</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2.2.2. Товар, несоответствующий требованию к качеству, и техническому заданию, Заказчиком не принимается и считается не поставленным. В случае поставки Товара с нарушениями условий настоящего Договора, Поставщик обязан произвести замену Товара в течение 3-х дней.</w:t>
      </w:r>
      <w:r w:rsidRPr="00432D11">
        <w:rPr>
          <w:rFonts w:ascii="Times New Roman" w:eastAsia="Times New Roman" w:hAnsi="Times New Roman" w:cs="Times New Roman"/>
        </w:rPr>
        <w:tab/>
      </w:r>
      <w:r w:rsidRPr="00432D11">
        <w:rPr>
          <w:rFonts w:ascii="Times New Roman" w:eastAsia="Times New Roman" w:hAnsi="Times New Roman" w:cs="Times New Roman"/>
        </w:rPr>
        <w:tab/>
      </w:r>
      <w:r w:rsidRPr="00432D11">
        <w:rPr>
          <w:rFonts w:ascii="Times New Roman" w:eastAsia="Times New Roman" w:hAnsi="Times New Roman" w:cs="Times New Roman"/>
        </w:rPr>
        <w:tab/>
      </w:r>
      <w:r w:rsidRPr="00432D11">
        <w:rPr>
          <w:rFonts w:ascii="Times New Roman" w:eastAsia="Times New Roman" w:hAnsi="Times New Roman" w:cs="Times New Roman"/>
        </w:rPr>
        <w:tab/>
      </w:r>
    </w:p>
    <w:p w:rsidR="00432D11" w:rsidRPr="00432D11" w:rsidRDefault="00432D11" w:rsidP="00432D11">
      <w:pPr>
        <w:spacing w:after="0" w:line="240" w:lineRule="auto"/>
        <w:jc w:val="both"/>
        <w:rPr>
          <w:rFonts w:ascii="Times New Roman" w:eastAsia="Times New Roman" w:hAnsi="Times New Roman" w:cs="Times New Roman"/>
          <w:b/>
          <w:i/>
        </w:rPr>
      </w:pPr>
      <w:r w:rsidRPr="00432D11">
        <w:rPr>
          <w:rFonts w:ascii="Times New Roman" w:eastAsia="Times New Roman" w:hAnsi="Times New Roman" w:cs="Times New Roman"/>
        </w:rPr>
        <w:t>2.2.3. Поставщик гарантирует, что Товар передается свободным от прав третьих лиц и не является предметом залога, ареста и иного обременения.</w:t>
      </w:r>
      <w:r w:rsidRPr="00432D11">
        <w:rPr>
          <w:rFonts w:ascii="Times New Roman" w:eastAsia="Times New Roman" w:hAnsi="Times New Roman" w:cs="Times New Roman"/>
        </w:rPr>
        <w:tab/>
      </w:r>
      <w:r w:rsidRPr="00432D11">
        <w:rPr>
          <w:rFonts w:ascii="Times New Roman" w:eastAsia="Times New Roman" w:hAnsi="Times New Roman" w:cs="Times New Roman"/>
        </w:rPr>
        <w:tab/>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3. Цена Договора и порядок оплаты</w:t>
      </w:r>
    </w:p>
    <w:p w:rsidR="00432D11" w:rsidRPr="00432D11" w:rsidRDefault="00432D11" w:rsidP="00432D11">
      <w:pPr>
        <w:spacing w:after="0" w:line="240" w:lineRule="auto"/>
        <w:jc w:val="both"/>
        <w:rPr>
          <w:rFonts w:ascii="Times New Roman" w:eastAsia="Times New Roman" w:hAnsi="Times New Roman" w:cs="Times New Roman"/>
          <w:lang w:eastAsia="ar-SA"/>
        </w:rPr>
      </w:pPr>
      <w:r w:rsidRPr="00432D11">
        <w:rPr>
          <w:rFonts w:ascii="Times New Roman" w:eastAsia="Times New Roman" w:hAnsi="Times New Roman" w:cs="Times New Roman"/>
          <w:lang w:eastAsia="ru-RU"/>
        </w:rPr>
        <w:t xml:space="preserve">3.1. </w:t>
      </w:r>
      <w:r w:rsidRPr="00432D11">
        <w:rPr>
          <w:rFonts w:ascii="Times New Roman" w:eastAsia="Times New Roman" w:hAnsi="Times New Roman" w:cs="Times New Roman"/>
        </w:rPr>
        <w:t xml:space="preserve">Цена настоящего </w:t>
      </w:r>
      <w:r w:rsidRPr="00432D11">
        <w:rPr>
          <w:rFonts w:ascii="Times New Roman" w:eastAsia="Times New Roman" w:hAnsi="Times New Roman" w:cs="Times New Roman"/>
          <w:lang w:eastAsia="ar-SA"/>
        </w:rPr>
        <w:t>Договора</w:t>
      </w:r>
      <w:r w:rsidRPr="00432D11">
        <w:rPr>
          <w:rFonts w:ascii="Times New Roman" w:eastAsia="Times New Roman" w:hAnsi="Times New Roman" w:cs="Times New Roman"/>
        </w:rPr>
        <w:t xml:space="preserve"> сформирована по результатам </w:t>
      </w:r>
      <w:r w:rsidRPr="00432D11">
        <w:rPr>
          <w:rFonts w:ascii="Times New Roman" w:eastAsia="Times New Roman" w:hAnsi="Times New Roman" w:cs="Times New Roman"/>
          <w:bCs/>
          <w:kern w:val="28"/>
          <w:lang w:eastAsia="ru-RU"/>
        </w:rPr>
        <w:t>запроса котировок цен в электронной форме</w:t>
      </w:r>
      <w:r w:rsidRPr="00432D11">
        <w:rPr>
          <w:rFonts w:ascii="Times New Roman" w:eastAsia="Times New Roman" w:hAnsi="Times New Roman" w:cs="Times New Roman"/>
        </w:rPr>
        <w:t xml:space="preserve"> и составляет: </w:t>
      </w:r>
      <w:r w:rsidRPr="00432D11">
        <w:rPr>
          <w:rFonts w:ascii="Times New Roman" w:eastAsia="Times New Roman" w:hAnsi="Times New Roman" w:cs="Times New Roman"/>
          <w:b/>
          <w:lang w:eastAsia="ru-RU"/>
        </w:rPr>
        <w:t>_______(</w:t>
      </w:r>
      <w:r w:rsidRPr="00432D11">
        <w:rPr>
          <w:rFonts w:ascii="Times New Roman" w:eastAsia="Times New Roman" w:hAnsi="Times New Roman" w:cs="Times New Roman"/>
          <w:b/>
        </w:rPr>
        <w:t>______) рубля 00 копеек</w:t>
      </w:r>
      <w:r w:rsidRPr="00432D11">
        <w:rPr>
          <w:rFonts w:ascii="Times New Roman" w:eastAsia="Times New Roman" w:hAnsi="Times New Roman" w:cs="Times New Roman"/>
        </w:rPr>
        <w:t xml:space="preserve">, в т. Ч.  НДС </w:t>
      </w:r>
      <w:proofErr w:type="gramStart"/>
      <w:r w:rsidRPr="00432D11">
        <w:rPr>
          <w:rFonts w:ascii="Times New Roman" w:eastAsia="Times New Roman" w:hAnsi="Times New Roman" w:cs="Times New Roman"/>
        </w:rPr>
        <w:t xml:space="preserve">- </w:t>
      </w:r>
      <w:r w:rsidRPr="00432D11">
        <w:rPr>
          <w:rFonts w:ascii="Times New Roman" w:eastAsia="Times New Roman" w:hAnsi="Times New Roman" w:cs="Times New Roman"/>
          <w:lang w:eastAsia="ar-SA"/>
        </w:rPr>
        <w:t>.</w:t>
      </w:r>
      <w:proofErr w:type="gramEnd"/>
    </w:p>
    <w:p w:rsidR="00432D11" w:rsidRPr="00432D11" w:rsidRDefault="00432D11" w:rsidP="00432D11">
      <w:pPr>
        <w:spacing w:after="0" w:line="240" w:lineRule="auto"/>
        <w:jc w:val="both"/>
        <w:rPr>
          <w:rFonts w:ascii="Times New Roman" w:eastAsia="Times New Roman" w:hAnsi="Times New Roman" w:cs="Times New Roman"/>
          <w:bCs/>
        </w:rPr>
      </w:pPr>
      <w:r w:rsidRPr="00432D11">
        <w:rPr>
          <w:rFonts w:ascii="Times New Roman" w:eastAsia="Times New Roman" w:hAnsi="Times New Roman" w:cs="Times New Roman"/>
          <w:bCs/>
        </w:rPr>
        <w:lastRenderedPageBreak/>
        <w:t>3.2. Цена Договора включает в себя стоимость товара, все затраты Поставщика, связанные с выполнением заказа, расходы на перевозку, погрузку, разгрузку, страхование, уплату таможенных пошлин, налогов, сборов и других обязательных платежей в соответствии с действующим законодательством РФ.</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xml:space="preserve"> 3.</w:t>
      </w:r>
      <w:proofErr w:type="gramStart"/>
      <w:r w:rsidRPr="00432D11">
        <w:rPr>
          <w:rFonts w:ascii="Times New Roman" w:eastAsia="Times New Roman" w:hAnsi="Times New Roman" w:cs="Times New Roman"/>
        </w:rPr>
        <w:t>3.Оплата</w:t>
      </w:r>
      <w:proofErr w:type="gramEnd"/>
      <w:r w:rsidRPr="00432D11">
        <w:rPr>
          <w:rFonts w:ascii="Times New Roman" w:eastAsia="Times New Roman" w:hAnsi="Times New Roman" w:cs="Times New Roman"/>
        </w:rPr>
        <w:t xml:space="preserve"> поставленного Товара по настоящему Договору осуществляется Заказчиком по безналичному расчету путём перечисления денежных средств на р\счет Поставщика платежным поручением, в </w:t>
      </w:r>
      <w:r w:rsidRPr="008F3303">
        <w:rPr>
          <w:rFonts w:ascii="Times New Roman" w:eastAsia="Times New Roman" w:hAnsi="Times New Roman" w:cs="Times New Roman"/>
        </w:rPr>
        <w:t xml:space="preserve">течение </w:t>
      </w:r>
      <w:r w:rsidR="00E43F5C">
        <w:rPr>
          <w:rFonts w:ascii="Times New Roman" w:eastAsia="Times New Roman" w:hAnsi="Times New Roman" w:cs="Times New Roman"/>
        </w:rPr>
        <w:t>15</w:t>
      </w:r>
      <w:r w:rsidRPr="008F3303">
        <w:rPr>
          <w:rFonts w:ascii="Times New Roman" w:eastAsia="Times New Roman" w:hAnsi="Times New Roman" w:cs="Times New Roman"/>
        </w:rPr>
        <w:t xml:space="preserve"> </w:t>
      </w:r>
      <w:r w:rsidR="00C46815">
        <w:rPr>
          <w:rFonts w:ascii="Times New Roman" w:eastAsia="Times New Roman" w:hAnsi="Times New Roman" w:cs="Times New Roman"/>
        </w:rPr>
        <w:t>рабочих</w:t>
      </w:r>
      <w:r w:rsidRPr="00432D11">
        <w:rPr>
          <w:rFonts w:ascii="Times New Roman" w:eastAsia="Times New Roman" w:hAnsi="Times New Roman" w:cs="Times New Roman"/>
        </w:rPr>
        <w:t xml:space="preserve"> дней, после поставки товара, на основании выставленного Поставщиком счёта (счет - фактуры), после подписи товарной накладной Заказчиком.</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3.4.  Цена Договора является твердой и определяется на весь срок его исполнения, за исключением случаев, предусмотренных пунктами 3.5 и 3.6 Договора.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3.5. Цена Договора может быть изменена,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Товара не более чем на десять процентов. </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Товара.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3.6. По соглашению Сторон цена Договора может быть снижена без изменения предусмотренного Договором количества Товара, качества поставляемых товаров и иных условий Договора.</w:t>
      </w:r>
    </w:p>
    <w:p w:rsidR="00432D11" w:rsidRPr="00432D11" w:rsidRDefault="00432D11" w:rsidP="00432D11">
      <w:pPr>
        <w:spacing w:after="0" w:line="240" w:lineRule="auto"/>
        <w:jc w:val="both"/>
        <w:rPr>
          <w:rFonts w:ascii="Times New Roman" w:eastAsia="Times New Roman" w:hAnsi="Times New Roman" w:cs="Times New Roman"/>
          <w:color w:val="000000"/>
        </w:rPr>
      </w:pPr>
      <w:r w:rsidRPr="008F3303">
        <w:rPr>
          <w:rFonts w:ascii="Times New Roman" w:eastAsia="Times New Roman" w:hAnsi="Times New Roman" w:cs="Times New Roman"/>
        </w:rPr>
        <w:t xml:space="preserve">3.7.   </w:t>
      </w:r>
      <w:r w:rsidRPr="008F3303">
        <w:rPr>
          <w:rFonts w:ascii="Times New Roman" w:eastAsia="Times New Roman" w:hAnsi="Times New Roman" w:cs="Times New Roman"/>
          <w:color w:val="000000"/>
        </w:rPr>
        <w:t xml:space="preserve">Оплата товара производится за </w:t>
      </w:r>
      <w:r w:rsidRPr="009861CD">
        <w:rPr>
          <w:rFonts w:ascii="Times New Roman" w:eastAsia="Times New Roman" w:hAnsi="Times New Roman" w:cs="Times New Roman"/>
          <w:color w:val="000000"/>
        </w:rPr>
        <w:t xml:space="preserve">счет </w:t>
      </w:r>
      <w:r w:rsidR="008F3303" w:rsidRPr="009861CD">
        <w:rPr>
          <w:rFonts w:ascii="Times New Roman" w:eastAsia="Times New Roman" w:hAnsi="Times New Roman" w:cs="Times New Roman"/>
          <w:color w:val="000000"/>
        </w:rPr>
        <w:t>краевого бюджета.</w:t>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4. Порядок приема-передачи исполнения обязательств</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bCs/>
        </w:rPr>
        <w:t>4.1</w:t>
      </w:r>
      <w:r w:rsidRPr="00432D11">
        <w:rPr>
          <w:rFonts w:ascii="Times New Roman" w:eastAsia="Times New Roman" w:hAnsi="Times New Roman" w:cs="Times New Roman"/>
        </w:rPr>
        <w:t xml:space="preserve">. </w:t>
      </w:r>
      <w:r w:rsidRPr="00432D11">
        <w:rPr>
          <w:rFonts w:ascii="Times New Roman" w:eastAsia="Times New Roman" w:hAnsi="Times New Roman" w:cs="Times New Roman"/>
          <w:lang w:eastAsia="ru-RU"/>
        </w:rPr>
        <w:t>Товар поставляется в соответствии с заявками заказчика в течение двух календарных дней с момента получения заявки.</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xml:space="preserve">4.2. Приемка товара осуществляется на основании товарной накладной. При приемке ответственное лицо Заказчика в присутствии представителя Поставщика обеспечивает проверку количества и качества товара на соответствие требованиям настоящего Договора. </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xml:space="preserve">4.3. Подписанная Заказчиком и Поставщиком товарная накладная является основанием для подтверждения исполнения обязательств по Договору. В течение 3 (трех) дней с момента получения подписанной Поставщиком товарной накладной Заказчик обязан подписать товарную накладную со своей стороны возвратить экземпляр Поставщику. В случае получения мотивированного отказа Заказчика от подписания товарной накладной Поставщик обязан рассмотреть мотивированный отказ и устранить за свой счет замечания (недостатки) в срок, указанный Заказчиком в мотивированном отказе. </w:t>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5. Права и обязанности Заказчика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5.1. Заказчик вправе:</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5.1.1. Определять лиц, непосредственно участвующих в контроле за ходом поставки товара и (или) участвующих в приеме-передаче исполненных обязательств по Договору.</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5.1.2. Требовать </w:t>
      </w:r>
      <w:r w:rsidR="00D87D84" w:rsidRPr="00432D11">
        <w:rPr>
          <w:rFonts w:ascii="Times New Roman" w:eastAsia="Times New Roman" w:hAnsi="Times New Roman" w:cs="Times New Roman"/>
          <w:lang w:eastAsia="ru-RU"/>
        </w:rPr>
        <w:t>от Поставщика,</w:t>
      </w:r>
      <w:r w:rsidRPr="00432D11">
        <w:rPr>
          <w:rFonts w:ascii="Times New Roman" w:eastAsia="Times New Roman" w:hAnsi="Times New Roman" w:cs="Times New Roman"/>
          <w:lang w:eastAsia="ru-RU"/>
        </w:rPr>
        <w:t xml:space="preserve"> надлежащего выполнения обязательств в соответствии с требованиями Договора, а также требовать своевременного устранения выявленных недостатков.</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5.1.3. Требовать от Поставщика предоставления надлежащим образом оформленной документации, подтверждающей исполнение обязательств в соответствии со спецификацией (Приложение № 1 к Договору).</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5.2. Заказчик обязан:</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5.2.1. Отказаться от приемки Товара, в случае, если он поставлен с нарушениями условий настоящего Договора (по качеству, техническим характеристикам и т.д.), а также, если на Товар не представлены документы, предусмотренные настоящим Договором. </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5.2.2. Сообщать в письменной форме Поставщику о недостатках, обнаруженных в ходе поставки товара или приемки исполненных обязательств.</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5.2.3. Принять и оплатить надлежащим образом, поставленный товар в соответствии с настоящим Договором.</w:t>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6. Права и обязанности Поставщика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6.1. Поставщик вправе:</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6.1.1. Требовать оплаты поставленного товара в соответствии с условиями Договора.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6.2. Поставщик обязан:</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lastRenderedPageBreak/>
        <w:t>6.2.1. Надлежащим образом поставить товар, в соответствии со спецификацией (Приложение № 1 к Договору) и в сроки, указанные в п. 1.2, и представить Заказчику документацию, подтверждающую исполнение обязательств по Договору.</w:t>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7. Ответственность Сторон</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7.1. Ответственность Заказчика: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7.1.1.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7.1.2 В случае просрочки исполнения Заказчиком условий настоящего Договора,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1/300 действующей на день уплаты неустойки ключевой ставки Центрального банка Российской Федерации.</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7.2. Ответственность Поставщика: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7.2.1. В случае просрочки исполнения Поставщиком обязательства, предусмотренного Договором, Заказчик вправе удержать из денежных средств, перечисляемых Поставщику, в соответствии с п. 3.3. Договора, сумму неустойки. Неустойка устанавливается в размере 1/300 действующей на день уплаты неустойки ключевой ставки Центрального Банка РФ от стоимости Товара, подлежащего оплате за каждый день просрочки исполнения. </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7.2.2. В случае несоответствия поставленного товара их объему, качеству или с остаточным сроком годности меньше предусмотренного настоящим Договором, Заказчик вправе применить к Поставщику неустойку в размере 0,1 % от стоимости Товара, поставленного ненадлежащим образом, за каждый день с момента уведомления Поставщика до момента исполнения обязательств.</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7.3. Условия освобождения Сторон от ответственности:</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7.3.1.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w:t>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8. Порядок разрешения споров</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8.1. Все споры и разногласия, которые могут возникнуть в ходе исполнения настоящего Договора, будут разрешаться путем переговоров.</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8.2. При не урегулировании Сторонами спора в досудебном порядке спор передается на разрешение в </w:t>
      </w:r>
      <w:r w:rsidRPr="008F3303">
        <w:rPr>
          <w:rFonts w:ascii="Times New Roman" w:eastAsia="Times New Roman" w:hAnsi="Times New Roman" w:cs="Times New Roman"/>
          <w:lang w:eastAsia="ru-RU"/>
        </w:rPr>
        <w:t xml:space="preserve">Арбитражный суд </w:t>
      </w:r>
      <w:r w:rsidR="00C46815" w:rsidRPr="008F3303">
        <w:rPr>
          <w:rFonts w:ascii="Times New Roman" w:eastAsia="Times New Roman" w:hAnsi="Times New Roman" w:cs="Times New Roman"/>
          <w:lang w:eastAsia="ru-RU"/>
        </w:rPr>
        <w:t>Краснодарского края</w:t>
      </w:r>
      <w:r w:rsidRPr="008F3303">
        <w:rPr>
          <w:rFonts w:ascii="Times New Roman" w:eastAsia="Times New Roman" w:hAnsi="Times New Roman" w:cs="Times New Roman"/>
          <w:lang w:eastAsia="ru-RU"/>
        </w:rPr>
        <w:t>.</w:t>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9. Срок действия, изменение и расторжение Договора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9.1. Договор вступает в силу с момента его подписания Сторонами.</w:t>
      </w:r>
    </w:p>
    <w:p w:rsidR="00432D11" w:rsidRPr="00432D11" w:rsidRDefault="00432D11" w:rsidP="00432D11">
      <w:pPr>
        <w:spacing w:after="0" w:line="240" w:lineRule="auto"/>
        <w:jc w:val="both"/>
        <w:rPr>
          <w:rFonts w:ascii="Times New Roman" w:eastAsia="Times New Roman" w:hAnsi="Times New Roman" w:cs="Times New Roman"/>
          <w:color w:val="000000"/>
          <w:lang w:eastAsia="ru-RU"/>
        </w:rPr>
      </w:pPr>
      <w:r w:rsidRPr="00432D11">
        <w:rPr>
          <w:rFonts w:ascii="Times New Roman" w:eastAsia="Times New Roman" w:hAnsi="Times New Roman" w:cs="Times New Roman"/>
          <w:lang w:eastAsia="ru-RU"/>
        </w:rPr>
        <w:t>9.2. Договор действует по 31.12.2021</w:t>
      </w:r>
      <w:r w:rsidRPr="00432D11">
        <w:rPr>
          <w:rFonts w:ascii="Times New Roman" w:eastAsia="Times New Roman" w:hAnsi="Times New Roman" w:cs="Times New Roman"/>
          <w:color w:val="000000"/>
          <w:lang w:eastAsia="ru-RU"/>
        </w:rPr>
        <w:t xml:space="preserve"> года. Окончание срока действия Договора не влечёт прекращение обязательств по Договору.</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lang w:eastAsia="ru-RU"/>
        </w:rPr>
        <w:t xml:space="preserve">9.3. Расторжение Договора допускается по соглашению Сторон, в соответствии с решением суда или </w:t>
      </w:r>
      <w:r w:rsidRPr="00432D11">
        <w:rPr>
          <w:rFonts w:ascii="Times New Roman" w:eastAsia="Times New Roman" w:hAnsi="Times New Roman" w:cs="Times New Roman"/>
        </w:rPr>
        <w:t>в связи с односторонним отказом от исполнения Договора, в том числе в случае:</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отказа Поставщика передать Заказчику Товар или принадлежности к нему;</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существенного нарушения Поставщиком требований к качеству Товара, а именно обнаружения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невыполнения Поставщиком в разумный срок требования Заказчика о доукомплектовании Товара;</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неоднократного нарушения Поставщиком сроков поставки Товара.</w:t>
      </w:r>
    </w:p>
    <w:p w:rsidR="00432D11" w:rsidRPr="00432D11" w:rsidRDefault="00432D11" w:rsidP="00432D11">
      <w:pPr>
        <w:keepNext/>
        <w:spacing w:after="0" w:line="240" w:lineRule="auto"/>
        <w:jc w:val="center"/>
        <w:outlineLvl w:val="0"/>
        <w:rPr>
          <w:rFonts w:ascii="Times New Roman" w:eastAsia="NSimSun" w:hAnsi="Times New Roman" w:cs="Times New Roman"/>
          <w:b/>
          <w:lang w:eastAsia="ru-RU" w:bidi="hi-IN"/>
        </w:rPr>
      </w:pPr>
    </w:p>
    <w:p w:rsidR="00432D11" w:rsidRPr="00432D11" w:rsidRDefault="00432D11" w:rsidP="00432D11">
      <w:pPr>
        <w:keepNext/>
        <w:spacing w:after="0" w:line="240" w:lineRule="auto"/>
        <w:jc w:val="center"/>
        <w:outlineLvl w:val="0"/>
        <w:rPr>
          <w:rFonts w:ascii="Times New Roman" w:eastAsia="NSimSun" w:hAnsi="Times New Roman" w:cs="Times New Roman"/>
          <w:b/>
          <w:lang w:eastAsia="ru-RU" w:bidi="hi-IN"/>
        </w:rPr>
      </w:pPr>
      <w:r w:rsidRPr="00432D11">
        <w:rPr>
          <w:rFonts w:ascii="Times New Roman" w:eastAsia="NSimSun" w:hAnsi="Times New Roman" w:cs="Times New Roman"/>
          <w:b/>
          <w:lang w:eastAsia="ru-RU" w:bidi="hi-IN"/>
        </w:rPr>
        <w:t>10. АНТИКОРРУПЦИОННАЯ ОГОВОРКА</w:t>
      </w:r>
    </w:p>
    <w:p w:rsidR="00432D11" w:rsidRPr="00432D11" w:rsidRDefault="00432D11" w:rsidP="00432D11">
      <w:pPr>
        <w:keepNext/>
        <w:spacing w:after="0" w:line="240" w:lineRule="auto"/>
        <w:jc w:val="both"/>
        <w:outlineLvl w:val="0"/>
        <w:rPr>
          <w:rFonts w:ascii="Times New Roman" w:eastAsia="NSimSun" w:hAnsi="Times New Roman" w:cs="Times New Roman"/>
          <w:iCs/>
          <w:lang w:eastAsia="zh-CN" w:bidi="hi-IN"/>
        </w:rPr>
      </w:pPr>
      <w:r w:rsidRPr="00432D11">
        <w:rPr>
          <w:rFonts w:ascii="Times New Roman" w:eastAsia="NSimSun" w:hAnsi="Times New Roman" w:cs="Times New Roman"/>
          <w:iCs/>
          <w:lang w:eastAsia="zh-CN" w:bidi="hi-IN"/>
        </w:rPr>
        <w:t xml:space="preserve">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w:t>
      </w:r>
      <w:r w:rsidRPr="00432D11">
        <w:rPr>
          <w:rFonts w:ascii="Times New Roman" w:eastAsia="NSimSun" w:hAnsi="Times New Roman" w:cs="Times New Roman"/>
          <w:iCs/>
          <w:lang w:eastAsia="zh-CN" w:bidi="hi-IN"/>
        </w:rPr>
        <w:lastRenderedPageBreak/>
        <w:t>и международных актов о противодействии легализации (отмыванию) доходов, полученных преступным путем.</w:t>
      </w:r>
    </w:p>
    <w:p w:rsidR="00432D11" w:rsidRPr="00432D11" w:rsidRDefault="00432D11" w:rsidP="00432D11">
      <w:pPr>
        <w:keepNext/>
        <w:spacing w:after="0" w:line="240" w:lineRule="auto"/>
        <w:jc w:val="both"/>
        <w:outlineLvl w:val="0"/>
        <w:rPr>
          <w:rFonts w:ascii="Times New Roman" w:eastAsia="NSimSun" w:hAnsi="Times New Roman" w:cs="Times New Roman"/>
          <w:iCs/>
          <w:lang w:eastAsia="zh-CN" w:bidi="hi-IN"/>
        </w:rPr>
      </w:pPr>
      <w:r w:rsidRPr="00432D11">
        <w:rPr>
          <w:rFonts w:ascii="Times New Roman" w:eastAsia="NSimSun" w:hAnsi="Times New Roman" w:cs="Times New Roman"/>
          <w:iCs/>
          <w:lang w:eastAsia="zh-CN" w:bidi="hi-IN"/>
        </w:rPr>
        <w:t xml:space="preserve"> 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32D11" w:rsidRPr="00432D11" w:rsidRDefault="00432D11" w:rsidP="00432D11">
      <w:pPr>
        <w:keepNext/>
        <w:spacing w:after="0" w:line="240" w:lineRule="auto"/>
        <w:jc w:val="both"/>
        <w:outlineLvl w:val="0"/>
        <w:rPr>
          <w:rFonts w:ascii="Times New Roman" w:eastAsia="NSimSun" w:hAnsi="Times New Roman" w:cs="Times New Roman"/>
          <w:iCs/>
          <w:lang w:eastAsia="zh-CN" w:bidi="hi-IN"/>
        </w:rPr>
      </w:pPr>
      <w:r w:rsidRPr="00432D11">
        <w:rPr>
          <w:rFonts w:ascii="Times New Roman" w:eastAsia="NSimSun" w:hAnsi="Times New Roman" w:cs="Times New Roman"/>
          <w:iCs/>
          <w:lang w:eastAsia="zh-CN" w:bidi="hi-IN"/>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32D11" w:rsidRPr="00432D11" w:rsidRDefault="00432D11" w:rsidP="00432D11">
      <w:pPr>
        <w:spacing w:after="0" w:line="240" w:lineRule="auto"/>
        <w:jc w:val="both"/>
        <w:rPr>
          <w:rFonts w:ascii="Times New Roman" w:eastAsia="Times New Roman" w:hAnsi="Times New Roman" w:cs="Times New Roman"/>
        </w:rPr>
      </w:pP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11. Прочие условия Договора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11.1. Настоящий Договор составлен в 2 (двух) экземплярах, имеющих равную юридическую силу, по одному для каждой стороны.</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11.2. При исполнении Договора не допускается перемена Поставщика.</w:t>
      </w:r>
    </w:p>
    <w:p w:rsidR="00432D11" w:rsidRPr="00432D11" w:rsidRDefault="00432D11" w:rsidP="00432D11">
      <w:pPr>
        <w:spacing w:after="0" w:line="240" w:lineRule="auto"/>
        <w:jc w:val="both"/>
        <w:rPr>
          <w:rFonts w:ascii="Times New Roman" w:eastAsia="Times New Roman" w:hAnsi="Times New Roman" w:cs="Times New Roman"/>
          <w:color w:val="000000"/>
        </w:rPr>
      </w:pPr>
      <w:r w:rsidRPr="00432D11">
        <w:rPr>
          <w:rFonts w:ascii="Times New Roman" w:eastAsia="Times New Roman" w:hAnsi="Times New Roman" w:cs="Times New Roman"/>
          <w:color w:val="000000"/>
        </w:rPr>
        <w:t>11.3. При изменении юридического адреса, банковских реквизитов и формы собственности Поставщик в течение 10 (десяти) дней обязан письменно известить об этом Заказчика.</w:t>
      </w:r>
    </w:p>
    <w:p w:rsidR="00432D11" w:rsidRPr="00432D11" w:rsidRDefault="00432D11" w:rsidP="00432D11">
      <w:pPr>
        <w:spacing w:after="0" w:line="240" w:lineRule="auto"/>
        <w:jc w:val="both"/>
        <w:rPr>
          <w:rFonts w:ascii="Times New Roman" w:eastAsia="Times New Roman" w:hAnsi="Times New Roman" w:cs="Times New Roman"/>
          <w:color w:val="000000"/>
        </w:rPr>
      </w:pPr>
      <w:r w:rsidRPr="00432D11">
        <w:rPr>
          <w:rFonts w:ascii="Times New Roman" w:eastAsia="Times New Roman" w:hAnsi="Times New Roman" w:cs="Times New Roman"/>
          <w:color w:val="000000"/>
        </w:rPr>
        <w:t>11.4. Все приложения к настоящему договору составляют его неотъемлемую часть.</w:t>
      </w:r>
    </w:p>
    <w:p w:rsidR="00432D11" w:rsidRPr="00432D11" w:rsidRDefault="00432D11" w:rsidP="00432D11">
      <w:pPr>
        <w:spacing w:after="0" w:line="240" w:lineRule="auto"/>
        <w:jc w:val="both"/>
        <w:rPr>
          <w:rFonts w:ascii="Times New Roman" w:eastAsia="Times New Roman" w:hAnsi="Times New Roman" w:cs="Times New Roman"/>
          <w:color w:val="000000"/>
        </w:rPr>
      </w:pPr>
      <w:r w:rsidRPr="00432D11">
        <w:rPr>
          <w:rFonts w:ascii="Times New Roman" w:eastAsia="Times New Roman" w:hAnsi="Times New Roman" w:cs="Times New Roman"/>
          <w:color w:val="000000"/>
        </w:rPr>
        <w:t xml:space="preserve">Приложения: </w:t>
      </w:r>
    </w:p>
    <w:p w:rsidR="00432D11" w:rsidRPr="00432D11" w:rsidRDefault="00432D11" w:rsidP="00432D11">
      <w:pPr>
        <w:spacing w:after="0" w:line="240" w:lineRule="auto"/>
        <w:jc w:val="both"/>
        <w:rPr>
          <w:rFonts w:ascii="Times New Roman" w:eastAsia="Times New Roman" w:hAnsi="Times New Roman" w:cs="Times New Roman"/>
          <w:b/>
        </w:rPr>
      </w:pPr>
      <w:r w:rsidRPr="00432D11">
        <w:rPr>
          <w:rFonts w:ascii="Times New Roman" w:eastAsia="Times New Roman" w:hAnsi="Times New Roman" w:cs="Times New Roman"/>
          <w:color w:val="000000"/>
        </w:rPr>
        <w:t xml:space="preserve">Спецификация </w:t>
      </w:r>
      <w:r w:rsidR="00C46815">
        <w:rPr>
          <w:rFonts w:ascii="Times New Roman" w:eastAsia="Times New Roman" w:hAnsi="Times New Roman" w:cs="Times New Roman"/>
          <w:color w:val="000000"/>
        </w:rPr>
        <w:t>(Приложение № 1</w:t>
      </w:r>
      <w:r w:rsidRPr="00432D11">
        <w:rPr>
          <w:rFonts w:ascii="Times New Roman" w:eastAsia="Times New Roman" w:hAnsi="Times New Roman" w:cs="Times New Roman"/>
          <w:color w:val="000000"/>
        </w:rPr>
        <w:t>).</w:t>
      </w:r>
    </w:p>
    <w:p w:rsidR="00432D11" w:rsidRPr="00432D11" w:rsidRDefault="00432D11" w:rsidP="00432D11">
      <w:pPr>
        <w:spacing w:after="0" w:line="240" w:lineRule="auto"/>
        <w:jc w:val="center"/>
        <w:rPr>
          <w:rFonts w:ascii="Times New Roman" w:eastAsia="Times New Roman" w:hAnsi="Times New Roman" w:cs="Times New Roman"/>
        </w:rPr>
      </w:pPr>
      <w:r w:rsidRPr="00432D11">
        <w:rPr>
          <w:rFonts w:ascii="Times New Roman" w:eastAsia="Times New Roman" w:hAnsi="Times New Roman" w:cs="Times New Roman"/>
          <w:b/>
        </w:rPr>
        <w:t>11. Реквизиты и подписи Сторон</w:t>
      </w:r>
    </w:p>
    <w:p w:rsidR="00432D11" w:rsidRPr="00432D11" w:rsidRDefault="00432D11" w:rsidP="00432D11">
      <w:pPr>
        <w:spacing w:after="0" w:line="240" w:lineRule="auto"/>
        <w:jc w:val="right"/>
        <w:rPr>
          <w:rFonts w:ascii="Times New Roman" w:eastAsia="Times New Roman" w:hAnsi="Times New Roman" w:cs="Times New Roman"/>
          <w:b/>
        </w:rPr>
      </w:pPr>
    </w:p>
    <w:tbl>
      <w:tblPr>
        <w:tblW w:w="5000" w:type="pct"/>
        <w:tblLayout w:type="fixed"/>
        <w:tblCellMar>
          <w:left w:w="70" w:type="dxa"/>
          <w:right w:w="70" w:type="dxa"/>
        </w:tblCellMar>
        <w:tblLook w:val="04A0" w:firstRow="1" w:lastRow="0" w:firstColumn="1" w:lastColumn="0" w:noHBand="0" w:noVBand="1"/>
      </w:tblPr>
      <w:tblGrid>
        <w:gridCol w:w="4658"/>
        <w:gridCol w:w="4697"/>
      </w:tblGrid>
      <w:tr w:rsidR="00432D11" w:rsidRPr="00432D11" w:rsidTr="0055645E">
        <w:trPr>
          <w:cantSplit/>
          <w:trHeight w:val="1412"/>
        </w:trPr>
        <w:tc>
          <w:tcPr>
            <w:tcW w:w="5032" w:type="dxa"/>
          </w:tcPr>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Заказчик:</w:t>
            </w:r>
          </w:p>
          <w:p w:rsidR="00432D11" w:rsidRPr="00432D11" w:rsidRDefault="00C46815" w:rsidP="00432D11">
            <w:pPr>
              <w:widowControl w:val="0"/>
              <w:tabs>
                <w:tab w:val="left" w:pos="567"/>
              </w:tabs>
              <w:spacing w:after="0" w:line="240" w:lineRule="auto"/>
              <w:ind w:right="-36"/>
              <w:contextualSpacing/>
              <w:rPr>
                <w:rFonts w:ascii="Times New Roman" w:eastAsia="Times New Roman" w:hAnsi="Times New Roman" w:cs="Times New Roman"/>
                <w:bCs/>
              </w:rPr>
            </w:pPr>
            <w:r w:rsidRPr="00C46815">
              <w:rPr>
                <w:rFonts w:ascii="Times New Roman" w:eastAsia="Times New Roman" w:hAnsi="Times New Roman" w:cs="Times New Roman"/>
                <w:bCs/>
              </w:rPr>
              <w:t>МАДОУ МО г. Краснодар "Детский Сад "Сказка"</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 xml:space="preserve">Телефон </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 xml:space="preserve">ИНН </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 xml:space="preserve">КПП </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 xml:space="preserve">ОГРН ОКТМО </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Р/счет_______________________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Банк_______________________________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К/счет_____________________________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БИК____________________________</w:t>
            </w:r>
          </w:p>
          <w:p w:rsidR="00432D11" w:rsidRPr="00432D11" w:rsidRDefault="00432D11" w:rsidP="00C46815">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Электронный адрес__________________</w:t>
            </w:r>
          </w:p>
          <w:p w:rsidR="00C46815" w:rsidRPr="00C46815" w:rsidRDefault="00C46815" w:rsidP="00432D11">
            <w:pPr>
              <w:tabs>
                <w:tab w:val="left" w:pos="567"/>
              </w:tabs>
              <w:autoSpaceDE w:val="0"/>
              <w:autoSpaceDN w:val="0"/>
              <w:adjustRightInd w:val="0"/>
              <w:spacing w:after="200" w:line="240" w:lineRule="auto"/>
              <w:ind w:right="-36"/>
              <w:contextualSpacing/>
              <w:rPr>
                <w:rFonts w:ascii="Times New Roman" w:eastAsia="Times New Roman" w:hAnsi="Times New Roman" w:cs="Times New Roman"/>
              </w:rPr>
            </w:pPr>
            <w:r w:rsidRPr="00C46815">
              <w:rPr>
                <w:rFonts w:ascii="Times New Roman" w:eastAsia="Times New Roman" w:hAnsi="Times New Roman" w:cs="Times New Roman"/>
              </w:rPr>
              <w:t xml:space="preserve">Заведующий </w:t>
            </w:r>
          </w:p>
          <w:p w:rsidR="00432D11" w:rsidRPr="00432D11" w:rsidRDefault="00C46815" w:rsidP="00432D11">
            <w:pPr>
              <w:tabs>
                <w:tab w:val="left" w:pos="567"/>
              </w:tabs>
              <w:autoSpaceDE w:val="0"/>
              <w:autoSpaceDN w:val="0"/>
              <w:adjustRightInd w:val="0"/>
              <w:spacing w:after="200" w:line="240" w:lineRule="auto"/>
              <w:ind w:right="-36"/>
              <w:contextualSpacing/>
              <w:rPr>
                <w:rFonts w:ascii="Times New Roman" w:eastAsia="Times New Roman" w:hAnsi="Times New Roman" w:cs="Times New Roman"/>
              </w:rPr>
            </w:pPr>
            <w:r w:rsidRPr="00C46815">
              <w:rPr>
                <w:rFonts w:ascii="Times New Roman" w:eastAsia="Times New Roman" w:hAnsi="Times New Roman" w:cs="Times New Roman"/>
              </w:rPr>
              <w:t>/____________</w:t>
            </w:r>
            <w:r w:rsidRPr="00432D11">
              <w:rPr>
                <w:rFonts w:ascii="Times New Roman" w:eastAsia="Times New Roman" w:hAnsi="Times New Roman" w:cs="Times New Roman"/>
              </w:rPr>
              <w:t>/ (</w:t>
            </w:r>
            <w:r w:rsidRPr="00C46815">
              <w:rPr>
                <w:rFonts w:ascii="Times New Roman" w:eastAsia="Times New Roman" w:hAnsi="Times New Roman" w:cs="Times New Roman"/>
              </w:rPr>
              <w:t>Богатырь И.И.</w:t>
            </w:r>
            <w:r w:rsidR="00432D11" w:rsidRPr="00432D11">
              <w:rPr>
                <w:rFonts w:ascii="Times New Roman" w:eastAsia="Times New Roman" w:hAnsi="Times New Roman" w:cs="Times New Roman"/>
              </w:rPr>
              <w:t>)</w:t>
            </w:r>
          </w:p>
          <w:p w:rsidR="00432D11" w:rsidRPr="00432D11" w:rsidRDefault="00432D11" w:rsidP="00432D11">
            <w:pPr>
              <w:tabs>
                <w:tab w:val="left" w:pos="567"/>
              </w:tabs>
              <w:spacing w:after="200" w:line="240" w:lineRule="auto"/>
              <w:ind w:right="-36" w:firstLine="851"/>
              <w:contextualSpacing/>
              <w:jc w:val="center"/>
              <w:rPr>
                <w:rFonts w:ascii="Times New Roman" w:eastAsia="Times New Roman" w:hAnsi="Times New Roman" w:cs="Times New Roman"/>
              </w:rPr>
            </w:pPr>
            <w:r w:rsidRPr="00432D11">
              <w:rPr>
                <w:rFonts w:ascii="Times New Roman" w:eastAsia="Times New Roman" w:hAnsi="Times New Roman" w:cs="Times New Roman"/>
              </w:rPr>
              <w:t>М.П.</w:t>
            </w:r>
          </w:p>
        </w:tc>
        <w:tc>
          <w:tcPr>
            <w:tcW w:w="5075" w:type="dxa"/>
          </w:tcPr>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Поставщик:</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__________________</w:t>
            </w:r>
            <w:r w:rsidR="00C46815" w:rsidRPr="00C46815">
              <w:rPr>
                <w:rFonts w:ascii="Times New Roman" w:eastAsia="Times New Roman" w:hAnsi="Times New Roman" w:cs="Times New Roman"/>
                <w:bCs/>
              </w:rPr>
              <w:t>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Телефон/ф</w:t>
            </w:r>
            <w:r w:rsidR="00C46815" w:rsidRPr="00C46815">
              <w:rPr>
                <w:rFonts w:ascii="Times New Roman" w:eastAsia="Times New Roman" w:hAnsi="Times New Roman" w:cs="Times New Roman"/>
                <w:bCs/>
              </w:rPr>
              <w:t>акс__________________________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ИНН___</w:t>
            </w:r>
            <w:r w:rsidR="00C46815" w:rsidRPr="00C46815">
              <w:rPr>
                <w:rFonts w:ascii="Times New Roman" w:eastAsia="Times New Roman" w:hAnsi="Times New Roman" w:cs="Times New Roman"/>
                <w:bCs/>
              </w:rPr>
              <w:t>______________________________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КПП____</w:t>
            </w:r>
            <w:r w:rsidR="00C46815" w:rsidRPr="00C46815">
              <w:rPr>
                <w:rFonts w:ascii="Times New Roman" w:eastAsia="Times New Roman" w:hAnsi="Times New Roman" w:cs="Times New Roman"/>
                <w:bCs/>
              </w:rPr>
              <w:t>______________________________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Р/счет___</w:t>
            </w:r>
            <w:r w:rsidR="00C46815" w:rsidRPr="00C46815">
              <w:rPr>
                <w:rFonts w:ascii="Times New Roman" w:eastAsia="Times New Roman" w:hAnsi="Times New Roman" w:cs="Times New Roman"/>
                <w:bCs/>
              </w:rPr>
              <w:t>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Банк____</w:t>
            </w:r>
            <w:r w:rsidR="00C46815" w:rsidRPr="00C46815">
              <w:rPr>
                <w:rFonts w:ascii="Times New Roman" w:eastAsia="Times New Roman" w:hAnsi="Times New Roman" w:cs="Times New Roman"/>
                <w:bCs/>
              </w:rPr>
              <w:t>______________________________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К/счет___</w:t>
            </w:r>
            <w:r w:rsidR="00C46815" w:rsidRPr="00C46815">
              <w:rPr>
                <w:rFonts w:ascii="Times New Roman" w:eastAsia="Times New Roman" w:hAnsi="Times New Roman" w:cs="Times New Roman"/>
                <w:bCs/>
              </w:rPr>
              <w:t>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БИК_____</w:t>
            </w:r>
            <w:r w:rsidR="00C46815" w:rsidRPr="00C46815">
              <w:rPr>
                <w:rFonts w:ascii="Times New Roman" w:eastAsia="Times New Roman" w:hAnsi="Times New Roman" w:cs="Times New Roman"/>
                <w:bCs/>
              </w:rPr>
              <w:t>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Электронный адрес_____________________________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p>
          <w:p w:rsidR="00432D11" w:rsidRPr="00432D11" w:rsidRDefault="00432D11" w:rsidP="00432D11">
            <w:pPr>
              <w:tabs>
                <w:tab w:val="left" w:pos="567"/>
              </w:tabs>
              <w:autoSpaceDE w:val="0"/>
              <w:autoSpaceDN w:val="0"/>
              <w:adjustRightInd w:val="0"/>
              <w:spacing w:after="200" w:line="240" w:lineRule="auto"/>
              <w:ind w:right="-36"/>
              <w:contextualSpacing/>
              <w:rPr>
                <w:rFonts w:ascii="Times New Roman" w:eastAsia="Times New Roman" w:hAnsi="Times New Roman" w:cs="Times New Roman"/>
              </w:rPr>
            </w:pPr>
            <w:r w:rsidRPr="00432D11">
              <w:rPr>
                <w:rFonts w:ascii="Times New Roman" w:eastAsia="Times New Roman" w:hAnsi="Times New Roman" w:cs="Times New Roman"/>
              </w:rPr>
              <w:t>Директор /__________________/(________________)</w:t>
            </w:r>
          </w:p>
          <w:p w:rsidR="00432D11" w:rsidRPr="00432D11" w:rsidRDefault="00432D11" w:rsidP="00432D11">
            <w:pPr>
              <w:widowControl w:val="0"/>
              <w:tabs>
                <w:tab w:val="left" w:pos="567"/>
              </w:tabs>
              <w:spacing w:after="0" w:line="240" w:lineRule="auto"/>
              <w:ind w:right="-36" w:firstLine="851"/>
              <w:contextualSpacing/>
              <w:jc w:val="center"/>
              <w:rPr>
                <w:rFonts w:ascii="Times New Roman" w:eastAsia="Times New Roman" w:hAnsi="Times New Roman" w:cs="Times New Roman"/>
                <w:bCs/>
              </w:rPr>
            </w:pPr>
            <w:r w:rsidRPr="00432D11">
              <w:rPr>
                <w:rFonts w:ascii="Times New Roman" w:eastAsia="Times New Roman" w:hAnsi="Times New Roman" w:cs="Times New Roman"/>
              </w:rPr>
              <w:t>М.П.</w:t>
            </w:r>
          </w:p>
        </w:tc>
      </w:tr>
    </w:tbl>
    <w:p w:rsidR="00E900F8" w:rsidRPr="00E900F8" w:rsidRDefault="00E900F8" w:rsidP="00E900F8">
      <w:pPr>
        <w:spacing w:after="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0" w:line="240" w:lineRule="auto"/>
        <w:jc w:val="both"/>
        <w:rPr>
          <w:rFonts w:ascii="Times New Roman" w:eastAsia="Times New Roman" w:hAnsi="Times New Roman" w:cs="Times New Roman"/>
          <w:sz w:val="24"/>
          <w:szCs w:val="24"/>
          <w:lang w:eastAsia="ru-RU"/>
        </w:rPr>
      </w:pPr>
    </w:p>
    <w:p w:rsidR="00E900F8" w:rsidRDefault="00E900F8" w:rsidP="00E900F8">
      <w:pPr>
        <w:spacing w:after="0" w:line="240" w:lineRule="auto"/>
        <w:jc w:val="both"/>
        <w:rPr>
          <w:rFonts w:ascii="Times New Roman" w:eastAsia="Times New Roman" w:hAnsi="Times New Roman" w:cs="Times New Roman"/>
          <w:sz w:val="24"/>
          <w:szCs w:val="24"/>
          <w:lang w:eastAsia="ru-RU"/>
        </w:rPr>
      </w:pPr>
    </w:p>
    <w:p w:rsidR="008F3303" w:rsidRDefault="008F3303" w:rsidP="00E900F8">
      <w:pPr>
        <w:spacing w:after="0" w:line="240" w:lineRule="auto"/>
        <w:jc w:val="both"/>
        <w:rPr>
          <w:rFonts w:ascii="Times New Roman" w:eastAsia="Times New Roman" w:hAnsi="Times New Roman" w:cs="Times New Roman"/>
          <w:sz w:val="24"/>
          <w:szCs w:val="24"/>
          <w:lang w:eastAsia="ru-RU"/>
        </w:rPr>
      </w:pPr>
    </w:p>
    <w:p w:rsidR="008F3303" w:rsidRDefault="008F3303" w:rsidP="00E900F8">
      <w:pPr>
        <w:spacing w:after="0" w:line="240" w:lineRule="auto"/>
        <w:jc w:val="both"/>
        <w:rPr>
          <w:rFonts w:ascii="Times New Roman" w:eastAsia="Times New Roman" w:hAnsi="Times New Roman" w:cs="Times New Roman"/>
          <w:sz w:val="24"/>
          <w:szCs w:val="24"/>
          <w:lang w:eastAsia="ru-RU"/>
        </w:rPr>
      </w:pPr>
    </w:p>
    <w:p w:rsidR="008F3303" w:rsidRDefault="008F3303" w:rsidP="00E900F8">
      <w:pPr>
        <w:spacing w:after="0" w:line="240" w:lineRule="auto"/>
        <w:jc w:val="both"/>
        <w:rPr>
          <w:rFonts w:ascii="Times New Roman" w:eastAsia="Times New Roman" w:hAnsi="Times New Roman" w:cs="Times New Roman"/>
          <w:sz w:val="24"/>
          <w:szCs w:val="24"/>
          <w:lang w:eastAsia="ru-RU"/>
        </w:rPr>
      </w:pPr>
    </w:p>
    <w:p w:rsidR="008F3303" w:rsidRPr="00E900F8" w:rsidRDefault="008F3303" w:rsidP="00E900F8">
      <w:pPr>
        <w:spacing w:after="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0" w:line="240" w:lineRule="auto"/>
        <w:jc w:val="both"/>
        <w:rPr>
          <w:rFonts w:ascii="Times New Roman" w:eastAsia="Times New Roman" w:hAnsi="Times New Roman" w:cs="Times New Roman"/>
          <w:sz w:val="24"/>
          <w:szCs w:val="24"/>
          <w:lang w:eastAsia="ru-RU"/>
        </w:rPr>
      </w:pPr>
    </w:p>
    <w:tbl>
      <w:tblPr>
        <w:tblW w:w="4627" w:type="dxa"/>
        <w:tblInd w:w="4942" w:type="dxa"/>
        <w:tblLook w:val="0000" w:firstRow="0" w:lastRow="0" w:firstColumn="0" w:lastColumn="0" w:noHBand="0" w:noVBand="0"/>
      </w:tblPr>
      <w:tblGrid>
        <w:gridCol w:w="4627"/>
      </w:tblGrid>
      <w:tr w:rsidR="00E900F8" w:rsidRPr="00E900F8" w:rsidTr="008F3303">
        <w:trPr>
          <w:trHeight w:val="267"/>
        </w:trPr>
        <w:tc>
          <w:tcPr>
            <w:tcW w:w="4627" w:type="dxa"/>
            <w:tcBorders>
              <w:top w:val="nil"/>
              <w:left w:val="nil"/>
              <w:bottom w:val="nil"/>
              <w:right w:val="nil"/>
            </w:tcBorders>
            <w:shd w:val="clear" w:color="auto" w:fill="auto"/>
            <w:noWrap/>
            <w:vAlign w:val="bottom"/>
          </w:tcPr>
          <w:p w:rsidR="00E900F8" w:rsidRPr="00E900F8" w:rsidRDefault="00E900F8" w:rsidP="008F3303">
            <w:pPr>
              <w:spacing w:after="0" w:line="240" w:lineRule="auto"/>
              <w:jc w:val="right"/>
              <w:rPr>
                <w:rFonts w:ascii="Times New Roman" w:eastAsia="Times New Roman" w:hAnsi="Times New Roman" w:cs="Times New Roman"/>
                <w:sz w:val="20"/>
                <w:szCs w:val="20"/>
                <w:lang w:eastAsia="ru-RU"/>
              </w:rPr>
            </w:pPr>
            <w:r w:rsidRPr="00E900F8">
              <w:rPr>
                <w:rFonts w:ascii="Times New Roman" w:eastAsia="Times New Roman" w:hAnsi="Times New Roman" w:cs="Times New Roman"/>
                <w:sz w:val="20"/>
                <w:szCs w:val="20"/>
                <w:lang w:eastAsia="ru-RU"/>
              </w:rPr>
              <w:t xml:space="preserve">Приложение № </w:t>
            </w:r>
            <w:r w:rsidR="00C46815">
              <w:rPr>
                <w:rFonts w:ascii="Times New Roman" w:eastAsia="Times New Roman" w:hAnsi="Times New Roman" w:cs="Times New Roman"/>
                <w:sz w:val="20"/>
                <w:szCs w:val="20"/>
                <w:lang w:eastAsia="ru-RU"/>
              </w:rPr>
              <w:t>1</w:t>
            </w:r>
          </w:p>
        </w:tc>
      </w:tr>
      <w:tr w:rsidR="00E900F8" w:rsidRPr="00E900F8" w:rsidTr="008F3303">
        <w:trPr>
          <w:trHeight w:val="267"/>
        </w:trPr>
        <w:tc>
          <w:tcPr>
            <w:tcW w:w="4627" w:type="dxa"/>
            <w:tcBorders>
              <w:top w:val="nil"/>
              <w:left w:val="nil"/>
              <w:bottom w:val="nil"/>
              <w:right w:val="nil"/>
            </w:tcBorders>
            <w:shd w:val="clear" w:color="auto" w:fill="auto"/>
            <w:noWrap/>
            <w:vAlign w:val="bottom"/>
          </w:tcPr>
          <w:p w:rsidR="00E900F8" w:rsidRPr="00E900F8" w:rsidRDefault="00E900F8" w:rsidP="008F3303">
            <w:pPr>
              <w:spacing w:after="0" w:line="240" w:lineRule="auto"/>
              <w:jc w:val="right"/>
              <w:rPr>
                <w:rFonts w:ascii="Times New Roman" w:eastAsia="Times New Roman" w:hAnsi="Times New Roman" w:cs="Times New Roman"/>
                <w:sz w:val="20"/>
                <w:szCs w:val="20"/>
                <w:lang w:eastAsia="ru-RU"/>
              </w:rPr>
            </w:pPr>
            <w:r w:rsidRPr="00E900F8">
              <w:rPr>
                <w:rFonts w:ascii="Times New Roman" w:eastAsia="Times New Roman" w:hAnsi="Times New Roman" w:cs="Times New Roman"/>
                <w:sz w:val="20"/>
                <w:szCs w:val="20"/>
                <w:lang w:eastAsia="ru-RU"/>
              </w:rPr>
              <w:t>к договору</w:t>
            </w:r>
            <w:r w:rsidR="008F3303">
              <w:rPr>
                <w:rFonts w:ascii="Times New Roman" w:eastAsia="Times New Roman" w:hAnsi="Times New Roman" w:cs="Times New Roman"/>
                <w:sz w:val="20"/>
                <w:szCs w:val="20"/>
                <w:lang w:eastAsia="ru-RU"/>
              </w:rPr>
              <w:t xml:space="preserve"> №____ от «___» ______ 2021г.</w:t>
            </w:r>
            <w:r w:rsidRPr="00E900F8">
              <w:rPr>
                <w:rFonts w:ascii="Times New Roman" w:eastAsia="Times New Roman" w:hAnsi="Times New Roman" w:cs="Times New Roman"/>
                <w:sz w:val="20"/>
                <w:szCs w:val="20"/>
                <w:lang w:eastAsia="ru-RU"/>
              </w:rPr>
              <w:t xml:space="preserve"> </w:t>
            </w:r>
          </w:p>
        </w:tc>
      </w:tr>
      <w:tr w:rsidR="00E900F8" w:rsidRPr="00C46815" w:rsidTr="008F3303">
        <w:trPr>
          <w:trHeight w:val="267"/>
        </w:trPr>
        <w:tc>
          <w:tcPr>
            <w:tcW w:w="4627" w:type="dxa"/>
            <w:tcBorders>
              <w:top w:val="nil"/>
              <w:left w:val="nil"/>
              <w:bottom w:val="nil"/>
              <w:right w:val="nil"/>
            </w:tcBorders>
            <w:shd w:val="clear" w:color="auto" w:fill="auto"/>
            <w:noWrap/>
            <w:vAlign w:val="bottom"/>
          </w:tcPr>
          <w:p w:rsidR="00E900F8" w:rsidRPr="00C46815" w:rsidRDefault="00E900F8" w:rsidP="00E900F8">
            <w:pPr>
              <w:spacing w:after="0" w:line="240" w:lineRule="auto"/>
              <w:rPr>
                <w:rFonts w:ascii="Times New Roman" w:eastAsia="Times New Roman" w:hAnsi="Times New Roman" w:cs="Times New Roman"/>
                <w:sz w:val="20"/>
                <w:szCs w:val="20"/>
                <w:highlight w:val="red"/>
                <w:lang w:eastAsia="ru-RU"/>
              </w:rPr>
            </w:pPr>
          </w:p>
        </w:tc>
      </w:tr>
      <w:tr w:rsidR="00E900F8" w:rsidRPr="00C46815" w:rsidTr="008F3303">
        <w:trPr>
          <w:trHeight w:val="267"/>
        </w:trPr>
        <w:tc>
          <w:tcPr>
            <w:tcW w:w="4627" w:type="dxa"/>
            <w:tcBorders>
              <w:top w:val="nil"/>
              <w:left w:val="nil"/>
              <w:bottom w:val="nil"/>
              <w:right w:val="nil"/>
            </w:tcBorders>
            <w:shd w:val="clear" w:color="auto" w:fill="auto"/>
            <w:noWrap/>
            <w:vAlign w:val="bottom"/>
          </w:tcPr>
          <w:p w:rsidR="00E900F8" w:rsidRPr="00C46815" w:rsidRDefault="00E900F8" w:rsidP="00E900F8">
            <w:pPr>
              <w:spacing w:after="0" w:line="240" w:lineRule="auto"/>
              <w:rPr>
                <w:rFonts w:ascii="Times New Roman" w:eastAsia="Times New Roman" w:hAnsi="Times New Roman" w:cs="Times New Roman"/>
                <w:sz w:val="20"/>
                <w:szCs w:val="20"/>
                <w:highlight w:val="red"/>
                <w:lang w:eastAsia="ru-RU"/>
              </w:rPr>
            </w:pPr>
          </w:p>
        </w:tc>
      </w:tr>
      <w:tr w:rsidR="00E900F8" w:rsidRPr="00C46815" w:rsidTr="008F3303">
        <w:trPr>
          <w:trHeight w:val="267"/>
        </w:trPr>
        <w:tc>
          <w:tcPr>
            <w:tcW w:w="4627" w:type="dxa"/>
            <w:tcBorders>
              <w:top w:val="nil"/>
              <w:left w:val="nil"/>
              <w:bottom w:val="nil"/>
              <w:right w:val="nil"/>
            </w:tcBorders>
            <w:shd w:val="clear" w:color="auto" w:fill="auto"/>
            <w:noWrap/>
            <w:vAlign w:val="bottom"/>
          </w:tcPr>
          <w:p w:rsidR="00E900F8" w:rsidRPr="00C46815" w:rsidRDefault="00E900F8" w:rsidP="00E900F8">
            <w:pPr>
              <w:spacing w:after="0" w:line="240" w:lineRule="auto"/>
              <w:rPr>
                <w:rFonts w:ascii="Times New Roman" w:eastAsia="Times New Roman" w:hAnsi="Times New Roman" w:cs="Times New Roman"/>
                <w:sz w:val="20"/>
                <w:szCs w:val="20"/>
                <w:highlight w:val="red"/>
                <w:lang w:eastAsia="ru-RU"/>
              </w:rPr>
            </w:pPr>
          </w:p>
        </w:tc>
      </w:tr>
      <w:tr w:rsidR="00E900F8" w:rsidRPr="00E900F8" w:rsidTr="008F3303">
        <w:trPr>
          <w:trHeight w:val="267"/>
        </w:trPr>
        <w:tc>
          <w:tcPr>
            <w:tcW w:w="4627" w:type="dxa"/>
            <w:tcBorders>
              <w:top w:val="nil"/>
              <w:left w:val="nil"/>
              <w:bottom w:val="nil"/>
              <w:right w:val="nil"/>
            </w:tcBorders>
            <w:shd w:val="clear" w:color="auto" w:fill="auto"/>
            <w:noWrap/>
            <w:vAlign w:val="bottom"/>
          </w:tcPr>
          <w:p w:rsidR="00E900F8" w:rsidRPr="00E900F8" w:rsidRDefault="00E900F8" w:rsidP="00E900F8">
            <w:pPr>
              <w:spacing w:after="0" w:line="240" w:lineRule="auto"/>
              <w:rPr>
                <w:rFonts w:ascii="Times New Roman" w:eastAsia="Times New Roman" w:hAnsi="Times New Roman" w:cs="Times New Roman"/>
                <w:sz w:val="20"/>
                <w:szCs w:val="20"/>
                <w:lang w:eastAsia="ru-RU"/>
              </w:rPr>
            </w:pPr>
          </w:p>
        </w:tc>
      </w:tr>
    </w:tbl>
    <w:p w:rsidR="00E900F8" w:rsidRPr="00E900F8" w:rsidRDefault="00E900F8" w:rsidP="00E900F8">
      <w:pPr>
        <w:spacing w:after="60" w:line="240" w:lineRule="auto"/>
        <w:ind w:firstLine="5940"/>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0"/>
          <w:szCs w:val="20"/>
          <w:lang w:eastAsia="ru-RU"/>
        </w:rPr>
      </w:pPr>
    </w:p>
    <w:p w:rsidR="00E900F8" w:rsidRPr="00E900F8" w:rsidRDefault="00E900F8" w:rsidP="00E900F8">
      <w:pPr>
        <w:spacing w:after="60" w:line="240" w:lineRule="auto"/>
        <w:jc w:val="both"/>
        <w:rPr>
          <w:rFonts w:ascii="Times New Roman" w:eastAsia="Times New Roman" w:hAnsi="Times New Roman" w:cs="Times New Roman"/>
          <w:sz w:val="20"/>
          <w:szCs w:val="20"/>
          <w:lang w:eastAsia="ru-RU"/>
        </w:rPr>
      </w:pPr>
    </w:p>
    <w:p w:rsidR="00E900F8" w:rsidRPr="00E900F8" w:rsidRDefault="00E900F8" w:rsidP="00E900F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900F8">
        <w:rPr>
          <w:rFonts w:ascii="Times New Roman" w:eastAsia="Times New Roman" w:hAnsi="Times New Roman" w:cs="Times New Roman"/>
          <w:b/>
          <w:bCs/>
          <w:sz w:val="20"/>
          <w:szCs w:val="20"/>
          <w:lang w:eastAsia="ru-RU"/>
        </w:rPr>
        <w:t>ПЕРЕЧЕНЬ ТОВАРОВ</w:t>
      </w: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80"/>
        <w:gridCol w:w="1814"/>
        <w:gridCol w:w="850"/>
        <w:gridCol w:w="1447"/>
        <w:gridCol w:w="1276"/>
        <w:gridCol w:w="1417"/>
      </w:tblGrid>
      <w:tr w:rsidR="00C46815" w:rsidRPr="00E900F8" w:rsidTr="00C46815">
        <w:tc>
          <w:tcPr>
            <w:tcW w:w="534" w:type="dxa"/>
            <w:shd w:val="clear" w:color="auto" w:fill="auto"/>
          </w:tcPr>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00F8">
              <w:rPr>
                <w:rFonts w:ascii="Times New Roman" w:eastAsia="Times New Roman" w:hAnsi="Times New Roman" w:cs="Times New Roman"/>
                <w:sz w:val="20"/>
                <w:szCs w:val="20"/>
                <w:lang w:eastAsia="ru-RU"/>
              </w:rPr>
              <w:t>№ п/п</w:t>
            </w:r>
          </w:p>
        </w:tc>
        <w:tc>
          <w:tcPr>
            <w:tcW w:w="2580" w:type="dxa"/>
            <w:shd w:val="clear" w:color="auto" w:fill="auto"/>
          </w:tcPr>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Наименование товара</w:t>
            </w:r>
          </w:p>
        </w:tc>
        <w:tc>
          <w:tcPr>
            <w:tcW w:w="1814" w:type="dxa"/>
            <w:shd w:val="clear" w:color="auto" w:fill="auto"/>
          </w:tcPr>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F3303">
              <w:rPr>
                <w:rFonts w:ascii="Times New Roman" w:eastAsia="Times New Roman" w:hAnsi="Times New Roman" w:cs="Times New Roman"/>
                <w:lang w:eastAsia="ru-RU"/>
              </w:rPr>
              <w:t>Страна происхождения</w:t>
            </w:r>
            <w:r w:rsidR="008F3303" w:rsidRPr="008F3303">
              <w:rPr>
                <w:rFonts w:ascii="Times New Roman" w:eastAsia="Times New Roman" w:hAnsi="Times New Roman" w:cs="Times New Roman"/>
                <w:lang w:eastAsia="ru-RU"/>
              </w:rPr>
              <w:t xml:space="preserve"> товара</w:t>
            </w:r>
          </w:p>
        </w:tc>
        <w:tc>
          <w:tcPr>
            <w:tcW w:w="850" w:type="dxa"/>
          </w:tcPr>
          <w:p w:rsidR="00C46815" w:rsidRPr="00E900F8" w:rsidRDefault="00C46815" w:rsidP="00E900F8">
            <w:pPr>
              <w:spacing w:after="60" w:line="240" w:lineRule="auto"/>
              <w:jc w:val="both"/>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Ед. изм.</w:t>
            </w:r>
          </w:p>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47" w:type="dxa"/>
            <w:shd w:val="clear" w:color="auto" w:fill="auto"/>
          </w:tcPr>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Количество</w:t>
            </w:r>
          </w:p>
        </w:tc>
        <w:tc>
          <w:tcPr>
            <w:tcW w:w="1276" w:type="dxa"/>
            <w:shd w:val="clear" w:color="auto" w:fill="auto"/>
          </w:tcPr>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Цена</w:t>
            </w:r>
          </w:p>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за единицу</w:t>
            </w:r>
          </w:p>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товара, включая НДС (при наличии), руб.</w:t>
            </w:r>
          </w:p>
        </w:tc>
        <w:tc>
          <w:tcPr>
            <w:tcW w:w="1417" w:type="dxa"/>
            <w:shd w:val="clear" w:color="auto" w:fill="auto"/>
          </w:tcPr>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Общая</w:t>
            </w:r>
          </w:p>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стоимость, руб.</w:t>
            </w:r>
          </w:p>
        </w:tc>
      </w:tr>
      <w:tr w:rsidR="00C46815" w:rsidRPr="00E900F8" w:rsidTr="00C46815">
        <w:tc>
          <w:tcPr>
            <w:tcW w:w="534" w:type="dxa"/>
            <w:shd w:val="clear" w:color="auto" w:fill="auto"/>
          </w:tcPr>
          <w:p w:rsidR="00C46815" w:rsidRPr="00E900F8" w:rsidRDefault="00C46815" w:rsidP="00E900F8">
            <w:pPr>
              <w:spacing w:after="60" w:line="240" w:lineRule="auto"/>
              <w:jc w:val="center"/>
              <w:rPr>
                <w:rFonts w:ascii="Times New Roman" w:eastAsia="Times New Roman" w:hAnsi="Times New Roman" w:cs="Times New Roman"/>
                <w:sz w:val="20"/>
                <w:szCs w:val="20"/>
                <w:lang w:eastAsia="ru-RU"/>
              </w:rPr>
            </w:pPr>
            <w:r w:rsidRPr="00E900F8">
              <w:rPr>
                <w:rFonts w:ascii="Times New Roman" w:eastAsia="Times New Roman" w:hAnsi="Times New Roman" w:cs="Times New Roman"/>
                <w:sz w:val="20"/>
                <w:szCs w:val="20"/>
                <w:lang w:eastAsia="ru-RU"/>
              </w:rPr>
              <w:t>1</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46815" w:rsidRPr="00E900F8" w:rsidRDefault="00C46815" w:rsidP="00E900F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C46815" w:rsidRPr="00E900F8" w:rsidRDefault="00C46815" w:rsidP="00E900F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6815" w:rsidRPr="00E900F8" w:rsidRDefault="00C46815" w:rsidP="00E900F8">
            <w:pPr>
              <w:spacing w:after="0" w:line="240" w:lineRule="auto"/>
              <w:jc w:val="center"/>
              <w:rPr>
                <w:rFonts w:ascii="Times New Roman" w:eastAsia="Times New Roman" w:hAnsi="Times New Roman" w:cs="Times New Roman"/>
                <w:sz w:val="24"/>
                <w:szCs w:val="24"/>
                <w:lang w:eastAsia="ru-RU"/>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C46815" w:rsidRPr="00E900F8" w:rsidRDefault="00C46815" w:rsidP="00E900F8">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C46815" w:rsidRPr="00E900F8" w:rsidRDefault="00C46815" w:rsidP="00E900F8">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single" w:sz="8" w:space="0" w:color="auto"/>
            </w:tcBorders>
            <w:shd w:val="clear" w:color="auto" w:fill="auto"/>
            <w:vAlign w:val="center"/>
          </w:tcPr>
          <w:p w:rsidR="00C46815" w:rsidRPr="00E900F8" w:rsidRDefault="00C46815" w:rsidP="00E900F8">
            <w:pPr>
              <w:spacing w:after="0" w:line="240" w:lineRule="auto"/>
              <w:jc w:val="right"/>
              <w:rPr>
                <w:rFonts w:ascii="Times New Roman" w:eastAsia="Times New Roman" w:hAnsi="Times New Roman" w:cs="Times New Roman"/>
                <w:sz w:val="24"/>
                <w:szCs w:val="24"/>
                <w:lang w:eastAsia="ru-RU"/>
              </w:rPr>
            </w:pPr>
          </w:p>
        </w:tc>
      </w:tr>
      <w:tr w:rsidR="00E900F8" w:rsidRPr="00E900F8" w:rsidTr="005547C6">
        <w:trPr>
          <w:trHeight w:val="253"/>
        </w:trPr>
        <w:tc>
          <w:tcPr>
            <w:tcW w:w="9918" w:type="dxa"/>
            <w:gridSpan w:val="7"/>
            <w:shd w:val="clear" w:color="auto" w:fill="auto"/>
          </w:tcPr>
          <w:p w:rsidR="00E900F8" w:rsidRPr="00E900F8" w:rsidRDefault="00E900F8" w:rsidP="00E900F8">
            <w:pPr>
              <w:spacing w:after="60" w:line="240" w:lineRule="auto"/>
              <w:jc w:val="both"/>
              <w:rPr>
                <w:rFonts w:ascii="Times New Roman" w:eastAsia="Times New Roman" w:hAnsi="Times New Roman" w:cs="Times New Roman"/>
                <w:b/>
                <w:sz w:val="24"/>
                <w:szCs w:val="24"/>
                <w:lang w:eastAsia="ru-RU"/>
              </w:rPr>
            </w:pPr>
            <w:r w:rsidRPr="00E900F8">
              <w:rPr>
                <w:rFonts w:ascii="Times New Roman" w:eastAsia="Times New Roman" w:hAnsi="Times New Roman" w:cs="Times New Roman"/>
                <w:b/>
                <w:sz w:val="24"/>
                <w:szCs w:val="24"/>
                <w:lang w:eastAsia="ru-RU"/>
              </w:rPr>
              <w:t xml:space="preserve">Итого: </w:t>
            </w:r>
          </w:p>
        </w:tc>
      </w:tr>
    </w:tbl>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900F8">
        <w:rPr>
          <w:rFonts w:ascii="Times New Roman" w:eastAsia="Times New Roman" w:hAnsi="Times New Roman" w:cs="Times New Roman"/>
          <w:sz w:val="24"/>
          <w:szCs w:val="24"/>
          <w:lang w:eastAsia="ru-RU"/>
        </w:rPr>
        <w:t xml:space="preserve">Заказчик:   </w:t>
      </w:r>
      <w:proofErr w:type="gramEnd"/>
      <w:r w:rsidRPr="00E900F8">
        <w:rPr>
          <w:rFonts w:ascii="Times New Roman" w:eastAsia="Times New Roman" w:hAnsi="Times New Roman" w:cs="Times New Roman"/>
          <w:sz w:val="24"/>
          <w:szCs w:val="24"/>
          <w:lang w:eastAsia="ru-RU"/>
        </w:rPr>
        <w:t xml:space="preserve">                                                           Поставщик:</w:t>
      </w: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r w:rsidRPr="00E900F8">
        <w:rPr>
          <w:rFonts w:ascii="Times New Roman" w:eastAsia="Times New Roman" w:hAnsi="Times New Roman" w:cs="Times New Roman"/>
          <w:sz w:val="24"/>
          <w:szCs w:val="24"/>
          <w:lang w:eastAsia="ru-RU"/>
        </w:rPr>
        <w:t>Заведующий</w:t>
      </w: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r w:rsidRPr="00E900F8">
        <w:rPr>
          <w:rFonts w:ascii="Times New Roman" w:eastAsia="Times New Roman" w:hAnsi="Times New Roman" w:cs="Times New Roman"/>
          <w:sz w:val="24"/>
          <w:szCs w:val="24"/>
          <w:lang w:eastAsia="ru-RU"/>
        </w:rPr>
        <w:t xml:space="preserve">                                       </w:t>
      </w: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r w:rsidRPr="00E900F8">
        <w:rPr>
          <w:rFonts w:ascii="Times New Roman" w:eastAsia="Times New Roman" w:hAnsi="Times New Roman" w:cs="Times New Roman"/>
          <w:sz w:val="24"/>
          <w:szCs w:val="24"/>
          <w:lang w:eastAsia="ru-RU"/>
        </w:rPr>
        <w:t>_________________И.И. Богатырь</w:t>
      </w:r>
      <w:r w:rsidRPr="00E900F8">
        <w:rPr>
          <w:rFonts w:ascii="Times New Roman" w:eastAsia="Times New Roman" w:hAnsi="Times New Roman" w:cs="Times New Roman"/>
          <w:sz w:val="24"/>
          <w:szCs w:val="24"/>
          <w:lang w:eastAsia="ru-RU"/>
        </w:rPr>
        <w:tab/>
      </w:r>
      <w:r w:rsidRPr="00E900F8">
        <w:rPr>
          <w:rFonts w:ascii="Times New Roman" w:eastAsia="Times New Roman" w:hAnsi="Times New Roman" w:cs="Times New Roman"/>
          <w:sz w:val="24"/>
          <w:szCs w:val="24"/>
          <w:lang w:eastAsia="ru-RU"/>
        </w:rPr>
        <w:tab/>
      </w:r>
      <w:r w:rsidRPr="00E900F8">
        <w:rPr>
          <w:rFonts w:ascii="Times New Roman" w:eastAsia="Times New Roman" w:hAnsi="Times New Roman" w:cs="Times New Roman"/>
          <w:sz w:val="24"/>
          <w:szCs w:val="24"/>
          <w:lang w:eastAsia="ru-RU"/>
        </w:rPr>
        <w:tab/>
        <w:t xml:space="preserve">       __________________ </w:t>
      </w: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4E2FFB" w:rsidRDefault="004E2FFB"/>
    <w:sectPr w:rsidR="004E2FFB" w:rsidSect="00783EA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5F"/>
    <w:rsid w:val="0007624B"/>
    <w:rsid w:val="000B3BCB"/>
    <w:rsid w:val="0042369C"/>
    <w:rsid w:val="00432D11"/>
    <w:rsid w:val="004E2FFB"/>
    <w:rsid w:val="00783EA3"/>
    <w:rsid w:val="00846E5F"/>
    <w:rsid w:val="008F3303"/>
    <w:rsid w:val="009413DC"/>
    <w:rsid w:val="00967C88"/>
    <w:rsid w:val="009861CD"/>
    <w:rsid w:val="00C46815"/>
    <w:rsid w:val="00D87D84"/>
    <w:rsid w:val="00DD2F45"/>
    <w:rsid w:val="00E43F5C"/>
    <w:rsid w:val="00E900F8"/>
    <w:rsid w:val="00F63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4CBA"/>
  <w15:chartTrackingRefBased/>
  <w15:docId w15:val="{2B2B88D6-698E-48E1-B6AA-9E9C67E6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B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3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90774-6280-4CE7-8C84-B0FADBCD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2282</Words>
  <Characters>13012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2021-07-19T12:08:00Z</cp:lastPrinted>
  <dcterms:created xsi:type="dcterms:W3CDTF">2021-07-19T08:26:00Z</dcterms:created>
  <dcterms:modified xsi:type="dcterms:W3CDTF">2021-10-21T11:26:00Z</dcterms:modified>
</cp:coreProperties>
</file>