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769" w:rsidRDefault="001F0DD0" w:rsidP="000C75D4">
      <w:pPr>
        <w:widowControl w:val="0"/>
        <w:autoSpaceDE w:val="0"/>
        <w:autoSpaceDN w:val="0"/>
        <w:adjustRightInd w:val="0"/>
        <w:jc w:val="center"/>
        <w:outlineLvl w:val="0"/>
        <w:rPr>
          <w:b/>
          <w:color w:val="000000"/>
          <w:sz w:val="24"/>
          <w:szCs w:val="24"/>
        </w:rPr>
      </w:pPr>
      <w:bookmarkStart w:id="0" w:name="_Toc1803397"/>
      <w:bookmarkStart w:id="1" w:name="_Hlt447028322"/>
      <w:bookmarkStart w:id="2" w:name="_Toc1803396"/>
      <w:r w:rsidRPr="00937EAA">
        <w:rPr>
          <w:b/>
          <w:sz w:val="24"/>
          <w:szCs w:val="24"/>
        </w:rPr>
        <w:t>ИЗВЕЩЕНИЕ</w:t>
      </w:r>
      <w:r w:rsidR="00DB2A9B" w:rsidRPr="00937EAA">
        <w:rPr>
          <w:b/>
          <w:sz w:val="24"/>
          <w:szCs w:val="24"/>
        </w:rPr>
        <w:t xml:space="preserve"> </w:t>
      </w:r>
      <w:r w:rsidRPr="00937EAA">
        <w:rPr>
          <w:b/>
          <w:sz w:val="24"/>
          <w:szCs w:val="24"/>
        </w:rPr>
        <w:t>О ПРОВЕДЕНИИ ОТКРЫТОГО АУКЦИОНА В ЭЛЕКТРОННОЙ ФОРМЕ</w:t>
      </w:r>
      <w:r w:rsidR="00DB2A9B" w:rsidRPr="00937EAA">
        <w:rPr>
          <w:b/>
          <w:sz w:val="24"/>
          <w:szCs w:val="24"/>
        </w:rPr>
        <w:t xml:space="preserve"> </w:t>
      </w:r>
      <w:r w:rsidR="00B32848" w:rsidRPr="00937EAA">
        <w:rPr>
          <w:b/>
          <w:caps/>
          <w:sz w:val="24"/>
          <w:szCs w:val="24"/>
        </w:rPr>
        <w:t xml:space="preserve">НА </w:t>
      </w:r>
      <w:r w:rsidR="00B32848" w:rsidRPr="00937EAA">
        <w:rPr>
          <w:b/>
          <w:color w:val="000000"/>
          <w:sz w:val="24"/>
          <w:szCs w:val="24"/>
        </w:rPr>
        <w:t>ПОСТАВКУ</w:t>
      </w:r>
      <w:r w:rsidR="000C75D4" w:rsidRPr="00937EAA">
        <w:rPr>
          <w:b/>
          <w:color w:val="000000"/>
          <w:sz w:val="24"/>
          <w:szCs w:val="24"/>
        </w:rPr>
        <w:t xml:space="preserve"> </w:t>
      </w:r>
      <w:r w:rsidR="000E1E41" w:rsidRPr="00937EAA">
        <w:rPr>
          <w:b/>
          <w:color w:val="000000"/>
          <w:sz w:val="24"/>
          <w:szCs w:val="24"/>
        </w:rPr>
        <w:t>КОМПЛЕКТА ТЕПЛООТРАЖАТЕЛЬНОЙ ОДЕЖДЫ ДЛЯ ПОЖАРНЫХ</w:t>
      </w:r>
      <w:r w:rsidR="004C3769">
        <w:rPr>
          <w:b/>
          <w:color w:val="000000"/>
          <w:sz w:val="24"/>
          <w:szCs w:val="24"/>
        </w:rPr>
        <w:t xml:space="preserve"> </w:t>
      </w:r>
    </w:p>
    <w:p w:rsidR="00533B8F" w:rsidRPr="00937EAA" w:rsidRDefault="004C3769" w:rsidP="000C75D4">
      <w:pPr>
        <w:widowControl w:val="0"/>
        <w:autoSpaceDE w:val="0"/>
        <w:autoSpaceDN w:val="0"/>
        <w:adjustRightInd w:val="0"/>
        <w:jc w:val="center"/>
        <w:outlineLvl w:val="0"/>
        <w:rPr>
          <w:rFonts w:eastAsia="Calibri"/>
          <w:lang w:eastAsia="en-US"/>
        </w:rPr>
      </w:pPr>
      <w:r w:rsidRPr="004C3769">
        <w:rPr>
          <w:b/>
          <w:color w:val="000000"/>
          <w:sz w:val="24"/>
          <w:szCs w:val="24"/>
          <w:highlight w:val="yellow"/>
        </w:rPr>
        <w:t>в редакции от 28 сентября 2021 г.</w:t>
      </w:r>
    </w:p>
    <w:p w:rsidR="000C75D4" w:rsidRPr="00937EAA" w:rsidRDefault="000C75D4" w:rsidP="000C75D4">
      <w:pPr>
        <w:widowControl w:val="0"/>
        <w:autoSpaceDE w:val="0"/>
        <w:autoSpaceDN w:val="0"/>
        <w:adjustRightInd w:val="0"/>
        <w:jc w:val="center"/>
        <w:outlineLvl w:val="0"/>
        <w:rPr>
          <w:b/>
          <w:sz w:val="24"/>
          <w:szCs w:val="24"/>
        </w:rPr>
      </w:pPr>
    </w:p>
    <w:p w:rsidR="001F0DD0" w:rsidRPr="00937EAA" w:rsidRDefault="001F0DD0" w:rsidP="00B32848">
      <w:pPr>
        <w:widowControl w:val="0"/>
        <w:autoSpaceDE w:val="0"/>
        <w:autoSpaceDN w:val="0"/>
        <w:adjustRightInd w:val="0"/>
        <w:jc w:val="center"/>
        <w:rPr>
          <w:bCs/>
        </w:rPr>
      </w:pPr>
      <w:r w:rsidRPr="00937EAA">
        <w:rPr>
          <w:bCs/>
        </w:rPr>
        <w:t>г</w:t>
      </w:r>
      <w:r w:rsidR="002814F1" w:rsidRPr="00937EAA">
        <w:rPr>
          <w:bCs/>
        </w:rPr>
        <w:t>. Добрянка</w:t>
      </w:r>
      <w:r w:rsidRPr="00937EAA">
        <w:rPr>
          <w:bCs/>
        </w:rPr>
        <w:tab/>
      </w:r>
      <w:r w:rsidRPr="00937EAA">
        <w:rPr>
          <w:bCs/>
        </w:rPr>
        <w:tab/>
      </w:r>
      <w:r w:rsidRPr="00937EAA">
        <w:rPr>
          <w:bCs/>
        </w:rPr>
        <w:tab/>
      </w:r>
      <w:r w:rsidRPr="00937EAA">
        <w:rPr>
          <w:bCs/>
        </w:rPr>
        <w:tab/>
      </w:r>
      <w:r w:rsidRPr="00937EAA">
        <w:rPr>
          <w:bCs/>
        </w:rPr>
        <w:tab/>
      </w:r>
      <w:r w:rsidRPr="00937EAA">
        <w:rPr>
          <w:bCs/>
        </w:rPr>
        <w:tab/>
      </w:r>
      <w:r w:rsidRPr="00937EAA">
        <w:rPr>
          <w:bCs/>
        </w:rPr>
        <w:tab/>
      </w:r>
      <w:r w:rsidRPr="00937EAA">
        <w:rPr>
          <w:bCs/>
        </w:rPr>
        <w:tab/>
      </w:r>
      <w:r w:rsidR="00DB2A9B" w:rsidRPr="00937EAA">
        <w:rPr>
          <w:bCs/>
        </w:rPr>
        <w:t xml:space="preserve">                                                                  </w:t>
      </w:r>
      <w:r w:rsidR="002814F1" w:rsidRPr="00937EAA">
        <w:rPr>
          <w:bCs/>
        </w:rPr>
        <w:tab/>
      </w:r>
      <w:r w:rsidR="00C05268" w:rsidRPr="00937EAA">
        <w:rPr>
          <w:bCs/>
        </w:rPr>
        <w:t>«</w:t>
      </w:r>
      <w:r w:rsidR="0066675F" w:rsidRPr="00937EAA">
        <w:rPr>
          <w:bCs/>
        </w:rPr>
        <w:t>16</w:t>
      </w:r>
      <w:r w:rsidRPr="00937EAA">
        <w:rPr>
          <w:bCs/>
        </w:rPr>
        <w:t>»</w:t>
      </w:r>
      <w:r w:rsidR="000E1EFB" w:rsidRPr="00937EAA">
        <w:rPr>
          <w:bCs/>
        </w:rPr>
        <w:t xml:space="preserve"> </w:t>
      </w:r>
      <w:r w:rsidR="000E1E41" w:rsidRPr="00937EAA">
        <w:rPr>
          <w:bCs/>
        </w:rPr>
        <w:t>сентября</w:t>
      </w:r>
      <w:r w:rsidR="001D027C" w:rsidRPr="00937EAA">
        <w:rPr>
          <w:bCs/>
        </w:rPr>
        <w:t xml:space="preserve"> </w:t>
      </w:r>
      <w:r w:rsidRPr="00937EAA">
        <w:rPr>
          <w:bCs/>
        </w:rPr>
        <w:t>202</w:t>
      </w:r>
      <w:r w:rsidR="00CB191B" w:rsidRPr="00937EAA">
        <w:rPr>
          <w:bCs/>
        </w:rPr>
        <w:t>1</w:t>
      </w:r>
      <w:r w:rsidRPr="00937EAA">
        <w:rPr>
          <w:bCs/>
        </w:rPr>
        <w:t xml:space="preserve"> г.</w:t>
      </w:r>
    </w:p>
    <w:p w:rsidR="001F0DD0" w:rsidRPr="00937EAA" w:rsidRDefault="001F0DD0" w:rsidP="001F0DD0">
      <w:pPr>
        <w:widowControl w:val="0"/>
        <w:autoSpaceDE w:val="0"/>
        <w:autoSpaceDN w:val="0"/>
        <w:adjustRightInd w:val="0"/>
        <w:jc w:val="both"/>
        <w:outlineLvl w:val="0"/>
      </w:pPr>
    </w:p>
    <w:tbl>
      <w:tblPr>
        <w:tblW w:w="10314" w:type="dxa"/>
        <w:tblInd w:w="-318" w:type="dxa"/>
        <w:tblLayout w:type="fixed"/>
        <w:tblLook w:val="0000" w:firstRow="0" w:lastRow="0" w:firstColumn="0" w:lastColumn="0" w:noHBand="0" w:noVBand="0"/>
      </w:tblPr>
      <w:tblGrid>
        <w:gridCol w:w="541"/>
        <w:gridCol w:w="2544"/>
        <w:gridCol w:w="1418"/>
        <w:gridCol w:w="2268"/>
        <w:gridCol w:w="3543"/>
      </w:tblGrid>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t>1</w:t>
            </w:r>
          </w:p>
          <w:p w:rsidR="001F0DD0" w:rsidRPr="00937EAA" w:rsidRDefault="001F0DD0" w:rsidP="00B32848">
            <w:pPr>
              <w:widowControl w:val="0"/>
              <w:autoSpaceDE w:val="0"/>
              <w:autoSpaceDN w:val="0"/>
              <w:adjustRightInd w:val="0"/>
              <w:jc w:val="both"/>
              <w:outlineLvl w:val="0"/>
            </w:pPr>
          </w:p>
        </w:tc>
        <w:tc>
          <w:tcPr>
            <w:tcW w:w="2544"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outlineLvl w:val="0"/>
              <w:rPr>
                <w:b/>
                <w:bCs/>
              </w:rPr>
            </w:pPr>
            <w:r w:rsidRPr="00937EAA">
              <w:rPr>
                <w:b/>
                <w:bCs/>
              </w:rPr>
              <w:t>Информация о Заказчике</w:t>
            </w:r>
          </w:p>
          <w:p w:rsidR="001F0DD0" w:rsidRPr="00937EAA" w:rsidRDefault="001F0DD0" w:rsidP="00B32848">
            <w:pPr>
              <w:widowControl w:val="0"/>
              <w:autoSpaceDE w:val="0"/>
              <w:autoSpaceDN w:val="0"/>
              <w:adjustRightInd w:val="0"/>
              <w:outlineLvl w:val="0"/>
            </w:pPr>
          </w:p>
        </w:tc>
        <w:tc>
          <w:tcPr>
            <w:tcW w:w="7229" w:type="dxa"/>
            <w:gridSpan w:val="3"/>
            <w:tcBorders>
              <w:top w:val="single" w:sz="2" w:space="0" w:color="000000"/>
              <w:left w:val="single" w:sz="2" w:space="0" w:color="000000"/>
              <w:bottom w:val="single" w:sz="2" w:space="0" w:color="000000"/>
              <w:right w:val="single" w:sz="2" w:space="0" w:color="000000"/>
            </w:tcBorders>
            <w:vAlign w:val="center"/>
          </w:tcPr>
          <w:p w:rsidR="002814F1" w:rsidRPr="00937EAA" w:rsidRDefault="002814F1" w:rsidP="002814F1">
            <w:pPr>
              <w:rPr>
                <w:rFonts w:eastAsia="Calibri"/>
                <w:lang w:eastAsia="en-US"/>
              </w:rPr>
            </w:pPr>
            <w:r w:rsidRPr="00937EAA">
              <w:rPr>
                <w:rFonts w:eastAsia="Calibri"/>
                <w:u w:val="single"/>
                <w:lang w:eastAsia="en-US"/>
              </w:rPr>
              <w:t>Наименование:</w:t>
            </w:r>
            <w:r w:rsidRPr="00937EAA">
              <w:rPr>
                <w:rFonts w:eastAsia="Calibri"/>
                <w:lang w:eastAsia="en-US"/>
              </w:rPr>
              <w:t xml:space="preserve"> федеральное государственное бюджетное учреждение «12 отряд федеральной противопожарной службы Го</w:t>
            </w:r>
            <w:bookmarkStart w:id="3" w:name="_GoBack"/>
            <w:bookmarkEnd w:id="3"/>
            <w:r w:rsidRPr="00937EAA">
              <w:rPr>
                <w:rFonts w:eastAsia="Calibri"/>
                <w:lang w:eastAsia="en-US"/>
              </w:rPr>
              <w:t>сударственной противопожарной службы по Пермскому краю (договорной)»</w:t>
            </w:r>
          </w:p>
          <w:p w:rsidR="002814F1" w:rsidRPr="00937EAA" w:rsidRDefault="002814F1" w:rsidP="002814F1">
            <w:pPr>
              <w:rPr>
                <w:rFonts w:eastAsia="Calibri"/>
                <w:lang w:eastAsia="en-US"/>
              </w:rPr>
            </w:pPr>
            <w:r w:rsidRPr="00937EAA">
              <w:rPr>
                <w:rFonts w:eastAsia="Calibri"/>
                <w:u w:val="single"/>
                <w:lang w:eastAsia="en-US"/>
              </w:rPr>
              <w:t>Местонахождение:</w:t>
            </w:r>
            <w:r w:rsidRPr="00937EAA">
              <w:rPr>
                <w:rFonts w:eastAsia="Calibri"/>
                <w:lang w:eastAsia="en-US"/>
              </w:rPr>
              <w:t xml:space="preserve"> 618740, Пермский край, г. Добрянка, ул. </w:t>
            </w:r>
            <w:r w:rsidR="00641F1E" w:rsidRPr="00937EAA">
              <w:rPr>
                <w:rFonts w:eastAsia="Calibri"/>
                <w:lang w:eastAsia="en-US"/>
              </w:rPr>
              <w:t>Победы</w:t>
            </w:r>
            <w:r w:rsidRPr="00937EAA">
              <w:rPr>
                <w:rFonts w:eastAsia="Calibri"/>
                <w:lang w:eastAsia="en-US"/>
              </w:rPr>
              <w:t>, 1</w:t>
            </w:r>
            <w:r w:rsidR="00641F1E" w:rsidRPr="00937EAA">
              <w:rPr>
                <w:rFonts w:eastAsia="Calibri"/>
                <w:lang w:eastAsia="en-US"/>
              </w:rPr>
              <w:t xml:space="preserve">0. </w:t>
            </w:r>
          </w:p>
          <w:p w:rsidR="002814F1" w:rsidRPr="00937EAA" w:rsidRDefault="002814F1" w:rsidP="002814F1">
            <w:pPr>
              <w:rPr>
                <w:rFonts w:eastAsia="Calibri"/>
                <w:lang w:eastAsia="en-US"/>
              </w:rPr>
            </w:pPr>
            <w:r w:rsidRPr="00937EAA">
              <w:rPr>
                <w:rFonts w:eastAsia="Calibri"/>
                <w:u w:val="single"/>
                <w:lang w:eastAsia="en-US"/>
              </w:rPr>
              <w:t>Контактное лицо:</w:t>
            </w:r>
            <w:r w:rsidRPr="00937EAA">
              <w:rPr>
                <w:rFonts w:eastAsia="Calibri"/>
                <w:lang w:eastAsia="en-US"/>
              </w:rPr>
              <w:t xml:space="preserve"> Артёмов Руслан Владимирович</w:t>
            </w:r>
          </w:p>
          <w:p w:rsidR="002814F1" w:rsidRPr="00937EAA" w:rsidRDefault="002814F1" w:rsidP="002814F1">
            <w:pPr>
              <w:rPr>
                <w:rFonts w:eastAsia="Calibri"/>
                <w:lang w:eastAsia="en-US"/>
              </w:rPr>
            </w:pPr>
            <w:r w:rsidRPr="00937EAA">
              <w:rPr>
                <w:rFonts w:eastAsia="Calibri"/>
                <w:u w:val="single"/>
                <w:lang w:eastAsia="en-US"/>
              </w:rPr>
              <w:t>Номер контактного телефона</w:t>
            </w:r>
            <w:r w:rsidRPr="00937EAA">
              <w:rPr>
                <w:rFonts w:eastAsia="Calibri"/>
                <w:lang w:eastAsia="en-US"/>
              </w:rPr>
              <w:t>: +79922185801</w:t>
            </w:r>
          </w:p>
          <w:p w:rsidR="001F0DD0" w:rsidRPr="00937EAA" w:rsidRDefault="002814F1" w:rsidP="002814F1">
            <w:pPr>
              <w:widowControl w:val="0"/>
              <w:autoSpaceDE w:val="0"/>
              <w:autoSpaceDN w:val="0"/>
              <w:adjustRightInd w:val="0"/>
              <w:jc w:val="both"/>
              <w:outlineLvl w:val="0"/>
            </w:pPr>
            <w:r w:rsidRPr="00937EAA">
              <w:rPr>
                <w:rFonts w:eastAsia="Calibri"/>
                <w:u w:val="single"/>
                <w:lang w:eastAsia="en-US"/>
              </w:rPr>
              <w:t>Адрес эл.почты:</w:t>
            </w:r>
            <w:r w:rsidRPr="00937EAA">
              <w:rPr>
                <w:rFonts w:eastAsia="Calibri"/>
                <w:lang w:eastAsia="en-US"/>
              </w:rPr>
              <w:t>Ofpsd12zakupki@yandex.ru</w:t>
            </w:r>
          </w:p>
        </w:tc>
      </w:tr>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t>2</w:t>
            </w:r>
          </w:p>
        </w:tc>
        <w:tc>
          <w:tcPr>
            <w:tcW w:w="2544"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outlineLvl w:val="0"/>
              <w:rPr>
                <w:b/>
                <w:bCs/>
              </w:rPr>
            </w:pPr>
            <w:r w:rsidRPr="00937EAA">
              <w:rPr>
                <w:b/>
                <w:bCs/>
              </w:rPr>
              <w:t xml:space="preserve">Способ определения поставщиков (подрядчиков, исполнителей) </w:t>
            </w:r>
          </w:p>
        </w:tc>
        <w:tc>
          <w:tcPr>
            <w:tcW w:w="7229" w:type="dxa"/>
            <w:gridSpan w:val="3"/>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pPr>
            <w:r w:rsidRPr="00937EAA">
              <w:t>открытый аукцион в электронной форме</w:t>
            </w:r>
          </w:p>
          <w:p w:rsidR="001F0DD0" w:rsidRPr="00937EAA" w:rsidRDefault="001F0DD0" w:rsidP="00B32848">
            <w:pPr>
              <w:widowControl w:val="0"/>
              <w:autoSpaceDE w:val="0"/>
              <w:autoSpaceDN w:val="0"/>
              <w:adjustRightInd w:val="0"/>
              <w:jc w:val="both"/>
              <w:outlineLvl w:val="0"/>
              <w:rPr>
                <w:bCs/>
              </w:rPr>
            </w:pPr>
          </w:p>
        </w:tc>
      </w:tr>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t>3</w:t>
            </w:r>
          </w:p>
        </w:tc>
        <w:tc>
          <w:tcPr>
            <w:tcW w:w="2544"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outlineLvl w:val="0"/>
              <w:rPr>
                <w:b/>
                <w:bCs/>
              </w:rPr>
            </w:pPr>
            <w:r w:rsidRPr="00937EAA">
              <w:rPr>
                <w:b/>
                <w:bCs/>
              </w:rPr>
              <w:t>Предмет закупки</w:t>
            </w:r>
          </w:p>
        </w:tc>
        <w:tc>
          <w:tcPr>
            <w:tcW w:w="7229" w:type="dxa"/>
            <w:gridSpan w:val="3"/>
            <w:tcBorders>
              <w:top w:val="single" w:sz="2" w:space="0" w:color="000000"/>
              <w:left w:val="single" w:sz="2" w:space="0" w:color="000000"/>
              <w:bottom w:val="single" w:sz="2" w:space="0" w:color="000000"/>
              <w:right w:val="single" w:sz="2" w:space="0" w:color="000000"/>
            </w:tcBorders>
          </w:tcPr>
          <w:p w:rsidR="001F0DD0" w:rsidRPr="00937EAA" w:rsidRDefault="000E1E41" w:rsidP="000E1E41">
            <w:pPr>
              <w:widowControl w:val="0"/>
              <w:autoSpaceDE w:val="0"/>
              <w:autoSpaceDN w:val="0"/>
              <w:adjustRightInd w:val="0"/>
              <w:jc w:val="both"/>
              <w:outlineLvl w:val="0"/>
            </w:pPr>
            <w:r w:rsidRPr="00937EAA">
              <w:rPr>
                <w:rFonts w:eastAsia="Calibri"/>
                <w:lang w:eastAsia="en-US"/>
              </w:rPr>
              <w:t>Поставка комплекта теплоотражательной одежды для пожарных</w:t>
            </w:r>
          </w:p>
        </w:tc>
      </w:tr>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t>4</w:t>
            </w:r>
          </w:p>
        </w:tc>
        <w:tc>
          <w:tcPr>
            <w:tcW w:w="2544"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outlineLvl w:val="0"/>
              <w:rPr>
                <w:b/>
                <w:bCs/>
              </w:rPr>
            </w:pPr>
            <w:r w:rsidRPr="00937EAA">
              <w:rPr>
                <w:b/>
                <w:bCs/>
              </w:rPr>
              <w:t>Место, условия и сроки поставки товара, выполнения работ, оказания услуг</w:t>
            </w:r>
          </w:p>
        </w:tc>
        <w:tc>
          <w:tcPr>
            <w:tcW w:w="7229" w:type="dxa"/>
            <w:gridSpan w:val="3"/>
            <w:tcBorders>
              <w:top w:val="single" w:sz="2" w:space="0" w:color="000000"/>
              <w:left w:val="single" w:sz="2" w:space="0" w:color="000000"/>
              <w:bottom w:val="single" w:sz="2" w:space="0" w:color="000000"/>
              <w:right w:val="single" w:sz="2" w:space="0" w:color="000000"/>
            </w:tcBorders>
          </w:tcPr>
          <w:p w:rsidR="001F0DD0" w:rsidRPr="00937EAA" w:rsidRDefault="001F0DD0" w:rsidP="00CB1CFC">
            <w:pPr>
              <w:widowControl w:val="0"/>
              <w:autoSpaceDE w:val="0"/>
              <w:autoSpaceDN w:val="0"/>
              <w:adjustRightInd w:val="0"/>
              <w:jc w:val="both"/>
              <w:outlineLvl w:val="0"/>
            </w:pPr>
            <w:r w:rsidRPr="00937EAA">
              <w:t xml:space="preserve">Поставщик осуществляет поставку товара по адресу: </w:t>
            </w:r>
            <w:r w:rsidR="0060426E" w:rsidRPr="00937EAA">
              <w:t>61</w:t>
            </w:r>
            <w:r w:rsidR="00CB1CFC" w:rsidRPr="00937EAA">
              <w:t>8740</w:t>
            </w:r>
            <w:r w:rsidR="0060426E" w:rsidRPr="00937EAA">
              <w:t xml:space="preserve">, </w:t>
            </w:r>
            <w:r w:rsidRPr="00937EAA">
              <w:t xml:space="preserve">г. </w:t>
            </w:r>
            <w:r w:rsidR="00CB1CFC" w:rsidRPr="00937EAA">
              <w:t>Добрянка</w:t>
            </w:r>
            <w:r w:rsidRPr="00937EAA">
              <w:t xml:space="preserve">, ул. </w:t>
            </w:r>
            <w:r w:rsidR="00CB1CFC" w:rsidRPr="00937EAA">
              <w:t>Победы, д. 10</w:t>
            </w:r>
            <w:r w:rsidR="00641F1E" w:rsidRPr="00937EAA">
              <w:t>, оф. 318</w:t>
            </w:r>
            <w:r w:rsidRPr="00937EAA">
              <w:t>.</w:t>
            </w:r>
            <w:r w:rsidR="0020520E" w:rsidRPr="00937EAA">
              <w:t xml:space="preserve"> </w:t>
            </w:r>
            <w:r w:rsidRPr="00937EAA">
              <w:t xml:space="preserve">Поставка осуществляется в течение </w:t>
            </w:r>
            <w:r w:rsidR="002814F1" w:rsidRPr="00937EAA">
              <w:t>3</w:t>
            </w:r>
            <w:r w:rsidR="0060426E" w:rsidRPr="00937EAA">
              <w:t>0</w:t>
            </w:r>
            <w:r w:rsidRPr="00937EAA">
              <w:t xml:space="preserve"> дней с даты заключения договора.</w:t>
            </w:r>
          </w:p>
        </w:tc>
      </w:tr>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t>5</w:t>
            </w:r>
          </w:p>
        </w:tc>
        <w:tc>
          <w:tcPr>
            <w:tcW w:w="2544"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outlineLvl w:val="0"/>
              <w:rPr>
                <w:b/>
                <w:bCs/>
              </w:rPr>
            </w:pPr>
            <w:r w:rsidRPr="00937EAA">
              <w:rPr>
                <w:b/>
                <w:bCs/>
              </w:rPr>
              <w:t>Начальная (максимальная) цена договора</w:t>
            </w:r>
          </w:p>
        </w:tc>
        <w:tc>
          <w:tcPr>
            <w:tcW w:w="7229" w:type="dxa"/>
            <w:gridSpan w:val="3"/>
            <w:tcBorders>
              <w:top w:val="single" w:sz="2" w:space="0" w:color="000000"/>
              <w:left w:val="single" w:sz="2" w:space="0" w:color="000000"/>
              <w:bottom w:val="single" w:sz="2" w:space="0" w:color="000000"/>
              <w:right w:val="single" w:sz="2" w:space="0" w:color="000000"/>
            </w:tcBorders>
          </w:tcPr>
          <w:p w:rsidR="001F0DD0" w:rsidRPr="00937EAA" w:rsidRDefault="0060426E" w:rsidP="00424489">
            <w:pPr>
              <w:widowControl w:val="0"/>
              <w:autoSpaceDE w:val="0"/>
              <w:autoSpaceDN w:val="0"/>
              <w:adjustRightInd w:val="0"/>
              <w:jc w:val="both"/>
              <w:outlineLvl w:val="0"/>
            </w:pPr>
            <w:r w:rsidRPr="00937EAA">
              <w:t xml:space="preserve"> </w:t>
            </w:r>
            <w:r w:rsidR="00424489" w:rsidRPr="00937EAA">
              <w:rPr>
                <w:rFonts w:eastAsia="Calibri"/>
                <w:lang w:eastAsia="en-US"/>
              </w:rPr>
              <w:t>289 08</w:t>
            </w:r>
            <w:r w:rsidR="008909B3" w:rsidRPr="00937EAA">
              <w:rPr>
                <w:rFonts w:eastAsia="Calibri"/>
                <w:lang w:eastAsia="en-US"/>
              </w:rPr>
              <w:t>0</w:t>
            </w:r>
            <w:r w:rsidR="00C05268" w:rsidRPr="00937EAA">
              <w:rPr>
                <w:rFonts w:eastAsia="Calibri"/>
                <w:lang w:eastAsia="en-US"/>
              </w:rPr>
              <w:t xml:space="preserve"> </w:t>
            </w:r>
            <w:r w:rsidR="002814F1" w:rsidRPr="00937EAA">
              <w:rPr>
                <w:rFonts w:eastAsia="Calibri"/>
                <w:lang w:eastAsia="en-US"/>
              </w:rPr>
              <w:t>(</w:t>
            </w:r>
            <w:r w:rsidR="00424489" w:rsidRPr="00937EAA">
              <w:rPr>
                <w:rFonts w:eastAsia="Calibri"/>
                <w:lang w:eastAsia="en-US"/>
              </w:rPr>
              <w:t xml:space="preserve">Двести восемьдесят девять тысяч </w:t>
            </w:r>
            <w:r w:rsidR="002C2715" w:rsidRPr="00937EAA">
              <w:rPr>
                <w:rFonts w:eastAsia="Calibri"/>
                <w:lang w:eastAsia="en-US"/>
              </w:rPr>
              <w:t>восемьдесят</w:t>
            </w:r>
            <w:r w:rsidR="002814F1" w:rsidRPr="00937EAA">
              <w:rPr>
                <w:rFonts w:eastAsia="Calibri"/>
                <w:lang w:eastAsia="en-US"/>
              </w:rPr>
              <w:t>) рублей 00 коп.</w:t>
            </w:r>
          </w:p>
        </w:tc>
      </w:tr>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t>6</w:t>
            </w:r>
          </w:p>
        </w:tc>
        <w:tc>
          <w:tcPr>
            <w:tcW w:w="2544"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outlineLvl w:val="0"/>
              <w:rPr>
                <w:b/>
                <w:bCs/>
              </w:rPr>
            </w:pPr>
            <w:r w:rsidRPr="00937EAA">
              <w:rPr>
                <w:b/>
              </w:rPr>
              <w:t>Срок, место и порядок предоставления документации о закупке, размер, порядок и сроки внесения платы за предоставление документации о закупке</w:t>
            </w:r>
            <w:r w:rsidRPr="00937EAA">
              <w:rPr>
                <w:b/>
                <w:u w:val="single"/>
              </w:rPr>
              <w:t xml:space="preserve">  </w:t>
            </w:r>
          </w:p>
        </w:tc>
        <w:tc>
          <w:tcPr>
            <w:tcW w:w="7229" w:type="dxa"/>
            <w:gridSpan w:val="3"/>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pPr>
            <w:r w:rsidRPr="00937EAA">
              <w:t>Документация по закупке, а также вносимые в неё изменения и размещаемые к ней разъяснения, могут быть получены самостоятельно любым лицом с ЕИС (</w:t>
            </w:r>
            <w:hyperlink r:id="rId8" w:history="1">
              <w:r w:rsidRPr="00937EAA">
                <w:rPr>
                  <w:rStyle w:val="ae"/>
                  <w:lang w:val="en-US"/>
                </w:rPr>
                <w:t>www</w:t>
              </w:r>
              <w:r w:rsidRPr="00937EAA">
                <w:rPr>
                  <w:rStyle w:val="ae"/>
                </w:rPr>
                <w:t>.</w:t>
              </w:r>
              <w:r w:rsidRPr="00937EAA">
                <w:rPr>
                  <w:rStyle w:val="ae"/>
                  <w:lang w:val="en-US"/>
                </w:rPr>
                <w:t>zakupki</w:t>
              </w:r>
              <w:r w:rsidRPr="00937EAA">
                <w:rPr>
                  <w:rStyle w:val="ae"/>
                </w:rPr>
                <w:t>.</w:t>
              </w:r>
              <w:r w:rsidRPr="00937EAA">
                <w:rPr>
                  <w:rStyle w:val="ae"/>
                  <w:lang w:val="en-US"/>
                </w:rPr>
                <w:t>gov</w:t>
              </w:r>
              <w:r w:rsidRPr="00937EAA">
                <w:rPr>
                  <w:rStyle w:val="ae"/>
                </w:rPr>
                <w:t>.</w:t>
              </w:r>
              <w:r w:rsidRPr="00937EAA">
                <w:rPr>
                  <w:rStyle w:val="ae"/>
                  <w:lang w:val="en-US"/>
                </w:rPr>
                <w:t>ru</w:t>
              </w:r>
            </w:hyperlink>
            <w:r w:rsidRPr="00937EAA">
              <w:t>). Плата не предусмотрена.</w:t>
            </w:r>
          </w:p>
          <w:p w:rsidR="001F0DD0" w:rsidRPr="00937EAA" w:rsidRDefault="001F0DD0" w:rsidP="00B32848">
            <w:pPr>
              <w:widowControl w:val="0"/>
              <w:autoSpaceDE w:val="0"/>
              <w:autoSpaceDN w:val="0"/>
              <w:adjustRightInd w:val="0"/>
              <w:jc w:val="both"/>
              <w:outlineLvl w:val="0"/>
            </w:pPr>
          </w:p>
        </w:tc>
      </w:tr>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t>7</w:t>
            </w:r>
          </w:p>
        </w:tc>
        <w:tc>
          <w:tcPr>
            <w:tcW w:w="2544"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outlineLvl w:val="0"/>
              <w:rPr>
                <w:b/>
                <w:bCs/>
              </w:rPr>
            </w:pPr>
            <w:r w:rsidRPr="00937EAA">
              <w:rPr>
                <w:b/>
                <w:bCs/>
              </w:rPr>
              <w:t>Срок и порядок подачи заявок</w:t>
            </w:r>
          </w:p>
        </w:tc>
        <w:tc>
          <w:tcPr>
            <w:tcW w:w="7229" w:type="dxa"/>
            <w:gridSpan w:val="3"/>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pPr>
            <w:r w:rsidRPr="00937EAA">
              <w:rPr>
                <w:b/>
              </w:rPr>
              <w:t>Дата начала подачи заявок:</w:t>
            </w:r>
            <w:r w:rsidRPr="00937EAA">
              <w:t xml:space="preserve"> «</w:t>
            </w:r>
            <w:r w:rsidR="0066675F" w:rsidRPr="00937EAA">
              <w:t>16</w:t>
            </w:r>
            <w:r w:rsidR="00496D84" w:rsidRPr="00937EAA">
              <w:t xml:space="preserve">» </w:t>
            </w:r>
            <w:r w:rsidR="000E1E41" w:rsidRPr="00937EAA">
              <w:t>сентября</w:t>
            </w:r>
            <w:r w:rsidR="00496D84" w:rsidRPr="00937EAA">
              <w:t xml:space="preserve"> </w:t>
            </w:r>
            <w:r w:rsidRPr="00937EAA">
              <w:t>202</w:t>
            </w:r>
            <w:r w:rsidR="00CB191B" w:rsidRPr="00937EAA">
              <w:t>1</w:t>
            </w:r>
            <w:r w:rsidRPr="00937EAA">
              <w:t xml:space="preserve"> года с момента публикации извещения.</w:t>
            </w:r>
          </w:p>
          <w:p w:rsidR="001F0DD0" w:rsidRPr="00937EAA" w:rsidRDefault="001F0DD0" w:rsidP="00B32848">
            <w:pPr>
              <w:widowControl w:val="0"/>
              <w:autoSpaceDE w:val="0"/>
              <w:autoSpaceDN w:val="0"/>
              <w:adjustRightInd w:val="0"/>
              <w:jc w:val="both"/>
              <w:outlineLvl w:val="0"/>
            </w:pPr>
            <w:r w:rsidRPr="00937EAA">
              <w:rPr>
                <w:b/>
              </w:rPr>
              <w:t>Дата и время окончания подачи заявок:</w:t>
            </w:r>
            <w:r w:rsidRPr="00937EAA">
              <w:t xml:space="preserve"> </w:t>
            </w:r>
            <w:r w:rsidRPr="00770FC1">
              <w:rPr>
                <w:highlight w:val="yellow"/>
              </w:rPr>
              <w:t>«</w:t>
            </w:r>
            <w:r w:rsidR="00770FC1" w:rsidRPr="00770FC1">
              <w:rPr>
                <w:highlight w:val="yellow"/>
              </w:rPr>
              <w:t xml:space="preserve"> 07 </w:t>
            </w:r>
            <w:r w:rsidRPr="00770FC1">
              <w:rPr>
                <w:highlight w:val="yellow"/>
              </w:rPr>
              <w:t xml:space="preserve">» </w:t>
            </w:r>
            <w:r w:rsidR="0066675F" w:rsidRPr="00770FC1">
              <w:rPr>
                <w:highlight w:val="yellow"/>
              </w:rPr>
              <w:t>октября</w:t>
            </w:r>
            <w:r w:rsidR="000E1E41" w:rsidRPr="00770FC1">
              <w:rPr>
                <w:highlight w:val="yellow"/>
              </w:rPr>
              <w:t xml:space="preserve"> </w:t>
            </w:r>
            <w:r w:rsidRPr="00770FC1">
              <w:rPr>
                <w:highlight w:val="yellow"/>
              </w:rPr>
              <w:t>202</w:t>
            </w:r>
            <w:r w:rsidR="00CB191B" w:rsidRPr="00770FC1">
              <w:rPr>
                <w:highlight w:val="yellow"/>
              </w:rPr>
              <w:t>1</w:t>
            </w:r>
            <w:r w:rsidR="0066675F" w:rsidRPr="00770FC1">
              <w:rPr>
                <w:highlight w:val="yellow"/>
              </w:rPr>
              <w:t xml:space="preserve"> года до 11</w:t>
            </w:r>
            <w:r w:rsidRPr="00770FC1">
              <w:rPr>
                <w:highlight w:val="yellow"/>
              </w:rPr>
              <w:t xml:space="preserve"> часов 00 минут (м</w:t>
            </w:r>
            <w:r w:rsidRPr="00770FC1">
              <w:rPr>
                <w:color w:val="333333"/>
                <w:highlight w:val="yellow"/>
              </w:rPr>
              <w:t>осковское время</w:t>
            </w:r>
            <w:r w:rsidRPr="00770FC1">
              <w:rPr>
                <w:highlight w:val="yellow"/>
              </w:rPr>
              <w:t>)</w:t>
            </w:r>
          </w:p>
          <w:p w:rsidR="001F0DD0" w:rsidRPr="00937EAA" w:rsidRDefault="001F0DD0" w:rsidP="00B32848">
            <w:pPr>
              <w:widowControl w:val="0"/>
              <w:autoSpaceDE w:val="0"/>
              <w:autoSpaceDN w:val="0"/>
              <w:adjustRightInd w:val="0"/>
              <w:jc w:val="both"/>
              <w:outlineLvl w:val="0"/>
            </w:pPr>
            <w:r w:rsidRPr="00937EAA">
              <w:rPr>
                <w:bCs/>
              </w:rPr>
              <w:t>Заявка на участие в аукционе подается участником закупки, получившим аккредитацию на электронной площадке.</w:t>
            </w:r>
          </w:p>
          <w:p w:rsidR="001F0DD0" w:rsidRPr="00937EAA" w:rsidRDefault="001F0DD0" w:rsidP="00B32848">
            <w:pPr>
              <w:widowControl w:val="0"/>
              <w:autoSpaceDE w:val="0"/>
              <w:autoSpaceDN w:val="0"/>
              <w:adjustRightInd w:val="0"/>
              <w:jc w:val="both"/>
              <w:outlineLvl w:val="0"/>
            </w:pPr>
            <w:r w:rsidRPr="00937EAA">
              <w:rPr>
                <w:bCs/>
              </w:rPr>
              <w:t>Заявка подается оператору электронной</w:t>
            </w:r>
            <w:r w:rsidRPr="00937EAA">
              <w:rPr>
                <w:bCs/>
                <w:iCs/>
              </w:rPr>
              <w:t xml:space="preserve"> площадки в форме электронного документа в сроки, установленные документацией о закупке, в соответствии с регламентом электронной площадки.</w:t>
            </w:r>
          </w:p>
          <w:p w:rsidR="001F0DD0" w:rsidRPr="00937EAA" w:rsidRDefault="001F0DD0" w:rsidP="00B32848">
            <w:pPr>
              <w:widowControl w:val="0"/>
              <w:autoSpaceDE w:val="0"/>
              <w:autoSpaceDN w:val="0"/>
              <w:adjustRightInd w:val="0"/>
              <w:jc w:val="both"/>
              <w:outlineLvl w:val="0"/>
              <w:rPr>
                <w:bCs/>
                <w:iCs/>
              </w:rPr>
            </w:pPr>
            <w:r w:rsidRPr="00937EAA">
              <w:rPr>
                <w:bCs/>
                <w:iCs/>
              </w:rPr>
              <w:t>Заявка на участие в аукционе должна содержать документы и сведения, установленные в документации о закупке</w:t>
            </w:r>
            <w:r w:rsidRPr="00937EAA">
              <w:t>.</w:t>
            </w:r>
            <w:r w:rsidRPr="00937EAA">
              <w:rPr>
                <w:bCs/>
                <w:iCs/>
              </w:rPr>
              <w:t xml:space="preserve"> </w:t>
            </w:r>
          </w:p>
          <w:p w:rsidR="001F0DD0" w:rsidRPr="00937EAA" w:rsidRDefault="001F0DD0" w:rsidP="00B32848">
            <w:pPr>
              <w:widowControl w:val="0"/>
              <w:autoSpaceDE w:val="0"/>
              <w:autoSpaceDN w:val="0"/>
              <w:adjustRightInd w:val="0"/>
              <w:jc w:val="both"/>
              <w:outlineLvl w:val="0"/>
              <w:rPr>
                <w:bCs/>
                <w:iCs/>
              </w:rPr>
            </w:pPr>
            <w:r w:rsidRPr="00937EAA">
              <w:rPr>
                <w:bCs/>
                <w:iCs/>
              </w:rPr>
              <w:t>Участник аукциона вправе подать только одну заявку на участие</w:t>
            </w:r>
            <w:r w:rsidR="00B32848" w:rsidRPr="00937EAA">
              <w:rPr>
                <w:bCs/>
                <w:iCs/>
              </w:rPr>
              <w:t>,</w:t>
            </w:r>
            <w:r w:rsidRPr="00937EAA">
              <w:rPr>
                <w:bCs/>
                <w:iCs/>
              </w:rPr>
              <w:t xml:space="preserve"> либо, если в рамках аукциона выделяются отдельные лоты, по одной заявке в отношении каждого лота.</w:t>
            </w:r>
          </w:p>
          <w:p w:rsidR="001F0DD0" w:rsidRPr="00937EAA" w:rsidRDefault="001F0DD0" w:rsidP="00B32848">
            <w:pPr>
              <w:widowControl w:val="0"/>
              <w:autoSpaceDE w:val="0"/>
              <w:autoSpaceDN w:val="0"/>
              <w:adjustRightInd w:val="0"/>
              <w:jc w:val="both"/>
              <w:outlineLvl w:val="0"/>
            </w:pPr>
            <w:r w:rsidRPr="00937EAA">
              <w:rPr>
                <w:bCs/>
                <w:iCs/>
              </w:rPr>
              <w:t xml:space="preserve">Участник вправе изменить или отозвать заявку на участие в аукционе в любой момент до окончания срока подачи заявок на участие в аукционе. </w:t>
            </w:r>
          </w:p>
        </w:tc>
      </w:tr>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t>8</w:t>
            </w:r>
          </w:p>
        </w:tc>
        <w:tc>
          <w:tcPr>
            <w:tcW w:w="2544"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outlineLvl w:val="0"/>
              <w:rPr>
                <w:b/>
                <w:bCs/>
              </w:rPr>
            </w:pPr>
            <w:r w:rsidRPr="00937EAA">
              <w:rPr>
                <w:b/>
                <w:bCs/>
              </w:rPr>
              <w:t>Срок и порядок рассмотрения заявок</w:t>
            </w:r>
          </w:p>
        </w:tc>
        <w:tc>
          <w:tcPr>
            <w:tcW w:w="7229" w:type="dxa"/>
            <w:gridSpan w:val="3"/>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pPr>
            <w:r w:rsidRPr="00770FC1">
              <w:rPr>
                <w:b/>
                <w:highlight w:val="yellow"/>
              </w:rPr>
              <w:t xml:space="preserve">Дата рассмотрения заявок: </w:t>
            </w:r>
            <w:r w:rsidRPr="00770FC1">
              <w:rPr>
                <w:highlight w:val="yellow"/>
              </w:rPr>
              <w:t>«</w:t>
            </w:r>
            <w:r w:rsidR="00770FC1" w:rsidRPr="00770FC1">
              <w:rPr>
                <w:highlight w:val="yellow"/>
              </w:rPr>
              <w:t xml:space="preserve"> 07 </w:t>
            </w:r>
            <w:r w:rsidRPr="00770FC1">
              <w:rPr>
                <w:highlight w:val="yellow"/>
              </w:rPr>
              <w:t xml:space="preserve">» </w:t>
            </w:r>
            <w:r w:rsidR="000E1E41" w:rsidRPr="00770FC1">
              <w:rPr>
                <w:highlight w:val="yellow"/>
              </w:rPr>
              <w:t>октября</w:t>
            </w:r>
            <w:r w:rsidR="008253CA" w:rsidRPr="00770FC1">
              <w:rPr>
                <w:highlight w:val="yellow"/>
              </w:rPr>
              <w:t xml:space="preserve"> </w:t>
            </w:r>
            <w:r w:rsidRPr="00770FC1">
              <w:rPr>
                <w:highlight w:val="yellow"/>
              </w:rPr>
              <w:t>202</w:t>
            </w:r>
            <w:r w:rsidR="00CB191B" w:rsidRPr="00770FC1">
              <w:rPr>
                <w:highlight w:val="yellow"/>
              </w:rPr>
              <w:t>1</w:t>
            </w:r>
            <w:r w:rsidRPr="00770FC1">
              <w:rPr>
                <w:highlight w:val="yellow"/>
              </w:rPr>
              <w:t xml:space="preserve"> года</w:t>
            </w:r>
            <w:r w:rsidRPr="00937EAA">
              <w:t xml:space="preserve"> </w:t>
            </w:r>
          </w:p>
          <w:p w:rsidR="001F0DD0" w:rsidRPr="00937EAA" w:rsidRDefault="001F0DD0" w:rsidP="00B32848">
            <w:pPr>
              <w:widowControl w:val="0"/>
              <w:autoSpaceDE w:val="0"/>
              <w:autoSpaceDN w:val="0"/>
              <w:adjustRightInd w:val="0"/>
              <w:jc w:val="both"/>
              <w:outlineLvl w:val="0"/>
            </w:pPr>
            <w:r w:rsidRPr="00937EAA">
              <w:t>Комиссия по закупкам рассматривает заявки на участие в электронном аукционе и проверяет, соответствуют ли участники закупки и их заявки требованиям, установленным законодательством Российской Федерации, Положением о закупке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1F0DD0" w:rsidRPr="00937EAA" w:rsidRDefault="001F0DD0" w:rsidP="00B32848">
            <w:pPr>
              <w:widowControl w:val="0"/>
              <w:autoSpaceDE w:val="0"/>
              <w:autoSpaceDN w:val="0"/>
              <w:adjustRightInd w:val="0"/>
              <w:jc w:val="both"/>
              <w:outlineLvl w:val="0"/>
            </w:pPr>
            <w:r w:rsidRPr="00937EAA">
              <w:t>Комиссия по закупкам при рассмотрении заявок на соответствие требованиям законодательства, Положения о закупке и аукционной документации обязана отказать участнику в допуске в случаях, установленных в п. 1.10.1 Положения о закупке.</w:t>
            </w:r>
          </w:p>
          <w:p w:rsidR="001F0DD0" w:rsidRPr="00937EAA" w:rsidRDefault="001F0DD0" w:rsidP="00B32848">
            <w:pPr>
              <w:widowControl w:val="0"/>
              <w:autoSpaceDE w:val="0"/>
              <w:autoSpaceDN w:val="0"/>
              <w:adjustRightInd w:val="0"/>
              <w:jc w:val="both"/>
              <w:outlineLvl w:val="0"/>
            </w:pPr>
            <w:r w:rsidRPr="00937EAA">
              <w:t>По результатам рассмотрения заявок составляется протокол.</w:t>
            </w:r>
          </w:p>
          <w:p w:rsidR="001F0DD0" w:rsidRPr="00937EAA" w:rsidRDefault="001F0DD0" w:rsidP="00B32848">
            <w:pPr>
              <w:widowControl w:val="0"/>
              <w:autoSpaceDE w:val="0"/>
              <w:autoSpaceDN w:val="0"/>
              <w:adjustRightInd w:val="0"/>
              <w:jc w:val="both"/>
              <w:outlineLvl w:val="0"/>
            </w:pPr>
            <w:r w:rsidRPr="00937EAA">
              <w:t>Протокол рассмотрения заявок на участие в аукционе размещается</w:t>
            </w:r>
            <w:r w:rsidRPr="00937EAA">
              <w:br/>
              <w:t>в ЕИС не позднее дня, следующего за днем его подписания.</w:t>
            </w:r>
          </w:p>
          <w:p w:rsidR="001F0DD0" w:rsidRPr="00937EAA" w:rsidRDefault="001F0DD0" w:rsidP="00B32848">
            <w:pPr>
              <w:widowControl w:val="0"/>
              <w:autoSpaceDE w:val="0"/>
              <w:autoSpaceDN w:val="0"/>
              <w:adjustRightInd w:val="0"/>
              <w:jc w:val="both"/>
              <w:outlineLvl w:val="0"/>
            </w:pPr>
            <w:r w:rsidRPr="00937EAA">
              <w:t xml:space="preserve">Размещенный в ЕИС протокол рассмотрения заявок считается надлежащим </w:t>
            </w:r>
            <w:r w:rsidRPr="00937EAA">
              <w:lastRenderedPageBreak/>
              <w:t xml:space="preserve">уведомлением участников закупки о принятом комиссией по закупкам решении о допуске или </w:t>
            </w:r>
            <w:r w:rsidR="0060426E" w:rsidRPr="00937EAA">
              <w:t>не допуске</w:t>
            </w:r>
            <w:r w:rsidRPr="00937EAA">
              <w:t xml:space="preserve"> заявки на участие в аукционе.</w:t>
            </w:r>
          </w:p>
        </w:tc>
      </w:tr>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lastRenderedPageBreak/>
              <w:t>9</w:t>
            </w:r>
          </w:p>
        </w:tc>
        <w:tc>
          <w:tcPr>
            <w:tcW w:w="2544" w:type="dxa"/>
            <w:tcBorders>
              <w:top w:val="single" w:sz="2" w:space="0" w:color="000000"/>
              <w:left w:val="single" w:sz="2" w:space="0" w:color="000000"/>
              <w:bottom w:val="single" w:sz="2" w:space="0" w:color="000000"/>
              <w:right w:val="single" w:sz="2" w:space="0" w:color="000000"/>
            </w:tcBorders>
          </w:tcPr>
          <w:p w:rsidR="001F0DD0" w:rsidRPr="00937EAA" w:rsidRDefault="005B3B6B" w:rsidP="000E1E41">
            <w:pPr>
              <w:widowControl w:val="0"/>
              <w:autoSpaceDE w:val="0"/>
              <w:autoSpaceDN w:val="0"/>
              <w:adjustRightInd w:val="0"/>
              <w:outlineLvl w:val="0"/>
              <w:rPr>
                <w:b/>
              </w:rPr>
            </w:pPr>
            <w:r w:rsidRPr="00937EAA">
              <w:rPr>
                <w:b/>
              </w:rPr>
              <w:t xml:space="preserve">Дата и время начала срока </w:t>
            </w:r>
            <w:r w:rsidR="000E1E41" w:rsidRPr="00937EAA">
              <w:rPr>
                <w:b/>
              </w:rPr>
              <w:t>проведения аукциона</w:t>
            </w:r>
          </w:p>
        </w:tc>
        <w:tc>
          <w:tcPr>
            <w:tcW w:w="7229" w:type="dxa"/>
            <w:gridSpan w:val="3"/>
            <w:tcBorders>
              <w:top w:val="single" w:sz="2" w:space="0" w:color="000000"/>
              <w:left w:val="single" w:sz="2" w:space="0" w:color="000000"/>
              <w:bottom w:val="single" w:sz="2" w:space="0" w:color="000000"/>
              <w:right w:val="single" w:sz="2" w:space="0" w:color="000000"/>
            </w:tcBorders>
          </w:tcPr>
          <w:p w:rsidR="001F0DD0" w:rsidRPr="00937EAA" w:rsidRDefault="001F0DD0" w:rsidP="00770FC1">
            <w:pPr>
              <w:widowControl w:val="0"/>
              <w:autoSpaceDE w:val="0"/>
              <w:autoSpaceDN w:val="0"/>
              <w:adjustRightInd w:val="0"/>
              <w:jc w:val="both"/>
              <w:outlineLvl w:val="0"/>
            </w:pPr>
            <w:r w:rsidRPr="00770FC1">
              <w:rPr>
                <w:highlight w:val="yellow"/>
              </w:rPr>
              <w:t>«</w:t>
            </w:r>
            <w:r w:rsidR="00770FC1" w:rsidRPr="00770FC1">
              <w:rPr>
                <w:highlight w:val="yellow"/>
              </w:rPr>
              <w:t xml:space="preserve"> 11 </w:t>
            </w:r>
            <w:r w:rsidR="00761F97" w:rsidRPr="00770FC1">
              <w:rPr>
                <w:highlight w:val="yellow"/>
              </w:rPr>
              <w:t>»</w:t>
            </w:r>
            <w:r w:rsidR="00446FD3" w:rsidRPr="00770FC1">
              <w:rPr>
                <w:highlight w:val="yellow"/>
              </w:rPr>
              <w:t xml:space="preserve"> </w:t>
            </w:r>
            <w:r w:rsidR="000E1E41" w:rsidRPr="00770FC1">
              <w:rPr>
                <w:highlight w:val="yellow"/>
              </w:rPr>
              <w:t xml:space="preserve">октября </w:t>
            </w:r>
            <w:r w:rsidRPr="00770FC1">
              <w:rPr>
                <w:highlight w:val="yellow"/>
              </w:rPr>
              <w:t xml:space="preserve"> 202</w:t>
            </w:r>
            <w:r w:rsidR="00CB191B" w:rsidRPr="00770FC1">
              <w:rPr>
                <w:highlight w:val="yellow"/>
              </w:rPr>
              <w:t>1</w:t>
            </w:r>
            <w:r w:rsidRPr="00770FC1">
              <w:rPr>
                <w:highlight w:val="yellow"/>
              </w:rPr>
              <w:t xml:space="preserve"> года, время – </w:t>
            </w:r>
            <w:r w:rsidR="0066675F" w:rsidRPr="00770FC1">
              <w:rPr>
                <w:highlight w:val="yellow"/>
              </w:rPr>
              <w:t>11</w:t>
            </w:r>
            <w:r w:rsidRPr="00770FC1">
              <w:rPr>
                <w:highlight w:val="yellow"/>
              </w:rPr>
              <w:t>:00 (м</w:t>
            </w:r>
            <w:r w:rsidRPr="00770FC1">
              <w:rPr>
                <w:color w:val="333333"/>
                <w:highlight w:val="yellow"/>
              </w:rPr>
              <w:t>осковское время</w:t>
            </w:r>
            <w:r w:rsidRPr="00770FC1">
              <w:rPr>
                <w:highlight w:val="yellow"/>
              </w:rPr>
              <w:t>)</w:t>
            </w:r>
          </w:p>
        </w:tc>
      </w:tr>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t>10</w:t>
            </w:r>
          </w:p>
        </w:tc>
        <w:tc>
          <w:tcPr>
            <w:tcW w:w="2544"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outlineLvl w:val="0"/>
              <w:rPr>
                <w:b/>
                <w:bCs/>
              </w:rPr>
            </w:pPr>
            <w:r w:rsidRPr="00937EAA">
              <w:rPr>
                <w:b/>
                <w:bCs/>
              </w:rPr>
              <w:t>Срок и порядок подведения итогов конкурентной закупки (этапов конкурентной закупки)</w:t>
            </w:r>
          </w:p>
        </w:tc>
        <w:tc>
          <w:tcPr>
            <w:tcW w:w="7229" w:type="dxa"/>
            <w:gridSpan w:val="3"/>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pPr>
            <w:r w:rsidRPr="00937EAA">
              <w:rPr>
                <w:b/>
              </w:rPr>
              <w:t xml:space="preserve">Дата подведения итогов: </w:t>
            </w:r>
            <w:r w:rsidR="00295B57" w:rsidRPr="00770FC1">
              <w:rPr>
                <w:highlight w:val="yellow"/>
              </w:rPr>
              <w:t>«</w:t>
            </w:r>
            <w:r w:rsidR="00770FC1" w:rsidRPr="00770FC1">
              <w:rPr>
                <w:highlight w:val="yellow"/>
              </w:rPr>
              <w:t xml:space="preserve"> 11 </w:t>
            </w:r>
            <w:r w:rsidR="00CB191B" w:rsidRPr="00770FC1">
              <w:rPr>
                <w:highlight w:val="yellow"/>
              </w:rPr>
              <w:t xml:space="preserve">» </w:t>
            </w:r>
            <w:r w:rsidR="000E1E41" w:rsidRPr="00770FC1">
              <w:rPr>
                <w:highlight w:val="yellow"/>
              </w:rPr>
              <w:t xml:space="preserve">октября </w:t>
            </w:r>
            <w:r w:rsidR="002814F1" w:rsidRPr="00770FC1">
              <w:rPr>
                <w:highlight w:val="yellow"/>
              </w:rPr>
              <w:t xml:space="preserve"> </w:t>
            </w:r>
            <w:r w:rsidR="00CB191B" w:rsidRPr="00770FC1">
              <w:rPr>
                <w:highlight w:val="yellow"/>
              </w:rPr>
              <w:t>2021 года</w:t>
            </w:r>
          </w:p>
          <w:p w:rsidR="001F0DD0" w:rsidRPr="00937EAA" w:rsidRDefault="001F0DD0" w:rsidP="00B32848">
            <w:pPr>
              <w:widowControl w:val="0"/>
              <w:autoSpaceDE w:val="0"/>
              <w:autoSpaceDN w:val="0"/>
              <w:adjustRightInd w:val="0"/>
              <w:jc w:val="both"/>
              <w:outlineLvl w:val="0"/>
            </w:pPr>
            <w:r w:rsidRPr="00937EAA">
              <w:t xml:space="preserve">В аукционе могут участвовать только те участники закупки, которые допущены к участию в данной процедуре. </w:t>
            </w:r>
          </w:p>
          <w:p w:rsidR="001F0DD0" w:rsidRPr="00937EAA" w:rsidRDefault="001F0DD0" w:rsidP="00B32848">
            <w:pPr>
              <w:widowControl w:val="0"/>
              <w:autoSpaceDE w:val="0"/>
              <w:autoSpaceDN w:val="0"/>
              <w:adjustRightInd w:val="0"/>
              <w:jc w:val="both"/>
              <w:outlineLvl w:val="0"/>
            </w:pPr>
            <w:r w:rsidRPr="00937EAA">
              <w:t>Победителем аукциона признается участник закупки, заявка которого отвечает всем требования документации о закупке, 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tc>
      </w:tr>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t>11</w:t>
            </w:r>
          </w:p>
        </w:tc>
        <w:tc>
          <w:tcPr>
            <w:tcW w:w="3962" w:type="dxa"/>
            <w:gridSpan w:val="2"/>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outlineLvl w:val="0"/>
              <w:rPr>
                <w:b/>
                <w:bCs/>
              </w:rPr>
            </w:pPr>
            <w:r w:rsidRPr="00937EAA">
              <w:rPr>
                <w:b/>
              </w:rPr>
              <w:t>Наименование и адрес электронной площадки в информационно-телекоммуникационной сети «Интернет»</w:t>
            </w:r>
          </w:p>
        </w:tc>
        <w:tc>
          <w:tcPr>
            <w:tcW w:w="5811" w:type="dxa"/>
            <w:gridSpan w:val="2"/>
            <w:tcBorders>
              <w:top w:val="single" w:sz="2" w:space="0" w:color="000000"/>
              <w:left w:val="single" w:sz="2" w:space="0" w:color="000000"/>
              <w:bottom w:val="single" w:sz="2" w:space="0" w:color="000000"/>
              <w:right w:val="single" w:sz="2" w:space="0" w:color="000000"/>
            </w:tcBorders>
          </w:tcPr>
          <w:p w:rsidR="002814F1" w:rsidRPr="00937EAA" w:rsidRDefault="000E1E41" w:rsidP="00B32848">
            <w:pPr>
              <w:widowControl w:val="0"/>
              <w:autoSpaceDE w:val="0"/>
              <w:autoSpaceDN w:val="0"/>
              <w:adjustRightInd w:val="0"/>
              <w:jc w:val="both"/>
              <w:outlineLvl w:val="0"/>
            </w:pPr>
            <w:r w:rsidRPr="00937EAA">
              <w:t xml:space="preserve">ЭТП «Торги-Онлайн» </w:t>
            </w:r>
            <w:r w:rsidR="007B61C2" w:rsidRPr="00937EAA">
              <w:t xml:space="preserve"> </w:t>
            </w:r>
            <w:r w:rsidRPr="00937EAA">
              <w:t>https://etp.torgi-online.com</w:t>
            </w:r>
          </w:p>
          <w:p w:rsidR="001F0DD0" w:rsidRPr="00937EAA" w:rsidRDefault="002814F1" w:rsidP="00B32848">
            <w:pPr>
              <w:widowControl w:val="0"/>
              <w:autoSpaceDE w:val="0"/>
              <w:autoSpaceDN w:val="0"/>
              <w:adjustRightInd w:val="0"/>
              <w:jc w:val="both"/>
              <w:outlineLvl w:val="0"/>
            </w:pPr>
            <w:r w:rsidRPr="00937EAA">
              <w:t xml:space="preserve"> </w:t>
            </w:r>
            <w:r w:rsidR="001F0DD0" w:rsidRPr="00937EAA">
              <w:t>(далее – электронная торговая площадка).</w:t>
            </w:r>
          </w:p>
        </w:tc>
      </w:tr>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t>12</w:t>
            </w:r>
          </w:p>
        </w:tc>
        <w:tc>
          <w:tcPr>
            <w:tcW w:w="3962" w:type="dxa"/>
            <w:gridSpan w:val="2"/>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outlineLvl w:val="0"/>
              <w:rPr>
                <w:b/>
                <w:bCs/>
              </w:rPr>
            </w:pPr>
            <w:r w:rsidRPr="00937EAA">
              <w:rPr>
                <w:b/>
                <w:bCs/>
              </w:rPr>
              <w:t>Размер и порядок внесения обеспечения заявок на участие в закупке</w:t>
            </w:r>
          </w:p>
        </w:tc>
        <w:tc>
          <w:tcPr>
            <w:tcW w:w="5811" w:type="dxa"/>
            <w:gridSpan w:val="2"/>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pPr>
            <w:r w:rsidRPr="00937EAA">
              <w:t>Не предусмотрено.</w:t>
            </w:r>
          </w:p>
        </w:tc>
      </w:tr>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t>13</w:t>
            </w:r>
          </w:p>
        </w:tc>
        <w:tc>
          <w:tcPr>
            <w:tcW w:w="3962" w:type="dxa"/>
            <w:gridSpan w:val="2"/>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outlineLvl w:val="0"/>
              <w:rPr>
                <w:b/>
                <w:bCs/>
              </w:rPr>
            </w:pPr>
            <w:r w:rsidRPr="00937EAA">
              <w:rPr>
                <w:b/>
                <w:bCs/>
              </w:rPr>
              <w:t>Особенности участия субъектов малого и среднего предпринимательства в закупке</w:t>
            </w:r>
          </w:p>
        </w:tc>
        <w:tc>
          <w:tcPr>
            <w:tcW w:w="5811" w:type="dxa"/>
            <w:gridSpan w:val="2"/>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pPr>
            <w:r w:rsidRPr="00937EAA">
              <w:t>Не предъявляются.</w:t>
            </w:r>
          </w:p>
        </w:tc>
      </w:tr>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t>14</w:t>
            </w:r>
          </w:p>
        </w:tc>
        <w:tc>
          <w:tcPr>
            <w:tcW w:w="2544"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outlineLvl w:val="0"/>
              <w:rPr>
                <w:b/>
                <w:bCs/>
              </w:rPr>
            </w:pPr>
            <w:r w:rsidRPr="00937EAA">
              <w:rPr>
                <w:b/>
                <w:bCs/>
              </w:rPr>
              <w:t>Обязательные требования к участникам закупки:</w:t>
            </w:r>
          </w:p>
        </w:tc>
        <w:tc>
          <w:tcPr>
            <w:tcW w:w="7229" w:type="dxa"/>
            <w:gridSpan w:val="3"/>
            <w:tcBorders>
              <w:top w:val="single" w:sz="2" w:space="0" w:color="000000"/>
              <w:left w:val="single" w:sz="2" w:space="0" w:color="000000"/>
              <w:bottom w:val="single" w:sz="2" w:space="0" w:color="000000"/>
              <w:right w:val="single" w:sz="2" w:space="0" w:color="000000"/>
            </w:tcBorders>
          </w:tcPr>
          <w:p w:rsidR="000E1E41" w:rsidRPr="00937EAA" w:rsidRDefault="000E1E41" w:rsidP="000E1E41">
            <w:pPr>
              <w:widowControl w:val="0"/>
              <w:autoSpaceDE w:val="0"/>
              <w:autoSpaceDN w:val="0"/>
              <w:adjustRightInd w:val="0"/>
              <w:jc w:val="both"/>
              <w:outlineLvl w:val="0"/>
            </w:pPr>
            <w:r w:rsidRPr="00937EAA">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rsidR="000E1E41" w:rsidRPr="00937EAA" w:rsidRDefault="000E1E41" w:rsidP="000E1E41">
            <w:pPr>
              <w:widowControl w:val="0"/>
              <w:autoSpaceDE w:val="0"/>
              <w:autoSpaceDN w:val="0"/>
              <w:adjustRightInd w:val="0"/>
              <w:jc w:val="both"/>
              <w:outlineLvl w:val="0"/>
            </w:pPr>
            <w:r w:rsidRPr="00937EAA">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0E1E41" w:rsidRPr="00937EAA" w:rsidRDefault="000E1E41" w:rsidP="000E1E41">
            <w:pPr>
              <w:widowControl w:val="0"/>
              <w:autoSpaceDE w:val="0"/>
              <w:autoSpaceDN w:val="0"/>
              <w:adjustRightInd w:val="0"/>
              <w:jc w:val="both"/>
              <w:outlineLvl w:val="0"/>
            </w:pPr>
            <w:r w:rsidRPr="00937EAA">
              <w:t xml:space="preserve"> 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E1E41" w:rsidRPr="00937EAA" w:rsidRDefault="000E1E41" w:rsidP="000E1E41">
            <w:pPr>
              <w:widowControl w:val="0"/>
              <w:autoSpaceDE w:val="0"/>
              <w:autoSpaceDN w:val="0"/>
              <w:adjustRightInd w:val="0"/>
              <w:jc w:val="both"/>
              <w:outlineLvl w:val="0"/>
            </w:pPr>
            <w:r w:rsidRPr="00937EAA">
              <w:t xml:space="preserve"> 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E1E41" w:rsidRPr="00937EAA" w:rsidRDefault="000E1E41" w:rsidP="000E1E41">
            <w:pPr>
              <w:widowControl w:val="0"/>
              <w:autoSpaceDE w:val="0"/>
              <w:autoSpaceDN w:val="0"/>
              <w:adjustRightInd w:val="0"/>
              <w:jc w:val="both"/>
              <w:outlineLvl w:val="0"/>
            </w:pPr>
            <w:r w:rsidRPr="00937EA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E1E41" w:rsidRPr="00937EAA" w:rsidRDefault="000E1E41" w:rsidP="000E1E41">
            <w:pPr>
              <w:widowControl w:val="0"/>
              <w:autoSpaceDE w:val="0"/>
              <w:autoSpaceDN w:val="0"/>
              <w:adjustRightInd w:val="0"/>
              <w:jc w:val="both"/>
              <w:outlineLvl w:val="0"/>
            </w:pPr>
            <w:r w:rsidRPr="00937EA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E1E41" w:rsidRPr="00937EAA" w:rsidRDefault="000E1E41" w:rsidP="000E1E41">
            <w:pPr>
              <w:widowControl w:val="0"/>
              <w:autoSpaceDE w:val="0"/>
              <w:autoSpaceDN w:val="0"/>
              <w:adjustRightInd w:val="0"/>
              <w:jc w:val="both"/>
              <w:outlineLvl w:val="0"/>
            </w:pPr>
            <w:r w:rsidRPr="00937EAA">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937EAA">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E1E41" w:rsidRPr="00937EAA" w:rsidRDefault="000E1E41" w:rsidP="000E1E41">
            <w:pPr>
              <w:widowControl w:val="0"/>
              <w:autoSpaceDE w:val="0"/>
              <w:autoSpaceDN w:val="0"/>
              <w:adjustRightInd w:val="0"/>
              <w:jc w:val="both"/>
              <w:outlineLvl w:val="0"/>
            </w:pPr>
            <w:r w:rsidRPr="00937EAA">
              <w:t>7) участник закупки не является офшорной компанией;</w:t>
            </w:r>
          </w:p>
          <w:p w:rsidR="000E1E41" w:rsidRPr="00937EAA" w:rsidRDefault="000E1E41" w:rsidP="000E1E41">
            <w:pPr>
              <w:widowControl w:val="0"/>
              <w:autoSpaceDE w:val="0"/>
              <w:autoSpaceDN w:val="0"/>
              <w:adjustRightInd w:val="0"/>
              <w:jc w:val="both"/>
              <w:outlineLvl w:val="0"/>
            </w:pPr>
            <w:r w:rsidRPr="00937EAA">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0E1E41" w:rsidRPr="00937EAA" w:rsidRDefault="000E1E41" w:rsidP="000E1E41">
            <w:pPr>
              <w:widowControl w:val="0"/>
              <w:autoSpaceDE w:val="0"/>
              <w:autoSpaceDN w:val="0"/>
              <w:adjustRightInd w:val="0"/>
              <w:jc w:val="both"/>
              <w:outlineLvl w:val="0"/>
            </w:pPr>
            <w:r w:rsidRPr="00937EAA">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F0DD0" w:rsidRPr="00937EAA" w:rsidRDefault="000E1E41" w:rsidP="000E1E41">
            <w:pPr>
              <w:pStyle w:val="aff7"/>
              <w:widowControl w:val="0"/>
              <w:autoSpaceDE w:val="0"/>
              <w:autoSpaceDN w:val="0"/>
              <w:adjustRightInd w:val="0"/>
              <w:spacing w:after="0" w:line="240" w:lineRule="auto"/>
              <w:ind w:left="0"/>
              <w:jc w:val="both"/>
              <w:outlineLvl w:val="0"/>
              <w:rPr>
                <w:rFonts w:ascii="Times New Roman" w:hAnsi="Times New Roman"/>
                <w:sz w:val="20"/>
                <w:szCs w:val="20"/>
              </w:rPr>
            </w:pPr>
            <w:r w:rsidRPr="00937EAA">
              <w:rPr>
                <w:rFonts w:ascii="Times New Roman" w:hAnsi="Times New Roman"/>
                <w:sz w:val="20"/>
                <w:szCs w:val="20"/>
              </w:rPr>
              <w:t>10) отсутствие сведений об участнике в реестре недобросовестных поставщиков, предусмотренных Федеральным законом №223-ФЗ, Федеральным законом № 44-ФЗ.</w:t>
            </w:r>
          </w:p>
        </w:tc>
      </w:tr>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lastRenderedPageBreak/>
              <w:t>15</w:t>
            </w:r>
          </w:p>
        </w:tc>
        <w:tc>
          <w:tcPr>
            <w:tcW w:w="2544"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outlineLvl w:val="0"/>
              <w:rPr>
                <w:b/>
                <w:bCs/>
              </w:rPr>
            </w:pPr>
            <w:r w:rsidRPr="00937EAA">
              <w:rPr>
                <w:b/>
                <w:bCs/>
              </w:rPr>
              <w:t>Порядок и срок заключения договора</w:t>
            </w:r>
          </w:p>
        </w:tc>
        <w:tc>
          <w:tcPr>
            <w:tcW w:w="7229" w:type="dxa"/>
            <w:gridSpan w:val="3"/>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pPr>
            <w:r w:rsidRPr="00937EAA">
              <w:t>Договор заключается на условиях, указанных в извещении о</w:t>
            </w:r>
            <w:r w:rsidR="00926B4B" w:rsidRPr="00937EAA">
              <w:t>б</w:t>
            </w:r>
            <w:r w:rsidRPr="00937EAA">
              <w:t xml:space="preserve"> </w:t>
            </w:r>
            <w:r w:rsidR="00926B4B" w:rsidRPr="00937EAA">
              <w:t>аукционе</w:t>
            </w:r>
            <w:r w:rsidRPr="00937EAA">
              <w:t xml:space="preserve"> в электронной форме, по цене, предложенной победителем. </w:t>
            </w:r>
          </w:p>
          <w:p w:rsidR="001F0DD0" w:rsidRPr="00937EAA" w:rsidRDefault="001F0DD0" w:rsidP="00B32848">
            <w:pPr>
              <w:widowControl w:val="0"/>
              <w:autoSpaceDE w:val="0"/>
              <w:autoSpaceDN w:val="0"/>
              <w:adjustRightInd w:val="0"/>
              <w:jc w:val="both"/>
              <w:outlineLvl w:val="0"/>
              <w:rPr>
                <w:bCs/>
              </w:rPr>
            </w:pPr>
            <w:r w:rsidRPr="00937EAA">
              <w:t xml:space="preserve">Договор по результатам проведения закупки Заказчик заключает не ранее чем через 10 дней и не позднее чем через 20 дней </w:t>
            </w:r>
            <w:r w:rsidRPr="00937EAA">
              <w:rPr>
                <w:bCs/>
              </w:rPr>
              <w:t>со дня подписания и размещения в единой информационной системе итогового протокола.</w:t>
            </w:r>
          </w:p>
        </w:tc>
      </w:tr>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t>16</w:t>
            </w:r>
          </w:p>
        </w:tc>
        <w:tc>
          <w:tcPr>
            <w:tcW w:w="2544"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outlineLvl w:val="0"/>
              <w:rPr>
                <w:b/>
                <w:bCs/>
              </w:rPr>
            </w:pPr>
            <w:r w:rsidRPr="00937EAA">
              <w:rPr>
                <w:b/>
                <w:bCs/>
              </w:rPr>
              <w:t>Размер обеспечения исполнения договора</w:t>
            </w:r>
          </w:p>
        </w:tc>
        <w:tc>
          <w:tcPr>
            <w:tcW w:w="7229" w:type="dxa"/>
            <w:gridSpan w:val="3"/>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pPr>
            <w:r w:rsidRPr="00937EAA">
              <w:t>Не предусмотрено.</w:t>
            </w:r>
          </w:p>
        </w:tc>
      </w:tr>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t>17</w:t>
            </w:r>
          </w:p>
        </w:tc>
        <w:tc>
          <w:tcPr>
            <w:tcW w:w="6230" w:type="dxa"/>
            <w:gridSpan w:val="3"/>
            <w:tcBorders>
              <w:top w:val="single" w:sz="2" w:space="0" w:color="000000"/>
              <w:left w:val="single" w:sz="2" w:space="0" w:color="000000"/>
              <w:bottom w:val="single" w:sz="2" w:space="0" w:color="000000"/>
              <w:right w:val="single" w:sz="4" w:space="0" w:color="auto"/>
            </w:tcBorders>
          </w:tcPr>
          <w:p w:rsidR="001F0DD0" w:rsidRPr="00937EAA" w:rsidRDefault="001F0DD0" w:rsidP="00B32848">
            <w:pPr>
              <w:widowControl w:val="0"/>
              <w:autoSpaceDE w:val="0"/>
              <w:autoSpaceDN w:val="0"/>
              <w:adjustRightInd w:val="0"/>
              <w:jc w:val="both"/>
              <w:outlineLvl w:val="0"/>
            </w:pPr>
            <w:r w:rsidRPr="00937EAA">
              <w:rPr>
                <w:b/>
                <w:bCs/>
              </w:rPr>
              <w:t>Дополнительные требования к участникам размещения заказа (соответствие требованиям, предъявляемым законодательством Российской Федерации):</w:t>
            </w:r>
          </w:p>
        </w:tc>
        <w:tc>
          <w:tcPr>
            <w:tcW w:w="3543" w:type="dxa"/>
            <w:tcBorders>
              <w:top w:val="single" w:sz="2" w:space="0" w:color="000000"/>
              <w:left w:val="single" w:sz="4" w:space="0" w:color="auto"/>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pPr>
            <w:r w:rsidRPr="00937EAA">
              <w:t>Не предъявляются.</w:t>
            </w:r>
          </w:p>
        </w:tc>
      </w:tr>
    </w:tbl>
    <w:p w:rsidR="001F0DD0" w:rsidRPr="00937EAA" w:rsidRDefault="001F0DD0" w:rsidP="001F0DD0">
      <w:pPr>
        <w:widowControl w:val="0"/>
        <w:autoSpaceDE w:val="0"/>
        <w:autoSpaceDN w:val="0"/>
        <w:adjustRightInd w:val="0"/>
        <w:jc w:val="both"/>
        <w:outlineLvl w:val="0"/>
        <w:rPr>
          <w:b/>
          <w:bCs/>
          <w:u w:val="single"/>
        </w:rPr>
      </w:pPr>
    </w:p>
    <w:p w:rsidR="00065AFE" w:rsidRPr="00937EAA" w:rsidRDefault="00065AFE" w:rsidP="005B34FF">
      <w:pPr>
        <w:widowControl w:val="0"/>
        <w:autoSpaceDE w:val="0"/>
        <w:autoSpaceDN w:val="0"/>
        <w:adjustRightInd w:val="0"/>
        <w:jc w:val="both"/>
        <w:rPr>
          <w:b/>
          <w:bCs/>
          <w:sz w:val="28"/>
          <w:szCs w:val="28"/>
        </w:rPr>
      </w:pPr>
    </w:p>
    <w:p w:rsidR="001F0DD0" w:rsidRPr="00937EAA" w:rsidRDefault="001F0DD0" w:rsidP="005B34FF">
      <w:pPr>
        <w:widowControl w:val="0"/>
        <w:autoSpaceDE w:val="0"/>
        <w:autoSpaceDN w:val="0"/>
        <w:adjustRightInd w:val="0"/>
        <w:jc w:val="both"/>
        <w:rPr>
          <w:b/>
          <w:bCs/>
          <w:sz w:val="28"/>
          <w:szCs w:val="28"/>
        </w:rPr>
      </w:pPr>
    </w:p>
    <w:p w:rsidR="00535C13" w:rsidRPr="00937EAA" w:rsidRDefault="00535C13" w:rsidP="005B34FF">
      <w:pPr>
        <w:widowControl w:val="0"/>
        <w:autoSpaceDE w:val="0"/>
        <w:autoSpaceDN w:val="0"/>
        <w:adjustRightInd w:val="0"/>
        <w:jc w:val="both"/>
        <w:rPr>
          <w:b/>
          <w:bCs/>
          <w:sz w:val="28"/>
          <w:szCs w:val="28"/>
        </w:rPr>
      </w:pPr>
    </w:p>
    <w:p w:rsidR="00535C13" w:rsidRPr="00937EAA" w:rsidRDefault="00535C13" w:rsidP="005B34FF">
      <w:pPr>
        <w:widowControl w:val="0"/>
        <w:autoSpaceDE w:val="0"/>
        <w:autoSpaceDN w:val="0"/>
        <w:adjustRightInd w:val="0"/>
        <w:jc w:val="both"/>
        <w:rPr>
          <w:b/>
          <w:bCs/>
          <w:sz w:val="28"/>
          <w:szCs w:val="28"/>
        </w:rPr>
      </w:pPr>
    </w:p>
    <w:p w:rsidR="00535C13" w:rsidRPr="00937EAA" w:rsidRDefault="00535C13" w:rsidP="005B34FF">
      <w:pPr>
        <w:widowControl w:val="0"/>
        <w:autoSpaceDE w:val="0"/>
        <w:autoSpaceDN w:val="0"/>
        <w:adjustRightInd w:val="0"/>
        <w:jc w:val="both"/>
        <w:rPr>
          <w:b/>
          <w:bCs/>
          <w:sz w:val="28"/>
          <w:szCs w:val="28"/>
        </w:rPr>
      </w:pPr>
    </w:p>
    <w:tbl>
      <w:tblPr>
        <w:tblpPr w:leftFromText="180" w:rightFromText="180" w:vertAnchor="text" w:horzAnchor="page" w:tblpX="5056" w:tblpY="185"/>
        <w:tblW w:w="0" w:type="auto"/>
        <w:tblLook w:val="04A0" w:firstRow="1" w:lastRow="0" w:firstColumn="1" w:lastColumn="0" w:noHBand="0" w:noVBand="1"/>
      </w:tblPr>
      <w:tblGrid>
        <w:gridCol w:w="6608"/>
      </w:tblGrid>
      <w:tr w:rsidR="007B61C2" w:rsidRPr="00937EAA" w:rsidTr="007B61C2">
        <w:tc>
          <w:tcPr>
            <w:tcW w:w="6608" w:type="dxa"/>
            <w:shd w:val="clear" w:color="auto" w:fill="auto"/>
          </w:tcPr>
          <w:p w:rsidR="00535C13" w:rsidRPr="00937EAA" w:rsidRDefault="007B61C2" w:rsidP="007B61C2">
            <w:pPr>
              <w:pStyle w:val="a3"/>
              <w:rPr>
                <w:b/>
                <w:bCs/>
              </w:rPr>
            </w:pPr>
            <w:r w:rsidRPr="00937EAA">
              <w:rPr>
                <w:b/>
                <w:bCs/>
              </w:rPr>
              <w:t xml:space="preserve">                     </w:t>
            </w:r>
          </w:p>
          <w:p w:rsidR="00535C13" w:rsidRPr="00937EAA" w:rsidRDefault="00535C13" w:rsidP="007B61C2">
            <w:pPr>
              <w:pStyle w:val="a3"/>
              <w:rPr>
                <w:b/>
                <w:bCs/>
              </w:rPr>
            </w:pPr>
          </w:p>
          <w:p w:rsidR="003C253A" w:rsidRPr="00937EAA" w:rsidRDefault="00535C13" w:rsidP="007B61C2">
            <w:pPr>
              <w:pStyle w:val="a3"/>
              <w:rPr>
                <w:b/>
                <w:bCs/>
              </w:rPr>
            </w:pPr>
            <w:r w:rsidRPr="00937EAA">
              <w:rPr>
                <w:b/>
                <w:bCs/>
              </w:rPr>
              <w:t xml:space="preserve"> </w:t>
            </w:r>
            <w:r w:rsidR="007B61C2" w:rsidRPr="00937EAA">
              <w:rPr>
                <w:b/>
                <w:bCs/>
              </w:rPr>
              <w:t xml:space="preserve">   </w:t>
            </w:r>
            <w:r w:rsidRPr="00937EAA">
              <w:rPr>
                <w:b/>
                <w:bCs/>
              </w:rPr>
              <w:t xml:space="preserve">                    </w:t>
            </w:r>
            <w:r w:rsidR="007B61C2" w:rsidRPr="00937EAA">
              <w:rPr>
                <w:b/>
                <w:bCs/>
              </w:rPr>
              <w:t xml:space="preserve"> </w:t>
            </w:r>
          </w:p>
          <w:p w:rsidR="003C253A" w:rsidRPr="00937EAA" w:rsidRDefault="003C253A" w:rsidP="007B61C2">
            <w:pPr>
              <w:pStyle w:val="a3"/>
              <w:rPr>
                <w:b/>
                <w:bCs/>
              </w:rPr>
            </w:pPr>
          </w:p>
          <w:p w:rsidR="003C253A" w:rsidRPr="00937EAA" w:rsidRDefault="003C253A" w:rsidP="007B61C2">
            <w:pPr>
              <w:pStyle w:val="a3"/>
              <w:rPr>
                <w:b/>
                <w:bCs/>
              </w:rPr>
            </w:pPr>
          </w:p>
          <w:p w:rsidR="003C253A" w:rsidRPr="00937EAA" w:rsidRDefault="003C253A" w:rsidP="007B61C2">
            <w:pPr>
              <w:pStyle w:val="a3"/>
              <w:rPr>
                <w:b/>
                <w:bCs/>
              </w:rPr>
            </w:pPr>
          </w:p>
          <w:p w:rsidR="003C253A" w:rsidRPr="00937EAA" w:rsidRDefault="003C253A" w:rsidP="007B61C2">
            <w:pPr>
              <w:pStyle w:val="a3"/>
              <w:rPr>
                <w:b/>
                <w:bCs/>
              </w:rPr>
            </w:pPr>
          </w:p>
          <w:p w:rsidR="003C253A" w:rsidRPr="00937EAA" w:rsidRDefault="003C253A" w:rsidP="007B61C2">
            <w:pPr>
              <w:pStyle w:val="a3"/>
              <w:rPr>
                <w:b/>
                <w:bCs/>
              </w:rPr>
            </w:pPr>
          </w:p>
          <w:p w:rsidR="003C253A" w:rsidRPr="00937EAA" w:rsidRDefault="003C253A" w:rsidP="007B61C2">
            <w:pPr>
              <w:pStyle w:val="a3"/>
              <w:rPr>
                <w:b/>
                <w:bCs/>
              </w:rPr>
            </w:pPr>
          </w:p>
          <w:p w:rsidR="003C253A" w:rsidRPr="00937EAA" w:rsidRDefault="003C253A" w:rsidP="007B61C2">
            <w:pPr>
              <w:pStyle w:val="a3"/>
              <w:rPr>
                <w:b/>
                <w:bCs/>
              </w:rPr>
            </w:pPr>
          </w:p>
          <w:p w:rsidR="003C253A" w:rsidRPr="00937EAA" w:rsidRDefault="003C253A" w:rsidP="007B61C2">
            <w:pPr>
              <w:pStyle w:val="a3"/>
              <w:rPr>
                <w:b/>
                <w:bCs/>
              </w:rPr>
            </w:pPr>
          </w:p>
          <w:p w:rsidR="003C253A" w:rsidRPr="00937EAA" w:rsidRDefault="003C253A" w:rsidP="007B61C2">
            <w:pPr>
              <w:pStyle w:val="a3"/>
              <w:rPr>
                <w:b/>
                <w:bCs/>
              </w:rPr>
            </w:pPr>
          </w:p>
          <w:p w:rsidR="003C253A" w:rsidRPr="00937EAA" w:rsidRDefault="003C253A" w:rsidP="007B61C2">
            <w:pPr>
              <w:pStyle w:val="a3"/>
              <w:rPr>
                <w:b/>
                <w:bCs/>
              </w:rPr>
            </w:pPr>
          </w:p>
          <w:p w:rsidR="003C253A" w:rsidRPr="00937EAA" w:rsidRDefault="003C253A" w:rsidP="007B61C2">
            <w:pPr>
              <w:pStyle w:val="a3"/>
              <w:rPr>
                <w:b/>
                <w:bCs/>
              </w:rPr>
            </w:pPr>
          </w:p>
          <w:p w:rsidR="003C253A" w:rsidRPr="00937EAA" w:rsidRDefault="003C253A" w:rsidP="007B61C2">
            <w:pPr>
              <w:pStyle w:val="a3"/>
              <w:rPr>
                <w:b/>
                <w:bCs/>
              </w:rPr>
            </w:pPr>
          </w:p>
          <w:p w:rsidR="007B61C2" w:rsidRPr="00937EAA" w:rsidRDefault="003C253A" w:rsidP="003C253A">
            <w:pPr>
              <w:pStyle w:val="a3"/>
              <w:rPr>
                <w:b/>
                <w:bCs/>
              </w:rPr>
            </w:pPr>
            <w:r w:rsidRPr="00937EAA">
              <w:rPr>
                <w:b/>
                <w:bCs/>
              </w:rPr>
              <w:t xml:space="preserve">                                        </w:t>
            </w:r>
            <w:r w:rsidR="007B61C2" w:rsidRPr="00937EAA">
              <w:rPr>
                <w:b/>
                <w:bCs/>
              </w:rPr>
              <w:t xml:space="preserve"> УТВЕРЖДАЮ</w:t>
            </w:r>
          </w:p>
        </w:tc>
      </w:tr>
      <w:tr w:rsidR="007B61C2" w:rsidRPr="00937EAA" w:rsidTr="007B61C2">
        <w:tc>
          <w:tcPr>
            <w:tcW w:w="6608" w:type="dxa"/>
            <w:shd w:val="clear" w:color="auto" w:fill="auto"/>
          </w:tcPr>
          <w:tbl>
            <w:tblPr>
              <w:tblW w:w="0" w:type="auto"/>
              <w:tblLook w:val="04A0" w:firstRow="1" w:lastRow="0" w:firstColumn="1" w:lastColumn="0" w:noHBand="0" w:noVBand="1"/>
            </w:tblPr>
            <w:tblGrid>
              <w:gridCol w:w="222"/>
              <w:gridCol w:w="6170"/>
            </w:tblGrid>
            <w:tr w:rsidR="007B61C2" w:rsidRPr="00937EAA" w:rsidTr="00FF7D44">
              <w:tc>
                <w:tcPr>
                  <w:tcW w:w="4785" w:type="dxa"/>
                </w:tcPr>
                <w:p w:rsidR="007B61C2" w:rsidRPr="00937EAA" w:rsidRDefault="007B61C2" w:rsidP="007B61C2">
                  <w:pPr>
                    <w:pStyle w:val="a3"/>
                    <w:framePr w:hSpace="180" w:wrap="around" w:vAnchor="text" w:hAnchor="page" w:x="5056" w:y="185"/>
                    <w:rPr>
                      <w:b/>
                      <w:bCs/>
                    </w:rPr>
                  </w:pPr>
                </w:p>
              </w:tc>
              <w:tc>
                <w:tcPr>
                  <w:tcW w:w="4786" w:type="dxa"/>
                </w:tcPr>
                <w:p w:rsidR="007B61C2" w:rsidRPr="00937EAA" w:rsidRDefault="007B61C2" w:rsidP="007B61C2">
                  <w:pPr>
                    <w:pStyle w:val="a3"/>
                    <w:framePr w:hSpace="180" w:wrap="around" w:vAnchor="text" w:hAnchor="page" w:x="5056" w:y="185"/>
                    <w:ind w:left="1277"/>
                  </w:pPr>
                  <w:r w:rsidRPr="00937EAA">
                    <w:t>Начальник федерального государственного бюджетного учреждения «12 отряд федеральной противопожарной службы Государственной противопожарной службы по Пермскому краю (договорной)»</w:t>
                  </w:r>
                </w:p>
                <w:p w:rsidR="007B61C2" w:rsidRPr="00937EAA" w:rsidRDefault="007B61C2" w:rsidP="007B61C2">
                  <w:pPr>
                    <w:pStyle w:val="a3"/>
                    <w:framePr w:hSpace="180" w:wrap="around" w:vAnchor="text" w:hAnchor="page" w:x="5056" w:y="185"/>
                    <w:ind w:left="4956"/>
                  </w:pPr>
                </w:p>
                <w:p w:rsidR="007B61C2" w:rsidRPr="00937EAA" w:rsidRDefault="007B61C2" w:rsidP="007B61C2">
                  <w:pPr>
                    <w:pStyle w:val="a3"/>
                    <w:framePr w:hSpace="180" w:wrap="around" w:vAnchor="text" w:hAnchor="page" w:x="5056" w:y="185"/>
                  </w:pPr>
                  <w:r w:rsidRPr="00937EAA">
                    <w:t xml:space="preserve">                       </w:t>
                  </w:r>
                  <w:r w:rsidR="000E4128" w:rsidRPr="00937EAA">
                    <w:t>_____________________</w:t>
                  </w:r>
                  <w:r w:rsidRPr="00937EAA">
                    <w:t xml:space="preserve"> В.И.Треногин</w:t>
                  </w:r>
                </w:p>
                <w:p w:rsidR="007B61C2" w:rsidRPr="00937EAA" w:rsidRDefault="007B61C2" w:rsidP="007B61C2">
                  <w:pPr>
                    <w:pStyle w:val="a3"/>
                    <w:framePr w:hSpace="180" w:wrap="around" w:vAnchor="text" w:hAnchor="page" w:x="5056" w:y="185"/>
                    <w:ind w:left="5954"/>
                  </w:pPr>
                </w:p>
                <w:p w:rsidR="007B61C2" w:rsidRPr="00937EAA" w:rsidRDefault="007B61C2" w:rsidP="007B61C2">
                  <w:pPr>
                    <w:pStyle w:val="a3"/>
                    <w:framePr w:hSpace="180" w:wrap="around" w:vAnchor="text" w:hAnchor="page" w:x="5056" w:y="185"/>
                  </w:pPr>
                  <w:r w:rsidRPr="00937EAA">
                    <w:t xml:space="preserve">                      «___» ________________ 2021г.</w:t>
                  </w:r>
                </w:p>
                <w:p w:rsidR="007B61C2" w:rsidRPr="00937EAA" w:rsidRDefault="007B61C2" w:rsidP="007B61C2">
                  <w:pPr>
                    <w:pStyle w:val="a3"/>
                    <w:framePr w:hSpace="180" w:wrap="around" w:vAnchor="text" w:hAnchor="page" w:x="5056" w:y="185"/>
                    <w:ind w:left="1536"/>
                  </w:pPr>
                  <w:r w:rsidRPr="00937EAA">
                    <w:t xml:space="preserve">                    м.п.</w:t>
                  </w:r>
                </w:p>
                <w:p w:rsidR="007B61C2" w:rsidRPr="00937EAA" w:rsidRDefault="007B61C2" w:rsidP="007B61C2">
                  <w:pPr>
                    <w:pStyle w:val="a3"/>
                    <w:framePr w:hSpace="180" w:wrap="around" w:vAnchor="text" w:hAnchor="page" w:x="5056" w:y="185"/>
                    <w:rPr>
                      <w:b/>
                      <w:bCs/>
                    </w:rPr>
                  </w:pPr>
                </w:p>
              </w:tc>
            </w:tr>
          </w:tbl>
          <w:p w:rsidR="007B61C2" w:rsidRPr="00937EAA" w:rsidRDefault="007B61C2" w:rsidP="007B61C2"/>
        </w:tc>
      </w:tr>
    </w:tbl>
    <w:p w:rsidR="007B0A58" w:rsidRPr="00937EAA" w:rsidRDefault="007B0A58" w:rsidP="005B34FF">
      <w:pPr>
        <w:widowControl w:val="0"/>
        <w:autoSpaceDE w:val="0"/>
        <w:autoSpaceDN w:val="0"/>
        <w:adjustRightInd w:val="0"/>
        <w:jc w:val="both"/>
        <w:rPr>
          <w:b/>
          <w:bCs/>
          <w:sz w:val="28"/>
          <w:szCs w:val="28"/>
        </w:rPr>
      </w:pPr>
    </w:p>
    <w:p w:rsidR="007B0A58" w:rsidRPr="00937EAA" w:rsidRDefault="007B0A58" w:rsidP="00416EB9">
      <w:pPr>
        <w:widowControl w:val="0"/>
        <w:autoSpaceDE w:val="0"/>
        <w:autoSpaceDN w:val="0"/>
        <w:adjustRightInd w:val="0"/>
        <w:jc w:val="center"/>
        <w:rPr>
          <w:b/>
          <w:bCs/>
          <w:sz w:val="28"/>
          <w:szCs w:val="28"/>
        </w:rPr>
      </w:pPr>
    </w:p>
    <w:p w:rsidR="001F0DD0" w:rsidRPr="00937EAA" w:rsidRDefault="001F0DD0" w:rsidP="00416EB9">
      <w:pPr>
        <w:widowControl w:val="0"/>
        <w:autoSpaceDE w:val="0"/>
        <w:autoSpaceDN w:val="0"/>
        <w:adjustRightInd w:val="0"/>
        <w:jc w:val="center"/>
        <w:rPr>
          <w:b/>
          <w:bCs/>
          <w:sz w:val="28"/>
          <w:szCs w:val="28"/>
        </w:rPr>
      </w:pPr>
    </w:p>
    <w:p w:rsidR="001F0DD0" w:rsidRPr="00937EAA" w:rsidRDefault="001F0DD0" w:rsidP="00416EB9">
      <w:pPr>
        <w:widowControl w:val="0"/>
        <w:autoSpaceDE w:val="0"/>
        <w:autoSpaceDN w:val="0"/>
        <w:adjustRightInd w:val="0"/>
        <w:jc w:val="center"/>
        <w:rPr>
          <w:b/>
          <w:bCs/>
          <w:sz w:val="28"/>
          <w:szCs w:val="28"/>
        </w:rPr>
      </w:pPr>
    </w:p>
    <w:p w:rsidR="001F0DD0" w:rsidRPr="00937EAA" w:rsidRDefault="001F0DD0" w:rsidP="00416EB9">
      <w:pPr>
        <w:widowControl w:val="0"/>
        <w:autoSpaceDE w:val="0"/>
        <w:autoSpaceDN w:val="0"/>
        <w:adjustRightInd w:val="0"/>
        <w:jc w:val="center"/>
        <w:rPr>
          <w:b/>
          <w:bCs/>
          <w:sz w:val="28"/>
          <w:szCs w:val="28"/>
        </w:rPr>
      </w:pPr>
    </w:p>
    <w:p w:rsidR="001F0DD0" w:rsidRPr="00937EAA" w:rsidRDefault="001F0DD0" w:rsidP="00416EB9">
      <w:pPr>
        <w:widowControl w:val="0"/>
        <w:autoSpaceDE w:val="0"/>
        <w:autoSpaceDN w:val="0"/>
        <w:adjustRightInd w:val="0"/>
        <w:jc w:val="center"/>
        <w:rPr>
          <w:b/>
          <w:bCs/>
          <w:sz w:val="28"/>
          <w:szCs w:val="28"/>
        </w:rPr>
      </w:pPr>
    </w:p>
    <w:p w:rsidR="001F0DD0" w:rsidRPr="00937EAA" w:rsidRDefault="001F0DD0" w:rsidP="00416EB9">
      <w:pPr>
        <w:widowControl w:val="0"/>
        <w:autoSpaceDE w:val="0"/>
        <w:autoSpaceDN w:val="0"/>
        <w:adjustRightInd w:val="0"/>
        <w:jc w:val="center"/>
        <w:rPr>
          <w:b/>
          <w:bCs/>
          <w:sz w:val="28"/>
          <w:szCs w:val="28"/>
        </w:rPr>
      </w:pPr>
    </w:p>
    <w:p w:rsidR="001F0DD0" w:rsidRPr="00937EAA" w:rsidRDefault="001F0DD0" w:rsidP="00416EB9">
      <w:pPr>
        <w:widowControl w:val="0"/>
        <w:autoSpaceDE w:val="0"/>
        <w:autoSpaceDN w:val="0"/>
        <w:adjustRightInd w:val="0"/>
        <w:jc w:val="center"/>
        <w:rPr>
          <w:b/>
          <w:bCs/>
          <w:sz w:val="28"/>
          <w:szCs w:val="28"/>
        </w:rPr>
      </w:pPr>
    </w:p>
    <w:p w:rsidR="001F0DD0" w:rsidRPr="00937EAA" w:rsidRDefault="001F0DD0" w:rsidP="00416EB9">
      <w:pPr>
        <w:widowControl w:val="0"/>
        <w:autoSpaceDE w:val="0"/>
        <w:autoSpaceDN w:val="0"/>
        <w:adjustRightInd w:val="0"/>
        <w:jc w:val="center"/>
        <w:rPr>
          <w:b/>
          <w:bCs/>
          <w:sz w:val="28"/>
          <w:szCs w:val="28"/>
        </w:rPr>
      </w:pPr>
    </w:p>
    <w:p w:rsidR="001F0DD0" w:rsidRPr="00937EAA" w:rsidRDefault="001F0DD0" w:rsidP="00416EB9">
      <w:pPr>
        <w:widowControl w:val="0"/>
        <w:autoSpaceDE w:val="0"/>
        <w:autoSpaceDN w:val="0"/>
        <w:adjustRightInd w:val="0"/>
        <w:jc w:val="center"/>
        <w:rPr>
          <w:b/>
          <w:bCs/>
          <w:sz w:val="28"/>
          <w:szCs w:val="28"/>
        </w:rPr>
      </w:pPr>
    </w:p>
    <w:p w:rsidR="001F0DD0" w:rsidRPr="00937EAA" w:rsidRDefault="001F0DD0" w:rsidP="00416EB9">
      <w:pPr>
        <w:widowControl w:val="0"/>
        <w:autoSpaceDE w:val="0"/>
        <w:autoSpaceDN w:val="0"/>
        <w:adjustRightInd w:val="0"/>
        <w:jc w:val="center"/>
        <w:rPr>
          <w:b/>
          <w:bCs/>
          <w:sz w:val="28"/>
          <w:szCs w:val="28"/>
        </w:rPr>
      </w:pPr>
    </w:p>
    <w:p w:rsidR="001F0DD0" w:rsidRPr="00937EAA" w:rsidRDefault="001F0DD0" w:rsidP="00416EB9">
      <w:pPr>
        <w:widowControl w:val="0"/>
        <w:autoSpaceDE w:val="0"/>
        <w:autoSpaceDN w:val="0"/>
        <w:adjustRightInd w:val="0"/>
        <w:jc w:val="center"/>
        <w:rPr>
          <w:b/>
          <w:bCs/>
          <w:sz w:val="28"/>
          <w:szCs w:val="28"/>
        </w:rPr>
      </w:pPr>
    </w:p>
    <w:p w:rsidR="007B61C2" w:rsidRPr="00937EAA" w:rsidRDefault="007B61C2" w:rsidP="00416EB9">
      <w:pPr>
        <w:widowControl w:val="0"/>
        <w:autoSpaceDE w:val="0"/>
        <w:autoSpaceDN w:val="0"/>
        <w:adjustRightInd w:val="0"/>
        <w:jc w:val="center"/>
        <w:rPr>
          <w:b/>
          <w:bCs/>
          <w:sz w:val="28"/>
          <w:szCs w:val="28"/>
        </w:rPr>
      </w:pPr>
    </w:p>
    <w:p w:rsidR="007B61C2" w:rsidRPr="00937EAA" w:rsidRDefault="007B61C2" w:rsidP="00416EB9">
      <w:pPr>
        <w:widowControl w:val="0"/>
        <w:autoSpaceDE w:val="0"/>
        <w:autoSpaceDN w:val="0"/>
        <w:adjustRightInd w:val="0"/>
        <w:jc w:val="center"/>
        <w:rPr>
          <w:b/>
          <w:bCs/>
          <w:sz w:val="28"/>
          <w:szCs w:val="28"/>
        </w:rPr>
      </w:pPr>
    </w:p>
    <w:p w:rsidR="007B61C2" w:rsidRPr="00937EAA" w:rsidRDefault="007B61C2" w:rsidP="00416EB9">
      <w:pPr>
        <w:widowControl w:val="0"/>
        <w:autoSpaceDE w:val="0"/>
        <w:autoSpaceDN w:val="0"/>
        <w:adjustRightInd w:val="0"/>
        <w:jc w:val="center"/>
        <w:rPr>
          <w:b/>
          <w:bCs/>
          <w:sz w:val="28"/>
          <w:szCs w:val="28"/>
        </w:rPr>
      </w:pPr>
    </w:p>
    <w:p w:rsidR="007B61C2" w:rsidRPr="00937EAA" w:rsidRDefault="007B61C2" w:rsidP="00416EB9">
      <w:pPr>
        <w:widowControl w:val="0"/>
        <w:autoSpaceDE w:val="0"/>
        <w:autoSpaceDN w:val="0"/>
        <w:adjustRightInd w:val="0"/>
        <w:jc w:val="center"/>
        <w:rPr>
          <w:b/>
          <w:bCs/>
          <w:sz w:val="28"/>
          <w:szCs w:val="28"/>
        </w:rPr>
      </w:pPr>
    </w:p>
    <w:p w:rsidR="00065AFE" w:rsidRPr="00937EAA" w:rsidRDefault="00065AFE" w:rsidP="008253CA">
      <w:pPr>
        <w:widowControl w:val="0"/>
        <w:autoSpaceDE w:val="0"/>
        <w:autoSpaceDN w:val="0"/>
        <w:adjustRightInd w:val="0"/>
        <w:jc w:val="center"/>
        <w:rPr>
          <w:b/>
          <w:bCs/>
          <w:sz w:val="28"/>
          <w:szCs w:val="28"/>
        </w:rPr>
      </w:pPr>
      <w:r w:rsidRPr="00937EAA">
        <w:rPr>
          <w:b/>
          <w:bCs/>
          <w:sz w:val="28"/>
          <w:szCs w:val="28"/>
        </w:rPr>
        <w:t>ДОКУМЕНТАЦИЯ</w:t>
      </w:r>
    </w:p>
    <w:p w:rsidR="00065AFE" w:rsidRPr="00937EAA" w:rsidRDefault="00065AFE" w:rsidP="008253CA">
      <w:pPr>
        <w:widowControl w:val="0"/>
        <w:autoSpaceDE w:val="0"/>
        <w:autoSpaceDN w:val="0"/>
        <w:adjustRightInd w:val="0"/>
        <w:jc w:val="center"/>
        <w:rPr>
          <w:b/>
          <w:sz w:val="28"/>
          <w:szCs w:val="28"/>
        </w:rPr>
      </w:pPr>
    </w:p>
    <w:p w:rsidR="007A34A5" w:rsidRPr="00937EAA" w:rsidRDefault="00065AFE" w:rsidP="008253CA">
      <w:pPr>
        <w:widowControl w:val="0"/>
        <w:autoSpaceDE w:val="0"/>
        <w:autoSpaceDN w:val="0"/>
        <w:adjustRightInd w:val="0"/>
        <w:jc w:val="center"/>
        <w:rPr>
          <w:b/>
          <w:bCs/>
          <w:sz w:val="28"/>
          <w:szCs w:val="28"/>
        </w:rPr>
      </w:pPr>
      <w:r w:rsidRPr="00937EAA">
        <w:rPr>
          <w:b/>
          <w:sz w:val="28"/>
          <w:szCs w:val="28"/>
        </w:rPr>
        <w:t>ОБ АУКЦИОНЕ В ЭЛЕКТРОННОЙ ФОРМЕ</w:t>
      </w:r>
    </w:p>
    <w:p w:rsidR="0060426E" w:rsidRPr="00937EAA" w:rsidRDefault="00065AFE" w:rsidP="008F2487">
      <w:pPr>
        <w:widowControl w:val="0"/>
        <w:autoSpaceDE w:val="0"/>
        <w:autoSpaceDN w:val="0"/>
        <w:adjustRightInd w:val="0"/>
        <w:jc w:val="center"/>
        <w:rPr>
          <w:sz w:val="28"/>
          <w:szCs w:val="28"/>
        </w:rPr>
      </w:pPr>
      <w:r w:rsidRPr="00937EAA">
        <w:rPr>
          <w:b/>
          <w:caps/>
          <w:sz w:val="28"/>
          <w:szCs w:val="28"/>
        </w:rPr>
        <w:t>НА ПРАВО ЗАКЛЮчения</w:t>
      </w:r>
      <w:r w:rsidR="000F5BB6" w:rsidRPr="00937EAA">
        <w:rPr>
          <w:b/>
          <w:caps/>
          <w:sz w:val="28"/>
          <w:szCs w:val="28"/>
        </w:rPr>
        <w:t xml:space="preserve"> </w:t>
      </w:r>
      <w:r w:rsidR="007A6283" w:rsidRPr="00937EAA">
        <w:rPr>
          <w:b/>
          <w:caps/>
          <w:sz w:val="28"/>
          <w:szCs w:val="28"/>
        </w:rPr>
        <w:t>ДОГОВОРА</w:t>
      </w:r>
      <w:r w:rsidR="000F5BB6" w:rsidRPr="00937EAA">
        <w:rPr>
          <w:b/>
          <w:caps/>
          <w:sz w:val="28"/>
          <w:szCs w:val="28"/>
        </w:rPr>
        <w:t xml:space="preserve"> </w:t>
      </w:r>
      <w:r w:rsidR="008F2487" w:rsidRPr="00937EAA">
        <w:rPr>
          <w:b/>
          <w:caps/>
          <w:sz w:val="28"/>
          <w:szCs w:val="28"/>
        </w:rPr>
        <w:t>НА ПОСТАВКУ КОМПЛЕКТА ТЕПЛООТРАЖАТЕЛЬНОЙ ОДЕЖДЫ ДЛЯ ПОЖАРНЫХ</w:t>
      </w:r>
    </w:p>
    <w:p w:rsidR="0060426E" w:rsidRPr="00937EAA" w:rsidRDefault="0060426E" w:rsidP="005B34FF">
      <w:pPr>
        <w:pStyle w:val="Iacaaiea"/>
        <w:spacing w:before="0" w:line="240" w:lineRule="auto"/>
        <w:jc w:val="both"/>
        <w:rPr>
          <w:sz w:val="28"/>
          <w:szCs w:val="28"/>
        </w:rPr>
      </w:pPr>
    </w:p>
    <w:p w:rsidR="0060426E" w:rsidRPr="00937EAA" w:rsidRDefault="0060426E" w:rsidP="005B34FF">
      <w:pPr>
        <w:pStyle w:val="Iacaaiea"/>
        <w:spacing w:before="0" w:line="240" w:lineRule="auto"/>
        <w:jc w:val="both"/>
        <w:rPr>
          <w:sz w:val="28"/>
          <w:szCs w:val="28"/>
        </w:rPr>
      </w:pPr>
    </w:p>
    <w:p w:rsidR="00065AFE" w:rsidRPr="00937EAA" w:rsidRDefault="00065AFE" w:rsidP="005B34FF">
      <w:pPr>
        <w:pStyle w:val="Iacaaiea"/>
        <w:spacing w:before="0" w:line="240" w:lineRule="auto"/>
        <w:jc w:val="both"/>
        <w:rPr>
          <w:b w:val="0"/>
          <w:sz w:val="24"/>
          <w:szCs w:val="24"/>
        </w:rPr>
      </w:pPr>
    </w:p>
    <w:p w:rsidR="00065AFE" w:rsidRPr="00937EAA" w:rsidRDefault="00065AFE" w:rsidP="005B34FF">
      <w:pPr>
        <w:pStyle w:val="Iacaaiea"/>
        <w:spacing w:before="0" w:line="240" w:lineRule="auto"/>
        <w:jc w:val="both"/>
        <w:rPr>
          <w:b w:val="0"/>
          <w:sz w:val="24"/>
          <w:szCs w:val="24"/>
        </w:rPr>
      </w:pPr>
    </w:p>
    <w:p w:rsidR="00065AFE" w:rsidRPr="00937EAA" w:rsidRDefault="00065AFE" w:rsidP="00974E2A">
      <w:pPr>
        <w:pStyle w:val="Iacaaiea"/>
        <w:spacing w:before="0" w:line="240" w:lineRule="auto"/>
        <w:jc w:val="both"/>
        <w:rPr>
          <w:b w:val="0"/>
          <w:sz w:val="24"/>
          <w:szCs w:val="24"/>
        </w:rPr>
      </w:pPr>
      <w:r w:rsidRPr="00937EAA">
        <w:rPr>
          <w:b w:val="0"/>
          <w:sz w:val="24"/>
          <w:szCs w:val="24"/>
        </w:rPr>
        <w:tab/>
      </w:r>
      <w:r w:rsidRPr="00937EAA">
        <w:rPr>
          <w:b w:val="0"/>
          <w:sz w:val="24"/>
          <w:szCs w:val="24"/>
        </w:rPr>
        <w:tab/>
        <w:t xml:space="preserve"> </w:t>
      </w:r>
      <w:r w:rsidRPr="00937EAA">
        <w:rPr>
          <w:b w:val="0"/>
          <w:sz w:val="24"/>
          <w:szCs w:val="24"/>
        </w:rPr>
        <w:tab/>
      </w:r>
      <w:r w:rsidRPr="00937EAA">
        <w:rPr>
          <w:b w:val="0"/>
          <w:sz w:val="24"/>
          <w:szCs w:val="24"/>
        </w:rPr>
        <w:tab/>
      </w:r>
      <w:r w:rsidR="009C5954" w:rsidRPr="00937EAA">
        <w:rPr>
          <w:b w:val="0"/>
          <w:sz w:val="24"/>
          <w:szCs w:val="24"/>
        </w:rPr>
        <w:t xml:space="preserve">      </w:t>
      </w:r>
      <w:r w:rsidR="009C5954" w:rsidRPr="00937EAA">
        <w:rPr>
          <w:b w:val="0"/>
          <w:sz w:val="24"/>
          <w:szCs w:val="24"/>
        </w:rPr>
        <w:tab/>
      </w:r>
      <w:r w:rsidR="009C5954" w:rsidRPr="00937EAA">
        <w:rPr>
          <w:b w:val="0"/>
          <w:sz w:val="24"/>
          <w:szCs w:val="24"/>
        </w:rPr>
        <w:tab/>
      </w:r>
      <w:r w:rsidR="009C5954" w:rsidRPr="00937EAA">
        <w:rPr>
          <w:b w:val="0"/>
          <w:sz w:val="24"/>
          <w:szCs w:val="24"/>
        </w:rPr>
        <w:tab/>
      </w:r>
      <w:r w:rsidR="009C5954" w:rsidRPr="00937EAA">
        <w:rPr>
          <w:b w:val="0"/>
          <w:sz w:val="24"/>
          <w:szCs w:val="24"/>
        </w:rPr>
        <w:tab/>
      </w:r>
      <w:r w:rsidRPr="00937EAA">
        <w:rPr>
          <w:b w:val="0"/>
          <w:sz w:val="24"/>
          <w:szCs w:val="24"/>
        </w:rPr>
        <w:tab/>
      </w:r>
    </w:p>
    <w:p w:rsidR="00974E2A" w:rsidRPr="00937EAA" w:rsidRDefault="00974E2A" w:rsidP="00974E2A">
      <w:pPr>
        <w:pStyle w:val="Iacaaiea"/>
        <w:spacing w:before="0" w:line="240" w:lineRule="auto"/>
        <w:jc w:val="both"/>
        <w:rPr>
          <w:b w:val="0"/>
          <w:sz w:val="24"/>
          <w:szCs w:val="24"/>
        </w:rPr>
      </w:pPr>
    </w:p>
    <w:p w:rsidR="00974E2A" w:rsidRPr="00937EAA" w:rsidRDefault="00974E2A" w:rsidP="00974E2A">
      <w:pPr>
        <w:pStyle w:val="Iacaaiea"/>
        <w:spacing w:before="0" w:line="240" w:lineRule="auto"/>
        <w:jc w:val="both"/>
        <w:rPr>
          <w:b w:val="0"/>
          <w:sz w:val="24"/>
          <w:szCs w:val="24"/>
        </w:rPr>
      </w:pPr>
    </w:p>
    <w:p w:rsidR="00974E2A" w:rsidRPr="00937EAA" w:rsidRDefault="00974E2A" w:rsidP="00974E2A">
      <w:pPr>
        <w:pStyle w:val="Iacaaiea"/>
        <w:spacing w:before="0" w:line="240" w:lineRule="auto"/>
        <w:jc w:val="both"/>
        <w:rPr>
          <w:b w:val="0"/>
          <w:sz w:val="24"/>
          <w:szCs w:val="24"/>
        </w:rPr>
      </w:pPr>
    </w:p>
    <w:p w:rsidR="00974E2A" w:rsidRPr="00937EAA" w:rsidRDefault="00974E2A" w:rsidP="00974E2A">
      <w:pPr>
        <w:pStyle w:val="Iacaaiea"/>
        <w:spacing w:before="0" w:line="240" w:lineRule="auto"/>
        <w:jc w:val="both"/>
        <w:rPr>
          <w:b w:val="0"/>
          <w:sz w:val="24"/>
          <w:szCs w:val="24"/>
        </w:rPr>
      </w:pPr>
    </w:p>
    <w:p w:rsidR="00974E2A" w:rsidRPr="00937EAA" w:rsidRDefault="00974E2A" w:rsidP="00974E2A">
      <w:pPr>
        <w:pStyle w:val="Iacaaiea"/>
        <w:spacing w:before="0" w:line="240" w:lineRule="auto"/>
        <w:jc w:val="both"/>
        <w:rPr>
          <w:b w:val="0"/>
          <w:sz w:val="24"/>
          <w:szCs w:val="24"/>
        </w:rPr>
      </w:pPr>
    </w:p>
    <w:p w:rsidR="00974E2A" w:rsidRPr="00937EAA" w:rsidRDefault="00974E2A" w:rsidP="00974E2A">
      <w:pPr>
        <w:pStyle w:val="Iacaaiea"/>
        <w:spacing w:before="0" w:line="240" w:lineRule="auto"/>
        <w:jc w:val="both"/>
        <w:rPr>
          <w:b w:val="0"/>
          <w:sz w:val="24"/>
          <w:szCs w:val="24"/>
        </w:rPr>
      </w:pPr>
    </w:p>
    <w:p w:rsidR="00974E2A" w:rsidRPr="00937EAA" w:rsidRDefault="00974E2A" w:rsidP="00974E2A">
      <w:pPr>
        <w:pStyle w:val="Iacaaiea"/>
        <w:spacing w:before="0" w:line="240" w:lineRule="auto"/>
        <w:jc w:val="both"/>
        <w:rPr>
          <w:b w:val="0"/>
          <w:sz w:val="24"/>
          <w:szCs w:val="24"/>
        </w:rPr>
      </w:pPr>
    </w:p>
    <w:p w:rsidR="00974E2A" w:rsidRPr="00937EAA" w:rsidRDefault="00974E2A" w:rsidP="00974E2A">
      <w:pPr>
        <w:pStyle w:val="Iacaaiea"/>
        <w:spacing w:before="0" w:line="240" w:lineRule="auto"/>
        <w:jc w:val="both"/>
        <w:rPr>
          <w:b w:val="0"/>
          <w:sz w:val="24"/>
          <w:szCs w:val="24"/>
        </w:rPr>
      </w:pPr>
    </w:p>
    <w:p w:rsidR="003B551E" w:rsidRPr="00937EAA" w:rsidRDefault="003B551E" w:rsidP="00974E2A">
      <w:pPr>
        <w:pStyle w:val="Iacaaiea"/>
        <w:spacing w:before="0" w:line="240" w:lineRule="auto"/>
        <w:jc w:val="both"/>
        <w:rPr>
          <w:b w:val="0"/>
          <w:sz w:val="24"/>
          <w:szCs w:val="24"/>
        </w:rPr>
      </w:pPr>
    </w:p>
    <w:p w:rsidR="00065AFE" w:rsidRPr="00937EAA" w:rsidRDefault="00065AFE" w:rsidP="005B34FF">
      <w:pPr>
        <w:pStyle w:val="Iacaaiea"/>
        <w:spacing w:before="0" w:line="240" w:lineRule="auto"/>
        <w:jc w:val="both"/>
        <w:rPr>
          <w:b w:val="0"/>
          <w:sz w:val="24"/>
          <w:szCs w:val="24"/>
        </w:rPr>
      </w:pPr>
    </w:p>
    <w:p w:rsidR="00065AFE" w:rsidRPr="00937EAA" w:rsidRDefault="00065AFE" w:rsidP="005B34FF">
      <w:pPr>
        <w:pStyle w:val="a8"/>
        <w:jc w:val="both"/>
      </w:pPr>
    </w:p>
    <w:p w:rsidR="00065AFE" w:rsidRPr="00937EAA" w:rsidRDefault="00065AFE" w:rsidP="005B34FF">
      <w:pPr>
        <w:pStyle w:val="a8"/>
        <w:jc w:val="both"/>
      </w:pPr>
    </w:p>
    <w:p w:rsidR="00065AFE" w:rsidRPr="00937EAA" w:rsidRDefault="00065AFE" w:rsidP="005B34FF">
      <w:pPr>
        <w:pStyle w:val="a8"/>
        <w:jc w:val="both"/>
      </w:pPr>
    </w:p>
    <w:p w:rsidR="00065AFE" w:rsidRPr="00937EAA" w:rsidRDefault="00065AFE" w:rsidP="005B34FF">
      <w:pPr>
        <w:pStyle w:val="a8"/>
        <w:jc w:val="both"/>
      </w:pPr>
    </w:p>
    <w:p w:rsidR="00065AFE" w:rsidRPr="00937EAA" w:rsidRDefault="00065AFE" w:rsidP="005B34FF">
      <w:pPr>
        <w:pStyle w:val="a8"/>
        <w:jc w:val="both"/>
        <w:rPr>
          <w:sz w:val="24"/>
          <w:szCs w:val="24"/>
        </w:rPr>
      </w:pPr>
    </w:p>
    <w:p w:rsidR="003C253A" w:rsidRPr="00937EAA" w:rsidRDefault="003C253A" w:rsidP="005B34FF">
      <w:pPr>
        <w:pStyle w:val="a8"/>
        <w:jc w:val="both"/>
        <w:rPr>
          <w:sz w:val="24"/>
          <w:szCs w:val="24"/>
        </w:rPr>
      </w:pPr>
    </w:p>
    <w:p w:rsidR="003C253A" w:rsidRPr="00937EAA" w:rsidRDefault="003C253A" w:rsidP="005B34FF">
      <w:pPr>
        <w:pStyle w:val="a8"/>
        <w:jc w:val="both"/>
        <w:rPr>
          <w:sz w:val="24"/>
          <w:szCs w:val="24"/>
        </w:rPr>
      </w:pPr>
    </w:p>
    <w:p w:rsidR="003C253A" w:rsidRPr="00937EAA" w:rsidRDefault="003C253A" w:rsidP="005B34FF">
      <w:pPr>
        <w:pStyle w:val="a8"/>
        <w:jc w:val="both"/>
        <w:rPr>
          <w:sz w:val="24"/>
          <w:szCs w:val="24"/>
        </w:rPr>
      </w:pPr>
    </w:p>
    <w:p w:rsidR="003C253A" w:rsidRPr="00937EAA" w:rsidRDefault="003C253A" w:rsidP="005B34FF">
      <w:pPr>
        <w:pStyle w:val="a8"/>
        <w:jc w:val="both"/>
        <w:rPr>
          <w:sz w:val="24"/>
          <w:szCs w:val="24"/>
        </w:rPr>
      </w:pPr>
    </w:p>
    <w:p w:rsidR="003C253A" w:rsidRPr="00937EAA" w:rsidRDefault="003C253A" w:rsidP="005B34FF">
      <w:pPr>
        <w:pStyle w:val="a8"/>
        <w:jc w:val="both"/>
        <w:rPr>
          <w:sz w:val="24"/>
          <w:szCs w:val="24"/>
        </w:rPr>
      </w:pPr>
    </w:p>
    <w:p w:rsidR="003C253A" w:rsidRPr="00937EAA" w:rsidRDefault="003C253A" w:rsidP="005B34FF">
      <w:pPr>
        <w:pStyle w:val="a8"/>
        <w:jc w:val="both"/>
        <w:rPr>
          <w:sz w:val="24"/>
          <w:szCs w:val="24"/>
        </w:rPr>
      </w:pPr>
    </w:p>
    <w:p w:rsidR="00065AFE" w:rsidRPr="00937EAA" w:rsidRDefault="00065AFE" w:rsidP="005B34FF">
      <w:pPr>
        <w:pStyle w:val="a8"/>
        <w:jc w:val="both"/>
        <w:rPr>
          <w:sz w:val="24"/>
          <w:szCs w:val="24"/>
        </w:rPr>
      </w:pPr>
    </w:p>
    <w:p w:rsidR="00065AFE" w:rsidRPr="00937EAA" w:rsidRDefault="00065AFE" w:rsidP="00974E2A">
      <w:pPr>
        <w:pStyle w:val="a8"/>
        <w:jc w:val="center"/>
        <w:rPr>
          <w:sz w:val="24"/>
          <w:szCs w:val="24"/>
        </w:rPr>
      </w:pPr>
      <w:r w:rsidRPr="00937EAA">
        <w:rPr>
          <w:sz w:val="24"/>
          <w:szCs w:val="24"/>
        </w:rPr>
        <w:t>202</w:t>
      </w:r>
      <w:r w:rsidR="009C5954" w:rsidRPr="00937EAA">
        <w:rPr>
          <w:sz w:val="24"/>
          <w:szCs w:val="24"/>
        </w:rPr>
        <w:t>1</w:t>
      </w:r>
      <w:r w:rsidR="00FB0529" w:rsidRPr="00937EAA">
        <w:rPr>
          <w:sz w:val="24"/>
          <w:szCs w:val="24"/>
        </w:rPr>
        <w:t xml:space="preserve"> г.</w:t>
      </w:r>
    </w:p>
    <w:p w:rsidR="007B61C2" w:rsidRPr="00937EAA" w:rsidRDefault="007B61C2" w:rsidP="00974E2A">
      <w:pPr>
        <w:pStyle w:val="a8"/>
        <w:jc w:val="center"/>
        <w:rPr>
          <w:sz w:val="24"/>
          <w:szCs w:val="24"/>
        </w:rPr>
      </w:pPr>
    </w:p>
    <w:p w:rsidR="007B61C2" w:rsidRPr="00937EAA" w:rsidRDefault="007B61C2" w:rsidP="00974E2A">
      <w:pPr>
        <w:pStyle w:val="a8"/>
        <w:jc w:val="center"/>
        <w:rPr>
          <w:sz w:val="24"/>
          <w:szCs w:val="24"/>
        </w:rPr>
      </w:pPr>
    </w:p>
    <w:p w:rsidR="007B61C2" w:rsidRPr="00937EAA" w:rsidRDefault="007B61C2" w:rsidP="00974E2A">
      <w:pPr>
        <w:pStyle w:val="a8"/>
        <w:jc w:val="center"/>
        <w:rPr>
          <w:sz w:val="24"/>
          <w:szCs w:val="24"/>
        </w:rPr>
      </w:pPr>
    </w:p>
    <w:p w:rsidR="00CE0798" w:rsidRPr="00937EAA" w:rsidRDefault="00CE0798" w:rsidP="00CE0798">
      <w:pPr>
        <w:jc w:val="center"/>
        <w:rPr>
          <w:b/>
          <w:kern w:val="28"/>
          <w:sz w:val="24"/>
          <w:szCs w:val="24"/>
        </w:rPr>
      </w:pPr>
      <w:bookmarkStart w:id="4" w:name="_РАЗДЕЛ_I._ИНСТРУКЦИЯ_УЧАСТНИКАМ_РАЗ"/>
      <w:bookmarkStart w:id="5" w:name="_РАЗДЕЛ_I._ОБЩИЕ_СВЕДЕНИЯ._ТРЕБОВАНИ"/>
      <w:bookmarkStart w:id="6" w:name="_РАЗДЕЛ_I._ОБЩИЕ"/>
      <w:bookmarkStart w:id="7" w:name="_1.1._Предмет_и_общий_порядок_провед"/>
      <w:bookmarkEnd w:id="4"/>
      <w:bookmarkEnd w:id="5"/>
      <w:bookmarkEnd w:id="6"/>
      <w:bookmarkEnd w:id="7"/>
      <w:r w:rsidRPr="00937EAA">
        <w:rPr>
          <w:b/>
          <w:kern w:val="28"/>
          <w:sz w:val="24"/>
          <w:szCs w:val="24"/>
        </w:rPr>
        <w:lastRenderedPageBreak/>
        <w:t>ДОКУМЕНТАЦИЯ ОБ АУКЦИОНЕ</w:t>
      </w:r>
    </w:p>
    <w:p w:rsidR="00CE0798" w:rsidRPr="00937EAA" w:rsidRDefault="00CE0798" w:rsidP="00CE0798">
      <w:pPr>
        <w:jc w:val="center"/>
        <w:rPr>
          <w:b/>
          <w:kern w:val="28"/>
          <w:sz w:val="24"/>
          <w:szCs w:val="24"/>
        </w:rPr>
      </w:pPr>
      <w:r w:rsidRPr="00937EAA">
        <w:rPr>
          <w:b/>
          <w:kern w:val="28"/>
          <w:sz w:val="24"/>
          <w:szCs w:val="24"/>
        </w:rPr>
        <w:t>В ЭЛЕКТРОННОЙ ФОРМЕ</w:t>
      </w:r>
    </w:p>
    <w:p w:rsidR="00CE0798" w:rsidRPr="00937EAA" w:rsidRDefault="00CE0798" w:rsidP="00CE0798">
      <w:pPr>
        <w:jc w:val="center"/>
        <w:rPr>
          <w:b/>
          <w:kern w:val="28"/>
          <w:sz w:val="24"/>
          <w:szCs w:val="24"/>
        </w:rPr>
      </w:pPr>
    </w:p>
    <w:p w:rsidR="00DF2611" w:rsidRPr="00937EAA" w:rsidRDefault="00DF2611" w:rsidP="00DA6970">
      <w:pPr>
        <w:jc w:val="both"/>
        <w:rPr>
          <w:b/>
          <w:kern w:val="28"/>
          <w:sz w:val="24"/>
          <w:szCs w:val="24"/>
        </w:rPr>
      </w:pPr>
      <w:r w:rsidRPr="00937EAA">
        <w:rPr>
          <w:b/>
          <w:kern w:val="28"/>
          <w:sz w:val="24"/>
          <w:szCs w:val="24"/>
        </w:rPr>
        <w:t>1. Требования к содержанию</w:t>
      </w:r>
      <w:r w:rsidR="001A5336" w:rsidRPr="00937EAA">
        <w:rPr>
          <w:b/>
          <w:kern w:val="28"/>
          <w:sz w:val="24"/>
          <w:szCs w:val="24"/>
        </w:rPr>
        <w:t>, форме, оформлению</w:t>
      </w:r>
      <w:r w:rsidRPr="00937EAA">
        <w:rPr>
          <w:b/>
          <w:kern w:val="28"/>
          <w:sz w:val="24"/>
          <w:szCs w:val="24"/>
        </w:rPr>
        <w:t xml:space="preserve"> и составу заявки на участие в аукционе в электронной форм</w:t>
      </w:r>
      <w:r w:rsidR="00FA18ED" w:rsidRPr="00937EAA">
        <w:rPr>
          <w:b/>
          <w:kern w:val="28"/>
          <w:sz w:val="24"/>
          <w:szCs w:val="24"/>
        </w:rPr>
        <w:t>е и инструкция по ее заполнению</w:t>
      </w:r>
    </w:p>
    <w:p w:rsidR="001A5336" w:rsidRPr="00937EAA" w:rsidRDefault="001A5336" w:rsidP="005B34FF">
      <w:pPr>
        <w:jc w:val="both"/>
        <w:rPr>
          <w:bCs/>
          <w:kern w:val="28"/>
          <w:sz w:val="24"/>
          <w:szCs w:val="24"/>
        </w:rPr>
      </w:pPr>
      <w:r w:rsidRPr="00937EAA">
        <w:rPr>
          <w:bCs/>
          <w:kern w:val="28"/>
          <w:sz w:val="24"/>
          <w:szCs w:val="24"/>
        </w:rPr>
        <w:t xml:space="preserve">1.1. Участник аукциона в электронной форме должен подготовить заявку по форме, установленной в </w:t>
      </w:r>
      <w:r w:rsidR="00C122BE" w:rsidRPr="00937EAA">
        <w:rPr>
          <w:bCs/>
          <w:kern w:val="28"/>
          <w:sz w:val="24"/>
          <w:szCs w:val="24"/>
        </w:rPr>
        <w:t xml:space="preserve">приложении № </w:t>
      </w:r>
      <w:r w:rsidR="003E75B1" w:rsidRPr="00937EAA">
        <w:rPr>
          <w:bCs/>
          <w:kern w:val="28"/>
          <w:sz w:val="24"/>
          <w:szCs w:val="24"/>
        </w:rPr>
        <w:t>6 настоящей</w:t>
      </w:r>
      <w:r w:rsidRPr="00937EAA">
        <w:rPr>
          <w:bCs/>
          <w:kern w:val="28"/>
          <w:sz w:val="24"/>
          <w:szCs w:val="24"/>
        </w:rPr>
        <w:t xml:space="preserve"> документации и в соответствии с требованиями документации о проведении аукциона в электронной форме, в состав которой входят также документы, подтверждающие соответствие участника требованиям документации о проведении аукциона в электронной форме.</w:t>
      </w:r>
    </w:p>
    <w:p w:rsidR="00034C27" w:rsidRPr="00937EAA" w:rsidRDefault="001A5336" w:rsidP="005B34FF">
      <w:pPr>
        <w:jc w:val="both"/>
        <w:rPr>
          <w:bCs/>
          <w:kern w:val="28"/>
          <w:sz w:val="24"/>
          <w:szCs w:val="24"/>
        </w:rPr>
      </w:pPr>
      <w:r w:rsidRPr="00937EAA">
        <w:rPr>
          <w:bCs/>
          <w:kern w:val="28"/>
          <w:sz w:val="24"/>
          <w:szCs w:val="24"/>
        </w:rPr>
        <w:t>1.2. Заявка должна содержать сведения и документы, представляемые участниками закупки для подтверждения их соответствия установленным требованиям</w:t>
      </w:r>
      <w:r w:rsidR="00BA7195" w:rsidRPr="00937EAA">
        <w:rPr>
          <w:bCs/>
          <w:kern w:val="28"/>
          <w:sz w:val="24"/>
          <w:szCs w:val="24"/>
        </w:rPr>
        <w:t xml:space="preserve"> аукционной документации</w:t>
      </w:r>
      <w:r w:rsidR="00416EB9" w:rsidRPr="00937EAA">
        <w:rPr>
          <w:bCs/>
          <w:kern w:val="28"/>
          <w:sz w:val="24"/>
          <w:szCs w:val="24"/>
        </w:rPr>
        <w:t>, в том числе:</w:t>
      </w:r>
    </w:p>
    <w:p w:rsidR="007B228C" w:rsidRPr="00937EAA" w:rsidRDefault="007B228C" w:rsidP="005B34FF">
      <w:pPr>
        <w:shd w:val="clear" w:color="auto" w:fill="FFFFFF"/>
        <w:suppressAutoHyphens/>
        <w:autoSpaceDE w:val="0"/>
        <w:autoSpaceDN w:val="0"/>
        <w:adjustRightInd w:val="0"/>
        <w:jc w:val="both"/>
        <w:rPr>
          <w:sz w:val="24"/>
          <w:szCs w:val="24"/>
        </w:rPr>
      </w:pPr>
      <w:r w:rsidRPr="00937EAA">
        <w:rPr>
          <w:sz w:val="24"/>
          <w:szCs w:val="24"/>
        </w:rPr>
        <w:t>а) согласие участника электрон</w:t>
      </w:r>
      <w:r w:rsidR="00D047E6" w:rsidRPr="00937EAA">
        <w:rPr>
          <w:sz w:val="24"/>
          <w:szCs w:val="24"/>
        </w:rPr>
        <w:t>ного аукциона на поставку товара</w:t>
      </w:r>
      <w:r w:rsidRPr="00937EAA">
        <w:rPr>
          <w:sz w:val="24"/>
          <w:szCs w:val="24"/>
        </w:rPr>
        <w:t xml:space="preserve"> на условиях, предусмотренных настоящей документацией об электронном аукционе; </w:t>
      </w:r>
    </w:p>
    <w:p w:rsidR="007B228C" w:rsidRPr="00937EAA" w:rsidRDefault="007B228C" w:rsidP="005B34FF">
      <w:pPr>
        <w:jc w:val="both"/>
        <w:rPr>
          <w:sz w:val="24"/>
          <w:szCs w:val="24"/>
        </w:rPr>
      </w:pPr>
      <w:r w:rsidRPr="00937EAA">
        <w:rPr>
          <w:sz w:val="24"/>
          <w:szCs w:val="24"/>
        </w:rPr>
        <w:t>б) конкретные показатели, соответствующие значениям, установленным настоящей документацией об электронном аукционе</w:t>
      </w:r>
    </w:p>
    <w:p w:rsidR="00DF2AF9" w:rsidRPr="00937EAA" w:rsidRDefault="00DF2AF9" w:rsidP="00DF2AF9">
      <w:pPr>
        <w:jc w:val="both"/>
        <w:rPr>
          <w:kern w:val="28"/>
          <w:sz w:val="24"/>
          <w:szCs w:val="24"/>
        </w:rPr>
      </w:pPr>
      <w:r w:rsidRPr="00937EAA">
        <w:rPr>
          <w:kern w:val="28"/>
          <w:sz w:val="24"/>
          <w:szCs w:val="24"/>
        </w:rPr>
        <w:t>1.</w:t>
      </w:r>
      <w:r w:rsidR="00DB60FF" w:rsidRPr="00937EAA">
        <w:rPr>
          <w:kern w:val="28"/>
          <w:sz w:val="24"/>
          <w:szCs w:val="24"/>
        </w:rPr>
        <w:t>3</w:t>
      </w:r>
      <w:r w:rsidRPr="00937EAA">
        <w:rPr>
          <w:kern w:val="28"/>
          <w:sz w:val="24"/>
          <w:szCs w:val="24"/>
        </w:rPr>
        <w:t>. Применение в электронных документах скрытых листов, столбцов, строк, текста и т.п. не допускается. Комиссией будет рассматриваться только информация, содержащаяся в заявке на участие в аукционе, которая отображается по умолчанию непосредственно при открытии электронного документа, т.е. не требует открытия скрытых листов, столбцов и строк в формате MS Excel, изменения цвета текста на любой другой, обеспечивающий его читаемость и т.п.</w:t>
      </w:r>
    </w:p>
    <w:p w:rsidR="00DF2AF9" w:rsidRPr="00937EAA" w:rsidRDefault="00DF2AF9" w:rsidP="00DF2AF9">
      <w:pPr>
        <w:jc w:val="both"/>
        <w:rPr>
          <w:kern w:val="28"/>
          <w:sz w:val="24"/>
          <w:szCs w:val="24"/>
        </w:rPr>
      </w:pPr>
      <w:r w:rsidRPr="00937EAA">
        <w:rPr>
          <w:kern w:val="28"/>
          <w:sz w:val="24"/>
          <w:szCs w:val="24"/>
        </w:rPr>
        <w:t>1.</w:t>
      </w:r>
      <w:r w:rsidR="00DB60FF" w:rsidRPr="00937EAA">
        <w:rPr>
          <w:kern w:val="28"/>
          <w:sz w:val="24"/>
          <w:szCs w:val="24"/>
        </w:rPr>
        <w:t>4</w:t>
      </w:r>
      <w:r w:rsidRPr="00937EAA">
        <w:rPr>
          <w:kern w:val="28"/>
          <w:sz w:val="24"/>
          <w:szCs w:val="24"/>
        </w:rPr>
        <w:t xml:space="preserve">. Все документы и приложения, входящие в состав заявки должны </w:t>
      </w:r>
      <w:r w:rsidRPr="00937EAA">
        <w:rPr>
          <w:bCs/>
          <w:kern w:val="28"/>
          <w:sz w:val="24"/>
          <w:szCs w:val="24"/>
        </w:rPr>
        <w:t>быть отсканированы в отдельные файлы</w:t>
      </w:r>
      <w:r w:rsidRPr="00937EAA">
        <w:rPr>
          <w:kern w:val="28"/>
          <w:sz w:val="24"/>
          <w:szCs w:val="24"/>
        </w:rPr>
        <w:t xml:space="preserve">. Указанные документы предоставляются в формате pdf, </w:t>
      </w:r>
      <w:r w:rsidRPr="00937EAA">
        <w:rPr>
          <w:kern w:val="28"/>
          <w:sz w:val="24"/>
          <w:szCs w:val="24"/>
          <w:lang w:val="en-US"/>
        </w:rPr>
        <w:t>tif</w:t>
      </w:r>
      <w:r w:rsidRPr="00937EAA">
        <w:rPr>
          <w:kern w:val="28"/>
          <w:sz w:val="24"/>
          <w:szCs w:val="24"/>
        </w:rPr>
        <w:t xml:space="preserve">, </w:t>
      </w:r>
      <w:r w:rsidRPr="00937EAA">
        <w:rPr>
          <w:kern w:val="28"/>
          <w:sz w:val="24"/>
          <w:szCs w:val="24"/>
          <w:lang w:val="en-US"/>
        </w:rPr>
        <w:t>jpg</w:t>
      </w:r>
      <w:r w:rsidRPr="00937EAA">
        <w:rPr>
          <w:kern w:val="28"/>
          <w:sz w:val="24"/>
          <w:szCs w:val="24"/>
        </w:rPr>
        <w:t xml:space="preserve"> или </w:t>
      </w:r>
      <w:r w:rsidRPr="00937EAA">
        <w:rPr>
          <w:kern w:val="28"/>
          <w:sz w:val="24"/>
          <w:szCs w:val="24"/>
          <w:lang w:val="en-US"/>
        </w:rPr>
        <w:t>bmp</w:t>
      </w:r>
      <w:r w:rsidRPr="00937EAA">
        <w:rPr>
          <w:kern w:val="28"/>
          <w:sz w:val="24"/>
          <w:szCs w:val="24"/>
        </w:rPr>
        <w:t xml:space="preserve">. В обязательном порядке на копиях нотариально заверенных документов должны быть </w:t>
      </w:r>
      <w:r w:rsidRPr="00937EAA">
        <w:rPr>
          <w:bCs/>
          <w:kern w:val="28"/>
          <w:sz w:val="24"/>
          <w:szCs w:val="24"/>
        </w:rPr>
        <w:t>отсканированы отметки нотариуса</w:t>
      </w:r>
      <w:r w:rsidRPr="00937EAA">
        <w:rPr>
          <w:kern w:val="28"/>
          <w:sz w:val="24"/>
          <w:szCs w:val="24"/>
        </w:rPr>
        <w:t>, заверившего эти документы.</w:t>
      </w:r>
    </w:p>
    <w:p w:rsidR="00DF2AF9" w:rsidRPr="00937EAA" w:rsidRDefault="00DF2AF9" w:rsidP="00DF2AF9">
      <w:pPr>
        <w:jc w:val="both"/>
        <w:rPr>
          <w:kern w:val="28"/>
          <w:sz w:val="24"/>
          <w:szCs w:val="24"/>
        </w:rPr>
      </w:pPr>
      <w:r w:rsidRPr="00937EAA">
        <w:rPr>
          <w:kern w:val="28"/>
          <w:sz w:val="24"/>
          <w:szCs w:val="24"/>
        </w:rPr>
        <w:t>1.</w:t>
      </w:r>
      <w:r w:rsidR="00DB60FF" w:rsidRPr="00937EAA">
        <w:rPr>
          <w:kern w:val="28"/>
          <w:sz w:val="24"/>
          <w:szCs w:val="24"/>
        </w:rPr>
        <w:t>5</w:t>
      </w:r>
      <w:r w:rsidRPr="00937EAA">
        <w:rPr>
          <w:kern w:val="28"/>
          <w:sz w:val="24"/>
          <w:szCs w:val="24"/>
        </w:rPr>
        <w:t xml:space="preserve">. Порядок </w:t>
      </w:r>
      <w:r w:rsidR="0067459B" w:rsidRPr="00937EAA">
        <w:rPr>
          <w:kern w:val="28"/>
          <w:sz w:val="24"/>
          <w:szCs w:val="24"/>
        </w:rPr>
        <w:t>описания поставляемого товара, выполнения работ (оказания услуг)</w:t>
      </w:r>
      <w:r w:rsidRPr="00937EAA">
        <w:rPr>
          <w:kern w:val="28"/>
          <w:sz w:val="24"/>
          <w:szCs w:val="24"/>
        </w:rPr>
        <w:t>:</w:t>
      </w:r>
    </w:p>
    <w:p w:rsidR="00DF2AF9" w:rsidRPr="00937EAA" w:rsidRDefault="00DF2AF9" w:rsidP="00DF2AF9">
      <w:pPr>
        <w:ind w:firstLine="567"/>
        <w:jc w:val="both"/>
        <w:rPr>
          <w:kern w:val="28"/>
          <w:sz w:val="24"/>
          <w:szCs w:val="24"/>
        </w:rPr>
      </w:pPr>
      <w:r w:rsidRPr="00937EAA">
        <w:rPr>
          <w:kern w:val="28"/>
          <w:sz w:val="24"/>
          <w:szCs w:val="24"/>
        </w:rPr>
        <w:t xml:space="preserve">Представляемые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rsidR="00DF2AF9" w:rsidRPr="00937EAA" w:rsidRDefault="00DF2AF9" w:rsidP="00DF2AF9">
      <w:pPr>
        <w:ind w:firstLine="567"/>
        <w:jc w:val="both"/>
        <w:rPr>
          <w:kern w:val="28"/>
          <w:sz w:val="24"/>
          <w:szCs w:val="24"/>
        </w:rPr>
      </w:pPr>
      <w:r w:rsidRPr="00937EAA">
        <w:rPr>
          <w:kern w:val="28"/>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w:t>
      </w:r>
      <w:r w:rsidR="00480FCE" w:rsidRPr="00937EAA">
        <w:rPr>
          <w:kern w:val="28"/>
          <w:sz w:val="24"/>
          <w:szCs w:val="24"/>
        </w:rPr>
        <w:t>м</w:t>
      </w:r>
      <w:r w:rsidRPr="00937EAA">
        <w:rPr>
          <w:kern w:val="28"/>
          <w:sz w:val="24"/>
          <w:szCs w:val="24"/>
        </w:rPr>
        <w:t xml:space="preserve"> задани</w:t>
      </w:r>
      <w:r w:rsidR="00480FCE" w:rsidRPr="00937EAA">
        <w:rPr>
          <w:kern w:val="28"/>
          <w:sz w:val="24"/>
          <w:szCs w:val="24"/>
        </w:rPr>
        <w:t>и</w:t>
      </w:r>
      <w:r w:rsidR="008A4079" w:rsidRPr="00937EAA">
        <w:rPr>
          <w:kern w:val="28"/>
          <w:sz w:val="24"/>
          <w:szCs w:val="24"/>
        </w:rPr>
        <w:t xml:space="preserve"> (приложение № 1 к настоящей документации)</w:t>
      </w:r>
      <w:r w:rsidRPr="00937EAA">
        <w:rPr>
          <w:kern w:val="28"/>
          <w:sz w:val="24"/>
          <w:szCs w:val="24"/>
        </w:rPr>
        <w:t xml:space="preserve">. </w:t>
      </w:r>
    </w:p>
    <w:p w:rsidR="00DF2AF9" w:rsidRPr="00937EAA" w:rsidRDefault="00DF2AF9" w:rsidP="00DF2AF9">
      <w:pPr>
        <w:ind w:firstLine="567"/>
        <w:jc w:val="both"/>
        <w:rPr>
          <w:kern w:val="28"/>
          <w:sz w:val="24"/>
          <w:szCs w:val="24"/>
        </w:rPr>
      </w:pPr>
      <w:r w:rsidRPr="00937EAA">
        <w:rPr>
          <w:kern w:val="28"/>
          <w:sz w:val="24"/>
          <w:szCs w:val="24"/>
        </w:rPr>
        <w:t>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rsidR="00DF2AF9" w:rsidRPr="00937EAA" w:rsidRDefault="00DF2AF9" w:rsidP="00DF2AF9">
      <w:pPr>
        <w:ind w:firstLine="567"/>
        <w:jc w:val="both"/>
        <w:rPr>
          <w:kern w:val="28"/>
          <w:sz w:val="24"/>
          <w:szCs w:val="24"/>
        </w:rPr>
      </w:pPr>
      <w:r w:rsidRPr="00937EAA">
        <w:rPr>
          <w:kern w:val="28"/>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p w:rsidR="00112543" w:rsidRPr="00937EAA" w:rsidRDefault="00112543" w:rsidP="005B34FF">
      <w:pPr>
        <w:jc w:val="both"/>
        <w:rPr>
          <w:b/>
          <w:color w:val="000000"/>
          <w:sz w:val="24"/>
          <w:szCs w:val="24"/>
        </w:rPr>
      </w:pPr>
    </w:p>
    <w:p w:rsidR="006D2C87" w:rsidRPr="00937EAA" w:rsidRDefault="00D047E6" w:rsidP="00CE0798">
      <w:pPr>
        <w:rPr>
          <w:b/>
          <w:color w:val="000000"/>
          <w:sz w:val="24"/>
          <w:szCs w:val="24"/>
        </w:rPr>
      </w:pPr>
      <w:r w:rsidRPr="00937EAA">
        <w:rPr>
          <w:b/>
          <w:color w:val="000000"/>
          <w:sz w:val="24"/>
          <w:szCs w:val="24"/>
        </w:rPr>
        <w:t>Требования к составу заявки на участие в аукционе в электронной форме</w:t>
      </w:r>
    </w:p>
    <w:p w:rsidR="005F6D01" w:rsidRPr="00937EAA" w:rsidRDefault="005F6D01" w:rsidP="005B34FF">
      <w:pPr>
        <w:jc w:val="both"/>
        <w:rPr>
          <w:color w:val="000000"/>
          <w:sz w:val="24"/>
          <w:szCs w:val="24"/>
        </w:rPr>
      </w:pPr>
      <w:r w:rsidRPr="00937EAA">
        <w:rPr>
          <w:color w:val="000000"/>
          <w:sz w:val="24"/>
          <w:szCs w:val="24"/>
        </w:rPr>
        <w:t>Заявка должна включать:</w:t>
      </w:r>
    </w:p>
    <w:p w:rsidR="006D2C87" w:rsidRPr="00937EAA" w:rsidRDefault="006D2C87" w:rsidP="00416EB9">
      <w:pPr>
        <w:widowControl w:val="0"/>
        <w:numPr>
          <w:ilvl w:val="1"/>
          <w:numId w:val="1"/>
        </w:numPr>
        <w:tabs>
          <w:tab w:val="clear" w:pos="1077"/>
          <w:tab w:val="left" w:pos="0"/>
          <w:tab w:val="num" w:pos="426"/>
        </w:tabs>
        <w:ind w:firstLine="0"/>
        <w:jc w:val="both"/>
        <w:rPr>
          <w:color w:val="000000"/>
          <w:sz w:val="24"/>
          <w:szCs w:val="24"/>
        </w:rPr>
      </w:pPr>
      <w:r w:rsidRPr="00937EAA">
        <w:rPr>
          <w:color w:val="000000"/>
          <w:sz w:val="24"/>
          <w:szCs w:val="24"/>
        </w:rPr>
        <w:t>фирменное наименование (</w:t>
      </w:r>
      <w:r w:rsidR="005F34F4" w:rsidRPr="00937EAA">
        <w:rPr>
          <w:color w:val="000000"/>
          <w:sz w:val="24"/>
          <w:szCs w:val="24"/>
        </w:rPr>
        <w:t xml:space="preserve">полное </w:t>
      </w:r>
      <w:r w:rsidRPr="00937EAA">
        <w:rPr>
          <w:color w:val="000000"/>
          <w:sz w:val="24"/>
          <w:szCs w:val="24"/>
        </w:rPr>
        <w:t>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6D2C87" w:rsidRPr="00937EAA" w:rsidRDefault="006D2C87" w:rsidP="00416EB9">
      <w:pPr>
        <w:widowControl w:val="0"/>
        <w:numPr>
          <w:ilvl w:val="1"/>
          <w:numId w:val="1"/>
        </w:numPr>
        <w:tabs>
          <w:tab w:val="clear" w:pos="1077"/>
          <w:tab w:val="left" w:pos="0"/>
          <w:tab w:val="num" w:pos="426"/>
        </w:tabs>
        <w:ind w:firstLine="0"/>
        <w:jc w:val="both"/>
        <w:rPr>
          <w:color w:val="000000"/>
          <w:sz w:val="24"/>
          <w:szCs w:val="24"/>
        </w:rPr>
      </w:pPr>
      <w:r w:rsidRPr="00937EAA">
        <w:rPr>
          <w:color w:val="000000"/>
          <w:sz w:val="24"/>
          <w:szCs w:val="24"/>
        </w:rPr>
        <w:t>копии документов, подтверждающих соответствие участника процедуры закупки требованиям</w:t>
      </w:r>
      <w:r w:rsidR="008E2708" w:rsidRPr="00937EAA">
        <w:rPr>
          <w:color w:val="000000"/>
          <w:sz w:val="24"/>
          <w:szCs w:val="24"/>
        </w:rPr>
        <w:t xml:space="preserve"> законодательства Российской Федерации и</w:t>
      </w:r>
      <w:r w:rsidRPr="00937EAA">
        <w:rPr>
          <w:color w:val="000000"/>
          <w:sz w:val="24"/>
          <w:szCs w:val="24"/>
        </w:rPr>
        <w:t xml:space="preserve"> документации об электронном аукционе</w:t>
      </w:r>
      <w:r w:rsidR="00B517AD" w:rsidRPr="00937EAA">
        <w:rPr>
          <w:color w:val="000000"/>
          <w:sz w:val="24"/>
          <w:szCs w:val="24"/>
        </w:rPr>
        <w:t xml:space="preserve"> </w:t>
      </w:r>
      <w:r w:rsidR="008E2708" w:rsidRPr="00937EAA">
        <w:rPr>
          <w:color w:val="000000"/>
          <w:sz w:val="24"/>
          <w:szCs w:val="24"/>
        </w:rPr>
        <w:t>к лицам, которые осуществляют поставки товаров, выполнение работ, оказание услуг в</w:t>
      </w:r>
      <w:r w:rsidRPr="00937EAA">
        <w:rPr>
          <w:color w:val="000000"/>
          <w:sz w:val="24"/>
          <w:szCs w:val="24"/>
        </w:rPr>
        <w:t xml:space="preserve"> случае</w:t>
      </w:r>
      <w:r w:rsidR="008E2708" w:rsidRPr="00937EAA">
        <w:rPr>
          <w:color w:val="000000"/>
          <w:sz w:val="24"/>
          <w:szCs w:val="24"/>
        </w:rPr>
        <w:t>,</w:t>
      </w:r>
      <w:r w:rsidRPr="00937EAA">
        <w:rPr>
          <w:color w:val="000000"/>
          <w:sz w:val="24"/>
          <w:szCs w:val="24"/>
        </w:rPr>
        <w:t xml:space="preserve"> если такие требования были установлены;</w:t>
      </w:r>
    </w:p>
    <w:p w:rsidR="006D2C87" w:rsidRPr="00937EAA" w:rsidRDefault="009575A9" w:rsidP="00416EB9">
      <w:pPr>
        <w:widowControl w:val="0"/>
        <w:numPr>
          <w:ilvl w:val="1"/>
          <w:numId w:val="1"/>
        </w:numPr>
        <w:tabs>
          <w:tab w:val="clear" w:pos="1077"/>
          <w:tab w:val="left" w:pos="0"/>
          <w:tab w:val="num" w:pos="426"/>
        </w:tabs>
        <w:ind w:firstLine="0"/>
        <w:jc w:val="both"/>
        <w:rPr>
          <w:color w:val="000000"/>
          <w:sz w:val="24"/>
          <w:szCs w:val="24"/>
        </w:rPr>
      </w:pPr>
      <w:r w:rsidRPr="00937EAA">
        <w:rPr>
          <w:sz w:val="24"/>
          <w:szCs w:val="24"/>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w:t>
      </w:r>
      <w:r w:rsidRPr="00937EAA">
        <w:rPr>
          <w:sz w:val="24"/>
          <w:szCs w:val="24"/>
        </w:rPr>
        <w:lastRenderedPageBreak/>
        <w:t xml:space="preserve">законодательством Российской Федерации, учредительными </w:t>
      </w:r>
      <w:r w:rsidR="00C35758" w:rsidRPr="00937EAA">
        <w:rPr>
          <w:sz w:val="24"/>
          <w:szCs w:val="24"/>
        </w:rPr>
        <w:t xml:space="preserve">документами юридического лица и </w:t>
      </w:r>
      <w:r w:rsidRPr="00937EAA">
        <w:rPr>
          <w:sz w:val="24"/>
          <w:szCs w:val="24"/>
        </w:rPr>
        <w:t xml:space="preserve">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w:t>
      </w:r>
      <w:r w:rsidR="006D2C87" w:rsidRPr="00937EAA">
        <w:rPr>
          <w:color w:val="000000"/>
          <w:sz w:val="24"/>
          <w:szCs w:val="24"/>
        </w:rPr>
        <w:t xml:space="preserve">  </w:t>
      </w:r>
    </w:p>
    <w:p w:rsidR="006D2C87" w:rsidRPr="00937EAA" w:rsidRDefault="006D2C87" w:rsidP="00BA7195">
      <w:pPr>
        <w:widowControl w:val="0"/>
        <w:tabs>
          <w:tab w:val="left" w:pos="0"/>
        </w:tabs>
        <w:ind w:firstLine="567"/>
        <w:jc w:val="both"/>
        <w:rPr>
          <w:color w:val="000000"/>
          <w:sz w:val="24"/>
          <w:szCs w:val="24"/>
        </w:rPr>
      </w:pPr>
      <w:r w:rsidRPr="00937EAA">
        <w:rPr>
          <w:color w:val="000000"/>
          <w:sz w:val="24"/>
          <w:szCs w:val="24"/>
        </w:rPr>
        <w:t>В случае, если получение указанного решения до истечения срока подачи заявок на участие в электронном аукционе для участника процедуры закупки невозможно в силу необходимости соблюдения установленного законодательством РФ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представить письмо, содержащее обязательство в случае признания его победителем электронного аукциона представить вышеуказанное решение до момента заключения договора.</w:t>
      </w:r>
    </w:p>
    <w:p w:rsidR="006D2C87" w:rsidRPr="00937EAA" w:rsidRDefault="006D2C87" w:rsidP="00BA7195">
      <w:pPr>
        <w:widowControl w:val="0"/>
        <w:shd w:val="clear" w:color="auto" w:fill="FFFFFF"/>
        <w:tabs>
          <w:tab w:val="left" w:pos="0"/>
        </w:tabs>
        <w:ind w:firstLine="567"/>
        <w:jc w:val="both"/>
        <w:rPr>
          <w:color w:val="000000"/>
          <w:sz w:val="24"/>
          <w:szCs w:val="24"/>
        </w:rPr>
      </w:pPr>
      <w:r w:rsidRPr="00937EAA">
        <w:rPr>
          <w:color w:val="000000"/>
          <w:sz w:val="24"/>
          <w:szCs w:val="24"/>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FB30A5" w:rsidRPr="00937EAA" w:rsidRDefault="00FB30A5" w:rsidP="00416EB9">
      <w:pPr>
        <w:numPr>
          <w:ilvl w:val="1"/>
          <w:numId w:val="1"/>
        </w:numPr>
        <w:tabs>
          <w:tab w:val="clear" w:pos="1077"/>
          <w:tab w:val="left" w:pos="284"/>
          <w:tab w:val="num" w:pos="851"/>
        </w:tabs>
        <w:ind w:firstLine="0"/>
        <w:jc w:val="both"/>
        <w:rPr>
          <w:sz w:val="24"/>
          <w:szCs w:val="24"/>
        </w:rPr>
      </w:pPr>
      <w:r w:rsidRPr="00937EAA">
        <w:rPr>
          <w:sz w:val="24"/>
          <w:szCs w:val="24"/>
        </w:rPr>
        <w:t>копии документов, удостоверяющих личность (для физических лиц);</w:t>
      </w:r>
    </w:p>
    <w:p w:rsidR="00AD3B12" w:rsidRPr="00937EAA" w:rsidRDefault="00AD3B12" w:rsidP="00416EB9">
      <w:pPr>
        <w:widowControl w:val="0"/>
        <w:numPr>
          <w:ilvl w:val="1"/>
          <w:numId w:val="1"/>
        </w:numPr>
        <w:tabs>
          <w:tab w:val="clear" w:pos="1077"/>
          <w:tab w:val="left" w:pos="0"/>
          <w:tab w:val="left" w:pos="284"/>
          <w:tab w:val="num" w:pos="851"/>
        </w:tabs>
        <w:ind w:firstLine="0"/>
        <w:jc w:val="both"/>
        <w:rPr>
          <w:color w:val="000000"/>
          <w:sz w:val="24"/>
          <w:szCs w:val="24"/>
        </w:rPr>
      </w:pPr>
      <w:r w:rsidRPr="00937EAA">
        <w:rPr>
          <w:sz w:val="24"/>
          <w:szCs w:val="24"/>
        </w:rPr>
        <w:t>копии учредительных документов участника процедуры закупки (для юридических лиц);</w:t>
      </w:r>
    </w:p>
    <w:p w:rsidR="00FB30A5" w:rsidRPr="00937EAA" w:rsidRDefault="00FB30A5" w:rsidP="00416EB9">
      <w:pPr>
        <w:numPr>
          <w:ilvl w:val="1"/>
          <w:numId w:val="1"/>
        </w:numPr>
        <w:tabs>
          <w:tab w:val="clear" w:pos="1077"/>
          <w:tab w:val="left" w:pos="284"/>
          <w:tab w:val="num" w:pos="851"/>
        </w:tabs>
        <w:adjustRightInd w:val="0"/>
        <w:ind w:firstLine="0"/>
        <w:jc w:val="both"/>
        <w:rPr>
          <w:sz w:val="24"/>
          <w:szCs w:val="24"/>
        </w:rPr>
      </w:pPr>
      <w:r w:rsidRPr="00937EAA">
        <w:rPr>
          <w:sz w:val="24"/>
          <w:szCs w:val="24"/>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аукциона, или нотариально заверенную копию такой выписки;</w:t>
      </w:r>
    </w:p>
    <w:p w:rsidR="00FB30A5" w:rsidRPr="00937EAA" w:rsidRDefault="00FB30A5" w:rsidP="00416EB9">
      <w:pPr>
        <w:widowControl w:val="0"/>
        <w:numPr>
          <w:ilvl w:val="1"/>
          <w:numId w:val="1"/>
        </w:numPr>
        <w:tabs>
          <w:tab w:val="clear" w:pos="1077"/>
          <w:tab w:val="left" w:pos="0"/>
          <w:tab w:val="num" w:pos="142"/>
          <w:tab w:val="left" w:pos="284"/>
        </w:tabs>
        <w:ind w:firstLine="0"/>
        <w:jc w:val="both"/>
        <w:rPr>
          <w:color w:val="000000"/>
          <w:sz w:val="24"/>
          <w:szCs w:val="24"/>
        </w:rPr>
      </w:pPr>
      <w:r w:rsidRPr="00937EAA">
        <w:rPr>
          <w:sz w:val="24"/>
          <w:szCs w:val="24"/>
        </w:rPr>
        <w:t xml:space="preserve">надлежащим образом заверенный перевод на русский язык документов о государственной регистрации юридического лица или </w:t>
      </w:r>
      <w:r w:rsidR="00D047E6" w:rsidRPr="00937EAA">
        <w:rPr>
          <w:sz w:val="24"/>
          <w:szCs w:val="24"/>
        </w:rPr>
        <w:t xml:space="preserve">индивидуального предпринимателя согласно законодательству соответствующего государства (для иностранных </w:t>
      </w:r>
      <w:r w:rsidR="002E1080" w:rsidRPr="00937EAA">
        <w:rPr>
          <w:sz w:val="24"/>
          <w:szCs w:val="24"/>
        </w:rPr>
        <w:t>лиц)</w:t>
      </w:r>
      <w:r w:rsidR="00D047E6" w:rsidRPr="00937EAA">
        <w:rPr>
          <w:sz w:val="24"/>
          <w:szCs w:val="24"/>
        </w:rPr>
        <w:t>,</w:t>
      </w:r>
      <w:r w:rsidRPr="00937EAA">
        <w:rPr>
          <w:sz w:val="24"/>
          <w:szCs w:val="24"/>
        </w:rPr>
        <w:t xml:space="preserve"> полученные не ранее, чем за шесть месяцев до дня размещения на официальном сайте </w:t>
      </w:r>
      <w:r w:rsidR="002E1080" w:rsidRPr="00937EAA">
        <w:rPr>
          <w:sz w:val="24"/>
          <w:szCs w:val="24"/>
        </w:rPr>
        <w:t xml:space="preserve">ЕИС </w:t>
      </w:r>
      <w:r w:rsidRPr="00937EAA">
        <w:rPr>
          <w:sz w:val="24"/>
          <w:szCs w:val="24"/>
        </w:rPr>
        <w:t>извещения о проведении аукциона в электронной форме</w:t>
      </w:r>
      <w:r w:rsidR="0013288E" w:rsidRPr="00937EAA">
        <w:rPr>
          <w:sz w:val="24"/>
          <w:szCs w:val="24"/>
        </w:rPr>
        <w:t>.</w:t>
      </w:r>
    </w:p>
    <w:p w:rsidR="00AF4CDF" w:rsidRPr="00937EAA" w:rsidRDefault="009575A9" w:rsidP="00416EB9">
      <w:pPr>
        <w:pStyle w:val="afff7"/>
        <w:numPr>
          <w:ilvl w:val="1"/>
          <w:numId w:val="1"/>
        </w:numPr>
        <w:tabs>
          <w:tab w:val="clear" w:pos="1077"/>
          <w:tab w:val="num" w:pos="0"/>
          <w:tab w:val="left" w:pos="142"/>
          <w:tab w:val="left" w:pos="284"/>
        </w:tabs>
        <w:ind w:firstLine="0"/>
        <w:jc w:val="both"/>
        <w:rPr>
          <w:rFonts w:ascii="Times New Roman" w:hAnsi="Times New Roman"/>
          <w:sz w:val="24"/>
          <w:szCs w:val="24"/>
          <w:lang w:val="ru-RU"/>
        </w:rPr>
      </w:pPr>
      <w:r w:rsidRPr="00937EAA">
        <w:rPr>
          <w:rFonts w:ascii="Times New Roman" w:hAnsi="Times New Roman"/>
          <w:sz w:val="24"/>
          <w:szCs w:val="24"/>
          <w:lang w:val="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уча</w:t>
      </w:r>
      <w:r w:rsidR="00490C78" w:rsidRPr="00937EAA">
        <w:rPr>
          <w:rFonts w:ascii="Times New Roman" w:hAnsi="Times New Roman"/>
          <w:sz w:val="24"/>
          <w:szCs w:val="24"/>
          <w:lang w:val="ru-RU"/>
        </w:rPr>
        <w:t>стника закупки без доверенности</w:t>
      </w:r>
      <w:r w:rsidR="00AF4CDF" w:rsidRPr="00937EAA">
        <w:rPr>
          <w:rFonts w:ascii="Times New Roman" w:hAnsi="Times New Roman"/>
          <w:sz w:val="24"/>
          <w:szCs w:val="24"/>
          <w:lang w:val="ru-RU"/>
        </w:rPr>
        <w:t>). Если от имени участника аукциона в электронной форме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B228C" w:rsidRPr="00937EAA" w:rsidRDefault="007B228C" w:rsidP="00416EB9">
      <w:pPr>
        <w:numPr>
          <w:ilvl w:val="1"/>
          <w:numId w:val="1"/>
        </w:numPr>
        <w:tabs>
          <w:tab w:val="clear" w:pos="1077"/>
          <w:tab w:val="num" w:pos="142"/>
          <w:tab w:val="left" w:pos="284"/>
        </w:tabs>
        <w:adjustRightInd w:val="0"/>
        <w:ind w:firstLine="0"/>
        <w:jc w:val="both"/>
        <w:rPr>
          <w:sz w:val="24"/>
          <w:szCs w:val="24"/>
        </w:rPr>
      </w:pPr>
      <w:r w:rsidRPr="00937EAA">
        <w:rPr>
          <w:sz w:val="24"/>
          <w:szCs w:val="24"/>
        </w:rPr>
        <w:t>документ, декларирующий следующее:</w:t>
      </w:r>
    </w:p>
    <w:p w:rsidR="007B228C" w:rsidRPr="00937EAA" w:rsidRDefault="007B228C" w:rsidP="005B34FF">
      <w:pPr>
        <w:tabs>
          <w:tab w:val="num" w:pos="142"/>
        </w:tabs>
        <w:adjustRightInd w:val="0"/>
        <w:jc w:val="both"/>
        <w:rPr>
          <w:sz w:val="24"/>
          <w:szCs w:val="24"/>
        </w:rPr>
      </w:pPr>
      <w:r w:rsidRPr="00937EAA">
        <w:rPr>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B228C" w:rsidRPr="00937EAA" w:rsidRDefault="007B228C" w:rsidP="005B34FF">
      <w:pPr>
        <w:tabs>
          <w:tab w:val="num" w:pos="142"/>
        </w:tabs>
        <w:adjustRightInd w:val="0"/>
        <w:jc w:val="both"/>
        <w:rPr>
          <w:sz w:val="24"/>
          <w:szCs w:val="24"/>
        </w:rPr>
      </w:pPr>
      <w:r w:rsidRPr="00937EAA">
        <w:rPr>
          <w:sz w:val="24"/>
          <w:szCs w:val="24"/>
        </w:rPr>
        <w:t>-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7B228C" w:rsidRPr="00937EAA" w:rsidRDefault="007B228C" w:rsidP="005B34FF">
      <w:pPr>
        <w:adjustRightInd w:val="0"/>
        <w:jc w:val="both"/>
        <w:rPr>
          <w:sz w:val="24"/>
          <w:szCs w:val="24"/>
        </w:rPr>
      </w:pPr>
      <w:r w:rsidRPr="00937EAA">
        <w:rPr>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B228C" w:rsidRPr="00937EAA" w:rsidRDefault="007B228C" w:rsidP="005B34FF">
      <w:pPr>
        <w:adjustRightInd w:val="0"/>
        <w:jc w:val="both"/>
        <w:rPr>
          <w:sz w:val="24"/>
          <w:szCs w:val="24"/>
        </w:rPr>
      </w:pPr>
      <w:r w:rsidRPr="00937EAA">
        <w:rPr>
          <w:sz w:val="24"/>
          <w:szCs w:val="24"/>
        </w:rPr>
        <w:t>- сведения об участнике закупки отсутствуют в реестрах недобросовестных поставщиков, ведение которых предусмотрено Законом № 223-ФЗ</w:t>
      </w:r>
      <w:r w:rsidR="000334F1" w:rsidRPr="00937EAA">
        <w:rPr>
          <w:sz w:val="24"/>
          <w:szCs w:val="24"/>
        </w:rPr>
        <w:t xml:space="preserve"> и Законом № 44-ФЗ</w:t>
      </w:r>
      <w:r w:rsidRPr="00937EAA">
        <w:rPr>
          <w:sz w:val="24"/>
          <w:szCs w:val="24"/>
        </w:rPr>
        <w:t>.</w:t>
      </w:r>
    </w:p>
    <w:p w:rsidR="008F2487" w:rsidRPr="00937EAA" w:rsidRDefault="008F2487" w:rsidP="005B34FF">
      <w:pPr>
        <w:adjustRightInd w:val="0"/>
        <w:jc w:val="both"/>
        <w:rPr>
          <w:sz w:val="24"/>
          <w:szCs w:val="24"/>
        </w:rPr>
      </w:pPr>
      <w:r w:rsidRPr="00937EAA">
        <w:rPr>
          <w:sz w:val="24"/>
          <w:szCs w:val="24"/>
        </w:rPr>
        <w:t>10)</w:t>
      </w:r>
      <w:r w:rsidRPr="00937EAA">
        <w:rPr>
          <w:sz w:val="24"/>
          <w:szCs w:val="24"/>
        </w:rPr>
        <w:tab/>
        <w:t>согласие на поставку товаров, выполнение работ, оказание услуг в соответствии с условиями, установленными аукционной документацией;</w:t>
      </w:r>
    </w:p>
    <w:p w:rsidR="008F2487" w:rsidRPr="00937EAA" w:rsidRDefault="008F2487" w:rsidP="008F2487">
      <w:pPr>
        <w:adjustRightInd w:val="0"/>
        <w:jc w:val="both"/>
        <w:rPr>
          <w:sz w:val="24"/>
          <w:szCs w:val="24"/>
        </w:rPr>
      </w:pPr>
      <w:r w:rsidRPr="00937EAA">
        <w:rPr>
          <w:sz w:val="24"/>
          <w:szCs w:val="24"/>
        </w:rPr>
        <w:t xml:space="preserve">11) наименование и конкретные показатели товара, соответствующие значениям, установленным в извещении о проведении запроса котировок в электронной форме, включающие указание на товарный знак (при наличии), знак обслуживания (при наличии), </w:t>
      </w:r>
      <w:r w:rsidRPr="00937EAA">
        <w:rPr>
          <w:sz w:val="24"/>
          <w:szCs w:val="24"/>
        </w:rPr>
        <w:lastRenderedPageBreak/>
        <w:t>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запроса котировок в электронной форме, поставляемый товар должен быть новым товаром;</w:t>
      </w:r>
    </w:p>
    <w:p w:rsidR="00F91166" w:rsidRPr="00937EAA" w:rsidRDefault="007B228C" w:rsidP="005B34FF">
      <w:pPr>
        <w:jc w:val="both"/>
        <w:rPr>
          <w:sz w:val="24"/>
          <w:szCs w:val="24"/>
        </w:rPr>
      </w:pPr>
      <w:r w:rsidRPr="00937EAA">
        <w:rPr>
          <w:sz w:val="24"/>
          <w:szCs w:val="24"/>
        </w:rPr>
        <w:t>1</w:t>
      </w:r>
      <w:r w:rsidR="008F2487" w:rsidRPr="00937EAA">
        <w:rPr>
          <w:sz w:val="24"/>
          <w:szCs w:val="24"/>
        </w:rPr>
        <w:t>2</w:t>
      </w:r>
      <w:r w:rsidR="00891A0D" w:rsidRPr="00937EAA">
        <w:rPr>
          <w:sz w:val="24"/>
          <w:szCs w:val="24"/>
        </w:rPr>
        <w:t xml:space="preserve">) </w:t>
      </w:r>
      <w:r w:rsidR="008E2708" w:rsidRPr="00937EAA">
        <w:rPr>
          <w:sz w:val="24"/>
          <w:szCs w:val="24"/>
        </w:rPr>
        <w:t>у</w:t>
      </w:r>
      <w:r w:rsidR="00777A00" w:rsidRPr="00937EAA">
        <w:rPr>
          <w:sz w:val="24"/>
          <w:szCs w:val="24"/>
        </w:rPr>
        <w:t>казание (декларирование) участником закупки в заявке на участие в закупке наименования страны</w:t>
      </w:r>
      <w:r w:rsidR="00F91166" w:rsidRPr="00937EAA">
        <w:rPr>
          <w:sz w:val="24"/>
          <w:szCs w:val="24"/>
        </w:rPr>
        <w:t xml:space="preserve"> </w:t>
      </w:r>
      <w:r w:rsidR="001174E1" w:rsidRPr="00937EAA">
        <w:rPr>
          <w:sz w:val="24"/>
          <w:szCs w:val="24"/>
        </w:rPr>
        <w:t xml:space="preserve">происхождения </w:t>
      </w:r>
      <w:r w:rsidR="00F91166" w:rsidRPr="00937EAA">
        <w:rPr>
          <w:sz w:val="24"/>
          <w:szCs w:val="24"/>
        </w:rPr>
        <w:t>поставляемого товара</w:t>
      </w:r>
      <w:r w:rsidR="00777A00" w:rsidRPr="00937EAA">
        <w:rPr>
          <w:sz w:val="24"/>
          <w:szCs w:val="24"/>
        </w:rPr>
        <w:t xml:space="preserve"> </w:t>
      </w:r>
      <w:r w:rsidR="00891A0D" w:rsidRPr="00937EAA">
        <w:rPr>
          <w:sz w:val="24"/>
          <w:szCs w:val="24"/>
        </w:rPr>
        <w:t>в соответствии с требованиями Постановления Российской Федерации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937EAA">
        <w:rPr>
          <w:sz w:val="24"/>
          <w:szCs w:val="24"/>
        </w:rPr>
        <w:t>»</w:t>
      </w:r>
      <w:r w:rsidR="004A7287" w:rsidRPr="00937EAA">
        <w:rPr>
          <w:sz w:val="24"/>
          <w:szCs w:val="24"/>
        </w:rPr>
        <w:t>.</w:t>
      </w:r>
    </w:p>
    <w:p w:rsidR="0067459B" w:rsidRPr="00937EAA" w:rsidRDefault="0067459B" w:rsidP="0067459B">
      <w:pPr>
        <w:jc w:val="both"/>
        <w:rPr>
          <w:b/>
          <w:bCs/>
          <w:kern w:val="28"/>
          <w:sz w:val="24"/>
          <w:szCs w:val="24"/>
        </w:rPr>
      </w:pPr>
      <w:r w:rsidRPr="00937EAA">
        <w:rPr>
          <w:kern w:val="28"/>
          <w:sz w:val="24"/>
          <w:szCs w:val="24"/>
        </w:rPr>
        <w:t>1.</w:t>
      </w:r>
      <w:r w:rsidR="00DB60FF" w:rsidRPr="00937EAA">
        <w:rPr>
          <w:kern w:val="28"/>
          <w:sz w:val="24"/>
          <w:szCs w:val="24"/>
        </w:rPr>
        <w:t xml:space="preserve">6. </w:t>
      </w:r>
      <w:r w:rsidRPr="00937EAA">
        <w:rPr>
          <w:kern w:val="28"/>
          <w:sz w:val="24"/>
          <w:szCs w:val="24"/>
        </w:rPr>
        <w:t>Заявка на участие в аукционе может содержать эскиз, рисунок, чертеж, фотографию, иное изображение товара, образец (пробу) товара, на поставку которого проводится закупка.</w:t>
      </w:r>
    </w:p>
    <w:p w:rsidR="00BA7195" w:rsidRPr="00937EAA" w:rsidRDefault="00BA7195" w:rsidP="005B34FF">
      <w:pPr>
        <w:jc w:val="both"/>
        <w:rPr>
          <w:kern w:val="28"/>
          <w:sz w:val="24"/>
          <w:szCs w:val="24"/>
        </w:rPr>
      </w:pPr>
    </w:p>
    <w:p w:rsidR="00BA7195" w:rsidRPr="00937EAA" w:rsidRDefault="00DB60FF" w:rsidP="00CE0798">
      <w:pPr>
        <w:rPr>
          <w:b/>
          <w:kern w:val="28"/>
          <w:sz w:val="24"/>
          <w:szCs w:val="24"/>
        </w:rPr>
      </w:pPr>
      <w:r w:rsidRPr="00937EAA">
        <w:rPr>
          <w:b/>
          <w:kern w:val="28"/>
          <w:sz w:val="24"/>
          <w:szCs w:val="24"/>
        </w:rPr>
        <w:t>2</w:t>
      </w:r>
      <w:r w:rsidR="00BA7195" w:rsidRPr="00937EAA">
        <w:rPr>
          <w:b/>
          <w:kern w:val="28"/>
          <w:sz w:val="24"/>
          <w:szCs w:val="24"/>
        </w:rPr>
        <w:t>. Порядок подачи заявок</w:t>
      </w:r>
    </w:p>
    <w:p w:rsidR="00DE1432" w:rsidRPr="00937EAA" w:rsidRDefault="00DB60FF" w:rsidP="005B34FF">
      <w:pPr>
        <w:jc w:val="both"/>
        <w:rPr>
          <w:b/>
          <w:bCs/>
          <w:kern w:val="28"/>
          <w:sz w:val="24"/>
          <w:szCs w:val="24"/>
        </w:rPr>
      </w:pPr>
      <w:r w:rsidRPr="00937EAA">
        <w:rPr>
          <w:kern w:val="28"/>
          <w:sz w:val="24"/>
          <w:szCs w:val="24"/>
        </w:rPr>
        <w:t>2</w:t>
      </w:r>
      <w:r w:rsidR="00DF2611" w:rsidRPr="00937EAA">
        <w:rPr>
          <w:kern w:val="28"/>
          <w:sz w:val="24"/>
          <w:szCs w:val="24"/>
        </w:rPr>
        <w:t>.</w:t>
      </w:r>
      <w:r w:rsidR="00DF2AF9" w:rsidRPr="00937EAA">
        <w:rPr>
          <w:kern w:val="28"/>
          <w:sz w:val="24"/>
          <w:szCs w:val="24"/>
        </w:rPr>
        <w:t>1.</w:t>
      </w:r>
      <w:r w:rsidR="00DF2611" w:rsidRPr="00937EAA">
        <w:rPr>
          <w:kern w:val="28"/>
          <w:sz w:val="24"/>
          <w:szCs w:val="24"/>
        </w:rPr>
        <w:t> </w:t>
      </w:r>
      <w:r w:rsidR="00DE1432" w:rsidRPr="00937EAA">
        <w:rPr>
          <w:kern w:val="28"/>
          <w:sz w:val="24"/>
          <w:szCs w:val="24"/>
        </w:rPr>
        <w:t>Заявка на участие в аукционе подается участником закупки, прошедшим аккредитацию/регистрацию на торговой пл</w:t>
      </w:r>
      <w:r w:rsidR="00AD3B12" w:rsidRPr="00937EAA">
        <w:rPr>
          <w:kern w:val="28"/>
          <w:sz w:val="24"/>
          <w:szCs w:val="24"/>
        </w:rPr>
        <w:t>ощадке</w:t>
      </w:r>
      <w:r w:rsidR="00DE1432" w:rsidRPr="00937EAA">
        <w:rPr>
          <w:kern w:val="28"/>
          <w:sz w:val="24"/>
          <w:szCs w:val="24"/>
        </w:rPr>
        <w:t xml:space="preserve">, в соответствии с Регламентом торговой </w:t>
      </w:r>
      <w:r w:rsidR="00CD51F5" w:rsidRPr="00937EAA">
        <w:rPr>
          <w:kern w:val="28"/>
          <w:sz w:val="24"/>
          <w:szCs w:val="24"/>
        </w:rPr>
        <w:t xml:space="preserve">площадки </w:t>
      </w:r>
      <w:r w:rsidR="008F2487" w:rsidRPr="00937EAA">
        <w:rPr>
          <w:kern w:val="28"/>
          <w:sz w:val="24"/>
          <w:szCs w:val="24"/>
        </w:rPr>
        <w:t>ЭТП «Торги-Онлайн»  https://etp.torgi-online.com</w:t>
      </w:r>
    </w:p>
    <w:p w:rsidR="00DE1432" w:rsidRPr="00937EAA" w:rsidRDefault="00DB60FF" w:rsidP="005B34FF">
      <w:pPr>
        <w:jc w:val="both"/>
        <w:rPr>
          <w:b/>
          <w:bCs/>
          <w:kern w:val="28"/>
          <w:sz w:val="24"/>
          <w:szCs w:val="24"/>
        </w:rPr>
      </w:pPr>
      <w:r w:rsidRPr="00937EAA">
        <w:rPr>
          <w:kern w:val="28"/>
          <w:sz w:val="24"/>
          <w:szCs w:val="24"/>
        </w:rPr>
        <w:t>2</w:t>
      </w:r>
      <w:r w:rsidR="006B566B" w:rsidRPr="00937EAA">
        <w:rPr>
          <w:kern w:val="28"/>
          <w:sz w:val="24"/>
          <w:szCs w:val="24"/>
        </w:rPr>
        <w:t>.</w:t>
      </w:r>
      <w:r w:rsidR="00DF2AF9" w:rsidRPr="00937EAA">
        <w:rPr>
          <w:kern w:val="28"/>
          <w:sz w:val="24"/>
          <w:szCs w:val="24"/>
        </w:rPr>
        <w:t>2</w:t>
      </w:r>
      <w:r w:rsidR="00DE1432" w:rsidRPr="00937EAA">
        <w:rPr>
          <w:kern w:val="28"/>
          <w:sz w:val="24"/>
          <w:szCs w:val="24"/>
        </w:rPr>
        <w:t xml:space="preserve">. Заявка подается Оператору в форме электронного документа в срок и по форме, установленной аукционной документацией, в соответствии с Регламентом </w:t>
      </w:r>
      <w:r w:rsidR="00A43FE1" w:rsidRPr="00937EAA">
        <w:rPr>
          <w:kern w:val="28"/>
          <w:sz w:val="24"/>
          <w:szCs w:val="24"/>
        </w:rPr>
        <w:t xml:space="preserve">торговой площадки </w:t>
      </w:r>
      <w:r w:rsidR="001D35C2" w:rsidRPr="00937EAA">
        <w:rPr>
          <w:sz w:val="24"/>
          <w:szCs w:val="24"/>
        </w:rPr>
        <w:t>–</w:t>
      </w:r>
      <w:r w:rsidR="00256AED" w:rsidRPr="00937EAA">
        <w:rPr>
          <w:sz w:val="24"/>
          <w:szCs w:val="24"/>
        </w:rPr>
        <w:t xml:space="preserve"> </w:t>
      </w:r>
      <w:r w:rsidR="008F2487" w:rsidRPr="00937EAA">
        <w:rPr>
          <w:sz w:val="24"/>
          <w:szCs w:val="24"/>
        </w:rPr>
        <w:t>ЭТП «Торги-Онлайн»  https://etp.torgi-online.com</w:t>
      </w:r>
    </w:p>
    <w:p w:rsidR="00DE1432" w:rsidRPr="00937EAA" w:rsidRDefault="00DB60FF" w:rsidP="005B34FF">
      <w:pPr>
        <w:jc w:val="both"/>
        <w:rPr>
          <w:b/>
          <w:bCs/>
          <w:kern w:val="28"/>
          <w:sz w:val="24"/>
          <w:szCs w:val="24"/>
        </w:rPr>
      </w:pPr>
      <w:r w:rsidRPr="00937EAA">
        <w:rPr>
          <w:kern w:val="28"/>
          <w:sz w:val="24"/>
          <w:szCs w:val="24"/>
        </w:rPr>
        <w:t>2</w:t>
      </w:r>
      <w:r w:rsidR="006B566B" w:rsidRPr="00937EAA">
        <w:rPr>
          <w:kern w:val="28"/>
          <w:sz w:val="24"/>
          <w:szCs w:val="24"/>
        </w:rPr>
        <w:t>.</w:t>
      </w:r>
      <w:r w:rsidR="00DF2AF9" w:rsidRPr="00937EAA">
        <w:rPr>
          <w:kern w:val="28"/>
          <w:sz w:val="24"/>
          <w:szCs w:val="24"/>
        </w:rPr>
        <w:t>3</w:t>
      </w:r>
      <w:r w:rsidR="00DE1432" w:rsidRPr="00937EAA">
        <w:rPr>
          <w:kern w:val="28"/>
          <w:sz w:val="24"/>
          <w:szCs w:val="24"/>
        </w:rPr>
        <w:t xml:space="preserve">. Участник процедуры закупки вправе подать только одну заявку на участие в аукционе в отношении каждого предмета аукциона (лота). В случае проведения аукциона по нескольким лотам заявка на участие в аукционе подается в отношении каждого лота отдельно. </w:t>
      </w:r>
    </w:p>
    <w:p w:rsidR="00DE1432" w:rsidRPr="00937EAA" w:rsidRDefault="00DB60FF" w:rsidP="005B34FF">
      <w:pPr>
        <w:jc w:val="both"/>
        <w:rPr>
          <w:kern w:val="28"/>
          <w:sz w:val="24"/>
          <w:szCs w:val="24"/>
        </w:rPr>
      </w:pPr>
      <w:r w:rsidRPr="00937EAA">
        <w:rPr>
          <w:kern w:val="28"/>
          <w:sz w:val="24"/>
          <w:szCs w:val="24"/>
        </w:rPr>
        <w:t>2</w:t>
      </w:r>
      <w:r w:rsidR="006B566B" w:rsidRPr="00937EAA">
        <w:rPr>
          <w:kern w:val="28"/>
          <w:sz w:val="24"/>
          <w:szCs w:val="24"/>
        </w:rPr>
        <w:t>.</w:t>
      </w:r>
      <w:r w:rsidR="00DF2AF9" w:rsidRPr="00937EAA">
        <w:rPr>
          <w:kern w:val="28"/>
          <w:sz w:val="24"/>
          <w:szCs w:val="24"/>
        </w:rPr>
        <w:t>4</w:t>
      </w:r>
      <w:r w:rsidR="00DE1432" w:rsidRPr="00937EAA">
        <w:rPr>
          <w:kern w:val="28"/>
          <w:sz w:val="24"/>
          <w:szCs w:val="24"/>
        </w:rPr>
        <w:t>. Участник закупки вправе отозва</w:t>
      </w:r>
      <w:r w:rsidR="00623FE2" w:rsidRPr="00937EAA">
        <w:rPr>
          <w:kern w:val="28"/>
          <w:sz w:val="24"/>
          <w:szCs w:val="24"/>
        </w:rPr>
        <w:t>ть заявку на участие в аукционе</w:t>
      </w:r>
      <w:r w:rsidR="00DE1432" w:rsidRPr="00937EAA">
        <w:rPr>
          <w:kern w:val="28"/>
          <w:sz w:val="24"/>
          <w:szCs w:val="24"/>
        </w:rPr>
        <w:t xml:space="preserve"> в любое время до момента окончания срока подачи заявок. Изменение заявок допускается путем отзыва предыдущей заявки и подачи новой заявки. В случае если было установлено требование обеспечения заявки на участие в аукционе, оператор торговой пл</w:t>
      </w:r>
      <w:r w:rsidR="0061520E" w:rsidRPr="00937EAA">
        <w:rPr>
          <w:kern w:val="28"/>
          <w:sz w:val="24"/>
          <w:szCs w:val="24"/>
        </w:rPr>
        <w:t>ощадки</w:t>
      </w:r>
      <w:r w:rsidR="00DE1432" w:rsidRPr="00937EAA">
        <w:rPr>
          <w:kern w:val="28"/>
          <w:sz w:val="24"/>
          <w:szCs w:val="24"/>
        </w:rPr>
        <w:t xml:space="preserve"> возвращает (прекращает блокирование) участнику закупки, отозвавшему заявку, денежные средства, перечисленные в качестве обеспечения заявки, в срок и в порядке, установленном Регламентом торговой </w:t>
      </w:r>
      <w:r w:rsidR="00A43FE1" w:rsidRPr="00937EAA">
        <w:rPr>
          <w:kern w:val="28"/>
          <w:sz w:val="24"/>
          <w:szCs w:val="24"/>
        </w:rPr>
        <w:t>площадки</w:t>
      </w:r>
      <w:r w:rsidR="00DE1432" w:rsidRPr="00937EAA">
        <w:rPr>
          <w:kern w:val="28"/>
          <w:sz w:val="24"/>
          <w:szCs w:val="24"/>
        </w:rPr>
        <w:t>.</w:t>
      </w:r>
    </w:p>
    <w:p w:rsidR="00722594" w:rsidRPr="00937EAA" w:rsidRDefault="00722594" w:rsidP="005B34FF">
      <w:pPr>
        <w:jc w:val="both"/>
        <w:rPr>
          <w:b/>
          <w:sz w:val="24"/>
          <w:szCs w:val="24"/>
        </w:rPr>
      </w:pPr>
    </w:p>
    <w:p w:rsidR="00DF2611" w:rsidRPr="00937EAA" w:rsidRDefault="00DB60FF" w:rsidP="005B34FF">
      <w:pPr>
        <w:jc w:val="both"/>
        <w:rPr>
          <w:b/>
          <w:sz w:val="24"/>
          <w:szCs w:val="24"/>
        </w:rPr>
      </w:pPr>
      <w:r w:rsidRPr="00937EAA">
        <w:rPr>
          <w:b/>
          <w:sz w:val="24"/>
          <w:szCs w:val="24"/>
        </w:rPr>
        <w:t>3</w:t>
      </w:r>
      <w:r w:rsidR="00DF2611" w:rsidRPr="00937EAA">
        <w:rPr>
          <w:b/>
          <w:sz w:val="24"/>
          <w:szCs w:val="24"/>
        </w:rPr>
        <w:t xml:space="preserve">. Размер обеспечения заявки на участие в </w:t>
      </w:r>
      <w:r w:rsidR="00FA18ED" w:rsidRPr="00937EAA">
        <w:rPr>
          <w:b/>
          <w:sz w:val="24"/>
          <w:szCs w:val="24"/>
        </w:rPr>
        <w:t>аукционе в электронной форме</w:t>
      </w:r>
      <w:r w:rsidR="00096CF8" w:rsidRPr="00937EAA">
        <w:rPr>
          <w:b/>
          <w:sz w:val="24"/>
          <w:szCs w:val="24"/>
        </w:rPr>
        <w:t>:</w:t>
      </w:r>
    </w:p>
    <w:p w:rsidR="00DF2611" w:rsidRPr="00937EAA" w:rsidRDefault="003E54F2" w:rsidP="005B34FF">
      <w:pPr>
        <w:jc w:val="both"/>
        <w:rPr>
          <w:sz w:val="24"/>
          <w:szCs w:val="24"/>
        </w:rPr>
      </w:pPr>
      <w:r w:rsidRPr="00937EAA">
        <w:rPr>
          <w:sz w:val="24"/>
          <w:szCs w:val="24"/>
        </w:rPr>
        <w:t>Обеспечение заявки н</w:t>
      </w:r>
      <w:r w:rsidR="00D1756B" w:rsidRPr="00937EAA">
        <w:rPr>
          <w:sz w:val="24"/>
          <w:szCs w:val="24"/>
        </w:rPr>
        <w:t>е установлено</w:t>
      </w:r>
      <w:r w:rsidR="001D6131" w:rsidRPr="00937EAA">
        <w:rPr>
          <w:sz w:val="24"/>
          <w:szCs w:val="24"/>
        </w:rPr>
        <w:t>.</w:t>
      </w:r>
    </w:p>
    <w:p w:rsidR="00DF2611" w:rsidRPr="00937EAA" w:rsidRDefault="00DF2611" w:rsidP="005B34FF">
      <w:pPr>
        <w:pStyle w:val="ConsPlusNormal"/>
        <w:ind w:left="0" w:right="0" w:firstLine="0"/>
        <w:rPr>
          <w:rFonts w:ascii="Times New Roman" w:hAnsi="Times New Roman" w:cs="Times New Roman"/>
          <w:sz w:val="24"/>
          <w:szCs w:val="24"/>
        </w:rPr>
      </w:pPr>
    </w:p>
    <w:p w:rsidR="00AE3455" w:rsidRPr="00937EAA" w:rsidRDefault="00DB60FF" w:rsidP="005B34FF">
      <w:pPr>
        <w:pStyle w:val="ConsPlusNormal"/>
        <w:ind w:left="0" w:right="0" w:firstLine="0"/>
        <w:rPr>
          <w:rFonts w:ascii="Times New Roman" w:hAnsi="Times New Roman" w:cs="Times New Roman"/>
          <w:b/>
          <w:sz w:val="24"/>
          <w:szCs w:val="24"/>
        </w:rPr>
      </w:pPr>
      <w:r w:rsidRPr="00937EAA">
        <w:rPr>
          <w:rFonts w:ascii="Times New Roman" w:hAnsi="Times New Roman" w:cs="Times New Roman"/>
          <w:b/>
          <w:sz w:val="24"/>
          <w:szCs w:val="24"/>
        </w:rPr>
        <w:t>4</w:t>
      </w:r>
      <w:r w:rsidR="00096CF8" w:rsidRPr="00937EAA">
        <w:rPr>
          <w:rFonts w:ascii="Times New Roman" w:hAnsi="Times New Roman" w:cs="Times New Roman"/>
          <w:b/>
          <w:sz w:val="24"/>
          <w:szCs w:val="24"/>
        </w:rPr>
        <w:t>.</w:t>
      </w:r>
      <w:r w:rsidR="001B4149" w:rsidRPr="00937EAA">
        <w:rPr>
          <w:rFonts w:ascii="Times New Roman" w:hAnsi="Times New Roman" w:cs="Times New Roman"/>
          <w:sz w:val="24"/>
          <w:szCs w:val="24"/>
        </w:rPr>
        <w:t xml:space="preserve"> </w:t>
      </w:r>
      <w:r w:rsidR="006B566B" w:rsidRPr="00937EAA">
        <w:rPr>
          <w:rFonts w:ascii="Times New Roman" w:hAnsi="Times New Roman" w:cs="Times New Roman"/>
          <w:b/>
          <w:sz w:val="24"/>
          <w:szCs w:val="24"/>
        </w:rPr>
        <w:t>Дата</w:t>
      </w:r>
      <w:r w:rsidR="00D52A99" w:rsidRPr="00937EAA">
        <w:rPr>
          <w:rFonts w:ascii="Times New Roman" w:hAnsi="Times New Roman" w:cs="Times New Roman"/>
          <w:b/>
          <w:sz w:val="24"/>
          <w:szCs w:val="24"/>
        </w:rPr>
        <w:t xml:space="preserve"> и время</w:t>
      </w:r>
      <w:r w:rsidR="006B566B" w:rsidRPr="00937EAA">
        <w:rPr>
          <w:rFonts w:ascii="Times New Roman" w:hAnsi="Times New Roman" w:cs="Times New Roman"/>
          <w:b/>
          <w:sz w:val="24"/>
          <w:szCs w:val="24"/>
        </w:rPr>
        <w:t xml:space="preserve"> начала подачи заявок на участие в аукционе в электронной форме</w:t>
      </w:r>
      <w:r w:rsidR="00096CF8" w:rsidRPr="00937EAA">
        <w:rPr>
          <w:rFonts w:ascii="Times New Roman" w:hAnsi="Times New Roman" w:cs="Times New Roman"/>
          <w:b/>
          <w:sz w:val="24"/>
          <w:szCs w:val="24"/>
        </w:rPr>
        <w:t>:</w:t>
      </w:r>
    </w:p>
    <w:p w:rsidR="001D6131" w:rsidRPr="00937EAA" w:rsidRDefault="00A86A1B" w:rsidP="001D6131">
      <w:pPr>
        <w:keepNext/>
        <w:rPr>
          <w:sz w:val="24"/>
          <w:szCs w:val="24"/>
        </w:rPr>
      </w:pPr>
      <w:r w:rsidRPr="00937EAA">
        <w:rPr>
          <w:color w:val="FF0000"/>
          <w:sz w:val="24"/>
          <w:szCs w:val="24"/>
        </w:rPr>
        <w:t xml:space="preserve"> </w:t>
      </w:r>
      <w:r w:rsidR="009C5954" w:rsidRPr="00937EAA">
        <w:rPr>
          <w:sz w:val="24"/>
          <w:szCs w:val="24"/>
        </w:rPr>
        <w:t>«</w:t>
      </w:r>
      <w:r w:rsidR="0066675F" w:rsidRPr="00937EAA">
        <w:rPr>
          <w:sz w:val="24"/>
          <w:szCs w:val="24"/>
        </w:rPr>
        <w:t>16</w:t>
      </w:r>
      <w:r w:rsidR="00496D84" w:rsidRPr="00937EAA">
        <w:rPr>
          <w:sz w:val="24"/>
          <w:szCs w:val="24"/>
        </w:rPr>
        <w:t xml:space="preserve">» </w:t>
      </w:r>
      <w:r w:rsidR="008F2487" w:rsidRPr="00937EAA">
        <w:rPr>
          <w:sz w:val="24"/>
          <w:szCs w:val="24"/>
        </w:rPr>
        <w:t xml:space="preserve">сентября </w:t>
      </w:r>
      <w:r w:rsidR="00496D84" w:rsidRPr="00937EAA">
        <w:rPr>
          <w:sz w:val="24"/>
          <w:szCs w:val="24"/>
        </w:rPr>
        <w:t xml:space="preserve"> </w:t>
      </w:r>
      <w:r w:rsidR="009C5954" w:rsidRPr="00937EAA">
        <w:rPr>
          <w:sz w:val="24"/>
          <w:szCs w:val="24"/>
        </w:rPr>
        <w:t>2021</w:t>
      </w:r>
      <w:r w:rsidRPr="00937EAA">
        <w:rPr>
          <w:sz w:val="24"/>
          <w:szCs w:val="24"/>
        </w:rPr>
        <w:t> г</w:t>
      </w:r>
      <w:r w:rsidR="001D6131" w:rsidRPr="00937EAA">
        <w:rPr>
          <w:sz w:val="24"/>
          <w:szCs w:val="24"/>
        </w:rPr>
        <w:t>ода с момента публикации извещения.</w:t>
      </w:r>
    </w:p>
    <w:p w:rsidR="00D56A52" w:rsidRPr="00937EAA" w:rsidRDefault="00D56A52" w:rsidP="005B34FF">
      <w:pPr>
        <w:pStyle w:val="ConsPlusNormal"/>
        <w:ind w:left="0" w:right="0" w:firstLine="0"/>
        <w:rPr>
          <w:rFonts w:ascii="Times New Roman" w:hAnsi="Times New Roman" w:cs="Times New Roman"/>
          <w:b/>
          <w:sz w:val="24"/>
          <w:szCs w:val="24"/>
        </w:rPr>
      </w:pPr>
    </w:p>
    <w:p w:rsidR="00204F38" w:rsidRPr="00937EAA" w:rsidRDefault="00DB60FF" w:rsidP="00204F38">
      <w:pPr>
        <w:keepNext/>
        <w:jc w:val="both"/>
        <w:rPr>
          <w:sz w:val="24"/>
          <w:szCs w:val="24"/>
        </w:rPr>
      </w:pPr>
      <w:r w:rsidRPr="00937EAA">
        <w:rPr>
          <w:b/>
          <w:sz w:val="24"/>
          <w:szCs w:val="24"/>
        </w:rPr>
        <w:t>5</w:t>
      </w:r>
      <w:r w:rsidR="00703772" w:rsidRPr="00937EAA">
        <w:rPr>
          <w:b/>
          <w:sz w:val="24"/>
          <w:szCs w:val="24"/>
        </w:rPr>
        <w:t>. Дата и время окончания срока подачи заявок на участие в аукционе в электронной форме</w:t>
      </w:r>
      <w:r w:rsidR="00703772" w:rsidRPr="004C3769">
        <w:rPr>
          <w:b/>
          <w:sz w:val="24"/>
          <w:szCs w:val="24"/>
          <w:highlight w:val="yellow"/>
        </w:rPr>
        <w:t>:</w:t>
      </w:r>
      <w:r w:rsidR="00703772" w:rsidRPr="004C3769">
        <w:rPr>
          <w:sz w:val="24"/>
          <w:szCs w:val="24"/>
          <w:highlight w:val="yellow"/>
        </w:rPr>
        <w:t xml:space="preserve"> </w:t>
      </w:r>
      <w:r w:rsidR="009C5954" w:rsidRPr="004C3769">
        <w:rPr>
          <w:sz w:val="24"/>
          <w:szCs w:val="24"/>
          <w:highlight w:val="yellow"/>
        </w:rPr>
        <w:t>«</w:t>
      </w:r>
      <w:r w:rsidR="004C3769" w:rsidRPr="004C3769">
        <w:rPr>
          <w:sz w:val="24"/>
          <w:szCs w:val="24"/>
          <w:highlight w:val="yellow"/>
        </w:rPr>
        <w:t xml:space="preserve">07 </w:t>
      </w:r>
      <w:r w:rsidR="009C5954" w:rsidRPr="004C3769">
        <w:rPr>
          <w:sz w:val="24"/>
          <w:szCs w:val="24"/>
          <w:highlight w:val="yellow"/>
        </w:rPr>
        <w:t>»</w:t>
      </w:r>
      <w:r w:rsidR="008253CA" w:rsidRPr="004C3769">
        <w:rPr>
          <w:sz w:val="24"/>
          <w:szCs w:val="24"/>
          <w:highlight w:val="yellow"/>
        </w:rPr>
        <w:t xml:space="preserve"> </w:t>
      </w:r>
      <w:r w:rsidR="0066675F" w:rsidRPr="004C3769">
        <w:rPr>
          <w:sz w:val="24"/>
          <w:szCs w:val="24"/>
          <w:highlight w:val="yellow"/>
        </w:rPr>
        <w:t>ок</w:t>
      </w:r>
      <w:r w:rsidR="008F2487" w:rsidRPr="004C3769">
        <w:rPr>
          <w:sz w:val="24"/>
          <w:szCs w:val="24"/>
          <w:highlight w:val="yellow"/>
        </w:rPr>
        <w:t xml:space="preserve">тября </w:t>
      </w:r>
      <w:r w:rsidR="009C5954" w:rsidRPr="004C3769">
        <w:rPr>
          <w:sz w:val="24"/>
          <w:szCs w:val="24"/>
          <w:highlight w:val="yellow"/>
        </w:rPr>
        <w:t xml:space="preserve"> 2021 года </w:t>
      </w:r>
      <w:r w:rsidR="00204F38" w:rsidRPr="004C3769">
        <w:rPr>
          <w:sz w:val="24"/>
          <w:szCs w:val="24"/>
          <w:highlight w:val="yellow"/>
        </w:rPr>
        <w:t xml:space="preserve">до </w:t>
      </w:r>
      <w:r w:rsidR="007B61C2" w:rsidRPr="004C3769">
        <w:rPr>
          <w:sz w:val="24"/>
          <w:szCs w:val="24"/>
          <w:highlight w:val="yellow"/>
        </w:rPr>
        <w:t>1</w:t>
      </w:r>
      <w:r w:rsidR="0066675F" w:rsidRPr="004C3769">
        <w:rPr>
          <w:sz w:val="24"/>
          <w:szCs w:val="24"/>
          <w:highlight w:val="yellow"/>
        </w:rPr>
        <w:t>1</w:t>
      </w:r>
      <w:r w:rsidR="00204F38" w:rsidRPr="004C3769">
        <w:rPr>
          <w:sz w:val="24"/>
          <w:szCs w:val="24"/>
          <w:highlight w:val="yellow"/>
        </w:rPr>
        <w:t xml:space="preserve"> часов 00 минут (</w:t>
      </w:r>
      <w:r w:rsidR="001F450F" w:rsidRPr="004C3769">
        <w:rPr>
          <w:sz w:val="24"/>
          <w:szCs w:val="24"/>
          <w:highlight w:val="yellow"/>
        </w:rPr>
        <w:t>м</w:t>
      </w:r>
      <w:r w:rsidR="00894AF7" w:rsidRPr="004C3769">
        <w:rPr>
          <w:color w:val="333333"/>
          <w:sz w:val="24"/>
          <w:szCs w:val="24"/>
          <w:highlight w:val="yellow"/>
        </w:rPr>
        <w:t>осковское время</w:t>
      </w:r>
      <w:r w:rsidR="00204F38" w:rsidRPr="004C3769">
        <w:rPr>
          <w:sz w:val="24"/>
          <w:szCs w:val="24"/>
          <w:highlight w:val="yellow"/>
        </w:rPr>
        <w:t>).</w:t>
      </w:r>
    </w:p>
    <w:p w:rsidR="00703772" w:rsidRPr="00937EAA" w:rsidRDefault="00703772" w:rsidP="00204F38">
      <w:pPr>
        <w:keepNext/>
        <w:jc w:val="both"/>
        <w:rPr>
          <w:sz w:val="24"/>
          <w:szCs w:val="24"/>
        </w:rPr>
      </w:pPr>
    </w:p>
    <w:p w:rsidR="00703772" w:rsidRPr="00937EAA" w:rsidRDefault="00DB60FF" w:rsidP="005B34FF">
      <w:pPr>
        <w:pStyle w:val="ConsPlusNormal"/>
        <w:widowControl/>
        <w:ind w:left="0" w:right="0" w:firstLine="0"/>
        <w:rPr>
          <w:rFonts w:ascii="Times New Roman" w:hAnsi="Times New Roman" w:cs="Times New Roman"/>
          <w:sz w:val="24"/>
          <w:szCs w:val="24"/>
        </w:rPr>
      </w:pPr>
      <w:r w:rsidRPr="00937EAA">
        <w:rPr>
          <w:rFonts w:ascii="Times New Roman" w:hAnsi="Times New Roman" w:cs="Times New Roman"/>
          <w:b/>
          <w:sz w:val="24"/>
          <w:szCs w:val="24"/>
        </w:rPr>
        <w:t>6</w:t>
      </w:r>
      <w:r w:rsidR="00703772" w:rsidRPr="00937EAA">
        <w:rPr>
          <w:rFonts w:ascii="Times New Roman" w:hAnsi="Times New Roman" w:cs="Times New Roman"/>
          <w:b/>
          <w:sz w:val="24"/>
          <w:szCs w:val="24"/>
        </w:rPr>
        <w:t>. Дата окончания срока рассмотрения заявок на участие в аукционе в электронной форме:</w:t>
      </w:r>
      <w:r w:rsidR="00703772" w:rsidRPr="00937EAA">
        <w:rPr>
          <w:rFonts w:ascii="Times New Roman" w:hAnsi="Times New Roman" w:cs="Times New Roman"/>
          <w:sz w:val="24"/>
          <w:szCs w:val="24"/>
        </w:rPr>
        <w:t xml:space="preserve"> </w:t>
      </w:r>
      <w:r w:rsidR="009C5954" w:rsidRPr="00937EAA">
        <w:rPr>
          <w:rFonts w:ascii="Times New Roman" w:hAnsi="Times New Roman" w:cs="Times New Roman"/>
          <w:sz w:val="24"/>
          <w:szCs w:val="24"/>
        </w:rPr>
        <w:t>«</w:t>
      </w:r>
      <w:r w:rsidR="0066675F" w:rsidRPr="00937EAA">
        <w:rPr>
          <w:rFonts w:ascii="Times New Roman" w:hAnsi="Times New Roman" w:cs="Times New Roman"/>
          <w:sz w:val="24"/>
          <w:szCs w:val="24"/>
        </w:rPr>
        <w:t>0</w:t>
      </w:r>
      <w:r w:rsidR="004C3769">
        <w:rPr>
          <w:rFonts w:ascii="Times New Roman" w:hAnsi="Times New Roman" w:cs="Times New Roman"/>
          <w:sz w:val="24"/>
          <w:szCs w:val="24"/>
        </w:rPr>
        <w:t>7</w:t>
      </w:r>
      <w:r w:rsidR="009C5954" w:rsidRPr="00937EAA">
        <w:rPr>
          <w:rFonts w:ascii="Times New Roman" w:hAnsi="Times New Roman" w:cs="Times New Roman"/>
          <w:sz w:val="24"/>
          <w:szCs w:val="24"/>
        </w:rPr>
        <w:t xml:space="preserve">» </w:t>
      </w:r>
      <w:r w:rsidR="008F2487" w:rsidRPr="00937EAA">
        <w:rPr>
          <w:rFonts w:ascii="Times New Roman" w:hAnsi="Times New Roman" w:cs="Times New Roman"/>
          <w:sz w:val="24"/>
          <w:szCs w:val="24"/>
        </w:rPr>
        <w:t>октября</w:t>
      </w:r>
      <w:r w:rsidR="009C5954" w:rsidRPr="00937EAA">
        <w:rPr>
          <w:rFonts w:ascii="Times New Roman" w:hAnsi="Times New Roman" w:cs="Times New Roman"/>
          <w:sz w:val="24"/>
          <w:szCs w:val="24"/>
        </w:rPr>
        <w:t xml:space="preserve"> 2021 </w:t>
      </w:r>
      <w:r w:rsidR="00703772" w:rsidRPr="00937EAA">
        <w:rPr>
          <w:rFonts w:ascii="Times New Roman" w:hAnsi="Times New Roman" w:cs="Times New Roman"/>
          <w:sz w:val="24"/>
          <w:szCs w:val="24"/>
        </w:rPr>
        <w:t>г</w:t>
      </w:r>
      <w:r w:rsidR="009C5954" w:rsidRPr="00937EAA">
        <w:rPr>
          <w:rFonts w:ascii="Times New Roman" w:hAnsi="Times New Roman" w:cs="Times New Roman"/>
          <w:sz w:val="24"/>
          <w:szCs w:val="24"/>
        </w:rPr>
        <w:t>ода.</w:t>
      </w:r>
    </w:p>
    <w:p w:rsidR="00B856E7" w:rsidRPr="00937EAA" w:rsidRDefault="00B856E7" w:rsidP="005B34FF">
      <w:pPr>
        <w:pStyle w:val="ConsPlusNormal"/>
        <w:widowControl/>
        <w:ind w:left="0" w:right="0" w:firstLine="0"/>
        <w:rPr>
          <w:rFonts w:ascii="Times New Roman" w:hAnsi="Times New Roman" w:cs="Times New Roman"/>
          <w:sz w:val="24"/>
          <w:szCs w:val="24"/>
        </w:rPr>
      </w:pPr>
    </w:p>
    <w:p w:rsidR="00B856E7" w:rsidRPr="00937EAA" w:rsidRDefault="00DB60FF" w:rsidP="005B34FF">
      <w:pPr>
        <w:pStyle w:val="ConsPlusNormal"/>
        <w:ind w:left="0" w:right="0" w:firstLine="0"/>
        <w:rPr>
          <w:rFonts w:ascii="Times New Roman" w:hAnsi="Times New Roman" w:cs="Times New Roman"/>
          <w:b/>
          <w:sz w:val="24"/>
          <w:szCs w:val="24"/>
        </w:rPr>
      </w:pPr>
      <w:r w:rsidRPr="00937EAA">
        <w:rPr>
          <w:rFonts w:ascii="Times New Roman" w:hAnsi="Times New Roman" w:cs="Times New Roman"/>
          <w:b/>
          <w:sz w:val="24"/>
          <w:szCs w:val="24"/>
        </w:rPr>
        <w:t>7</w:t>
      </w:r>
      <w:r w:rsidR="00B856E7" w:rsidRPr="00937EAA">
        <w:rPr>
          <w:rFonts w:ascii="Times New Roman" w:hAnsi="Times New Roman" w:cs="Times New Roman"/>
          <w:b/>
          <w:sz w:val="24"/>
          <w:szCs w:val="24"/>
        </w:rPr>
        <w:t xml:space="preserve">. Дата </w:t>
      </w:r>
      <w:r w:rsidR="00894AF7" w:rsidRPr="00937EAA">
        <w:rPr>
          <w:rFonts w:ascii="Times New Roman" w:hAnsi="Times New Roman" w:cs="Times New Roman"/>
          <w:b/>
          <w:sz w:val="24"/>
          <w:szCs w:val="24"/>
        </w:rPr>
        <w:t xml:space="preserve">и время </w:t>
      </w:r>
      <w:r w:rsidR="00B856E7" w:rsidRPr="00937EAA">
        <w:rPr>
          <w:rFonts w:ascii="Times New Roman" w:hAnsi="Times New Roman" w:cs="Times New Roman"/>
          <w:b/>
          <w:sz w:val="24"/>
          <w:szCs w:val="24"/>
        </w:rPr>
        <w:t>проведения аукциона в электронной форме</w:t>
      </w:r>
      <w:r w:rsidR="00096CF8" w:rsidRPr="00937EAA">
        <w:rPr>
          <w:rFonts w:ascii="Times New Roman" w:hAnsi="Times New Roman" w:cs="Times New Roman"/>
          <w:b/>
          <w:sz w:val="24"/>
          <w:szCs w:val="24"/>
        </w:rPr>
        <w:t>:</w:t>
      </w:r>
    </w:p>
    <w:p w:rsidR="002613C5" w:rsidRPr="00937EAA" w:rsidRDefault="009C5954" w:rsidP="005B34FF">
      <w:pPr>
        <w:jc w:val="both"/>
        <w:rPr>
          <w:b/>
          <w:bCs/>
          <w:sz w:val="24"/>
          <w:szCs w:val="24"/>
        </w:rPr>
      </w:pPr>
      <w:r w:rsidRPr="004C3769">
        <w:rPr>
          <w:sz w:val="24"/>
          <w:szCs w:val="24"/>
          <w:highlight w:val="yellow"/>
        </w:rPr>
        <w:t>«</w:t>
      </w:r>
      <w:r w:rsidR="004C3769" w:rsidRPr="004C3769">
        <w:rPr>
          <w:sz w:val="24"/>
          <w:szCs w:val="24"/>
          <w:highlight w:val="yellow"/>
        </w:rPr>
        <w:t xml:space="preserve"> 11 </w:t>
      </w:r>
      <w:r w:rsidR="004661E4" w:rsidRPr="004C3769">
        <w:rPr>
          <w:sz w:val="24"/>
          <w:szCs w:val="24"/>
          <w:highlight w:val="yellow"/>
        </w:rPr>
        <w:t xml:space="preserve">» </w:t>
      </w:r>
      <w:r w:rsidR="008F2487" w:rsidRPr="004C3769">
        <w:rPr>
          <w:sz w:val="24"/>
          <w:szCs w:val="24"/>
          <w:highlight w:val="yellow"/>
        </w:rPr>
        <w:t>октября</w:t>
      </w:r>
      <w:r w:rsidRPr="004C3769">
        <w:rPr>
          <w:sz w:val="24"/>
          <w:szCs w:val="24"/>
          <w:highlight w:val="yellow"/>
        </w:rPr>
        <w:t xml:space="preserve"> 2021 года</w:t>
      </w:r>
      <w:r w:rsidR="00905F0E" w:rsidRPr="004C3769">
        <w:rPr>
          <w:sz w:val="24"/>
          <w:szCs w:val="24"/>
          <w:highlight w:val="yellow"/>
        </w:rPr>
        <w:t xml:space="preserve">, время – в </w:t>
      </w:r>
      <w:r w:rsidR="0066675F" w:rsidRPr="004C3769">
        <w:rPr>
          <w:sz w:val="24"/>
          <w:szCs w:val="24"/>
          <w:highlight w:val="yellow"/>
        </w:rPr>
        <w:t>11</w:t>
      </w:r>
      <w:r w:rsidR="00894AF7" w:rsidRPr="004C3769">
        <w:rPr>
          <w:sz w:val="24"/>
          <w:szCs w:val="24"/>
          <w:highlight w:val="yellow"/>
        </w:rPr>
        <w:t>:00 (</w:t>
      </w:r>
      <w:r w:rsidR="001F450F" w:rsidRPr="004C3769">
        <w:rPr>
          <w:sz w:val="24"/>
          <w:szCs w:val="24"/>
          <w:highlight w:val="yellow"/>
        </w:rPr>
        <w:t>м</w:t>
      </w:r>
      <w:r w:rsidR="00894AF7" w:rsidRPr="004C3769">
        <w:rPr>
          <w:color w:val="333333"/>
          <w:sz w:val="24"/>
          <w:szCs w:val="24"/>
          <w:highlight w:val="yellow"/>
        </w:rPr>
        <w:t>осковское время</w:t>
      </w:r>
      <w:r w:rsidR="00894AF7" w:rsidRPr="004C3769">
        <w:rPr>
          <w:sz w:val="24"/>
          <w:szCs w:val="24"/>
          <w:highlight w:val="yellow"/>
        </w:rPr>
        <w:t>).</w:t>
      </w:r>
    </w:p>
    <w:p w:rsidR="00905F0E" w:rsidRPr="00937EAA" w:rsidRDefault="00905F0E" w:rsidP="005B34FF">
      <w:pPr>
        <w:jc w:val="both"/>
        <w:rPr>
          <w:b/>
          <w:bCs/>
          <w:sz w:val="24"/>
          <w:szCs w:val="24"/>
        </w:rPr>
      </w:pPr>
    </w:p>
    <w:p w:rsidR="002613C5" w:rsidRPr="00937EAA" w:rsidRDefault="00DB60FF" w:rsidP="005B34FF">
      <w:pPr>
        <w:jc w:val="both"/>
        <w:rPr>
          <w:b/>
          <w:bCs/>
          <w:sz w:val="24"/>
          <w:szCs w:val="24"/>
        </w:rPr>
      </w:pPr>
      <w:r w:rsidRPr="00937EAA">
        <w:rPr>
          <w:b/>
          <w:bCs/>
          <w:sz w:val="24"/>
          <w:szCs w:val="24"/>
        </w:rPr>
        <w:t>8</w:t>
      </w:r>
      <w:r w:rsidR="002613C5" w:rsidRPr="00937EAA">
        <w:rPr>
          <w:b/>
          <w:bCs/>
          <w:sz w:val="24"/>
          <w:szCs w:val="24"/>
        </w:rPr>
        <w:t>. Дата подведения итогов аукциона</w:t>
      </w:r>
      <w:r w:rsidR="006630B3" w:rsidRPr="00937EAA">
        <w:rPr>
          <w:b/>
          <w:bCs/>
          <w:sz w:val="24"/>
          <w:szCs w:val="24"/>
        </w:rPr>
        <w:t xml:space="preserve"> в электронной форме</w:t>
      </w:r>
      <w:r w:rsidR="00096CF8" w:rsidRPr="00937EAA">
        <w:rPr>
          <w:b/>
          <w:bCs/>
          <w:sz w:val="24"/>
          <w:szCs w:val="24"/>
        </w:rPr>
        <w:t>:</w:t>
      </w:r>
      <w:r w:rsidR="00EC23E9" w:rsidRPr="00937EAA">
        <w:rPr>
          <w:b/>
          <w:bCs/>
          <w:sz w:val="24"/>
          <w:szCs w:val="24"/>
        </w:rPr>
        <w:t xml:space="preserve"> </w:t>
      </w:r>
      <w:r w:rsidR="009C5954" w:rsidRPr="00937EAA">
        <w:rPr>
          <w:sz w:val="24"/>
          <w:szCs w:val="24"/>
        </w:rPr>
        <w:t>«</w:t>
      </w:r>
      <w:r w:rsidR="004C3769">
        <w:rPr>
          <w:sz w:val="24"/>
          <w:szCs w:val="24"/>
        </w:rPr>
        <w:t xml:space="preserve"> 11 </w:t>
      </w:r>
      <w:r w:rsidR="009C5954" w:rsidRPr="00937EAA">
        <w:rPr>
          <w:sz w:val="24"/>
          <w:szCs w:val="24"/>
        </w:rPr>
        <w:t xml:space="preserve">» </w:t>
      </w:r>
      <w:r w:rsidR="008F2487" w:rsidRPr="00937EAA">
        <w:rPr>
          <w:sz w:val="24"/>
          <w:szCs w:val="24"/>
        </w:rPr>
        <w:t>октября</w:t>
      </w:r>
      <w:r w:rsidR="007B61C2" w:rsidRPr="00937EAA">
        <w:rPr>
          <w:sz w:val="24"/>
          <w:szCs w:val="24"/>
        </w:rPr>
        <w:t xml:space="preserve"> </w:t>
      </w:r>
      <w:r w:rsidR="009C5954" w:rsidRPr="00937EAA">
        <w:rPr>
          <w:sz w:val="24"/>
          <w:szCs w:val="24"/>
        </w:rPr>
        <w:t>2021 года</w:t>
      </w:r>
      <w:r w:rsidR="002613C5" w:rsidRPr="00937EAA">
        <w:rPr>
          <w:sz w:val="24"/>
          <w:szCs w:val="24"/>
        </w:rPr>
        <w:t>.</w:t>
      </w:r>
    </w:p>
    <w:p w:rsidR="002613C5" w:rsidRPr="00937EAA" w:rsidRDefault="002613C5" w:rsidP="005B34FF">
      <w:pPr>
        <w:jc w:val="both"/>
        <w:rPr>
          <w:sz w:val="24"/>
          <w:szCs w:val="24"/>
        </w:rPr>
      </w:pPr>
    </w:p>
    <w:p w:rsidR="00554F95" w:rsidRPr="00937EAA" w:rsidRDefault="00DB60FF" w:rsidP="001F450F">
      <w:pPr>
        <w:jc w:val="both"/>
        <w:rPr>
          <w:color w:val="000000"/>
          <w:spacing w:val="8"/>
          <w:sz w:val="24"/>
          <w:szCs w:val="24"/>
        </w:rPr>
      </w:pPr>
      <w:r w:rsidRPr="00937EAA">
        <w:rPr>
          <w:b/>
          <w:sz w:val="24"/>
          <w:szCs w:val="24"/>
        </w:rPr>
        <w:t>9</w:t>
      </w:r>
      <w:r w:rsidR="002613C5" w:rsidRPr="00937EAA">
        <w:rPr>
          <w:b/>
          <w:sz w:val="24"/>
          <w:szCs w:val="24"/>
        </w:rPr>
        <w:t xml:space="preserve">. Место </w:t>
      </w:r>
      <w:r w:rsidR="002613C5" w:rsidRPr="00937EAA">
        <w:rPr>
          <w:b/>
          <w:bCs/>
          <w:sz w:val="24"/>
          <w:szCs w:val="24"/>
        </w:rPr>
        <w:t>рассмотрения заявок участников аукциона и подведения итогов аукциона</w:t>
      </w:r>
      <w:r w:rsidR="006630B3" w:rsidRPr="00937EAA">
        <w:rPr>
          <w:b/>
          <w:bCs/>
          <w:sz w:val="24"/>
          <w:szCs w:val="24"/>
        </w:rPr>
        <w:t xml:space="preserve"> в электронной форме</w:t>
      </w:r>
      <w:r w:rsidR="00096CF8" w:rsidRPr="00937EAA">
        <w:rPr>
          <w:b/>
          <w:bCs/>
          <w:sz w:val="24"/>
          <w:szCs w:val="24"/>
        </w:rPr>
        <w:t>:</w:t>
      </w:r>
      <w:r w:rsidR="001F450F" w:rsidRPr="00937EAA">
        <w:rPr>
          <w:b/>
          <w:bCs/>
          <w:sz w:val="24"/>
          <w:szCs w:val="24"/>
        </w:rPr>
        <w:t xml:space="preserve"> </w:t>
      </w:r>
      <w:r w:rsidR="007B61C2" w:rsidRPr="00937EAA">
        <w:rPr>
          <w:color w:val="000000"/>
          <w:spacing w:val="8"/>
          <w:sz w:val="24"/>
          <w:szCs w:val="24"/>
        </w:rPr>
        <w:t>618740</w:t>
      </w:r>
      <w:r w:rsidR="00554F95" w:rsidRPr="00937EAA">
        <w:rPr>
          <w:color w:val="000000"/>
          <w:spacing w:val="8"/>
          <w:sz w:val="24"/>
          <w:szCs w:val="24"/>
        </w:rPr>
        <w:t>, г.</w:t>
      </w:r>
      <w:r w:rsidR="00256AED" w:rsidRPr="00937EAA">
        <w:rPr>
          <w:color w:val="000000"/>
          <w:spacing w:val="8"/>
          <w:sz w:val="24"/>
          <w:szCs w:val="24"/>
        </w:rPr>
        <w:t xml:space="preserve"> </w:t>
      </w:r>
      <w:r w:rsidR="007B61C2" w:rsidRPr="00937EAA">
        <w:rPr>
          <w:color w:val="000000"/>
          <w:spacing w:val="8"/>
          <w:sz w:val="24"/>
          <w:szCs w:val="24"/>
        </w:rPr>
        <w:t>Добрянка</w:t>
      </w:r>
      <w:r w:rsidR="00256AED" w:rsidRPr="00937EAA">
        <w:rPr>
          <w:color w:val="000000"/>
          <w:spacing w:val="8"/>
          <w:sz w:val="24"/>
          <w:szCs w:val="24"/>
        </w:rPr>
        <w:t xml:space="preserve">, </w:t>
      </w:r>
      <w:r w:rsidR="00554F95" w:rsidRPr="00937EAA">
        <w:rPr>
          <w:color w:val="000000"/>
          <w:spacing w:val="8"/>
          <w:sz w:val="24"/>
          <w:szCs w:val="24"/>
        </w:rPr>
        <w:t>ул.</w:t>
      </w:r>
      <w:r w:rsidR="00256AED" w:rsidRPr="00937EAA">
        <w:rPr>
          <w:color w:val="000000"/>
          <w:spacing w:val="8"/>
          <w:sz w:val="24"/>
          <w:szCs w:val="24"/>
        </w:rPr>
        <w:t xml:space="preserve"> </w:t>
      </w:r>
      <w:r w:rsidR="007B61C2" w:rsidRPr="00937EAA">
        <w:rPr>
          <w:color w:val="000000"/>
          <w:spacing w:val="8"/>
          <w:sz w:val="24"/>
          <w:szCs w:val="24"/>
        </w:rPr>
        <w:t xml:space="preserve">Победы, </w:t>
      </w:r>
      <w:r w:rsidR="00FB0529" w:rsidRPr="00937EAA">
        <w:rPr>
          <w:color w:val="000000"/>
          <w:spacing w:val="8"/>
          <w:sz w:val="24"/>
          <w:szCs w:val="24"/>
        </w:rPr>
        <w:t xml:space="preserve">д. </w:t>
      </w:r>
      <w:r w:rsidR="007B61C2" w:rsidRPr="00937EAA">
        <w:rPr>
          <w:color w:val="000000"/>
          <w:spacing w:val="8"/>
          <w:sz w:val="24"/>
          <w:szCs w:val="24"/>
        </w:rPr>
        <w:t>10</w:t>
      </w:r>
      <w:r w:rsidR="00554F95" w:rsidRPr="00937EAA">
        <w:rPr>
          <w:color w:val="000000"/>
          <w:spacing w:val="8"/>
          <w:sz w:val="24"/>
          <w:szCs w:val="24"/>
        </w:rPr>
        <w:t>.</w:t>
      </w:r>
      <w:r w:rsidR="003B551E" w:rsidRPr="00937EAA">
        <w:rPr>
          <w:color w:val="000000"/>
          <w:spacing w:val="8"/>
          <w:sz w:val="24"/>
          <w:szCs w:val="24"/>
        </w:rPr>
        <w:t>, оф. 318</w:t>
      </w:r>
    </w:p>
    <w:p w:rsidR="00DF2AF9" w:rsidRPr="00937EAA" w:rsidRDefault="00DF2AF9" w:rsidP="005B34FF">
      <w:pPr>
        <w:pStyle w:val="ConsPlusNormal"/>
        <w:widowControl/>
        <w:ind w:left="0" w:right="0" w:firstLine="0"/>
        <w:rPr>
          <w:rFonts w:ascii="Times New Roman" w:hAnsi="Times New Roman" w:cs="Times New Roman"/>
          <w:b/>
          <w:sz w:val="24"/>
          <w:szCs w:val="24"/>
        </w:rPr>
      </w:pPr>
    </w:p>
    <w:p w:rsidR="00E22047" w:rsidRPr="00937EAA" w:rsidRDefault="00096CF8" w:rsidP="00E22047">
      <w:pPr>
        <w:pStyle w:val="ConsPlusNormal"/>
        <w:widowControl/>
        <w:ind w:left="0" w:right="0" w:firstLine="0"/>
        <w:rPr>
          <w:rFonts w:ascii="Times New Roman" w:hAnsi="Times New Roman" w:cs="Times New Roman"/>
          <w:sz w:val="24"/>
          <w:szCs w:val="24"/>
        </w:rPr>
      </w:pPr>
      <w:r w:rsidRPr="00937EAA">
        <w:rPr>
          <w:rFonts w:ascii="Times New Roman" w:hAnsi="Times New Roman" w:cs="Times New Roman"/>
          <w:b/>
          <w:sz w:val="24"/>
          <w:szCs w:val="24"/>
        </w:rPr>
        <w:t>1</w:t>
      </w:r>
      <w:r w:rsidR="00DB60FF" w:rsidRPr="00937EAA">
        <w:rPr>
          <w:rFonts w:ascii="Times New Roman" w:hAnsi="Times New Roman" w:cs="Times New Roman"/>
          <w:b/>
          <w:sz w:val="24"/>
          <w:szCs w:val="24"/>
        </w:rPr>
        <w:t>0</w:t>
      </w:r>
      <w:r w:rsidRPr="00937EAA">
        <w:rPr>
          <w:rFonts w:ascii="Times New Roman" w:hAnsi="Times New Roman" w:cs="Times New Roman"/>
          <w:b/>
          <w:sz w:val="24"/>
          <w:szCs w:val="24"/>
        </w:rPr>
        <w:t xml:space="preserve">. </w:t>
      </w:r>
      <w:r w:rsidR="001D6C94" w:rsidRPr="00937EAA">
        <w:rPr>
          <w:rFonts w:ascii="Times New Roman" w:hAnsi="Times New Roman" w:cs="Times New Roman"/>
          <w:b/>
          <w:sz w:val="24"/>
          <w:szCs w:val="24"/>
        </w:rPr>
        <w:t>Величина понижения начальной (максимальной) цены договора (шаг аукциона)</w:t>
      </w:r>
      <w:r w:rsidRPr="00937EAA">
        <w:rPr>
          <w:rFonts w:ascii="Times New Roman" w:hAnsi="Times New Roman" w:cs="Times New Roman"/>
          <w:b/>
          <w:sz w:val="24"/>
          <w:szCs w:val="24"/>
        </w:rPr>
        <w:t>:</w:t>
      </w:r>
      <w:r w:rsidR="001F450F" w:rsidRPr="00937EAA">
        <w:rPr>
          <w:rFonts w:ascii="Times New Roman" w:hAnsi="Times New Roman" w:cs="Times New Roman"/>
          <w:b/>
          <w:sz w:val="24"/>
          <w:szCs w:val="24"/>
        </w:rPr>
        <w:t xml:space="preserve"> </w:t>
      </w:r>
      <w:r w:rsidR="009505E2" w:rsidRPr="00937EAA">
        <w:rPr>
          <w:rFonts w:ascii="Times New Roman" w:hAnsi="Times New Roman" w:cs="Times New Roman"/>
          <w:sz w:val="24"/>
          <w:szCs w:val="24"/>
        </w:rPr>
        <w:t>о</w:t>
      </w:r>
      <w:r w:rsidR="001D6C94" w:rsidRPr="00937EAA">
        <w:rPr>
          <w:rFonts w:ascii="Times New Roman" w:hAnsi="Times New Roman" w:cs="Times New Roman"/>
          <w:sz w:val="24"/>
          <w:szCs w:val="24"/>
        </w:rPr>
        <w:t xml:space="preserve">т 0,5 % до </w:t>
      </w:r>
      <w:r w:rsidR="001467C6" w:rsidRPr="00937EAA">
        <w:rPr>
          <w:rFonts w:ascii="Times New Roman" w:hAnsi="Times New Roman" w:cs="Times New Roman"/>
          <w:sz w:val="24"/>
          <w:szCs w:val="24"/>
        </w:rPr>
        <w:t>5</w:t>
      </w:r>
      <w:r w:rsidR="001D6C94" w:rsidRPr="00937EAA">
        <w:rPr>
          <w:rFonts w:ascii="Times New Roman" w:hAnsi="Times New Roman" w:cs="Times New Roman"/>
          <w:sz w:val="24"/>
          <w:szCs w:val="24"/>
        </w:rPr>
        <w:t xml:space="preserve"> % начальной (максимальной) цены.</w:t>
      </w:r>
      <w:bookmarkStart w:id="8" w:name="sub_684"/>
    </w:p>
    <w:p w:rsidR="00E22047" w:rsidRPr="00937EAA" w:rsidRDefault="006B303B" w:rsidP="00E22047">
      <w:pPr>
        <w:pStyle w:val="ConsPlusNormal"/>
        <w:widowControl/>
        <w:ind w:left="0" w:right="0" w:firstLine="397"/>
        <w:rPr>
          <w:rFonts w:ascii="Times New Roman" w:hAnsi="Times New Roman" w:cs="Times New Roman"/>
          <w:sz w:val="24"/>
          <w:szCs w:val="24"/>
        </w:rPr>
      </w:pPr>
      <w:r w:rsidRPr="00937EAA">
        <w:rPr>
          <w:rFonts w:ascii="Times New Roman" w:hAnsi="Times New Roman" w:cs="Times New Roman"/>
          <w:sz w:val="24"/>
          <w:szCs w:val="24"/>
        </w:rPr>
        <w:t>А</w:t>
      </w:r>
      <w:r w:rsidR="00B5738D" w:rsidRPr="00937EAA">
        <w:rPr>
          <w:rFonts w:ascii="Times New Roman" w:hAnsi="Times New Roman" w:cs="Times New Roman"/>
          <w:sz w:val="24"/>
          <w:szCs w:val="24"/>
        </w:rPr>
        <w:t>укцион</w:t>
      </w:r>
      <w:r w:rsidRPr="00937EAA">
        <w:rPr>
          <w:rFonts w:ascii="Times New Roman" w:hAnsi="Times New Roman" w:cs="Times New Roman"/>
          <w:sz w:val="24"/>
          <w:szCs w:val="24"/>
        </w:rPr>
        <w:t xml:space="preserve"> в электронной форме</w:t>
      </w:r>
      <w:r w:rsidR="00B5738D" w:rsidRPr="00937EAA">
        <w:rPr>
          <w:rFonts w:ascii="Times New Roman" w:hAnsi="Times New Roman" w:cs="Times New Roman"/>
          <w:sz w:val="24"/>
          <w:szCs w:val="24"/>
        </w:rPr>
        <w:t xml:space="preserve"> проводится путем снижения начальной (максимальной) цены договора, указанной в извещении о проведении такого аукциона, в порядке, установленном настоящ</w:t>
      </w:r>
      <w:r w:rsidR="00321043" w:rsidRPr="00937EAA">
        <w:rPr>
          <w:rFonts w:ascii="Times New Roman" w:hAnsi="Times New Roman" w:cs="Times New Roman"/>
          <w:sz w:val="24"/>
          <w:szCs w:val="24"/>
        </w:rPr>
        <w:t>им</w:t>
      </w:r>
      <w:r w:rsidR="00B5738D" w:rsidRPr="00937EAA">
        <w:rPr>
          <w:rFonts w:ascii="Times New Roman" w:hAnsi="Times New Roman" w:cs="Times New Roman"/>
          <w:sz w:val="24"/>
          <w:szCs w:val="24"/>
        </w:rPr>
        <w:t xml:space="preserve"> </w:t>
      </w:r>
      <w:r w:rsidR="00321043" w:rsidRPr="00937EAA">
        <w:rPr>
          <w:rFonts w:ascii="Times New Roman" w:hAnsi="Times New Roman" w:cs="Times New Roman"/>
          <w:sz w:val="24"/>
          <w:szCs w:val="24"/>
        </w:rPr>
        <w:t>разделом аукционной документации</w:t>
      </w:r>
      <w:r w:rsidR="00B5738D" w:rsidRPr="00937EAA">
        <w:rPr>
          <w:rFonts w:ascii="Times New Roman" w:hAnsi="Times New Roman" w:cs="Times New Roman"/>
          <w:sz w:val="24"/>
          <w:szCs w:val="24"/>
        </w:rPr>
        <w:t>.</w:t>
      </w:r>
      <w:bookmarkStart w:id="9" w:name="sub_687"/>
      <w:bookmarkEnd w:id="8"/>
    </w:p>
    <w:p w:rsidR="00B5738D" w:rsidRPr="00937EAA" w:rsidRDefault="006B303B" w:rsidP="00E22047">
      <w:pPr>
        <w:pStyle w:val="ConsPlusNormal"/>
        <w:widowControl/>
        <w:ind w:left="0" w:right="0" w:firstLine="397"/>
        <w:rPr>
          <w:rFonts w:ascii="Times New Roman" w:hAnsi="Times New Roman" w:cs="Times New Roman"/>
          <w:sz w:val="24"/>
          <w:szCs w:val="24"/>
        </w:rPr>
      </w:pPr>
      <w:r w:rsidRPr="00937EAA">
        <w:rPr>
          <w:rFonts w:ascii="Times New Roman" w:hAnsi="Times New Roman" w:cs="Times New Roman"/>
          <w:sz w:val="24"/>
          <w:szCs w:val="24"/>
        </w:rPr>
        <w:lastRenderedPageBreak/>
        <w:t xml:space="preserve">При </w:t>
      </w:r>
      <w:r w:rsidR="003E75B1" w:rsidRPr="00937EAA">
        <w:rPr>
          <w:rFonts w:ascii="Times New Roman" w:hAnsi="Times New Roman" w:cs="Times New Roman"/>
          <w:sz w:val="24"/>
          <w:szCs w:val="24"/>
        </w:rPr>
        <w:t>проведении аукциона</w:t>
      </w:r>
      <w:r w:rsidRPr="00937EAA">
        <w:rPr>
          <w:rFonts w:ascii="Times New Roman" w:hAnsi="Times New Roman" w:cs="Times New Roman"/>
          <w:sz w:val="24"/>
          <w:szCs w:val="24"/>
        </w:rPr>
        <w:t xml:space="preserve"> в электронной форме</w:t>
      </w:r>
      <w:r w:rsidR="00B5738D" w:rsidRPr="00937EAA">
        <w:rPr>
          <w:rFonts w:ascii="Times New Roman" w:hAnsi="Times New Roman" w:cs="Times New Roman"/>
          <w:sz w:val="24"/>
          <w:szCs w:val="24"/>
        </w:rPr>
        <w:t xml:space="preserve">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bookmarkStart w:id="10" w:name="sub_6810"/>
      <w:bookmarkEnd w:id="9"/>
    </w:p>
    <w:p w:rsidR="0079378E" w:rsidRPr="00937EAA" w:rsidRDefault="00B5738D" w:rsidP="008A4079">
      <w:pPr>
        <w:ind w:firstLine="567"/>
        <w:jc w:val="both"/>
        <w:rPr>
          <w:sz w:val="24"/>
          <w:szCs w:val="24"/>
        </w:rPr>
      </w:pPr>
      <w:bookmarkStart w:id="11" w:name="sub_6816"/>
      <w:bookmarkEnd w:id="10"/>
      <w:r w:rsidRPr="00937EAA">
        <w:rPr>
          <w:sz w:val="24"/>
          <w:szCs w:val="24"/>
        </w:rPr>
        <w:t xml:space="preserve">В случае, если участником </w:t>
      </w:r>
      <w:r w:rsidR="006B303B" w:rsidRPr="00937EAA">
        <w:rPr>
          <w:sz w:val="24"/>
          <w:szCs w:val="24"/>
        </w:rPr>
        <w:t xml:space="preserve">аукциона в электронной форме </w:t>
      </w:r>
      <w:r w:rsidRPr="00937EAA">
        <w:rPr>
          <w:sz w:val="24"/>
          <w:szCs w:val="24"/>
        </w:rPr>
        <w:t>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bookmarkStart w:id="12" w:name="sub_6820"/>
      <w:bookmarkEnd w:id="11"/>
    </w:p>
    <w:p w:rsidR="00B5738D" w:rsidRPr="00937EAA" w:rsidRDefault="00B5738D" w:rsidP="008A4079">
      <w:pPr>
        <w:ind w:firstLine="567"/>
        <w:jc w:val="both"/>
        <w:rPr>
          <w:sz w:val="24"/>
          <w:szCs w:val="24"/>
        </w:rPr>
      </w:pPr>
      <w:r w:rsidRPr="00937EAA">
        <w:rPr>
          <w:sz w:val="24"/>
          <w:szCs w:val="24"/>
        </w:rPr>
        <w:t xml:space="preserve">В случае, если в течение десяти минут после начала проведения </w:t>
      </w:r>
      <w:r w:rsidR="006B303B" w:rsidRPr="00937EAA">
        <w:rPr>
          <w:sz w:val="24"/>
          <w:szCs w:val="24"/>
        </w:rPr>
        <w:t xml:space="preserve">аукциона в электронной форме </w:t>
      </w:r>
      <w:r w:rsidRPr="00937EAA">
        <w:rPr>
          <w:sz w:val="24"/>
          <w:szCs w:val="24"/>
        </w:rPr>
        <w:t xml:space="preserve">ни один из его участников не подал предложение о цене договора, такой аукцион признается несостоявшимся. </w:t>
      </w:r>
      <w:bookmarkStart w:id="13" w:name="sub_6821"/>
      <w:bookmarkEnd w:id="12"/>
      <w:bookmarkEnd w:id="13"/>
    </w:p>
    <w:p w:rsidR="00DF2611" w:rsidRPr="00937EAA" w:rsidRDefault="00DF2611" w:rsidP="005B34FF">
      <w:pPr>
        <w:jc w:val="both"/>
        <w:rPr>
          <w:sz w:val="24"/>
          <w:szCs w:val="24"/>
        </w:rPr>
      </w:pPr>
    </w:p>
    <w:p w:rsidR="00DF2611" w:rsidRPr="00937EAA" w:rsidRDefault="00096CF8" w:rsidP="005B34FF">
      <w:pPr>
        <w:jc w:val="both"/>
        <w:rPr>
          <w:b/>
          <w:sz w:val="24"/>
          <w:szCs w:val="24"/>
        </w:rPr>
      </w:pPr>
      <w:r w:rsidRPr="00937EAA">
        <w:rPr>
          <w:b/>
          <w:sz w:val="24"/>
          <w:szCs w:val="24"/>
        </w:rPr>
        <w:t>1</w:t>
      </w:r>
      <w:r w:rsidR="00DB60FF" w:rsidRPr="00937EAA">
        <w:rPr>
          <w:b/>
          <w:sz w:val="24"/>
          <w:szCs w:val="24"/>
        </w:rPr>
        <w:t>1</w:t>
      </w:r>
      <w:r w:rsidR="00DF2611" w:rsidRPr="00937EAA">
        <w:rPr>
          <w:b/>
          <w:sz w:val="24"/>
          <w:szCs w:val="24"/>
        </w:rPr>
        <w:t>. Обоснование начальной (максимал</w:t>
      </w:r>
      <w:r w:rsidR="00FA18ED" w:rsidRPr="00937EAA">
        <w:rPr>
          <w:b/>
          <w:sz w:val="24"/>
          <w:szCs w:val="24"/>
        </w:rPr>
        <w:t>ьной) цены договора (цены лота)</w:t>
      </w:r>
      <w:r w:rsidRPr="00937EAA">
        <w:rPr>
          <w:b/>
          <w:sz w:val="24"/>
          <w:szCs w:val="24"/>
        </w:rPr>
        <w:t>:</w:t>
      </w:r>
    </w:p>
    <w:p w:rsidR="00F71F48" w:rsidRPr="00937EAA" w:rsidRDefault="00112543" w:rsidP="005B34FF">
      <w:pPr>
        <w:jc w:val="both"/>
        <w:rPr>
          <w:sz w:val="24"/>
          <w:szCs w:val="24"/>
        </w:rPr>
      </w:pPr>
      <w:r w:rsidRPr="00937EAA">
        <w:rPr>
          <w:sz w:val="24"/>
          <w:szCs w:val="24"/>
        </w:rPr>
        <w:t>Установлено в приложении № 2 настоящей</w:t>
      </w:r>
      <w:r w:rsidR="008F0F73" w:rsidRPr="00937EAA">
        <w:rPr>
          <w:sz w:val="24"/>
          <w:szCs w:val="24"/>
        </w:rPr>
        <w:t xml:space="preserve"> </w:t>
      </w:r>
      <w:r w:rsidRPr="00937EAA">
        <w:rPr>
          <w:sz w:val="24"/>
          <w:szCs w:val="24"/>
        </w:rPr>
        <w:t>д</w:t>
      </w:r>
      <w:r w:rsidR="008F0F73" w:rsidRPr="00937EAA">
        <w:rPr>
          <w:sz w:val="24"/>
          <w:szCs w:val="24"/>
        </w:rPr>
        <w:t>окументации об аукционе в электронной форме</w:t>
      </w:r>
      <w:r w:rsidR="00F71F48" w:rsidRPr="00937EAA">
        <w:rPr>
          <w:sz w:val="24"/>
          <w:szCs w:val="24"/>
        </w:rPr>
        <w:t>.</w:t>
      </w:r>
    </w:p>
    <w:p w:rsidR="001737D6" w:rsidRPr="00937EAA" w:rsidRDefault="001737D6" w:rsidP="005B34FF">
      <w:pPr>
        <w:pStyle w:val="ConsPlusNormal"/>
        <w:tabs>
          <w:tab w:val="left" w:pos="2500"/>
        </w:tabs>
        <w:ind w:left="0" w:right="0" w:firstLine="0"/>
        <w:rPr>
          <w:rFonts w:ascii="Times New Roman" w:hAnsi="Times New Roman" w:cs="Times New Roman"/>
          <w:sz w:val="24"/>
          <w:szCs w:val="24"/>
        </w:rPr>
      </w:pPr>
    </w:p>
    <w:p w:rsidR="00DF2611" w:rsidRPr="00937EAA" w:rsidRDefault="00096CF8" w:rsidP="005B34FF">
      <w:pPr>
        <w:pStyle w:val="1"/>
        <w:keepNext w:val="0"/>
        <w:widowControl w:val="0"/>
        <w:spacing w:before="0" w:after="0" w:line="240" w:lineRule="auto"/>
        <w:jc w:val="both"/>
        <w:rPr>
          <w:sz w:val="24"/>
          <w:szCs w:val="24"/>
        </w:rPr>
      </w:pPr>
      <w:r w:rsidRPr="00937EAA">
        <w:rPr>
          <w:sz w:val="24"/>
          <w:szCs w:val="24"/>
        </w:rPr>
        <w:t>1</w:t>
      </w:r>
      <w:r w:rsidR="00DB60FF" w:rsidRPr="00937EAA">
        <w:rPr>
          <w:sz w:val="24"/>
          <w:szCs w:val="24"/>
        </w:rPr>
        <w:t>2</w:t>
      </w:r>
      <w:r w:rsidR="00DF2611" w:rsidRPr="00937EAA">
        <w:rPr>
          <w:sz w:val="24"/>
          <w:szCs w:val="24"/>
        </w:rPr>
        <w:t>. Порядок формиро</w:t>
      </w:r>
      <w:r w:rsidR="00FA18ED" w:rsidRPr="00937EAA">
        <w:rPr>
          <w:sz w:val="24"/>
          <w:szCs w:val="24"/>
        </w:rPr>
        <w:t>вания цены договора (цены лота)</w:t>
      </w:r>
      <w:r w:rsidRPr="00937EAA">
        <w:rPr>
          <w:sz w:val="24"/>
          <w:szCs w:val="24"/>
        </w:rPr>
        <w:t>:</w:t>
      </w:r>
    </w:p>
    <w:p w:rsidR="00DF2611" w:rsidRPr="00937EAA" w:rsidRDefault="00112543" w:rsidP="005B34FF">
      <w:pPr>
        <w:pStyle w:val="1"/>
        <w:keepNext w:val="0"/>
        <w:widowControl w:val="0"/>
        <w:spacing w:before="0" w:after="0" w:line="240" w:lineRule="auto"/>
        <w:jc w:val="both"/>
        <w:rPr>
          <w:b w:val="0"/>
          <w:sz w:val="24"/>
          <w:szCs w:val="24"/>
        </w:rPr>
      </w:pPr>
      <w:r w:rsidRPr="00937EAA">
        <w:rPr>
          <w:b w:val="0"/>
          <w:sz w:val="24"/>
          <w:szCs w:val="24"/>
        </w:rPr>
        <w:t>1</w:t>
      </w:r>
      <w:r w:rsidR="001F450F" w:rsidRPr="00937EAA">
        <w:rPr>
          <w:b w:val="0"/>
          <w:sz w:val="24"/>
          <w:szCs w:val="24"/>
        </w:rPr>
        <w:t>2</w:t>
      </w:r>
      <w:r w:rsidRPr="00937EAA">
        <w:rPr>
          <w:b w:val="0"/>
          <w:sz w:val="24"/>
          <w:szCs w:val="24"/>
        </w:rPr>
        <w:t xml:space="preserve">.1. </w:t>
      </w:r>
      <w:r w:rsidR="00DF2611" w:rsidRPr="00937EAA">
        <w:rPr>
          <w:b w:val="0"/>
          <w:sz w:val="24"/>
          <w:szCs w:val="24"/>
        </w:rPr>
        <w:t>В цену договора включены все расходы</w:t>
      </w:r>
      <w:r w:rsidR="00FA18ED" w:rsidRPr="00937EAA">
        <w:rPr>
          <w:b w:val="0"/>
          <w:sz w:val="24"/>
          <w:szCs w:val="24"/>
        </w:rPr>
        <w:t>,</w:t>
      </w:r>
      <w:r w:rsidR="00DF2611" w:rsidRPr="00937EAA">
        <w:rPr>
          <w:b w:val="0"/>
          <w:sz w:val="24"/>
          <w:szCs w:val="24"/>
        </w:rPr>
        <w:t xml:space="preserve"> необходимые для поставки товаров</w:t>
      </w:r>
      <w:r w:rsidR="0061520E" w:rsidRPr="00937EAA">
        <w:rPr>
          <w:b w:val="0"/>
          <w:sz w:val="24"/>
          <w:szCs w:val="24"/>
        </w:rPr>
        <w:t xml:space="preserve">, выполнения работ, оказания услуг </w:t>
      </w:r>
      <w:r w:rsidR="00DF2611" w:rsidRPr="00937EAA">
        <w:rPr>
          <w:b w:val="0"/>
          <w:sz w:val="24"/>
          <w:szCs w:val="24"/>
        </w:rPr>
        <w:t>в соответствии с требованиями к качеству, техническим характеристикам товаров</w:t>
      </w:r>
      <w:r w:rsidR="00FA18ED" w:rsidRPr="00937EAA">
        <w:rPr>
          <w:b w:val="0"/>
          <w:sz w:val="24"/>
          <w:szCs w:val="24"/>
        </w:rPr>
        <w:t>,</w:t>
      </w:r>
      <w:r w:rsidR="00DF2611" w:rsidRPr="00937EAA">
        <w:rPr>
          <w:b w:val="0"/>
          <w:sz w:val="24"/>
          <w:szCs w:val="24"/>
        </w:rPr>
        <w:t xml:space="preserve"> с учетом расходов на </w:t>
      </w:r>
      <w:r w:rsidR="00D211D3" w:rsidRPr="00937EAA">
        <w:rPr>
          <w:b w:val="0"/>
          <w:sz w:val="24"/>
          <w:szCs w:val="24"/>
        </w:rPr>
        <w:t xml:space="preserve">перевозку, страхование, уплату </w:t>
      </w:r>
      <w:r w:rsidR="00DF2611" w:rsidRPr="00937EAA">
        <w:rPr>
          <w:b w:val="0"/>
          <w:sz w:val="24"/>
          <w:szCs w:val="24"/>
        </w:rPr>
        <w:t xml:space="preserve">таможенных пошлин, налогов, </w:t>
      </w:r>
      <w:r w:rsidR="008A4079" w:rsidRPr="00937EAA">
        <w:rPr>
          <w:b w:val="0"/>
          <w:sz w:val="24"/>
          <w:szCs w:val="24"/>
        </w:rPr>
        <w:t xml:space="preserve">сборов, </w:t>
      </w:r>
      <w:r w:rsidR="00DF2611" w:rsidRPr="00937EAA">
        <w:rPr>
          <w:b w:val="0"/>
          <w:sz w:val="24"/>
          <w:szCs w:val="24"/>
        </w:rPr>
        <w:t>других обязательных платежей, а также всех прочих расходов, необходимых для выполнения поставщиком (исполнителем, подрядчиком) обязательств по договору.</w:t>
      </w:r>
    </w:p>
    <w:p w:rsidR="00DF2611" w:rsidRPr="00937EAA" w:rsidRDefault="00112543" w:rsidP="005B34FF">
      <w:pPr>
        <w:pStyle w:val="1"/>
        <w:keepNext w:val="0"/>
        <w:widowControl w:val="0"/>
        <w:spacing w:before="0" w:after="0" w:line="240" w:lineRule="auto"/>
        <w:jc w:val="both"/>
        <w:rPr>
          <w:b w:val="0"/>
          <w:sz w:val="24"/>
          <w:szCs w:val="24"/>
        </w:rPr>
      </w:pPr>
      <w:r w:rsidRPr="00937EAA">
        <w:rPr>
          <w:b w:val="0"/>
          <w:sz w:val="24"/>
          <w:szCs w:val="24"/>
        </w:rPr>
        <w:t>1</w:t>
      </w:r>
      <w:r w:rsidR="001F450F" w:rsidRPr="00937EAA">
        <w:rPr>
          <w:b w:val="0"/>
          <w:sz w:val="24"/>
          <w:szCs w:val="24"/>
        </w:rPr>
        <w:t>2</w:t>
      </w:r>
      <w:r w:rsidRPr="00937EAA">
        <w:rPr>
          <w:b w:val="0"/>
          <w:sz w:val="24"/>
          <w:szCs w:val="24"/>
        </w:rPr>
        <w:t xml:space="preserve">.2. </w:t>
      </w:r>
      <w:r w:rsidR="00DF2611" w:rsidRPr="00937EAA">
        <w:rPr>
          <w:b w:val="0"/>
          <w:sz w:val="24"/>
          <w:szCs w:val="24"/>
        </w:rPr>
        <w:t>Цена договора является твердой и не может изменяться в ходе его исполнения, за исключением случаев, предусмотренных действующим законодательством</w:t>
      </w:r>
      <w:r w:rsidR="00FA49D5" w:rsidRPr="00937EAA">
        <w:rPr>
          <w:b w:val="0"/>
          <w:sz w:val="24"/>
          <w:szCs w:val="24"/>
        </w:rPr>
        <w:t xml:space="preserve"> и настоящей документацией</w:t>
      </w:r>
      <w:r w:rsidR="00DF2611" w:rsidRPr="00937EAA">
        <w:rPr>
          <w:b w:val="0"/>
          <w:sz w:val="24"/>
          <w:szCs w:val="24"/>
        </w:rPr>
        <w:t>. Оплата поставляемых товаров, выполняемых работ, оказываемых услуг осуществляется по цене, установленной договором.</w:t>
      </w:r>
    </w:p>
    <w:p w:rsidR="00DF2611" w:rsidRPr="00937EAA" w:rsidRDefault="00DF2611" w:rsidP="005B34FF">
      <w:pPr>
        <w:jc w:val="both"/>
        <w:rPr>
          <w:sz w:val="24"/>
          <w:szCs w:val="24"/>
        </w:rPr>
      </w:pPr>
    </w:p>
    <w:p w:rsidR="00DF2611" w:rsidRPr="00937EAA" w:rsidRDefault="00096CF8" w:rsidP="005B34FF">
      <w:pPr>
        <w:pStyle w:val="1"/>
        <w:spacing w:before="0" w:after="0" w:line="240" w:lineRule="auto"/>
        <w:jc w:val="both"/>
        <w:rPr>
          <w:sz w:val="24"/>
          <w:szCs w:val="24"/>
        </w:rPr>
      </w:pPr>
      <w:r w:rsidRPr="00937EAA">
        <w:rPr>
          <w:sz w:val="24"/>
          <w:szCs w:val="24"/>
        </w:rPr>
        <w:t>1</w:t>
      </w:r>
      <w:r w:rsidR="00DB60FF" w:rsidRPr="00937EAA">
        <w:rPr>
          <w:sz w:val="24"/>
          <w:szCs w:val="24"/>
        </w:rPr>
        <w:t>3</w:t>
      </w:r>
      <w:r w:rsidR="00DF2611" w:rsidRPr="00937EAA">
        <w:rPr>
          <w:sz w:val="24"/>
          <w:szCs w:val="24"/>
        </w:rPr>
        <w:t xml:space="preserve">. Начальная (максимальная) цена </w:t>
      </w:r>
      <w:r w:rsidR="00FA18ED" w:rsidRPr="00937EAA">
        <w:rPr>
          <w:sz w:val="24"/>
          <w:szCs w:val="24"/>
        </w:rPr>
        <w:t>договора (цена лота) составляет</w:t>
      </w:r>
      <w:r w:rsidRPr="00937EAA">
        <w:rPr>
          <w:sz w:val="24"/>
          <w:szCs w:val="24"/>
        </w:rPr>
        <w:t>:</w:t>
      </w:r>
    </w:p>
    <w:p w:rsidR="0060426E" w:rsidRPr="00937EAA" w:rsidRDefault="002C2715" w:rsidP="00F238C1">
      <w:pPr>
        <w:jc w:val="both"/>
        <w:rPr>
          <w:bCs/>
          <w:color w:val="00000A"/>
          <w:sz w:val="24"/>
          <w:szCs w:val="24"/>
        </w:rPr>
      </w:pPr>
      <w:r w:rsidRPr="00937EAA">
        <w:rPr>
          <w:rFonts w:eastAsia="Calibri"/>
          <w:sz w:val="24"/>
          <w:szCs w:val="24"/>
          <w:lang w:eastAsia="en-US"/>
        </w:rPr>
        <w:t>289 080 (Двести восемьдесят девять тысяч восемьдесят) рублей 00 коп.</w:t>
      </w:r>
    </w:p>
    <w:p w:rsidR="0054376D" w:rsidRPr="00937EAA" w:rsidRDefault="0054376D" w:rsidP="00F238C1">
      <w:pPr>
        <w:jc w:val="both"/>
        <w:rPr>
          <w:b/>
          <w:bCs/>
          <w:sz w:val="24"/>
          <w:szCs w:val="24"/>
        </w:rPr>
      </w:pPr>
    </w:p>
    <w:p w:rsidR="00F238C1" w:rsidRPr="00937EAA" w:rsidRDefault="000B0652" w:rsidP="00F238C1">
      <w:pPr>
        <w:jc w:val="both"/>
        <w:rPr>
          <w:b/>
          <w:sz w:val="24"/>
          <w:szCs w:val="24"/>
        </w:rPr>
      </w:pPr>
      <w:r w:rsidRPr="00937EAA">
        <w:rPr>
          <w:b/>
          <w:bCs/>
          <w:sz w:val="24"/>
          <w:szCs w:val="24"/>
        </w:rPr>
        <w:t>1</w:t>
      </w:r>
      <w:r w:rsidR="00DB60FF" w:rsidRPr="00937EAA">
        <w:rPr>
          <w:b/>
          <w:bCs/>
          <w:sz w:val="24"/>
          <w:szCs w:val="24"/>
        </w:rPr>
        <w:t>4</w:t>
      </w:r>
      <w:r w:rsidRPr="00937EAA">
        <w:rPr>
          <w:b/>
          <w:bCs/>
          <w:sz w:val="24"/>
          <w:szCs w:val="24"/>
        </w:rPr>
        <w:t xml:space="preserve">. </w:t>
      </w:r>
      <w:r w:rsidR="00F238C1" w:rsidRPr="00937EAA">
        <w:rPr>
          <w:b/>
          <w:sz w:val="24"/>
          <w:szCs w:val="24"/>
        </w:rPr>
        <w:t xml:space="preserve">Размер обеспечения </w:t>
      </w:r>
      <w:r w:rsidR="00F238C1" w:rsidRPr="00937EAA">
        <w:rPr>
          <w:b/>
          <w:bCs/>
          <w:sz w:val="24"/>
          <w:szCs w:val="24"/>
        </w:rPr>
        <w:t>исполнения договора</w:t>
      </w:r>
      <w:r w:rsidR="00F238C1" w:rsidRPr="00937EAA">
        <w:rPr>
          <w:b/>
          <w:sz w:val="24"/>
          <w:szCs w:val="24"/>
        </w:rPr>
        <w:t>:</w:t>
      </w:r>
      <w:r w:rsidR="0060426E" w:rsidRPr="00937EAA">
        <w:rPr>
          <w:b/>
          <w:sz w:val="24"/>
          <w:szCs w:val="24"/>
        </w:rPr>
        <w:t xml:space="preserve"> </w:t>
      </w:r>
      <w:r w:rsidR="00F238C1" w:rsidRPr="00937EAA">
        <w:rPr>
          <w:sz w:val="24"/>
          <w:szCs w:val="24"/>
        </w:rPr>
        <w:t>Обеспечение не установлено</w:t>
      </w:r>
      <w:r w:rsidR="00F238C1" w:rsidRPr="00937EAA">
        <w:rPr>
          <w:color w:val="FF0000"/>
          <w:sz w:val="24"/>
          <w:szCs w:val="24"/>
        </w:rPr>
        <w:t>.</w:t>
      </w:r>
    </w:p>
    <w:p w:rsidR="00F238C1" w:rsidRPr="00937EAA" w:rsidRDefault="00F238C1" w:rsidP="005B34FF">
      <w:pPr>
        <w:jc w:val="both"/>
        <w:rPr>
          <w:b/>
          <w:bCs/>
          <w:sz w:val="24"/>
          <w:szCs w:val="24"/>
        </w:rPr>
      </w:pPr>
    </w:p>
    <w:p w:rsidR="000B0652" w:rsidRPr="00937EAA" w:rsidRDefault="00F238C1" w:rsidP="005B34FF">
      <w:pPr>
        <w:jc w:val="both"/>
        <w:rPr>
          <w:bCs/>
          <w:sz w:val="24"/>
          <w:szCs w:val="24"/>
        </w:rPr>
      </w:pPr>
      <w:r w:rsidRPr="00937EAA">
        <w:rPr>
          <w:b/>
          <w:bCs/>
          <w:sz w:val="24"/>
          <w:szCs w:val="24"/>
        </w:rPr>
        <w:t xml:space="preserve">15. </w:t>
      </w:r>
      <w:r w:rsidR="000B0652" w:rsidRPr="00937EAA">
        <w:rPr>
          <w:b/>
          <w:bCs/>
          <w:sz w:val="24"/>
          <w:szCs w:val="24"/>
        </w:rPr>
        <w:t xml:space="preserve">Сведения о возможности Заказчика изменить предусмотренные договором количество товаров, объем работ, услуг: </w:t>
      </w:r>
    </w:p>
    <w:p w:rsidR="000B0652" w:rsidRPr="00937EAA" w:rsidRDefault="00112543" w:rsidP="005B34FF">
      <w:pPr>
        <w:jc w:val="both"/>
        <w:rPr>
          <w:iCs/>
          <w:sz w:val="24"/>
          <w:szCs w:val="24"/>
        </w:rPr>
      </w:pPr>
      <w:r w:rsidRPr="00937EAA">
        <w:rPr>
          <w:iCs/>
          <w:sz w:val="24"/>
          <w:szCs w:val="24"/>
        </w:rPr>
        <w:t>1</w:t>
      </w:r>
      <w:r w:rsidR="00F238C1" w:rsidRPr="00937EAA">
        <w:rPr>
          <w:iCs/>
          <w:sz w:val="24"/>
          <w:szCs w:val="24"/>
        </w:rPr>
        <w:t>5.</w:t>
      </w:r>
      <w:r w:rsidRPr="00937EAA">
        <w:rPr>
          <w:iCs/>
          <w:sz w:val="24"/>
          <w:szCs w:val="24"/>
        </w:rPr>
        <w:t xml:space="preserve">1. </w:t>
      </w:r>
      <w:r w:rsidR="000B0652" w:rsidRPr="00937EAA">
        <w:rPr>
          <w:iCs/>
          <w:sz w:val="24"/>
          <w:szCs w:val="24"/>
        </w:rPr>
        <w:t xml:space="preserve">Заказчик вправе изменить предусмотренное договором количество товара при изменении потребности в товаре. При внесении соответствующих изменений в договор в связи </w:t>
      </w:r>
      <w:r w:rsidR="000B0652" w:rsidRPr="00937EAA">
        <w:rPr>
          <w:sz w:val="24"/>
          <w:szCs w:val="24"/>
        </w:rPr>
        <w:t xml:space="preserve">с </w:t>
      </w:r>
      <w:r w:rsidR="000B0652" w:rsidRPr="00937EAA">
        <w:rPr>
          <w:iCs/>
          <w:sz w:val="24"/>
          <w:szCs w:val="24"/>
        </w:rPr>
        <w:t>сокращением/увеличением товара, стороны обязаны изменить первоначальную цену договора пропорционально количеству такого товара.</w:t>
      </w:r>
    </w:p>
    <w:p w:rsidR="000B0652" w:rsidRPr="00937EAA" w:rsidRDefault="00112543" w:rsidP="005B34FF">
      <w:pPr>
        <w:jc w:val="both"/>
        <w:rPr>
          <w:bCs/>
          <w:sz w:val="24"/>
          <w:szCs w:val="24"/>
        </w:rPr>
      </w:pPr>
      <w:r w:rsidRPr="00937EAA">
        <w:rPr>
          <w:sz w:val="24"/>
          <w:szCs w:val="24"/>
          <w:lang w:eastAsia="zh-CN"/>
        </w:rPr>
        <w:t>1</w:t>
      </w:r>
      <w:r w:rsidR="00F238C1" w:rsidRPr="00937EAA">
        <w:rPr>
          <w:sz w:val="24"/>
          <w:szCs w:val="24"/>
          <w:lang w:eastAsia="zh-CN"/>
        </w:rPr>
        <w:t>5</w:t>
      </w:r>
      <w:r w:rsidRPr="00937EAA">
        <w:rPr>
          <w:sz w:val="24"/>
          <w:szCs w:val="24"/>
          <w:lang w:eastAsia="zh-CN"/>
        </w:rPr>
        <w:t xml:space="preserve">.2. </w:t>
      </w:r>
      <w:r w:rsidR="000B0652" w:rsidRPr="00937EAA">
        <w:rPr>
          <w:sz w:val="24"/>
          <w:szCs w:val="24"/>
          <w:lang w:eastAsia="zh-CN"/>
        </w:rPr>
        <w:t>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0B0652" w:rsidRPr="00937EAA" w:rsidRDefault="00112543" w:rsidP="005B34FF">
      <w:pPr>
        <w:jc w:val="both"/>
        <w:rPr>
          <w:bCs/>
          <w:sz w:val="24"/>
          <w:szCs w:val="24"/>
        </w:rPr>
      </w:pPr>
      <w:r w:rsidRPr="00937EAA">
        <w:rPr>
          <w:bCs/>
          <w:sz w:val="24"/>
          <w:szCs w:val="24"/>
        </w:rPr>
        <w:t>1</w:t>
      </w:r>
      <w:r w:rsidR="00F238C1" w:rsidRPr="00937EAA">
        <w:rPr>
          <w:bCs/>
          <w:sz w:val="24"/>
          <w:szCs w:val="24"/>
        </w:rPr>
        <w:t>5</w:t>
      </w:r>
      <w:r w:rsidRPr="00937EAA">
        <w:rPr>
          <w:bCs/>
          <w:sz w:val="24"/>
          <w:szCs w:val="24"/>
        </w:rPr>
        <w:t xml:space="preserve">.3. </w:t>
      </w:r>
      <w:r w:rsidR="000B0652" w:rsidRPr="00937EAA">
        <w:rPr>
          <w:bCs/>
          <w:sz w:val="24"/>
          <w:szCs w:val="24"/>
        </w:rPr>
        <w:t>В случае если при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F2611" w:rsidRPr="00937EAA" w:rsidRDefault="00DF2611" w:rsidP="005B34FF">
      <w:pPr>
        <w:jc w:val="both"/>
        <w:rPr>
          <w:b/>
          <w:sz w:val="24"/>
          <w:szCs w:val="24"/>
        </w:rPr>
      </w:pPr>
    </w:p>
    <w:p w:rsidR="00DF2611" w:rsidRPr="00937EAA" w:rsidRDefault="00D1756B" w:rsidP="005B34FF">
      <w:pPr>
        <w:jc w:val="both"/>
        <w:rPr>
          <w:b/>
          <w:sz w:val="24"/>
          <w:szCs w:val="24"/>
        </w:rPr>
      </w:pPr>
      <w:r w:rsidRPr="00937EAA">
        <w:rPr>
          <w:b/>
          <w:sz w:val="24"/>
          <w:szCs w:val="24"/>
        </w:rPr>
        <w:t>1</w:t>
      </w:r>
      <w:r w:rsidR="00F238C1" w:rsidRPr="00937EAA">
        <w:rPr>
          <w:b/>
          <w:sz w:val="24"/>
          <w:szCs w:val="24"/>
        </w:rPr>
        <w:t>6</w:t>
      </w:r>
      <w:r w:rsidR="00DF2611" w:rsidRPr="00937EAA">
        <w:rPr>
          <w:b/>
          <w:sz w:val="24"/>
          <w:szCs w:val="24"/>
        </w:rPr>
        <w:t>.</w:t>
      </w:r>
      <w:r w:rsidR="00DF2611" w:rsidRPr="00937EAA">
        <w:rPr>
          <w:sz w:val="24"/>
          <w:szCs w:val="24"/>
        </w:rPr>
        <w:t> </w:t>
      </w:r>
      <w:r w:rsidR="00DF2611" w:rsidRPr="00937EAA">
        <w:rPr>
          <w:b/>
          <w:sz w:val="24"/>
          <w:szCs w:val="24"/>
        </w:rPr>
        <w:t xml:space="preserve">Требования к сроку и (или) объему предоставления гарантий качества товара, работ, услуг, к обслуживанию товара, к </w:t>
      </w:r>
      <w:r w:rsidR="00094727" w:rsidRPr="00937EAA">
        <w:rPr>
          <w:b/>
          <w:sz w:val="24"/>
          <w:szCs w:val="24"/>
        </w:rPr>
        <w:t>расходам на эксплуатацию товара</w:t>
      </w:r>
      <w:r w:rsidR="00096CF8" w:rsidRPr="00937EAA">
        <w:rPr>
          <w:b/>
          <w:sz w:val="24"/>
          <w:szCs w:val="24"/>
        </w:rPr>
        <w:t>:</w:t>
      </w:r>
    </w:p>
    <w:p w:rsidR="00DF2611" w:rsidRPr="00937EAA" w:rsidRDefault="00DF2611" w:rsidP="005B34FF">
      <w:pPr>
        <w:jc w:val="both"/>
        <w:rPr>
          <w:bCs/>
          <w:sz w:val="24"/>
          <w:szCs w:val="24"/>
        </w:rPr>
      </w:pPr>
      <w:r w:rsidRPr="00937EAA">
        <w:rPr>
          <w:bCs/>
          <w:sz w:val="24"/>
          <w:szCs w:val="24"/>
        </w:rPr>
        <w:t xml:space="preserve">Требования к сроку и (или) объему предоставления гарантий качества товара, работ, услуг, к обслуживанию товара, к расходам на эксплуатацию товара </w:t>
      </w:r>
      <w:r w:rsidR="00112543" w:rsidRPr="00937EAA">
        <w:rPr>
          <w:bCs/>
          <w:sz w:val="24"/>
          <w:szCs w:val="24"/>
        </w:rPr>
        <w:t xml:space="preserve">установлены в проекте Договора </w:t>
      </w:r>
      <w:r w:rsidRPr="00937EAA">
        <w:rPr>
          <w:bCs/>
          <w:sz w:val="24"/>
          <w:szCs w:val="24"/>
        </w:rPr>
        <w:t>(</w:t>
      </w:r>
      <w:r w:rsidR="00112543" w:rsidRPr="00937EAA">
        <w:rPr>
          <w:bCs/>
          <w:sz w:val="24"/>
          <w:szCs w:val="24"/>
        </w:rPr>
        <w:t>приложение № 3 к настоящей</w:t>
      </w:r>
      <w:r w:rsidRPr="00937EAA">
        <w:rPr>
          <w:bCs/>
          <w:sz w:val="24"/>
          <w:szCs w:val="24"/>
        </w:rPr>
        <w:t xml:space="preserve"> </w:t>
      </w:r>
      <w:r w:rsidR="00112543" w:rsidRPr="00937EAA">
        <w:rPr>
          <w:bCs/>
          <w:sz w:val="24"/>
          <w:szCs w:val="24"/>
        </w:rPr>
        <w:t>д</w:t>
      </w:r>
      <w:r w:rsidRPr="00937EAA">
        <w:rPr>
          <w:bCs/>
          <w:sz w:val="24"/>
          <w:szCs w:val="24"/>
        </w:rPr>
        <w:t>окументации об аукционе в электронной форме).</w:t>
      </w:r>
    </w:p>
    <w:p w:rsidR="00DF2611" w:rsidRPr="00937EAA" w:rsidRDefault="00DF2611" w:rsidP="005B34FF">
      <w:pPr>
        <w:jc w:val="both"/>
        <w:rPr>
          <w:sz w:val="24"/>
          <w:szCs w:val="24"/>
        </w:rPr>
      </w:pPr>
    </w:p>
    <w:p w:rsidR="00DF2611" w:rsidRPr="00937EAA" w:rsidRDefault="000B0652" w:rsidP="005B34FF">
      <w:pPr>
        <w:pStyle w:val="1"/>
        <w:keepNext w:val="0"/>
        <w:spacing w:before="0" w:after="0" w:line="240" w:lineRule="auto"/>
        <w:jc w:val="both"/>
        <w:rPr>
          <w:color w:val="FF0000"/>
          <w:sz w:val="24"/>
          <w:szCs w:val="24"/>
        </w:rPr>
      </w:pPr>
      <w:r w:rsidRPr="00937EAA">
        <w:rPr>
          <w:sz w:val="24"/>
          <w:szCs w:val="24"/>
        </w:rPr>
        <w:t>1</w:t>
      </w:r>
      <w:r w:rsidR="00F238C1" w:rsidRPr="00937EAA">
        <w:rPr>
          <w:sz w:val="24"/>
          <w:szCs w:val="24"/>
        </w:rPr>
        <w:t>7</w:t>
      </w:r>
      <w:r w:rsidR="00DB60FF" w:rsidRPr="00937EAA">
        <w:rPr>
          <w:sz w:val="24"/>
          <w:szCs w:val="24"/>
        </w:rPr>
        <w:t>.</w:t>
      </w:r>
      <w:r w:rsidR="00DF2611" w:rsidRPr="00937EAA">
        <w:rPr>
          <w:sz w:val="24"/>
          <w:szCs w:val="24"/>
        </w:rPr>
        <w:t> Место, условия и сроки (периоды) поставки товара, выполнения р</w:t>
      </w:r>
      <w:r w:rsidR="00094727" w:rsidRPr="00937EAA">
        <w:rPr>
          <w:sz w:val="24"/>
          <w:szCs w:val="24"/>
        </w:rPr>
        <w:t>абот, оказания услуг</w:t>
      </w:r>
      <w:r w:rsidR="00096CF8" w:rsidRPr="00937EAA">
        <w:rPr>
          <w:sz w:val="24"/>
          <w:szCs w:val="24"/>
        </w:rPr>
        <w:t>:</w:t>
      </w:r>
    </w:p>
    <w:p w:rsidR="004A7287" w:rsidRPr="00937EAA" w:rsidRDefault="00112543" w:rsidP="001F450F">
      <w:pPr>
        <w:autoSpaceDN w:val="0"/>
        <w:adjustRightInd w:val="0"/>
        <w:jc w:val="both"/>
        <w:rPr>
          <w:sz w:val="24"/>
          <w:szCs w:val="24"/>
          <w:lang w:bidi="hi-IN"/>
        </w:rPr>
      </w:pPr>
      <w:r w:rsidRPr="00937EAA">
        <w:rPr>
          <w:sz w:val="24"/>
          <w:szCs w:val="24"/>
          <w:lang w:bidi="hi-IN"/>
        </w:rPr>
        <w:t>1</w:t>
      </w:r>
      <w:r w:rsidR="00F238C1" w:rsidRPr="00937EAA">
        <w:rPr>
          <w:sz w:val="24"/>
          <w:szCs w:val="24"/>
          <w:lang w:bidi="hi-IN"/>
        </w:rPr>
        <w:t>7</w:t>
      </w:r>
      <w:r w:rsidRPr="00937EAA">
        <w:rPr>
          <w:sz w:val="24"/>
          <w:szCs w:val="24"/>
          <w:lang w:bidi="hi-IN"/>
        </w:rPr>
        <w:t xml:space="preserve">.1. </w:t>
      </w:r>
      <w:r w:rsidR="004A7287" w:rsidRPr="00937EAA">
        <w:rPr>
          <w:sz w:val="24"/>
          <w:szCs w:val="24"/>
          <w:lang w:bidi="hi-IN"/>
        </w:rPr>
        <w:t>Поставщик осуществляет поставку</w:t>
      </w:r>
      <w:r w:rsidR="001F450F" w:rsidRPr="00937EAA">
        <w:rPr>
          <w:sz w:val="24"/>
          <w:szCs w:val="24"/>
          <w:lang w:bidi="hi-IN"/>
        </w:rPr>
        <w:t xml:space="preserve"> товара по адресу нахождения Заказчика: </w:t>
      </w:r>
      <w:r w:rsidR="00FB0529" w:rsidRPr="00937EAA">
        <w:rPr>
          <w:sz w:val="24"/>
          <w:szCs w:val="24"/>
          <w:lang w:bidi="hi-IN"/>
        </w:rPr>
        <w:t>618740</w:t>
      </w:r>
      <w:r w:rsidR="00C05E0E" w:rsidRPr="00937EAA">
        <w:rPr>
          <w:sz w:val="24"/>
          <w:szCs w:val="24"/>
          <w:lang w:bidi="hi-IN"/>
        </w:rPr>
        <w:t>,</w:t>
      </w:r>
      <w:r w:rsidR="00FB0529" w:rsidRPr="00937EAA">
        <w:rPr>
          <w:sz w:val="24"/>
          <w:szCs w:val="24"/>
          <w:lang w:bidi="hi-IN"/>
        </w:rPr>
        <w:t xml:space="preserve"> г. Добрянка</w:t>
      </w:r>
      <w:r w:rsidR="004A7287" w:rsidRPr="00937EAA">
        <w:rPr>
          <w:sz w:val="24"/>
          <w:szCs w:val="24"/>
          <w:lang w:bidi="hi-IN"/>
        </w:rPr>
        <w:t xml:space="preserve">, ул. </w:t>
      </w:r>
      <w:r w:rsidR="00FB0529" w:rsidRPr="00937EAA">
        <w:rPr>
          <w:sz w:val="24"/>
          <w:szCs w:val="24"/>
          <w:lang w:bidi="hi-IN"/>
        </w:rPr>
        <w:t>Победы, д. 10</w:t>
      </w:r>
      <w:r w:rsidR="003B551E" w:rsidRPr="00937EAA">
        <w:rPr>
          <w:sz w:val="24"/>
          <w:szCs w:val="24"/>
          <w:lang w:bidi="hi-IN"/>
        </w:rPr>
        <w:t>, оф.318</w:t>
      </w:r>
    </w:p>
    <w:p w:rsidR="004A7287" w:rsidRPr="00937EAA" w:rsidRDefault="00535363" w:rsidP="005B34FF">
      <w:pPr>
        <w:pStyle w:val="2110"/>
        <w:widowControl w:val="0"/>
        <w:spacing w:after="0" w:line="240" w:lineRule="auto"/>
        <w:contextualSpacing/>
        <w:jc w:val="both"/>
        <w:rPr>
          <w:color w:val="auto"/>
          <w:sz w:val="24"/>
          <w:szCs w:val="24"/>
          <w:lang w:eastAsia="ru-RU" w:bidi="hi-IN"/>
        </w:rPr>
      </w:pPr>
      <w:r w:rsidRPr="00937EAA">
        <w:rPr>
          <w:color w:val="auto"/>
          <w:sz w:val="24"/>
          <w:szCs w:val="24"/>
          <w:lang w:eastAsia="ru-RU" w:bidi="hi-IN"/>
        </w:rPr>
        <w:t>1</w:t>
      </w:r>
      <w:r w:rsidR="00F238C1" w:rsidRPr="00937EAA">
        <w:rPr>
          <w:color w:val="auto"/>
          <w:sz w:val="24"/>
          <w:szCs w:val="24"/>
          <w:lang w:eastAsia="ru-RU" w:bidi="hi-IN"/>
        </w:rPr>
        <w:t>7</w:t>
      </w:r>
      <w:r w:rsidRPr="00937EAA">
        <w:rPr>
          <w:color w:val="auto"/>
          <w:sz w:val="24"/>
          <w:szCs w:val="24"/>
          <w:lang w:eastAsia="ru-RU" w:bidi="hi-IN"/>
        </w:rPr>
        <w:t>.</w:t>
      </w:r>
      <w:r w:rsidR="001F450F" w:rsidRPr="00937EAA">
        <w:rPr>
          <w:color w:val="auto"/>
          <w:sz w:val="24"/>
          <w:szCs w:val="24"/>
          <w:lang w:eastAsia="ru-RU" w:bidi="hi-IN"/>
        </w:rPr>
        <w:t>2</w:t>
      </w:r>
      <w:r w:rsidRPr="00937EAA">
        <w:rPr>
          <w:color w:val="auto"/>
          <w:sz w:val="24"/>
          <w:szCs w:val="24"/>
          <w:lang w:eastAsia="ru-RU" w:bidi="hi-IN"/>
        </w:rPr>
        <w:t xml:space="preserve">. </w:t>
      </w:r>
      <w:r w:rsidR="004A7287" w:rsidRPr="00937EAA">
        <w:rPr>
          <w:color w:val="auto"/>
          <w:sz w:val="24"/>
          <w:szCs w:val="24"/>
          <w:lang w:eastAsia="ru-RU" w:bidi="hi-IN"/>
        </w:rPr>
        <w:t xml:space="preserve">Срок поставки: в течение </w:t>
      </w:r>
      <w:r w:rsidR="0066675F" w:rsidRPr="00937EAA">
        <w:rPr>
          <w:color w:val="auto"/>
          <w:sz w:val="24"/>
          <w:szCs w:val="24"/>
          <w:lang w:eastAsia="ru-RU" w:bidi="hi-IN"/>
        </w:rPr>
        <w:t>2</w:t>
      </w:r>
      <w:r w:rsidR="001F450F" w:rsidRPr="00937EAA">
        <w:rPr>
          <w:color w:val="auto"/>
          <w:sz w:val="24"/>
          <w:szCs w:val="24"/>
          <w:lang w:eastAsia="ru-RU" w:bidi="hi-IN"/>
        </w:rPr>
        <w:t>0 дней</w:t>
      </w:r>
      <w:r w:rsidR="004A7287" w:rsidRPr="00937EAA">
        <w:rPr>
          <w:color w:val="auto"/>
          <w:sz w:val="24"/>
          <w:szCs w:val="24"/>
          <w:lang w:eastAsia="ru-RU" w:bidi="hi-IN"/>
        </w:rPr>
        <w:t xml:space="preserve"> с даты заключения </w:t>
      </w:r>
      <w:r w:rsidR="00112543" w:rsidRPr="00937EAA">
        <w:rPr>
          <w:color w:val="auto"/>
          <w:sz w:val="24"/>
          <w:szCs w:val="24"/>
          <w:lang w:eastAsia="ru-RU" w:bidi="hi-IN"/>
        </w:rPr>
        <w:t>Договора</w:t>
      </w:r>
      <w:r w:rsidR="004A7287" w:rsidRPr="00937EAA">
        <w:rPr>
          <w:color w:val="auto"/>
          <w:sz w:val="24"/>
          <w:szCs w:val="24"/>
          <w:lang w:eastAsia="ru-RU" w:bidi="hi-IN"/>
        </w:rPr>
        <w:t>.</w:t>
      </w:r>
    </w:p>
    <w:p w:rsidR="00CF5B5F" w:rsidRPr="00937EAA" w:rsidRDefault="00CF5B5F" w:rsidP="005B34FF">
      <w:pPr>
        <w:contextualSpacing/>
        <w:jc w:val="both"/>
        <w:rPr>
          <w:sz w:val="24"/>
          <w:szCs w:val="24"/>
        </w:rPr>
      </w:pPr>
    </w:p>
    <w:p w:rsidR="001D6C94" w:rsidRPr="00937EAA" w:rsidRDefault="000B0652" w:rsidP="005B34FF">
      <w:pPr>
        <w:jc w:val="both"/>
        <w:rPr>
          <w:b/>
          <w:bCs/>
          <w:iCs/>
          <w:sz w:val="24"/>
          <w:szCs w:val="24"/>
        </w:rPr>
      </w:pPr>
      <w:r w:rsidRPr="00937EAA">
        <w:rPr>
          <w:b/>
          <w:bCs/>
          <w:iCs/>
          <w:sz w:val="24"/>
          <w:szCs w:val="24"/>
        </w:rPr>
        <w:lastRenderedPageBreak/>
        <w:t>1</w:t>
      </w:r>
      <w:r w:rsidR="00F238C1" w:rsidRPr="00937EAA">
        <w:rPr>
          <w:b/>
          <w:bCs/>
          <w:iCs/>
          <w:sz w:val="24"/>
          <w:szCs w:val="24"/>
        </w:rPr>
        <w:t>8</w:t>
      </w:r>
      <w:r w:rsidR="00096CF8" w:rsidRPr="00937EAA">
        <w:rPr>
          <w:b/>
          <w:bCs/>
          <w:iCs/>
          <w:sz w:val="24"/>
          <w:szCs w:val="24"/>
        </w:rPr>
        <w:t xml:space="preserve">. </w:t>
      </w:r>
      <w:r w:rsidR="001D6C94" w:rsidRPr="00937EAA">
        <w:rPr>
          <w:b/>
          <w:bCs/>
          <w:iCs/>
          <w:sz w:val="24"/>
          <w:szCs w:val="24"/>
        </w:rPr>
        <w:t>Подписание договора по результатам аукциона</w:t>
      </w:r>
      <w:r w:rsidR="00096CF8" w:rsidRPr="00937EAA">
        <w:rPr>
          <w:b/>
          <w:bCs/>
          <w:iCs/>
          <w:sz w:val="24"/>
          <w:szCs w:val="24"/>
        </w:rPr>
        <w:t>:</w:t>
      </w:r>
    </w:p>
    <w:p w:rsidR="001D6C94" w:rsidRPr="00937EAA" w:rsidRDefault="00112543" w:rsidP="005B34FF">
      <w:pPr>
        <w:jc w:val="both"/>
        <w:rPr>
          <w:sz w:val="24"/>
          <w:szCs w:val="24"/>
        </w:rPr>
      </w:pPr>
      <w:r w:rsidRPr="00937EAA">
        <w:rPr>
          <w:sz w:val="24"/>
          <w:szCs w:val="24"/>
        </w:rPr>
        <w:t>1</w:t>
      </w:r>
      <w:r w:rsidR="00F238C1" w:rsidRPr="00937EAA">
        <w:rPr>
          <w:sz w:val="24"/>
          <w:szCs w:val="24"/>
        </w:rPr>
        <w:t>8</w:t>
      </w:r>
      <w:r w:rsidRPr="00937EAA">
        <w:rPr>
          <w:sz w:val="24"/>
          <w:szCs w:val="24"/>
        </w:rPr>
        <w:t xml:space="preserve">.1. </w:t>
      </w:r>
      <w:r w:rsidR="001D6C94" w:rsidRPr="00937EAA">
        <w:rPr>
          <w:sz w:val="24"/>
          <w:szCs w:val="24"/>
        </w:rPr>
        <w:t xml:space="preserve">По итогам аукциона заключается договор </w:t>
      </w:r>
      <w:r w:rsidR="003E75B1" w:rsidRPr="00937EAA">
        <w:rPr>
          <w:sz w:val="24"/>
          <w:szCs w:val="24"/>
        </w:rPr>
        <w:t>на условиях,</w:t>
      </w:r>
      <w:r w:rsidR="001D6C94" w:rsidRPr="00937EAA">
        <w:rPr>
          <w:sz w:val="24"/>
          <w:szCs w:val="24"/>
        </w:rPr>
        <w:t xml:space="preserve"> указанных в извещении и аукционной документации по цене</w:t>
      </w:r>
      <w:r w:rsidR="000955FE" w:rsidRPr="00937EAA">
        <w:rPr>
          <w:sz w:val="24"/>
          <w:szCs w:val="24"/>
        </w:rPr>
        <w:t>,</w:t>
      </w:r>
      <w:r w:rsidR="00F025BF" w:rsidRPr="00937EAA">
        <w:rPr>
          <w:sz w:val="24"/>
          <w:szCs w:val="24"/>
        </w:rPr>
        <w:t xml:space="preserve"> не превышающей цену</w:t>
      </w:r>
      <w:r w:rsidR="001D6C94" w:rsidRPr="00937EAA">
        <w:rPr>
          <w:sz w:val="24"/>
          <w:szCs w:val="24"/>
        </w:rPr>
        <w:t>, пре</w:t>
      </w:r>
      <w:r w:rsidR="001F3567" w:rsidRPr="00937EAA">
        <w:rPr>
          <w:sz w:val="24"/>
          <w:szCs w:val="24"/>
        </w:rPr>
        <w:t>дложенной победителем аукциона.</w:t>
      </w:r>
    </w:p>
    <w:p w:rsidR="001D6C94" w:rsidRPr="00937EAA" w:rsidRDefault="00112543" w:rsidP="005B34FF">
      <w:pPr>
        <w:jc w:val="both"/>
        <w:rPr>
          <w:sz w:val="24"/>
          <w:szCs w:val="24"/>
        </w:rPr>
      </w:pPr>
      <w:r w:rsidRPr="00937EAA">
        <w:rPr>
          <w:sz w:val="24"/>
          <w:szCs w:val="24"/>
        </w:rPr>
        <w:t>1</w:t>
      </w:r>
      <w:r w:rsidR="00F238C1" w:rsidRPr="00937EAA">
        <w:rPr>
          <w:sz w:val="24"/>
          <w:szCs w:val="24"/>
        </w:rPr>
        <w:t>8</w:t>
      </w:r>
      <w:r w:rsidRPr="00937EAA">
        <w:rPr>
          <w:sz w:val="24"/>
          <w:szCs w:val="24"/>
        </w:rPr>
        <w:t xml:space="preserve">.2. </w:t>
      </w:r>
      <w:r w:rsidR="001D6C94" w:rsidRPr="00937EAA">
        <w:rPr>
          <w:sz w:val="24"/>
          <w:szCs w:val="24"/>
        </w:rPr>
        <w:t>Победитель обязан подписать и передать Заказчику проект договора в течение пяти дней со дня его получения, если иное не предусмотрено документацией об аукционе.</w:t>
      </w:r>
    </w:p>
    <w:p w:rsidR="00002E00" w:rsidRPr="00937EAA" w:rsidRDefault="00112543" w:rsidP="005B34FF">
      <w:pPr>
        <w:jc w:val="both"/>
        <w:rPr>
          <w:sz w:val="24"/>
          <w:szCs w:val="24"/>
        </w:rPr>
      </w:pPr>
      <w:r w:rsidRPr="00937EAA">
        <w:rPr>
          <w:sz w:val="24"/>
          <w:szCs w:val="24"/>
        </w:rPr>
        <w:t>1</w:t>
      </w:r>
      <w:r w:rsidR="00F238C1" w:rsidRPr="00937EAA">
        <w:rPr>
          <w:sz w:val="24"/>
          <w:szCs w:val="24"/>
        </w:rPr>
        <w:t>8</w:t>
      </w:r>
      <w:r w:rsidRPr="00937EAA">
        <w:rPr>
          <w:sz w:val="24"/>
          <w:szCs w:val="24"/>
        </w:rPr>
        <w:t xml:space="preserve">.3. </w:t>
      </w:r>
      <w:r w:rsidR="001D6C94" w:rsidRPr="00937EAA">
        <w:rPr>
          <w:sz w:val="24"/>
          <w:szCs w:val="24"/>
        </w:rPr>
        <w:t>Договор может быт</w:t>
      </w:r>
      <w:r w:rsidR="00DA5B95" w:rsidRPr="00937EAA">
        <w:rPr>
          <w:sz w:val="24"/>
          <w:szCs w:val="24"/>
        </w:rPr>
        <w:t>ь заключен не ранее чем через 10</w:t>
      </w:r>
      <w:r w:rsidR="001D6C94" w:rsidRPr="00937EAA">
        <w:rPr>
          <w:sz w:val="24"/>
          <w:szCs w:val="24"/>
        </w:rPr>
        <w:t xml:space="preserve"> (</w:t>
      </w:r>
      <w:r w:rsidR="00DA5B95" w:rsidRPr="00937EAA">
        <w:rPr>
          <w:sz w:val="24"/>
          <w:szCs w:val="24"/>
        </w:rPr>
        <w:t>десять</w:t>
      </w:r>
      <w:r w:rsidR="001D6C94" w:rsidRPr="00937EAA">
        <w:rPr>
          <w:sz w:val="24"/>
          <w:szCs w:val="24"/>
        </w:rPr>
        <w:t>) дней и не позднее чем через 20 (двадцать) дней со дня размещения в единой информационной системе протокола аукциона (протокола подведения итогов аукциона) (протокола рассмотрения заявок при признании</w:t>
      </w:r>
      <w:r w:rsidR="00E40393" w:rsidRPr="00937EAA">
        <w:rPr>
          <w:sz w:val="24"/>
          <w:szCs w:val="24"/>
        </w:rPr>
        <w:t xml:space="preserve"> </w:t>
      </w:r>
      <w:r w:rsidR="001D6C94" w:rsidRPr="00937EAA">
        <w:rPr>
          <w:sz w:val="24"/>
          <w:szCs w:val="24"/>
        </w:rPr>
        <w:t>аукциона несостоявшимся).</w:t>
      </w:r>
    </w:p>
    <w:p w:rsidR="006713AF" w:rsidRPr="00937EAA" w:rsidRDefault="006713AF" w:rsidP="006713AF">
      <w:pPr>
        <w:widowControl w:val="0"/>
        <w:tabs>
          <w:tab w:val="left" w:pos="567"/>
          <w:tab w:val="left" w:pos="851"/>
        </w:tabs>
        <w:jc w:val="both"/>
        <w:rPr>
          <w:sz w:val="24"/>
          <w:szCs w:val="24"/>
        </w:rPr>
      </w:pPr>
      <w:r w:rsidRPr="00937EAA">
        <w:rPr>
          <w:sz w:val="24"/>
          <w:szCs w:val="24"/>
        </w:rPr>
        <w:t>18.4. В случае признания победителя закупки уклонившимся от заключения договора Заказчик заключает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002E00" w:rsidRPr="00937EAA" w:rsidRDefault="00002E00" w:rsidP="005B34FF">
      <w:pPr>
        <w:jc w:val="both"/>
        <w:rPr>
          <w:sz w:val="24"/>
          <w:szCs w:val="24"/>
        </w:rPr>
      </w:pPr>
    </w:p>
    <w:p w:rsidR="00DF2611" w:rsidRPr="00937EAA" w:rsidRDefault="0067459B" w:rsidP="005B34FF">
      <w:pPr>
        <w:jc w:val="both"/>
        <w:rPr>
          <w:b/>
          <w:sz w:val="24"/>
          <w:szCs w:val="24"/>
        </w:rPr>
      </w:pPr>
      <w:r w:rsidRPr="00937EAA">
        <w:rPr>
          <w:b/>
          <w:sz w:val="24"/>
          <w:szCs w:val="24"/>
        </w:rPr>
        <w:t>1</w:t>
      </w:r>
      <w:r w:rsidR="00F238C1" w:rsidRPr="00937EAA">
        <w:rPr>
          <w:b/>
          <w:sz w:val="24"/>
          <w:szCs w:val="24"/>
        </w:rPr>
        <w:t>9</w:t>
      </w:r>
      <w:r w:rsidR="00DF2611" w:rsidRPr="00937EAA">
        <w:rPr>
          <w:b/>
          <w:sz w:val="24"/>
          <w:szCs w:val="24"/>
        </w:rPr>
        <w:t>. Форма, сроки и поря</w:t>
      </w:r>
      <w:r w:rsidR="00094727" w:rsidRPr="00937EAA">
        <w:rPr>
          <w:b/>
          <w:sz w:val="24"/>
          <w:szCs w:val="24"/>
        </w:rPr>
        <w:t>док оплаты товара, работ, услуг</w:t>
      </w:r>
      <w:r w:rsidR="00096CF8" w:rsidRPr="00937EAA">
        <w:rPr>
          <w:b/>
          <w:sz w:val="24"/>
          <w:szCs w:val="24"/>
        </w:rPr>
        <w:t>:</w:t>
      </w:r>
    </w:p>
    <w:p w:rsidR="004A7287" w:rsidRPr="00937EAA" w:rsidRDefault="0067459B" w:rsidP="005B34FF">
      <w:pPr>
        <w:pStyle w:val="LO-Normal"/>
        <w:spacing w:before="0" w:after="0"/>
        <w:jc w:val="both"/>
        <w:rPr>
          <w:color w:val="auto"/>
          <w:szCs w:val="24"/>
          <w:lang w:eastAsia="ru-RU"/>
        </w:rPr>
      </w:pPr>
      <w:r w:rsidRPr="00937EAA">
        <w:rPr>
          <w:color w:val="auto"/>
          <w:szCs w:val="24"/>
          <w:lang w:eastAsia="ru-RU"/>
        </w:rPr>
        <w:t>1</w:t>
      </w:r>
      <w:r w:rsidR="00F238C1" w:rsidRPr="00937EAA">
        <w:rPr>
          <w:color w:val="auto"/>
          <w:szCs w:val="24"/>
          <w:lang w:eastAsia="ru-RU"/>
        </w:rPr>
        <w:t>9</w:t>
      </w:r>
      <w:r w:rsidR="00617E0A" w:rsidRPr="00937EAA">
        <w:rPr>
          <w:color w:val="auto"/>
          <w:szCs w:val="24"/>
          <w:lang w:eastAsia="ru-RU"/>
        </w:rPr>
        <w:t xml:space="preserve">.1. </w:t>
      </w:r>
      <w:r w:rsidR="004A7287" w:rsidRPr="00937EAA">
        <w:rPr>
          <w:color w:val="auto"/>
          <w:szCs w:val="24"/>
          <w:lang w:eastAsia="ru-RU"/>
        </w:rPr>
        <w:t xml:space="preserve">Оплата производится Покупателем в порядке, установленном в </w:t>
      </w:r>
      <w:r w:rsidR="00617E0A" w:rsidRPr="00937EAA">
        <w:rPr>
          <w:color w:val="auto"/>
          <w:szCs w:val="24"/>
          <w:lang w:eastAsia="ru-RU"/>
        </w:rPr>
        <w:t xml:space="preserve">проекте Договора </w:t>
      </w:r>
      <w:r w:rsidR="004A7287" w:rsidRPr="00937EAA">
        <w:rPr>
          <w:color w:val="auto"/>
          <w:szCs w:val="24"/>
          <w:lang w:eastAsia="ru-RU"/>
        </w:rPr>
        <w:t>(</w:t>
      </w:r>
      <w:r w:rsidR="00617E0A" w:rsidRPr="00937EAA">
        <w:rPr>
          <w:bCs/>
          <w:szCs w:val="24"/>
        </w:rPr>
        <w:t>приложение № 3 к настоящей документации об аукционе в электронной форме</w:t>
      </w:r>
      <w:r w:rsidR="004A7287" w:rsidRPr="00937EAA">
        <w:rPr>
          <w:color w:val="auto"/>
          <w:szCs w:val="24"/>
          <w:lang w:eastAsia="ru-RU"/>
        </w:rPr>
        <w:t>).</w:t>
      </w:r>
    </w:p>
    <w:p w:rsidR="004A7287" w:rsidRPr="00937EAA" w:rsidRDefault="0067459B" w:rsidP="005B34FF">
      <w:pPr>
        <w:pStyle w:val="LO-Normal"/>
        <w:spacing w:before="0" w:after="0"/>
        <w:jc w:val="both"/>
        <w:rPr>
          <w:color w:val="auto"/>
          <w:szCs w:val="24"/>
          <w:lang w:eastAsia="ru-RU"/>
        </w:rPr>
      </w:pPr>
      <w:r w:rsidRPr="00937EAA">
        <w:rPr>
          <w:color w:val="auto"/>
          <w:szCs w:val="24"/>
          <w:lang w:eastAsia="ru-RU"/>
        </w:rPr>
        <w:t>1</w:t>
      </w:r>
      <w:r w:rsidR="00F238C1" w:rsidRPr="00937EAA">
        <w:rPr>
          <w:color w:val="auto"/>
          <w:szCs w:val="24"/>
          <w:lang w:eastAsia="ru-RU"/>
        </w:rPr>
        <w:t>9</w:t>
      </w:r>
      <w:r w:rsidR="00617E0A" w:rsidRPr="00937EAA">
        <w:rPr>
          <w:color w:val="auto"/>
          <w:szCs w:val="24"/>
          <w:lang w:eastAsia="ru-RU"/>
        </w:rPr>
        <w:t xml:space="preserve">.2. </w:t>
      </w:r>
      <w:r w:rsidR="004A7287" w:rsidRPr="00937EAA">
        <w:rPr>
          <w:color w:val="auto"/>
          <w:szCs w:val="24"/>
          <w:lang w:eastAsia="ru-RU"/>
        </w:rPr>
        <w:t>Сведения о валюте, используемой для формирования цены Договора и расчетов с поставщиком (подрядчиком, исполнителем): рубль Российской Федерации</w:t>
      </w:r>
    </w:p>
    <w:p w:rsidR="00D91891" w:rsidRPr="00937EAA" w:rsidRDefault="0067459B" w:rsidP="005B34FF">
      <w:pPr>
        <w:jc w:val="both"/>
        <w:rPr>
          <w:sz w:val="24"/>
          <w:szCs w:val="24"/>
        </w:rPr>
      </w:pPr>
      <w:r w:rsidRPr="00937EAA">
        <w:rPr>
          <w:sz w:val="24"/>
          <w:szCs w:val="24"/>
        </w:rPr>
        <w:t>1</w:t>
      </w:r>
      <w:r w:rsidR="00F238C1" w:rsidRPr="00937EAA">
        <w:rPr>
          <w:sz w:val="24"/>
          <w:szCs w:val="24"/>
        </w:rPr>
        <w:t>9</w:t>
      </w:r>
      <w:r w:rsidR="00617E0A" w:rsidRPr="00937EAA">
        <w:rPr>
          <w:sz w:val="24"/>
          <w:szCs w:val="24"/>
        </w:rPr>
        <w:t xml:space="preserve">.3. </w:t>
      </w:r>
      <w:r w:rsidR="00D91891" w:rsidRPr="00937EAA">
        <w:rPr>
          <w:sz w:val="24"/>
          <w:szCs w:val="24"/>
        </w:rPr>
        <w:t>Аванс</w:t>
      </w:r>
      <w:r w:rsidR="00065AFE" w:rsidRPr="00937EAA">
        <w:rPr>
          <w:sz w:val="24"/>
          <w:szCs w:val="24"/>
        </w:rPr>
        <w:t>овых плат</w:t>
      </w:r>
      <w:r w:rsidR="004A7287" w:rsidRPr="00937EAA">
        <w:rPr>
          <w:sz w:val="24"/>
          <w:szCs w:val="24"/>
        </w:rPr>
        <w:t>е</w:t>
      </w:r>
      <w:r w:rsidR="00065AFE" w:rsidRPr="00937EAA">
        <w:rPr>
          <w:sz w:val="24"/>
          <w:szCs w:val="24"/>
        </w:rPr>
        <w:t>жей</w:t>
      </w:r>
      <w:r w:rsidR="00D91891" w:rsidRPr="00937EAA">
        <w:rPr>
          <w:sz w:val="24"/>
          <w:szCs w:val="24"/>
        </w:rPr>
        <w:t xml:space="preserve"> не предусмотрено.</w:t>
      </w:r>
    </w:p>
    <w:p w:rsidR="00DF2611" w:rsidRPr="00937EAA" w:rsidRDefault="00DF2611" w:rsidP="005B34FF">
      <w:pPr>
        <w:jc w:val="both"/>
        <w:rPr>
          <w:b/>
          <w:sz w:val="24"/>
          <w:szCs w:val="24"/>
        </w:rPr>
      </w:pPr>
    </w:p>
    <w:p w:rsidR="001B4149" w:rsidRPr="00937EAA" w:rsidRDefault="00F238C1" w:rsidP="005B34FF">
      <w:pPr>
        <w:jc w:val="both"/>
        <w:rPr>
          <w:b/>
          <w:bCs/>
          <w:sz w:val="24"/>
          <w:szCs w:val="24"/>
        </w:rPr>
      </w:pPr>
      <w:r w:rsidRPr="00937EAA">
        <w:rPr>
          <w:b/>
          <w:bCs/>
          <w:sz w:val="24"/>
          <w:szCs w:val="24"/>
        </w:rPr>
        <w:t>20</w:t>
      </w:r>
      <w:r w:rsidR="001B4149" w:rsidRPr="00937EAA">
        <w:rPr>
          <w:b/>
          <w:bCs/>
          <w:sz w:val="24"/>
          <w:szCs w:val="24"/>
        </w:rPr>
        <w:t>. Требования к участникам аукциона</w:t>
      </w:r>
      <w:r w:rsidR="00096CF8" w:rsidRPr="00937EAA">
        <w:rPr>
          <w:b/>
          <w:bCs/>
          <w:sz w:val="24"/>
          <w:szCs w:val="24"/>
        </w:rPr>
        <w:t>:</w:t>
      </w:r>
    </w:p>
    <w:p w:rsidR="00F025BF" w:rsidRPr="00937EAA" w:rsidRDefault="00F238C1" w:rsidP="005B34FF">
      <w:pPr>
        <w:jc w:val="both"/>
        <w:rPr>
          <w:sz w:val="24"/>
          <w:szCs w:val="24"/>
        </w:rPr>
      </w:pPr>
      <w:r w:rsidRPr="00937EAA">
        <w:rPr>
          <w:sz w:val="24"/>
          <w:szCs w:val="24"/>
        </w:rPr>
        <w:t>20</w:t>
      </w:r>
      <w:r w:rsidR="001B4149" w:rsidRPr="00937EAA">
        <w:rPr>
          <w:sz w:val="24"/>
          <w:szCs w:val="24"/>
        </w:rPr>
        <w:t>.1. </w:t>
      </w:r>
      <w:r w:rsidR="00F025BF" w:rsidRPr="00937EAA">
        <w:rPr>
          <w:sz w:val="24"/>
          <w:szCs w:val="24"/>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 и </w:t>
      </w:r>
      <w:r w:rsidR="00431A22" w:rsidRPr="00937EAA">
        <w:rPr>
          <w:sz w:val="24"/>
          <w:szCs w:val="24"/>
        </w:rPr>
        <w:t xml:space="preserve">настоящей </w:t>
      </w:r>
      <w:r w:rsidR="00F025BF" w:rsidRPr="00937EAA">
        <w:rPr>
          <w:sz w:val="24"/>
          <w:szCs w:val="24"/>
        </w:rPr>
        <w:t>закупочной документацией.</w:t>
      </w:r>
    </w:p>
    <w:p w:rsidR="00F025BF" w:rsidRPr="00937EAA" w:rsidRDefault="00F238C1" w:rsidP="005B34FF">
      <w:pPr>
        <w:jc w:val="both"/>
        <w:rPr>
          <w:sz w:val="24"/>
          <w:szCs w:val="24"/>
        </w:rPr>
      </w:pPr>
      <w:r w:rsidRPr="00937EAA">
        <w:rPr>
          <w:sz w:val="24"/>
          <w:szCs w:val="24"/>
        </w:rPr>
        <w:t>20</w:t>
      </w:r>
      <w:r w:rsidR="001B4149" w:rsidRPr="00937EAA">
        <w:rPr>
          <w:sz w:val="24"/>
          <w:szCs w:val="24"/>
        </w:rPr>
        <w:t>.2. </w:t>
      </w:r>
      <w:r w:rsidR="00F025BF" w:rsidRPr="00937EAA">
        <w:rPr>
          <w:sz w:val="24"/>
          <w:szCs w:val="24"/>
        </w:rPr>
        <w:t>Участник закупки должен соответствовать следующим требованиям:</w:t>
      </w:r>
    </w:p>
    <w:p w:rsidR="00554F95" w:rsidRPr="00937EAA" w:rsidRDefault="00554F95" w:rsidP="005B34FF">
      <w:pPr>
        <w:jc w:val="both"/>
        <w:rPr>
          <w:sz w:val="24"/>
          <w:szCs w:val="24"/>
        </w:rPr>
      </w:pPr>
      <w:bookmarkStart w:id="14" w:name="_РАЗДЕЛ_II__ТРЕБОВАНИЯ_К_ТЕХНИЧЕСКИМ"/>
      <w:bookmarkEnd w:id="14"/>
      <w:r w:rsidRPr="00937EAA">
        <w:rPr>
          <w:sz w:val="24"/>
          <w:szCs w:val="24"/>
        </w:rP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554F95" w:rsidRPr="00937EAA" w:rsidRDefault="00554F95" w:rsidP="005B34FF">
      <w:pPr>
        <w:jc w:val="both"/>
        <w:rPr>
          <w:sz w:val="24"/>
          <w:szCs w:val="24"/>
        </w:rPr>
      </w:pPr>
      <w:r w:rsidRPr="00937EAA">
        <w:rPr>
          <w:sz w:val="24"/>
          <w:szCs w:val="24"/>
        </w:rPr>
        <w:t xml:space="preserve">2) участник закупки должен отвечать требованиям </w:t>
      </w:r>
      <w:r w:rsidR="00790999" w:rsidRPr="00937EAA">
        <w:rPr>
          <w:sz w:val="24"/>
          <w:szCs w:val="24"/>
        </w:rPr>
        <w:t xml:space="preserve">Положения </w:t>
      </w:r>
      <w:r w:rsidRPr="00937EAA">
        <w:rPr>
          <w:sz w:val="24"/>
          <w:szCs w:val="24"/>
        </w:rPr>
        <w:t xml:space="preserve">о закупке </w:t>
      </w:r>
      <w:r w:rsidRPr="00937EAA">
        <w:rPr>
          <w:sz w:val="24"/>
          <w:szCs w:val="24"/>
        </w:rPr>
        <w:br/>
        <w:t>и настояще</w:t>
      </w:r>
      <w:r w:rsidR="00790999" w:rsidRPr="00937EAA">
        <w:rPr>
          <w:sz w:val="24"/>
          <w:szCs w:val="24"/>
        </w:rPr>
        <w:t>й закупочной документации</w:t>
      </w:r>
      <w:r w:rsidRPr="00937EAA">
        <w:rPr>
          <w:sz w:val="24"/>
          <w:szCs w:val="24"/>
        </w:rPr>
        <w:t>;</w:t>
      </w:r>
    </w:p>
    <w:p w:rsidR="00554F95" w:rsidRPr="00937EAA" w:rsidRDefault="00554F95" w:rsidP="005B34FF">
      <w:pPr>
        <w:jc w:val="both"/>
        <w:rPr>
          <w:sz w:val="24"/>
          <w:szCs w:val="24"/>
        </w:rPr>
      </w:pPr>
      <w:r w:rsidRPr="00937EAA">
        <w:rPr>
          <w:sz w:val="24"/>
          <w:szCs w:val="24"/>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554F95" w:rsidRPr="00937EAA" w:rsidRDefault="00554F95" w:rsidP="005B34FF">
      <w:pPr>
        <w:jc w:val="both"/>
        <w:rPr>
          <w:sz w:val="24"/>
          <w:szCs w:val="24"/>
        </w:rPr>
      </w:pPr>
      <w:r w:rsidRPr="00937EAA">
        <w:rPr>
          <w:sz w:val="24"/>
          <w:szCs w:val="24"/>
        </w:rPr>
        <w:t>4)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554F95" w:rsidRPr="00937EAA" w:rsidRDefault="00554F95" w:rsidP="005B34FF">
      <w:pPr>
        <w:jc w:val="both"/>
        <w:rPr>
          <w:sz w:val="24"/>
          <w:szCs w:val="24"/>
        </w:rPr>
      </w:pPr>
      <w:r w:rsidRPr="00937EAA">
        <w:rPr>
          <w:sz w:val="24"/>
          <w:szCs w:val="24"/>
        </w:rPr>
        <w:t xml:space="preserve">5)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w:t>
      </w:r>
      <w:r w:rsidR="003E75B1" w:rsidRPr="00937EAA">
        <w:rPr>
          <w:sz w:val="24"/>
          <w:szCs w:val="24"/>
        </w:rPr>
        <w:t>участника закупки</w:t>
      </w:r>
      <w:r w:rsidRPr="00937EAA">
        <w:rPr>
          <w:sz w:val="24"/>
          <w:szCs w:val="24"/>
        </w:rPr>
        <w:t xml:space="preserve"> по данным бухгалтерской отчетности за последний отчетный период;</w:t>
      </w:r>
    </w:p>
    <w:p w:rsidR="00554F95" w:rsidRPr="00937EAA" w:rsidRDefault="00554F95" w:rsidP="005B34FF">
      <w:pPr>
        <w:jc w:val="both"/>
        <w:rPr>
          <w:sz w:val="24"/>
          <w:szCs w:val="24"/>
        </w:rPr>
      </w:pPr>
      <w:r w:rsidRPr="00937EAA">
        <w:rPr>
          <w:sz w:val="24"/>
          <w:szCs w:val="24"/>
        </w:rPr>
        <w:t>6)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554F95" w:rsidRPr="00937EAA" w:rsidRDefault="00384F06" w:rsidP="005B34FF">
      <w:pPr>
        <w:jc w:val="both"/>
        <w:rPr>
          <w:sz w:val="24"/>
          <w:szCs w:val="24"/>
        </w:rPr>
      </w:pPr>
      <w:r w:rsidRPr="00937EAA">
        <w:rPr>
          <w:sz w:val="24"/>
          <w:szCs w:val="24"/>
        </w:rPr>
        <w:t xml:space="preserve">7) </w:t>
      </w:r>
      <w:r w:rsidR="00554F95" w:rsidRPr="00937EAA">
        <w:rPr>
          <w:sz w:val="24"/>
          <w:szCs w:val="24"/>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1B13ED" w:rsidRPr="00937EAA" w:rsidRDefault="00F238C1" w:rsidP="005B34FF">
      <w:pPr>
        <w:widowControl w:val="0"/>
        <w:jc w:val="both"/>
        <w:rPr>
          <w:color w:val="000000"/>
          <w:sz w:val="24"/>
          <w:szCs w:val="24"/>
        </w:rPr>
      </w:pPr>
      <w:r w:rsidRPr="00937EAA">
        <w:rPr>
          <w:color w:val="000000"/>
          <w:sz w:val="24"/>
          <w:szCs w:val="24"/>
        </w:rPr>
        <w:t>20</w:t>
      </w:r>
      <w:r w:rsidR="00065AFE" w:rsidRPr="00937EAA">
        <w:rPr>
          <w:color w:val="000000"/>
          <w:sz w:val="24"/>
          <w:szCs w:val="24"/>
        </w:rPr>
        <w:t xml:space="preserve">.3. </w:t>
      </w:r>
      <w:r w:rsidR="001B13ED" w:rsidRPr="00937EAA">
        <w:rPr>
          <w:color w:val="000000"/>
          <w:sz w:val="24"/>
          <w:szCs w:val="24"/>
        </w:rPr>
        <w:t>Участник закупки может дополнительно предоставлять любые документы и сведения, в том числе характеризующие качество продукции и квалификацию участника закупки.</w:t>
      </w:r>
    </w:p>
    <w:p w:rsidR="001B13ED" w:rsidRPr="00937EAA" w:rsidRDefault="001B13ED" w:rsidP="005B34FF">
      <w:pPr>
        <w:shd w:val="clear" w:color="auto" w:fill="FFFFFF"/>
        <w:jc w:val="both"/>
        <w:rPr>
          <w:sz w:val="24"/>
          <w:szCs w:val="24"/>
        </w:rPr>
      </w:pPr>
    </w:p>
    <w:p w:rsidR="002613C5" w:rsidRPr="00937EAA" w:rsidRDefault="00396D78" w:rsidP="005B34FF">
      <w:pPr>
        <w:pStyle w:val="1f"/>
        <w:spacing w:before="0" w:beforeAutospacing="0" w:after="0" w:afterAutospacing="0"/>
        <w:jc w:val="both"/>
        <w:rPr>
          <w:b/>
          <w:bCs/>
          <w:kern w:val="28"/>
        </w:rPr>
      </w:pPr>
      <w:r w:rsidRPr="00937EAA">
        <w:rPr>
          <w:b/>
          <w:bCs/>
          <w:kern w:val="28"/>
        </w:rPr>
        <w:t>2</w:t>
      </w:r>
      <w:r w:rsidR="00321043" w:rsidRPr="00937EAA">
        <w:rPr>
          <w:b/>
          <w:bCs/>
          <w:kern w:val="28"/>
        </w:rPr>
        <w:t>1</w:t>
      </w:r>
      <w:r w:rsidR="00DF2AF9" w:rsidRPr="00937EAA">
        <w:rPr>
          <w:b/>
          <w:bCs/>
          <w:kern w:val="28"/>
        </w:rPr>
        <w:t xml:space="preserve">. </w:t>
      </w:r>
      <w:r w:rsidR="002613C5" w:rsidRPr="00937EAA">
        <w:rPr>
          <w:b/>
          <w:bCs/>
          <w:kern w:val="28"/>
        </w:rPr>
        <w:t>Порядок предоставления участникам аукциона разъяснений положений документации</w:t>
      </w:r>
      <w:r w:rsidR="00D52A99" w:rsidRPr="00937EAA">
        <w:rPr>
          <w:b/>
          <w:bCs/>
          <w:kern w:val="28"/>
        </w:rPr>
        <w:t xml:space="preserve"> об электронном аукционе</w:t>
      </w:r>
      <w:r w:rsidR="002613C5" w:rsidRPr="00937EAA">
        <w:rPr>
          <w:b/>
          <w:bCs/>
          <w:kern w:val="28"/>
        </w:rPr>
        <w:t>:</w:t>
      </w:r>
    </w:p>
    <w:p w:rsidR="001D599F" w:rsidRPr="00937EAA" w:rsidRDefault="00617E0A" w:rsidP="005B34FF">
      <w:pPr>
        <w:jc w:val="both"/>
        <w:rPr>
          <w:bCs/>
          <w:sz w:val="24"/>
          <w:szCs w:val="24"/>
        </w:rPr>
      </w:pPr>
      <w:r w:rsidRPr="00937EAA">
        <w:rPr>
          <w:bCs/>
          <w:sz w:val="24"/>
          <w:szCs w:val="24"/>
        </w:rPr>
        <w:t>2</w:t>
      </w:r>
      <w:r w:rsidR="00321043" w:rsidRPr="00937EAA">
        <w:rPr>
          <w:bCs/>
          <w:sz w:val="24"/>
          <w:szCs w:val="24"/>
        </w:rPr>
        <w:t>1</w:t>
      </w:r>
      <w:r w:rsidRPr="00937EAA">
        <w:rPr>
          <w:bCs/>
          <w:sz w:val="24"/>
          <w:szCs w:val="24"/>
        </w:rPr>
        <w:t xml:space="preserve">.1. </w:t>
      </w:r>
      <w:r w:rsidR="001D599F" w:rsidRPr="00937EAA">
        <w:rPr>
          <w:bCs/>
          <w:sz w:val="24"/>
          <w:szCs w:val="24"/>
        </w:rPr>
        <w:t xml:space="preserve">Дата начала предоставления участникам закупки разъяснений положений документации: </w:t>
      </w:r>
      <w:r w:rsidR="0054376D" w:rsidRPr="00937EAA">
        <w:rPr>
          <w:sz w:val="24"/>
          <w:szCs w:val="24"/>
        </w:rPr>
        <w:t>«</w:t>
      </w:r>
      <w:r w:rsidR="0066675F" w:rsidRPr="00937EAA">
        <w:rPr>
          <w:sz w:val="24"/>
          <w:szCs w:val="24"/>
        </w:rPr>
        <w:t>16</w:t>
      </w:r>
      <w:r w:rsidR="00496D84" w:rsidRPr="00937EAA">
        <w:rPr>
          <w:sz w:val="24"/>
          <w:szCs w:val="24"/>
        </w:rPr>
        <w:t xml:space="preserve">» </w:t>
      </w:r>
      <w:r w:rsidR="008F2487" w:rsidRPr="00937EAA">
        <w:rPr>
          <w:sz w:val="24"/>
          <w:szCs w:val="24"/>
        </w:rPr>
        <w:t>сентября</w:t>
      </w:r>
      <w:r w:rsidR="00496D84" w:rsidRPr="00937EAA">
        <w:rPr>
          <w:sz w:val="24"/>
          <w:szCs w:val="24"/>
        </w:rPr>
        <w:t xml:space="preserve"> 2021 </w:t>
      </w:r>
      <w:r w:rsidR="001D599F" w:rsidRPr="00937EAA">
        <w:rPr>
          <w:bCs/>
          <w:sz w:val="24"/>
          <w:szCs w:val="24"/>
        </w:rPr>
        <w:t>года.</w:t>
      </w:r>
    </w:p>
    <w:p w:rsidR="001D599F" w:rsidRPr="00937EAA" w:rsidRDefault="00617E0A" w:rsidP="005B34FF">
      <w:pPr>
        <w:pStyle w:val="1f"/>
        <w:spacing w:before="0" w:beforeAutospacing="0" w:after="0" w:afterAutospacing="0"/>
        <w:jc w:val="both"/>
      </w:pPr>
      <w:r w:rsidRPr="00937EAA">
        <w:rPr>
          <w:bCs/>
        </w:rPr>
        <w:t>2</w:t>
      </w:r>
      <w:r w:rsidR="00321043" w:rsidRPr="00937EAA">
        <w:rPr>
          <w:bCs/>
        </w:rPr>
        <w:t>1</w:t>
      </w:r>
      <w:r w:rsidRPr="00937EAA">
        <w:rPr>
          <w:bCs/>
        </w:rPr>
        <w:t xml:space="preserve">.2. </w:t>
      </w:r>
      <w:r w:rsidR="001D599F" w:rsidRPr="00937EAA">
        <w:rPr>
          <w:bCs/>
        </w:rPr>
        <w:t xml:space="preserve">Дата </w:t>
      </w:r>
      <w:r w:rsidR="00D52A99" w:rsidRPr="00937EAA">
        <w:rPr>
          <w:bCs/>
        </w:rPr>
        <w:t xml:space="preserve">и время </w:t>
      </w:r>
      <w:r w:rsidR="001D599F" w:rsidRPr="00937EAA">
        <w:rPr>
          <w:bCs/>
        </w:rPr>
        <w:t xml:space="preserve">окончания срока предоставления участникам закупки разъяснений положений документации: </w:t>
      </w:r>
      <w:r w:rsidR="001D599F" w:rsidRPr="00937EAA">
        <w:t>«</w:t>
      </w:r>
      <w:r w:rsidR="00675EF8" w:rsidRPr="00937EAA">
        <w:t>2</w:t>
      </w:r>
      <w:r w:rsidR="0066675F" w:rsidRPr="00937EAA">
        <w:t>9</w:t>
      </w:r>
      <w:r w:rsidR="00B37E37" w:rsidRPr="00937EAA">
        <w:t xml:space="preserve">» </w:t>
      </w:r>
      <w:r w:rsidR="008F2487" w:rsidRPr="00937EAA">
        <w:t>сентября</w:t>
      </w:r>
      <w:r w:rsidR="00CF5B5F" w:rsidRPr="00937EAA">
        <w:t xml:space="preserve"> </w:t>
      </w:r>
      <w:r w:rsidR="001D599F" w:rsidRPr="00937EAA">
        <w:t>20</w:t>
      </w:r>
      <w:r w:rsidR="00CF5B5F" w:rsidRPr="00937EAA">
        <w:t>21</w:t>
      </w:r>
      <w:r w:rsidR="00554F95" w:rsidRPr="00937EAA">
        <w:rPr>
          <w:bCs/>
        </w:rPr>
        <w:t xml:space="preserve"> года</w:t>
      </w:r>
      <w:r w:rsidR="00300591" w:rsidRPr="00937EAA">
        <w:rPr>
          <w:bCs/>
        </w:rPr>
        <w:t>.</w:t>
      </w:r>
    </w:p>
    <w:p w:rsidR="002613C5" w:rsidRPr="00937EAA" w:rsidRDefault="00617E0A" w:rsidP="005B34FF">
      <w:pPr>
        <w:jc w:val="both"/>
        <w:rPr>
          <w:sz w:val="24"/>
          <w:szCs w:val="24"/>
        </w:rPr>
      </w:pPr>
      <w:r w:rsidRPr="00937EAA">
        <w:rPr>
          <w:sz w:val="24"/>
          <w:szCs w:val="24"/>
        </w:rPr>
        <w:t>2</w:t>
      </w:r>
      <w:r w:rsidR="00321043" w:rsidRPr="00937EAA">
        <w:rPr>
          <w:sz w:val="24"/>
          <w:szCs w:val="24"/>
        </w:rPr>
        <w:t>1</w:t>
      </w:r>
      <w:r w:rsidRPr="00937EAA">
        <w:rPr>
          <w:sz w:val="24"/>
          <w:szCs w:val="24"/>
        </w:rPr>
        <w:t xml:space="preserve">.3. </w:t>
      </w:r>
      <w:r w:rsidR="003E0367" w:rsidRPr="00937EAA">
        <w:rPr>
          <w:sz w:val="24"/>
          <w:szCs w:val="24"/>
        </w:rPr>
        <w:t>Л</w:t>
      </w:r>
      <w:r w:rsidR="002613C5" w:rsidRPr="00937EAA">
        <w:rPr>
          <w:sz w:val="24"/>
          <w:szCs w:val="24"/>
        </w:rPr>
        <w:t>юбой участник закупки вправе направить Заказчику запрос о разъяснении положений документации</w:t>
      </w:r>
      <w:r w:rsidR="006630B3" w:rsidRPr="00937EAA">
        <w:rPr>
          <w:sz w:val="24"/>
          <w:szCs w:val="24"/>
        </w:rPr>
        <w:t xml:space="preserve"> об электронном аукционе</w:t>
      </w:r>
      <w:r w:rsidR="002613C5" w:rsidRPr="00937EAA">
        <w:rPr>
          <w:sz w:val="24"/>
          <w:szCs w:val="24"/>
        </w:rPr>
        <w:t xml:space="preserve">. В течение </w:t>
      </w:r>
      <w:r w:rsidR="00FF06D2" w:rsidRPr="00937EAA">
        <w:rPr>
          <w:sz w:val="24"/>
          <w:szCs w:val="24"/>
        </w:rPr>
        <w:t>трех</w:t>
      </w:r>
      <w:r w:rsidR="002613C5" w:rsidRPr="00937EAA">
        <w:rPr>
          <w:sz w:val="24"/>
          <w:szCs w:val="24"/>
        </w:rPr>
        <w:t xml:space="preserve"> рабочих дней со дня </w:t>
      </w:r>
      <w:r w:rsidR="00CE3628" w:rsidRPr="00937EAA">
        <w:rPr>
          <w:sz w:val="24"/>
          <w:szCs w:val="24"/>
        </w:rPr>
        <w:t>поступления</w:t>
      </w:r>
      <w:r w:rsidR="003E1C7C" w:rsidRPr="00937EAA">
        <w:rPr>
          <w:sz w:val="24"/>
          <w:szCs w:val="24"/>
        </w:rPr>
        <w:t xml:space="preserve"> указанного запрос</w:t>
      </w:r>
      <w:r w:rsidR="00CE3628" w:rsidRPr="00937EAA">
        <w:rPr>
          <w:sz w:val="24"/>
          <w:szCs w:val="24"/>
        </w:rPr>
        <w:t>а</w:t>
      </w:r>
      <w:r w:rsidR="003E1C7C" w:rsidRPr="00937EAA">
        <w:rPr>
          <w:sz w:val="24"/>
          <w:szCs w:val="24"/>
        </w:rPr>
        <w:t>, Заказчик</w:t>
      </w:r>
      <w:r w:rsidR="002613C5" w:rsidRPr="00937EAA">
        <w:rPr>
          <w:sz w:val="24"/>
          <w:szCs w:val="24"/>
        </w:rPr>
        <w:t xml:space="preserve"> обязан направить в форме электронного документа разъяснения положений документации</w:t>
      </w:r>
      <w:r w:rsidR="006630B3" w:rsidRPr="00937EAA">
        <w:rPr>
          <w:sz w:val="24"/>
          <w:szCs w:val="24"/>
        </w:rPr>
        <w:t xml:space="preserve"> с указанием предмета запроса, но без указания участника закупки, от которого поступил запрос. В рамках разъяснений положений документации об электронном аукционе Заказчик не может изменять предмет закупки и существенные условия проекта договора.</w:t>
      </w:r>
    </w:p>
    <w:p w:rsidR="006630B3" w:rsidRPr="00937EAA" w:rsidRDefault="00617E0A" w:rsidP="005B34FF">
      <w:pPr>
        <w:pStyle w:val="af5"/>
        <w:spacing w:before="0" w:beforeAutospacing="0" w:after="0" w:afterAutospacing="0"/>
        <w:jc w:val="both"/>
      </w:pPr>
      <w:r w:rsidRPr="00937EAA">
        <w:t>2</w:t>
      </w:r>
      <w:r w:rsidR="00321043" w:rsidRPr="00937EAA">
        <w:t>1</w:t>
      </w:r>
      <w:r w:rsidRPr="00937EAA">
        <w:t xml:space="preserve">.4. </w:t>
      </w:r>
      <w:r w:rsidR="006630B3" w:rsidRPr="00937EAA">
        <w:t>Заказчик вправе не давать разъяснений положений документации об электронном аукционе, если запрос поступил позднее, чем за три рабочих дня до даты окончания срока подачи заявок на участие в электронном аукционе.</w:t>
      </w:r>
    </w:p>
    <w:p w:rsidR="00DB60FF" w:rsidRPr="00937EAA" w:rsidRDefault="00DB60FF" w:rsidP="005B34FF">
      <w:pPr>
        <w:pStyle w:val="a3"/>
        <w:contextualSpacing/>
        <w:jc w:val="both"/>
        <w:rPr>
          <w:b/>
          <w:szCs w:val="24"/>
        </w:rPr>
      </w:pPr>
    </w:p>
    <w:p w:rsidR="00F33CC5" w:rsidRPr="00937EAA" w:rsidRDefault="000B0652" w:rsidP="005B34FF">
      <w:pPr>
        <w:pStyle w:val="a3"/>
        <w:contextualSpacing/>
        <w:jc w:val="both"/>
        <w:rPr>
          <w:b/>
        </w:rPr>
      </w:pPr>
      <w:r w:rsidRPr="00937EAA">
        <w:rPr>
          <w:b/>
          <w:szCs w:val="24"/>
        </w:rPr>
        <w:t>2</w:t>
      </w:r>
      <w:r w:rsidR="00321043" w:rsidRPr="00937EAA">
        <w:rPr>
          <w:b/>
          <w:szCs w:val="24"/>
        </w:rPr>
        <w:t>2</w:t>
      </w:r>
      <w:r w:rsidR="00F60A78" w:rsidRPr="00937EAA">
        <w:rPr>
          <w:b/>
          <w:szCs w:val="24"/>
        </w:rPr>
        <w:t xml:space="preserve">. </w:t>
      </w:r>
      <w:r w:rsidR="00F33CC5" w:rsidRPr="00937EAA">
        <w:rPr>
          <w:b/>
        </w:rPr>
        <w:t>Отказ от проведения открытого аукциона в электронной форме</w:t>
      </w:r>
    </w:p>
    <w:p w:rsidR="00F33CC5" w:rsidRPr="00937EAA" w:rsidRDefault="00617E0A" w:rsidP="005B34FF">
      <w:pPr>
        <w:jc w:val="both"/>
      </w:pPr>
      <w:bookmarkStart w:id="15" w:name="P0"/>
      <w:bookmarkEnd w:id="15"/>
      <w:r w:rsidRPr="00937EAA">
        <w:rPr>
          <w:sz w:val="24"/>
        </w:rPr>
        <w:t>2</w:t>
      </w:r>
      <w:r w:rsidR="00321043" w:rsidRPr="00937EAA">
        <w:rPr>
          <w:sz w:val="24"/>
        </w:rPr>
        <w:t>2</w:t>
      </w:r>
      <w:r w:rsidRPr="00937EAA">
        <w:rPr>
          <w:sz w:val="24"/>
        </w:rPr>
        <w:t xml:space="preserve">.1. </w:t>
      </w:r>
      <w:r w:rsidR="00F33CC5" w:rsidRPr="00937EAA">
        <w:rPr>
          <w:sz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F33CC5" w:rsidRPr="00937EAA" w:rsidRDefault="00617E0A" w:rsidP="005B34FF">
      <w:pPr>
        <w:jc w:val="both"/>
      </w:pPr>
      <w:r w:rsidRPr="00937EAA">
        <w:rPr>
          <w:sz w:val="24"/>
        </w:rPr>
        <w:t>2</w:t>
      </w:r>
      <w:r w:rsidR="00321043" w:rsidRPr="00937EAA">
        <w:rPr>
          <w:sz w:val="24"/>
        </w:rPr>
        <w:t>2</w:t>
      </w:r>
      <w:r w:rsidRPr="00937EAA">
        <w:rPr>
          <w:sz w:val="24"/>
        </w:rPr>
        <w:t xml:space="preserve">.2. </w:t>
      </w:r>
      <w:r w:rsidR="00F33CC5" w:rsidRPr="00937EAA">
        <w:rPr>
          <w:sz w:val="24"/>
        </w:rPr>
        <w:t>Решение об отмене конкурентной закупки размещается в единой информационной системе в день принятия этого решения.</w:t>
      </w:r>
    </w:p>
    <w:p w:rsidR="00F33CC5" w:rsidRPr="00937EAA" w:rsidRDefault="00617E0A" w:rsidP="005B34FF">
      <w:pPr>
        <w:jc w:val="both"/>
      </w:pPr>
      <w:r w:rsidRPr="00937EAA">
        <w:rPr>
          <w:sz w:val="24"/>
        </w:rPr>
        <w:t>2</w:t>
      </w:r>
      <w:r w:rsidR="00321043" w:rsidRPr="00937EAA">
        <w:rPr>
          <w:sz w:val="24"/>
        </w:rPr>
        <w:t>2</w:t>
      </w:r>
      <w:r w:rsidRPr="00937EAA">
        <w:rPr>
          <w:sz w:val="24"/>
        </w:rPr>
        <w:t xml:space="preserve">.3. </w:t>
      </w:r>
      <w:r w:rsidR="00F33CC5" w:rsidRPr="00937EAA">
        <w:rPr>
          <w:sz w:val="24"/>
        </w:rPr>
        <w:t>По истечении срока отмены конкурентной закупки в соответствии с пунктом 2</w:t>
      </w:r>
      <w:r w:rsidR="00431A22" w:rsidRPr="00937EAA">
        <w:rPr>
          <w:sz w:val="24"/>
        </w:rPr>
        <w:t>2</w:t>
      </w:r>
      <w:r w:rsidR="00F33CC5" w:rsidRPr="00937EAA">
        <w:rPr>
          <w:sz w:val="24"/>
        </w:rPr>
        <w:t>.1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33CC5" w:rsidRPr="00937EAA" w:rsidRDefault="00F33CC5" w:rsidP="005B34FF">
      <w:pPr>
        <w:widowControl w:val="0"/>
        <w:tabs>
          <w:tab w:val="left" w:pos="567"/>
          <w:tab w:val="left" w:pos="851"/>
        </w:tabs>
        <w:jc w:val="both"/>
        <w:rPr>
          <w:b/>
          <w:sz w:val="24"/>
          <w:szCs w:val="24"/>
        </w:rPr>
      </w:pPr>
    </w:p>
    <w:p w:rsidR="002A7F46" w:rsidRPr="00937EAA" w:rsidRDefault="00F33CC5" w:rsidP="005B34FF">
      <w:pPr>
        <w:widowControl w:val="0"/>
        <w:tabs>
          <w:tab w:val="left" w:pos="567"/>
          <w:tab w:val="left" w:pos="851"/>
        </w:tabs>
        <w:jc w:val="both"/>
        <w:rPr>
          <w:b/>
          <w:sz w:val="24"/>
          <w:szCs w:val="24"/>
        </w:rPr>
      </w:pPr>
      <w:r w:rsidRPr="00937EAA">
        <w:rPr>
          <w:b/>
          <w:sz w:val="24"/>
          <w:szCs w:val="24"/>
        </w:rPr>
        <w:t>2</w:t>
      </w:r>
      <w:r w:rsidR="00321043" w:rsidRPr="00937EAA">
        <w:rPr>
          <w:b/>
          <w:sz w:val="24"/>
          <w:szCs w:val="24"/>
        </w:rPr>
        <w:t>3</w:t>
      </w:r>
      <w:r w:rsidRPr="00937EAA">
        <w:rPr>
          <w:b/>
          <w:sz w:val="24"/>
          <w:szCs w:val="24"/>
        </w:rPr>
        <w:t xml:space="preserve">. </w:t>
      </w:r>
      <w:r w:rsidR="002A7F46" w:rsidRPr="00937EAA">
        <w:rPr>
          <w:b/>
          <w:sz w:val="24"/>
          <w:szCs w:val="24"/>
        </w:rPr>
        <w:t>Порядок применения приоритета в соответствии с Постановлением Правительства РФ от 16.09.2016 №</w:t>
      </w:r>
      <w:r w:rsidR="00AA436D" w:rsidRPr="00937EAA">
        <w:rPr>
          <w:b/>
          <w:sz w:val="24"/>
          <w:szCs w:val="24"/>
        </w:rPr>
        <w:t xml:space="preserve"> </w:t>
      </w:r>
      <w:r w:rsidR="002A7F46" w:rsidRPr="00937EAA">
        <w:rPr>
          <w:b/>
          <w:sz w:val="24"/>
          <w:szCs w:val="24"/>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w:t>
      </w:r>
      <w:r w:rsidR="00EE51B8" w:rsidRPr="00937EAA">
        <w:rPr>
          <w:b/>
          <w:sz w:val="24"/>
          <w:szCs w:val="24"/>
        </w:rPr>
        <w:t xml:space="preserve"> </w:t>
      </w:r>
      <w:r w:rsidR="002A7F46" w:rsidRPr="00937EAA">
        <w:rPr>
          <w:b/>
          <w:sz w:val="24"/>
          <w:szCs w:val="24"/>
        </w:rPr>
        <w:t>925).</w:t>
      </w:r>
    </w:p>
    <w:p w:rsidR="002A7F46" w:rsidRPr="00937EAA" w:rsidRDefault="00384F06" w:rsidP="005B34FF">
      <w:pPr>
        <w:widowControl w:val="0"/>
        <w:tabs>
          <w:tab w:val="left" w:pos="567"/>
          <w:tab w:val="left" w:pos="851"/>
        </w:tabs>
        <w:jc w:val="both"/>
        <w:rPr>
          <w:sz w:val="24"/>
          <w:szCs w:val="24"/>
        </w:rPr>
      </w:pPr>
      <w:r w:rsidRPr="00937EAA">
        <w:rPr>
          <w:sz w:val="24"/>
          <w:szCs w:val="24"/>
        </w:rPr>
        <w:tab/>
      </w:r>
      <w:r w:rsidR="002A7F46" w:rsidRPr="00937EAA">
        <w:rPr>
          <w:sz w:val="24"/>
          <w:szCs w:val="24"/>
        </w:rPr>
        <w:t>В соответствии с ПП</w:t>
      </w:r>
      <w:r w:rsidR="00EE51B8" w:rsidRPr="00937EAA">
        <w:rPr>
          <w:sz w:val="24"/>
          <w:szCs w:val="24"/>
        </w:rPr>
        <w:t xml:space="preserve"> </w:t>
      </w:r>
      <w:r w:rsidR="002A7F46" w:rsidRPr="00937EAA">
        <w:rPr>
          <w:sz w:val="24"/>
          <w:szCs w:val="24"/>
        </w:rPr>
        <w:t xml:space="preserve">925 при проведении закупки настоящей Документацией устанавливается </w:t>
      </w:r>
      <w:r w:rsidR="002A7F46" w:rsidRPr="00937EAA">
        <w:rPr>
          <w:b/>
          <w:sz w:val="24"/>
          <w:szCs w:val="24"/>
          <w:u w:val="single"/>
        </w:rPr>
        <w:t>приоритет товаров российского происхождения</w:t>
      </w:r>
      <w:r w:rsidR="002A7F46" w:rsidRPr="00937EAA">
        <w:rPr>
          <w:sz w:val="24"/>
          <w:szCs w:val="24"/>
        </w:rPr>
        <w:t xml:space="preserve"> по отношению к товарам, происходящим из иностранного государства (далее - приоритет).</w:t>
      </w:r>
    </w:p>
    <w:p w:rsidR="009A02F9" w:rsidRPr="00937EAA" w:rsidRDefault="009A02F9" w:rsidP="005B34FF">
      <w:pPr>
        <w:widowControl w:val="0"/>
        <w:tabs>
          <w:tab w:val="left" w:pos="567"/>
          <w:tab w:val="left" w:pos="851"/>
        </w:tabs>
        <w:jc w:val="both"/>
        <w:rPr>
          <w:sz w:val="24"/>
          <w:szCs w:val="24"/>
        </w:rPr>
      </w:pPr>
      <w:r w:rsidRPr="00937EAA">
        <w:rPr>
          <w:sz w:val="22"/>
          <w:szCs w:val="22"/>
        </w:rPr>
        <w:t xml:space="preserve">            </w:t>
      </w:r>
      <w:r w:rsidRPr="00937EAA">
        <w:rPr>
          <w:sz w:val="24"/>
          <w:szCs w:val="24"/>
        </w:rPr>
        <w:t>Если 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FC012C" w:rsidRPr="00937EAA" w:rsidRDefault="009A02F9" w:rsidP="005B34FF">
      <w:pPr>
        <w:jc w:val="both"/>
        <w:rPr>
          <w:sz w:val="24"/>
          <w:szCs w:val="24"/>
        </w:rPr>
      </w:pPr>
      <w:r w:rsidRPr="00937EAA">
        <w:rPr>
          <w:sz w:val="22"/>
          <w:szCs w:val="22"/>
        </w:rPr>
        <w:t xml:space="preserve">             </w:t>
      </w:r>
      <w:r w:rsidR="002A7F46" w:rsidRPr="00937EAA">
        <w:rPr>
          <w:sz w:val="24"/>
          <w:szCs w:val="24"/>
        </w:rPr>
        <w:t xml:space="preserve">Для предоставления приоритета </w:t>
      </w:r>
      <w:r w:rsidR="002A7F46" w:rsidRPr="00937EAA">
        <w:rPr>
          <w:b/>
          <w:sz w:val="24"/>
          <w:szCs w:val="24"/>
          <w:u w:val="single"/>
        </w:rPr>
        <w:t>участник закупки обязан в заявке указать наименование страны происхождения поставляемых товаров по каждой единице товара</w:t>
      </w:r>
      <w:r w:rsidR="002A7F46" w:rsidRPr="00937EAA">
        <w:rPr>
          <w:sz w:val="24"/>
          <w:szCs w:val="24"/>
        </w:rPr>
        <w:t xml:space="preserve">. </w:t>
      </w:r>
    </w:p>
    <w:p w:rsidR="00FC012C" w:rsidRPr="00937EAA" w:rsidRDefault="00FC012C" w:rsidP="005B34FF">
      <w:pPr>
        <w:jc w:val="both"/>
        <w:rPr>
          <w:sz w:val="24"/>
          <w:szCs w:val="24"/>
        </w:rPr>
      </w:pPr>
      <w:r w:rsidRPr="00937EAA">
        <w:rPr>
          <w:sz w:val="24"/>
          <w:szCs w:val="24"/>
        </w:rPr>
        <w:t xml:space="preserve">            Участник закупки несет ответственность за представление недостоверных сведений о стране происхождения товара, указанного в заявке на участие в открытом аукционе в электронной форме.</w:t>
      </w:r>
    </w:p>
    <w:p w:rsidR="00FC012C" w:rsidRPr="00937EAA" w:rsidRDefault="00FC012C" w:rsidP="005B34FF">
      <w:pPr>
        <w:jc w:val="both"/>
        <w:rPr>
          <w:sz w:val="24"/>
          <w:szCs w:val="24"/>
        </w:rPr>
      </w:pPr>
      <w:r w:rsidRPr="00937EAA">
        <w:rPr>
          <w:sz w:val="24"/>
          <w:szCs w:val="24"/>
        </w:rPr>
        <w:t xml:space="preserve">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FC012C" w:rsidRPr="00937EAA" w:rsidRDefault="00FC012C" w:rsidP="005B34FF">
      <w:pPr>
        <w:jc w:val="both"/>
        <w:rPr>
          <w:sz w:val="24"/>
          <w:szCs w:val="24"/>
        </w:rPr>
      </w:pPr>
      <w:r w:rsidRPr="00937EAA">
        <w:rPr>
          <w:sz w:val="24"/>
          <w:szCs w:val="24"/>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открытом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w:t>
      </w:r>
      <w:r w:rsidRPr="00937EAA">
        <w:rPr>
          <w:sz w:val="24"/>
          <w:szCs w:val="24"/>
        </w:rPr>
        <w:lastRenderedPageBreak/>
        <w:t>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аукциона в электронной форме, определяемый как результат деления цены договора, по которой заключается договор, на начальную (максимальную) цену договора.</w:t>
      </w:r>
    </w:p>
    <w:p w:rsidR="00FC012C" w:rsidRPr="00937EAA" w:rsidRDefault="00FC012C" w:rsidP="005B34FF">
      <w:pPr>
        <w:jc w:val="both"/>
        <w:rPr>
          <w:sz w:val="24"/>
          <w:szCs w:val="24"/>
        </w:rPr>
      </w:pPr>
      <w:r w:rsidRPr="00937EAA">
        <w:rPr>
          <w:sz w:val="24"/>
          <w:szCs w:val="24"/>
        </w:rPr>
        <w:t xml:space="preserve">        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C012C" w:rsidRPr="00937EAA" w:rsidRDefault="00FC012C" w:rsidP="005B34FF">
      <w:pPr>
        <w:jc w:val="both"/>
        <w:rPr>
          <w:sz w:val="24"/>
          <w:szCs w:val="24"/>
        </w:rPr>
      </w:pPr>
      <w:r w:rsidRPr="00937EAA">
        <w:rPr>
          <w:sz w:val="24"/>
          <w:szCs w:val="24"/>
        </w:rPr>
        <w:t xml:space="preserve">         В договоре указывается страна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rsidR="00FC012C" w:rsidRPr="00937EAA" w:rsidRDefault="00FC012C" w:rsidP="005B34FF">
      <w:pPr>
        <w:jc w:val="both"/>
        <w:rPr>
          <w:sz w:val="24"/>
          <w:szCs w:val="24"/>
        </w:rPr>
      </w:pPr>
      <w:r w:rsidRPr="00937EAA">
        <w:rPr>
          <w:sz w:val="24"/>
          <w:szCs w:val="24"/>
        </w:rPr>
        <w:t xml:space="preserve">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2A7F46" w:rsidRPr="00937EAA" w:rsidRDefault="00384F06" w:rsidP="005B34FF">
      <w:pPr>
        <w:widowControl w:val="0"/>
        <w:shd w:val="clear" w:color="auto" w:fill="FFFFFF"/>
        <w:tabs>
          <w:tab w:val="left" w:pos="567"/>
          <w:tab w:val="left" w:pos="851"/>
        </w:tabs>
        <w:jc w:val="both"/>
        <w:rPr>
          <w:sz w:val="24"/>
          <w:szCs w:val="24"/>
        </w:rPr>
      </w:pPr>
      <w:r w:rsidRPr="00937EAA">
        <w:rPr>
          <w:sz w:val="24"/>
          <w:szCs w:val="24"/>
        </w:rPr>
        <w:tab/>
      </w:r>
      <w:r w:rsidR="002A7F46" w:rsidRPr="00937EAA">
        <w:rPr>
          <w:sz w:val="24"/>
          <w:szCs w:val="24"/>
        </w:rPr>
        <w:t>При выявлении факта указания участником закупки в составе заявки недостоверных сведений в отношении страны происхождения товара, Заказчик:</w:t>
      </w:r>
    </w:p>
    <w:p w:rsidR="002A7F46" w:rsidRPr="00937EAA" w:rsidRDefault="002A7F46" w:rsidP="005B34FF">
      <w:pPr>
        <w:widowControl w:val="0"/>
        <w:shd w:val="clear" w:color="auto" w:fill="FFFFFF"/>
        <w:tabs>
          <w:tab w:val="left" w:pos="567"/>
          <w:tab w:val="left" w:pos="851"/>
        </w:tabs>
        <w:jc w:val="both"/>
        <w:rPr>
          <w:sz w:val="24"/>
          <w:szCs w:val="24"/>
        </w:rPr>
      </w:pPr>
      <w:r w:rsidRPr="00937EAA">
        <w:rPr>
          <w:sz w:val="24"/>
          <w:szCs w:val="24"/>
        </w:rPr>
        <w:t>а) при выявлении факта недостоверности сведений до принятия решения о результатах оценки заявок – производит оценку и сопоставление такой заявки как содержащей предложение о поставке иностранного товара;</w:t>
      </w:r>
    </w:p>
    <w:p w:rsidR="002A7F46" w:rsidRPr="00937EAA" w:rsidRDefault="002A7F46" w:rsidP="005B34FF">
      <w:pPr>
        <w:widowControl w:val="0"/>
        <w:shd w:val="clear" w:color="auto" w:fill="FFFFFF"/>
        <w:tabs>
          <w:tab w:val="left" w:pos="567"/>
          <w:tab w:val="left" w:pos="851"/>
        </w:tabs>
        <w:jc w:val="both"/>
        <w:rPr>
          <w:sz w:val="24"/>
          <w:szCs w:val="24"/>
        </w:rPr>
      </w:pPr>
      <w:r w:rsidRPr="00937EAA">
        <w:rPr>
          <w:sz w:val="24"/>
          <w:szCs w:val="24"/>
        </w:rPr>
        <w:t>б) при выявлении факта недостоверности сведений после принятия решения о результатах оценки заявок, выбора победителя закупки, но до заключения договора по результатам закупки - принимает решение о применении приоритета в соответствии с ПП</w:t>
      </w:r>
      <w:r w:rsidR="00AC6615" w:rsidRPr="00937EAA">
        <w:rPr>
          <w:sz w:val="24"/>
          <w:szCs w:val="24"/>
        </w:rPr>
        <w:t xml:space="preserve"> </w:t>
      </w:r>
      <w:r w:rsidRPr="00937EAA">
        <w:rPr>
          <w:sz w:val="24"/>
          <w:szCs w:val="24"/>
        </w:rPr>
        <w:t>925 с учётом вновь выявленных сведений о стране происхождения товара;</w:t>
      </w:r>
    </w:p>
    <w:p w:rsidR="002A7F46" w:rsidRPr="00937EAA" w:rsidRDefault="002A7F46" w:rsidP="005B34FF">
      <w:pPr>
        <w:widowControl w:val="0"/>
        <w:shd w:val="clear" w:color="auto" w:fill="FFFFFF"/>
        <w:tabs>
          <w:tab w:val="left" w:pos="567"/>
          <w:tab w:val="left" w:pos="851"/>
        </w:tabs>
        <w:jc w:val="both"/>
        <w:rPr>
          <w:sz w:val="24"/>
          <w:szCs w:val="24"/>
        </w:rPr>
      </w:pPr>
      <w:r w:rsidRPr="00937EAA">
        <w:rPr>
          <w:sz w:val="24"/>
          <w:szCs w:val="24"/>
        </w:rPr>
        <w:t>в) при выявлении факта недостоверности сведений при исполнении договора и в случае если по результатам закупки был неверно применён приоритет - привлекает такого участника к ответственности (если такие условия предусмотрены договором).</w:t>
      </w:r>
    </w:p>
    <w:p w:rsidR="002A7F46" w:rsidRPr="00937EAA" w:rsidRDefault="00B37E37" w:rsidP="005B34FF">
      <w:pPr>
        <w:widowControl w:val="0"/>
        <w:tabs>
          <w:tab w:val="left" w:pos="567"/>
          <w:tab w:val="left" w:pos="851"/>
        </w:tabs>
        <w:jc w:val="both"/>
        <w:rPr>
          <w:sz w:val="24"/>
          <w:szCs w:val="24"/>
        </w:rPr>
      </w:pPr>
      <w:r w:rsidRPr="00937EAA">
        <w:rPr>
          <w:sz w:val="24"/>
          <w:szCs w:val="24"/>
        </w:rPr>
        <w:tab/>
      </w:r>
      <w:r w:rsidR="002A7F46" w:rsidRPr="00937EAA">
        <w:rPr>
          <w:sz w:val="24"/>
          <w:szCs w:val="24"/>
        </w:rPr>
        <w:t>Приоритет не предоставляется в случаях, если:</w:t>
      </w:r>
    </w:p>
    <w:p w:rsidR="002A7F46" w:rsidRPr="00937EAA" w:rsidRDefault="002A7F46" w:rsidP="005B34FF">
      <w:pPr>
        <w:widowControl w:val="0"/>
        <w:tabs>
          <w:tab w:val="left" w:pos="567"/>
          <w:tab w:val="left" w:pos="851"/>
        </w:tabs>
        <w:jc w:val="both"/>
        <w:rPr>
          <w:sz w:val="24"/>
          <w:szCs w:val="24"/>
        </w:rPr>
      </w:pPr>
      <w:r w:rsidRPr="00937EAA">
        <w:rPr>
          <w:sz w:val="24"/>
          <w:szCs w:val="24"/>
        </w:rPr>
        <w:t>а) закупка признана несостоявшейся и договор заключается с единственным участником несостоявшейся конкурентной закупки;</w:t>
      </w:r>
    </w:p>
    <w:p w:rsidR="002A7F46" w:rsidRPr="00937EAA" w:rsidRDefault="002A7F46" w:rsidP="005B34FF">
      <w:pPr>
        <w:widowControl w:val="0"/>
        <w:tabs>
          <w:tab w:val="left" w:pos="567"/>
          <w:tab w:val="left" w:pos="851"/>
        </w:tabs>
        <w:jc w:val="both"/>
        <w:rPr>
          <w:sz w:val="24"/>
          <w:szCs w:val="24"/>
        </w:rPr>
      </w:pPr>
      <w:r w:rsidRPr="00937EAA">
        <w:rPr>
          <w:sz w:val="24"/>
          <w:szCs w:val="24"/>
        </w:rPr>
        <w:t>б) ни в одной допущенной заявке не содержится предложений о поставке товаров российского происхождения;</w:t>
      </w:r>
    </w:p>
    <w:p w:rsidR="002A7F46" w:rsidRPr="00937EAA" w:rsidRDefault="002A7F46" w:rsidP="005B34FF">
      <w:pPr>
        <w:widowControl w:val="0"/>
        <w:tabs>
          <w:tab w:val="left" w:pos="567"/>
          <w:tab w:val="left" w:pos="851"/>
        </w:tabs>
        <w:jc w:val="both"/>
        <w:rPr>
          <w:sz w:val="24"/>
          <w:szCs w:val="24"/>
        </w:rPr>
      </w:pPr>
      <w:r w:rsidRPr="00937EAA">
        <w:rPr>
          <w:sz w:val="24"/>
          <w:szCs w:val="24"/>
        </w:rPr>
        <w:t>в) ни в одной допущенной заявке не содержится предложений о поставке товаров иностранного происхождения;</w:t>
      </w:r>
    </w:p>
    <w:p w:rsidR="009B176D" w:rsidRPr="00937EAA" w:rsidRDefault="002A7F46" w:rsidP="005B34FF">
      <w:pPr>
        <w:pStyle w:val="s1"/>
        <w:shd w:val="clear" w:color="auto" w:fill="FFFFFF"/>
        <w:spacing w:before="0" w:beforeAutospacing="0" w:after="0" w:afterAutospacing="0"/>
        <w:jc w:val="both"/>
      </w:pPr>
      <w:r w:rsidRPr="00937EAA">
        <w:t xml:space="preserve">г) </w:t>
      </w:r>
      <w:r w:rsidR="009B176D" w:rsidRPr="00937EAA">
        <w:t>в заявке на участие в закупке, представленной участником аукциона</w:t>
      </w:r>
      <w:r w:rsidR="00160B90" w:rsidRPr="00937EAA">
        <w:t xml:space="preserve"> в электронной форме</w:t>
      </w:r>
      <w:r w:rsidR="009B176D" w:rsidRPr="00937EAA">
        <w:t>,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B176D" w:rsidRPr="00937EAA" w:rsidRDefault="009B176D" w:rsidP="005D317C">
      <w:pPr>
        <w:pStyle w:val="s1"/>
        <w:shd w:val="clear" w:color="auto" w:fill="FFFFFF"/>
        <w:spacing w:before="0" w:beforeAutospacing="0" w:after="0" w:afterAutospacing="0"/>
        <w:ind w:firstLine="567"/>
        <w:jc w:val="both"/>
      </w:pPr>
      <w:r w:rsidRPr="00937EAA">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321043" w:rsidRPr="00937EAA" w:rsidRDefault="00321043" w:rsidP="005B34FF">
      <w:pPr>
        <w:pStyle w:val="s1"/>
        <w:shd w:val="clear" w:color="auto" w:fill="FFFFFF"/>
        <w:spacing w:before="0" w:beforeAutospacing="0" w:after="0" w:afterAutospacing="0"/>
        <w:jc w:val="both"/>
        <w:rPr>
          <w:b/>
        </w:rPr>
      </w:pPr>
    </w:p>
    <w:p w:rsidR="00050920" w:rsidRPr="00937EAA" w:rsidRDefault="000B0652" w:rsidP="005B34FF">
      <w:pPr>
        <w:pStyle w:val="s1"/>
        <w:shd w:val="clear" w:color="auto" w:fill="FFFFFF"/>
        <w:spacing w:before="0" w:beforeAutospacing="0" w:after="0" w:afterAutospacing="0"/>
        <w:jc w:val="both"/>
        <w:rPr>
          <w:b/>
        </w:rPr>
      </w:pPr>
      <w:r w:rsidRPr="00937EAA">
        <w:rPr>
          <w:b/>
        </w:rPr>
        <w:t>2</w:t>
      </w:r>
      <w:r w:rsidR="00321043" w:rsidRPr="00937EAA">
        <w:rPr>
          <w:b/>
        </w:rPr>
        <w:t>4</w:t>
      </w:r>
      <w:r w:rsidR="00050920" w:rsidRPr="00937EAA">
        <w:rPr>
          <w:b/>
        </w:rPr>
        <w:t xml:space="preserve">. </w:t>
      </w:r>
      <w:r w:rsidR="00050920" w:rsidRPr="00937EAA">
        <w:rPr>
          <w:b/>
          <w:bCs/>
        </w:rPr>
        <w:t xml:space="preserve">Порядок </w:t>
      </w:r>
      <w:r w:rsidR="00475B04" w:rsidRPr="00937EAA">
        <w:rPr>
          <w:b/>
        </w:rPr>
        <w:t>подведения итогов аукциона в электронной форме</w:t>
      </w:r>
    </w:p>
    <w:p w:rsidR="009710AD" w:rsidRPr="00937EAA" w:rsidRDefault="009710AD" w:rsidP="005B34FF">
      <w:pPr>
        <w:jc w:val="both"/>
        <w:rPr>
          <w:sz w:val="24"/>
          <w:szCs w:val="24"/>
        </w:rPr>
      </w:pPr>
      <w:r w:rsidRPr="00937EAA">
        <w:rPr>
          <w:sz w:val="24"/>
          <w:szCs w:val="24"/>
        </w:rPr>
        <w:t xml:space="preserve"> </w:t>
      </w:r>
      <w:r w:rsidR="00617E0A" w:rsidRPr="00937EAA">
        <w:rPr>
          <w:sz w:val="24"/>
          <w:szCs w:val="24"/>
        </w:rPr>
        <w:t>2</w:t>
      </w:r>
      <w:r w:rsidR="00321043" w:rsidRPr="00937EAA">
        <w:rPr>
          <w:sz w:val="24"/>
          <w:szCs w:val="24"/>
        </w:rPr>
        <w:t>4</w:t>
      </w:r>
      <w:r w:rsidR="00617E0A" w:rsidRPr="00937EAA">
        <w:rPr>
          <w:sz w:val="24"/>
          <w:szCs w:val="24"/>
        </w:rPr>
        <w:t xml:space="preserve">.1. </w:t>
      </w:r>
      <w:r w:rsidRPr="00937EAA">
        <w:rPr>
          <w:sz w:val="24"/>
          <w:szCs w:val="24"/>
        </w:rPr>
        <w:t xml:space="preserve">При подведении итогов аукциона в электронной форме на основании результатов рассмотрения заявок на участие в аукционе в электронной форме и сведений из протокола сопоставления ценовых предложений комиссия присваивает каждой такой заявке порядковый номер в порядке уменьшения степени выгодности предложенных соответствующими участниками аукциона в электронной форме ценовых предложений. Заявке на участие в </w:t>
      </w:r>
      <w:r w:rsidRPr="00937EAA">
        <w:rPr>
          <w:sz w:val="24"/>
          <w:szCs w:val="24"/>
        </w:rPr>
        <w:lastRenderedPageBreak/>
        <w:t>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9710AD" w:rsidRPr="00937EAA" w:rsidRDefault="00617E0A" w:rsidP="005B34FF">
      <w:pPr>
        <w:jc w:val="both"/>
        <w:rPr>
          <w:sz w:val="24"/>
          <w:szCs w:val="24"/>
        </w:rPr>
      </w:pPr>
      <w:bookmarkStart w:id="16" w:name="sub_2517"/>
      <w:r w:rsidRPr="00937EAA">
        <w:rPr>
          <w:sz w:val="24"/>
          <w:szCs w:val="24"/>
        </w:rPr>
        <w:t>2</w:t>
      </w:r>
      <w:r w:rsidR="00321043" w:rsidRPr="00937EAA">
        <w:rPr>
          <w:sz w:val="24"/>
          <w:szCs w:val="24"/>
        </w:rPr>
        <w:t>4</w:t>
      </w:r>
      <w:r w:rsidRPr="00937EAA">
        <w:rPr>
          <w:sz w:val="24"/>
          <w:szCs w:val="24"/>
        </w:rPr>
        <w:t xml:space="preserve">.2. </w:t>
      </w:r>
      <w:r w:rsidR="009710AD" w:rsidRPr="00937EAA">
        <w:rPr>
          <w:sz w:val="24"/>
          <w:szCs w:val="24"/>
        </w:rPr>
        <w:t>Подведение итогов аукциона в электронной форме оформляется протоколом, который подписывается всеми присутствующими на заседании членами комиссии. Указанный протокол размещается Заказчиком на электронной площадке и в единой информационной системе не позднее чем через три дня со дня подписания протокола.</w:t>
      </w:r>
    </w:p>
    <w:bookmarkEnd w:id="16"/>
    <w:p w:rsidR="00617E0A" w:rsidRPr="00937EAA" w:rsidRDefault="00617E0A" w:rsidP="005B34FF">
      <w:pPr>
        <w:pStyle w:val="s1"/>
        <w:shd w:val="clear" w:color="auto" w:fill="FFFFFF"/>
        <w:spacing w:before="0" w:beforeAutospacing="0" w:after="0" w:afterAutospacing="0"/>
        <w:jc w:val="both"/>
        <w:rPr>
          <w:b/>
        </w:rPr>
      </w:pPr>
    </w:p>
    <w:p w:rsidR="00F33CC5" w:rsidRPr="00937EAA" w:rsidRDefault="00F33CC5" w:rsidP="005B34FF">
      <w:pPr>
        <w:pStyle w:val="a3"/>
        <w:jc w:val="both"/>
        <w:rPr>
          <w:szCs w:val="24"/>
        </w:rPr>
      </w:pPr>
      <w:r w:rsidRPr="00937EAA">
        <w:rPr>
          <w:rFonts w:ascii="Times New Roman;serif" w:hAnsi="Times New Roman;serif"/>
          <w:b/>
        </w:rPr>
        <w:t>2</w:t>
      </w:r>
      <w:r w:rsidR="00321043" w:rsidRPr="00937EAA">
        <w:rPr>
          <w:rFonts w:ascii="Times New Roman;serif" w:hAnsi="Times New Roman;serif"/>
          <w:b/>
        </w:rPr>
        <w:t>5</w:t>
      </w:r>
      <w:r w:rsidRPr="00937EAA">
        <w:rPr>
          <w:rFonts w:ascii="Times New Roman;serif" w:hAnsi="Times New Roman;serif"/>
          <w:b/>
          <w:szCs w:val="24"/>
        </w:rPr>
        <w:t xml:space="preserve">. </w:t>
      </w:r>
      <w:r w:rsidRPr="00937EAA">
        <w:rPr>
          <w:rFonts w:ascii="Times New Roman;serif" w:hAnsi="Times New Roman;serif" w:hint="eastAsia"/>
          <w:b/>
          <w:szCs w:val="24"/>
        </w:rPr>
        <w:t>Приложени</w:t>
      </w:r>
      <w:r w:rsidRPr="00937EAA">
        <w:rPr>
          <w:rFonts w:ascii="Times New Roman;serif" w:hAnsi="Times New Roman;serif"/>
          <w:b/>
          <w:szCs w:val="24"/>
        </w:rPr>
        <w:t xml:space="preserve">я </w:t>
      </w:r>
      <w:r w:rsidRPr="00937EAA">
        <w:rPr>
          <w:rFonts w:ascii="Times New Roman;serif" w:hAnsi="Times New Roman;serif" w:hint="eastAsia"/>
          <w:b/>
          <w:szCs w:val="24"/>
        </w:rPr>
        <w:t>к</w:t>
      </w:r>
      <w:r w:rsidRPr="00937EAA">
        <w:rPr>
          <w:rFonts w:ascii="Times New Roman;serif" w:hAnsi="Times New Roman;serif"/>
          <w:b/>
          <w:szCs w:val="24"/>
        </w:rPr>
        <w:t xml:space="preserve"> </w:t>
      </w:r>
      <w:r w:rsidRPr="00937EAA">
        <w:rPr>
          <w:rFonts w:ascii="Times New Roman;serif" w:hAnsi="Times New Roman;serif" w:hint="eastAsia"/>
          <w:b/>
          <w:szCs w:val="24"/>
        </w:rPr>
        <w:t>документации</w:t>
      </w:r>
      <w:r w:rsidRPr="00937EAA">
        <w:rPr>
          <w:rFonts w:ascii="Times New Roman;serif" w:hAnsi="Times New Roman;serif"/>
          <w:b/>
          <w:szCs w:val="24"/>
        </w:rPr>
        <w:t xml:space="preserve"> </w:t>
      </w:r>
      <w:r w:rsidRPr="00937EAA">
        <w:rPr>
          <w:rFonts w:ascii="Times New Roman;serif" w:hAnsi="Times New Roman;serif" w:hint="eastAsia"/>
          <w:b/>
          <w:szCs w:val="24"/>
        </w:rPr>
        <w:t>об</w:t>
      </w:r>
      <w:r w:rsidRPr="00937EAA">
        <w:rPr>
          <w:rFonts w:ascii="Times New Roman;serif" w:hAnsi="Times New Roman;serif"/>
          <w:b/>
          <w:szCs w:val="24"/>
        </w:rPr>
        <w:t xml:space="preserve"> </w:t>
      </w:r>
      <w:r w:rsidRPr="00937EAA">
        <w:rPr>
          <w:rFonts w:ascii="Times New Roman;serif" w:hAnsi="Times New Roman;serif" w:hint="eastAsia"/>
          <w:b/>
          <w:szCs w:val="24"/>
        </w:rPr>
        <w:t>аукционе</w:t>
      </w:r>
      <w:r w:rsidRPr="00937EAA">
        <w:rPr>
          <w:rFonts w:ascii="Times New Roman;serif" w:hAnsi="Times New Roman;serif"/>
          <w:b/>
          <w:szCs w:val="24"/>
        </w:rPr>
        <w:t>:</w:t>
      </w:r>
    </w:p>
    <w:bookmarkEnd w:id="0"/>
    <w:bookmarkEnd w:id="1"/>
    <w:bookmarkEnd w:id="2"/>
    <w:p w:rsidR="00DE1034" w:rsidRPr="00937EAA" w:rsidRDefault="00DE1034" w:rsidP="005B34FF">
      <w:pPr>
        <w:pStyle w:val="a3"/>
        <w:jc w:val="both"/>
        <w:rPr>
          <w:rFonts w:ascii="Times New Roman;serif" w:hAnsi="Times New Roman;serif"/>
        </w:rPr>
      </w:pPr>
    </w:p>
    <w:tbl>
      <w:tblPr>
        <w:tblW w:w="10314" w:type="dxa"/>
        <w:tblLook w:val="04A0" w:firstRow="1" w:lastRow="0" w:firstColumn="1" w:lastColumn="0" w:noHBand="0" w:noVBand="1"/>
      </w:tblPr>
      <w:tblGrid>
        <w:gridCol w:w="2093"/>
        <w:gridCol w:w="8221"/>
      </w:tblGrid>
      <w:tr w:rsidR="008774BB" w:rsidRPr="00937EAA" w:rsidTr="00092117">
        <w:tc>
          <w:tcPr>
            <w:tcW w:w="2093" w:type="dxa"/>
            <w:shd w:val="clear" w:color="auto" w:fill="auto"/>
          </w:tcPr>
          <w:p w:rsidR="008774BB" w:rsidRPr="00937EAA" w:rsidRDefault="008774BB" w:rsidP="00092117">
            <w:pPr>
              <w:jc w:val="both"/>
              <w:rPr>
                <w:sz w:val="24"/>
                <w:szCs w:val="24"/>
              </w:rPr>
            </w:pPr>
            <w:r w:rsidRPr="00937EAA">
              <w:rPr>
                <w:rFonts w:ascii="Times New Roman;serif" w:hAnsi="Times New Roman;serif"/>
                <w:sz w:val="24"/>
                <w:szCs w:val="24"/>
              </w:rPr>
              <w:t>Приложение № 1</w:t>
            </w:r>
          </w:p>
        </w:tc>
        <w:tc>
          <w:tcPr>
            <w:tcW w:w="8221" w:type="dxa"/>
            <w:shd w:val="clear" w:color="auto" w:fill="auto"/>
          </w:tcPr>
          <w:p w:rsidR="008774BB" w:rsidRPr="00937EAA" w:rsidRDefault="003E75B1" w:rsidP="00092117">
            <w:pPr>
              <w:pStyle w:val="a3"/>
              <w:jc w:val="both"/>
              <w:rPr>
                <w:szCs w:val="24"/>
              </w:rPr>
            </w:pPr>
            <w:r w:rsidRPr="00937EAA">
              <w:rPr>
                <w:rFonts w:ascii="Times New Roman;serif" w:hAnsi="Times New Roman;serif"/>
                <w:szCs w:val="24"/>
              </w:rPr>
              <w:t>– «</w:t>
            </w:r>
            <w:r w:rsidR="008774BB" w:rsidRPr="00937EAA">
              <w:rPr>
                <w:rFonts w:ascii="Times New Roman;serif" w:hAnsi="Times New Roman;serif"/>
                <w:szCs w:val="24"/>
              </w:rPr>
              <w:t>Техническое задание»;</w:t>
            </w:r>
          </w:p>
        </w:tc>
      </w:tr>
      <w:tr w:rsidR="008774BB" w:rsidRPr="00937EAA" w:rsidTr="00092117">
        <w:tc>
          <w:tcPr>
            <w:tcW w:w="2093" w:type="dxa"/>
            <w:shd w:val="clear" w:color="auto" w:fill="auto"/>
          </w:tcPr>
          <w:p w:rsidR="008774BB" w:rsidRPr="00937EAA" w:rsidRDefault="008774BB" w:rsidP="00092117">
            <w:pPr>
              <w:jc w:val="both"/>
              <w:rPr>
                <w:sz w:val="24"/>
                <w:szCs w:val="24"/>
              </w:rPr>
            </w:pPr>
            <w:r w:rsidRPr="00937EAA">
              <w:rPr>
                <w:rFonts w:ascii="Times New Roman;serif" w:hAnsi="Times New Roman;serif"/>
                <w:sz w:val="24"/>
                <w:szCs w:val="24"/>
              </w:rPr>
              <w:t>Приложение № 2</w:t>
            </w:r>
          </w:p>
        </w:tc>
        <w:tc>
          <w:tcPr>
            <w:tcW w:w="8221" w:type="dxa"/>
            <w:shd w:val="clear" w:color="auto" w:fill="auto"/>
          </w:tcPr>
          <w:p w:rsidR="008774BB" w:rsidRPr="00937EAA" w:rsidRDefault="003E75B1" w:rsidP="00092117">
            <w:pPr>
              <w:pStyle w:val="a3"/>
              <w:jc w:val="both"/>
              <w:rPr>
                <w:szCs w:val="24"/>
              </w:rPr>
            </w:pPr>
            <w:r w:rsidRPr="00937EAA">
              <w:rPr>
                <w:rFonts w:ascii="Times New Roman;serif" w:hAnsi="Times New Roman;serif"/>
                <w:szCs w:val="24"/>
              </w:rPr>
              <w:t>– «</w:t>
            </w:r>
            <w:r w:rsidR="008774BB" w:rsidRPr="00937EAA">
              <w:rPr>
                <w:noProof/>
                <w:szCs w:val="24"/>
              </w:rPr>
              <w:t>Расчет начальной (максимальной) цены Договора</w:t>
            </w:r>
            <w:r w:rsidR="008774BB" w:rsidRPr="00937EAA">
              <w:rPr>
                <w:rFonts w:ascii="Times New Roman;serif" w:hAnsi="Times New Roman;serif"/>
                <w:szCs w:val="24"/>
              </w:rPr>
              <w:t>»;</w:t>
            </w:r>
          </w:p>
        </w:tc>
      </w:tr>
      <w:tr w:rsidR="008774BB" w:rsidRPr="00937EAA" w:rsidTr="00092117">
        <w:tc>
          <w:tcPr>
            <w:tcW w:w="2093" w:type="dxa"/>
            <w:shd w:val="clear" w:color="auto" w:fill="auto"/>
          </w:tcPr>
          <w:p w:rsidR="008774BB" w:rsidRPr="00937EAA" w:rsidRDefault="008774BB" w:rsidP="00092117">
            <w:pPr>
              <w:jc w:val="both"/>
              <w:rPr>
                <w:sz w:val="24"/>
                <w:szCs w:val="24"/>
              </w:rPr>
            </w:pPr>
            <w:r w:rsidRPr="00937EAA">
              <w:rPr>
                <w:rFonts w:ascii="Times New Roman;serif" w:hAnsi="Times New Roman;serif"/>
                <w:sz w:val="24"/>
                <w:szCs w:val="24"/>
              </w:rPr>
              <w:t>Приложение № 3</w:t>
            </w:r>
          </w:p>
        </w:tc>
        <w:tc>
          <w:tcPr>
            <w:tcW w:w="8221" w:type="dxa"/>
            <w:shd w:val="clear" w:color="auto" w:fill="auto"/>
          </w:tcPr>
          <w:p w:rsidR="008774BB" w:rsidRPr="00937EAA" w:rsidRDefault="003E75B1" w:rsidP="00092117">
            <w:pPr>
              <w:pStyle w:val="a3"/>
              <w:jc w:val="both"/>
              <w:rPr>
                <w:szCs w:val="24"/>
              </w:rPr>
            </w:pPr>
            <w:r w:rsidRPr="00937EAA">
              <w:rPr>
                <w:rFonts w:ascii="Times New Roman;serif" w:hAnsi="Times New Roman;serif"/>
                <w:szCs w:val="24"/>
              </w:rPr>
              <w:t>– «</w:t>
            </w:r>
            <w:r w:rsidR="008774BB" w:rsidRPr="00937EAA">
              <w:rPr>
                <w:rFonts w:ascii="Times New Roman;serif" w:hAnsi="Times New Roman;serif"/>
                <w:szCs w:val="24"/>
              </w:rPr>
              <w:t>Проект Договора»;</w:t>
            </w:r>
          </w:p>
        </w:tc>
      </w:tr>
      <w:tr w:rsidR="008774BB" w:rsidRPr="00937EAA" w:rsidTr="00092117">
        <w:tc>
          <w:tcPr>
            <w:tcW w:w="2093" w:type="dxa"/>
            <w:shd w:val="clear" w:color="auto" w:fill="auto"/>
          </w:tcPr>
          <w:p w:rsidR="008774BB" w:rsidRPr="00937EAA" w:rsidRDefault="008774BB" w:rsidP="00092117">
            <w:pPr>
              <w:jc w:val="both"/>
              <w:rPr>
                <w:sz w:val="24"/>
                <w:szCs w:val="24"/>
              </w:rPr>
            </w:pPr>
            <w:r w:rsidRPr="00937EAA">
              <w:rPr>
                <w:rFonts w:ascii="Times New Roman;serif" w:hAnsi="Times New Roman;serif"/>
                <w:sz w:val="24"/>
                <w:szCs w:val="24"/>
              </w:rPr>
              <w:t>Приложение № 4</w:t>
            </w:r>
          </w:p>
        </w:tc>
        <w:tc>
          <w:tcPr>
            <w:tcW w:w="8221" w:type="dxa"/>
            <w:shd w:val="clear" w:color="auto" w:fill="auto"/>
          </w:tcPr>
          <w:p w:rsidR="008774BB" w:rsidRPr="00937EAA" w:rsidRDefault="003E75B1" w:rsidP="00092117">
            <w:pPr>
              <w:pStyle w:val="a3"/>
              <w:jc w:val="both"/>
              <w:rPr>
                <w:szCs w:val="24"/>
              </w:rPr>
            </w:pPr>
            <w:r w:rsidRPr="00937EAA">
              <w:rPr>
                <w:rFonts w:ascii="Times New Roman;serif" w:hAnsi="Times New Roman;serif"/>
                <w:szCs w:val="24"/>
              </w:rPr>
              <w:t>–</w:t>
            </w:r>
            <w:r w:rsidRPr="00937EAA">
              <w:rPr>
                <w:szCs w:val="24"/>
              </w:rPr>
              <w:t xml:space="preserve"> «</w:t>
            </w:r>
            <w:r w:rsidR="008774BB" w:rsidRPr="00937EAA">
              <w:rPr>
                <w:rFonts w:ascii="Times New Roman;serif" w:hAnsi="Times New Roman;serif"/>
                <w:szCs w:val="24"/>
              </w:rPr>
              <w:t>Информация об участнике закупки (для юридических лиц)»;</w:t>
            </w:r>
          </w:p>
        </w:tc>
      </w:tr>
      <w:tr w:rsidR="008774BB" w:rsidRPr="00937EAA" w:rsidTr="00092117">
        <w:tc>
          <w:tcPr>
            <w:tcW w:w="2093" w:type="dxa"/>
            <w:shd w:val="clear" w:color="auto" w:fill="auto"/>
          </w:tcPr>
          <w:p w:rsidR="008774BB" w:rsidRPr="00937EAA" w:rsidRDefault="008774BB" w:rsidP="00092117">
            <w:pPr>
              <w:jc w:val="both"/>
              <w:rPr>
                <w:sz w:val="24"/>
                <w:szCs w:val="24"/>
              </w:rPr>
            </w:pPr>
            <w:r w:rsidRPr="00937EAA">
              <w:rPr>
                <w:rFonts w:ascii="Times New Roman;serif" w:hAnsi="Times New Roman;serif"/>
                <w:sz w:val="24"/>
                <w:szCs w:val="24"/>
              </w:rPr>
              <w:t>Приложение № 5</w:t>
            </w:r>
          </w:p>
        </w:tc>
        <w:tc>
          <w:tcPr>
            <w:tcW w:w="8221" w:type="dxa"/>
            <w:shd w:val="clear" w:color="auto" w:fill="auto"/>
          </w:tcPr>
          <w:p w:rsidR="008774BB" w:rsidRPr="00937EAA" w:rsidRDefault="003E75B1" w:rsidP="00496D84">
            <w:pPr>
              <w:pStyle w:val="a3"/>
              <w:ind w:left="175" w:hanging="175"/>
              <w:rPr>
                <w:szCs w:val="24"/>
              </w:rPr>
            </w:pPr>
            <w:r w:rsidRPr="00937EAA">
              <w:rPr>
                <w:szCs w:val="24"/>
              </w:rPr>
              <w:t>– «</w:t>
            </w:r>
            <w:r w:rsidR="008774BB" w:rsidRPr="00937EAA">
              <w:rPr>
                <w:rFonts w:ascii="Times New Roman;serif" w:hAnsi="Times New Roman;serif"/>
                <w:szCs w:val="24"/>
              </w:rPr>
              <w:t>Информация об участнике закупки (для физических лиц и</w:t>
            </w:r>
            <w:r w:rsidR="00CE08B9" w:rsidRPr="00937EAA">
              <w:rPr>
                <w:rFonts w:ascii="Times New Roman;serif" w:hAnsi="Times New Roman;serif"/>
                <w:szCs w:val="24"/>
              </w:rPr>
              <w:t xml:space="preserve">             </w:t>
            </w:r>
            <w:r w:rsidR="00496D84" w:rsidRPr="00937EAA">
              <w:rPr>
                <w:rFonts w:ascii="Times New Roman;serif" w:hAnsi="Times New Roman;serif"/>
                <w:szCs w:val="24"/>
              </w:rPr>
              <w:t xml:space="preserve">               </w:t>
            </w:r>
            <w:r w:rsidR="008774BB" w:rsidRPr="00937EAA">
              <w:rPr>
                <w:rFonts w:ascii="Times New Roman;serif" w:hAnsi="Times New Roman;serif"/>
                <w:szCs w:val="24"/>
              </w:rPr>
              <w:t>индивидуальных предпринимателей)»;</w:t>
            </w:r>
          </w:p>
        </w:tc>
      </w:tr>
      <w:tr w:rsidR="008774BB" w:rsidRPr="00937EAA" w:rsidTr="00092117">
        <w:tc>
          <w:tcPr>
            <w:tcW w:w="2093" w:type="dxa"/>
            <w:shd w:val="clear" w:color="auto" w:fill="auto"/>
          </w:tcPr>
          <w:p w:rsidR="008774BB" w:rsidRPr="00937EAA" w:rsidRDefault="008774BB" w:rsidP="00092117">
            <w:pPr>
              <w:jc w:val="both"/>
              <w:rPr>
                <w:sz w:val="24"/>
                <w:szCs w:val="24"/>
              </w:rPr>
            </w:pPr>
            <w:r w:rsidRPr="00937EAA">
              <w:rPr>
                <w:rFonts w:ascii="Times New Roman;serif" w:hAnsi="Times New Roman;serif"/>
                <w:sz w:val="24"/>
                <w:szCs w:val="24"/>
              </w:rPr>
              <w:t>Приложение № 6</w:t>
            </w:r>
          </w:p>
        </w:tc>
        <w:tc>
          <w:tcPr>
            <w:tcW w:w="8221" w:type="dxa"/>
            <w:shd w:val="clear" w:color="auto" w:fill="auto"/>
          </w:tcPr>
          <w:p w:rsidR="008774BB" w:rsidRPr="00937EAA" w:rsidRDefault="003E75B1" w:rsidP="00092117">
            <w:pPr>
              <w:pStyle w:val="a3"/>
              <w:jc w:val="both"/>
              <w:rPr>
                <w:szCs w:val="24"/>
              </w:rPr>
            </w:pPr>
            <w:r w:rsidRPr="00937EAA">
              <w:rPr>
                <w:rFonts w:ascii="Times New Roman;serif" w:hAnsi="Times New Roman;serif"/>
                <w:szCs w:val="24"/>
              </w:rPr>
              <w:t>– «</w:t>
            </w:r>
            <w:r w:rsidR="008774BB" w:rsidRPr="00937EAA">
              <w:rPr>
                <w:rFonts w:ascii="Times New Roman;serif" w:hAnsi="Times New Roman;serif"/>
                <w:szCs w:val="24"/>
              </w:rPr>
              <w:t>Форма заявки».</w:t>
            </w:r>
          </w:p>
        </w:tc>
      </w:tr>
    </w:tbl>
    <w:p w:rsidR="00EA7F13" w:rsidRPr="00937EAA" w:rsidRDefault="00EA7F13" w:rsidP="005B34FF">
      <w:pPr>
        <w:jc w:val="both"/>
        <w:rPr>
          <w:sz w:val="24"/>
          <w:szCs w:val="24"/>
        </w:rPr>
      </w:pPr>
    </w:p>
    <w:p w:rsidR="00CE3628" w:rsidRPr="00937EAA" w:rsidRDefault="00CE3628" w:rsidP="005B34FF">
      <w:pPr>
        <w:jc w:val="both"/>
        <w:rPr>
          <w:sz w:val="24"/>
          <w:szCs w:val="24"/>
        </w:rPr>
      </w:pPr>
    </w:p>
    <w:p w:rsidR="00CE3628" w:rsidRPr="00937EAA" w:rsidRDefault="00CE3628" w:rsidP="005B34FF">
      <w:pPr>
        <w:jc w:val="both"/>
        <w:rPr>
          <w:sz w:val="24"/>
          <w:szCs w:val="24"/>
        </w:rPr>
      </w:pPr>
    </w:p>
    <w:p w:rsidR="00CE3628" w:rsidRPr="00937EAA" w:rsidRDefault="00CE3628" w:rsidP="005B34FF">
      <w:pPr>
        <w:jc w:val="both"/>
        <w:rPr>
          <w:sz w:val="24"/>
          <w:szCs w:val="24"/>
        </w:rPr>
      </w:pPr>
    </w:p>
    <w:p w:rsidR="00CE3628" w:rsidRPr="00937EAA" w:rsidRDefault="00CE3628" w:rsidP="005B34FF">
      <w:pPr>
        <w:jc w:val="both"/>
        <w:rPr>
          <w:sz w:val="24"/>
          <w:szCs w:val="24"/>
        </w:rPr>
      </w:pPr>
    </w:p>
    <w:p w:rsidR="00CE3628" w:rsidRPr="00937EAA" w:rsidRDefault="00CE3628" w:rsidP="005B34FF">
      <w:pPr>
        <w:jc w:val="both"/>
        <w:rPr>
          <w:sz w:val="24"/>
          <w:szCs w:val="24"/>
        </w:rPr>
      </w:pPr>
    </w:p>
    <w:p w:rsidR="00702D75" w:rsidRPr="00937EAA" w:rsidRDefault="00702D75" w:rsidP="005B34FF">
      <w:pPr>
        <w:jc w:val="both"/>
        <w:rPr>
          <w:sz w:val="24"/>
          <w:szCs w:val="24"/>
        </w:rPr>
      </w:pPr>
    </w:p>
    <w:p w:rsidR="00702D75" w:rsidRPr="00937EAA" w:rsidRDefault="00702D75" w:rsidP="005B34FF">
      <w:pPr>
        <w:jc w:val="both"/>
        <w:rPr>
          <w:sz w:val="24"/>
          <w:szCs w:val="24"/>
        </w:rPr>
      </w:pPr>
    </w:p>
    <w:p w:rsidR="00702D75" w:rsidRPr="00937EAA" w:rsidRDefault="00702D75" w:rsidP="005B34FF">
      <w:pPr>
        <w:jc w:val="both"/>
        <w:rPr>
          <w:sz w:val="24"/>
          <w:szCs w:val="24"/>
        </w:rPr>
      </w:pPr>
    </w:p>
    <w:p w:rsidR="00702D75" w:rsidRPr="00937EAA" w:rsidRDefault="00702D75" w:rsidP="005B34FF">
      <w:pPr>
        <w:jc w:val="both"/>
        <w:rPr>
          <w:sz w:val="24"/>
          <w:szCs w:val="24"/>
        </w:rPr>
      </w:pPr>
    </w:p>
    <w:p w:rsidR="00CE3628" w:rsidRPr="00937EAA" w:rsidRDefault="00CE3628" w:rsidP="005B34FF">
      <w:pPr>
        <w:jc w:val="both"/>
        <w:rPr>
          <w:sz w:val="24"/>
          <w:szCs w:val="24"/>
        </w:rPr>
      </w:pPr>
    </w:p>
    <w:p w:rsidR="00CE3628" w:rsidRPr="00937EAA" w:rsidRDefault="00CE3628" w:rsidP="005B34FF">
      <w:pPr>
        <w:jc w:val="both"/>
        <w:rPr>
          <w:sz w:val="24"/>
          <w:szCs w:val="24"/>
        </w:rPr>
      </w:pPr>
    </w:p>
    <w:p w:rsidR="00926B4B" w:rsidRPr="00937EAA" w:rsidRDefault="00926B4B" w:rsidP="00535363">
      <w:pPr>
        <w:jc w:val="right"/>
        <w:rPr>
          <w:sz w:val="24"/>
          <w:szCs w:val="24"/>
        </w:rPr>
      </w:pPr>
    </w:p>
    <w:p w:rsidR="00926B4B" w:rsidRPr="00937EAA" w:rsidRDefault="00926B4B" w:rsidP="00535363">
      <w:pPr>
        <w:jc w:val="right"/>
        <w:rPr>
          <w:sz w:val="24"/>
          <w:szCs w:val="24"/>
        </w:rPr>
      </w:pPr>
    </w:p>
    <w:p w:rsidR="00926B4B" w:rsidRPr="00937EAA" w:rsidRDefault="00926B4B" w:rsidP="00535363">
      <w:pPr>
        <w:jc w:val="right"/>
        <w:rPr>
          <w:sz w:val="24"/>
          <w:szCs w:val="24"/>
        </w:rPr>
      </w:pPr>
    </w:p>
    <w:p w:rsidR="00926B4B" w:rsidRPr="00937EAA" w:rsidRDefault="00926B4B" w:rsidP="00535363">
      <w:pPr>
        <w:jc w:val="right"/>
        <w:rPr>
          <w:sz w:val="24"/>
          <w:szCs w:val="24"/>
        </w:rPr>
      </w:pPr>
    </w:p>
    <w:p w:rsidR="00926B4B" w:rsidRPr="00937EAA" w:rsidRDefault="00926B4B" w:rsidP="00535363">
      <w:pPr>
        <w:jc w:val="right"/>
        <w:rPr>
          <w:sz w:val="24"/>
          <w:szCs w:val="24"/>
        </w:rPr>
      </w:pPr>
    </w:p>
    <w:p w:rsidR="00926B4B" w:rsidRPr="00937EAA" w:rsidRDefault="00926B4B" w:rsidP="00535363">
      <w:pPr>
        <w:jc w:val="right"/>
        <w:rPr>
          <w:sz w:val="24"/>
          <w:szCs w:val="24"/>
        </w:rPr>
      </w:pPr>
    </w:p>
    <w:p w:rsidR="00926B4B" w:rsidRPr="00937EAA" w:rsidRDefault="00926B4B" w:rsidP="00535363">
      <w:pPr>
        <w:jc w:val="right"/>
        <w:rPr>
          <w:sz w:val="24"/>
          <w:szCs w:val="24"/>
        </w:rPr>
      </w:pPr>
    </w:p>
    <w:p w:rsidR="00926B4B" w:rsidRPr="00937EAA" w:rsidRDefault="00926B4B" w:rsidP="00535363">
      <w:pPr>
        <w:jc w:val="right"/>
        <w:rPr>
          <w:sz w:val="24"/>
          <w:szCs w:val="24"/>
        </w:rPr>
      </w:pPr>
    </w:p>
    <w:p w:rsidR="00321043" w:rsidRPr="00937EAA" w:rsidRDefault="00321043" w:rsidP="00535363">
      <w:pPr>
        <w:jc w:val="right"/>
        <w:rPr>
          <w:sz w:val="24"/>
          <w:szCs w:val="24"/>
        </w:rPr>
      </w:pPr>
    </w:p>
    <w:p w:rsidR="00321043" w:rsidRPr="00937EAA" w:rsidRDefault="00321043" w:rsidP="00535363">
      <w:pPr>
        <w:jc w:val="right"/>
        <w:rPr>
          <w:sz w:val="24"/>
          <w:szCs w:val="24"/>
        </w:rPr>
      </w:pPr>
    </w:p>
    <w:p w:rsidR="00321043" w:rsidRPr="00937EAA" w:rsidRDefault="00321043" w:rsidP="00535363">
      <w:pPr>
        <w:jc w:val="right"/>
        <w:rPr>
          <w:sz w:val="24"/>
          <w:szCs w:val="24"/>
        </w:rPr>
      </w:pPr>
    </w:p>
    <w:p w:rsidR="00321043" w:rsidRPr="00937EAA" w:rsidRDefault="00321043" w:rsidP="00535363">
      <w:pPr>
        <w:jc w:val="right"/>
        <w:rPr>
          <w:sz w:val="24"/>
          <w:szCs w:val="24"/>
        </w:rPr>
      </w:pPr>
    </w:p>
    <w:p w:rsidR="00321043" w:rsidRPr="00937EAA" w:rsidRDefault="00321043" w:rsidP="00535363">
      <w:pPr>
        <w:jc w:val="right"/>
        <w:rPr>
          <w:sz w:val="24"/>
          <w:szCs w:val="24"/>
        </w:rPr>
      </w:pPr>
    </w:p>
    <w:p w:rsidR="00321043" w:rsidRPr="00937EAA" w:rsidRDefault="00321043" w:rsidP="00535363">
      <w:pPr>
        <w:jc w:val="right"/>
        <w:rPr>
          <w:sz w:val="24"/>
          <w:szCs w:val="24"/>
        </w:rPr>
      </w:pPr>
    </w:p>
    <w:p w:rsidR="00321043" w:rsidRPr="00937EAA" w:rsidRDefault="00321043" w:rsidP="00535363">
      <w:pPr>
        <w:jc w:val="right"/>
        <w:rPr>
          <w:sz w:val="24"/>
          <w:szCs w:val="24"/>
        </w:rPr>
      </w:pPr>
    </w:p>
    <w:p w:rsidR="00321043" w:rsidRPr="00937EAA" w:rsidRDefault="00321043" w:rsidP="00535363">
      <w:pPr>
        <w:jc w:val="right"/>
        <w:rPr>
          <w:sz w:val="24"/>
          <w:szCs w:val="24"/>
        </w:rPr>
      </w:pPr>
    </w:p>
    <w:p w:rsidR="00926B4B" w:rsidRPr="00937EAA" w:rsidRDefault="00926B4B" w:rsidP="00535363">
      <w:pPr>
        <w:jc w:val="right"/>
        <w:rPr>
          <w:sz w:val="24"/>
          <w:szCs w:val="24"/>
        </w:rPr>
      </w:pPr>
    </w:p>
    <w:p w:rsidR="00CF5B5F" w:rsidRPr="00937EAA" w:rsidRDefault="00CF5B5F" w:rsidP="00535363">
      <w:pPr>
        <w:jc w:val="right"/>
        <w:rPr>
          <w:sz w:val="24"/>
          <w:szCs w:val="24"/>
        </w:rPr>
      </w:pPr>
    </w:p>
    <w:p w:rsidR="00CF5B5F" w:rsidRPr="00937EAA" w:rsidRDefault="00CF5B5F" w:rsidP="00535363">
      <w:pPr>
        <w:jc w:val="right"/>
        <w:rPr>
          <w:sz w:val="24"/>
          <w:szCs w:val="24"/>
        </w:rPr>
      </w:pPr>
    </w:p>
    <w:p w:rsidR="00DB2A9B" w:rsidRPr="00937EAA" w:rsidRDefault="00DB2A9B" w:rsidP="00535363">
      <w:pPr>
        <w:jc w:val="right"/>
        <w:rPr>
          <w:sz w:val="24"/>
          <w:szCs w:val="24"/>
        </w:rPr>
      </w:pPr>
    </w:p>
    <w:p w:rsidR="0060426E" w:rsidRPr="00937EAA" w:rsidRDefault="0060426E" w:rsidP="00535363">
      <w:pPr>
        <w:jc w:val="right"/>
        <w:rPr>
          <w:sz w:val="24"/>
          <w:szCs w:val="24"/>
        </w:rPr>
      </w:pPr>
    </w:p>
    <w:p w:rsidR="00CF5B5F" w:rsidRPr="00937EAA" w:rsidRDefault="00CF5B5F" w:rsidP="00535363">
      <w:pPr>
        <w:jc w:val="right"/>
        <w:rPr>
          <w:sz w:val="24"/>
          <w:szCs w:val="24"/>
        </w:rPr>
      </w:pPr>
    </w:p>
    <w:p w:rsidR="00926B4B" w:rsidRPr="00937EAA" w:rsidRDefault="00926B4B" w:rsidP="00535363">
      <w:pPr>
        <w:jc w:val="right"/>
        <w:rPr>
          <w:sz w:val="24"/>
          <w:szCs w:val="24"/>
        </w:rPr>
      </w:pPr>
    </w:p>
    <w:p w:rsidR="00926B4B" w:rsidRPr="00937EAA" w:rsidRDefault="00926B4B" w:rsidP="00535363">
      <w:pPr>
        <w:jc w:val="right"/>
        <w:rPr>
          <w:sz w:val="24"/>
          <w:szCs w:val="24"/>
        </w:rPr>
      </w:pPr>
    </w:p>
    <w:p w:rsidR="00CF2FC2" w:rsidRPr="00937EAA" w:rsidRDefault="00CF2FC2" w:rsidP="00535363">
      <w:pPr>
        <w:jc w:val="right"/>
      </w:pPr>
    </w:p>
    <w:p w:rsidR="00CF2FC2" w:rsidRPr="00937EAA" w:rsidRDefault="00CF2FC2" w:rsidP="00535363">
      <w:pPr>
        <w:jc w:val="right"/>
      </w:pPr>
    </w:p>
    <w:p w:rsidR="00EA7F13" w:rsidRPr="00937EAA" w:rsidRDefault="00EA7F13" w:rsidP="00535363">
      <w:pPr>
        <w:jc w:val="right"/>
      </w:pPr>
      <w:r w:rsidRPr="00937EAA">
        <w:t>Приложение № 1</w:t>
      </w:r>
    </w:p>
    <w:p w:rsidR="00EA7F13" w:rsidRPr="00937EAA" w:rsidRDefault="00EA7F13" w:rsidP="00535363">
      <w:pPr>
        <w:jc w:val="right"/>
      </w:pPr>
      <w:r w:rsidRPr="00937EAA">
        <w:t>к документации об аукционе</w:t>
      </w:r>
    </w:p>
    <w:p w:rsidR="00EA7F13" w:rsidRPr="00937EAA" w:rsidRDefault="00EA7F13" w:rsidP="00535363">
      <w:pPr>
        <w:keepNext/>
        <w:keepLines/>
        <w:suppressAutoHyphens/>
        <w:jc w:val="right"/>
      </w:pPr>
      <w:r w:rsidRPr="00937EAA">
        <w:t xml:space="preserve">от </w:t>
      </w:r>
      <w:r w:rsidR="001C0A2C" w:rsidRPr="00937EAA">
        <w:t>«</w:t>
      </w:r>
      <w:r w:rsidR="0066675F" w:rsidRPr="00937EAA">
        <w:t>16</w:t>
      </w:r>
      <w:r w:rsidR="000E4128" w:rsidRPr="00937EAA">
        <w:t xml:space="preserve">» </w:t>
      </w:r>
      <w:r w:rsidR="003C253A" w:rsidRPr="00937EAA">
        <w:rPr>
          <w:u w:val="single"/>
        </w:rPr>
        <w:t xml:space="preserve">сентября </w:t>
      </w:r>
      <w:r w:rsidRPr="00937EAA">
        <w:t>202</w:t>
      </w:r>
      <w:r w:rsidR="00CF5B5F" w:rsidRPr="00937EAA">
        <w:t>1</w:t>
      </w:r>
      <w:r w:rsidRPr="00937EAA">
        <w:t xml:space="preserve"> года</w:t>
      </w:r>
    </w:p>
    <w:p w:rsidR="00EA7F13" w:rsidRPr="00937EAA" w:rsidRDefault="00EA7F13" w:rsidP="005B34FF">
      <w:pPr>
        <w:keepNext/>
        <w:keepLines/>
        <w:suppressAutoHyphens/>
        <w:jc w:val="both"/>
        <w:rPr>
          <w:sz w:val="24"/>
          <w:szCs w:val="24"/>
        </w:rPr>
      </w:pPr>
    </w:p>
    <w:p w:rsidR="00EA7F13" w:rsidRPr="00937EAA" w:rsidRDefault="00EA7F13" w:rsidP="005B34FF">
      <w:pPr>
        <w:widowControl w:val="0"/>
        <w:autoSpaceDE w:val="0"/>
        <w:autoSpaceDN w:val="0"/>
        <w:adjustRightInd w:val="0"/>
        <w:jc w:val="both"/>
        <w:rPr>
          <w:b/>
          <w:bCs/>
          <w:sz w:val="24"/>
          <w:szCs w:val="24"/>
        </w:rPr>
      </w:pPr>
    </w:p>
    <w:p w:rsidR="00DB2A9B" w:rsidRPr="00937EAA" w:rsidRDefault="00DB2A9B" w:rsidP="00DB2A9B">
      <w:pPr>
        <w:widowControl w:val="0"/>
        <w:autoSpaceDE w:val="0"/>
        <w:autoSpaceDN w:val="0"/>
        <w:adjustRightInd w:val="0"/>
        <w:jc w:val="center"/>
        <w:rPr>
          <w:b/>
          <w:bCs/>
          <w:sz w:val="24"/>
          <w:szCs w:val="24"/>
        </w:rPr>
      </w:pPr>
      <w:r w:rsidRPr="00937EAA">
        <w:rPr>
          <w:b/>
          <w:bCs/>
          <w:sz w:val="24"/>
          <w:szCs w:val="24"/>
        </w:rPr>
        <w:t xml:space="preserve">ТЕХНИЧЕСКОЕ ЗАДАНИЕ </w:t>
      </w:r>
    </w:p>
    <w:p w:rsidR="00DD496E" w:rsidRPr="00937EAA" w:rsidRDefault="00DD496E" w:rsidP="00D94E80">
      <w:pPr>
        <w:widowControl w:val="0"/>
        <w:autoSpaceDE w:val="0"/>
        <w:autoSpaceDN w:val="0"/>
        <w:adjustRightInd w:val="0"/>
        <w:jc w:val="center"/>
        <w:rPr>
          <w:rFonts w:eastAsia="Calibri"/>
          <w:b/>
          <w:sz w:val="24"/>
          <w:szCs w:val="24"/>
          <w:lang w:eastAsia="en-US"/>
        </w:rPr>
      </w:pPr>
      <w:r w:rsidRPr="00937EAA">
        <w:rPr>
          <w:rFonts w:eastAsia="Calibri"/>
          <w:b/>
          <w:sz w:val="24"/>
          <w:szCs w:val="24"/>
          <w:lang w:eastAsia="en-US"/>
        </w:rPr>
        <w:t xml:space="preserve">на поставку </w:t>
      </w:r>
      <w:r w:rsidR="002C2715" w:rsidRPr="00937EAA">
        <w:rPr>
          <w:rFonts w:eastAsia="Calibri"/>
          <w:b/>
          <w:sz w:val="24"/>
          <w:szCs w:val="24"/>
          <w:lang w:eastAsia="en-US"/>
        </w:rPr>
        <w:t>теплоотражательной одежды для пожарных</w:t>
      </w:r>
    </w:p>
    <w:p w:rsidR="007B26C9" w:rsidRPr="00937EAA" w:rsidRDefault="007B26C9" w:rsidP="00D94E80">
      <w:pPr>
        <w:widowControl w:val="0"/>
        <w:autoSpaceDE w:val="0"/>
        <w:autoSpaceDN w:val="0"/>
        <w:adjustRightInd w:val="0"/>
        <w:jc w:val="center"/>
        <w:rPr>
          <w:rFonts w:eastAsia="Calibri"/>
          <w:b/>
          <w:sz w:val="24"/>
          <w:szCs w:val="24"/>
          <w:lang w:eastAsia="en-US"/>
        </w:rPr>
      </w:pPr>
    </w:p>
    <w:tbl>
      <w:tblPr>
        <w:tblW w:w="99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8"/>
        <w:gridCol w:w="1275"/>
      </w:tblGrid>
      <w:tr w:rsidR="009335C5" w:rsidRPr="00937EAA" w:rsidTr="00CF5B5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9335C5" w:rsidRPr="00937EAA" w:rsidRDefault="009335C5" w:rsidP="00CF5B5F">
            <w:pPr>
              <w:ind w:right="-36"/>
              <w:jc w:val="center"/>
              <w:rPr>
                <w:sz w:val="24"/>
                <w:szCs w:val="24"/>
              </w:rPr>
            </w:pPr>
            <w:r w:rsidRPr="00937EAA">
              <w:rPr>
                <w:sz w:val="24"/>
                <w:szCs w:val="24"/>
              </w:rPr>
              <w:t>№ п/п</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9335C5" w:rsidRPr="00937EAA" w:rsidRDefault="009335C5" w:rsidP="00CF5B5F">
            <w:pPr>
              <w:jc w:val="center"/>
              <w:rPr>
                <w:sz w:val="24"/>
                <w:szCs w:val="24"/>
              </w:rPr>
            </w:pPr>
            <w:r w:rsidRPr="00937EAA">
              <w:rPr>
                <w:bCs/>
                <w:sz w:val="24"/>
                <w:szCs w:val="24"/>
              </w:rPr>
              <w:t>Наименование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335C5" w:rsidRPr="00937EAA" w:rsidRDefault="009335C5" w:rsidP="00CF5B5F">
            <w:pPr>
              <w:jc w:val="center"/>
              <w:rPr>
                <w:sz w:val="24"/>
                <w:szCs w:val="24"/>
              </w:rPr>
            </w:pPr>
            <w:r w:rsidRPr="00937EAA">
              <w:rPr>
                <w:sz w:val="24"/>
                <w:szCs w:val="24"/>
              </w:rPr>
              <w:t>Кол-во,</w:t>
            </w:r>
          </w:p>
          <w:p w:rsidR="009335C5" w:rsidRPr="00937EAA" w:rsidRDefault="009335C5" w:rsidP="00CF5B5F">
            <w:pPr>
              <w:jc w:val="center"/>
              <w:rPr>
                <w:sz w:val="24"/>
                <w:szCs w:val="24"/>
              </w:rPr>
            </w:pPr>
            <w:r w:rsidRPr="00937EAA">
              <w:rPr>
                <w:sz w:val="24"/>
                <w:szCs w:val="24"/>
              </w:rPr>
              <w:t>компл.</w:t>
            </w:r>
          </w:p>
        </w:tc>
      </w:tr>
      <w:tr w:rsidR="00DB2A9B" w:rsidRPr="00937EAA" w:rsidTr="00DB2A9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2A9B" w:rsidRPr="00937EAA" w:rsidRDefault="00DB2A9B" w:rsidP="00CF5B5F">
            <w:pPr>
              <w:jc w:val="center"/>
              <w:rPr>
                <w:color w:val="000000"/>
                <w:sz w:val="24"/>
                <w:szCs w:val="24"/>
              </w:rPr>
            </w:pPr>
            <w:r w:rsidRPr="00937EAA">
              <w:rPr>
                <w:color w:val="000000"/>
                <w:sz w:val="24"/>
                <w:szCs w:val="24"/>
              </w:rPr>
              <w:t>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B2A9B" w:rsidRPr="00937EAA" w:rsidRDefault="003C253A" w:rsidP="004C3769">
            <w:pPr>
              <w:jc w:val="both"/>
              <w:rPr>
                <w:color w:val="000000"/>
                <w:sz w:val="24"/>
                <w:szCs w:val="24"/>
              </w:rPr>
            </w:pPr>
            <w:r w:rsidRPr="00937EAA">
              <w:rPr>
                <w:rFonts w:eastAsia="Calibri"/>
                <w:sz w:val="24"/>
                <w:szCs w:val="24"/>
                <w:lang w:eastAsia="en-US"/>
              </w:rPr>
              <w:t xml:space="preserve">Комплект теплоотражательной одежды для пожарных </w:t>
            </w:r>
            <w:r w:rsidR="004C3769">
              <w:rPr>
                <w:rFonts w:eastAsia="Calibri"/>
                <w:sz w:val="24"/>
                <w:szCs w:val="24"/>
                <w:lang w:eastAsia="en-US"/>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B2A9B" w:rsidRPr="00937EAA" w:rsidRDefault="003C253A" w:rsidP="00DB2A9B">
            <w:pPr>
              <w:jc w:val="center"/>
              <w:rPr>
                <w:sz w:val="24"/>
                <w:szCs w:val="24"/>
              </w:rPr>
            </w:pPr>
            <w:r w:rsidRPr="00937EAA">
              <w:rPr>
                <w:sz w:val="24"/>
                <w:szCs w:val="24"/>
              </w:rPr>
              <w:t>18</w:t>
            </w:r>
          </w:p>
        </w:tc>
      </w:tr>
    </w:tbl>
    <w:p w:rsidR="004C3769" w:rsidRDefault="004C3769" w:rsidP="004C3769">
      <w:pPr>
        <w:jc w:val="both"/>
        <w:rPr>
          <w:sz w:val="22"/>
          <w:szCs w:val="22"/>
        </w:rPr>
      </w:pPr>
    </w:p>
    <w:p w:rsidR="004C3769" w:rsidRPr="001C1FAE" w:rsidRDefault="004C3769" w:rsidP="004C3769">
      <w:pPr>
        <w:jc w:val="both"/>
        <w:rPr>
          <w:color w:val="000000"/>
          <w:sz w:val="22"/>
          <w:szCs w:val="22"/>
        </w:rPr>
      </w:pPr>
      <w:r w:rsidRPr="001C1FAE">
        <w:rPr>
          <w:sz w:val="22"/>
          <w:szCs w:val="22"/>
        </w:rPr>
        <w:t xml:space="preserve">1.Назначение: защита от повышенных тепловых воздействий вблизи от огня, </w:t>
      </w:r>
      <w:r w:rsidRPr="001C1FAE">
        <w:rPr>
          <w:color w:val="000000"/>
          <w:sz w:val="22"/>
          <w:szCs w:val="22"/>
        </w:rPr>
        <w:t xml:space="preserve">а также вредных факторов окружающей среды. </w:t>
      </w:r>
    </w:p>
    <w:p w:rsidR="004C3769" w:rsidRPr="001C1FAE" w:rsidRDefault="004C3769" w:rsidP="004C3769">
      <w:pPr>
        <w:rPr>
          <w:sz w:val="22"/>
          <w:szCs w:val="22"/>
        </w:rPr>
      </w:pPr>
      <w:r w:rsidRPr="001C1FAE">
        <w:rPr>
          <w:sz w:val="22"/>
          <w:szCs w:val="22"/>
        </w:rPr>
        <w:t>2.Технические характеристики:</w:t>
      </w:r>
    </w:p>
    <w:p w:rsidR="004C3769" w:rsidRPr="001C1FAE" w:rsidRDefault="004C3769" w:rsidP="004C3769">
      <w:pPr>
        <w:rPr>
          <w:sz w:val="22"/>
          <w:szCs w:val="22"/>
        </w:rPr>
      </w:pPr>
      <w:r w:rsidRPr="001C1FAE">
        <w:rPr>
          <w:sz w:val="22"/>
          <w:szCs w:val="22"/>
        </w:rPr>
        <w:t>2.1.Устойчивость к тепловому потоку в 18 кВт/м2 - 600 сек.</w:t>
      </w:r>
    </w:p>
    <w:p w:rsidR="004C3769" w:rsidRPr="001C1FAE" w:rsidRDefault="004C3769" w:rsidP="004C3769">
      <w:pPr>
        <w:rPr>
          <w:sz w:val="22"/>
          <w:szCs w:val="22"/>
        </w:rPr>
      </w:pPr>
      <w:r w:rsidRPr="001C1FAE">
        <w:rPr>
          <w:sz w:val="22"/>
          <w:szCs w:val="22"/>
        </w:rPr>
        <w:t>2.2. Устойчивость к тепловому потоку в 10 кВт/м2 - 900 сек.</w:t>
      </w:r>
    </w:p>
    <w:p w:rsidR="004C3769" w:rsidRPr="001C1FAE" w:rsidRDefault="004C3769" w:rsidP="004C3769">
      <w:pPr>
        <w:rPr>
          <w:sz w:val="22"/>
          <w:szCs w:val="22"/>
        </w:rPr>
      </w:pPr>
      <w:r w:rsidRPr="001C1FAE">
        <w:rPr>
          <w:sz w:val="22"/>
          <w:szCs w:val="22"/>
        </w:rPr>
        <w:t>2.3. Устойчивость к открытому пламени - 20 сек.</w:t>
      </w:r>
    </w:p>
    <w:p w:rsidR="004C3769" w:rsidRPr="001C1FAE" w:rsidRDefault="004C3769" w:rsidP="004C3769">
      <w:pPr>
        <w:rPr>
          <w:sz w:val="22"/>
          <w:szCs w:val="22"/>
        </w:rPr>
      </w:pPr>
      <w:r w:rsidRPr="001C1FAE">
        <w:rPr>
          <w:sz w:val="22"/>
          <w:szCs w:val="22"/>
        </w:rPr>
        <w:t>2.4. Устойчивость к температуре 200</w:t>
      </w:r>
      <w:r w:rsidRPr="001C1FAE">
        <w:rPr>
          <w:sz w:val="22"/>
          <w:szCs w:val="22"/>
          <w:vertAlign w:val="superscript"/>
        </w:rPr>
        <w:t>0</w:t>
      </w:r>
      <w:r w:rsidRPr="001C1FAE">
        <w:rPr>
          <w:sz w:val="22"/>
          <w:szCs w:val="22"/>
        </w:rPr>
        <w:t>С - 600 сек .</w:t>
      </w:r>
    </w:p>
    <w:p w:rsidR="004C3769" w:rsidRPr="001C1FAE" w:rsidRDefault="004C3769" w:rsidP="004C3769">
      <w:pPr>
        <w:jc w:val="both"/>
        <w:rPr>
          <w:color w:val="000000"/>
          <w:sz w:val="22"/>
          <w:szCs w:val="22"/>
        </w:rPr>
      </w:pPr>
      <w:r w:rsidRPr="001C1FAE">
        <w:rPr>
          <w:color w:val="000000"/>
          <w:sz w:val="22"/>
          <w:szCs w:val="22"/>
        </w:rPr>
        <w:t xml:space="preserve">2.5. Предназначен для использования при температуре окружающей среды 300° а так же от воды, растворов поверхностно-активных веществ, нефти, нефтепродуктов повышенного содержания в воздухе рабочей зоны водяных паров и паров других жидкостей, включая токсичные. </w:t>
      </w:r>
    </w:p>
    <w:p w:rsidR="004C3769" w:rsidRPr="001C1FAE" w:rsidRDefault="004C3769" w:rsidP="004C3769">
      <w:pPr>
        <w:jc w:val="both"/>
        <w:rPr>
          <w:color w:val="000000"/>
          <w:sz w:val="22"/>
          <w:szCs w:val="22"/>
        </w:rPr>
      </w:pPr>
      <w:r w:rsidRPr="001C1FAE">
        <w:rPr>
          <w:color w:val="000000"/>
          <w:sz w:val="22"/>
          <w:szCs w:val="22"/>
        </w:rPr>
        <w:t>3. В комплекте:</w:t>
      </w:r>
    </w:p>
    <w:p w:rsidR="004C3769" w:rsidRPr="001C1FAE" w:rsidRDefault="004C3769" w:rsidP="004C3769">
      <w:pPr>
        <w:jc w:val="both"/>
        <w:rPr>
          <w:color w:val="000000"/>
          <w:sz w:val="22"/>
          <w:szCs w:val="22"/>
        </w:rPr>
      </w:pPr>
      <w:r w:rsidRPr="001C1FAE">
        <w:rPr>
          <w:color w:val="000000"/>
          <w:sz w:val="22"/>
          <w:szCs w:val="22"/>
        </w:rPr>
        <w:t>3.1. Куртка оснащена центральной бортовой пуговичной застежкой. На спине имеется отсек предназначенный для дыхательного аппарата;</w:t>
      </w:r>
    </w:p>
    <w:p w:rsidR="004C3769" w:rsidRPr="001C1FAE" w:rsidRDefault="004C3769" w:rsidP="004C3769">
      <w:pPr>
        <w:jc w:val="both"/>
        <w:rPr>
          <w:color w:val="000000"/>
          <w:sz w:val="22"/>
          <w:szCs w:val="22"/>
        </w:rPr>
      </w:pPr>
      <w:r w:rsidRPr="001C1FAE">
        <w:rPr>
          <w:color w:val="000000"/>
          <w:sz w:val="22"/>
          <w:szCs w:val="22"/>
        </w:rPr>
        <w:t>3.2. Брюки состоят из расширенного цельнокроеного пояса со специальными накладками усиленными в области колен;</w:t>
      </w:r>
    </w:p>
    <w:p w:rsidR="004C3769" w:rsidRPr="001C1FAE" w:rsidRDefault="004C3769" w:rsidP="004C3769">
      <w:pPr>
        <w:jc w:val="both"/>
        <w:rPr>
          <w:color w:val="000000"/>
          <w:sz w:val="22"/>
          <w:szCs w:val="22"/>
        </w:rPr>
      </w:pPr>
      <w:r w:rsidRPr="001C1FAE">
        <w:rPr>
          <w:color w:val="000000"/>
          <w:sz w:val="22"/>
          <w:szCs w:val="22"/>
        </w:rPr>
        <w:t>3.3. Капюшон, верхняя часть которого состоит из усиленной подкладки со смотровым отверстием, надежно закрывает верхнюю часть тела;</w:t>
      </w:r>
    </w:p>
    <w:p w:rsidR="004C3769" w:rsidRPr="001C1FAE" w:rsidRDefault="004C3769" w:rsidP="004C3769">
      <w:pPr>
        <w:jc w:val="both"/>
        <w:rPr>
          <w:color w:val="000000"/>
          <w:sz w:val="22"/>
          <w:szCs w:val="22"/>
        </w:rPr>
      </w:pPr>
      <w:r w:rsidRPr="001C1FAE">
        <w:rPr>
          <w:color w:val="000000"/>
          <w:sz w:val="22"/>
          <w:szCs w:val="22"/>
        </w:rPr>
        <w:t>3.4. Трехпалые краги усилены накладками с теплоизолирующем слоем из спилка на ладонной части;</w:t>
      </w:r>
    </w:p>
    <w:p w:rsidR="004C3769" w:rsidRPr="001C1FAE" w:rsidRDefault="004C3769" w:rsidP="004C3769">
      <w:pPr>
        <w:jc w:val="both"/>
        <w:rPr>
          <w:color w:val="000000"/>
          <w:sz w:val="22"/>
          <w:szCs w:val="22"/>
        </w:rPr>
      </w:pPr>
      <w:r w:rsidRPr="001C1FAE">
        <w:rPr>
          <w:color w:val="000000"/>
          <w:sz w:val="22"/>
          <w:szCs w:val="22"/>
        </w:rPr>
        <w:t xml:space="preserve">3.5. Бахилы с пуфтой, с настроченным на нее двухслойным голенищем, усиленной подошвой из спилка с накладкой на пяточной части. </w:t>
      </w:r>
    </w:p>
    <w:p w:rsidR="004C3769" w:rsidRPr="001C1FAE" w:rsidRDefault="004C3769" w:rsidP="004C3769">
      <w:pPr>
        <w:jc w:val="both"/>
        <w:rPr>
          <w:color w:val="000000"/>
          <w:sz w:val="22"/>
          <w:szCs w:val="22"/>
        </w:rPr>
      </w:pPr>
      <w:r w:rsidRPr="001C1FAE">
        <w:rPr>
          <w:color w:val="000000"/>
          <w:sz w:val="22"/>
          <w:szCs w:val="22"/>
        </w:rPr>
        <w:t>Внутри в шов настрачивания голенища втачана резиновая специальная обувь.</w:t>
      </w:r>
    </w:p>
    <w:p w:rsidR="004C3769" w:rsidRPr="001C1FAE" w:rsidRDefault="004C3769" w:rsidP="004C3769">
      <w:pPr>
        <w:jc w:val="both"/>
        <w:rPr>
          <w:sz w:val="22"/>
          <w:szCs w:val="22"/>
        </w:rPr>
      </w:pPr>
      <w:r w:rsidRPr="001C1FAE">
        <w:rPr>
          <w:color w:val="000000"/>
          <w:sz w:val="22"/>
          <w:szCs w:val="22"/>
        </w:rPr>
        <w:t xml:space="preserve">4. Костюм произведен из специальной теплоотражательной ткани, а так </w:t>
      </w:r>
      <w:r w:rsidRPr="001C1FAE">
        <w:rPr>
          <w:sz w:val="22"/>
          <w:szCs w:val="22"/>
        </w:rPr>
        <w:t xml:space="preserve">же бязи с пропиткой ОП (огнеупорный) и спилка. </w:t>
      </w:r>
    </w:p>
    <w:p w:rsidR="004C3769" w:rsidRDefault="004C3769" w:rsidP="004C3769">
      <w:pPr>
        <w:shd w:val="clear" w:color="auto" w:fill="FFFFFF"/>
        <w:rPr>
          <w:sz w:val="24"/>
          <w:szCs w:val="24"/>
        </w:rPr>
      </w:pPr>
      <w:r w:rsidRPr="001C1FAE">
        <w:rPr>
          <w:sz w:val="22"/>
          <w:szCs w:val="22"/>
        </w:rPr>
        <w:t xml:space="preserve">5. </w:t>
      </w:r>
      <w:r w:rsidRPr="00937EAA">
        <w:rPr>
          <w:sz w:val="24"/>
          <w:szCs w:val="24"/>
        </w:rPr>
        <w:t xml:space="preserve">Комплект теплоотражательной одежды для пожарных должен быть сертифицирован в соответствии с  </w:t>
      </w:r>
      <w:hyperlink r:id="rId9" w:history="1">
        <w:r w:rsidRPr="00937EAA">
          <w:rPr>
            <w:sz w:val="24"/>
            <w:szCs w:val="24"/>
          </w:rPr>
          <w:t>Федеральным законом от 22 июля 2008 г. № 123-ФЗ "Технический регламент о требованиях пожарной безопасности"</w:t>
        </w:r>
      </w:hyperlink>
      <w:r w:rsidRPr="00937EAA">
        <w:rPr>
          <w:sz w:val="24"/>
          <w:szCs w:val="24"/>
        </w:rPr>
        <w:t xml:space="preserve"> путем исполнения требований ГОСТ Р 53264-2009 «Техника пожарная. Специальная защитная одежда пожарного. Общие технические требования. Методы испытаний».</w:t>
      </w:r>
    </w:p>
    <w:p w:rsidR="004C3769" w:rsidRDefault="004C3769" w:rsidP="004C3769">
      <w:pPr>
        <w:shd w:val="clear" w:color="auto" w:fill="FFFFFF"/>
        <w:rPr>
          <w:sz w:val="22"/>
          <w:szCs w:val="22"/>
        </w:rPr>
      </w:pPr>
      <w:r w:rsidRPr="001C1FAE">
        <w:rPr>
          <w:sz w:val="22"/>
          <w:szCs w:val="22"/>
        </w:rPr>
        <w:t>6. Гарантийный срок эксплуатации – 2 года со дня отгрузки изделий потребителю.</w:t>
      </w:r>
    </w:p>
    <w:p w:rsidR="004C3769" w:rsidRDefault="004C3769" w:rsidP="004C3769">
      <w:pPr>
        <w:shd w:val="clear" w:color="auto" w:fill="FFFFFF"/>
        <w:rPr>
          <w:sz w:val="22"/>
          <w:szCs w:val="22"/>
        </w:rPr>
      </w:pPr>
    </w:p>
    <w:p w:rsidR="004C3769" w:rsidRDefault="004C3769" w:rsidP="004C3769">
      <w:pPr>
        <w:shd w:val="clear" w:color="auto" w:fill="FFFFFF"/>
        <w:rPr>
          <w:sz w:val="22"/>
          <w:szCs w:val="22"/>
        </w:rPr>
      </w:pPr>
    </w:p>
    <w:p w:rsidR="004C3769" w:rsidRDefault="004C3769" w:rsidP="004C3769">
      <w:pPr>
        <w:shd w:val="clear" w:color="auto" w:fill="FFFFFF"/>
        <w:rPr>
          <w:sz w:val="22"/>
          <w:szCs w:val="22"/>
        </w:rPr>
      </w:pPr>
    </w:p>
    <w:p w:rsidR="004C3769" w:rsidRDefault="004C3769" w:rsidP="004C3769">
      <w:pPr>
        <w:shd w:val="clear" w:color="auto" w:fill="FFFFFF"/>
        <w:rPr>
          <w:b/>
          <w:sz w:val="24"/>
          <w:szCs w:val="24"/>
        </w:rPr>
      </w:pPr>
    </w:p>
    <w:p w:rsidR="004C3769" w:rsidRDefault="004C3769" w:rsidP="004C3769">
      <w:pPr>
        <w:widowControl w:val="0"/>
        <w:tabs>
          <w:tab w:val="left" w:pos="1152"/>
        </w:tabs>
        <w:autoSpaceDE w:val="0"/>
        <w:autoSpaceDN w:val="0"/>
        <w:adjustRightInd w:val="0"/>
        <w:jc w:val="both"/>
        <w:rPr>
          <w:b/>
          <w:sz w:val="24"/>
          <w:szCs w:val="24"/>
        </w:rPr>
      </w:pPr>
    </w:p>
    <w:p w:rsidR="00BE682C" w:rsidRPr="00937EAA" w:rsidRDefault="004C3769" w:rsidP="004C3769">
      <w:pPr>
        <w:widowControl w:val="0"/>
        <w:tabs>
          <w:tab w:val="left" w:pos="1152"/>
        </w:tabs>
        <w:autoSpaceDE w:val="0"/>
        <w:autoSpaceDN w:val="0"/>
        <w:adjustRightInd w:val="0"/>
        <w:jc w:val="both"/>
        <w:rPr>
          <w:sz w:val="24"/>
          <w:szCs w:val="24"/>
        </w:rPr>
      </w:pPr>
      <w:r>
        <w:rPr>
          <w:sz w:val="24"/>
          <w:szCs w:val="24"/>
        </w:rPr>
        <w:t xml:space="preserve"> </w:t>
      </w:r>
    </w:p>
    <w:p w:rsidR="00E87E90" w:rsidRPr="00937EAA" w:rsidRDefault="00E87E90" w:rsidP="00A15825">
      <w:pPr>
        <w:widowControl w:val="0"/>
        <w:tabs>
          <w:tab w:val="left" w:pos="1152"/>
        </w:tabs>
        <w:autoSpaceDE w:val="0"/>
        <w:autoSpaceDN w:val="0"/>
        <w:adjustRightInd w:val="0"/>
        <w:ind w:firstLine="709"/>
        <w:jc w:val="both"/>
        <w:rPr>
          <w:sz w:val="24"/>
          <w:szCs w:val="24"/>
        </w:rPr>
      </w:pPr>
    </w:p>
    <w:p w:rsidR="00A87015" w:rsidRPr="00937EAA" w:rsidRDefault="00A87015" w:rsidP="00535363">
      <w:pPr>
        <w:pStyle w:val="a3"/>
        <w:jc w:val="right"/>
        <w:rPr>
          <w:sz w:val="20"/>
        </w:rPr>
      </w:pPr>
      <w:r w:rsidRPr="00937EAA">
        <w:rPr>
          <w:sz w:val="20"/>
        </w:rPr>
        <w:lastRenderedPageBreak/>
        <w:t>Приложение № 2</w:t>
      </w:r>
    </w:p>
    <w:p w:rsidR="00A87015" w:rsidRPr="00937EAA" w:rsidRDefault="00A87015" w:rsidP="00535363">
      <w:pPr>
        <w:pStyle w:val="a3"/>
        <w:jc w:val="right"/>
        <w:rPr>
          <w:sz w:val="20"/>
        </w:rPr>
      </w:pPr>
      <w:r w:rsidRPr="00937EAA">
        <w:rPr>
          <w:sz w:val="20"/>
        </w:rPr>
        <w:t>к документации об аукционе</w:t>
      </w:r>
    </w:p>
    <w:p w:rsidR="007F02EC" w:rsidRPr="00937EAA" w:rsidRDefault="007F02EC" w:rsidP="007F02EC">
      <w:pPr>
        <w:keepNext/>
        <w:keepLines/>
        <w:suppressAutoHyphens/>
        <w:jc w:val="right"/>
      </w:pPr>
      <w:r w:rsidRPr="00937EAA">
        <w:t xml:space="preserve">от </w:t>
      </w:r>
      <w:r w:rsidR="00241835" w:rsidRPr="00937EAA">
        <w:t>«</w:t>
      </w:r>
      <w:r w:rsidR="00241835" w:rsidRPr="00937EAA">
        <w:rPr>
          <w:u w:val="single"/>
        </w:rPr>
        <w:t>1</w:t>
      </w:r>
      <w:r w:rsidR="0066675F" w:rsidRPr="00937EAA">
        <w:rPr>
          <w:u w:val="single"/>
        </w:rPr>
        <w:t>6</w:t>
      </w:r>
      <w:r w:rsidR="00EE61E9" w:rsidRPr="00937EAA">
        <w:t xml:space="preserve">» </w:t>
      </w:r>
      <w:r w:rsidR="00E87E90" w:rsidRPr="00937EAA">
        <w:rPr>
          <w:u w:val="single"/>
        </w:rPr>
        <w:t xml:space="preserve">сентября </w:t>
      </w:r>
      <w:r w:rsidRPr="00937EAA">
        <w:t xml:space="preserve"> 2021 года</w:t>
      </w:r>
    </w:p>
    <w:p w:rsidR="008B3043" w:rsidRPr="00937EAA" w:rsidRDefault="008B3043" w:rsidP="00CE3628">
      <w:pPr>
        <w:keepNext/>
        <w:keepLines/>
        <w:suppressAutoHyphens/>
        <w:jc w:val="right"/>
        <w:rPr>
          <w:sz w:val="24"/>
          <w:szCs w:val="24"/>
        </w:rPr>
      </w:pPr>
    </w:p>
    <w:p w:rsidR="00A87015" w:rsidRPr="00937EAA" w:rsidRDefault="00A87015" w:rsidP="00535363">
      <w:pPr>
        <w:pStyle w:val="a3"/>
        <w:jc w:val="center"/>
        <w:rPr>
          <w:rFonts w:ascii="Times New Roman;serif" w:hAnsi="Times New Roman;serif"/>
          <w:b/>
          <w:szCs w:val="24"/>
        </w:rPr>
      </w:pPr>
      <w:r w:rsidRPr="00937EAA">
        <w:rPr>
          <w:rFonts w:ascii="Times New Roman;serif" w:hAnsi="Times New Roman;serif"/>
          <w:b/>
          <w:szCs w:val="24"/>
        </w:rPr>
        <w:t>РАСЧЕТ</w:t>
      </w:r>
    </w:p>
    <w:p w:rsidR="00A87015" w:rsidRPr="00937EAA" w:rsidRDefault="00A87015" w:rsidP="00535363">
      <w:pPr>
        <w:pStyle w:val="a3"/>
        <w:jc w:val="center"/>
        <w:rPr>
          <w:rFonts w:ascii="Times New Roman;serif" w:hAnsi="Times New Roman;serif"/>
          <w:b/>
          <w:szCs w:val="24"/>
        </w:rPr>
      </w:pPr>
      <w:r w:rsidRPr="00937EAA">
        <w:rPr>
          <w:rFonts w:ascii="Times New Roman;serif" w:hAnsi="Times New Roman;serif"/>
          <w:b/>
          <w:szCs w:val="24"/>
        </w:rPr>
        <w:t>начальной (максимальной) цены Договора</w:t>
      </w:r>
    </w:p>
    <w:p w:rsidR="002C2715" w:rsidRPr="00937EAA" w:rsidRDefault="002C2715" w:rsidP="00535363">
      <w:pPr>
        <w:pStyle w:val="a3"/>
        <w:jc w:val="center"/>
        <w:rPr>
          <w:rFonts w:ascii="Times New Roman;serif" w:hAnsi="Times New Roman;serif"/>
          <w:b/>
          <w:szCs w:val="24"/>
        </w:rPr>
      </w:pPr>
    </w:p>
    <w:p w:rsidR="002C2715" w:rsidRPr="00937EAA" w:rsidRDefault="002C2715" w:rsidP="00535363">
      <w:pPr>
        <w:pStyle w:val="a3"/>
        <w:jc w:val="center"/>
        <w:rPr>
          <w:rFonts w:ascii="Times New Roman;serif" w:hAnsi="Times New Roman;serif"/>
          <w:b/>
          <w:szCs w:val="24"/>
        </w:rPr>
      </w:pPr>
    </w:p>
    <w:p w:rsidR="00FF0BDB" w:rsidRPr="00937EAA" w:rsidRDefault="00FF0BDB" w:rsidP="00535363">
      <w:pPr>
        <w:pStyle w:val="a3"/>
        <w:jc w:val="center"/>
        <w:rPr>
          <w:rFonts w:ascii="Times New Roman;serif" w:hAnsi="Times New Roman;serif"/>
          <w:b/>
          <w:color w:val="FF0000"/>
          <w:szCs w:val="24"/>
        </w:rPr>
      </w:pPr>
    </w:p>
    <w:tbl>
      <w:tblPr>
        <w:tblW w:w="10207" w:type="dxa"/>
        <w:tblInd w:w="-431" w:type="dxa"/>
        <w:tblLayout w:type="fixed"/>
        <w:tblLook w:val="04A0" w:firstRow="1" w:lastRow="0" w:firstColumn="1" w:lastColumn="0" w:noHBand="0" w:noVBand="1"/>
      </w:tblPr>
      <w:tblGrid>
        <w:gridCol w:w="517"/>
        <w:gridCol w:w="4304"/>
        <w:gridCol w:w="1842"/>
        <w:gridCol w:w="1985"/>
        <w:gridCol w:w="1559"/>
      </w:tblGrid>
      <w:tr w:rsidR="0058207B" w:rsidRPr="00937EAA" w:rsidTr="005A2591">
        <w:trPr>
          <w:trHeight w:val="18"/>
        </w:trPr>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5A2591" w:rsidRPr="00937EAA" w:rsidRDefault="005A2591" w:rsidP="00FF0BDB">
            <w:pPr>
              <w:jc w:val="center"/>
              <w:rPr>
                <w:sz w:val="24"/>
                <w:szCs w:val="24"/>
              </w:rPr>
            </w:pPr>
            <w:r w:rsidRPr="00937EAA">
              <w:rPr>
                <w:sz w:val="24"/>
                <w:szCs w:val="24"/>
              </w:rPr>
              <w:t>№ п/п</w:t>
            </w:r>
          </w:p>
        </w:tc>
        <w:tc>
          <w:tcPr>
            <w:tcW w:w="4304" w:type="dxa"/>
            <w:tcBorders>
              <w:top w:val="single" w:sz="4" w:space="0" w:color="auto"/>
              <w:left w:val="nil"/>
              <w:bottom w:val="single" w:sz="4" w:space="0" w:color="auto"/>
              <w:right w:val="single" w:sz="4" w:space="0" w:color="auto"/>
            </w:tcBorders>
            <w:shd w:val="clear" w:color="auto" w:fill="auto"/>
            <w:hideMark/>
          </w:tcPr>
          <w:p w:rsidR="005A2591" w:rsidRPr="00937EAA" w:rsidRDefault="005A2591" w:rsidP="00FF0BDB">
            <w:pPr>
              <w:jc w:val="center"/>
              <w:rPr>
                <w:sz w:val="24"/>
                <w:szCs w:val="24"/>
              </w:rPr>
            </w:pPr>
            <w:r w:rsidRPr="00937EAA">
              <w:rPr>
                <w:sz w:val="24"/>
                <w:szCs w:val="24"/>
              </w:rPr>
              <w:t xml:space="preserve">Наименование </w:t>
            </w:r>
          </w:p>
        </w:tc>
        <w:tc>
          <w:tcPr>
            <w:tcW w:w="1842" w:type="dxa"/>
            <w:tcBorders>
              <w:top w:val="single" w:sz="4" w:space="0" w:color="auto"/>
              <w:left w:val="nil"/>
              <w:bottom w:val="single" w:sz="4" w:space="0" w:color="auto"/>
              <w:right w:val="single" w:sz="4" w:space="0" w:color="auto"/>
            </w:tcBorders>
            <w:shd w:val="clear" w:color="auto" w:fill="auto"/>
            <w:hideMark/>
          </w:tcPr>
          <w:p w:rsidR="005A2591" w:rsidRPr="00937EAA" w:rsidRDefault="005A2591" w:rsidP="00FF0BDB">
            <w:pPr>
              <w:jc w:val="center"/>
              <w:rPr>
                <w:sz w:val="24"/>
                <w:szCs w:val="24"/>
              </w:rPr>
            </w:pPr>
            <w:r w:rsidRPr="00937EAA">
              <w:rPr>
                <w:sz w:val="24"/>
                <w:szCs w:val="24"/>
              </w:rPr>
              <w:t>Поставщик 1</w:t>
            </w:r>
          </w:p>
        </w:tc>
        <w:tc>
          <w:tcPr>
            <w:tcW w:w="1985" w:type="dxa"/>
            <w:tcBorders>
              <w:top w:val="single" w:sz="4" w:space="0" w:color="auto"/>
              <w:left w:val="nil"/>
              <w:bottom w:val="single" w:sz="4" w:space="0" w:color="auto"/>
              <w:right w:val="single" w:sz="4" w:space="0" w:color="auto"/>
            </w:tcBorders>
            <w:shd w:val="clear" w:color="auto" w:fill="auto"/>
            <w:hideMark/>
          </w:tcPr>
          <w:p w:rsidR="005A2591" w:rsidRPr="00937EAA" w:rsidRDefault="005A2591" w:rsidP="00FF0BDB">
            <w:pPr>
              <w:jc w:val="center"/>
              <w:rPr>
                <w:sz w:val="24"/>
                <w:szCs w:val="24"/>
              </w:rPr>
            </w:pPr>
            <w:r w:rsidRPr="00937EAA">
              <w:rPr>
                <w:sz w:val="24"/>
                <w:szCs w:val="24"/>
              </w:rPr>
              <w:t>Поставщик 2</w:t>
            </w:r>
          </w:p>
        </w:tc>
        <w:tc>
          <w:tcPr>
            <w:tcW w:w="1559" w:type="dxa"/>
            <w:tcBorders>
              <w:top w:val="single" w:sz="4" w:space="0" w:color="auto"/>
              <w:left w:val="nil"/>
              <w:bottom w:val="single" w:sz="4" w:space="0" w:color="auto"/>
              <w:right w:val="single" w:sz="4" w:space="0" w:color="auto"/>
            </w:tcBorders>
            <w:shd w:val="clear" w:color="auto" w:fill="auto"/>
            <w:hideMark/>
          </w:tcPr>
          <w:p w:rsidR="005A2591" w:rsidRPr="00937EAA" w:rsidRDefault="005A2591" w:rsidP="00FF0BDB">
            <w:pPr>
              <w:jc w:val="center"/>
              <w:rPr>
                <w:sz w:val="24"/>
                <w:szCs w:val="24"/>
              </w:rPr>
            </w:pPr>
            <w:r w:rsidRPr="00937EAA">
              <w:rPr>
                <w:sz w:val="24"/>
                <w:szCs w:val="24"/>
              </w:rPr>
              <w:t>Поставщик 3</w:t>
            </w:r>
          </w:p>
        </w:tc>
      </w:tr>
      <w:tr w:rsidR="002C2715" w:rsidRPr="00937EAA" w:rsidTr="005A2591">
        <w:trPr>
          <w:trHeight w:val="18"/>
        </w:trPr>
        <w:tc>
          <w:tcPr>
            <w:tcW w:w="517" w:type="dxa"/>
            <w:tcBorders>
              <w:top w:val="nil"/>
              <w:left w:val="single" w:sz="4" w:space="0" w:color="auto"/>
              <w:bottom w:val="single" w:sz="4" w:space="0" w:color="auto"/>
              <w:right w:val="single" w:sz="4" w:space="0" w:color="auto"/>
            </w:tcBorders>
            <w:shd w:val="clear" w:color="auto" w:fill="auto"/>
            <w:hideMark/>
          </w:tcPr>
          <w:p w:rsidR="002C2715" w:rsidRPr="00937EAA" w:rsidRDefault="002C2715" w:rsidP="002C2715">
            <w:pPr>
              <w:jc w:val="center"/>
              <w:rPr>
                <w:sz w:val="24"/>
                <w:szCs w:val="24"/>
              </w:rPr>
            </w:pPr>
            <w:r w:rsidRPr="00937EAA">
              <w:rPr>
                <w:sz w:val="24"/>
                <w:szCs w:val="24"/>
              </w:rPr>
              <w:t>1</w:t>
            </w:r>
          </w:p>
        </w:tc>
        <w:tc>
          <w:tcPr>
            <w:tcW w:w="4304" w:type="dxa"/>
            <w:tcBorders>
              <w:top w:val="nil"/>
              <w:left w:val="nil"/>
              <w:bottom w:val="single" w:sz="4" w:space="0" w:color="auto"/>
              <w:right w:val="single" w:sz="4" w:space="0" w:color="auto"/>
            </w:tcBorders>
            <w:shd w:val="clear" w:color="auto" w:fill="auto"/>
            <w:hideMark/>
          </w:tcPr>
          <w:p w:rsidR="002C2715" w:rsidRPr="00937EAA" w:rsidRDefault="002C2715" w:rsidP="002C2715">
            <w:pPr>
              <w:rPr>
                <w:sz w:val="24"/>
                <w:szCs w:val="24"/>
              </w:rPr>
            </w:pPr>
            <w:r w:rsidRPr="00937EAA">
              <w:rPr>
                <w:rFonts w:eastAsia="Calibri"/>
                <w:sz w:val="24"/>
                <w:szCs w:val="24"/>
                <w:lang w:eastAsia="en-US"/>
              </w:rPr>
              <w:t>Комплект теплоотражательной одежды для пожарных</w:t>
            </w:r>
          </w:p>
        </w:tc>
        <w:tc>
          <w:tcPr>
            <w:tcW w:w="1842" w:type="dxa"/>
            <w:tcBorders>
              <w:top w:val="nil"/>
              <w:left w:val="nil"/>
              <w:bottom w:val="single" w:sz="4" w:space="0" w:color="auto"/>
              <w:right w:val="single" w:sz="4" w:space="0" w:color="auto"/>
            </w:tcBorders>
            <w:shd w:val="clear" w:color="auto" w:fill="auto"/>
            <w:hideMark/>
          </w:tcPr>
          <w:p w:rsidR="002C2715" w:rsidRPr="00937EAA" w:rsidRDefault="002C2715" w:rsidP="002C2715">
            <w:r w:rsidRPr="00937EAA">
              <w:t>16280,00</w:t>
            </w:r>
          </w:p>
        </w:tc>
        <w:tc>
          <w:tcPr>
            <w:tcW w:w="1985" w:type="dxa"/>
            <w:tcBorders>
              <w:top w:val="nil"/>
              <w:left w:val="nil"/>
              <w:bottom w:val="single" w:sz="4" w:space="0" w:color="auto"/>
              <w:right w:val="single" w:sz="4" w:space="0" w:color="auto"/>
            </w:tcBorders>
            <w:shd w:val="clear" w:color="auto" w:fill="auto"/>
            <w:hideMark/>
          </w:tcPr>
          <w:p w:rsidR="002C2715" w:rsidRPr="00937EAA" w:rsidRDefault="002C2715" w:rsidP="002C2715">
            <w:r w:rsidRPr="00937EAA">
              <w:t>15800,00</w:t>
            </w:r>
          </w:p>
        </w:tc>
        <w:tc>
          <w:tcPr>
            <w:tcW w:w="1559" w:type="dxa"/>
            <w:tcBorders>
              <w:top w:val="nil"/>
              <w:left w:val="nil"/>
              <w:bottom w:val="single" w:sz="4" w:space="0" w:color="auto"/>
              <w:right w:val="single" w:sz="4" w:space="0" w:color="auto"/>
            </w:tcBorders>
            <w:shd w:val="clear" w:color="auto" w:fill="auto"/>
            <w:hideMark/>
          </w:tcPr>
          <w:p w:rsidR="002C2715" w:rsidRPr="00937EAA" w:rsidRDefault="002C2715" w:rsidP="002C2715">
            <w:r w:rsidRPr="00937EAA">
              <w:t>16100,00</w:t>
            </w:r>
          </w:p>
        </w:tc>
      </w:tr>
    </w:tbl>
    <w:p w:rsidR="00FF0BDB" w:rsidRPr="00937EAA" w:rsidRDefault="00FF0BDB" w:rsidP="00535363">
      <w:pPr>
        <w:pStyle w:val="a3"/>
        <w:jc w:val="center"/>
        <w:rPr>
          <w:rFonts w:ascii="Times New Roman;serif" w:hAnsi="Times New Roman;serif"/>
          <w:b/>
          <w:szCs w:val="24"/>
        </w:rPr>
      </w:pPr>
    </w:p>
    <w:tbl>
      <w:tblPr>
        <w:tblW w:w="7294" w:type="dxa"/>
        <w:jc w:val="center"/>
        <w:tblLook w:val="04A0" w:firstRow="1" w:lastRow="0" w:firstColumn="1" w:lastColumn="0" w:noHBand="0" w:noVBand="1"/>
      </w:tblPr>
      <w:tblGrid>
        <w:gridCol w:w="582"/>
        <w:gridCol w:w="2552"/>
        <w:gridCol w:w="1480"/>
        <w:gridCol w:w="1120"/>
        <w:gridCol w:w="1560"/>
      </w:tblGrid>
      <w:tr w:rsidR="00D327A5" w:rsidRPr="00937EAA" w:rsidTr="0008719A">
        <w:trPr>
          <w:trHeight w:val="20"/>
          <w:jc w:val="center"/>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D327A5" w:rsidRPr="00937EAA" w:rsidRDefault="00D327A5" w:rsidP="00FF0BDB">
            <w:pPr>
              <w:jc w:val="center"/>
              <w:rPr>
                <w:color w:val="000000"/>
                <w:sz w:val="24"/>
                <w:szCs w:val="24"/>
              </w:rPr>
            </w:pPr>
            <w:r w:rsidRPr="00937EAA">
              <w:rPr>
                <w:color w:val="000000"/>
                <w:sz w:val="24"/>
                <w:szCs w:val="24"/>
              </w:rPr>
              <w:t>№ п/п</w:t>
            </w:r>
          </w:p>
        </w:tc>
        <w:tc>
          <w:tcPr>
            <w:tcW w:w="2552" w:type="dxa"/>
            <w:tcBorders>
              <w:top w:val="single" w:sz="4" w:space="0" w:color="auto"/>
              <w:left w:val="nil"/>
              <w:bottom w:val="single" w:sz="4" w:space="0" w:color="auto"/>
              <w:right w:val="single" w:sz="4" w:space="0" w:color="auto"/>
            </w:tcBorders>
            <w:shd w:val="clear" w:color="auto" w:fill="auto"/>
            <w:hideMark/>
          </w:tcPr>
          <w:p w:rsidR="00D327A5" w:rsidRPr="00937EAA" w:rsidRDefault="00D327A5" w:rsidP="00FF0BDB">
            <w:pPr>
              <w:jc w:val="center"/>
              <w:rPr>
                <w:color w:val="000000"/>
                <w:sz w:val="24"/>
                <w:szCs w:val="24"/>
              </w:rPr>
            </w:pPr>
            <w:r w:rsidRPr="00937EAA">
              <w:rPr>
                <w:color w:val="000000"/>
                <w:sz w:val="24"/>
                <w:szCs w:val="24"/>
              </w:rPr>
              <w:t xml:space="preserve">Наименование </w:t>
            </w:r>
          </w:p>
        </w:tc>
        <w:tc>
          <w:tcPr>
            <w:tcW w:w="1480" w:type="dxa"/>
            <w:tcBorders>
              <w:top w:val="single" w:sz="4" w:space="0" w:color="auto"/>
              <w:left w:val="nil"/>
              <w:bottom w:val="single" w:sz="4" w:space="0" w:color="auto"/>
              <w:right w:val="single" w:sz="4" w:space="0" w:color="auto"/>
            </w:tcBorders>
            <w:shd w:val="clear" w:color="auto" w:fill="auto"/>
            <w:hideMark/>
          </w:tcPr>
          <w:p w:rsidR="00D327A5" w:rsidRPr="00937EAA" w:rsidRDefault="00D327A5" w:rsidP="00FF0BDB">
            <w:pPr>
              <w:jc w:val="center"/>
              <w:rPr>
                <w:color w:val="000000"/>
                <w:sz w:val="24"/>
                <w:szCs w:val="24"/>
              </w:rPr>
            </w:pPr>
            <w:r w:rsidRPr="00937EAA">
              <w:rPr>
                <w:color w:val="000000"/>
                <w:sz w:val="24"/>
                <w:szCs w:val="24"/>
              </w:rPr>
              <w:t>Средняя цена, руб.</w:t>
            </w:r>
          </w:p>
        </w:tc>
        <w:tc>
          <w:tcPr>
            <w:tcW w:w="1120" w:type="dxa"/>
            <w:tcBorders>
              <w:top w:val="single" w:sz="4" w:space="0" w:color="auto"/>
              <w:left w:val="nil"/>
              <w:bottom w:val="single" w:sz="4" w:space="0" w:color="auto"/>
              <w:right w:val="single" w:sz="4" w:space="0" w:color="auto"/>
            </w:tcBorders>
            <w:shd w:val="clear" w:color="auto" w:fill="auto"/>
            <w:hideMark/>
          </w:tcPr>
          <w:p w:rsidR="00D327A5" w:rsidRPr="00937EAA" w:rsidRDefault="00D327A5" w:rsidP="00FF0BDB">
            <w:pPr>
              <w:jc w:val="center"/>
              <w:rPr>
                <w:color w:val="000000"/>
                <w:sz w:val="24"/>
                <w:szCs w:val="24"/>
              </w:rPr>
            </w:pPr>
            <w:r w:rsidRPr="00937EAA">
              <w:rPr>
                <w:color w:val="000000"/>
                <w:sz w:val="24"/>
                <w:szCs w:val="24"/>
              </w:rPr>
              <w:t xml:space="preserve">Кол-во, шт. </w:t>
            </w:r>
          </w:p>
        </w:tc>
        <w:tc>
          <w:tcPr>
            <w:tcW w:w="1560" w:type="dxa"/>
            <w:tcBorders>
              <w:top w:val="single" w:sz="4" w:space="0" w:color="auto"/>
              <w:left w:val="nil"/>
              <w:bottom w:val="single" w:sz="4" w:space="0" w:color="auto"/>
              <w:right w:val="single" w:sz="4" w:space="0" w:color="auto"/>
            </w:tcBorders>
            <w:shd w:val="clear" w:color="auto" w:fill="auto"/>
            <w:hideMark/>
          </w:tcPr>
          <w:p w:rsidR="00D327A5" w:rsidRPr="00937EAA" w:rsidRDefault="00D327A5" w:rsidP="00FF0BDB">
            <w:pPr>
              <w:jc w:val="center"/>
              <w:rPr>
                <w:color w:val="000000"/>
                <w:sz w:val="24"/>
                <w:szCs w:val="24"/>
              </w:rPr>
            </w:pPr>
            <w:r w:rsidRPr="00937EAA">
              <w:rPr>
                <w:color w:val="000000"/>
                <w:sz w:val="24"/>
                <w:szCs w:val="24"/>
              </w:rPr>
              <w:t>Сумма, руб.</w:t>
            </w:r>
          </w:p>
        </w:tc>
      </w:tr>
      <w:tr w:rsidR="00D327A5" w:rsidRPr="00937EAA" w:rsidTr="00B37D22">
        <w:trPr>
          <w:trHeight w:val="20"/>
          <w:jc w:val="center"/>
        </w:trPr>
        <w:tc>
          <w:tcPr>
            <w:tcW w:w="582" w:type="dxa"/>
            <w:tcBorders>
              <w:top w:val="nil"/>
              <w:left w:val="single" w:sz="4" w:space="0" w:color="auto"/>
              <w:bottom w:val="single" w:sz="4" w:space="0" w:color="auto"/>
              <w:right w:val="single" w:sz="4" w:space="0" w:color="auto"/>
            </w:tcBorders>
            <w:shd w:val="clear" w:color="auto" w:fill="auto"/>
            <w:hideMark/>
          </w:tcPr>
          <w:p w:rsidR="00D327A5" w:rsidRPr="00937EAA" w:rsidRDefault="00D327A5" w:rsidP="00FF0BDB">
            <w:pPr>
              <w:jc w:val="center"/>
              <w:rPr>
                <w:color w:val="000000"/>
                <w:sz w:val="24"/>
                <w:szCs w:val="24"/>
              </w:rPr>
            </w:pPr>
            <w:r w:rsidRPr="00937EAA">
              <w:rPr>
                <w:color w:val="000000"/>
                <w:sz w:val="24"/>
                <w:szCs w:val="24"/>
              </w:rPr>
              <w:t>1</w:t>
            </w:r>
          </w:p>
        </w:tc>
        <w:tc>
          <w:tcPr>
            <w:tcW w:w="2552" w:type="dxa"/>
            <w:tcBorders>
              <w:top w:val="nil"/>
              <w:left w:val="nil"/>
              <w:bottom w:val="single" w:sz="4" w:space="0" w:color="auto"/>
              <w:right w:val="single" w:sz="4" w:space="0" w:color="auto"/>
            </w:tcBorders>
            <w:shd w:val="clear" w:color="auto" w:fill="auto"/>
            <w:hideMark/>
          </w:tcPr>
          <w:p w:rsidR="00D327A5" w:rsidRPr="00937EAA" w:rsidRDefault="009430A0" w:rsidP="00FF0BDB">
            <w:pPr>
              <w:rPr>
                <w:color w:val="000000"/>
                <w:sz w:val="24"/>
                <w:szCs w:val="24"/>
              </w:rPr>
            </w:pPr>
            <w:r w:rsidRPr="00937EAA">
              <w:rPr>
                <w:rFonts w:eastAsia="Calibri"/>
                <w:sz w:val="24"/>
                <w:szCs w:val="24"/>
                <w:lang w:eastAsia="en-US"/>
              </w:rPr>
              <w:t>Боевая одежда пожарного</w:t>
            </w:r>
          </w:p>
        </w:tc>
        <w:tc>
          <w:tcPr>
            <w:tcW w:w="1480" w:type="dxa"/>
            <w:tcBorders>
              <w:top w:val="nil"/>
              <w:left w:val="nil"/>
              <w:bottom w:val="single" w:sz="4" w:space="0" w:color="auto"/>
              <w:right w:val="single" w:sz="4" w:space="0" w:color="auto"/>
            </w:tcBorders>
            <w:shd w:val="clear" w:color="auto" w:fill="auto"/>
            <w:hideMark/>
          </w:tcPr>
          <w:p w:rsidR="00D327A5" w:rsidRPr="00937EAA" w:rsidRDefault="002C2715" w:rsidP="00FF0BDB">
            <w:pPr>
              <w:jc w:val="right"/>
              <w:rPr>
                <w:color w:val="000000"/>
                <w:sz w:val="24"/>
                <w:szCs w:val="24"/>
              </w:rPr>
            </w:pPr>
            <w:r w:rsidRPr="00937EAA">
              <w:rPr>
                <w:color w:val="000000"/>
                <w:sz w:val="24"/>
                <w:szCs w:val="24"/>
              </w:rPr>
              <w:t>16060</w:t>
            </w:r>
            <w:r w:rsidR="00677E57" w:rsidRPr="00937EAA">
              <w:rPr>
                <w:color w:val="000000"/>
                <w:sz w:val="24"/>
                <w:szCs w:val="24"/>
              </w:rPr>
              <w:t>,00</w:t>
            </w:r>
          </w:p>
        </w:tc>
        <w:tc>
          <w:tcPr>
            <w:tcW w:w="1120" w:type="dxa"/>
            <w:tcBorders>
              <w:top w:val="nil"/>
              <w:left w:val="nil"/>
              <w:bottom w:val="single" w:sz="4" w:space="0" w:color="auto"/>
              <w:right w:val="single" w:sz="4" w:space="0" w:color="auto"/>
            </w:tcBorders>
            <w:shd w:val="clear" w:color="auto" w:fill="auto"/>
            <w:hideMark/>
          </w:tcPr>
          <w:p w:rsidR="00D327A5" w:rsidRPr="00937EAA" w:rsidRDefault="002C2715" w:rsidP="00FF0BDB">
            <w:pPr>
              <w:jc w:val="center"/>
              <w:rPr>
                <w:color w:val="000000"/>
                <w:sz w:val="24"/>
                <w:szCs w:val="24"/>
              </w:rPr>
            </w:pPr>
            <w:r w:rsidRPr="00937EAA">
              <w:rPr>
                <w:color w:val="000000"/>
                <w:sz w:val="24"/>
                <w:szCs w:val="24"/>
              </w:rPr>
              <w:t>18</w:t>
            </w:r>
          </w:p>
        </w:tc>
        <w:tc>
          <w:tcPr>
            <w:tcW w:w="1560" w:type="dxa"/>
            <w:tcBorders>
              <w:top w:val="nil"/>
              <w:left w:val="nil"/>
              <w:bottom w:val="single" w:sz="4" w:space="0" w:color="auto"/>
              <w:right w:val="single" w:sz="4" w:space="0" w:color="auto"/>
            </w:tcBorders>
            <w:shd w:val="clear" w:color="auto" w:fill="auto"/>
            <w:hideMark/>
          </w:tcPr>
          <w:p w:rsidR="00D327A5" w:rsidRPr="00937EAA" w:rsidRDefault="002C2715" w:rsidP="00FF0BDB">
            <w:pPr>
              <w:jc w:val="right"/>
              <w:rPr>
                <w:color w:val="000000"/>
                <w:sz w:val="24"/>
                <w:szCs w:val="24"/>
              </w:rPr>
            </w:pPr>
            <w:r w:rsidRPr="00937EAA">
              <w:rPr>
                <w:color w:val="000000"/>
                <w:sz w:val="24"/>
                <w:szCs w:val="24"/>
              </w:rPr>
              <w:t>289 080</w:t>
            </w:r>
          </w:p>
        </w:tc>
      </w:tr>
      <w:tr w:rsidR="00D327A5" w:rsidRPr="00937EAA" w:rsidTr="00B37D22">
        <w:trPr>
          <w:trHeight w:val="20"/>
          <w:jc w:val="center"/>
        </w:trPr>
        <w:tc>
          <w:tcPr>
            <w:tcW w:w="582" w:type="dxa"/>
            <w:tcBorders>
              <w:top w:val="single" w:sz="4" w:space="0" w:color="auto"/>
              <w:left w:val="single" w:sz="4" w:space="0" w:color="auto"/>
              <w:bottom w:val="single" w:sz="4" w:space="0" w:color="auto"/>
              <w:right w:val="nil"/>
            </w:tcBorders>
            <w:shd w:val="clear" w:color="auto" w:fill="auto"/>
            <w:vAlign w:val="center"/>
            <w:hideMark/>
          </w:tcPr>
          <w:p w:rsidR="00D327A5" w:rsidRPr="00937EAA" w:rsidRDefault="00D327A5" w:rsidP="00D327A5">
            <w:pPr>
              <w:jc w:val="center"/>
              <w:rPr>
                <w:color w:val="000000"/>
                <w:sz w:val="24"/>
                <w:szCs w:val="24"/>
              </w:rPr>
            </w:pPr>
          </w:p>
        </w:tc>
        <w:tc>
          <w:tcPr>
            <w:tcW w:w="2552" w:type="dxa"/>
            <w:tcBorders>
              <w:top w:val="single" w:sz="4" w:space="0" w:color="auto"/>
              <w:left w:val="nil"/>
              <w:bottom w:val="single" w:sz="4" w:space="0" w:color="auto"/>
              <w:right w:val="nil"/>
            </w:tcBorders>
            <w:shd w:val="clear" w:color="auto" w:fill="auto"/>
            <w:vAlign w:val="center"/>
            <w:hideMark/>
          </w:tcPr>
          <w:p w:rsidR="00D327A5" w:rsidRPr="00937EAA" w:rsidRDefault="00D327A5" w:rsidP="00D327A5">
            <w:pPr>
              <w:jc w:val="center"/>
              <w:rPr>
                <w:color w:val="000000"/>
                <w:sz w:val="24"/>
                <w:szCs w:val="24"/>
              </w:rPr>
            </w:pPr>
            <w:r w:rsidRPr="00937EAA">
              <w:rPr>
                <w:color w:val="000000"/>
                <w:sz w:val="24"/>
                <w:szCs w:val="24"/>
              </w:rPr>
              <w:t>ИТОГО:</w:t>
            </w:r>
          </w:p>
        </w:tc>
        <w:tc>
          <w:tcPr>
            <w:tcW w:w="2600" w:type="dxa"/>
            <w:gridSpan w:val="2"/>
            <w:tcBorders>
              <w:top w:val="single" w:sz="4" w:space="0" w:color="auto"/>
              <w:left w:val="nil"/>
              <w:bottom w:val="single" w:sz="4" w:space="0" w:color="auto"/>
              <w:right w:val="single" w:sz="4" w:space="0" w:color="auto"/>
            </w:tcBorders>
            <w:shd w:val="clear" w:color="auto" w:fill="auto"/>
            <w:vAlign w:val="center"/>
            <w:hideMark/>
          </w:tcPr>
          <w:p w:rsidR="00D327A5" w:rsidRPr="00937EAA" w:rsidRDefault="00D327A5" w:rsidP="00D327A5">
            <w:pPr>
              <w:jc w:val="center"/>
              <w:rPr>
                <w:color w:val="000000"/>
                <w:sz w:val="24"/>
                <w:szCs w:val="24"/>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D327A5" w:rsidRPr="00937EAA" w:rsidRDefault="002C2715" w:rsidP="009430A0">
            <w:pPr>
              <w:jc w:val="right"/>
              <w:rPr>
                <w:color w:val="000000"/>
                <w:sz w:val="24"/>
                <w:szCs w:val="24"/>
              </w:rPr>
            </w:pPr>
            <w:r w:rsidRPr="00937EAA">
              <w:rPr>
                <w:color w:val="000000"/>
                <w:sz w:val="24"/>
                <w:szCs w:val="24"/>
              </w:rPr>
              <w:t>289 080</w:t>
            </w:r>
            <w:r w:rsidR="009430A0" w:rsidRPr="00937EAA">
              <w:rPr>
                <w:color w:val="000000"/>
                <w:sz w:val="24"/>
                <w:szCs w:val="24"/>
              </w:rPr>
              <w:t>,00</w:t>
            </w:r>
          </w:p>
        </w:tc>
      </w:tr>
    </w:tbl>
    <w:p w:rsidR="00FF0BDB" w:rsidRPr="00937EAA" w:rsidRDefault="00FF0BDB" w:rsidP="00535363">
      <w:pPr>
        <w:pStyle w:val="a3"/>
        <w:jc w:val="center"/>
        <w:rPr>
          <w:rFonts w:ascii="Times New Roman;serif" w:hAnsi="Times New Roman;serif"/>
          <w:b/>
          <w:szCs w:val="24"/>
        </w:rPr>
      </w:pPr>
    </w:p>
    <w:p w:rsidR="00FD18AA" w:rsidRPr="00937EAA" w:rsidRDefault="00FD18AA" w:rsidP="007F02EC">
      <w:pPr>
        <w:pStyle w:val="a3"/>
        <w:ind w:firstLine="397"/>
        <w:jc w:val="both"/>
        <w:rPr>
          <w:rFonts w:ascii="Times New Roman;serif" w:hAnsi="Times New Roman;serif"/>
          <w:szCs w:val="24"/>
        </w:rPr>
      </w:pPr>
      <w:r w:rsidRPr="00937EAA">
        <w:rPr>
          <w:rFonts w:ascii="Times New Roman;serif" w:hAnsi="Times New Roman;serif"/>
          <w:szCs w:val="24"/>
        </w:rPr>
        <w:t xml:space="preserve">Максимальная цена Договора составляет: </w:t>
      </w:r>
    </w:p>
    <w:p w:rsidR="00A01CFD" w:rsidRPr="00937EAA" w:rsidRDefault="00A01CFD" w:rsidP="007F02EC">
      <w:pPr>
        <w:pStyle w:val="a3"/>
        <w:ind w:firstLine="397"/>
        <w:jc w:val="both"/>
        <w:rPr>
          <w:rFonts w:ascii="Times New Roman;serif" w:hAnsi="Times New Roman;serif"/>
          <w:szCs w:val="24"/>
        </w:rPr>
      </w:pPr>
    </w:p>
    <w:p w:rsidR="00E70F54" w:rsidRPr="00937EAA" w:rsidRDefault="002C2715" w:rsidP="002C2715">
      <w:r w:rsidRPr="00937EAA">
        <w:rPr>
          <w:color w:val="000000"/>
          <w:sz w:val="24"/>
          <w:szCs w:val="24"/>
        </w:rPr>
        <w:t>289 080 (Двести восемьдесят девять тысяч восемьдесят) рублей 00 коп.</w:t>
      </w:r>
    </w:p>
    <w:p w:rsidR="007F02EC" w:rsidRPr="00937EAA" w:rsidRDefault="007F02EC" w:rsidP="00535363">
      <w:pPr>
        <w:jc w:val="right"/>
      </w:pPr>
    </w:p>
    <w:p w:rsidR="007F02EC" w:rsidRPr="00937EAA" w:rsidRDefault="007F02EC" w:rsidP="00535363">
      <w:pPr>
        <w:jc w:val="right"/>
      </w:pPr>
    </w:p>
    <w:p w:rsidR="00FD18AA" w:rsidRPr="00937EAA" w:rsidRDefault="00FD18AA" w:rsidP="00535363">
      <w:pPr>
        <w:jc w:val="right"/>
      </w:pPr>
    </w:p>
    <w:p w:rsidR="00625914" w:rsidRPr="00937EAA" w:rsidRDefault="00625914"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123A11" w:rsidRPr="00937EAA" w:rsidRDefault="00123A11" w:rsidP="00535363">
      <w:pPr>
        <w:jc w:val="right"/>
      </w:pPr>
    </w:p>
    <w:p w:rsidR="00A63A91" w:rsidRPr="00937EAA" w:rsidRDefault="00A63A91" w:rsidP="004933BC"/>
    <w:p w:rsidR="004933BC" w:rsidRPr="00937EAA" w:rsidRDefault="004933BC" w:rsidP="004933BC"/>
    <w:p w:rsidR="00324584" w:rsidRPr="00937EAA" w:rsidRDefault="00324584" w:rsidP="00535363">
      <w:pPr>
        <w:jc w:val="right"/>
      </w:pPr>
      <w:r w:rsidRPr="00937EAA">
        <w:t>Приложение № 3</w:t>
      </w:r>
    </w:p>
    <w:p w:rsidR="00324584" w:rsidRPr="00937EAA" w:rsidRDefault="00324584" w:rsidP="00535363">
      <w:pPr>
        <w:jc w:val="right"/>
      </w:pPr>
      <w:r w:rsidRPr="00937EAA">
        <w:t>к документации об аукционе</w:t>
      </w:r>
    </w:p>
    <w:p w:rsidR="007F02EC" w:rsidRPr="00937EAA" w:rsidRDefault="007F02EC" w:rsidP="007F02EC">
      <w:pPr>
        <w:keepNext/>
        <w:keepLines/>
        <w:suppressAutoHyphens/>
        <w:jc w:val="right"/>
      </w:pPr>
      <w:r w:rsidRPr="00937EAA">
        <w:t xml:space="preserve">от </w:t>
      </w:r>
      <w:r w:rsidR="00591F0E" w:rsidRPr="00937EAA">
        <w:t>«</w:t>
      </w:r>
      <w:r w:rsidR="000F0222" w:rsidRPr="00937EAA">
        <w:rPr>
          <w:u w:val="single"/>
        </w:rPr>
        <w:t>1</w:t>
      </w:r>
      <w:r w:rsidR="0066675F" w:rsidRPr="00937EAA">
        <w:rPr>
          <w:u w:val="single"/>
        </w:rPr>
        <w:t>6</w:t>
      </w:r>
      <w:r w:rsidR="00EE61E9" w:rsidRPr="00937EAA">
        <w:t xml:space="preserve">» </w:t>
      </w:r>
      <w:r w:rsidR="00E87E90" w:rsidRPr="00937EAA">
        <w:rPr>
          <w:u w:val="single"/>
        </w:rPr>
        <w:t xml:space="preserve">сентября </w:t>
      </w:r>
      <w:r w:rsidRPr="00937EAA">
        <w:t>2021 года</w:t>
      </w:r>
    </w:p>
    <w:p w:rsidR="00324584" w:rsidRPr="00937EAA" w:rsidRDefault="00324584" w:rsidP="005B34FF">
      <w:pPr>
        <w:keepNext/>
        <w:keepLines/>
        <w:suppressAutoHyphens/>
        <w:jc w:val="both"/>
        <w:rPr>
          <w:sz w:val="24"/>
          <w:szCs w:val="24"/>
        </w:rPr>
      </w:pPr>
    </w:p>
    <w:p w:rsidR="00324584" w:rsidRPr="00937EAA" w:rsidRDefault="00324584" w:rsidP="00535363">
      <w:pPr>
        <w:jc w:val="right"/>
        <w:rPr>
          <w:b/>
          <w:i/>
          <w:sz w:val="24"/>
          <w:szCs w:val="24"/>
        </w:rPr>
      </w:pPr>
      <w:r w:rsidRPr="00937EAA">
        <w:rPr>
          <w:b/>
          <w:i/>
          <w:sz w:val="24"/>
          <w:szCs w:val="24"/>
        </w:rPr>
        <w:t>Проект</w:t>
      </w:r>
    </w:p>
    <w:p w:rsidR="00324584" w:rsidRPr="00937EAA" w:rsidRDefault="00324584" w:rsidP="005B34FF">
      <w:pPr>
        <w:pStyle w:val="ac"/>
        <w:jc w:val="both"/>
        <w:rPr>
          <w:sz w:val="24"/>
        </w:rPr>
      </w:pPr>
    </w:p>
    <w:p w:rsidR="00324584" w:rsidRPr="00937EAA" w:rsidRDefault="00324584" w:rsidP="00535363">
      <w:pPr>
        <w:shd w:val="clear" w:color="auto" w:fill="FFFFFF"/>
        <w:tabs>
          <w:tab w:val="left" w:pos="8693"/>
        </w:tabs>
        <w:jc w:val="center"/>
        <w:rPr>
          <w:b/>
          <w:sz w:val="24"/>
          <w:szCs w:val="24"/>
        </w:rPr>
      </w:pPr>
      <w:r w:rsidRPr="00937EAA">
        <w:rPr>
          <w:b/>
          <w:sz w:val="24"/>
          <w:szCs w:val="24"/>
        </w:rPr>
        <w:t>ДОГОВОР №</w:t>
      </w:r>
      <w:r w:rsidR="003B551E" w:rsidRPr="00937EAA">
        <w:rPr>
          <w:b/>
          <w:sz w:val="24"/>
          <w:szCs w:val="24"/>
        </w:rPr>
        <w:t xml:space="preserve">  - </w:t>
      </w:r>
      <w:r w:rsidR="00A15B8D" w:rsidRPr="00937EAA">
        <w:rPr>
          <w:b/>
          <w:sz w:val="24"/>
          <w:szCs w:val="24"/>
        </w:rPr>
        <w:t>202</w:t>
      </w:r>
      <w:r w:rsidR="00533B8F" w:rsidRPr="00937EAA">
        <w:rPr>
          <w:b/>
          <w:sz w:val="24"/>
          <w:szCs w:val="24"/>
        </w:rPr>
        <w:t>1</w:t>
      </w:r>
    </w:p>
    <w:p w:rsidR="00F653A9" w:rsidRPr="00937EAA" w:rsidRDefault="00F653A9" w:rsidP="00535363">
      <w:pPr>
        <w:shd w:val="clear" w:color="auto" w:fill="FFFFFF"/>
        <w:tabs>
          <w:tab w:val="left" w:pos="8693"/>
        </w:tabs>
        <w:jc w:val="center"/>
        <w:rPr>
          <w:b/>
          <w:sz w:val="24"/>
          <w:szCs w:val="24"/>
        </w:rPr>
      </w:pPr>
    </w:p>
    <w:p w:rsidR="00FD18AA" w:rsidRPr="00937EAA" w:rsidRDefault="00E87E90" w:rsidP="00535363">
      <w:pPr>
        <w:jc w:val="center"/>
        <w:rPr>
          <w:b/>
          <w:sz w:val="24"/>
          <w:szCs w:val="24"/>
        </w:rPr>
      </w:pPr>
      <w:r w:rsidRPr="00937EAA">
        <w:rPr>
          <w:b/>
          <w:sz w:val="24"/>
          <w:szCs w:val="24"/>
        </w:rPr>
        <w:t>ПОСТАВКУ КОМПЛЕКТА ТЕПЛООТРАЖАТЕЛЬНОЙ ОДЕЖДЫ ДЛЯ ПОЖАРНЫХ</w:t>
      </w:r>
    </w:p>
    <w:p w:rsidR="00E87E90" w:rsidRPr="00937EAA" w:rsidRDefault="00E87E90" w:rsidP="00535363">
      <w:pPr>
        <w:jc w:val="center"/>
        <w:rPr>
          <w:b/>
          <w:sz w:val="24"/>
          <w:szCs w:val="24"/>
        </w:rPr>
      </w:pPr>
    </w:p>
    <w:tbl>
      <w:tblPr>
        <w:tblW w:w="10314" w:type="dxa"/>
        <w:tblLayout w:type="fixed"/>
        <w:tblLook w:val="0000" w:firstRow="0" w:lastRow="0" w:firstColumn="0" w:lastColumn="0" w:noHBand="0" w:noVBand="0"/>
      </w:tblPr>
      <w:tblGrid>
        <w:gridCol w:w="4785"/>
        <w:gridCol w:w="5529"/>
      </w:tblGrid>
      <w:tr w:rsidR="00522E99" w:rsidRPr="00937EAA" w:rsidTr="00847A26">
        <w:trPr>
          <w:trHeight w:val="357"/>
        </w:trPr>
        <w:tc>
          <w:tcPr>
            <w:tcW w:w="4785" w:type="dxa"/>
            <w:shd w:val="clear" w:color="auto" w:fill="auto"/>
          </w:tcPr>
          <w:p w:rsidR="00522E99" w:rsidRPr="00937EAA" w:rsidRDefault="00522E99" w:rsidP="00123A11">
            <w:pPr>
              <w:rPr>
                <w:sz w:val="24"/>
                <w:szCs w:val="24"/>
              </w:rPr>
            </w:pPr>
            <w:r w:rsidRPr="00937EAA">
              <w:rPr>
                <w:sz w:val="24"/>
                <w:szCs w:val="24"/>
              </w:rPr>
              <w:t xml:space="preserve">г. </w:t>
            </w:r>
            <w:r w:rsidR="00123A11" w:rsidRPr="00937EAA">
              <w:rPr>
                <w:sz w:val="24"/>
                <w:szCs w:val="24"/>
              </w:rPr>
              <w:t>Добрянка</w:t>
            </w:r>
          </w:p>
        </w:tc>
        <w:tc>
          <w:tcPr>
            <w:tcW w:w="5529" w:type="dxa"/>
            <w:shd w:val="clear" w:color="auto" w:fill="auto"/>
          </w:tcPr>
          <w:p w:rsidR="00522E99" w:rsidRPr="00937EAA" w:rsidRDefault="00522E99" w:rsidP="00FD18AA">
            <w:pPr>
              <w:rPr>
                <w:sz w:val="24"/>
                <w:szCs w:val="24"/>
              </w:rPr>
            </w:pPr>
            <w:r w:rsidRPr="00937EAA">
              <w:rPr>
                <w:sz w:val="24"/>
                <w:szCs w:val="24"/>
              </w:rPr>
              <w:t xml:space="preserve">                         </w:t>
            </w:r>
            <w:r w:rsidR="009A75A2" w:rsidRPr="00937EAA">
              <w:rPr>
                <w:sz w:val="24"/>
                <w:szCs w:val="24"/>
              </w:rPr>
              <w:t xml:space="preserve">    </w:t>
            </w:r>
            <w:r w:rsidRPr="00937EAA">
              <w:rPr>
                <w:sz w:val="24"/>
                <w:szCs w:val="24"/>
              </w:rPr>
              <w:t>«____» ______________  202</w:t>
            </w:r>
            <w:r w:rsidR="00533B8F" w:rsidRPr="00937EAA">
              <w:rPr>
                <w:sz w:val="24"/>
                <w:szCs w:val="24"/>
              </w:rPr>
              <w:t>1</w:t>
            </w:r>
            <w:r w:rsidRPr="00937EAA">
              <w:rPr>
                <w:sz w:val="24"/>
                <w:szCs w:val="24"/>
              </w:rPr>
              <w:t xml:space="preserve"> г.</w:t>
            </w:r>
          </w:p>
        </w:tc>
      </w:tr>
    </w:tbl>
    <w:p w:rsidR="00522E99" w:rsidRPr="00937EAA" w:rsidRDefault="00522E99" w:rsidP="00522E99">
      <w:pPr>
        <w:rPr>
          <w:b/>
          <w:sz w:val="24"/>
          <w:szCs w:val="24"/>
        </w:rPr>
      </w:pPr>
    </w:p>
    <w:p w:rsidR="005144BB" w:rsidRPr="00937EAA" w:rsidRDefault="00522E99" w:rsidP="005144BB">
      <w:pPr>
        <w:ind w:firstLine="851"/>
        <w:jc w:val="both"/>
        <w:rPr>
          <w:bCs/>
          <w:sz w:val="24"/>
          <w:szCs w:val="24"/>
        </w:rPr>
      </w:pPr>
      <w:r w:rsidRPr="00937EAA">
        <w:rPr>
          <w:bCs/>
          <w:sz w:val="24"/>
          <w:szCs w:val="24"/>
        </w:rPr>
        <w:tab/>
      </w:r>
      <w:r w:rsidR="005144BB" w:rsidRPr="00937EAA">
        <w:rPr>
          <w:bCs/>
          <w:sz w:val="24"/>
          <w:szCs w:val="24"/>
        </w:rPr>
        <w:t>Федеральное государственное бюджетное учреждение «12 отряд федеральной противопожарной службы Государственной противопожарной службы по Пермскому краю (договорной)», именуемое в дальнейшем «Покупатель», в лице начальника отряда Треногин Владимир Иванович, действующего на основании Устава, с одной стороны, и</w:t>
      </w:r>
    </w:p>
    <w:p w:rsidR="005144BB" w:rsidRPr="00937EAA" w:rsidRDefault="005144BB" w:rsidP="005144BB">
      <w:pPr>
        <w:jc w:val="both"/>
        <w:rPr>
          <w:b/>
          <w:color w:val="000000"/>
          <w:sz w:val="24"/>
          <w:szCs w:val="24"/>
        </w:rPr>
      </w:pPr>
      <w:r w:rsidRPr="00937EAA">
        <w:rPr>
          <w:bCs/>
          <w:sz w:val="24"/>
          <w:szCs w:val="24"/>
        </w:rPr>
        <w:t xml:space="preserve">_______________________________, именуемое в дальнейшем «Поставщик», в лице _________________, действующего на основании __________, с одной стороны, и, с другой стороны, в соответствии с Федеральным законом от 18.07.2011 № 223-ФЗ «О закупках товаров, работ и услуг отдельными видами юридических лиц», </w:t>
      </w:r>
      <w:r w:rsidR="00E87E90" w:rsidRPr="00937EAA">
        <w:rPr>
          <w:bCs/>
          <w:sz w:val="24"/>
          <w:szCs w:val="24"/>
        </w:rPr>
        <w:t xml:space="preserve">на </w:t>
      </w:r>
      <w:r w:rsidR="002C2715" w:rsidRPr="00937EAA">
        <w:rPr>
          <w:bCs/>
          <w:sz w:val="24"/>
          <w:szCs w:val="24"/>
        </w:rPr>
        <w:t>основании</w:t>
      </w:r>
      <w:r w:rsidR="00E87E90" w:rsidRPr="00937EAA">
        <w:rPr>
          <w:bCs/>
          <w:sz w:val="24"/>
          <w:szCs w:val="24"/>
        </w:rPr>
        <w:t xml:space="preserve"> протокола итогов открытого аукциона в электронной форме от «__» ________2021г. №___ заключили настоящий Договор о нижеследующем:</w:t>
      </w:r>
    </w:p>
    <w:p w:rsidR="00522E99" w:rsidRPr="00937EAA" w:rsidRDefault="00522E99" w:rsidP="005144BB">
      <w:pPr>
        <w:jc w:val="both"/>
        <w:rPr>
          <w:b/>
          <w:color w:val="000000"/>
          <w:sz w:val="24"/>
          <w:szCs w:val="24"/>
        </w:rPr>
      </w:pPr>
    </w:p>
    <w:p w:rsidR="00522E99" w:rsidRPr="00937EAA" w:rsidRDefault="00522E99" w:rsidP="00522E99">
      <w:pPr>
        <w:jc w:val="center"/>
        <w:rPr>
          <w:b/>
          <w:color w:val="000000"/>
          <w:sz w:val="24"/>
          <w:szCs w:val="24"/>
        </w:rPr>
      </w:pPr>
      <w:r w:rsidRPr="00937EAA">
        <w:rPr>
          <w:b/>
          <w:color w:val="000000"/>
          <w:sz w:val="24"/>
          <w:szCs w:val="24"/>
        </w:rPr>
        <w:t>1. ПРЕДМЕТ ДОГОВОРА</w:t>
      </w:r>
    </w:p>
    <w:p w:rsidR="00522E99" w:rsidRPr="00937EAA" w:rsidRDefault="00522E99" w:rsidP="00587EFD">
      <w:pPr>
        <w:ind w:firstLine="708"/>
        <w:jc w:val="both"/>
        <w:rPr>
          <w:sz w:val="24"/>
          <w:szCs w:val="24"/>
        </w:rPr>
      </w:pPr>
      <w:r w:rsidRPr="00937EAA">
        <w:rPr>
          <w:sz w:val="24"/>
          <w:szCs w:val="24"/>
        </w:rPr>
        <w:t>1.</w:t>
      </w:r>
      <w:r w:rsidR="00E87E90" w:rsidRPr="00937EAA">
        <w:rPr>
          <w:sz w:val="24"/>
          <w:szCs w:val="24"/>
        </w:rPr>
        <w:t>1</w:t>
      </w:r>
      <w:r w:rsidRPr="00937EAA">
        <w:rPr>
          <w:sz w:val="24"/>
          <w:szCs w:val="24"/>
        </w:rPr>
        <w:t>. По настоящему Договору Поставщик обязуется в установленный Договором срок поставить Покупателю</w:t>
      </w:r>
      <w:r w:rsidR="000C75D4" w:rsidRPr="00937EAA">
        <w:rPr>
          <w:rFonts w:eastAsia="Calibri"/>
          <w:lang w:eastAsia="en-US"/>
        </w:rPr>
        <w:t xml:space="preserve"> </w:t>
      </w:r>
      <w:r w:rsidR="00E87E90" w:rsidRPr="00937EAA">
        <w:rPr>
          <w:rFonts w:eastAsia="Calibri"/>
          <w:b/>
          <w:sz w:val="24"/>
          <w:szCs w:val="24"/>
          <w:lang w:eastAsia="en-US"/>
        </w:rPr>
        <w:t>комплект теплоотражательной одежды для пожарных</w:t>
      </w:r>
      <w:r w:rsidR="009335C5" w:rsidRPr="00937EAA">
        <w:rPr>
          <w:b/>
          <w:bCs/>
          <w:sz w:val="24"/>
          <w:szCs w:val="24"/>
        </w:rPr>
        <w:t>,</w:t>
      </w:r>
      <w:r w:rsidRPr="00937EAA">
        <w:rPr>
          <w:bCs/>
          <w:sz w:val="24"/>
          <w:szCs w:val="24"/>
        </w:rPr>
        <w:t xml:space="preserve"> </w:t>
      </w:r>
      <w:r w:rsidRPr="00937EAA">
        <w:rPr>
          <w:sz w:val="24"/>
          <w:szCs w:val="24"/>
        </w:rPr>
        <w:t xml:space="preserve">в соответствии со Спецификацией (Приложение № 1), далее именуемые – Товар, а Покупатель обязуется принять и оплатить товар в порядке и на условиях, определенных настоящим </w:t>
      </w:r>
      <w:r w:rsidR="00C674F9" w:rsidRPr="00937EAA">
        <w:rPr>
          <w:sz w:val="24"/>
          <w:szCs w:val="24"/>
        </w:rPr>
        <w:t>договором</w:t>
      </w:r>
      <w:r w:rsidRPr="00937EAA">
        <w:rPr>
          <w:sz w:val="24"/>
          <w:szCs w:val="24"/>
        </w:rPr>
        <w:t>.</w:t>
      </w:r>
    </w:p>
    <w:p w:rsidR="00522E99" w:rsidRPr="00937EAA" w:rsidRDefault="00522E99" w:rsidP="00522E99">
      <w:pPr>
        <w:ind w:firstLine="708"/>
        <w:rPr>
          <w:sz w:val="24"/>
          <w:szCs w:val="24"/>
        </w:rPr>
      </w:pPr>
      <w:r w:rsidRPr="00937EAA">
        <w:rPr>
          <w:sz w:val="24"/>
          <w:szCs w:val="24"/>
        </w:rPr>
        <w:t>1.</w:t>
      </w:r>
      <w:r w:rsidR="00E87E90" w:rsidRPr="00937EAA">
        <w:rPr>
          <w:sz w:val="24"/>
          <w:szCs w:val="24"/>
        </w:rPr>
        <w:t>2</w:t>
      </w:r>
      <w:r w:rsidRPr="00937EAA">
        <w:rPr>
          <w:sz w:val="24"/>
          <w:szCs w:val="24"/>
        </w:rPr>
        <w:t>. Прием-передача товара осуществляется по накладным.</w:t>
      </w:r>
    </w:p>
    <w:p w:rsidR="00522E99" w:rsidRPr="00937EAA" w:rsidRDefault="00522E99" w:rsidP="00522E99">
      <w:pPr>
        <w:jc w:val="center"/>
        <w:rPr>
          <w:sz w:val="24"/>
          <w:szCs w:val="24"/>
        </w:rPr>
      </w:pPr>
    </w:p>
    <w:p w:rsidR="00522E99" w:rsidRPr="00937EAA" w:rsidRDefault="006745F8" w:rsidP="00522E99">
      <w:pPr>
        <w:jc w:val="center"/>
        <w:rPr>
          <w:b/>
          <w:sz w:val="24"/>
          <w:szCs w:val="24"/>
        </w:rPr>
      </w:pPr>
      <w:r w:rsidRPr="00937EAA">
        <w:rPr>
          <w:b/>
          <w:sz w:val="24"/>
          <w:szCs w:val="24"/>
        </w:rPr>
        <w:t>2</w:t>
      </w:r>
      <w:r w:rsidR="00522E99" w:rsidRPr="00937EAA">
        <w:rPr>
          <w:b/>
          <w:sz w:val="24"/>
          <w:szCs w:val="24"/>
        </w:rPr>
        <w:t>. КАЧЕСТВО И КОМПЛЕКТНОСТЬ</w:t>
      </w:r>
    </w:p>
    <w:p w:rsidR="00522E99" w:rsidRPr="00937EAA" w:rsidRDefault="006745F8" w:rsidP="002C2715">
      <w:pPr>
        <w:ind w:firstLine="709"/>
        <w:jc w:val="both"/>
        <w:rPr>
          <w:sz w:val="24"/>
          <w:szCs w:val="24"/>
        </w:rPr>
      </w:pPr>
      <w:r w:rsidRPr="00937EAA">
        <w:rPr>
          <w:sz w:val="24"/>
          <w:szCs w:val="24"/>
        </w:rPr>
        <w:t>2</w:t>
      </w:r>
      <w:r w:rsidR="00522E99" w:rsidRPr="00937EAA">
        <w:rPr>
          <w:sz w:val="24"/>
          <w:szCs w:val="24"/>
        </w:rPr>
        <w:t>.1.</w:t>
      </w:r>
      <w:r w:rsidR="003B551E" w:rsidRPr="00937EAA">
        <w:rPr>
          <w:sz w:val="24"/>
          <w:szCs w:val="24"/>
        </w:rPr>
        <w:t xml:space="preserve"> </w:t>
      </w:r>
      <w:r w:rsidR="00522E99" w:rsidRPr="00937EAA">
        <w:rPr>
          <w:sz w:val="24"/>
          <w:szCs w:val="24"/>
        </w:rPr>
        <w:t>Поставляемый товар по своему качеству должен соответствовать ГОСТу, ТУ, сертификатам качества.</w:t>
      </w:r>
    </w:p>
    <w:p w:rsidR="00522E99" w:rsidRPr="00937EAA" w:rsidRDefault="006745F8" w:rsidP="002C2715">
      <w:pPr>
        <w:spacing w:after="120"/>
        <w:ind w:firstLine="709"/>
        <w:jc w:val="both"/>
        <w:rPr>
          <w:sz w:val="24"/>
          <w:szCs w:val="24"/>
        </w:rPr>
      </w:pPr>
      <w:r w:rsidRPr="00937EAA">
        <w:rPr>
          <w:sz w:val="24"/>
          <w:szCs w:val="24"/>
        </w:rPr>
        <w:t>2</w:t>
      </w:r>
      <w:r w:rsidR="00522E99" w:rsidRPr="00937EAA">
        <w:rPr>
          <w:sz w:val="24"/>
          <w:szCs w:val="24"/>
        </w:rPr>
        <w:t>.2. Приемка товара по количеству и качеству осуществляется в порядке, предусмотренным Инструкцией «О порядке приемки продукции производственно-технического назначения и товаров народного потребления по количеству» (утв. Пост. Госарбитража при СМ СССР от 15.06.1965г. № П-6 с изм. и доп. от 29.12.1973 г. и от 14.11.1974 г.) и Инструкцией «О порядке приемки продукции производственно-технического назначения и товаров народного потребления по качеству» (утв. Пост. Госарбитража СССР от 25.04.1966 г. №  П-7 с изм. и доп. от 29.12.1973 г. и от 14.11.1974 г.), которые рассматриваются как договорные, в их части, не противоречащей действующему гражданскому законодательству.</w:t>
      </w:r>
    </w:p>
    <w:p w:rsidR="00522E99" w:rsidRPr="00937EAA" w:rsidRDefault="00522E99" w:rsidP="00522E99">
      <w:pPr>
        <w:jc w:val="center"/>
        <w:rPr>
          <w:b/>
          <w:sz w:val="24"/>
          <w:szCs w:val="24"/>
        </w:rPr>
      </w:pPr>
    </w:p>
    <w:p w:rsidR="00522E99" w:rsidRPr="00937EAA" w:rsidRDefault="006745F8" w:rsidP="00522E99">
      <w:pPr>
        <w:jc w:val="center"/>
        <w:rPr>
          <w:b/>
          <w:sz w:val="24"/>
          <w:szCs w:val="24"/>
        </w:rPr>
      </w:pPr>
      <w:r w:rsidRPr="00937EAA">
        <w:rPr>
          <w:b/>
          <w:sz w:val="24"/>
          <w:szCs w:val="24"/>
        </w:rPr>
        <w:t>3</w:t>
      </w:r>
      <w:r w:rsidR="00522E99" w:rsidRPr="00937EAA">
        <w:rPr>
          <w:b/>
          <w:sz w:val="24"/>
          <w:szCs w:val="24"/>
        </w:rPr>
        <w:t xml:space="preserve">. ЦЕНА </w:t>
      </w:r>
      <w:r w:rsidRPr="00937EAA">
        <w:rPr>
          <w:b/>
          <w:sz w:val="24"/>
          <w:szCs w:val="24"/>
        </w:rPr>
        <w:t xml:space="preserve">ДОГОВОРА </w:t>
      </w:r>
      <w:r w:rsidR="00522E99" w:rsidRPr="00937EAA">
        <w:rPr>
          <w:b/>
          <w:sz w:val="24"/>
          <w:szCs w:val="24"/>
        </w:rPr>
        <w:t>И ПОРЯДОК РАСЧЕТОВ</w:t>
      </w:r>
    </w:p>
    <w:p w:rsidR="00491801" w:rsidRPr="00937EAA" w:rsidRDefault="00491801" w:rsidP="00491801">
      <w:pPr>
        <w:ind w:firstLine="709"/>
        <w:jc w:val="both"/>
        <w:rPr>
          <w:sz w:val="24"/>
          <w:szCs w:val="24"/>
        </w:rPr>
      </w:pPr>
      <w:r w:rsidRPr="00937EAA">
        <w:rPr>
          <w:sz w:val="24"/>
          <w:szCs w:val="24"/>
        </w:rPr>
        <w:t>3.1. Цена Договора составляет _______________________(с НДС, указывается при необходимости) (далее - Цена Договора). Указанная сумма является суммой возможных поставок по настоящему договору. Цена единицы товара и общая стоимость товара, подлежащего поставке согласно утвержденной заявки, согласовываются сторонами и фиксируются в накладных. Цена товара в накладной указывается с учетом НДС (или без НДС). В накладной указываются цены, согласно спецификации (Приложение № 1).</w:t>
      </w:r>
    </w:p>
    <w:p w:rsidR="00491801" w:rsidRPr="00937EAA" w:rsidRDefault="00491801" w:rsidP="00491801">
      <w:pPr>
        <w:ind w:firstLine="709"/>
        <w:jc w:val="both"/>
        <w:rPr>
          <w:sz w:val="24"/>
          <w:szCs w:val="24"/>
        </w:rPr>
      </w:pPr>
      <w:r w:rsidRPr="00937EAA">
        <w:rPr>
          <w:sz w:val="24"/>
          <w:szCs w:val="24"/>
        </w:rPr>
        <w:t>3.2. Цена Договора является твердой и определяется на весь срок его исполнения, за исключением случаев, предусмотренных пунктами 3.3 и 3.4 Договора.</w:t>
      </w:r>
    </w:p>
    <w:p w:rsidR="00491801" w:rsidRPr="00937EAA" w:rsidRDefault="00491801" w:rsidP="00491801">
      <w:pPr>
        <w:ind w:firstLine="709"/>
        <w:jc w:val="both"/>
        <w:rPr>
          <w:sz w:val="24"/>
          <w:szCs w:val="24"/>
        </w:rPr>
      </w:pPr>
      <w:r w:rsidRPr="00937EAA">
        <w:rPr>
          <w:sz w:val="24"/>
          <w:szCs w:val="24"/>
        </w:rPr>
        <w:t xml:space="preserve">3.3. Цена Договора может быть изменена, если по предложению Заказчика увеличивается предусмотренное Договором количество Товара не более чем на десять </w:t>
      </w:r>
      <w:r w:rsidRPr="00937EAA">
        <w:rPr>
          <w:sz w:val="24"/>
          <w:szCs w:val="24"/>
        </w:rPr>
        <w:lastRenderedPageBreak/>
        <w:t xml:space="preserve">процентов или уменьшается предусмотренное Договором количество Товара не более чем на десять процентов. </w:t>
      </w:r>
    </w:p>
    <w:p w:rsidR="00491801" w:rsidRPr="00937EAA" w:rsidRDefault="00491801" w:rsidP="00491801">
      <w:pPr>
        <w:ind w:firstLine="709"/>
        <w:jc w:val="both"/>
        <w:rPr>
          <w:sz w:val="24"/>
          <w:szCs w:val="24"/>
        </w:rPr>
      </w:pPr>
      <w:r w:rsidRPr="00937EAA">
        <w:rPr>
          <w:sz w:val="24"/>
          <w:szCs w:val="24"/>
        </w:rPr>
        <w:t>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Товара.</w:t>
      </w:r>
    </w:p>
    <w:p w:rsidR="00491801" w:rsidRPr="00937EAA" w:rsidRDefault="00491801" w:rsidP="00491801">
      <w:pPr>
        <w:ind w:firstLine="709"/>
        <w:jc w:val="both"/>
        <w:rPr>
          <w:sz w:val="24"/>
          <w:szCs w:val="24"/>
        </w:rPr>
      </w:pPr>
      <w:r w:rsidRPr="00937EAA">
        <w:rPr>
          <w:sz w:val="24"/>
          <w:szCs w:val="24"/>
        </w:rPr>
        <w:t>3.4. По соглашению Сторон цена Договора может быть снижена без изменения предусмотренного Договором количества Товара, качества поставляемых товаров и иных условий Договора.</w:t>
      </w:r>
    </w:p>
    <w:p w:rsidR="00491801" w:rsidRPr="00937EAA" w:rsidRDefault="00491801" w:rsidP="00491801">
      <w:pPr>
        <w:ind w:firstLine="709"/>
        <w:jc w:val="both"/>
        <w:rPr>
          <w:sz w:val="24"/>
          <w:szCs w:val="24"/>
        </w:rPr>
      </w:pPr>
      <w:r w:rsidRPr="00937EAA">
        <w:rPr>
          <w:sz w:val="24"/>
          <w:szCs w:val="24"/>
        </w:rPr>
        <w:t>3.5. Заказчик осуществляет ежемесячную оплату Товара в рублях, в безналичной форме путем перечисления денежных средств на расчетный счет Поставщика. Оплата по</w:t>
      </w:r>
      <w:r w:rsidR="008F4364" w:rsidRPr="00937EAA">
        <w:rPr>
          <w:sz w:val="24"/>
          <w:szCs w:val="24"/>
        </w:rPr>
        <w:t>сле поставки Товара в течение 15</w:t>
      </w:r>
      <w:r w:rsidRPr="00937EAA">
        <w:rPr>
          <w:sz w:val="24"/>
          <w:szCs w:val="24"/>
        </w:rPr>
        <w:t xml:space="preserve"> календарных дней на основании товарных накладных, согласованных Сторонами, подтверждающих факт поставки Товара, счета на оплату.</w:t>
      </w:r>
    </w:p>
    <w:p w:rsidR="00491801" w:rsidRPr="00937EAA" w:rsidRDefault="00491801" w:rsidP="00491801">
      <w:pPr>
        <w:ind w:firstLine="709"/>
        <w:jc w:val="both"/>
        <w:rPr>
          <w:sz w:val="24"/>
          <w:szCs w:val="24"/>
        </w:rPr>
      </w:pPr>
      <w:r w:rsidRPr="00937EAA">
        <w:rPr>
          <w:sz w:val="24"/>
          <w:szCs w:val="24"/>
        </w:rPr>
        <w:t>3.6. Моментом оплаты считается дата списания денежных средств с лицевого счета Заказчика.</w:t>
      </w:r>
    </w:p>
    <w:p w:rsidR="00491801" w:rsidRPr="00937EAA" w:rsidRDefault="00491801" w:rsidP="00491801">
      <w:pPr>
        <w:ind w:firstLine="709"/>
        <w:jc w:val="both"/>
        <w:rPr>
          <w:sz w:val="24"/>
          <w:szCs w:val="24"/>
        </w:rPr>
      </w:pPr>
      <w:r w:rsidRPr="00937EAA">
        <w:rPr>
          <w:sz w:val="24"/>
          <w:szCs w:val="24"/>
        </w:rPr>
        <w:t>3.7. По окончании каждого календарного месяца стороны производят сверку расчетов за поставленные товары. Акт сверки предоставляется Поставщиком в течение пяти календарных дней, следующих за отчетным месяцем. Заказчик в течение 10-ти дней со дня получения акта сверки обязан направить Поставщику один подписанный экземпляр или мотивированные разногласия.</w:t>
      </w:r>
    </w:p>
    <w:p w:rsidR="00491801" w:rsidRPr="00937EAA" w:rsidRDefault="00491801" w:rsidP="00491801">
      <w:pPr>
        <w:ind w:firstLine="709"/>
        <w:jc w:val="both"/>
        <w:rPr>
          <w:sz w:val="24"/>
          <w:szCs w:val="24"/>
        </w:rPr>
      </w:pPr>
      <w:r w:rsidRPr="00937EAA">
        <w:rPr>
          <w:sz w:val="24"/>
          <w:szCs w:val="24"/>
        </w:rPr>
        <w:t>3.8. Каждая из сторон вправе потребовать составления акта сверки взаимных расчетов за поставленные товары на промежуточную дату. Вторая сторона обязана рассмотреть акт сверки в течение 10-ти рабочих дней и подписать его либо направить мотивированные разногласия, не более 2-х раз в месяц.</w:t>
      </w:r>
    </w:p>
    <w:p w:rsidR="00491801" w:rsidRPr="00937EAA" w:rsidRDefault="00491801" w:rsidP="00491801">
      <w:pPr>
        <w:ind w:firstLine="709"/>
        <w:jc w:val="both"/>
        <w:rPr>
          <w:sz w:val="24"/>
          <w:szCs w:val="24"/>
        </w:rPr>
      </w:pPr>
      <w:r w:rsidRPr="00937EAA">
        <w:rPr>
          <w:sz w:val="24"/>
          <w:szCs w:val="24"/>
        </w:rPr>
        <w:t>3.9. Цена Товара устанавливается в рублях и включает в себя все расходы Поставщика на поставку товаров, обязательные платежи, пошлины и сборы, транспортные расходы, стоимость тары и упаковки, доставки Товара до Заказчика, стоимость разгрузки.</w:t>
      </w:r>
    </w:p>
    <w:p w:rsidR="00695C39" w:rsidRPr="00937EAA" w:rsidRDefault="00491801" w:rsidP="00695C39">
      <w:pPr>
        <w:ind w:firstLine="709"/>
        <w:jc w:val="both"/>
        <w:rPr>
          <w:sz w:val="24"/>
          <w:szCs w:val="24"/>
        </w:rPr>
      </w:pPr>
      <w:r w:rsidRPr="00937EAA">
        <w:rPr>
          <w:sz w:val="24"/>
          <w:szCs w:val="24"/>
        </w:rPr>
        <w:t xml:space="preserve">3.10. Финансирование осуществляется за счет: </w:t>
      </w:r>
      <w:r w:rsidR="00695C39" w:rsidRPr="00937EAA">
        <w:rPr>
          <w:sz w:val="24"/>
          <w:szCs w:val="24"/>
        </w:rPr>
        <w:t>средств от осуществления основной деятельности.</w:t>
      </w:r>
    </w:p>
    <w:p w:rsidR="00522E99" w:rsidRPr="00937EAA" w:rsidRDefault="006745F8" w:rsidP="00695C39">
      <w:pPr>
        <w:ind w:firstLine="709"/>
        <w:jc w:val="center"/>
        <w:rPr>
          <w:b/>
          <w:sz w:val="24"/>
          <w:szCs w:val="24"/>
        </w:rPr>
      </w:pPr>
      <w:r w:rsidRPr="00937EAA">
        <w:rPr>
          <w:b/>
          <w:sz w:val="24"/>
          <w:szCs w:val="24"/>
        </w:rPr>
        <w:t>4</w:t>
      </w:r>
      <w:r w:rsidR="00522E99" w:rsidRPr="00937EAA">
        <w:rPr>
          <w:b/>
          <w:sz w:val="24"/>
          <w:szCs w:val="24"/>
        </w:rPr>
        <w:t>. УСЛОВИЯ И СРОКИ ПОСТАВКИ</w:t>
      </w:r>
    </w:p>
    <w:p w:rsidR="00522E99" w:rsidRPr="00937EAA" w:rsidRDefault="006745F8" w:rsidP="006745F8">
      <w:pPr>
        <w:ind w:firstLine="720"/>
        <w:jc w:val="both"/>
        <w:rPr>
          <w:sz w:val="24"/>
          <w:szCs w:val="24"/>
        </w:rPr>
      </w:pPr>
      <w:r w:rsidRPr="00937EAA">
        <w:rPr>
          <w:sz w:val="24"/>
          <w:szCs w:val="24"/>
        </w:rPr>
        <w:t>4</w:t>
      </w:r>
      <w:r w:rsidR="00522E99" w:rsidRPr="00937EAA">
        <w:rPr>
          <w:sz w:val="24"/>
          <w:szCs w:val="24"/>
        </w:rPr>
        <w:t>.1. Поставка Товара осуществляется в течени</w:t>
      </w:r>
      <w:r w:rsidR="003B551E" w:rsidRPr="00937EAA">
        <w:rPr>
          <w:sz w:val="24"/>
          <w:szCs w:val="24"/>
        </w:rPr>
        <w:t>и</w:t>
      </w:r>
      <w:r w:rsidR="00522E99" w:rsidRPr="00937EAA">
        <w:rPr>
          <w:sz w:val="24"/>
          <w:szCs w:val="24"/>
        </w:rPr>
        <w:t xml:space="preserve"> </w:t>
      </w:r>
      <w:r w:rsidR="008F4364" w:rsidRPr="00937EAA">
        <w:rPr>
          <w:sz w:val="24"/>
          <w:szCs w:val="24"/>
        </w:rPr>
        <w:t>2</w:t>
      </w:r>
      <w:r w:rsidR="00522E99" w:rsidRPr="00937EAA">
        <w:rPr>
          <w:sz w:val="24"/>
          <w:szCs w:val="24"/>
        </w:rPr>
        <w:t xml:space="preserve">0 дней с </w:t>
      </w:r>
      <w:r w:rsidR="003B551E" w:rsidRPr="00937EAA">
        <w:rPr>
          <w:sz w:val="24"/>
          <w:szCs w:val="24"/>
        </w:rPr>
        <w:t>д</w:t>
      </w:r>
      <w:r w:rsidR="00C674F9" w:rsidRPr="00937EAA">
        <w:rPr>
          <w:sz w:val="24"/>
          <w:szCs w:val="24"/>
        </w:rPr>
        <w:t>аты</w:t>
      </w:r>
      <w:r w:rsidR="00522E99" w:rsidRPr="00937EAA">
        <w:rPr>
          <w:sz w:val="24"/>
          <w:szCs w:val="24"/>
        </w:rPr>
        <w:t xml:space="preserve"> заключения </w:t>
      </w:r>
      <w:r w:rsidRPr="00937EAA">
        <w:rPr>
          <w:sz w:val="24"/>
          <w:szCs w:val="24"/>
        </w:rPr>
        <w:t>Договор</w:t>
      </w:r>
      <w:r w:rsidR="00522E99" w:rsidRPr="00937EAA">
        <w:rPr>
          <w:sz w:val="24"/>
          <w:szCs w:val="24"/>
        </w:rPr>
        <w:t>а.</w:t>
      </w:r>
    </w:p>
    <w:p w:rsidR="00522E99" w:rsidRPr="00937EAA" w:rsidRDefault="006745F8" w:rsidP="006745F8">
      <w:pPr>
        <w:spacing w:line="220" w:lineRule="auto"/>
        <w:ind w:firstLine="709"/>
        <w:jc w:val="both"/>
        <w:rPr>
          <w:sz w:val="24"/>
          <w:szCs w:val="24"/>
        </w:rPr>
      </w:pPr>
      <w:r w:rsidRPr="00937EAA">
        <w:rPr>
          <w:sz w:val="24"/>
          <w:szCs w:val="24"/>
        </w:rPr>
        <w:t>4</w:t>
      </w:r>
      <w:r w:rsidR="00522E99" w:rsidRPr="00937EAA">
        <w:rPr>
          <w:sz w:val="24"/>
          <w:szCs w:val="24"/>
        </w:rPr>
        <w:t xml:space="preserve">.2. Доставка товара на склад Покупателя, расположенный по адресу: </w:t>
      </w:r>
      <w:r w:rsidR="009A75A2" w:rsidRPr="00937EAA">
        <w:rPr>
          <w:sz w:val="24"/>
          <w:szCs w:val="24"/>
        </w:rPr>
        <w:t>61</w:t>
      </w:r>
      <w:r w:rsidR="00123A11" w:rsidRPr="00937EAA">
        <w:rPr>
          <w:sz w:val="24"/>
          <w:szCs w:val="24"/>
        </w:rPr>
        <w:t>8740</w:t>
      </w:r>
      <w:r w:rsidR="009A75A2" w:rsidRPr="00937EAA">
        <w:rPr>
          <w:sz w:val="24"/>
          <w:szCs w:val="24"/>
        </w:rPr>
        <w:t xml:space="preserve">, </w:t>
      </w:r>
      <w:r w:rsidR="00522E99" w:rsidRPr="00937EAA">
        <w:rPr>
          <w:sz w:val="24"/>
          <w:szCs w:val="24"/>
        </w:rPr>
        <w:t xml:space="preserve">г. </w:t>
      </w:r>
      <w:r w:rsidR="00123A11" w:rsidRPr="00937EAA">
        <w:rPr>
          <w:sz w:val="24"/>
          <w:szCs w:val="24"/>
        </w:rPr>
        <w:t>Добрянка</w:t>
      </w:r>
      <w:r w:rsidR="00F56ACF" w:rsidRPr="00937EAA">
        <w:rPr>
          <w:sz w:val="24"/>
          <w:szCs w:val="24"/>
        </w:rPr>
        <w:t xml:space="preserve">, </w:t>
      </w:r>
      <w:r w:rsidR="00522E99" w:rsidRPr="00937EAA">
        <w:rPr>
          <w:sz w:val="24"/>
          <w:szCs w:val="24"/>
        </w:rPr>
        <w:t xml:space="preserve">ул. </w:t>
      </w:r>
      <w:r w:rsidR="00F56ACF" w:rsidRPr="00937EAA">
        <w:rPr>
          <w:sz w:val="24"/>
          <w:szCs w:val="24"/>
        </w:rPr>
        <w:t>Победы 10</w:t>
      </w:r>
      <w:r w:rsidR="003B551E" w:rsidRPr="00937EAA">
        <w:rPr>
          <w:sz w:val="24"/>
          <w:szCs w:val="24"/>
        </w:rPr>
        <w:t>, оф.318</w:t>
      </w:r>
      <w:r w:rsidR="00522E99" w:rsidRPr="00937EAA">
        <w:rPr>
          <w:sz w:val="24"/>
          <w:szCs w:val="24"/>
        </w:rPr>
        <w:t xml:space="preserve"> осуществляется за счет Поставщика и его силами. Расходы Поставщика по доставке Товара входят в его стоимость.</w:t>
      </w:r>
    </w:p>
    <w:p w:rsidR="00522E99" w:rsidRPr="00937EAA" w:rsidRDefault="006745F8" w:rsidP="006745F8">
      <w:pPr>
        <w:autoSpaceDE w:val="0"/>
        <w:autoSpaceDN w:val="0"/>
        <w:adjustRightInd w:val="0"/>
        <w:ind w:firstLine="709"/>
        <w:jc w:val="both"/>
        <w:rPr>
          <w:sz w:val="24"/>
          <w:szCs w:val="24"/>
        </w:rPr>
      </w:pPr>
      <w:r w:rsidRPr="00937EAA">
        <w:rPr>
          <w:sz w:val="24"/>
          <w:szCs w:val="24"/>
        </w:rPr>
        <w:t>4</w:t>
      </w:r>
      <w:r w:rsidR="00522E99" w:rsidRPr="00937EAA">
        <w:rPr>
          <w:sz w:val="24"/>
          <w:szCs w:val="24"/>
        </w:rPr>
        <w:t>.3. Право собственности и риски случайной гибели или случайного повреждения товара переходят от Поставщика к Покупателю в момент передачи товара и подписания накладной.</w:t>
      </w:r>
    </w:p>
    <w:p w:rsidR="00522E99" w:rsidRPr="00937EAA" w:rsidRDefault="006745F8" w:rsidP="006745F8">
      <w:pPr>
        <w:ind w:firstLine="709"/>
        <w:jc w:val="both"/>
        <w:rPr>
          <w:sz w:val="24"/>
          <w:szCs w:val="24"/>
        </w:rPr>
      </w:pPr>
      <w:r w:rsidRPr="00937EAA">
        <w:rPr>
          <w:sz w:val="24"/>
          <w:szCs w:val="24"/>
        </w:rPr>
        <w:t>4</w:t>
      </w:r>
      <w:r w:rsidR="00522E99" w:rsidRPr="00937EAA">
        <w:rPr>
          <w:sz w:val="24"/>
          <w:szCs w:val="24"/>
        </w:rPr>
        <w:t>.4. Поставщик обязан одновременно с доставкой товара передать Покупателю относящиеся к товару документы: счет, счет-фактуру, накладную и иную документацию, сопровождающую товар.</w:t>
      </w:r>
    </w:p>
    <w:p w:rsidR="00522E99" w:rsidRPr="00937EAA" w:rsidRDefault="006745F8" w:rsidP="006745F8">
      <w:pPr>
        <w:ind w:firstLine="709"/>
        <w:jc w:val="both"/>
        <w:rPr>
          <w:sz w:val="24"/>
          <w:szCs w:val="24"/>
        </w:rPr>
      </w:pPr>
      <w:r w:rsidRPr="00937EAA">
        <w:rPr>
          <w:sz w:val="24"/>
          <w:szCs w:val="24"/>
        </w:rPr>
        <w:t>4</w:t>
      </w:r>
      <w:r w:rsidR="00522E99" w:rsidRPr="00937EAA">
        <w:rPr>
          <w:sz w:val="24"/>
          <w:szCs w:val="24"/>
        </w:rPr>
        <w:t>.5. Товар должен упаковываться в тару, отвечающую требованиям ГОСТов или ТУ, обеспечивающую его сохранность при перевозке.</w:t>
      </w:r>
    </w:p>
    <w:p w:rsidR="0062349B" w:rsidRPr="00937EAA" w:rsidRDefault="0062349B" w:rsidP="006745F8">
      <w:pPr>
        <w:ind w:firstLine="709"/>
        <w:jc w:val="both"/>
        <w:rPr>
          <w:sz w:val="24"/>
          <w:szCs w:val="24"/>
        </w:rPr>
      </w:pPr>
    </w:p>
    <w:p w:rsidR="00522E99" w:rsidRPr="00937EAA" w:rsidRDefault="006745F8" w:rsidP="00522E99">
      <w:pPr>
        <w:ind w:left="284" w:hanging="284"/>
        <w:jc w:val="center"/>
        <w:rPr>
          <w:b/>
          <w:sz w:val="24"/>
          <w:szCs w:val="24"/>
        </w:rPr>
      </w:pPr>
      <w:r w:rsidRPr="00937EAA">
        <w:rPr>
          <w:b/>
          <w:sz w:val="24"/>
          <w:szCs w:val="24"/>
        </w:rPr>
        <w:t>5</w:t>
      </w:r>
      <w:r w:rsidR="00522E99" w:rsidRPr="00937EAA">
        <w:rPr>
          <w:b/>
          <w:sz w:val="24"/>
          <w:szCs w:val="24"/>
        </w:rPr>
        <w:t>. ГАРАНТИЯ</w:t>
      </w:r>
    </w:p>
    <w:p w:rsidR="00522E99" w:rsidRPr="00937EAA" w:rsidRDefault="006745F8" w:rsidP="006745F8">
      <w:pPr>
        <w:ind w:firstLine="709"/>
        <w:jc w:val="both"/>
        <w:rPr>
          <w:sz w:val="24"/>
          <w:szCs w:val="24"/>
        </w:rPr>
      </w:pPr>
      <w:r w:rsidRPr="00937EAA">
        <w:rPr>
          <w:sz w:val="24"/>
          <w:szCs w:val="24"/>
        </w:rPr>
        <w:t>5</w:t>
      </w:r>
      <w:r w:rsidR="00522E99" w:rsidRPr="00937EAA">
        <w:rPr>
          <w:sz w:val="24"/>
          <w:szCs w:val="24"/>
        </w:rPr>
        <w:t xml:space="preserve">.1. Поставщик гарантирует качество и надежность поставляемого товара, устанавливая при этом гарантийный срок </w:t>
      </w:r>
      <w:r w:rsidR="00E87E90" w:rsidRPr="00937EAA">
        <w:rPr>
          <w:sz w:val="24"/>
          <w:szCs w:val="24"/>
        </w:rPr>
        <w:t>12</w:t>
      </w:r>
      <w:r w:rsidR="00522E99" w:rsidRPr="00937EAA">
        <w:rPr>
          <w:sz w:val="24"/>
          <w:szCs w:val="24"/>
        </w:rPr>
        <w:t xml:space="preserve"> месяцев с даты поставки. Гарантия не распространяется на товар с повреждениями, полученными вследствие его неправильного хранения или эксплуатации Покупателем.</w:t>
      </w:r>
    </w:p>
    <w:p w:rsidR="00522E99" w:rsidRPr="00937EAA" w:rsidRDefault="006745F8" w:rsidP="006745F8">
      <w:pPr>
        <w:ind w:firstLine="720"/>
        <w:jc w:val="both"/>
        <w:rPr>
          <w:sz w:val="24"/>
          <w:szCs w:val="24"/>
        </w:rPr>
      </w:pPr>
      <w:r w:rsidRPr="00937EAA">
        <w:rPr>
          <w:sz w:val="24"/>
          <w:szCs w:val="24"/>
        </w:rPr>
        <w:t>5</w:t>
      </w:r>
      <w:r w:rsidR="00522E99" w:rsidRPr="00937EAA">
        <w:rPr>
          <w:sz w:val="24"/>
          <w:szCs w:val="24"/>
        </w:rPr>
        <w:t>.2. В случае обнаружения Покупателем скрытых дефектов товара в течение гарантийного срока Поставщик производит замену некачественного товара в течение 30 дней с даты обращения Покупателя с претензией.</w:t>
      </w:r>
    </w:p>
    <w:p w:rsidR="00522E99" w:rsidRPr="00937EAA" w:rsidRDefault="00522E99" w:rsidP="00522E99">
      <w:pPr>
        <w:ind w:firstLine="720"/>
        <w:rPr>
          <w:sz w:val="24"/>
          <w:szCs w:val="24"/>
        </w:rPr>
      </w:pPr>
    </w:p>
    <w:p w:rsidR="00522E99" w:rsidRPr="00937EAA" w:rsidRDefault="006745F8" w:rsidP="00522E99">
      <w:pPr>
        <w:jc w:val="center"/>
        <w:rPr>
          <w:b/>
          <w:sz w:val="24"/>
          <w:szCs w:val="24"/>
        </w:rPr>
      </w:pPr>
      <w:r w:rsidRPr="00937EAA">
        <w:rPr>
          <w:b/>
          <w:sz w:val="24"/>
          <w:szCs w:val="24"/>
        </w:rPr>
        <w:t>6</w:t>
      </w:r>
      <w:r w:rsidR="00522E99" w:rsidRPr="00937EAA">
        <w:rPr>
          <w:b/>
          <w:sz w:val="24"/>
          <w:szCs w:val="24"/>
        </w:rPr>
        <w:t>. ОТВЕТСТВЕННОСТЬ СТОРОН</w:t>
      </w:r>
    </w:p>
    <w:p w:rsidR="00491801" w:rsidRPr="00937EAA" w:rsidRDefault="00491801" w:rsidP="00491801">
      <w:pPr>
        <w:ind w:firstLine="709"/>
        <w:jc w:val="both"/>
        <w:rPr>
          <w:sz w:val="24"/>
          <w:szCs w:val="24"/>
        </w:rPr>
      </w:pPr>
      <w:r w:rsidRPr="00937EAA">
        <w:rPr>
          <w:sz w:val="24"/>
          <w:szCs w:val="24"/>
        </w:rPr>
        <w:t>6.1. За неисполнение или ненадлежащее исполнение условий Договора Стороны несут ответственность в соответствии с законодательством Российской Федерации.</w:t>
      </w:r>
    </w:p>
    <w:p w:rsidR="00491801" w:rsidRPr="00937EAA" w:rsidRDefault="00491801" w:rsidP="00491801">
      <w:pPr>
        <w:ind w:firstLine="709"/>
        <w:jc w:val="both"/>
        <w:rPr>
          <w:sz w:val="24"/>
          <w:szCs w:val="24"/>
        </w:rPr>
      </w:pPr>
      <w:r w:rsidRPr="00937EAA">
        <w:rPr>
          <w:sz w:val="24"/>
          <w:szCs w:val="24"/>
        </w:rPr>
        <w:t>В случае привлечения к исполнению Договора соисполнителей, ответственность перед Заказчиком за неисполнение обязательств по Договору несет Поставщик.</w:t>
      </w:r>
    </w:p>
    <w:p w:rsidR="00491801" w:rsidRPr="00937EAA" w:rsidRDefault="00491801" w:rsidP="00491801">
      <w:pPr>
        <w:ind w:firstLine="709"/>
        <w:jc w:val="both"/>
        <w:rPr>
          <w:sz w:val="24"/>
          <w:szCs w:val="24"/>
        </w:rPr>
      </w:pPr>
      <w:r w:rsidRPr="00937EAA">
        <w:rPr>
          <w:sz w:val="24"/>
          <w:szCs w:val="24"/>
        </w:rPr>
        <w:t xml:space="preserve">6.2. Размер штрафа устанавливается Договором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E424F6" w:rsidRPr="00937EAA">
        <w:rPr>
          <w:sz w:val="24"/>
          <w:szCs w:val="24"/>
        </w:rPr>
        <w:t>Договором</w:t>
      </w:r>
      <w:r w:rsidRPr="00937EAA">
        <w:rPr>
          <w:sz w:val="24"/>
          <w:szCs w:val="24"/>
        </w:rPr>
        <w:t xml:space="preserve">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определения размера штрафа).</w:t>
      </w:r>
    </w:p>
    <w:p w:rsidR="00491801" w:rsidRPr="00937EAA" w:rsidRDefault="00491801" w:rsidP="00491801">
      <w:pPr>
        <w:ind w:firstLine="709"/>
        <w:jc w:val="both"/>
        <w:rPr>
          <w:sz w:val="24"/>
          <w:szCs w:val="24"/>
        </w:rPr>
      </w:pPr>
      <w:r w:rsidRPr="00937EAA">
        <w:rPr>
          <w:sz w:val="24"/>
          <w:szCs w:val="24"/>
        </w:rPr>
        <w:t>6.3.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491801" w:rsidRPr="00937EAA" w:rsidRDefault="00491801" w:rsidP="00491801">
      <w:pPr>
        <w:ind w:firstLine="709"/>
        <w:jc w:val="both"/>
        <w:rPr>
          <w:sz w:val="24"/>
          <w:szCs w:val="24"/>
        </w:rPr>
      </w:pPr>
      <w:r w:rsidRPr="00937EAA">
        <w:rPr>
          <w:sz w:val="24"/>
          <w:szCs w:val="24"/>
        </w:rPr>
        <w:t>6.4.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491801" w:rsidRPr="00937EAA" w:rsidRDefault="00491801" w:rsidP="00491801">
      <w:pPr>
        <w:ind w:firstLine="709"/>
        <w:jc w:val="both"/>
        <w:rPr>
          <w:sz w:val="24"/>
          <w:szCs w:val="24"/>
        </w:rPr>
      </w:pPr>
      <w:r w:rsidRPr="00937EAA">
        <w:rPr>
          <w:sz w:val="24"/>
          <w:szCs w:val="24"/>
        </w:rPr>
        <w:t xml:space="preserve">6.5.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размере 1000 рублей. </w:t>
      </w:r>
    </w:p>
    <w:p w:rsidR="00491801" w:rsidRPr="00937EAA" w:rsidRDefault="00491801" w:rsidP="00491801">
      <w:pPr>
        <w:ind w:firstLine="709"/>
        <w:jc w:val="both"/>
        <w:rPr>
          <w:sz w:val="24"/>
          <w:szCs w:val="24"/>
        </w:rPr>
      </w:pPr>
      <w:r w:rsidRPr="00937EAA">
        <w:rPr>
          <w:sz w:val="24"/>
          <w:szCs w:val="24"/>
        </w:rPr>
        <w:t xml:space="preserve">6.6.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sidR="00491801" w:rsidRPr="00937EAA" w:rsidRDefault="00491801" w:rsidP="00491801">
      <w:pPr>
        <w:ind w:firstLine="709"/>
        <w:jc w:val="both"/>
        <w:rPr>
          <w:sz w:val="24"/>
          <w:szCs w:val="24"/>
        </w:rPr>
      </w:pPr>
      <w:r w:rsidRPr="00937EAA">
        <w:rPr>
          <w:sz w:val="24"/>
          <w:szCs w:val="24"/>
        </w:rPr>
        <w:t>6.7.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491801" w:rsidRPr="00937EAA" w:rsidRDefault="00491801" w:rsidP="00491801">
      <w:pPr>
        <w:ind w:firstLine="709"/>
        <w:jc w:val="both"/>
        <w:rPr>
          <w:sz w:val="24"/>
          <w:szCs w:val="24"/>
        </w:rPr>
      </w:pPr>
      <w:r w:rsidRPr="00937EAA">
        <w:rPr>
          <w:sz w:val="24"/>
          <w:szCs w:val="24"/>
        </w:rPr>
        <w:t xml:space="preserve">6.8.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491801" w:rsidRPr="00937EAA" w:rsidRDefault="00491801" w:rsidP="00491801">
      <w:pPr>
        <w:ind w:firstLine="709"/>
        <w:jc w:val="both"/>
        <w:rPr>
          <w:sz w:val="24"/>
          <w:szCs w:val="24"/>
        </w:rPr>
      </w:pPr>
      <w:r w:rsidRPr="00937EAA">
        <w:rPr>
          <w:sz w:val="24"/>
          <w:szCs w:val="24"/>
        </w:rPr>
        <w:t xml:space="preserve">6.9. Штрафы начисляются за ненадлежащее исполнение Поставщиком обязательств, предусмотренных Договором, за исключением просрочки исполнения обязательств, предусмотренных Договором.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______ рублей. </w:t>
      </w:r>
    </w:p>
    <w:p w:rsidR="00491801" w:rsidRPr="00937EAA" w:rsidRDefault="00491801" w:rsidP="00491801">
      <w:pPr>
        <w:ind w:firstLine="709"/>
        <w:jc w:val="both"/>
        <w:rPr>
          <w:sz w:val="24"/>
          <w:szCs w:val="24"/>
        </w:rPr>
      </w:pPr>
      <w:r w:rsidRPr="00937EAA">
        <w:rPr>
          <w:sz w:val="24"/>
          <w:szCs w:val="24"/>
        </w:rPr>
        <w:t>Размер штрафа определяется в соответствии с Правилами определения размера штрафа в размере 1 процента цены Договора, но не более 5000 рублей и не менее 1000 рублей.</w:t>
      </w:r>
    </w:p>
    <w:p w:rsidR="00491801" w:rsidRPr="00937EAA" w:rsidRDefault="00491801" w:rsidP="00491801">
      <w:pPr>
        <w:ind w:firstLine="709"/>
        <w:jc w:val="both"/>
        <w:rPr>
          <w:sz w:val="24"/>
          <w:szCs w:val="24"/>
        </w:rPr>
      </w:pPr>
      <w:r w:rsidRPr="00937EAA">
        <w:rPr>
          <w:sz w:val="24"/>
          <w:szCs w:val="24"/>
        </w:rPr>
        <w:t>6.10.</w:t>
      </w:r>
      <w:r w:rsidRPr="00937EAA">
        <w:rPr>
          <w:sz w:val="24"/>
          <w:szCs w:val="24"/>
        </w:rPr>
        <w:tab/>
        <w:t>Общая сумма начисленных штрафов за ненадлежащее исполнение Поставщиком обязательств, предусмотренных Договором, не может превышать цену Договора.</w:t>
      </w:r>
    </w:p>
    <w:p w:rsidR="00491801" w:rsidRPr="00937EAA" w:rsidRDefault="00491801" w:rsidP="00491801">
      <w:pPr>
        <w:ind w:firstLine="709"/>
        <w:jc w:val="both"/>
        <w:rPr>
          <w:sz w:val="24"/>
          <w:szCs w:val="24"/>
        </w:rPr>
      </w:pPr>
      <w:r w:rsidRPr="00937EAA">
        <w:rPr>
          <w:sz w:val="24"/>
          <w:szCs w:val="24"/>
        </w:rPr>
        <w:t>6.11.</w:t>
      </w:r>
      <w:r w:rsidRPr="00937EAA">
        <w:rPr>
          <w:sz w:val="24"/>
          <w:szCs w:val="24"/>
        </w:rPr>
        <w:tab/>
        <w:t>Сторона освобождается от уплаты неустойки (штрафа, пени), если докажет, что неисполнение или ненадлежащее исполнение обязательства, с предусмотренного Договором, произошло вследствие непреодолимой силы или по вине другой Стороны.</w:t>
      </w:r>
    </w:p>
    <w:p w:rsidR="00491801" w:rsidRPr="00937EAA" w:rsidRDefault="00491801" w:rsidP="00491801">
      <w:pPr>
        <w:ind w:firstLine="709"/>
        <w:jc w:val="both"/>
        <w:rPr>
          <w:sz w:val="24"/>
          <w:szCs w:val="24"/>
        </w:rPr>
      </w:pPr>
      <w:r w:rsidRPr="00937EAA">
        <w:rPr>
          <w:sz w:val="24"/>
          <w:szCs w:val="24"/>
        </w:rPr>
        <w:t>6.12.</w:t>
      </w:r>
      <w:r w:rsidRPr="00937EAA">
        <w:rPr>
          <w:sz w:val="24"/>
          <w:szCs w:val="24"/>
        </w:rPr>
        <w:tab/>
        <w:t>Уплата неустоек (штрафов, пеней) не освобождает Стороны от выполнения принятых обязательств.</w:t>
      </w:r>
    </w:p>
    <w:p w:rsidR="00491801" w:rsidRPr="00937EAA" w:rsidRDefault="00491801" w:rsidP="00491801">
      <w:pPr>
        <w:ind w:firstLine="709"/>
        <w:jc w:val="both"/>
        <w:rPr>
          <w:sz w:val="24"/>
          <w:szCs w:val="24"/>
        </w:rPr>
      </w:pPr>
      <w:r w:rsidRPr="00937EAA">
        <w:rPr>
          <w:sz w:val="24"/>
          <w:szCs w:val="24"/>
        </w:rPr>
        <w:t>6.13.</w:t>
      </w:r>
      <w:r w:rsidRPr="00937EAA">
        <w:rPr>
          <w:sz w:val="24"/>
          <w:szCs w:val="24"/>
        </w:rPr>
        <w:tab/>
        <w:t xml:space="preserve">Оплата Договора может быть осуществлена путем выплаты Поставщику суммы, уменьшенной на сумму неустойки (пеней, штрафов), при условии перечисления в установленном порядке неустойки в доход соответствующего бюджета бюджетной системы Российской Федерации на основании платежного документа, оформленного получателем </w:t>
      </w:r>
      <w:r w:rsidRPr="00937EAA">
        <w:rPr>
          <w:sz w:val="24"/>
          <w:szCs w:val="24"/>
        </w:rPr>
        <w:lastRenderedPageBreak/>
        <w:t>бюджетных средств, с указанием Поставщика, за которого осуществляется перечисление неустойки (пеней, штрафов) в соответствии с условиями Договора.</w:t>
      </w:r>
    </w:p>
    <w:p w:rsidR="00522E99" w:rsidRPr="00937EAA" w:rsidRDefault="00491801" w:rsidP="00491801">
      <w:pPr>
        <w:ind w:firstLine="709"/>
        <w:jc w:val="both"/>
        <w:rPr>
          <w:b/>
          <w:sz w:val="24"/>
          <w:szCs w:val="24"/>
        </w:rPr>
      </w:pPr>
      <w:r w:rsidRPr="00937EAA">
        <w:rPr>
          <w:sz w:val="24"/>
          <w:szCs w:val="24"/>
        </w:rPr>
        <w:t>6.14.</w:t>
      </w:r>
      <w:r w:rsidRPr="00937EAA">
        <w:rPr>
          <w:sz w:val="24"/>
          <w:szCs w:val="24"/>
        </w:rPr>
        <w:tab/>
        <w:t>В случаях, не урегулированных Договором, Стороны несут ответственность за невыполнение либо ненадлежащее выполнение взятых на себя по Договору обязательств в соответствии с действующим законодательством Российской Федерации.</w:t>
      </w:r>
    </w:p>
    <w:p w:rsidR="00522E99" w:rsidRPr="00937EAA" w:rsidRDefault="0053294F" w:rsidP="00522E99">
      <w:pPr>
        <w:ind w:firstLine="709"/>
        <w:jc w:val="center"/>
        <w:rPr>
          <w:b/>
          <w:sz w:val="24"/>
          <w:szCs w:val="24"/>
        </w:rPr>
      </w:pPr>
      <w:r w:rsidRPr="00937EAA">
        <w:rPr>
          <w:b/>
          <w:sz w:val="24"/>
          <w:szCs w:val="24"/>
        </w:rPr>
        <w:t>7</w:t>
      </w:r>
      <w:r w:rsidR="00522E99" w:rsidRPr="00937EAA">
        <w:rPr>
          <w:b/>
          <w:sz w:val="24"/>
          <w:szCs w:val="24"/>
        </w:rPr>
        <w:t>. ПОРЯДОК РАССМОТРЕНИЯ СПОРОВ</w:t>
      </w:r>
    </w:p>
    <w:p w:rsidR="00522E99" w:rsidRPr="00937EAA" w:rsidRDefault="0053294F" w:rsidP="0053294F">
      <w:pPr>
        <w:ind w:firstLine="709"/>
        <w:jc w:val="both"/>
        <w:rPr>
          <w:sz w:val="24"/>
          <w:szCs w:val="24"/>
        </w:rPr>
      </w:pPr>
      <w:r w:rsidRPr="00937EAA">
        <w:rPr>
          <w:sz w:val="24"/>
          <w:szCs w:val="24"/>
        </w:rPr>
        <w:t>7</w:t>
      </w:r>
      <w:r w:rsidR="00522E99" w:rsidRPr="00937EAA">
        <w:rPr>
          <w:sz w:val="24"/>
          <w:szCs w:val="24"/>
        </w:rPr>
        <w:t xml:space="preserve">.1. Все споры между Сторонами, возникающие при заключении, исполнении и расторжении настоящего </w:t>
      </w:r>
      <w:r w:rsidR="00965118" w:rsidRPr="00937EAA">
        <w:rPr>
          <w:sz w:val="24"/>
          <w:szCs w:val="24"/>
        </w:rPr>
        <w:t>д</w:t>
      </w:r>
      <w:r w:rsidRPr="00937EAA">
        <w:rPr>
          <w:sz w:val="24"/>
          <w:szCs w:val="24"/>
        </w:rPr>
        <w:t>оговор</w:t>
      </w:r>
      <w:r w:rsidR="00522E99" w:rsidRPr="00937EAA">
        <w:rPr>
          <w:sz w:val="24"/>
          <w:szCs w:val="24"/>
        </w:rPr>
        <w:t>а решаются в претензионном порядке. Срок рассмотрения претензии 10 дней с момента ее получения Стороной, если иной срок рассмотрения не определен в самой претензии.</w:t>
      </w:r>
    </w:p>
    <w:p w:rsidR="00522E99" w:rsidRPr="00937EAA" w:rsidRDefault="0053294F" w:rsidP="0053294F">
      <w:pPr>
        <w:ind w:firstLine="709"/>
        <w:jc w:val="both"/>
        <w:rPr>
          <w:sz w:val="24"/>
          <w:szCs w:val="24"/>
        </w:rPr>
      </w:pPr>
      <w:r w:rsidRPr="00937EAA">
        <w:rPr>
          <w:sz w:val="24"/>
          <w:szCs w:val="24"/>
        </w:rPr>
        <w:t>7</w:t>
      </w:r>
      <w:r w:rsidR="00522E99" w:rsidRPr="00937EAA">
        <w:rPr>
          <w:sz w:val="24"/>
          <w:szCs w:val="24"/>
        </w:rPr>
        <w:t>.2. При невозможности достижения согласия споры подлежат рассмотрению в Арбитражном суде Пермского края.</w:t>
      </w:r>
    </w:p>
    <w:p w:rsidR="00522E99" w:rsidRPr="00937EAA" w:rsidRDefault="00522E99" w:rsidP="00522E99">
      <w:pPr>
        <w:ind w:firstLine="709"/>
        <w:rPr>
          <w:sz w:val="24"/>
          <w:szCs w:val="24"/>
        </w:rPr>
      </w:pPr>
    </w:p>
    <w:p w:rsidR="00522E99" w:rsidRPr="00937EAA" w:rsidRDefault="0053294F" w:rsidP="00522E99">
      <w:pPr>
        <w:ind w:firstLine="709"/>
        <w:jc w:val="center"/>
        <w:rPr>
          <w:b/>
          <w:sz w:val="24"/>
          <w:szCs w:val="24"/>
        </w:rPr>
      </w:pPr>
      <w:r w:rsidRPr="00937EAA">
        <w:rPr>
          <w:b/>
          <w:sz w:val="24"/>
          <w:szCs w:val="24"/>
        </w:rPr>
        <w:t>8</w:t>
      </w:r>
      <w:r w:rsidR="00522E99" w:rsidRPr="00937EAA">
        <w:rPr>
          <w:b/>
          <w:sz w:val="24"/>
          <w:szCs w:val="24"/>
        </w:rPr>
        <w:t xml:space="preserve">. СРОК ДЕЙСТВИЯ </w:t>
      </w:r>
      <w:r w:rsidRPr="00937EAA">
        <w:rPr>
          <w:b/>
          <w:sz w:val="24"/>
          <w:szCs w:val="24"/>
        </w:rPr>
        <w:t xml:space="preserve">ДОГОВОРА </w:t>
      </w:r>
      <w:r w:rsidR="00522E99" w:rsidRPr="00937EAA">
        <w:rPr>
          <w:b/>
          <w:sz w:val="24"/>
          <w:szCs w:val="24"/>
        </w:rPr>
        <w:t>И ПОРЯДОК ЕГО РАСТОРЖЕНИЯ</w:t>
      </w:r>
    </w:p>
    <w:p w:rsidR="00522E99" w:rsidRPr="00937EAA" w:rsidRDefault="0053294F" w:rsidP="0053294F">
      <w:pPr>
        <w:ind w:firstLine="709"/>
        <w:jc w:val="both"/>
        <w:rPr>
          <w:sz w:val="24"/>
          <w:szCs w:val="24"/>
        </w:rPr>
      </w:pPr>
      <w:r w:rsidRPr="00937EAA">
        <w:rPr>
          <w:sz w:val="24"/>
          <w:szCs w:val="24"/>
        </w:rPr>
        <w:t>8</w:t>
      </w:r>
      <w:r w:rsidR="00522E99" w:rsidRPr="00937EAA">
        <w:rPr>
          <w:sz w:val="24"/>
          <w:szCs w:val="24"/>
        </w:rPr>
        <w:t xml:space="preserve">.1. Настоящий </w:t>
      </w:r>
      <w:r w:rsidRPr="00937EAA">
        <w:rPr>
          <w:sz w:val="24"/>
          <w:szCs w:val="24"/>
        </w:rPr>
        <w:t>Договор</w:t>
      </w:r>
      <w:r w:rsidR="00522E99" w:rsidRPr="00937EAA">
        <w:rPr>
          <w:sz w:val="24"/>
          <w:szCs w:val="24"/>
        </w:rPr>
        <w:t xml:space="preserve"> вступает в силу с даты его подписания обеими сторонами и действует до полного исполнения сторонами своих обязательств.</w:t>
      </w:r>
    </w:p>
    <w:p w:rsidR="00522E99" w:rsidRPr="00937EAA" w:rsidRDefault="0053294F" w:rsidP="0053294F">
      <w:pPr>
        <w:ind w:firstLine="709"/>
        <w:jc w:val="both"/>
        <w:rPr>
          <w:sz w:val="24"/>
          <w:szCs w:val="24"/>
        </w:rPr>
      </w:pPr>
      <w:r w:rsidRPr="00937EAA">
        <w:rPr>
          <w:sz w:val="24"/>
          <w:szCs w:val="24"/>
        </w:rPr>
        <w:t>8</w:t>
      </w:r>
      <w:r w:rsidR="00522E99" w:rsidRPr="00937EAA">
        <w:rPr>
          <w:sz w:val="24"/>
          <w:szCs w:val="24"/>
        </w:rPr>
        <w:t xml:space="preserve">.2. Расторжение </w:t>
      </w:r>
      <w:r w:rsidR="00965118" w:rsidRPr="00937EAA">
        <w:rPr>
          <w:sz w:val="24"/>
          <w:szCs w:val="24"/>
        </w:rPr>
        <w:t>д</w:t>
      </w:r>
      <w:r w:rsidRPr="00937EAA">
        <w:rPr>
          <w:sz w:val="24"/>
          <w:szCs w:val="24"/>
        </w:rPr>
        <w:t>оговор</w:t>
      </w:r>
      <w:r w:rsidR="00522E99" w:rsidRPr="00937EAA">
        <w:rPr>
          <w:sz w:val="24"/>
          <w:szCs w:val="24"/>
        </w:rPr>
        <w:t xml:space="preserve">а допускается по соглашению сторон, по решению суда, в случае одностороннего отказа стороны </w:t>
      </w:r>
      <w:r w:rsidR="00965118" w:rsidRPr="00937EAA">
        <w:rPr>
          <w:sz w:val="24"/>
          <w:szCs w:val="24"/>
        </w:rPr>
        <w:t>д</w:t>
      </w:r>
      <w:r w:rsidRPr="00937EAA">
        <w:rPr>
          <w:sz w:val="24"/>
          <w:szCs w:val="24"/>
        </w:rPr>
        <w:t>оговор</w:t>
      </w:r>
      <w:r w:rsidR="00522E99" w:rsidRPr="00937EAA">
        <w:rPr>
          <w:sz w:val="24"/>
          <w:szCs w:val="24"/>
        </w:rPr>
        <w:t xml:space="preserve">а от исполнения </w:t>
      </w:r>
      <w:r w:rsidR="00965118" w:rsidRPr="00937EAA">
        <w:rPr>
          <w:sz w:val="24"/>
          <w:szCs w:val="24"/>
        </w:rPr>
        <w:t>д</w:t>
      </w:r>
      <w:r w:rsidRPr="00937EAA">
        <w:rPr>
          <w:sz w:val="24"/>
          <w:szCs w:val="24"/>
        </w:rPr>
        <w:t>оговор</w:t>
      </w:r>
      <w:r w:rsidR="00522E99" w:rsidRPr="00937EAA">
        <w:rPr>
          <w:sz w:val="24"/>
          <w:szCs w:val="24"/>
        </w:rPr>
        <w:t>а в соответствии с гражданским законодательством.</w:t>
      </w:r>
    </w:p>
    <w:p w:rsidR="00491801" w:rsidRPr="00937EAA" w:rsidRDefault="00491801" w:rsidP="0053294F">
      <w:pPr>
        <w:ind w:firstLine="709"/>
        <w:jc w:val="both"/>
        <w:rPr>
          <w:sz w:val="24"/>
          <w:szCs w:val="24"/>
        </w:rPr>
      </w:pPr>
    </w:p>
    <w:p w:rsidR="00491801" w:rsidRPr="00937EAA" w:rsidRDefault="002D0A76" w:rsidP="00491801">
      <w:pPr>
        <w:ind w:firstLine="709"/>
        <w:jc w:val="center"/>
        <w:rPr>
          <w:b/>
          <w:sz w:val="24"/>
          <w:szCs w:val="24"/>
        </w:rPr>
      </w:pPr>
      <w:r w:rsidRPr="00937EAA">
        <w:rPr>
          <w:b/>
          <w:sz w:val="24"/>
          <w:szCs w:val="24"/>
        </w:rPr>
        <w:t>9</w:t>
      </w:r>
      <w:r w:rsidR="00491801" w:rsidRPr="00937EAA">
        <w:rPr>
          <w:b/>
          <w:sz w:val="24"/>
          <w:szCs w:val="24"/>
        </w:rPr>
        <w:t xml:space="preserve"> АНТИКОРРУПЦИОННАЯ ОГОВОРКА</w:t>
      </w:r>
    </w:p>
    <w:p w:rsidR="00491801" w:rsidRPr="00937EAA" w:rsidRDefault="002D0A76" w:rsidP="00491801">
      <w:pPr>
        <w:ind w:firstLine="709"/>
        <w:jc w:val="both"/>
        <w:rPr>
          <w:sz w:val="24"/>
          <w:szCs w:val="24"/>
        </w:rPr>
      </w:pPr>
      <w:r w:rsidRPr="00937EAA">
        <w:rPr>
          <w:sz w:val="24"/>
          <w:szCs w:val="24"/>
        </w:rPr>
        <w:t>9</w:t>
      </w:r>
      <w:r w:rsidR="00491801" w:rsidRPr="00937EAA">
        <w:rPr>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91801" w:rsidRPr="00937EAA" w:rsidRDefault="002D0A76" w:rsidP="00491801">
      <w:pPr>
        <w:ind w:firstLine="709"/>
        <w:jc w:val="both"/>
        <w:rPr>
          <w:sz w:val="24"/>
          <w:szCs w:val="24"/>
        </w:rPr>
      </w:pPr>
      <w:r w:rsidRPr="00937EAA">
        <w:rPr>
          <w:sz w:val="24"/>
          <w:szCs w:val="24"/>
        </w:rPr>
        <w:t>9</w:t>
      </w:r>
      <w:r w:rsidR="00491801" w:rsidRPr="00937EAA">
        <w:rPr>
          <w:sz w:val="24"/>
          <w:szCs w:val="24"/>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22E99" w:rsidRPr="00937EAA" w:rsidRDefault="002D0A76" w:rsidP="00491801">
      <w:pPr>
        <w:ind w:firstLine="709"/>
        <w:jc w:val="both"/>
        <w:rPr>
          <w:sz w:val="24"/>
          <w:szCs w:val="24"/>
        </w:rPr>
      </w:pPr>
      <w:r w:rsidRPr="00937EAA">
        <w:rPr>
          <w:sz w:val="24"/>
          <w:szCs w:val="24"/>
        </w:rPr>
        <w:t>9</w:t>
      </w:r>
      <w:r w:rsidR="00491801" w:rsidRPr="00937EAA">
        <w:rPr>
          <w:sz w:val="24"/>
          <w:szCs w:val="24"/>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22E99" w:rsidRPr="00937EAA" w:rsidRDefault="002D0A76" w:rsidP="00522E99">
      <w:pPr>
        <w:ind w:firstLine="709"/>
        <w:jc w:val="center"/>
        <w:rPr>
          <w:b/>
          <w:sz w:val="24"/>
          <w:szCs w:val="24"/>
        </w:rPr>
      </w:pPr>
      <w:r w:rsidRPr="00937EAA">
        <w:rPr>
          <w:b/>
          <w:sz w:val="24"/>
          <w:szCs w:val="24"/>
        </w:rPr>
        <w:t>10</w:t>
      </w:r>
      <w:r w:rsidR="00522E99" w:rsidRPr="00937EAA">
        <w:rPr>
          <w:b/>
          <w:sz w:val="24"/>
          <w:szCs w:val="24"/>
        </w:rPr>
        <w:t>. ПРОЧИЕ УСЛОВИЯ</w:t>
      </w:r>
    </w:p>
    <w:p w:rsidR="002D0A76" w:rsidRPr="00937EAA" w:rsidRDefault="002D0A76" w:rsidP="002D0A76">
      <w:pPr>
        <w:ind w:firstLine="426"/>
        <w:jc w:val="both"/>
        <w:rPr>
          <w:sz w:val="24"/>
          <w:szCs w:val="24"/>
        </w:rPr>
      </w:pPr>
      <w:r w:rsidRPr="00937EAA">
        <w:rPr>
          <w:sz w:val="24"/>
          <w:szCs w:val="24"/>
        </w:rPr>
        <w:t xml:space="preserve">10.1. Настоящий Договор вступает в силу с момента его подписания сторонами и действует по «31» декабря 2021 г., а в части финансовых обязательств до полного исполнения. Окончание </w:t>
      </w:r>
      <w:r w:rsidRPr="00937EAA">
        <w:rPr>
          <w:sz w:val="24"/>
          <w:szCs w:val="24"/>
        </w:rPr>
        <w:lastRenderedPageBreak/>
        <w:t>срока действия Договора не влечет прекращения неисполненных обязательств Сторон по Договору.</w:t>
      </w:r>
    </w:p>
    <w:p w:rsidR="002D0A76" w:rsidRPr="00937EAA" w:rsidRDefault="002D0A76" w:rsidP="002D0A76">
      <w:pPr>
        <w:ind w:firstLine="426"/>
        <w:jc w:val="both"/>
        <w:rPr>
          <w:sz w:val="24"/>
          <w:szCs w:val="24"/>
        </w:rPr>
      </w:pPr>
      <w:r w:rsidRPr="00937EAA">
        <w:rPr>
          <w:sz w:val="24"/>
          <w:szCs w:val="24"/>
        </w:rPr>
        <w:t>10.2. Любая производственная, финансово-экономическая и иная информация, полученная каждой Стороной от другой Стороны в связи с настоящим Договором, считается информацией, составляющей коммерческую тайну (далее по тексту – «Информация»), за исключением информации, к которой есть свободный доступ на законном основании. Сторона, получившая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 Стороны должны оберегать указанные сведения от разглашения в течение всего срока действия настоящего Договора и после его прекращения.</w:t>
      </w:r>
    </w:p>
    <w:p w:rsidR="00491801" w:rsidRPr="00937EAA" w:rsidRDefault="00491801" w:rsidP="002D0A76">
      <w:pPr>
        <w:tabs>
          <w:tab w:val="num" w:pos="0"/>
        </w:tabs>
        <w:ind w:firstLine="426"/>
        <w:jc w:val="both"/>
        <w:rPr>
          <w:sz w:val="24"/>
          <w:szCs w:val="24"/>
        </w:rPr>
      </w:pPr>
      <w:r w:rsidRPr="00937EAA">
        <w:rPr>
          <w:sz w:val="24"/>
          <w:szCs w:val="24"/>
        </w:rPr>
        <w:t>1</w:t>
      </w:r>
      <w:r w:rsidR="002D0A76" w:rsidRPr="00937EAA">
        <w:rPr>
          <w:sz w:val="24"/>
          <w:szCs w:val="24"/>
        </w:rPr>
        <w:t>0.3</w:t>
      </w:r>
      <w:r w:rsidRPr="00937EAA">
        <w:rPr>
          <w:sz w:val="24"/>
          <w:szCs w:val="24"/>
        </w:rPr>
        <w:t>. Настоящий договор заключен по результатам электронной процедуры и подписан электронными подписями Сторон и имеет одинаковую юридическую силу для них. После заключения договора каждая из Сторон вправе перенести договор на бумажный носитель.</w:t>
      </w:r>
    </w:p>
    <w:p w:rsidR="00491801" w:rsidRPr="00937EAA" w:rsidRDefault="00491801" w:rsidP="002D0A76">
      <w:pPr>
        <w:tabs>
          <w:tab w:val="num" w:pos="0"/>
        </w:tabs>
        <w:ind w:firstLine="426"/>
        <w:jc w:val="both"/>
        <w:rPr>
          <w:sz w:val="24"/>
          <w:szCs w:val="24"/>
        </w:rPr>
      </w:pPr>
      <w:r w:rsidRPr="00937EAA">
        <w:rPr>
          <w:sz w:val="24"/>
          <w:szCs w:val="24"/>
        </w:rPr>
        <w:t>1</w:t>
      </w:r>
      <w:r w:rsidR="002D0A76" w:rsidRPr="00937EAA">
        <w:rPr>
          <w:sz w:val="24"/>
          <w:szCs w:val="24"/>
        </w:rPr>
        <w:t>0</w:t>
      </w:r>
      <w:r w:rsidRPr="00937EAA">
        <w:rPr>
          <w:sz w:val="24"/>
          <w:szCs w:val="24"/>
        </w:rPr>
        <w:t>.4. Любые изменения и дополнения к настоящему Договору действительны, если они совершены в письменной форме и подписаны обеими сторонами.</w:t>
      </w:r>
    </w:p>
    <w:p w:rsidR="00491801" w:rsidRPr="00937EAA" w:rsidRDefault="00491801" w:rsidP="002D0A76">
      <w:pPr>
        <w:tabs>
          <w:tab w:val="num" w:pos="0"/>
        </w:tabs>
        <w:ind w:firstLine="426"/>
        <w:jc w:val="both"/>
        <w:rPr>
          <w:sz w:val="24"/>
          <w:szCs w:val="24"/>
        </w:rPr>
      </w:pPr>
      <w:r w:rsidRPr="00937EAA">
        <w:rPr>
          <w:sz w:val="24"/>
          <w:szCs w:val="24"/>
        </w:rPr>
        <w:t>1</w:t>
      </w:r>
      <w:r w:rsidR="002D0A76" w:rsidRPr="00937EAA">
        <w:rPr>
          <w:sz w:val="24"/>
          <w:szCs w:val="24"/>
        </w:rPr>
        <w:t>0</w:t>
      </w:r>
      <w:r w:rsidRPr="00937EAA">
        <w:rPr>
          <w:sz w:val="24"/>
          <w:szCs w:val="24"/>
        </w:rPr>
        <w:t xml:space="preserve">.5. О любых изменениях своих реквизитов Стороны обязаны письменно уведомлять друг друга в течение пяти банковских дней с даты принятия соответствующего решения либо внесения соответствующих изменений. </w:t>
      </w:r>
    </w:p>
    <w:p w:rsidR="00491801" w:rsidRPr="00937EAA" w:rsidRDefault="00491801" w:rsidP="002D0A76">
      <w:pPr>
        <w:tabs>
          <w:tab w:val="num" w:pos="0"/>
        </w:tabs>
        <w:ind w:firstLine="426"/>
        <w:jc w:val="both"/>
        <w:rPr>
          <w:sz w:val="24"/>
          <w:szCs w:val="24"/>
        </w:rPr>
      </w:pPr>
      <w:r w:rsidRPr="00937EAA">
        <w:rPr>
          <w:sz w:val="24"/>
          <w:szCs w:val="24"/>
        </w:rPr>
        <w:t>1</w:t>
      </w:r>
      <w:r w:rsidR="002D0A76" w:rsidRPr="00937EAA">
        <w:rPr>
          <w:sz w:val="24"/>
          <w:szCs w:val="24"/>
        </w:rPr>
        <w:t>0</w:t>
      </w:r>
      <w:r w:rsidRPr="00937EAA">
        <w:rPr>
          <w:sz w:val="24"/>
          <w:szCs w:val="24"/>
        </w:rPr>
        <w:t>1.6. Во всем остальном, что не предусмотрено настоящим Договором, стороны руководствуются действующим законодательством.</w:t>
      </w:r>
    </w:p>
    <w:p w:rsidR="00491801" w:rsidRPr="00937EAA" w:rsidRDefault="00491801" w:rsidP="002D0A76">
      <w:pPr>
        <w:tabs>
          <w:tab w:val="num" w:pos="0"/>
        </w:tabs>
        <w:ind w:firstLine="426"/>
        <w:jc w:val="both"/>
        <w:rPr>
          <w:sz w:val="24"/>
          <w:szCs w:val="24"/>
        </w:rPr>
      </w:pPr>
      <w:r w:rsidRPr="00937EAA">
        <w:rPr>
          <w:sz w:val="24"/>
          <w:szCs w:val="24"/>
        </w:rPr>
        <w:t>1</w:t>
      </w:r>
      <w:r w:rsidR="002D0A76" w:rsidRPr="00937EAA">
        <w:rPr>
          <w:sz w:val="24"/>
          <w:szCs w:val="24"/>
        </w:rPr>
        <w:t>0</w:t>
      </w:r>
      <w:r w:rsidRPr="00937EAA">
        <w:rPr>
          <w:sz w:val="24"/>
          <w:szCs w:val="24"/>
        </w:rPr>
        <w:t>.7. В случае прекращения потребности в объеме товара (по фактической численности детей) стороны вправе подписать соглашение о расторжении Договора (на сумму фактически выполненных обязательств).</w:t>
      </w:r>
    </w:p>
    <w:p w:rsidR="00491801" w:rsidRPr="00937EAA" w:rsidRDefault="00491801" w:rsidP="002D0A76">
      <w:pPr>
        <w:tabs>
          <w:tab w:val="num" w:pos="0"/>
        </w:tabs>
        <w:ind w:firstLine="426"/>
        <w:jc w:val="both"/>
        <w:rPr>
          <w:sz w:val="24"/>
          <w:szCs w:val="24"/>
        </w:rPr>
      </w:pPr>
      <w:r w:rsidRPr="00937EAA">
        <w:rPr>
          <w:sz w:val="24"/>
          <w:szCs w:val="24"/>
        </w:rPr>
        <w:t>1</w:t>
      </w:r>
      <w:r w:rsidR="002D0A76" w:rsidRPr="00937EAA">
        <w:rPr>
          <w:sz w:val="24"/>
          <w:szCs w:val="24"/>
        </w:rPr>
        <w:t>0</w:t>
      </w:r>
      <w:r w:rsidRPr="00937EAA">
        <w:rPr>
          <w:sz w:val="24"/>
          <w:szCs w:val="24"/>
        </w:rPr>
        <w:t>.8. Досрочное расторжение договора может иметь место только по соглашению сторон, либо в случаях, предусмотренных настоящим договором, либо по решению суда по основаниям, предусмотренным гражданским законодательством.</w:t>
      </w:r>
    </w:p>
    <w:p w:rsidR="00491801" w:rsidRPr="00937EAA" w:rsidRDefault="00491801" w:rsidP="002D0A76">
      <w:pPr>
        <w:tabs>
          <w:tab w:val="num" w:pos="0"/>
        </w:tabs>
        <w:ind w:firstLine="426"/>
        <w:jc w:val="both"/>
        <w:rPr>
          <w:sz w:val="24"/>
          <w:szCs w:val="24"/>
        </w:rPr>
      </w:pPr>
      <w:r w:rsidRPr="00937EAA">
        <w:rPr>
          <w:sz w:val="24"/>
          <w:szCs w:val="24"/>
        </w:rPr>
        <w:t>1</w:t>
      </w:r>
      <w:r w:rsidR="002D0A76" w:rsidRPr="00937EAA">
        <w:rPr>
          <w:sz w:val="24"/>
          <w:szCs w:val="24"/>
        </w:rPr>
        <w:t>0</w:t>
      </w:r>
      <w:r w:rsidRPr="00937EAA">
        <w:rPr>
          <w:sz w:val="24"/>
          <w:szCs w:val="24"/>
        </w:rPr>
        <w:t>.9. Заказчик вправе принять решение об одностороннем отказе от исполнения договора в соответствии с гражданским законодательством.</w:t>
      </w:r>
    </w:p>
    <w:p w:rsidR="00491801" w:rsidRPr="00937EAA" w:rsidRDefault="00491801" w:rsidP="002D0A76">
      <w:pPr>
        <w:tabs>
          <w:tab w:val="num" w:pos="0"/>
        </w:tabs>
        <w:ind w:firstLine="426"/>
        <w:jc w:val="both"/>
        <w:rPr>
          <w:sz w:val="24"/>
          <w:szCs w:val="24"/>
        </w:rPr>
      </w:pPr>
      <w:r w:rsidRPr="00937EAA">
        <w:rPr>
          <w:sz w:val="24"/>
          <w:szCs w:val="24"/>
        </w:rPr>
        <w:t>1</w:t>
      </w:r>
      <w:r w:rsidR="002D0A76" w:rsidRPr="00937EAA">
        <w:rPr>
          <w:sz w:val="24"/>
          <w:szCs w:val="24"/>
        </w:rPr>
        <w:t>0</w:t>
      </w:r>
      <w:r w:rsidRPr="00937EAA">
        <w:rPr>
          <w:sz w:val="24"/>
          <w:szCs w:val="24"/>
        </w:rPr>
        <w:t>.10.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491801" w:rsidRPr="00937EAA" w:rsidRDefault="00491801" w:rsidP="002D0A76">
      <w:pPr>
        <w:tabs>
          <w:tab w:val="num" w:pos="0"/>
        </w:tabs>
        <w:ind w:firstLine="426"/>
        <w:jc w:val="both"/>
        <w:rPr>
          <w:sz w:val="24"/>
          <w:szCs w:val="24"/>
        </w:rPr>
      </w:pPr>
      <w:r w:rsidRPr="00937EAA">
        <w:rPr>
          <w:sz w:val="24"/>
          <w:szCs w:val="24"/>
        </w:rPr>
        <w:t>1</w:t>
      </w:r>
      <w:r w:rsidR="002D0A76" w:rsidRPr="00937EAA">
        <w:rPr>
          <w:sz w:val="24"/>
          <w:szCs w:val="24"/>
        </w:rPr>
        <w:t>0</w:t>
      </w:r>
      <w:r w:rsidRPr="00937EAA">
        <w:rPr>
          <w:sz w:val="24"/>
          <w:szCs w:val="24"/>
        </w:rPr>
        <w:t>.11.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491801" w:rsidRPr="00937EAA" w:rsidRDefault="00491801" w:rsidP="002D0A76">
      <w:pPr>
        <w:tabs>
          <w:tab w:val="num" w:pos="0"/>
        </w:tabs>
        <w:ind w:firstLine="426"/>
        <w:jc w:val="both"/>
        <w:rPr>
          <w:sz w:val="24"/>
          <w:szCs w:val="24"/>
        </w:rPr>
      </w:pPr>
      <w:r w:rsidRPr="00937EAA">
        <w:rPr>
          <w:sz w:val="24"/>
          <w:szCs w:val="24"/>
        </w:rPr>
        <w:t>1</w:t>
      </w:r>
      <w:r w:rsidR="002D0A76" w:rsidRPr="00937EAA">
        <w:rPr>
          <w:sz w:val="24"/>
          <w:szCs w:val="24"/>
        </w:rPr>
        <w:t>0</w:t>
      </w:r>
      <w:r w:rsidRPr="00937EAA">
        <w:rPr>
          <w:sz w:val="24"/>
          <w:szCs w:val="24"/>
        </w:rPr>
        <w:t>.12. При расторжении договора по соглашению сторон, Заказчик оплачивает стоимость товаров, фактически поставленных на момент расторжения договора.</w:t>
      </w:r>
    </w:p>
    <w:p w:rsidR="009A75A2" w:rsidRPr="00937EAA" w:rsidRDefault="00491801" w:rsidP="002D0A76">
      <w:pPr>
        <w:tabs>
          <w:tab w:val="num" w:pos="0"/>
        </w:tabs>
        <w:ind w:firstLine="426"/>
        <w:jc w:val="both"/>
        <w:rPr>
          <w:bCs/>
          <w:caps/>
          <w:sz w:val="24"/>
          <w:szCs w:val="24"/>
        </w:rPr>
      </w:pPr>
      <w:r w:rsidRPr="00937EAA">
        <w:rPr>
          <w:sz w:val="24"/>
          <w:szCs w:val="24"/>
        </w:rPr>
        <w:t>1</w:t>
      </w:r>
      <w:r w:rsidR="002D0A76" w:rsidRPr="00937EAA">
        <w:rPr>
          <w:sz w:val="24"/>
          <w:szCs w:val="24"/>
        </w:rPr>
        <w:t>0</w:t>
      </w:r>
      <w:r w:rsidRPr="00937EAA">
        <w:rPr>
          <w:sz w:val="24"/>
          <w:szCs w:val="24"/>
        </w:rPr>
        <w:t>.13.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491801" w:rsidRPr="00937EAA" w:rsidRDefault="00491801" w:rsidP="002D0A76">
      <w:pPr>
        <w:tabs>
          <w:tab w:val="num" w:pos="0"/>
        </w:tabs>
        <w:ind w:firstLine="426"/>
        <w:jc w:val="both"/>
        <w:rPr>
          <w:bCs/>
          <w:caps/>
          <w:sz w:val="24"/>
          <w:szCs w:val="24"/>
        </w:rPr>
      </w:pPr>
      <w:r w:rsidRPr="00937EAA">
        <w:rPr>
          <w:bCs/>
          <w:caps/>
          <w:sz w:val="24"/>
          <w:szCs w:val="24"/>
        </w:rPr>
        <w:t>1</w:t>
      </w:r>
      <w:r w:rsidR="002D0A76" w:rsidRPr="00937EAA">
        <w:rPr>
          <w:bCs/>
          <w:caps/>
          <w:sz w:val="24"/>
          <w:szCs w:val="24"/>
        </w:rPr>
        <w:t>0</w:t>
      </w:r>
      <w:r w:rsidRPr="00937EAA">
        <w:rPr>
          <w:bCs/>
          <w:caps/>
          <w:sz w:val="24"/>
          <w:szCs w:val="24"/>
        </w:rPr>
        <w:t xml:space="preserve">.14. Неотъемлемыми частями Договора являются: </w:t>
      </w:r>
    </w:p>
    <w:p w:rsidR="00491801" w:rsidRPr="00937EAA" w:rsidRDefault="00491801" w:rsidP="00491801">
      <w:pPr>
        <w:tabs>
          <w:tab w:val="num" w:pos="0"/>
        </w:tabs>
        <w:jc w:val="both"/>
        <w:rPr>
          <w:bCs/>
          <w:caps/>
          <w:sz w:val="24"/>
          <w:szCs w:val="24"/>
        </w:rPr>
      </w:pPr>
      <w:r w:rsidRPr="00937EAA">
        <w:rPr>
          <w:bCs/>
          <w:caps/>
          <w:sz w:val="24"/>
          <w:szCs w:val="24"/>
        </w:rPr>
        <w:t>Приложение №1 - «Спецификация»;</w:t>
      </w:r>
    </w:p>
    <w:p w:rsidR="00AE3F07" w:rsidRPr="00937EAA" w:rsidRDefault="00491801" w:rsidP="00491801">
      <w:pPr>
        <w:tabs>
          <w:tab w:val="num" w:pos="0"/>
        </w:tabs>
        <w:jc w:val="both"/>
        <w:rPr>
          <w:bCs/>
          <w:caps/>
          <w:sz w:val="24"/>
          <w:szCs w:val="24"/>
        </w:rPr>
      </w:pPr>
      <w:r w:rsidRPr="00937EAA">
        <w:rPr>
          <w:bCs/>
          <w:caps/>
          <w:sz w:val="24"/>
          <w:szCs w:val="24"/>
        </w:rPr>
        <w:t>Приложение №2 – «Техническое задание».</w:t>
      </w:r>
    </w:p>
    <w:p w:rsidR="00AE3F07" w:rsidRPr="00937EAA" w:rsidRDefault="00AE3F07" w:rsidP="0062349B">
      <w:pPr>
        <w:tabs>
          <w:tab w:val="num" w:pos="0"/>
        </w:tabs>
        <w:jc w:val="both"/>
        <w:rPr>
          <w:bCs/>
          <w:caps/>
          <w:sz w:val="24"/>
          <w:szCs w:val="24"/>
        </w:rPr>
      </w:pPr>
    </w:p>
    <w:p w:rsidR="00AE3F07" w:rsidRPr="00937EAA" w:rsidRDefault="00AE3F07" w:rsidP="0062349B">
      <w:pPr>
        <w:tabs>
          <w:tab w:val="num" w:pos="0"/>
        </w:tabs>
        <w:jc w:val="both"/>
        <w:rPr>
          <w:bCs/>
          <w:caps/>
          <w:sz w:val="24"/>
          <w:szCs w:val="24"/>
        </w:rPr>
      </w:pPr>
    </w:p>
    <w:p w:rsidR="00AE3F07" w:rsidRPr="00937EAA" w:rsidRDefault="0062349B" w:rsidP="00AE3F07">
      <w:pPr>
        <w:tabs>
          <w:tab w:val="num" w:pos="0"/>
        </w:tabs>
        <w:jc w:val="center"/>
        <w:rPr>
          <w:bCs/>
          <w:caps/>
          <w:sz w:val="24"/>
          <w:szCs w:val="24"/>
        </w:rPr>
      </w:pPr>
      <w:r w:rsidRPr="00937EAA">
        <w:rPr>
          <w:bCs/>
          <w:caps/>
          <w:sz w:val="24"/>
          <w:szCs w:val="24"/>
        </w:rPr>
        <w:t>1</w:t>
      </w:r>
      <w:r w:rsidR="00156FEE" w:rsidRPr="00937EAA">
        <w:rPr>
          <w:bCs/>
          <w:caps/>
          <w:sz w:val="24"/>
          <w:szCs w:val="24"/>
        </w:rPr>
        <w:t>2</w:t>
      </w:r>
      <w:r w:rsidRPr="00937EAA">
        <w:rPr>
          <w:bCs/>
          <w:caps/>
          <w:sz w:val="24"/>
          <w:szCs w:val="24"/>
        </w:rPr>
        <w:t>. Юридические адреса сторон:</w:t>
      </w:r>
    </w:p>
    <w:p w:rsidR="00AE3F07" w:rsidRPr="00937EAA" w:rsidRDefault="00AE3F07" w:rsidP="00AE3F07">
      <w:pPr>
        <w:tabs>
          <w:tab w:val="num" w:pos="0"/>
        </w:tabs>
        <w:jc w:val="center"/>
        <w:rPr>
          <w:bCs/>
          <w:caps/>
          <w:sz w:val="24"/>
          <w:szCs w:val="24"/>
        </w:rPr>
      </w:pPr>
    </w:p>
    <w:tbl>
      <w:tblPr>
        <w:tblW w:w="9648" w:type="dxa"/>
        <w:tblLook w:val="01E0" w:firstRow="1" w:lastRow="1" w:firstColumn="1" w:lastColumn="1" w:noHBand="0" w:noVBand="0"/>
      </w:tblPr>
      <w:tblGrid>
        <w:gridCol w:w="4968"/>
        <w:gridCol w:w="4680"/>
      </w:tblGrid>
      <w:tr w:rsidR="00F56ACF" w:rsidRPr="00937EAA" w:rsidTr="00FF7D44">
        <w:trPr>
          <w:trHeight w:val="593"/>
        </w:trPr>
        <w:tc>
          <w:tcPr>
            <w:tcW w:w="4968" w:type="dxa"/>
          </w:tcPr>
          <w:p w:rsidR="00F56ACF" w:rsidRPr="00937EAA" w:rsidRDefault="00134032" w:rsidP="00F56ACF">
            <w:pPr>
              <w:rPr>
                <w:b/>
                <w:sz w:val="24"/>
                <w:szCs w:val="24"/>
                <w:lang w:eastAsia="en-US"/>
              </w:rPr>
            </w:pPr>
            <w:r w:rsidRPr="00937EAA">
              <w:rPr>
                <w:b/>
                <w:sz w:val="24"/>
                <w:szCs w:val="24"/>
                <w:lang w:eastAsia="en-US"/>
              </w:rPr>
              <w:t>Покупатель</w:t>
            </w:r>
          </w:p>
          <w:p w:rsidR="00F56ACF" w:rsidRPr="00937EAA" w:rsidRDefault="00F56ACF" w:rsidP="00F56ACF">
            <w:pPr>
              <w:rPr>
                <w:b/>
                <w:sz w:val="24"/>
                <w:szCs w:val="24"/>
              </w:rPr>
            </w:pPr>
          </w:p>
          <w:p w:rsidR="00F56ACF" w:rsidRPr="00937EAA" w:rsidRDefault="00F56ACF" w:rsidP="00F56ACF">
            <w:pPr>
              <w:rPr>
                <w:b/>
                <w:sz w:val="24"/>
                <w:szCs w:val="24"/>
              </w:rPr>
            </w:pPr>
          </w:p>
          <w:p w:rsidR="00F56ACF" w:rsidRPr="00937EAA" w:rsidRDefault="00F56ACF" w:rsidP="00F56ACF">
            <w:pPr>
              <w:rPr>
                <w:b/>
                <w:sz w:val="24"/>
                <w:szCs w:val="24"/>
              </w:rPr>
            </w:pPr>
            <w:r w:rsidRPr="00937EAA">
              <w:rPr>
                <w:b/>
                <w:sz w:val="24"/>
                <w:szCs w:val="24"/>
              </w:rPr>
              <w:t xml:space="preserve">ФГБУ «12 отряд ФПС ГПС </w:t>
            </w:r>
          </w:p>
          <w:p w:rsidR="00F56ACF" w:rsidRPr="00937EAA" w:rsidRDefault="00F56ACF" w:rsidP="00F56ACF">
            <w:pPr>
              <w:rPr>
                <w:b/>
                <w:sz w:val="24"/>
                <w:szCs w:val="24"/>
              </w:rPr>
            </w:pPr>
            <w:r w:rsidRPr="00937EAA">
              <w:rPr>
                <w:b/>
                <w:sz w:val="24"/>
                <w:szCs w:val="24"/>
              </w:rPr>
              <w:t>по Пермскому краю (договорной)»</w:t>
            </w:r>
          </w:p>
          <w:p w:rsidR="00F56ACF" w:rsidRPr="00937EAA" w:rsidRDefault="00F56ACF" w:rsidP="00F56ACF">
            <w:pPr>
              <w:jc w:val="center"/>
              <w:rPr>
                <w:b/>
                <w:sz w:val="24"/>
                <w:szCs w:val="24"/>
              </w:rPr>
            </w:pPr>
          </w:p>
          <w:p w:rsidR="00F56ACF" w:rsidRPr="00937EAA" w:rsidRDefault="00F56ACF" w:rsidP="00F56ACF">
            <w:pPr>
              <w:ind w:right="314"/>
              <w:jc w:val="both"/>
              <w:rPr>
                <w:sz w:val="24"/>
                <w:szCs w:val="24"/>
              </w:rPr>
            </w:pPr>
            <w:r w:rsidRPr="00937EAA">
              <w:rPr>
                <w:sz w:val="24"/>
                <w:szCs w:val="24"/>
              </w:rPr>
              <w:t>Юридический адрес: 618740, Пермский край, г. Добрянка, ул. Леонова, д. 1,</w:t>
            </w:r>
          </w:p>
          <w:p w:rsidR="00F56ACF" w:rsidRPr="00937EAA" w:rsidRDefault="00F56ACF" w:rsidP="00F56ACF">
            <w:pPr>
              <w:ind w:right="314"/>
              <w:jc w:val="both"/>
              <w:rPr>
                <w:sz w:val="24"/>
                <w:szCs w:val="24"/>
              </w:rPr>
            </w:pPr>
            <w:r w:rsidRPr="00937EAA">
              <w:rPr>
                <w:sz w:val="24"/>
                <w:szCs w:val="24"/>
              </w:rPr>
              <w:t>Почтовый адрес: 618740, Пермский край, г.Добрянка, ул. Победы, д.10, оф. 318.</w:t>
            </w:r>
          </w:p>
          <w:p w:rsidR="00F56ACF" w:rsidRPr="00937EAA" w:rsidRDefault="00F56ACF" w:rsidP="00F56ACF">
            <w:pPr>
              <w:ind w:right="314"/>
              <w:jc w:val="both"/>
              <w:rPr>
                <w:sz w:val="24"/>
                <w:szCs w:val="24"/>
              </w:rPr>
            </w:pPr>
            <w:r w:rsidRPr="00937EAA">
              <w:rPr>
                <w:sz w:val="24"/>
                <w:szCs w:val="24"/>
              </w:rPr>
              <w:t xml:space="preserve">ИНН 5914018899 </w:t>
            </w:r>
          </w:p>
          <w:p w:rsidR="00F56ACF" w:rsidRPr="00937EAA" w:rsidRDefault="00F56ACF" w:rsidP="00F56ACF">
            <w:pPr>
              <w:ind w:right="314"/>
              <w:jc w:val="both"/>
              <w:rPr>
                <w:sz w:val="24"/>
                <w:szCs w:val="24"/>
              </w:rPr>
            </w:pPr>
            <w:r w:rsidRPr="00937EAA">
              <w:rPr>
                <w:sz w:val="24"/>
                <w:szCs w:val="24"/>
              </w:rPr>
              <w:t>КПП 591401001</w:t>
            </w:r>
          </w:p>
          <w:p w:rsidR="00F56ACF" w:rsidRPr="00937EAA" w:rsidRDefault="00F56ACF" w:rsidP="00F56ACF">
            <w:pPr>
              <w:ind w:right="314"/>
              <w:jc w:val="both"/>
              <w:rPr>
                <w:sz w:val="24"/>
                <w:szCs w:val="24"/>
              </w:rPr>
            </w:pPr>
            <w:r w:rsidRPr="00937EAA">
              <w:rPr>
                <w:sz w:val="24"/>
                <w:szCs w:val="24"/>
              </w:rPr>
              <w:t>ОТДЕЛЕНИЕ ПЕРМЬ БАНКА РОССИИ//УФК по Пермскому краю г.Пермь (ФГБУ «12 отряд ФПС ГПС по Пермскому краю (договорной)», л/с 20566В56910)</w:t>
            </w:r>
          </w:p>
          <w:p w:rsidR="00F56ACF" w:rsidRPr="00937EAA" w:rsidRDefault="00F56ACF" w:rsidP="00F56ACF">
            <w:pPr>
              <w:ind w:right="314"/>
              <w:jc w:val="both"/>
              <w:rPr>
                <w:sz w:val="24"/>
                <w:szCs w:val="24"/>
              </w:rPr>
            </w:pPr>
            <w:r w:rsidRPr="00937EAA">
              <w:rPr>
                <w:sz w:val="24"/>
                <w:szCs w:val="24"/>
              </w:rPr>
              <w:t xml:space="preserve">БИК 045773001 </w:t>
            </w:r>
          </w:p>
          <w:p w:rsidR="00F56ACF" w:rsidRPr="00937EAA" w:rsidRDefault="00F56ACF" w:rsidP="00F56ACF">
            <w:pPr>
              <w:ind w:right="314"/>
              <w:rPr>
                <w:sz w:val="24"/>
                <w:szCs w:val="24"/>
              </w:rPr>
            </w:pPr>
            <w:r w:rsidRPr="00937EAA">
              <w:rPr>
                <w:sz w:val="24"/>
                <w:szCs w:val="24"/>
              </w:rPr>
              <w:t>Номер банковского счета, входящего в состав ЕКС 40102810145370000048</w:t>
            </w:r>
          </w:p>
          <w:p w:rsidR="00F56ACF" w:rsidRPr="00937EAA" w:rsidRDefault="00F56ACF" w:rsidP="00F56ACF">
            <w:pPr>
              <w:ind w:right="314"/>
              <w:jc w:val="both"/>
              <w:rPr>
                <w:sz w:val="24"/>
                <w:szCs w:val="24"/>
              </w:rPr>
            </w:pPr>
            <w:r w:rsidRPr="00937EAA">
              <w:rPr>
                <w:sz w:val="24"/>
                <w:szCs w:val="24"/>
              </w:rPr>
              <w:t>Номер казначейского счета 03214643000000015600</w:t>
            </w:r>
          </w:p>
          <w:p w:rsidR="00F56ACF" w:rsidRPr="00937EAA" w:rsidRDefault="00F56ACF" w:rsidP="00F56ACF">
            <w:pPr>
              <w:ind w:right="314"/>
              <w:jc w:val="both"/>
              <w:rPr>
                <w:sz w:val="24"/>
                <w:szCs w:val="24"/>
              </w:rPr>
            </w:pPr>
            <w:r w:rsidRPr="00937EAA">
              <w:rPr>
                <w:sz w:val="24"/>
                <w:szCs w:val="24"/>
              </w:rPr>
              <w:t>БИК ТОФК 015773997</w:t>
            </w:r>
          </w:p>
          <w:p w:rsidR="00F56ACF" w:rsidRPr="00937EAA" w:rsidRDefault="00F56ACF" w:rsidP="00F56ACF">
            <w:pPr>
              <w:ind w:right="314"/>
              <w:jc w:val="both"/>
              <w:rPr>
                <w:color w:val="000000"/>
                <w:sz w:val="24"/>
                <w:szCs w:val="24"/>
                <w:shd w:val="clear" w:color="auto" w:fill="FFFFFF"/>
              </w:rPr>
            </w:pPr>
            <w:r w:rsidRPr="00937EAA">
              <w:rPr>
                <w:bCs/>
                <w:sz w:val="24"/>
                <w:szCs w:val="24"/>
              </w:rPr>
              <w:t xml:space="preserve">ОГРН: </w:t>
            </w:r>
            <w:r w:rsidRPr="00937EAA">
              <w:rPr>
                <w:color w:val="000000"/>
                <w:sz w:val="24"/>
                <w:szCs w:val="24"/>
                <w:shd w:val="clear" w:color="auto" w:fill="FFFFFF"/>
              </w:rPr>
              <w:t>1045901476312</w:t>
            </w:r>
          </w:p>
          <w:p w:rsidR="00F56ACF" w:rsidRPr="00937EAA" w:rsidRDefault="00F56ACF" w:rsidP="00F56ACF">
            <w:pPr>
              <w:ind w:right="314"/>
              <w:rPr>
                <w:color w:val="000000"/>
                <w:sz w:val="24"/>
                <w:szCs w:val="24"/>
                <w:shd w:val="clear" w:color="auto" w:fill="FFFFFF"/>
              </w:rPr>
            </w:pPr>
            <w:r w:rsidRPr="00937EAA">
              <w:rPr>
                <w:color w:val="000000"/>
                <w:sz w:val="24"/>
                <w:szCs w:val="24"/>
                <w:shd w:val="clear" w:color="auto" w:fill="FFFFFF"/>
              </w:rPr>
              <w:t>Тел.: 8 (34265) 3-95-01, 3-99-71</w:t>
            </w:r>
          </w:p>
          <w:p w:rsidR="00F56ACF" w:rsidRPr="00937EAA" w:rsidRDefault="00F56ACF" w:rsidP="00F56ACF">
            <w:pPr>
              <w:ind w:right="314"/>
              <w:rPr>
                <w:b/>
                <w:sz w:val="24"/>
                <w:szCs w:val="24"/>
              </w:rPr>
            </w:pPr>
            <w:r w:rsidRPr="00937EAA">
              <w:rPr>
                <w:color w:val="000000"/>
                <w:sz w:val="24"/>
                <w:szCs w:val="24"/>
                <w:shd w:val="clear" w:color="auto" w:fill="FFFFFF"/>
              </w:rPr>
              <w:t>Эл.адрес</w:t>
            </w:r>
            <w:r w:rsidRPr="00937EAA">
              <w:rPr>
                <w:b/>
                <w:color w:val="000000"/>
                <w:sz w:val="24"/>
                <w:szCs w:val="24"/>
                <w:shd w:val="clear" w:color="auto" w:fill="FFFFFF"/>
              </w:rPr>
              <w:t xml:space="preserve">: </w:t>
            </w:r>
            <w:r w:rsidRPr="00937EAA">
              <w:rPr>
                <w:color w:val="0F243E"/>
                <w:sz w:val="24"/>
                <w:szCs w:val="24"/>
                <w:shd w:val="clear" w:color="auto" w:fill="FFFFFF"/>
                <w:lang w:val="en-US"/>
              </w:rPr>
              <w:t>ofpsd</w:t>
            </w:r>
            <w:r w:rsidRPr="00937EAA">
              <w:rPr>
                <w:color w:val="0F243E"/>
                <w:sz w:val="24"/>
                <w:szCs w:val="24"/>
                <w:shd w:val="clear" w:color="auto" w:fill="FFFFFF"/>
              </w:rPr>
              <w:t>.12@</w:t>
            </w:r>
            <w:r w:rsidRPr="00937EAA">
              <w:rPr>
                <w:color w:val="0F243E"/>
                <w:sz w:val="24"/>
                <w:szCs w:val="24"/>
                <w:shd w:val="clear" w:color="auto" w:fill="FFFFFF"/>
                <w:lang w:val="en-US"/>
              </w:rPr>
              <w:t>yandex</w:t>
            </w:r>
            <w:r w:rsidRPr="00937EAA">
              <w:rPr>
                <w:color w:val="0F243E"/>
                <w:sz w:val="24"/>
                <w:szCs w:val="24"/>
                <w:shd w:val="clear" w:color="auto" w:fill="FFFFFF"/>
              </w:rPr>
              <w:t>.</w:t>
            </w:r>
          </w:p>
          <w:p w:rsidR="00F56ACF" w:rsidRPr="00937EAA" w:rsidRDefault="00F56ACF" w:rsidP="00F56ACF">
            <w:pPr>
              <w:rPr>
                <w:sz w:val="24"/>
                <w:szCs w:val="24"/>
              </w:rPr>
            </w:pPr>
          </w:p>
          <w:p w:rsidR="00F56ACF" w:rsidRPr="00937EAA" w:rsidRDefault="00F56ACF" w:rsidP="00F56ACF">
            <w:pPr>
              <w:rPr>
                <w:b/>
                <w:sz w:val="24"/>
                <w:szCs w:val="24"/>
              </w:rPr>
            </w:pPr>
            <w:r w:rsidRPr="00937EAA">
              <w:rPr>
                <w:b/>
                <w:sz w:val="24"/>
                <w:szCs w:val="24"/>
              </w:rPr>
              <w:t>___________________  /В.И.Треногин/</w:t>
            </w:r>
          </w:p>
          <w:p w:rsidR="00F56ACF" w:rsidRPr="00937EAA" w:rsidRDefault="00F56ACF" w:rsidP="00F56ACF">
            <w:pPr>
              <w:keepNext/>
              <w:rPr>
                <w:b/>
                <w:sz w:val="24"/>
                <w:szCs w:val="24"/>
                <w:lang w:eastAsia="en-US"/>
              </w:rPr>
            </w:pPr>
          </w:p>
        </w:tc>
        <w:tc>
          <w:tcPr>
            <w:tcW w:w="4680" w:type="dxa"/>
          </w:tcPr>
          <w:p w:rsidR="00F56ACF" w:rsidRPr="00937EAA" w:rsidRDefault="00F56ACF" w:rsidP="00F56ACF">
            <w:pPr>
              <w:rPr>
                <w:b/>
                <w:sz w:val="24"/>
                <w:szCs w:val="24"/>
                <w:lang w:eastAsia="en-US"/>
              </w:rPr>
            </w:pPr>
            <w:r w:rsidRPr="00937EAA">
              <w:rPr>
                <w:b/>
                <w:sz w:val="24"/>
                <w:szCs w:val="24"/>
              </w:rPr>
              <w:t xml:space="preserve">  </w:t>
            </w:r>
            <w:r w:rsidR="00134032" w:rsidRPr="00937EAA">
              <w:rPr>
                <w:b/>
                <w:sz w:val="24"/>
                <w:szCs w:val="24"/>
              </w:rPr>
              <w:t>Поставщик</w:t>
            </w:r>
          </w:p>
          <w:p w:rsidR="00F56ACF" w:rsidRPr="00937EAA" w:rsidRDefault="00F56ACF" w:rsidP="00F56ACF">
            <w:pPr>
              <w:rPr>
                <w:sz w:val="24"/>
                <w:szCs w:val="24"/>
              </w:rPr>
            </w:pPr>
          </w:p>
          <w:p w:rsidR="00F56ACF" w:rsidRPr="00937EAA" w:rsidRDefault="00F56ACF" w:rsidP="00F56ACF">
            <w:pPr>
              <w:rPr>
                <w:sz w:val="24"/>
                <w:szCs w:val="24"/>
              </w:rPr>
            </w:pPr>
          </w:p>
          <w:p w:rsidR="00F56ACF" w:rsidRPr="00937EAA" w:rsidRDefault="00F56ACF" w:rsidP="00F56ACF">
            <w:pPr>
              <w:rPr>
                <w:sz w:val="24"/>
                <w:szCs w:val="24"/>
              </w:rPr>
            </w:pPr>
          </w:p>
          <w:p w:rsidR="00F56ACF" w:rsidRPr="00937EAA" w:rsidRDefault="00F56ACF" w:rsidP="00F56ACF">
            <w:pPr>
              <w:spacing w:before="100" w:beforeAutospacing="1" w:after="200" w:line="276" w:lineRule="auto"/>
              <w:jc w:val="both"/>
              <w:rPr>
                <w:sz w:val="24"/>
                <w:szCs w:val="24"/>
                <w:lang w:eastAsia="en-US"/>
              </w:rPr>
            </w:pPr>
          </w:p>
        </w:tc>
      </w:tr>
    </w:tbl>
    <w:p w:rsidR="00AE3F07" w:rsidRPr="00937EAA" w:rsidRDefault="00AE3F07" w:rsidP="00522E99">
      <w:pPr>
        <w:jc w:val="right"/>
        <w:rPr>
          <w:sz w:val="24"/>
          <w:szCs w:val="24"/>
        </w:rPr>
      </w:pPr>
    </w:p>
    <w:p w:rsidR="00522E99" w:rsidRPr="00937EAA" w:rsidRDefault="00522E99" w:rsidP="00522E99">
      <w:pPr>
        <w:jc w:val="right"/>
        <w:rPr>
          <w:sz w:val="24"/>
          <w:szCs w:val="24"/>
        </w:rPr>
      </w:pPr>
      <w:r w:rsidRPr="00937EAA">
        <w:rPr>
          <w:sz w:val="24"/>
          <w:szCs w:val="24"/>
        </w:rPr>
        <w:t>Приложение № 1</w:t>
      </w:r>
    </w:p>
    <w:p w:rsidR="00522E99" w:rsidRPr="00937EAA" w:rsidRDefault="00522E99" w:rsidP="00522E99">
      <w:pPr>
        <w:jc w:val="right"/>
        <w:rPr>
          <w:sz w:val="24"/>
          <w:szCs w:val="24"/>
        </w:rPr>
      </w:pPr>
      <w:r w:rsidRPr="00937EAA">
        <w:rPr>
          <w:sz w:val="24"/>
          <w:szCs w:val="24"/>
        </w:rPr>
        <w:t xml:space="preserve">к </w:t>
      </w:r>
      <w:r w:rsidR="0053294F" w:rsidRPr="00937EAA">
        <w:rPr>
          <w:sz w:val="24"/>
          <w:szCs w:val="24"/>
        </w:rPr>
        <w:t xml:space="preserve">Договор </w:t>
      </w:r>
      <w:r w:rsidRPr="00937EAA">
        <w:rPr>
          <w:sz w:val="24"/>
          <w:szCs w:val="24"/>
        </w:rPr>
        <w:t>у №</w:t>
      </w:r>
      <w:r w:rsidR="0062349B" w:rsidRPr="00937EAA">
        <w:rPr>
          <w:sz w:val="24"/>
          <w:szCs w:val="24"/>
        </w:rPr>
        <w:t xml:space="preserve"> </w:t>
      </w:r>
      <w:r w:rsidR="003B551E" w:rsidRPr="00937EAA">
        <w:rPr>
          <w:sz w:val="24"/>
          <w:szCs w:val="24"/>
        </w:rPr>
        <w:t xml:space="preserve"> -</w:t>
      </w:r>
      <w:r w:rsidR="0053294F" w:rsidRPr="00937EAA">
        <w:rPr>
          <w:sz w:val="24"/>
          <w:szCs w:val="24"/>
        </w:rPr>
        <w:t>202</w:t>
      </w:r>
      <w:r w:rsidR="00221838" w:rsidRPr="00937EAA">
        <w:rPr>
          <w:sz w:val="24"/>
          <w:szCs w:val="24"/>
        </w:rPr>
        <w:t>1</w:t>
      </w:r>
    </w:p>
    <w:p w:rsidR="00522E99" w:rsidRPr="00937EAA" w:rsidRDefault="00522E99" w:rsidP="00522E99">
      <w:pPr>
        <w:keepNext/>
        <w:keepLines/>
        <w:suppressAutoHyphens/>
        <w:jc w:val="right"/>
        <w:rPr>
          <w:sz w:val="24"/>
          <w:szCs w:val="24"/>
        </w:rPr>
      </w:pPr>
      <w:r w:rsidRPr="00937EAA">
        <w:rPr>
          <w:sz w:val="24"/>
          <w:szCs w:val="24"/>
        </w:rPr>
        <w:t>от «</w:t>
      </w:r>
      <w:r w:rsidRPr="00937EAA">
        <w:rPr>
          <w:sz w:val="24"/>
          <w:szCs w:val="24"/>
          <w:u w:val="single"/>
        </w:rPr>
        <w:t xml:space="preserve">   </w:t>
      </w:r>
      <w:r w:rsidRPr="00937EAA">
        <w:rPr>
          <w:sz w:val="24"/>
          <w:szCs w:val="24"/>
        </w:rPr>
        <w:t>» _________________ 20</w:t>
      </w:r>
      <w:r w:rsidR="0053294F" w:rsidRPr="00937EAA">
        <w:rPr>
          <w:sz w:val="24"/>
          <w:szCs w:val="24"/>
        </w:rPr>
        <w:t>2</w:t>
      </w:r>
      <w:r w:rsidR="00221838" w:rsidRPr="00937EAA">
        <w:rPr>
          <w:sz w:val="24"/>
          <w:szCs w:val="24"/>
        </w:rPr>
        <w:t>1</w:t>
      </w:r>
      <w:r w:rsidR="0053294F" w:rsidRPr="00937EAA">
        <w:rPr>
          <w:sz w:val="24"/>
          <w:szCs w:val="24"/>
        </w:rPr>
        <w:t xml:space="preserve"> </w:t>
      </w:r>
      <w:r w:rsidRPr="00937EAA">
        <w:rPr>
          <w:sz w:val="24"/>
          <w:szCs w:val="24"/>
        </w:rPr>
        <w:t>года</w:t>
      </w:r>
    </w:p>
    <w:p w:rsidR="009A75A2" w:rsidRPr="00937EAA" w:rsidRDefault="009A75A2" w:rsidP="00E44DBB">
      <w:pPr>
        <w:widowControl w:val="0"/>
        <w:autoSpaceDE w:val="0"/>
        <w:autoSpaceDN w:val="0"/>
        <w:adjustRightInd w:val="0"/>
        <w:rPr>
          <w:b/>
          <w:bCs/>
          <w:sz w:val="24"/>
          <w:szCs w:val="24"/>
        </w:rPr>
      </w:pPr>
    </w:p>
    <w:p w:rsidR="00522E99" w:rsidRPr="00937EAA" w:rsidRDefault="00522E99" w:rsidP="00522E99">
      <w:pPr>
        <w:widowControl w:val="0"/>
        <w:autoSpaceDE w:val="0"/>
        <w:autoSpaceDN w:val="0"/>
        <w:adjustRightInd w:val="0"/>
        <w:jc w:val="center"/>
        <w:rPr>
          <w:b/>
          <w:bCs/>
          <w:sz w:val="24"/>
          <w:szCs w:val="24"/>
        </w:rPr>
      </w:pPr>
      <w:r w:rsidRPr="00937EAA">
        <w:rPr>
          <w:b/>
          <w:bCs/>
          <w:sz w:val="24"/>
          <w:szCs w:val="24"/>
        </w:rPr>
        <w:t>СПЕЦИФИКАЦИЯ</w:t>
      </w:r>
    </w:p>
    <w:p w:rsidR="000100AC" w:rsidRPr="00937EAA" w:rsidRDefault="00522E99" w:rsidP="00522E99">
      <w:pPr>
        <w:widowControl w:val="0"/>
        <w:autoSpaceDE w:val="0"/>
        <w:autoSpaceDN w:val="0"/>
        <w:adjustRightInd w:val="0"/>
        <w:jc w:val="center"/>
        <w:rPr>
          <w:rStyle w:val="FontStyle18"/>
          <w:b/>
          <w:sz w:val="24"/>
          <w:szCs w:val="24"/>
        </w:rPr>
      </w:pPr>
      <w:r w:rsidRPr="00937EAA">
        <w:rPr>
          <w:b/>
          <w:bCs/>
          <w:sz w:val="24"/>
          <w:szCs w:val="24"/>
        </w:rPr>
        <w:t xml:space="preserve">на поставку </w:t>
      </w:r>
      <w:r w:rsidR="002C2715" w:rsidRPr="00937EAA">
        <w:rPr>
          <w:rFonts w:eastAsia="Calibri"/>
          <w:b/>
          <w:sz w:val="24"/>
          <w:szCs w:val="24"/>
          <w:lang w:eastAsia="en-US"/>
        </w:rPr>
        <w:t>комплекта теплоотражательной одежды для пожарных</w:t>
      </w:r>
    </w:p>
    <w:p w:rsidR="009335C5" w:rsidRPr="00937EAA" w:rsidRDefault="009335C5" w:rsidP="00522E99">
      <w:pPr>
        <w:widowControl w:val="0"/>
        <w:autoSpaceDE w:val="0"/>
        <w:autoSpaceDN w:val="0"/>
        <w:adjustRightInd w:val="0"/>
        <w:jc w:val="center"/>
        <w:rPr>
          <w:rStyle w:val="FontStyle18"/>
          <w:b/>
          <w:sz w:val="24"/>
          <w:szCs w:val="24"/>
        </w:rPr>
      </w:pPr>
    </w:p>
    <w:tbl>
      <w:tblPr>
        <w:tblW w:w="9938" w:type="dxa"/>
        <w:tblInd w:w="93" w:type="dxa"/>
        <w:tblLook w:val="04A0" w:firstRow="1" w:lastRow="0" w:firstColumn="1" w:lastColumn="0" w:noHBand="0" w:noVBand="1"/>
      </w:tblPr>
      <w:tblGrid>
        <w:gridCol w:w="611"/>
        <w:gridCol w:w="4678"/>
        <w:gridCol w:w="1276"/>
        <w:gridCol w:w="1701"/>
        <w:gridCol w:w="1672"/>
      </w:tblGrid>
      <w:tr w:rsidR="009335C5" w:rsidRPr="00937EAA" w:rsidTr="00F653A9">
        <w:trPr>
          <w:trHeight w:val="20"/>
        </w:trPr>
        <w:tc>
          <w:tcPr>
            <w:tcW w:w="611" w:type="dxa"/>
            <w:tcBorders>
              <w:top w:val="single" w:sz="4" w:space="0" w:color="auto"/>
              <w:left w:val="single" w:sz="4" w:space="0" w:color="auto"/>
              <w:bottom w:val="nil"/>
              <w:right w:val="single" w:sz="4" w:space="0" w:color="auto"/>
            </w:tcBorders>
            <w:vAlign w:val="center"/>
          </w:tcPr>
          <w:p w:rsidR="009335C5" w:rsidRPr="00937EAA" w:rsidRDefault="009335C5" w:rsidP="001D6131">
            <w:pPr>
              <w:jc w:val="center"/>
              <w:rPr>
                <w:color w:val="000000"/>
                <w:sz w:val="24"/>
                <w:szCs w:val="24"/>
              </w:rPr>
            </w:pPr>
            <w:r w:rsidRPr="00937EAA">
              <w:rPr>
                <w:color w:val="000000"/>
                <w:sz w:val="24"/>
                <w:szCs w:val="24"/>
              </w:rPr>
              <w:t>№ п/п</w:t>
            </w:r>
          </w:p>
        </w:tc>
        <w:tc>
          <w:tcPr>
            <w:tcW w:w="4678" w:type="dxa"/>
            <w:tcBorders>
              <w:top w:val="single" w:sz="4" w:space="0" w:color="auto"/>
              <w:left w:val="single" w:sz="4" w:space="0" w:color="auto"/>
              <w:bottom w:val="nil"/>
              <w:right w:val="single" w:sz="4" w:space="0" w:color="auto"/>
            </w:tcBorders>
            <w:shd w:val="clear" w:color="auto" w:fill="auto"/>
            <w:vAlign w:val="center"/>
            <w:hideMark/>
          </w:tcPr>
          <w:p w:rsidR="009335C5" w:rsidRPr="00937EAA" w:rsidRDefault="009335C5" w:rsidP="001D6131">
            <w:pPr>
              <w:jc w:val="center"/>
              <w:rPr>
                <w:color w:val="000000"/>
                <w:sz w:val="24"/>
                <w:szCs w:val="24"/>
              </w:rPr>
            </w:pPr>
            <w:r w:rsidRPr="00937EAA">
              <w:rPr>
                <w:color w:val="000000"/>
                <w:sz w:val="24"/>
                <w:szCs w:val="24"/>
              </w:rPr>
              <w:t>Наименование</w:t>
            </w:r>
            <w:r w:rsidR="00A103D8" w:rsidRPr="00937EAA">
              <w:rPr>
                <w:color w:val="000000"/>
                <w:sz w:val="24"/>
                <w:szCs w:val="24"/>
              </w:rPr>
              <w:t>,</w:t>
            </w:r>
            <w:r w:rsidR="00D04967" w:rsidRPr="00937EAA">
              <w:rPr>
                <w:color w:val="000000"/>
                <w:sz w:val="24"/>
                <w:szCs w:val="24"/>
              </w:rPr>
              <w:t xml:space="preserve"> </w:t>
            </w:r>
            <w:r w:rsidR="00A103D8" w:rsidRPr="00937EAA">
              <w:rPr>
                <w:color w:val="000000"/>
                <w:sz w:val="24"/>
                <w:szCs w:val="24"/>
              </w:rPr>
              <w:t>страна происхождения товара</w:t>
            </w:r>
          </w:p>
        </w:tc>
        <w:tc>
          <w:tcPr>
            <w:tcW w:w="1276" w:type="dxa"/>
            <w:tcBorders>
              <w:top w:val="single" w:sz="4" w:space="0" w:color="auto"/>
              <w:left w:val="nil"/>
              <w:bottom w:val="nil"/>
              <w:right w:val="single" w:sz="4" w:space="0" w:color="auto"/>
            </w:tcBorders>
            <w:shd w:val="clear" w:color="auto" w:fill="auto"/>
            <w:vAlign w:val="center"/>
            <w:hideMark/>
          </w:tcPr>
          <w:p w:rsidR="009335C5" w:rsidRPr="00937EAA" w:rsidRDefault="009335C5" w:rsidP="001D6131">
            <w:pPr>
              <w:jc w:val="center"/>
              <w:rPr>
                <w:color w:val="000000"/>
                <w:sz w:val="24"/>
                <w:szCs w:val="24"/>
              </w:rPr>
            </w:pPr>
            <w:r w:rsidRPr="00937EAA">
              <w:rPr>
                <w:color w:val="000000"/>
                <w:sz w:val="24"/>
                <w:szCs w:val="24"/>
              </w:rPr>
              <w:t>Кол-во, шт.</w:t>
            </w:r>
          </w:p>
        </w:tc>
        <w:tc>
          <w:tcPr>
            <w:tcW w:w="1701" w:type="dxa"/>
            <w:tcBorders>
              <w:top w:val="single" w:sz="4" w:space="0" w:color="auto"/>
              <w:left w:val="nil"/>
              <w:bottom w:val="nil"/>
              <w:right w:val="single" w:sz="4" w:space="0" w:color="auto"/>
            </w:tcBorders>
            <w:shd w:val="clear" w:color="auto" w:fill="auto"/>
            <w:vAlign w:val="center"/>
            <w:hideMark/>
          </w:tcPr>
          <w:p w:rsidR="009335C5" w:rsidRPr="00937EAA" w:rsidRDefault="009335C5" w:rsidP="009335C5">
            <w:pPr>
              <w:jc w:val="center"/>
              <w:rPr>
                <w:color w:val="000000"/>
                <w:sz w:val="24"/>
                <w:szCs w:val="24"/>
              </w:rPr>
            </w:pPr>
            <w:r w:rsidRPr="00937EAA">
              <w:rPr>
                <w:color w:val="000000"/>
                <w:sz w:val="24"/>
                <w:szCs w:val="24"/>
              </w:rPr>
              <w:t>Цена, руб.</w:t>
            </w:r>
          </w:p>
        </w:tc>
        <w:tc>
          <w:tcPr>
            <w:tcW w:w="1672" w:type="dxa"/>
            <w:tcBorders>
              <w:top w:val="single" w:sz="4" w:space="0" w:color="auto"/>
              <w:left w:val="nil"/>
              <w:bottom w:val="nil"/>
              <w:right w:val="single" w:sz="4" w:space="0" w:color="auto"/>
            </w:tcBorders>
            <w:shd w:val="clear" w:color="auto" w:fill="auto"/>
            <w:vAlign w:val="center"/>
            <w:hideMark/>
          </w:tcPr>
          <w:p w:rsidR="009335C5" w:rsidRPr="00937EAA" w:rsidRDefault="009335C5" w:rsidP="001D6131">
            <w:pPr>
              <w:jc w:val="center"/>
              <w:rPr>
                <w:color w:val="000000"/>
                <w:sz w:val="24"/>
                <w:szCs w:val="24"/>
              </w:rPr>
            </w:pPr>
            <w:r w:rsidRPr="00937EAA">
              <w:rPr>
                <w:color w:val="000000"/>
                <w:sz w:val="24"/>
                <w:szCs w:val="24"/>
              </w:rPr>
              <w:t>Сумма, руб.</w:t>
            </w:r>
          </w:p>
        </w:tc>
      </w:tr>
      <w:tr w:rsidR="00587EFD" w:rsidRPr="00937EAA" w:rsidTr="00F653A9">
        <w:trPr>
          <w:trHeight w:val="20"/>
        </w:trPr>
        <w:tc>
          <w:tcPr>
            <w:tcW w:w="611" w:type="dxa"/>
            <w:tcBorders>
              <w:top w:val="single" w:sz="4" w:space="0" w:color="auto"/>
              <w:left w:val="single" w:sz="4" w:space="0" w:color="auto"/>
              <w:bottom w:val="single" w:sz="4" w:space="0" w:color="auto"/>
              <w:right w:val="single" w:sz="4" w:space="0" w:color="auto"/>
            </w:tcBorders>
            <w:vAlign w:val="center"/>
          </w:tcPr>
          <w:p w:rsidR="00587EFD" w:rsidRPr="00937EAA" w:rsidRDefault="00587EFD" w:rsidP="001D6131">
            <w:pPr>
              <w:jc w:val="center"/>
              <w:rPr>
                <w:color w:val="000000"/>
                <w:sz w:val="24"/>
                <w:szCs w:val="24"/>
              </w:rPr>
            </w:pPr>
            <w:r w:rsidRPr="00937EAA">
              <w:rPr>
                <w:color w:val="000000"/>
                <w:sz w:val="24"/>
                <w:szCs w:val="24"/>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7EFD" w:rsidRPr="00937EAA" w:rsidRDefault="00D04967" w:rsidP="00625914">
            <w:pPr>
              <w:jc w:val="both"/>
              <w:rPr>
                <w:color w:val="000000"/>
                <w:sz w:val="24"/>
                <w:szCs w:val="24"/>
              </w:rPr>
            </w:pPr>
            <w:r w:rsidRPr="00937EAA">
              <w:rPr>
                <w:rFonts w:eastAsia="Calibri"/>
                <w:sz w:val="24"/>
                <w:szCs w:val="24"/>
                <w:lang w:eastAsia="en-US"/>
              </w:rPr>
              <w:t>комплект</w:t>
            </w:r>
            <w:r w:rsidR="00A103D8" w:rsidRPr="00937EAA">
              <w:rPr>
                <w:rFonts w:eastAsia="Calibri"/>
                <w:sz w:val="24"/>
                <w:szCs w:val="24"/>
                <w:lang w:eastAsia="en-US"/>
              </w:rPr>
              <w:t xml:space="preserve"> теплоотражательной одежды для пожарных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87EFD" w:rsidRPr="00937EAA" w:rsidRDefault="00032A5E" w:rsidP="001D6131">
            <w:pPr>
              <w:jc w:val="center"/>
              <w:rPr>
                <w:color w:val="000000"/>
                <w:sz w:val="24"/>
                <w:szCs w:val="24"/>
              </w:rPr>
            </w:pPr>
            <w:r w:rsidRPr="00937EAA">
              <w:rPr>
                <w:color w:val="000000"/>
                <w:sz w:val="24"/>
                <w:szCs w:val="24"/>
              </w:rPr>
              <w:t>18</w:t>
            </w:r>
          </w:p>
        </w:tc>
        <w:tc>
          <w:tcPr>
            <w:tcW w:w="1701" w:type="dxa"/>
            <w:tcBorders>
              <w:top w:val="single" w:sz="4" w:space="0" w:color="auto"/>
              <w:left w:val="nil"/>
              <w:bottom w:val="single" w:sz="4" w:space="0" w:color="auto"/>
              <w:right w:val="single" w:sz="4" w:space="0" w:color="auto"/>
            </w:tcBorders>
            <w:shd w:val="clear" w:color="auto" w:fill="auto"/>
            <w:vAlign w:val="center"/>
          </w:tcPr>
          <w:p w:rsidR="00587EFD" w:rsidRPr="00937EAA" w:rsidRDefault="00587EFD" w:rsidP="001D6131">
            <w:pPr>
              <w:jc w:val="center"/>
              <w:rPr>
                <w:color w:val="000000"/>
                <w:sz w:val="24"/>
                <w:szCs w:val="24"/>
              </w:rPr>
            </w:pPr>
          </w:p>
        </w:tc>
        <w:tc>
          <w:tcPr>
            <w:tcW w:w="1672" w:type="dxa"/>
            <w:tcBorders>
              <w:top w:val="single" w:sz="4" w:space="0" w:color="auto"/>
              <w:left w:val="nil"/>
              <w:bottom w:val="single" w:sz="4" w:space="0" w:color="auto"/>
              <w:right w:val="single" w:sz="4" w:space="0" w:color="auto"/>
            </w:tcBorders>
            <w:shd w:val="clear" w:color="auto" w:fill="auto"/>
            <w:vAlign w:val="center"/>
          </w:tcPr>
          <w:p w:rsidR="00587EFD" w:rsidRPr="00937EAA" w:rsidRDefault="00587EFD" w:rsidP="001D6131">
            <w:pPr>
              <w:jc w:val="center"/>
              <w:rPr>
                <w:color w:val="000000"/>
                <w:sz w:val="24"/>
                <w:szCs w:val="24"/>
              </w:rPr>
            </w:pPr>
          </w:p>
        </w:tc>
      </w:tr>
      <w:tr w:rsidR="009335C5" w:rsidRPr="00937EAA" w:rsidTr="00F653A9">
        <w:trPr>
          <w:trHeight w:val="20"/>
        </w:trPr>
        <w:tc>
          <w:tcPr>
            <w:tcW w:w="611" w:type="dxa"/>
            <w:tcBorders>
              <w:top w:val="single" w:sz="4" w:space="0" w:color="auto"/>
              <w:left w:val="single" w:sz="4" w:space="0" w:color="auto"/>
              <w:bottom w:val="single" w:sz="4" w:space="0" w:color="auto"/>
            </w:tcBorders>
            <w:vAlign w:val="center"/>
          </w:tcPr>
          <w:p w:rsidR="009335C5" w:rsidRPr="00937EAA" w:rsidRDefault="009335C5" w:rsidP="001D6131">
            <w:pPr>
              <w:jc w:val="right"/>
              <w:rPr>
                <w:color w:val="000000"/>
                <w:sz w:val="24"/>
                <w:szCs w:val="24"/>
              </w:rPr>
            </w:pPr>
            <w:r w:rsidRPr="00937EAA">
              <w:rPr>
                <w:color w:val="000000"/>
                <w:sz w:val="24"/>
                <w:szCs w:val="24"/>
              </w:rPr>
              <w:t> </w:t>
            </w:r>
          </w:p>
        </w:tc>
        <w:tc>
          <w:tcPr>
            <w:tcW w:w="4678" w:type="dxa"/>
            <w:tcBorders>
              <w:top w:val="single" w:sz="4" w:space="0" w:color="auto"/>
              <w:bottom w:val="single" w:sz="4" w:space="0" w:color="auto"/>
            </w:tcBorders>
            <w:shd w:val="clear" w:color="auto" w:fill="auto"/>
            <w:vAlign w:val="center"/>
            <w:hideMark/>
          </w:tcPr>
          <w:p w:rsidR="009335C5" w:rsidRPr="00937EAA" w:rsidRDefault="009335C5" w:rsidP="001D6131">
            <w:pPr>
              <w:jc w:val="right"/>
              <w:rPr>
                <w:color w:val="000000"/>
                <w:sz w:val="24"/>
                <w:szCs w:val="24"/>
              </w:rPr>
            </w:pPr>
            <w:r w:rsidRPr="00937EAA">
              <w:rPr>
                <w:color w:val="000000"/>
                <w:sz w:val="24"/>
                <w:szCs w:val="24"/>
              </w:rPr>
              <w:t>ИТОГО:</w:t>
            </w:r>
          </w:p>
        </w:tc>
        <w:tc>
          <w:tcPr>
            <w:tcW w:w="1276" w:type="dxa"/>
            <w:tcBorders>
              <w:top w:val="single" w:sz="4" w:space="0" w:color="auto"/>
              <w:bottom w:val="single" w:sz="4" w:space="0" w:color="auto"/>
            </w:tcBorders>
            <w:shd w:val="clear" w:color="auto" w:fill="auto"/>
            <w:vAlign w:val="center"/>
            <w:hideMark/>
          </w:tcPr>
          <w:p w:rsidR="009335C5" w:rsidRPr="00937EAA" w:rsidRDefault="009335C5" w:rsidP="001D6131">
            <w:pPr>
              <w:jc w:val="right"/>
              <w:rPr>
                <w:color w:val="000000"/>
                <w:sz w:val="24"/>
                <w:szCs w:val="24"/>
              </w:rPr>
            </w:pPr>
            <w:r w:rsidRPr="00937EAA">
              <w:rPr>
                <w:color w:val="000000"/>
                <w:sz w:val="24"/>
                <w:szCs w:val="24"/>
              </w:rPr>
              <w:t> </w:t>
            </w:r>
          </w:p>
        </w:tc>
        <w:tc>
          <w:tcPr>
            <w:tcW w:w="1701" w:type="dxa"/>
            <w:tcBorders>
              <w:top w:val="single" w:sz="4" w:space="0" w:color="auto"/>
              <w:bottom w:val="single" w:sz="4" w:space="0" w:color="auto"/>
              <w:right w:val="single" w:sz="4" w:space="0" w:color="auto"/>
            </w:tcBorders>
            <w:shd w:val="clear" w:color="auto" w:fill="auto"/>
            <w:vAlign w:val="center"/>
          </w:tcPr>
          <w:p w:rsidR="009335C5" w:rsidRPr="00937EAA" w:rsidRDefault="009335C5" w:rsidP="001D6131">
            <w:pPr>
              <w:jc w:val="right"/>
              <w:rPr>
                <w:color w:val="000000"/>
                <w:sz w:val="24"/>
                <w:szCs w:val="24"/>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9335C5" w:rsidRPr="00937EAA" w:rsidRDefault="009335C5" w:rsidP="001D6131">
            <w:pPr>
              <w:jc w:val="center"/>
              <w:rPr>
                <w:color w:val="000000"/>
                <w:sz w:val="24"/>
                <w:szCs w:val="24"/>
              </w:rPr>
            </w:pPr>
          </w:p>
        </w:tc>
      </w:tr>
    </w:tbl>
    <w:p w:rsidR="00406F95" w:rsidRPr="00937EAA" w:rsidRDefault="00406F95" w:rsidP="00522E99">
      <w:pPr>
        <w:ind w:firstLine="709"/>
        <w:rPr>
          <w:sz w:val="24"/>
          <w:szCs w:val="24"/>
        </w:rPr>
      </w:pPr>
    </w:p>
    <w:p w:rsidR="000131B0" w:rsidRPr="00937EAA" w:rsidRDefault="000131B0" w:rsidP="00522E99">
      <w:pPr>
        <w:ind w:firstLine="709"/>
        <w:rPr>
          <w:sz w:val="24"/>
          <w:szCs w:val="24"/>
        </w:rPr>
      </w:pPr>
    </w:p>
    <w:p w:rsidR="00522E99" w:rsidRPr="00937EAA" w:rsidRDefault="00522E99" w:rsidP="0062349B">
      <w:pPr>
        <w:ind w:firstLine="709"/>
        <w:rPr>
          <w:sz w:val="24"/>
          <w:szCs w:val="24"/>
        </w:rPr>
      </w:pPr>
      <w:r w:rsidRPr="00937EAA">
        <w:rPr>
          <w:sz w:val="24"/>
          <w:szCs w:val="24"/>
        </w:rPr>
        <w:t xml:space="preserve">Цена    </w:t>
      </w:r>
      <w:r w:rsidR="00965118" w:rsidRPr="00937EAA">
        <w:rPr>
          <w:sz w:val="24"/>
          <w:szCs w:val="24"/>
        </w:rPr>
        <w:t>д</w:t>
      </w:r>
      <w:r w:rsidR="000100AC" w:rsidRPr="00937EAA">
        <w:rPr>
          <w:sz w:val="24"/>
          <w:szCs w:val="24"/>
        </w:rPr>
        <w:t>оговор</w:t>
      </w:r>
      <w:r w:rsidRPr="00937EAA">
        <w:rPr>
          <w:sz w:val="24"/>
          <w:szCs w:val="24"/>
        </w:rPr>
        <w:t xml:space="preserve">а составляет </w:t>
      </w:r>
      <w:r w:rsidR="000100AC" w:rsidRPr="00937EAA">
        <w:rPr>
          <w:sz w:val="24"/>
          <w:szCs w:val="24"/>
        </w:rPr>
        <w:t>________</w:t>
      </w:r>
      <w:r w:rsidRPr="00937EAA">
        <w:rPr>
          <w:sz w:val="24"/>
          <w:szCs w:val="24"/>
        </w:rPr>
        <w:t xml:space="preserve"> (</w:t>
      </w:r>
      <w:r w:rsidR="000100AC" w:rsidRPr="00937EAA">
        <w:rPr>
          <w:sz w:val="24"/>
          <w:szCs w:val="24"/>
        </w:rPr>
        <w:t>________________</w:t>
      </w:r>
      <w:r w:rsidRPr="00937EAA">
        <w:rPr>
          <w:sz w:val="24"/>
          <w:szCs w:val="24"/>
        </w:rPr>
        <w:t xml:space="preserve">) рублей, </w:t>
      </w:r>
      <w:r w:rsidR="000100AC" w:rsidRPr="00937EAA">
        <w:rPr>
          <w:sz w:val="24"/>
          <w:szCs w:val="24"/>
        </w:rPr>
        <w:t>_____</w:t>
      </w:r>
      <w:r w:rsidRPr="00937EAA">
        <w:rPr>
          <w:sz w:val="24"/>
          <w:szCs w:val="24"/>
        </w:rPr>
        <w:t xml:space="preserve"> копеек, в том числе НДС</w:t>
      </w:r>
      <w:r w:rsidR="000100AC" w:rsidRPr="00937EAA">
        <w:rPr>
          <w:sz w:val="24"/>
          <w:szCs w:val="24"/>
        </w:rPr>
        <w:t xml:space="preserve"> (без НДС)</w:t>
      </w:r>
      <w:r w:rsidRPr="00937EAA">
        <w:rPr>
          <w:sz w:val="24"/>
          <w:szCs w:val="24"/>
        </w:rPr>
        <w:t>.</w:t>
      </w:r>
    </w:p>
    <w:p w:rsidR="002C2715" w:rsidRPr="00937EAA" w:rsidRDefault="002C2715" w:rsidP="002C2715">
      <w:pPr>
        <w:jc w:val="center"/>
        <w:rPr>
          <w:bCs/>
          <w:sz w:val="24"/>
          <w:szCs w:val="24"/>
        </w:rPr>
      </w:pPr>
    </w:p>
    <w:p w:rsidR="004C3769" w:rsidRDefault="004C3769" w:rsidP="002C2715">
      <w:pPr>
        <w:jc w:val="right"/>
        <w:rPr>
          <w:bCs/>
          <w:sz w:val="24"/>
          <w:szCs w:val="24"/>
        </w:rPr>
      </w:pPr>
    </w:p>
    <w:p w:rsidR="004C3769" w:rsidRDefault="004C3769" w:rsidP="002C2715">
      <w:pPr>
        <w:jc w:val="right"/>
        <w:rPr>
          <w:bCs/>
          <w:sz w:val="24"/>
          <w:szCs w:val="24"/>
        </w:rPr>
      </w:pPr>
    </w:p>
    <w:p w:rsidR="004C3769" w:rsidRDefault="004C3769" w:rsidP="002C2715">
      <w:pPr>
        <w:jc w:val="right"/>
        <w:rPr>
          <w:bCs/>
          <w:sz w:val="24"/>
          <w:szCs w:val="24"/>
        </w:rPr>
      </w:pPr>
    </w:p>
    <w:p w:rsidR="004C3769" w:rsidRDefault="004C3769" w:rsidP="002C2715">
      <w:pPr>
        <w:jc w:val="right"/>
        <w:rPr>
          <w:bCs/>
          <w:sz w:val="24"/>
          <w:szCs w:val="24"/>
        </w:rPr>
      </w:pPr>
    </w:p>
    <w:p w:rsidR="004C3769" w:rsidRDefault="004C3769" w:rsidP="002C2715">
      <w:pPr>
        <w:jc w:val="right"/>
        <w:rPr>
          <w:bCs/>
          <w:sz w:val="24"/>
          <w:szCs w:val="24"/>
        </w:rPr>
      </w:pPr>
    </w:p>
    <w:p w:rsidR="002C2715" w:rsidRPr="00937EAA" w:rsidRDefault="002C2715" w:rsidP="002C2715">
      <w:pPr>
        <w:jc w:val="right"/>
        <w:rPr>
          <w:bCs/>
          <w:sz w:val="24"/>
          <w:szCs w:val="24"/>
        </w:rPr>
      </w:pPr>
      <w:r w:rsidRPr="00937EAA">
        <w:rPr>
          <w:bCs/>
          <w:sz w:val="24"/>
          <w:szCs w:val="24"/>
        </w:rPr>
        <w:lastRenderedPageBreak/>
        <w:t>Приложение № 2</w:t>
      </w:r>
    </w:p>
    <w:p w:rsidR="002C2715" w:rsidRPr="00937EAA" w:rsidRDefault="002C2715" w:rsidP="002C2715">
      <w:pPr>
        <w:jc w:val="right"/>
        <w:rPr>
          <w:bCs/>
          <w:sz w:val="24"/>
          <w:szCs w:val="24"/>
        </w:rPr>
      </w:pPr>
      <w:r w:rsidRPr="00937EAA">
        <w:rPr>
          <w:bCs/>
          <w:sz w:val="24"/>
          <w:szCs w:val="24"/>
        </w:rPr>
        <w:t>к Договор у №  -2021</w:t>
      </w:r>
    </w:p>
    <w:p w:rsidR="00522E99" w:rsidRPr="00937EAA" w:rsidRDefault="002C2715" w:rsidP="002C2715">
      <w:pPr>
        <w:jc w:val="right"/>
        <w:rPr>
          <w:bCs/>
          <w:sz w:val="24"/>
          <w:szCs w:val="24"/>
        </w:rPr>
      </w:pPr>
      <w:r w:rsidRPr="00937EAA">
        <w:rPr>
          <w:bCs/>
          <w:sz w:val="24"/>
          <w:szCs w:val="24"/>
        </w:rPr>
        <w:t>от «   » _________________ 2021 года</w:t>
      </w:r>
    </w:p>
    <w:p w:rsidR="002C2715" w:rsidRPr="00937EAA" w:rsidRDefault="002C2715" w:rsidP="00134032">
      <w:pPr>
        <w:autoSpaceDE w:val="0"/>
        <w:autoSpaceDN w:val="0"/>
        <w:adjustRightInd w:val="0"/>
        <w:jc w:val="center"/>
        <w:rPr>
          <w:b/>
        </w:rPr>
      </w:pPr>
    </w:p>
    <w:p w:rsidR="002C2715" w:rsidRPr="00937EAA" w:rsidRDefault="002C2715" w:rsidP="00134032">
      <w:pPr>
        <w:autoSpaceDE w:val="0"/>
        <w:autoSpaceDN w:val="0"/>
        <w:adjustRightInd w:val="0"/>
        <w:jc w:val="center"/>
        <w:rPr>
          <w:b/>
        </w:rPr>
      </w:pPr>
      <w:r w:rsidRPr="00937EAA">
        <w:rPr>
          <w:b/>
        </w:rPr>
        <w:t>Техническое задание</w:t>
      </w:r>
    </w:p>
    <w:p w:rsidR="00134032" w:rsidRPr="00937EAA" w:rsidRDefault="00134032" w:rsidP="00134032">
      <w:pPr>
        <w:autoSpaceDE w:val="0"/>
        <w:autoSpaceDN w:val="0"/>
        <w:adjustRightInd w:val="0"/>
        <w:jc w:val="center"/>
        <w:rPr>
          <w:b/>
        </w:rPr>
      </w:pPr>
      <w:r w:rsidRPr="00937EAA">
        <w:rPr>
          <w:b/>
        </w:rPr>
        <w:t>Технические характеристики поставляемого товара</w:t>
      </w:r>
    </w:p>
    <w:p w:rsidR="00134032" w:rsidRPr="00937EAA" w:rsidRDefault="00134032" w:rsidP="00134032">
      <w:pPr>
        <w:ind w:left="360"/>
        <w:jc w:val="both"/>
        <w:rPr>
          <w:rFonts w:ascii="Courier New" w:hAnsi="Courier New" w:cs="Courier New"/>
        </w:rPr>
      </w:pPr>
      <w:r w:rsidRPr="00937EAA">
        <w:rPr>
          <w:rFonts w:ascii="Courier New" w:hAnsi="Courier New" w:cs="Courier New"/>
        </w:rPr>
        <w:t>Требования к количеству и качеству поставляемого товара:</w:t>
      </w:r>
    </w:p>
    <w:p w:rsidR="00134032" w:rsidRPr="00937EAA" w:rsidRDefault="00134032" w:rsidP="00134032">
      <w:pPr>
        <w:ind w:left="360"/>
        <w:jc w:val="both"/>
        <w:rPr>
          <w:rFonts w:ascii="Courier New" w:hAnsi="Courier New" w:cs="Courier New"/>
        </w:rPr>
      </w:pPr>
    </w:p>
    <w:p w:rsidR="00134032" w:rsidRPr="00937EAA" w:rsidRDefault="00134032" w:rsidP="00134032">
      <w:pPr>
        <w:suppressAutoHyphens/>
        <w:jc w:val="center"/>
        <w:rPr>
          <w:rFonts w:ascii="Courier New" w:hAnsi="Courier New" w:cs="Courier New"/>
          <w:b/>
          <w:bCs/>
          <w:i/>
          <w:iCs/>
          <w:sz w:val="18"/>
          <w:szCs w:val="18"/>
        </w:rPr>
      </w:pPr>
      <w:r w:rsidRPr="00937EAA">
        <w:rPr>
          <w:rFonts w:ascii="Courier New" w:hAnsi="Courier New" w:cs="Courier New"/>
          <w:b/>
          <w:bCs/>
          <w:i/>
          <w:iCs/>
          <w:sz w:val="18"/>
          <w:szCs w:val="18"/>
        </w:rPr>
        <w:t>Заполняется в соответствии с заявкой участника аукциона, с которым заключается Договор</w:t>
      </w:r>
    </w:p>
    <w:p w:rsidR="00134032" w:rsidRPr="00937EAA" w:rsidRDefault="00134032" w:rsidP="00134032">
      <w:pPr>
        <w:jc w:val="both"/>
        <w:rPr>
          <w:rFonts w:ascii="Courier New" w:hAnsi="Courier New" w:cs="Courier New"/>
        </w:rPr>
      </w:pPr>
    </w:p>
    <w:p w:rsidR="0096046C" w:rsidRPr="00937EAA" w:rsidRDefault="0096046C" w:rsidP="00172C60">
      <w:pPr>
        <w:jc w:val="right"/>
        <w:rPr>
          <w:sz w:val="24"/>
          <w:szCs w:val="24"/>
        </w:rPr>
      </w:pPr>
    </w:p>
    <w:tbl>
      <w:tblPr>
        <w:tblpPr w:leftFromText="180" w:rightFromText="180" w:vertAnchor="text" w:horzAnchor="margin" w:tblpY="-538"/>
        <w:tblW w:w="0" w:type="auto"/>
        <w:tblLayout w:type="fixed"/>
        <w:tblLook w:val="01E0" w:firstRow="1" w:lastRow="1" w:firstColumn="1" w:lastColumn="1" w:noHBand="0" w:noVBand="0"/>
      </w:tblPr>
      <w:tblGrid>
        <w:gridCol w:w="4219"/>
        <w:gridCol w:w="1134"/>
        <w:gridCol w:w="4139"/>
      </w:tblGrid>
      <w:tr w:rsidR="00FB0529" w:rsidRPr="00937EAA" w:rsidTr="00FB0529">
        <w:tc>
          <w:tcPr>
            <w:tcW w:w="4219" w:type="dxa"/>
          </w:tcPr>
          <w:p w:rsidR="00FB0529" w:rsidRPr="00937EAA" w:rsidRDefault="00FB0529" w:rsidP="00FB0529">
            <w:pPr>
              <w:jc w:val="center"/>
              <w:rPr>
                <w:b/>
                <w:sz w:val="24"/>
                <w:szCs w:val="24"/>
              </w:rPr>
            </w:pPr>
          </w:p>
          <w:p w:rsidR="00FB0529" w:rsidRPr="00937EAA" w:rsidRDefault="00FB0529" w:rsidP="00FB0529">
            <w:pPr>
              <w:jc w:val="center"/>
              <w:rPr>
                <w:b/>
                <w:sz w:val="24"/>
                <w:szCs w:val="24"/>
              </w:rPr>
            </w:pPr>
          </w:p>
          <w:p w:rsidR="00FB0529" w:rsidRPr="00937EAA" w:rsidRDefault="00FB0529" w:rsidP="00FB0529">
            <w:pPr>
              <w:jc w:val="center"/>
              <w:rPr>
                <w:b/>
                <w:sz w:val="24"/>
                <w:szCs w:val="24"/>
              </w:rPr>
            </w:pPr>
          </w:p>
          <w:p w:rsidR="00FB0529" w:rsidRPr="00937EAA" w:rsidRDefault="00134032" w:rsidP="00FB0529">
            <w:pPr>
              <w:jc w:val="center"/>
              <w:rPr>
                <w:b/>
                <w:sz w:val="24"/>
                <w:szCs w:val="24"/>
              </w:rPr>
            </w:pPr>
            <w:r w:rsidRPr="00937EAA">
              <w:rPr>
                <w:b/>
                <w:sz w:val="24"/>
                <w:szCs w:val="24"/>
              </w:rPr>
              <w:t>Покупатель</w:t>
            </w:r>
          </w:p>
          <w:p w:rsidR="00FB0529" w:rsidRPr="00937EAA" w:rsidRDefault="00FB0529" w:rsidP="00FB0529">
            <w:pPr>
              <w:jc w:val="center"/>
              <w:rPr>
                <w:b/>
                <w:sz w:val="24"/>
                <w:szCs w:val="24"/>
              </w:rPr>
            </w:pPr>
          </w:p>
          <w:p w:rsidR="00FB0529" w:rsidRPr="00937EAA" w:rsidRDefault="00FB0529" w:rsidP="00FB0529">
            <w:pPr>
              <w:rPr>
                <w:sz w:val="24"/>
                <w:szCs w:val="24"/>
              </w:rPr>
            </w:pPr>
          </w:p>
          <w:p w:rsidR="00FB0529" w:rsidRPr="00937EAA" w:rsidRDefault="0049378A" w:rsidP="00FB0529">
            <w:pPr>
              <w:rPr>
                <w:sz w:val="24"/>
                <w:szCs w:val="24"/>
              </w:rPr>
            </w:pPr>
            <w:r w:rsidRPr="00937EAA">
              <w:rPr>
                <w:sz w:val="24"/>
                <w:szCs w:val="24"/>
              </w:rPr>
              <w:t>_________________</w:t>
            </w:r>
            <w:r w:rsidR="00FB0529" w:rsidRPr="00937EAA">
              <w:rPr>
                <w:sz w:val="24"/>
                <w:szCs w:val="24"/>
              </w:rPr>
              <w:t xml:space="preserve"> /В. И. Треногин/</w:t>
            </w:r>
          </w:p>
          <w:p w:rsidR="00FB0529" w:rsidRPr="00937EAA" w:rsidRDefault="00FB0529" w:rsidP="00FB0529">
            <w:pPr>
              <w:rPr>
                <w:sz w:val="24"/>
                <w:szCs w:val="24"/>
              </w:rPr>
            </w:pPr>
          </w:p>
        </w:tc>
        <w:tc>
          <w:tcPr>
            <w:tcW w:w="1134" w:type="dxa"/>
          </w:tcPr>
          <w:p w:rsidR="00FB0529" w:rsidRPr="00937EAA" w:rsidRDefault="00FB0529" w:rsidP="00FB0529">
            <w:pPr>
              <w:jc w:val="both"/>
              <w:rPr>
                <w:sz w:val="24"/>
                <w:szCs w:val="24"/>
              </w:rPr>
            </w:pPr>
          </w:p>
        </w:tc>
        <w:tc>
          <w:tcPr>
            <w:tcW w:w="4139" w:type="dxa"/>
          </w:tcPr>
          <w:p w:rsidR="00FB0529" w:rsidRPr="00937EAA" w:rsidRDefault="00FB0529" w:rsidP="00FB0529">
            <w:pPr>
              <w:jc w:val="center"/>
              <w:rPr>
                <w:b/>
                <w:sz w:val="24"/>
                <w:szCs w:val="24"/>
              </w:rPr>
            </w:pPr>
          </w:p>
          <w:p w:rsidR="00FB0529" w:rsidRPr="00937EAA" w:rsidRDefault="00FB0529" w:rsidP="00FB0529">
            <w:pPr>
              <w:jc w:val="center"/>
              <w:rPr>
                <w:b/>
                <w:sz w:val="24"/>
                <w:szCs w:val="24"/>
              </w:rPr>
            </w:pPr>
          </w:p>
          <w:p w:rsidR="00FB0529" w:rsidRPr="00937EAA" w:rsidRDefault="00FB0529" w:rsidP="00FB0529">
            <w:pPr>
              <w:jc w:val="center"/>
              <w:rPr>
                <w:b/>
                <w:sz w:val="24"/>
                <w:szCs w:val="24"/>
              </w:rPr>
            </w:pPr>
          </w:p>
          <w:p w:rsidR="00FB0529" w:rsidRPr="00937EAA" w:rsidRDefault="00FB0529" w:rsidP="00FB0529">
            <w:pPr>
              <w:jc w:val="center"/>
              <w:rPr>
                <w:b/>
                <w:sz w:val="24"/>
                <w:szCs w:val="24"/>
              </w:rPr>
            </w:pPr>
            <w:r w:rsidRPr="00937EAA">
              <w:rPr>
                <w:b/>
                <w:sz w:val="24"/>
                <w:szCs w:val="24"/>
              </w:rPr>
              <w:t>Поставщик</w:t>
            </w:r>
          </w:p>
          <w:p w:rsidR="00FB0529" w:rsidRPr="00937EAA" w:rsidRDefault="00FB0529" w:rsidP="00FB0529">
            <w:pPr>
              <w:rPr>
                <w:sz w:val="24"/>
                <w:szCs w:val="24"/>
              </w:rPr>
            </w:pPr>
          </w:p>
          <w:p w:rsidR="00FB0529" w:rsidRPr="00937EAA" w:rsidRDefault="00FB0529" w:rsidP="00FB0529">
            <w:pPr>
              <w:jc w:val="center"/>
              <w:rPr>
                <w:sz w:val="24"/>
                <w:szCs w:val="24"/>
              </w:rPr>
            </w:pPr>
          </w:p>
          <w:p w:rsidR="00FB0529" w:rsidRPr="00937EAA" w:rsidRDefault="00C22F00" w:rsidP="00FB0529">
            <w:pPr>
              <w:rPr>
                <w:sz w:val="24"/>
                <w:szCs w:val="24"/>
              </w:rPr>
            </w:pPr>
            <w:r w:rsidRPr="00937EAA">
              <w:rPr>
                <w:sz w:val="24"/>
                <w:szCs w:val="24"/>
              </w:rPr>
              <w:t xml:space="preserve">  ______________</w:t>
            </w:r>
            <w:r w:rsidR="00FB0529" w:rsidRPr="00937EAA">
              <w:rPr>
                <w:sz w:val="24"/>
                <w:szCs w:val="24"/>
              </w:rPr>
              <w:t>___ /                          /</w:t>
            </w:r>
          </w:p>
          <w:p w:rsidR="00FB0529" w:rsidRPr="00937EAA" w:rsidRDefault="00FB0529" w:rsidP="00FB0529">
            <w:pPr>
              <w:rPr>
                <w:sz w:val="24"/>
                <w:szCs w:val="24"/>
              </w:rPr>
            </w:pPr>
          </w:p>
          <w:p w:rsidR="00FB0529" w:rsidRPr="00937EAA" w:rsidRDefault="00FB0529" w:rsidP="00FB0529">
            <w:pPr>
              <w:rPr>
                <w:sz w:val="24"/>
                <w:szCs w:val="24"/>
              </w:rPr>
            </w:pPr>
          </w:p>
        </w:tc>
      </w:tr>
    </w:tbl>
    <w:p w:rsidR="00EA7F13" w:rsidRPr="00937EAA" w:rsidRDefault="00EA7F13" w:rsidP="00172C60">
      <w:pPr>
        <w:jc w:val="right"/>
      </w:pPr>
      <w:r w:rsidRPr="00937EAA">
        <w:t>Приложение № 4</w:t>
      </w:r>
    </w:p>
    <w:p w:rsidR="00EA7F13" w:rsidRPr="00937EAA" w:rsidRDefault="00EA7F13" w:rsidP="00172C60">
      <w:pPr>
        <w:jc w:val="right"/>
      </w:pPr>
      <w:r w:rsidRPr="00937EAA">
        <w:t>к документации об аукционе</w:t>
      </w:r>
    </w:p>
    <w:p w:rsidR="007F02EC" w:rsidRPr="00937EAA" w:rsidRDefault="007F02EC" w:rsidP="007F02EC">
      <w:pPr>
        <w:keepNext/>
        <w:keepLines/>
        <w:suppressAutoHyphens/>
        <w:jc w:val="right"/>
      </w:pPr>
      <w:r w:rsidRPr="00937EAA">
        <w:t xml:space="preserve">от </w:t>
      </w:r>
      <w:r w:rsidR="00F653A9" w:rsidRPr="00937EAA">
        <w:t>«</w:t>
      </w:r>
      <w:r w:rsidR="00F653A9" w:rsidRPr="00937EAA">
        <w:rPr>
          <w:u w:val="single"/>
        </w:rPr>
        <w:t>1</w:t>
      </w:r>
      <w:r w:rsidR="00695C39" w:rsidRPr="00937EAA">
        <w:rPr>
          <w:u w:val="single"/>
        </w:rPr>
        <w:t>6</w:t>
      </w:r>
      <w:r w:rsidR="00EE61E9" w:rsidRPr="00937EAA">
        <w:t xml:space="preserve">» </w:t>
      </w:r>
      <w:r w:rsidR="00A103D8" w:rsidRPr="00937EAA">
        <w:rPr>
          <w:u w:val="single"/>
        </w:rPr>
        <w:t>сентября</w:t>
      </w:r>
      <w:r w:rsidR="00EE61E9" w:rsidRPr="00937EAA">
        <w:t xml:space="preserve"> </w:t>
      </w:r>
      <w:r w:rsidRPr="00937EAA">
        <w:t>2021 года</w:t>
      </w:r>
    </w:p>
    <w:p w:rsidR="00DE1034" w:rsidRPr="00937EAA" w:rsidRDefault="00DE1034" w:rsidP="00D808CE">
      <w:pPr>
        <w:pStyle w:val="a3"/>
        <w:jc w:val="center"/>
        <w:rPr>
          <w:rFonts w:ascii="Times New Roman;serif" w:hAnsi="Times New Roman;serif"/>
          <w:b/>
          <w:i/>
          <w:szCs w:val="24"/>
        </w:rPr>
      </w:pPr>
      <w:r w:rsidRPr="00937EAA">
        <w:rPr>
          <w:rFonts w:ascii="Times New Roman;serif" w:hAnsi="Times New Roman;serif"/>
          <w:b/>
          <w:i/>
          <w:szCs w:val="24"/>
        </w:rPr>
        <w:t>Форма Информаци</w:t>
      </w:r>
      <w:r w:rsidR="006D3E26" w:rsidRPr="00937EAA">
        <w:rPr>
          <w:rFonts w:ascii="Times New Roman;serif" w:hAnsi="Times New Roman;serif"/>
          <w:b/>
          <w:i/>
          <w:szCs w:val="24"/>
        </w:rPr>
        <w:t>и</w:t>
      </w:r>
      <w:r w:rsidRPr="00937EAA">
        <w:rPr>
          <w:rFonts w:ascii="Times New Roman;serif" w:hAnsi="Times New Roman;serif"/>
          <w:b/>
          <w:i/>
          <w:szCs w:val="24"/>
        </w:rPr>
        <w:t xml:space="preserve"> об участнике закупки (для юридических лиц)</w:t>
      </w:r>
    </w:p>
    <w:p w:rsidR="00DE1034" w:rsidRPr="00937EAA" w:rsidRDefault="00DE1034" w:rsidP="005B34FF">
      <w:pPr>
        <w:pStyle w:val="a3"/>
        <w:jc w:val="both"/>
        <w:rPr>
          <w:rFonts w:ascii="Times New Roman;serif" w:hAnsi="Times New Roman;serif"/>
          <w:szCs w:val="24"/>
        </w:rPr>
      </w:pPr>
    </w:p>
    <w:p w:rsidR="00DE1034" w:rsidRPr="00937EAA" w:rsidRDefault="00487441" w:rsidP="00172C60">
      <w:pPr>
        <w:pStyle w:val="a3"/>
        <w:jc w:val="center"/>
        <w:rPr>
          <w:rFonts w:ascii="Times New Roman;serif" w:hAnsi="Times New Roman;serif"/>
          <w:szCs w:val="24"/>
        </w:rPr>
      </w:pPr>
      <w:r w:rsidRPr="00937EAA">
        <w:rPr>
          <w:rFonts w:ascii="Times New Roman;serif" w:hAnsi="Times New Roman;serif" w:hint="eastAsia"/>
          <w:b/>
          <w:bCs/>
          <w:szCs w:val="24"/>
        </w:rPr>
        <w:t>Информация</w:t>
      </w:r>
      <w:r w:rsidRPr="00937EAA">
        <w:rPr>
          <w:rFonts w:ascii="Times New Roman;serif" w:hAnsi="Times New Roman;serif"/>
          <w:b/>
          <w:bCs/>
          <w:szCs w:val="24"/>
        </w:rPr>
        <w:t xml:space="preserve"> </w:t>
      </w:r>
      <w:r w:rsidR="00DE1034" w:rsidRPr="00937EAA">
        <w:rPr>
          <w:rFonts w:ascii="Times New Roman;serif" w:hAnsi="Times New Roman;serif"/>
          <w:b/>
          <w:bCs/>
          <w:szCs w:val="24"/>
        </w:rPr>
        <w:t>об участнике закупки</w:t>
      </w:r>
    </w:p>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szCs w:val="24"/>
        </w:rPr>
        <w:tab/>
      </w:r>
      <w:r w:rsidRPr="00937EAA">
        <w:rPr>
          <w:rFonts w:ascii="Times New Roman;serif" w:hAnsi="Times New Roman;serif"/>
          <w:szCs w:val="24"/>
        </w:rPr>
        <w:tab/>
      </w:r>
      <w:r w:rsidRPr="00937EAA">
        <w:rPr>
          <w:rFonts w:ascii="Times New Roman;serif" w:hAnsi="Times New Roman;serif"/>
          <w:szCs w:val="24"/>
        </w:rPr>
        <w:tab/>
      </w:r>
      <w:r w:rsidRPr="00937EAA">
        <w:rPr>
          <w:rFonts w:ascii="Times New Roman;serif" w:hAnsi="Times New Roman;serif"/>
          <w:szCs w:val="24"/>
        </w:rPr>
        <w:tab/>
      </w:r>
      <w:r w:rsidRPr="00937EAA">
        <w:rPr>
          <w:rFonts w:ascii="Times New Roman;serif" w:hAnsi="Times New Roman;serif"/>
          <w:szCs w:val="24"/>
        </w:rPr>
        <w:tab/>
      </w:r>
      <w:r w:rsidRPr="00937EAA">
        <w:rPr>
          <w:rFonts w:ascii="Times New Roman;serif" w:hAnsi="Times New Roman;serif"/>
          <w:szCs w:val="24"/>
        </w:rPr>
        <w:tab/>
      </w:r>
      <w:r w:rsidRPr="00937EAA">
        <w:rPr>
          <w:rFonts w:ascii="Times New Roman;serif" w:hAnsi="Times New Roman;serif"/>
          <w:szCs w:val="24"/>
        </w:rPr>
        <w:tab/>
      </w:r>
      <w:r w:rsidRPr="00937EAA">
        <w:rPr>
          <w:rFonts w:ascii="Times New Roman;serif" w:hAnsi="Times New Roman;serif"/>
          <w:szCs w:val="24"/>
        </w:rPr>
        <w:tab/>
      </w:r>
      <w:r w:rsidRPr="00937EAA">
        <w:rPr>
          <w:rFonts w:ascii="Times New Roman;serif" w:hAnsi="Times New Roman;serif"/>
          <w:szCs w:val="24"/>
        </w:rPr>
        <w:tab/>
      </w:r>
      <w:r w:rsidRPr="00937EAA">
        <w:rPr>
          <w:rFonts w:ascii="Times New Roman;serif" w:hAnsi="Times New Roman;serif"/>
          <w:szCs w:val="24"/>
        </w:rPr>
        <w:tab/>
      </w:r>
      <w:r w:rsidRPr="00937EAA">
        <w:rPr>
          <w:rFonts w:ascii="Times New Roman;serif" w:hAnsi="Times New Roman;serif"/>
          <w:szCs w:val="24"/>
        </w:rPr>
        <w:tab/>
      </w:r>
    </w:p>
    <w:tbl>
      <w:tblPr>
        <w:tblW w:w="9841" w:type="dxa"/>
        <w:tblInd w:w="79" w:type="dxa"/>
        <w:tblBorders>
          <w:top w:val="single" w:sz="4" w:space="0" w:color="000001"/>
          <w:left w:val="single" w:sz="4" w:space="0" w:color="000001"/>
          <w:bottom w:val="single" w:sz="4" w:space="0" w:color="000001"/>
          <w:insideH w:val="single" w:sz="4" w:space="0" w:color="000001"/>
        </w:tblBorders>
        <w:tblCellMar>
          <w:left w:w="73" w:type="dxa"/>
        </w:tblCellMar>
        <w:tblLook w:val="0000" w:firstRow="0" w:lastRow="0" w:firstColumn="0" w:lastColumn="0" w:noHBand="0" w:noVBand="0"/>
      </w:tblPr>
      <w:tblGrid>
        <w:gridCol w:w="562"/>
        <w:gridCol w:w="5527"/>
        <w:gridCol w:w="3752"/>
      </w:tblGrid>
      <w:tr w:rsidR="00DE1034" w:rsidRPr="00937EAA" w:rsidTr="00F7076B">
        <w:trPr>
          <w:trHeight w:val="20"/>
        </w:trPr>
        <w:tc>
          <w:tcPr>
            <w:tcW w:w="562"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tabs>
                <w:tab w:val="left" w:pos="122"/>
              </w:tabs>
              <w:jc w:val="both"/>
              <w:rPr>
                <w:rFonts w:ascii="Times New Roman;serif" w:hAnsi="Times New Roman;serif"/>
                <w:szCs w:val="24"/>
              </w:rPr>
            </w:pPr>
            <w:r w:rsidRPr="00937EAA">
              <w:rPr>
                <w:rFonts w:ascii="Times New Roman;serif" w:hAnsi="Times New Roman;serif"/>
                <w:bCs/>
                <w:szCs w:val="24"/>
              </w:rPr>
              <w:t>1</w:t>
            </w:r>
          </w:p>
        </w:tc>
        <w:tc>
          <w:tcPr>
            <w:tcW w:w="5527"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bCs/>
                <w:szCs w:val="24"/>
              </w:rPr>
              <w:t>Наименование организации:</w:t>
            </w:r>
          </w:p>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bCs/>
                <w:szCs w:val="24"/>
              </w:rPr>
              <w:t>Полное:</w:t>
            </w:r>
          </w:p>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bCs/>
                <w:szCs w:val="24"/>
              </w:rPr>
              <w:t>Сокращенное:</w:t>
            </w:r>
          </w:p>
        </w:tc>
        <w:tc>
          <w:tcPr>
            <w:tcW w:w="375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bCs/>
                <w:szCs w:val="24"/>
              </w:rPr>
            </w:pPr>
          </w:p>
        </w:tc>
      </w:tr>
      <w:tr w:rsidR="00DE1034" w:rsidRPr="00937EAA" w:rsidTr="00F7076B">
        <w:trPr>
          <w:trHeight w:val="20"/>
        </w:trPr>
        <w:tc>
          <w:tcPr>
            <w:tcW w:w="562"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tabs>
                <w:tab w:val="left" w:pos="122"/>
              </w:tabs>
              <w:jc w:val="both"/>
              <w:rPr>
                <w:rFonts w:ascii="Times New Roman;serif" w:hAnsi="Times New Roman;serif"/>
                <w:szCs w:val="24"/>
              </w:rPr>
            </w:pPr>
            <w:r w:rsidRPr="00937EAA">
              <w:rPr>
                <w:rFonts w:ascii="Times New Roman;serif" w:hAnsi="Times New Roman;serif"/>
                <w:bCs/>
                <w:szCs w:val="24"/>
              </w:rPr>
              <w:t>2</w:t>
            </w:r>
          </w:p>
        </w:tc>
        <w:tc>
          <w:tcPr>
            <w:tcW w:w="5527"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bCs/>
                <w:szCs w:val="24"/>
              </w:rPr>
              <w:t>Сведения об организационно-правовой форме</w:t>
            </w:r>
          </w:p>
        </w:tc>
        <w:tc>
          <w:tcPr>
            <w:tcW w:w="375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bCs/>
                <w:szCs w:val="24"/>
              </w:rPr>
            </w:pPr>
          </w:p>
        </w:tc>
      </w:tr>
      <w:tr w:rsidR="00DE1034" w:rsidRPr="00937EAA" w:rsidTr="00F7076B">
        <w:trPr>
          <w:trHeight w:val="20"/>
        </w:trPr>
        <w:tc>
          <w:tcPr>
            <w:tcW w:w="562"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tabs>
                <w:tab w:val="left" w:pos="122"/>
              </w:tabs>
              <w:jc w:val="both"/>
              <w:rPr>
                <w:rFonts w:ascii="Times New Roman;serif" w:hAnsi="Times New Roman;serif"/>
                <w:szCs w:val="24"/>
              </w:rPr>
            </w:pPr>
            <w:r w:rsidRPr="00937EAA">
              <w:rPr>
                <w:rFonts w:ascii="Times New Roman;serif" w:hAnsi="Times New Roman;serif"/>
                <w:bCs/>
                <w:szCs w:val="24"/>
              </w:rPr>
              <w:t>3</w:t>
            </w:r>
          </w:p>
        </w:tc>
        <w:tc>
          <w:tcPr>
            <w:tcW w:w="5527"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bCs/>
                <w:szCs w:val="24"/>
              </w:rPr>
              <w:t>Почтовый адрес:</w:t>
            </w:r>
          </w:p>
        </w:tc>
        <w:tc>
          <w:tcPr>
            <w:tcW w:w="375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bCs/>
                <w:szCs w:val="24"/>
              </w:rPr>
            </w:pPr>
          </w:p>
        </w:tc>
      </w:tr>
      <w:tr w:rsidR="00DE1034" w:rsidRPr="00937EAA" w:rsidTr="00F7076B">
        <w:trPr>
          <w:trHeight w:val="20"/>
        </w:trPr>
        <w:tc>
          <w:tcPr>
            <w:tcW w:w="562"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tabs>
                <w:tab w:val="left" w:pos="122"/>
              </w:tabs>
              <w:jc w:val="both"/>
              <w:rPr>
                <w:rFonts w:ascii="Times New Roman;serif" w:hAnsi="Times New Roman;serif"/>
                <w:szCs w:val="24"/>
              </w:rPr>
            </w:pPr>
            <w:r w:rsidRPr="00937EAA">
              <w:rPr>
                <w:rFonts w:ascii="Times New Roman;serif" w:hAnsi="Times New Roman;serif"/>
                <w:bCs/>
                <w:szCs w:val="24"/>
              </w:rPr>
              <w:t>4</w:t>
            </w:r>
          </w:p>
        </w:tc>
        <w:tc>
          <w:tcPr>
            <w:tcW w:w="5527"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bCs/>
                <w:szCs w:val="24"/>
              </w:rPr>
              <w:t>Юридический адрес:</w:t>
            </w:r>
          </w:p>
        </w:tc>
        <w:tc>
          <w:tcPr>
            <w:tcW w:w="375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bCs/>
                <w:szCs w:val="24"/>
              </w:rPr>
            </w:pPr>
          </w:p>
        </w:tc>
      </w:tr>
      <w:tr w:rsidR="00DE1034" w:rsidRPr="00937EAA" w:rsidTr="00F7076B">
        <w:trPr>
          <w:trHeight w:val="20"/>
        </w:trPr>
        <w:tc>
          <w:tcPr>
            <w:tcW w:w="562"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tabs>
                <w:tab w:val="left" w:pos="122"/>
              </w:tabs>
              <w:jc w:val="both"/>
              <w:rPr>
                <w:rFonts w:ascii="Times New Roman;serif" w:hAnsi="Times New Roman;serif"/>
                <w:szCs w:val="24"/>
              </w:rPr>
            </w:pPr>
            <w:r w:rsidRPr="00937EAA">
              <w:rPr>
                <w:rFonts w:ascii="Times New Roman;serif" w:hAnsi="Times New Roman;serif"/>
                <w:bCs/>
                <w:szCs w:val="24"/>
              </w:rPr>
              <w:t>5</w:t>
            </w:r>
          </w:p>
        </w:tc>
        <w:tc>
          <w:tcPr>
            <w:tcW w:w="5527"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bCs/>
                <w:szCs w:val="24"/>
              </w:rPr>
              <w:t>ИНН</w:t>
            </w:r>
          </w:p>
        </w:tc>
        <w:tc>
          <w:tcPr>
            <w:tcW w:w="375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bCs/>
                <w:szCs w:val="24"/>
              </w:rPr>
            </w:pPr>
          </w:p>
        </w:tc>
      </w:tr>
      <w:tr w:rsidR="00DE1034" w:rsidRPr="00937EAA" w:rsidTr="00F7076B">
        <w:trPr>
          <w:trHeight w:val="20"/>
        </w:trPr>
        <w:tc>
          <w:tcPr>
            <w:tcW w:w="562"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tabs>
                <w:tab w:val="left" w:pos="122"/>
              </w:tabs>
              <w:jc w:val="both"/>
              <w:rPr>
                <w:rFonts w:ascii="Times New Roman;serif" w:hAnsi="Times New Roman;serif"/>
                <w:szCs w:val="24"/>
              </w:rPr>
            </w:pPr>
            <w:r w:rsidRPr="00937EAA">
              <w:rPr>
                <w:rFonts w:ascii="Times New Roman;serif" w:hAnsi="Times New Roman;serif"/>
                <w:bCs/>
                <w:szCs w:val="24"/>
              </w:rPr>
              <w:t>6</w:t>
            </w:r>
          </w:p>
        </w:tc>
        <w:tc>
          <w:tcPr>
            <w:tcW w:w="5527"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bCs/>
                <w:szCs w:val="24"/>
              </w:rPr>
              <w:t>КПП</w:t>
            </w:r>
          </w:p>
        </w:tc>
        <w:tc>
          <w:tcPr>
            <w:tcW w:w="375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bCs/>
                <w:szCs w:val="24"/>
              </w:rPr>
            </w:pPr>
          </w:p>
        </w:tc>
      </w:tr>
      <w:tr w:rsidR="00DE1034" w:rsidRPr="00937EAA" w:rsidTr="00F7076B">
        <w:trPr>
          <w:trHeight w:val="20"/>
        </w:trPr>
        <w:tc>
          <w:tcPr>
            <w:tcW w:w="562"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tabs>
                <w:tab w:val="left" w:pos="122"/>
              </w:tabs>
              <w:jc w:val="both"/>
              <w:rPr>
                <w:rFonts w:ascii="Times New Roman;serif" w:hAnsi="Times New Roman;serif"/>
                <w:szCs w:val="24"/>
              </w:rPr>
            </w:pPr>
            <w:r w:rsidRPr="00937EAA">
              <w:rPr>
                <w:rFonts w:ascii="Times New Roman;serif" w:hAnsi="Times New Roman;serif"/>
                <w:bCs/>
                <w:szCs w:val="24"/>
              </w:rPr>
              <w:t>7</w:t>
            </w:r>
          </w:p>
        </w:tc>
        <w:tc>
          <w:tcPr>
            <w:tcW w:w="5527"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bCs/>
                <w:szCs w:val="24"/>
              </w:rPr>
              <w:t>ОГРН (ЕГРИП)</w:t>
            </w:r>
          </w:p>
        </w:tc>
        <w:tc>
          <w:tcPr>
            <w:tcW w:w="375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bCs/>
                <w:szCs w:val="24"/>
              </w:rPr>
            </w:pPr>
          </w:p>
        </w:tc>
      </w:tr>
      <w:tr w:rsidR="00DE1034" w:rsidRPr="00937EAA" w:rsidTr="00F7076B">
        <w:trPr>
          <w:trHeight w:val="20"/>
        </w:trPr>
        <w:tc>
          <w:tcPr>
            <w:tcW w:w="562"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tabs>
                <w:tab w:val="left" w:pos="122"/>
              </w:tabs>
              <w:jc w:val="both"/>
              <w:rPr>
                <w:rFonts w:ascii="Times New Roman;serif" w:hAnsi="Times New Roman;serif"/>
                <w:szCs w:val="24"/>
              </w:rPr>
            </w:pPr>
            <w:r w:rsidRPr="00937EAA">
              <w:rPr>
                <w:rFonts w:ascii="Times New Roman;serif" w:hAnsi="Times New Roman;serif"/>
                <w:bCs/>
                <w:szCs w:val="24"/>
              </w:rPr>
              <w:t>8</w:t>
            </w:r>
          </w:p>
        </w:tc>
        <w:tc>
          <w:tcPr>
            <w:tcW w:w="5527"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bCs/>
                <w:szCs w:val="24"/>
              </w:rPr>
              <w:t>ОКПО</w:t>
            </w:r>
          </w:p>
        </w:tc>
        <w:tc>
          <w:tcPr>
            <w:tcW w:w="375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bCs/>
                <w:szCs w:val="24"/>
              </w:rPr>
            </w:pPr>
          </w:p>
        </w:tc>
      </w:tr>
      <w:tr w:rsidR="00DE1034" w:rsidRPr="00937EAA" w:rsidTr="00F7076B">
        <w:trPr>
          <w:trHeight w:val="20"/>
        </w:trPr>
        <w:tc>
          <w:tcPr>
            <w:tcW w:w="562"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tabs>
                <w:tab w:val="left" w:pos="122"/>
              </w:tabs>
              <w:jc w:val="both"/>
              <w:rPr>
                <w:rFonts w:ascii="Times New Roman;serif" w:hAnsi="Times New Roman;serif"/>
                <w:szCs w:val="24"/>
              </w:rPr>
            </w:pPr>
            <w:r w:rsidRPr="00937EAA">
              <w:rPr>
                <w:rFonts w:ascii="Times New Roman;serif" w:hAnsi="Times New Roman;serif"/>
                <w:bCs/>
                <w:szCs w:val="24"/>
                <w:lang w:val="en-US"/>
              </w:rPr>
              <w:t>9</w:t>
            </w:r>
          </w:p>
        </w:tc>
        <w:tc>
          <w:tcPr>
            <w:tcW w:w="5527"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bCs/>
                <w:szCs w:val="24"/>
                <w:lang w:val="en-US"/>
              </w:rPr>
              <w:t>e-mail</w:t>
            </w:r>
          </w:p>
        </w:tc>
        <w:tc>
          <w:tcPr>
            <w:tcW w:w="375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bCs/>
                <w:szCs w:val="24"/>
                <w:lang w:val="en-US"/>
              </w:rPr>
            </w:pPr>
          </w:p>
        </w:tc>
      </w:tr>
      <w:tr w:rsidR="00DE1034" w:rsidRPr="00937EAA" w:rsidTr="00F7076B">
        <w:trPr>
          <w:trHeight w:val="20"/>
        </w:trPr>
        <w:tc>
          <w:tcPr>
            <w:tcW w:w="562"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tabs>
                <w:tab w:val="left" w:pos="122"/>
              </w:tabs>
              <w:jc w:val="both"/>
              <w:rPr>
                <w:rFonts w:ascii="Times New Roman;serif" w:hAnsi="Times New Roman;serif"/>
                <w:szCs w:val="24"/>
              </w:rPr>
            </w:pPr>
            <w:r w:rsidRPr="00937EAA">
              <w:rPr>
                <w:rFonts w:ascii="Times New Roman;serif" w:hAnsi="Times New Roman;serif"/>
                <w:bCs/>
                <w:szCs w:val="24"/>
              </w:rPr>
              <w:t>10</w:t>
            </w:r>
          </w:p>
        </w:tc>
        <w:tc>
          <w:tcPr>
            <w:tcW w:w="5527"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bCs/>
                <w:szCs w:val="24"/>
              </w:rPr>
              <w:t>Телефон</w:t>
            </w:r>
          </w:p>
        </w:tc>
        <w:tc>
          <w:tcPr>
            <w:tcW w:w="375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bCs/>
                <w:szCs w:val="24"/>
              </w:rPr>
            </w:pPr>
          </w:p>
        </w:tc>
      </w:tr>
      <w:tr w:rsidR="00DE1034" w:rsidRPr="00937EAA" w:rsidTr="00F7076B">
        <w:trPr>
          <w:trHeight w:val="20"/>
        </w:trPr>
        <w:tc>
          <w:tcPr>
            <w:tcW w:w="562"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tabs>
                <w:tab w:val="left" w:pos="122"/>
              </w:tabs>
              <w:jc w:val="both"/>
              <w:rPr>
                <w:rFonts w:ascii="Times New Roman;serif" w:hAnsi="Times New Roman;serif"/>
                <w:szCs w:val="24"/>
              </w:rPr>
            </w:pPr>
            <w:r w:rsidRPr="00937EAA">
              <w:rPr>
                <w:rFonts w:ascii="Times New Roman;serif" w:hAnsi="Times New Roman;serif"/>
                <w:bCs/>
                <w:szCs w:val="24"/>
              </w:rPr>
              <w:t>11</w:t>
            </w:r>
          </w:p>
        </w:tc>
        <w:tc>
          <w:tcPr>
            <w:tcW w:w="5527"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bCs/>
                <w:szCs w:val="24"/>
              </w:rPr>
              <w:t>Факс (при наличии)</w:t>
            </w:r>
          </w:p>
        </w:tc>
        <w:tc>
          <w:tcPr>
            <w:tcW w:w="375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bCs/>
                <w:szCs w:val="24"/>
              </w:rPr>
            </w:pPr>
          </w:p>
        </w:tc>
      </w:tr>
      <w:tr w:rsidR="00DE1034" w:rsidRPr="00937EAA" w:rsidTr="00F7076B">
        <w:trPr>
          <w:trHeight w:val="20"/>
        </w:trPr>
        <w:tc>
          <w:tcPr>
            <w:tcW w:w="562"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tabs>
                <w:tab w:val="left" w:pos="122"/>
              </w:tabs>
              <w:jc w:val="both"/>
              <w:rPr>
                <w:rFonts w:ascii="Times New Roman;serif" w:hAnsi="Times New Roman;serif"/>
                <w:szCs w:val="24"/>
              </w:rPr>
            </w:pPr>
            <w:r w:rsidRPr="00937EAA">
              <w:rPr>
                <w:rFonts w:ascii="Times New Roman;serif" w:hAnsi="Times New Roman;serif"/>
                <w:bCs/>
                <w:szCs w:val="24"/>
              </w:rPr>
              <w:t>12</w:t>
            </w:r>
          </w:p>
        </w:tc>
        <w:tc>
          <w:tcPr>
            <w:tcW w:w="5527"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bCs/>
                <w:szCs w:val="24"/>
              </w:rPr>
              <w:t>Банковские реквизиты</w:t>
            </w:r>
          </w:p>
        </w:tc>
        <w:tc>
          <w:tcPr>
            <w:tcW w:w="375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bCs/>
                <w:szCs w:val="24"/>
              </w:rPr>
            </w:pPr>
          </w:p>
        </w:tc>
      </w:tr>
      <w:tr w:rsidR="00DE1034" w:rsidRPr="00937EAA" w:rsidTr="00F7076B">
        <w:trPr>
          <w:trHeight w:val="20"/>
        </w:trPr>
        <w:tc>
          <w:tcPr>
            <w:tcW w:w="562"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bCs/>
                <w:szCs w:val="24"/>
              </w:rPr>
              <w:t>13</w:t>
            </w:r>
          </w:p>
        </w:tc>
        <w:tc>
          <w:tcPr>
            <w:tcW w:w="5527"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bCs/>
                <w:szCs w:val="24"/>
              </w:rPr>
              <w:t>Контактное лицо:</w:t>
            </w:r>
          </w:p>
        </w:tc>
        <w:tc>
          <w:tcPr>
            <w:tcW w:w="375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bCs/>
                <w:szCs w:val="24"/>
              </w:rPr>
            </w:pPr>
          </w:p>
        </w:tc>
      </w:tr>
    </w:tbl>
    <w:p w:rsidR="00487441" w:rsidRPr="00937EAA" w:rsidRDefault="00487441" w:rsidP="005B34FF">
      <w:pPr>
        <w:pStyle w:val="a3"/>
        <w:jc w:val="both"/>
        <w:rPr>
          <w:rFonts w:ascii="Times New Roman;serif" w:hAnsi="Times New Roman;serif"/>
          <w:szCs w:val="24"/>
        </w:rPr>
      </w:pPr>
    </w:p>
    <w:p w:rsidR="00487441" w:rsidRPr="00937EAA" w:rsidRDefault="00DE1034" w:rsidP="00172C60">
      <w:pPr>
        <w:pStyle w:val="a3"/>
        <w:jc w:val="center"/>
        <w:rPr>
          <w:rFonts w:ascii="Times New Roman;serif" w:hAnsi="Times New Roman;serif"/>
          <w:b/>
          <w:sz w:val="22"/>
          <w:szCs w:val="22"/>
        </w:rPr>
      </w:pPr>
      <w:r w:rsidRPr="00937EAA">
        <w:rPr>
          <w:rFonts w:ascii="Times New Roman;serif" w:hAnsi="Times New Roman;serif"/>
          <w:b/>
          <w:sz w:val="22"/>
          <w:szCs w:val="22"/>
        </w:rPr>
        <w:t>Декларация</w:t>
      </w:r>
    </w:p>
    <w:p w:rsidR="00DE1034" w:rsidRPr="00937EAA" w:rsidRDefault="00487441" w:rsidP="00172C60">
      <w:pPr>
        <w:pStyle w:val="a3"/>
        <w:jc w:val="center"/>
        <w:rPr>
          <w:rFonts w:ascii="Times New Roman;serif" w:hAnsi="Times New Roman;serif"/>
          <w:b/>
          <w:sz w:val="22"/>
          <w:szCs w:val="22"/>
        </w:rPr>
      </w:pPr>
      <w:r w:rsidRPr="00937EAA">
        <w:rPr>
          <w:rFonts w:ascii="Times New Roman;serif" w:hAnsi="Times New Roman;serif"/>
          <w:b/>
          <w:sz w:val="22"/>
          <w:szCs w:val="22"/>
        </w:rPr>
        <w:t>соответствия</w:t>
      </w:r>
      <w:r w:rsidR="00DE1034" w:rsidRPr="00937EAA">
        <w:rPr>
          <w:rFonts w:ascii="Times New Roman;serif" w:hAnsi="Times New Roman;serif"/>
          <w:b/>
          <w:sz w:val="22"/>
          <w:szCs w:val="22"/>
        </w:rPr>
        <w:t xml:space="preserve"> участника закупки единым требованиям, </w:t>
      </w:r>
      <w:r w:rsidR="003E75B1" w:rsidRPr="00937EAA">
        <w:rPr>
          <w:rFonts w:ascii="Times New Roman;serif" w:hAnsi="Times New Roman;serif"/>
          <w:b/>
          <w:sz w:val="22"/>
          <w:szCs w:val="22"/>
        </w:rPr>
        <w:t>установленным в</w:t>
      </w:r>
      <w:r w:rsidR="00DE1034" w:rsidRPr="00937EAA">
        <w:rPr>
          <w:rFonts w:ascii="Times New Roman;serif" w:hAnsi="Times New Roman;serif"/>
          <w:b/>
          <w:sz w:val="22"/>
          <w:szCs w:val="22"/>
        </w:rPr>
        <w:t xml:space="preserve"> документации о проведении аукциона в электронной форме</w:t>
      </w:r>
    </w:p>
    <w:p w:rsidR="00DE1034" w:rsidRPr="00937EAA" w:rsidRDefault="00DE1034" w:rsidP="005B34FF">
      <w:pPr>
        <w:pStyle w:val="a3"/>
        <w:jc w:val="both"/>
        <w:rPr>
          <w:rFonts w:ascii="Times New Roman;serif" w:hAnsi="Times New Roman;serif"/>
          <w:sz w:val="22"/>
          <w:szCs w:val="22"/>
        </w:rPr>
      </w:pPr>
    </w:p>
    <w:p w:rsidR="00DE1034" w:rsidRPr="00937EAA" w:rsidRDefault="00DE1034" w:rsidP="005B34FF">
      <w:pPr>
        <w:pStyle w:val="a3"/>
        <w:jc w:val="both"/>
        <w:rPr>
          <w:rFonts w:ascii="Times New Roman;serif" w:hAnsi="Times New Roman;serif"/>
          <w:sz w:val="22"/>
          <w:szCs w:val="22"/>
        </w:rPr>
      </w:pPr>
      <w:r w:rsidRPr="00937EAA">
        <w:rPr>
          <w:rFonts w:ascii="Times New Roman;serif" w:hAnsi="Times New Roman;serif"/>
          <w:sz w:val="22"/>
          <w:szCs w:val="22"/>
        </w:rPr>
        <w:t>_______________________________________________ декларирует:</w:t>
      </w:r>
    </w:p>
    <w:p w:rsidR="00DE1034" w:rsidRPr="00937EAA" w:rsidRDefault="00DE1034" w:rsidP="005B34FF">
      <w:pPr>
        <w:pStyle w:val="a3"/>
        <w:jc w:val="both"/>
        <w:rPr>
          <w:rFonts w:ascii="Times New Roman;serif" w:hAnsi="Times New Roman;serif"/>
          <w:sz w:val="22"/>
          <w:szCs w:val="22"/>
        </w:rPr>
      </w:pPr>
      <w:r w:rsidRPr="00937EAA">
        <w:rPr>
          <w:rFonts w:ascii="Times New Roman;serif" w:hAnsi="Times New Roman;serif"/>
          <w:sz w:val="22"/>
          <w:szCs w:val="22"/>
        </w:rPr>
        <w:t>(полное наименование участника закупки)</w:t>
      </w:r>
    </w:p>
    <w:p w:rsidR="00DE1034" w:rsidRPr="00937EAA" w:rsidRDefault="00DE1034" w:rsidP="005B34FF">
      <w:pPr>
        <w:pStyle w:val="a3"/>
        <w:jc w:val="both"/>
        <w:rPr>
          <w:rFonts w:ascii="Times New Roman;serif" w:hAnsi="Times New Roman;serif"/>
          <w:sz w:val="22"/>
          <w:szCs w:val="22"/>
        </w:rPr>
      </w:pPr>
    </w:p>
    <w:p w:rsidR="00487441" w:rsidRPr="00937EAA" w:rsidRDefault="00487441" w:rsidP="00092117">
      <w:pPr>
        <w:pStyle w:val="LO-Normal"/>
        <w:numPr>
          <w:ilvl w:val="0"/>
          <w:numId w:val="2"/>
        </w:numPr>
        <w:spacing w:before="0" w:after="0"/>
        <w:jc w:val="both"/>
        <w:rPr>
          <w:bCs/>
          <w:iCs/>
          <w:sz w:val="22"/>
          <w:szCs w:val="22"/>
        </w:rPr>
      </w:pPr>
      <w:r w:rsidRPr="00937EAA">
        <w:rPr>
          <w:bCs/>
          <w:iCs/>
          <w:sz w:val="22"/>
          <w:szCs w:val="22"/>
        </w:rPr>
        <w:t>участник закупки соответствует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487441" w:rsidRPr="00937EAA" w:rsidRDefault="00487441" w:rsidP="00092117">
      <w:pPr>
        <w:pStyle w:val="LO-Normal"/>
        <w:numPr>
          <w:ilvl w:val="0"/>
          <w:numId w:val="2"/>
        </w:numPr>
        <w:spacing w:before="0" w:after="0"/>
        <w:jc w:val="both"/>
        <w:rPr>
          <w:bCs/>
          <w:iCs/>
          <w:sz w:val="22"/>
          <w:szCs w:val="22"/>
        </w:rPr>
      </w:pPr>
      <w:r w:rsidRPr="00937EAA">
        <w:rPr>
          <w:bCs/>
          <w:iCs/>
          <w:sz w:val="22"/>
          <w:szCs w:val="22"/>
        </w:rPr>
        <w:t xml:space="preserve">участник закупки отвечает требованиям документации о закупке </w:t>
      </w:r>
      <w:r w:rsidR="003E75B1" w:rsidRPr="00937EAA">
        <w:rPr>
          <w:bCs/>
          <w:iCs/>
          <w:sz w:val="22"/>
          <w:szCs w:val="22"/>
        </w:rPr>
        <w:t>и Положением</w:t>
      </w:r>
      <w:r w:rsidRPr="00937EAA">
        <w:rPr>
          <w:bCs/>
          <w:iCs/>
          <w:sz w:val="22"/>
          <w:szCs w:val="22"/>
        </w:rPr>
        <w:t xml:space="preserve"> о закупке;</w:t>
      </w:r>
    </w:p>
    <w:p w:rsidR="00487441" w:rsidRPr="00937EAA" w:rsidRDefault="00487441" w:rsidP="00092117">
      <w:pPr>
        <w:pStyle w:val="LO-Normal"/>
        <w:numPr>
          <w:ilvl w:val="0"/>
          <w:numId w:val="3"/>
        </w:numPr>
        <w:spacing w:before="0" w:after="0"/>
        <w:jc w:val="both"/>
        <w:rPr>
          <w:bCs/>
          <w:iCs/>
          <w:sz w:val="22"/>
          <w:szCs w:val="22"/>
        </w:rPr>
      </w:pPr>
      <w:r w:rsidRPr="00937EAA">
        <w:rPr>
          <w:bCs/>
          <w:iCs/>
          <w:sz w:val="22"/>
          <w:szCs w:val="22"/>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87441" w:rsidRPr="00937EAA" w:rsidRDefault="00487441" w:rsidP="00092117">
      <w:pPr>
        <w:pStyle w:val="LO-Normal"/>
        <w:numPr>
          <w:ilvl w:val="0"/>
          <w:numId w:val="3"/>
        </w:numPr>
        <w:spacing w:before="0" w:after="0"/>
        <w:jc w:val="both"/>
        <w:rPr>
          <w:bCs/>
          <w:iCs/>
          <w:sz w:val="22"/>
          <w:szCs w:val="22"/>
        </w:rPr>
      </w:pPr>
      <w:r w:rsidRPr="00937EAA">
        <w:rPr>
          <w:bCs/>
          <w:iCs/>
          <w:sz w:val="22"/>
          <w:szCs w:val="22"/>
        </w:rPr>
        <w:lastRenderedPageBreak/>
        <w:t>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487441" w:rsidRPr="00937EAA" w:rsidRDefault="00487441" w:rsidP="005B34FF">
      <w:pPr>
        <w:pStyle w:val="LO-Normal"/>
        <w:spacing w:before="0" w:after="0"/>
        <w:jc w:val="both"/>
        <w:rPr>
          <w:bCs/>
          <w:iCs/>
          <w:sz w:val="22"/>
          <w:szCs w:val="22"/>
        </w:rPr>
      </w:pPr>
      <w:r w:rsidRPr="00937EAA">
        <w:rPr>
          <w:bCs/>
          <w:iCs/>
          <w:sz w:val="22"/>
          <w:szCs w:val="22"/>
        </w:rPr>
        <w:t xml:space="preserve">5)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rsidR="00487441" w:rsidRPr="00937EAA" w:rsidRDefault="00487441" w:rsidP="005B34FF">
      <w:pPr>
        <w:pStyle w:val="LO-Normal"/>
        <w:spacing w:before="0" w:after="0"/>
        <w:jc w:val="both"/>
        <w:rPr>
          <w:bCs/>
          <w:iCs/>
          <w:sz w:val="22"/>
          <w:szCs w:val="22"/>
        </w:rPr>
      </w:pPr>
      <w:r w:rsidRPr="00937EAA">
        <w:rPr>
          <w:bCs/>
          <w:iCs/>
          <w:sz w:val="22"/>
          <w:szCs w:val="22"/>
        </w:rPr>
        <w:t>6) сведения об участнике закупки отсутствуют в реестрах недобросовестных</w:t>
      </w:r>
      <w:r w:rsidRPr="00937EAA">
        <w:rPr>
          <w:bCs/>
          <w:iCs/>
          <w:sz w:val="22"/>
          <w:szCs w:val="22"/>
        </w:rPr>
        <w:br/>
        <w:t>поставщиков, ведение которых предусмотрено Законом № 223-ФЗ и Законом № 44-ФЗ;</w:t>
      </w:r>
    </w:p>
    <w:p w:rsidR="00487441" w:rsidRPr="00937EAA" w:rsidRDefault="00487441" w:rsidP="005B34FF">
      <w:pPr>
        <w:pStyle w:val="LO-Normal"/>
        <w:spacing w:before="0" w:after="0"/>
        <w:jc w:val="both"/>
        <w:rPr>
          <w:bCs/>
          <w:iCs/>
          <w:sz w:val="22"/>
          <w:szCs w:val="22"/>
        </w:rPr>
      </w:pPr>
      <w:r w:rsidRPr="00937EAA">
        <w:rPr>
          <w:bCs/>
          <w:iCs/>
          <w:sz w:val="22"/>
          <w:szCs w:val="22"/>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87441" w:rsidRPr="00937EAA" w:rsidRDefault="00487441" w:rsidP="005B34FF">
      <w:pPr>
        <w:pStyle w:val="a3"/>
        <w:jc w:val="both"/>
        <w:rPr>
          <w:rFonts w:ascii="Times New Roman;serif" w:hAnsi="Times New Roman;serif"/>
          <w:sz w:val="22"/>
          <w:szCs w:val="22"/>
        </w:rPr>
      </w:pPr>
    </w:p>
    <w:p w:rsidR="003A4D69" w:rsidRPr="00937EAA" w:rsidRDefault="003A4D69" w:rsidP="005B34FF">
      <w:pPr>
        <w:pStyle w:val="a3"/>
        <w:jc w:val="both"/>
        <w:rPr>
          <w:rFonts w:ascii="Times New Roman;serif" w:hAnsi="Times New Roman;serif"/>
          <w:sz w:val="22"/>
          <w:szCs w:val="22"/>
        </w:rPr>
      </w:pPr>
    </w:p>
    <w:p w:rsidR="00DE1034" w:rsidRPr="00937EAA" w:rsidRDefault="00DE1034" w:rsidP="005B34FF">
      <w:pPr>
        <w:pStyle w:val="a3"/>
        <w:jc w:val="both"/>
        <w:rPr>
          <w:rFonts w:ascii="Times New Roman;serif" w:hAnsi="Times New Roman;serif"/>
          <w:sz w:val="22"/>
          <w:szCs w:val="22"/>
        </w:rPr>
      </w:pPr>
      <w:r w:rsidRPr="00937EAA">
        <w:rPr>
          <w:rFonts w:ascii="Times New Roman;serif" w:hAnsi="Times New Roman;serif"/>
          <w:sz w:val="22"/>
          <w:szCs w:val="22"/>
        </w:rPr>
        <w:t>Подписано ЭП</w:t>
      </w:r>
    </w:p>
    <w:p w:rsidR="00EA7F13" w:rsidRPr="00937EAA" w:rsidRDefault="00EA7F13" w:rsidP="005B34FF">
      <w:pPr>
        <w:jc w:val="both"/>
        <w:rPr>
          <w:sz w:val="24"/>
          <w:szCs w:val="24"/>
        </w:rPr>
      </w:pPr>
    </w:p>
    <w:p w:rsidR="009335C5" w:rsidRPr="00937EAA" w:rsidRDefault="009335C5" w:rsidP="00461682">
      <w:pPr>
        <w:jc w:val="right"/>
        <w:rPr>
          <w:sz w:val="24"/>
          <w:szCs w:val="24"/>
        </w:rPr>
      </w:pPr>
    </w:p>
    <w:p w:rsidR="00A103D8" w:rsidRPr="00937EAA" w:rsidRDefault="00A103D8" w:rsidP="00461682">
      <w:pPr>
        <w:jc w:val="right"/>
      </w:pPr>
    </w:p>
    <w:p w:rsidR="00461682" w:rsidRPr="00937EAA" w:rsidRDefault="00EA7F13" w:rsidP="00461682">
      <w:pPr>
        <w:jc w:val="right"/>
      </w:pPr>
      <w:r w:rsidRPr="00937EAA">
        <w:t>Приложение № 5</w:t>
      </w:r>
      <w:r w:rsidR="00461682" w:rsidRPr="00937EAA">
        <w:t xml:space="preserve"> </w:t>
      </w:r>
    </w:p>
    <w:p w:rsidR="00461682" w:rsidRPr="00937EAA" w:rsidRDefault="00EA7F13" w:rsidP="00461682">
      <w:pPr>
        <w:jc w:val="right"/>
      </w:pPr>
      <w:r w:rsidRPr="00937EAA">
        <w:t>к документации об аукционе</w:t>
      </w:r>
      <w:r w:rsidR="00461682" w:rsidRPr="00937EAA">
        <w:t xml:space="preserve"> </w:t>
      </w:r>
    </w:p>
    <w:p w:rsidR="007F02EC" w:rsidRPr="00937EAA" w:rsidRDefault="007F02EC" w:rsidP="007F02EC">
      <w:pPr>
        <w:keepNext/>
        <w:keepLines/>
        <w:suppressAutoHyphens/>
        <w:jc w:val="right"/>
      </w:pPr>
      <w:r w:rsidRPr="00937EAA">
        <w:t xml:space="preserve">от </w:t>
      </w:r>
      <w:r w:rsidR="0029734D" w:rsidRPr="00937EAA">
        <w:t>«</w:t>
      </w:r>
      <w:r w:rsidR="0029734D" w:rsidRPr="00937EAA">
        <w:rPr>
          <w:u w:val="single"/>
        </w:rPr>
        <w:t>1</w:t>
      </w:r>
      <w:r w:rsidR="00695C39" w:rsidRPr="00937EAA">
        <w:rPr>
          <w:u w:val="single"/>
        </w:rPr>
        <w:t>6</w:t>
      </w:r>
      <w:r w:rsidR="00EE61E9" w:rsidRPr="00937EAA">
        <w:t xml:space="preserve">» </w:t>
      </w:r>
      <w:r w:rsidR="00A103D8" w:rsidRPr="00937EAA">
        <w:rPr>
          <w:u w:val="single"/>
        </w:rPr>
        <w:t xml:space="preserve">сентября </w:t>
      </w:r>
      <w:r w:rsidRPr="00937EAA">
        <w:t>2021 года</w:t>
      </w:r>
    </w:p>
    <w:p w:rsidR="00461682" w:rsidRPr="00937EAA" w:rsidRDefault="00461682" w:rsidP="00461682">
      <w:pPr>
        <w:jc w:val="center"/>
        <w:rPr>
          <w:sz w:val="24"/>
          <w:szCs w:val="24"/>
        </w:rPr>
      </w:pPr>
    </w:p>
    <w:p w:rsidR="00461682" w:rsidRPr="00937EAA" w:rsidRDefault="00461682" w:rsidP="00625914">
      <w:pPr>
        <w:jc w:val="both"/>
        <w:rPr>
          <w:rFonts w:ascii="Times New Roman;serif" w:hAnsi="Times New Roman;serif"/>
          <w:b/>
          <w:i/>
          <w:sz w:val="24"/>
          <w:szCs w:val="24"/>
        </w:rPr>
      </w:pPr>
      <w:r w:rsidRPr="00937EAA">
        <w:rPr>
          <w:rFonts w:ascii="Times New Roman;serif" w:hAnsi="Times New Roman;serif"/>
          <w:b/>
          <w:i/>
          <w:sz w:val="24"/>
          <w:szCs w:val="24"/>
        </w:rPr>
        <w:t>Форма Информаци</w:t>
      </w:r>
      <w:r w:rsidR="006D3E26" w:rsidRPr="00937EAA">
        <w:rPr>
          <w:rFonts w:ascii="Times New Roman;serif" w:hAnsi="Times New Roman;serif"/>
          <w:b/>
          <w:i/>
          <w:sz w:val="24"/>
          <w:szCs w:val="24"/>
        </w:rPr>
        <w:t>и</w:t>
      </w:r>
      <w:r w:rsidRPr="00937EAA">
        <w:rPr>
          <w:rFonts w:ascii="Times New Roman;serif" w:hAnsi="Times New Roman;serif"/>
          <w:b/>
          <w:i/>
          <w:sz w:val="24"/>
          <w:szCs w:val="24"/>
        </w:rPr>
        <w:t xml:space="preserve"> об участнике закупки (для физических лиц и индивидуальных предпринимателей)</w:t>
      </w:r>
    </w:p>
    <w:p w:rsidR="00461682" w:rsidRPr="00937EAA" w:rsidRDefault="00461682" w:rsidP="00461682">
      <w:pPr>
        <w:jc w:val="center"/>
        <w:rPr>
          <w:rFonts w:ascii="Times New Roman;serif" w:hAnsi="Times New Roman;serif"/>
          <w:b/>
          <w:bCs/>
          <w:sz w:val="24"/>
          <w:szCs w:val="24"/>
        </w:rPr>
      </w:pPr>
      <w:r w:rsidRPr="00937EAA">
        <w:rPr>
          <w:rFonts w:ascii="Times New Roman;serif" w:hAnsi="Times New Roman;serif"/>
          <w:b/>
          <w:bCs/>
          <w:sz w:val="24"/>
          <w:szCs w:val="24"/>
        </w:rPr>
        <w:t>Информация об участнике закупки</w:t>
      </w:r>
    </w:p>
    <w:tbl>
      <w:tblPr>
        <w:tblW w:w="9841" w:type="dxa"/>
        <w:tblInd w:w="79" w:type="dxa"/>
        <w:tblBorders>
          <w:top w:val="single" w:sz="4" w:space="0" w:color="000001"/>
          <w:left w:val="single" w:sz="4" w:space="0" w:color="000001"/>
          <w:bottom w:val="single" w:sz="4" w:space="0" w:color="000001"/>
          <w:insideH w:val="single" w:sz="4" w:space="0" w:color="000001"/>
        </w:tblBorders>
        <w:tblCellMar>
          <w:left w:w="73" w:type="dxa"/>
        </w:tblCellMar>
        <w:tblLook w:val="0000" w:firstRow="0" w:lastRow="0" w:firstColumn="0" w:lastColumn="0" w:noHBand="0" w:noVBand="0"/>
      </w:tblPr>
      <w:tblGrid>
        <w:gridCol w:w="562"/>
        <w:gridCol w:w="4079"/>
        <w:gridCol w:w="5200"/>
      </w:tblGrid>
      <w:tr w:rsidR="00606BE0" w:rsidRPr="00937EAA" w:rsidTr="00295B57">
        <w:trPr>
          <w:trHeight w:val="261"/>
        </w:trPr>
        <w:tc>
          <w:tcPr>
            <w:tcW w:w="562"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szCs w:val="24"/>
              </w:rPr>
            </w:pPr>
            <w:r w:rsidRPr="00937EAA">
              <w:rPr>
                <w:rFonts w:ascii="Times New Roman;serif" w:hAnsi="Times New Roman;serif"/>
                <w:bCs/>
                <w:szCs w:val="24"/>
              </w:rPr>
              <w:t>1</w:t>
            </w:r>
          </w:p>
        </w:tc>
        <w:tc>
          <w:tcPr>
            <w:tcW w:w="4079"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szCs w:val="24"/>
              </w:rPr>
            </w:pPr>
            <w:r w:rsidRPr="00937EAA">
              <w:rPr>
                <w:rFonts w:ascii="Times New Roman;serif" w:hAnsi="Times New Roman;serif"/>
                <w:bCs/>
                <w:szCs w:val="24"/>
              </w:rPr>
              <w:t>Фамилия, имя, отчество</w:t>
            </w:r>
          </w:p>
        </w:tc>
        <w:tc>
          <w:tcPr>
            <w:tcW w:w="5200"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bCs/>
                <w:szCs w:val="24"/>
              </w:rPr>
            </w:pPr>
          </w:p>
        </w:tc>
      </w:tr>
      <w:tr w:rsidR="00606BE0" w:rsidRPr="00937EAA" w:rsidTr="00295B57">
        <w:trPr>
          <w:trHeight w:val="244"/>
        </w:trPr>
        <w:tc>
          <w:tcPr>
            <w:tcW w:w="562"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szCs w:val="24"/>
              </w:rPr>
            </w:pPr>
            <w:r w:rsidRPr="00937EAA">
              <w:rPr>
                <w:rFonts w:ascii="Times New Roman;serif" w:hAnsi="Times New Roman;serif"/>
                <w:bCs/>
                <w:szCs w:val="24"/>
              </w:rPr>
              <w:t>2</w:t>
            </w:r>
          </w:p>
        </w:tc>
        <w:tc>
          <w:tcPr>
            <w:tcW w:w="4079"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szCs w:val="24"/>
              </w:rPr>
            </w:pPr>
            <w:r w:rsidRPr="00937EAA">
              <w:rPr>
                <w:rFonts w:ascii="Times New Roman;serif" w:hAnsi="Times New Roman;serif"/>
                <w:bCs/>
                <w:szCs w:val="24"/>
              </w:rPr>
              <w:t>Паспортные данные</w:t>
            </w:r>
          </w:p>
        </w:tc>
        <w:tc>
          <w:tcPr>
            <w:tcW w:w="5200"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bCs/>
                <w:szCs w:val="24"/>
              </w:rPr>
            </w:pPr>
          </w:p>
        </w:tc>
      </w:tr>
      <w:tr w:rsidR="00606BE0" w:rsidRPr="00937EAA" w:rsidTr="00295B57">
        <w:trPr>
          <w:trHeight w:val="261"/>
        </w:trPr>
        <w:tc>
          <w:tcPr>
            <w:tcW w:w="562"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szCs w:val="24"/>
              </w:rPr>
            </w:pPr>
            <w:r w:rsidRPr="00937EAA">
              <w:rPr>
                <w:rFonts w:ascii="Times New Roman;serif" w:hAnsi="Times New Roman;serif"/>
                <w:bCs/>
                <w:szCs w:val="24"/>
              </w:rPr>
              <w:t>3</w:t>
            </w:r>
          </w:p>
        </w:tc>
        <w:tc>
          <w:tcPr>
            <w:tcW w:w="4079"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szCs w:val="24"/>
              </w:rPr>
            </w:pPr>
            <w:r w:rsidRPr="00937EAA">
              <w:rPr>
                <w:rFonts w:ascii="Times New Roman;serif" w:hAnsi="Times New Roman;serif"/>
                <w:bCs/>
                <w:szCs w:val="24"/>
              </w:rPr>
              <w:t>Почтовый адрес:</w:t>
            </w:r>
          </w:p>
        </w:tc>
        <w:tc>
          <w:tcPr>
            <w:tcW w:w="5200"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bCs/>
                <w:szCs w:val="24"/>
              </w:rPr>
            </w:pPr>
          </w:p>
        </w:tc>
      </w:tr>
      <w:tr w:rsidR="00606BE0" w:rsidRPr="00937EAA" w:rsidTr="00295B57">
        <w:trPr>
          <w:trHeight w:val="261"/>
        </w:trPr>
        <w:tc>
          <w:tcPr>
            <w:tcW w:w="562"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szCs w:val="24"/>
              </w:rPr>
            </w:pPr>
            <w:r w:rsidRPr="00937EAA">
              <w:rPr>
                <w:rFonts w:ascii="Times New Roman;serif" w:hAnsi="Times New Roman;serif"/>
                <w:bCs/>
                <w:szCs w:val="24"/>
              </w:rPr>
              <w:t>4</w:t>
            </w:r>
          </w:p>
        </w:tc>
        <w:tc>
          <w:tcPr>
            <w:tcW w:w="4079"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szCs w:val="24"/>
              </w:rPr>
            </w:pPr>
            <w:r w:rsidRPr="00937EAA">
              <w:rPr>
                <w:rFonts w:ascii="Times New Roman;serif" w:hAnsi="Times New Roman;serif"/>
                <w:bCs/>
                <w:szCs w:val="24"/>
              </w:rPr>
              <w:t>Место жительства:</w:t>
            </w:r>
          </w:p>
        </w:tc>
        <w:tc>
          <w:tcPr>
            <w:tcW w:w="5200"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bCs/>
                <w:szCs w:val="24"/>
              </w:rPr>
            </w:pPr>
          </w:p>
        </w:tc>
      </w:tr>
      <w:tr w:rsidR="00606BE0" w:rsidRPr="00937EAA" w:rsidTr="00295B57">
        <w:trPr>
          <w:trHeight w:val="261"/>
        </w:trPr>
        <w:tc>
          <w:tcPr>
            <w:tcW w:w="562"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szCs w:val="24"/>
              </w:rPr>
            </w:pPr>
            <w:r w:rsidRPr="00937EAA">
              <w:rPr>
                <w:rFonts w:ascii="Times New Roman;serif" w:hAnsi="Times New Roman;serif"/>
                <w:bCs/>
                <w:szCs w:val="24"/>
              </w:rPr>
              <w:t>5</w:t>
            </w:r>
          </w:p>
        </w:tc>
        <w:tc>
          <w:tcPr>
            <w:tcW w:w="4079"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szCs w:val="24"/>
              </w:rPr>
            </w:pPr>
            <w:r w:rsidRPr="00937EAA">
              <w:rPr>
                <w:rFonts w:ascii="Times New Roman;serif" w:hAnsi="Times New Roman;serif"/>
                <w:bCs/>
                <w:szCs w:val="24"/>
              </w:rPr>
              <w:t>ИНН (при наличии)</w:t>
            </w:r>
          </w:p>
        </w:tc>
        <w:tc>
          <w:tcPr>
            <w:tcW w:w="5200"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bCs/>
                <w:szCs w:val="24"/>
              </w:rPr>
            </w:pPr>
          </w:p>
        </w:tc>
      </w:tr>
      <w:tr w:rsidR="00606BE0" w:rsidRPr="00937EAA" w:rsidTr="00295B57">
        <w:trPr>
          <w:trHeight w:val="261"/>
        </w:trPr>
        <w:tc>
          <w:tcPr>
            <w:tcW w:w="562"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szCs w:val="24"/>
              </w:rPr>
            </w:pPr>
            <w:r w:rsidRPr="00937EAA">
              <w:rPr>
                <w:rFonts w:ascii="Times New Roman;serif" w:hAnsi="Times New Roman;serif"/>
                <w:bCs/>
                <w:szCs w:val="24"/>
              </w:rPr>
              <w:t>6</w:t>
            </w:r>
          </w:p>
        </w:tc>
        <w:tc>
          <w:tcPr>
            <w:tcW w:w="4079"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szCs w:val="24"/>
              </w:rPr>
            </w:pPr>
            <w:r w:rsidRPr="00937EAA">
              <w:rPr>
                <w:rFonts w:ascii="Times New Roman;serif" w:hAnsi="Times New Roman;serif"/>
                <w:bCs/>
                <w:szCs w:val="24"/>
              </w:rPr>
              <w:t>Телефон</w:t>
            </w:r>
          </w:p>
        </w:tc>
        <w:tc>
          <w:tcPr>
            <w:tcW w:w="5200"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bCs/>
                <w:szCs w:val="24"/>
              </w:rPr>
            </w:pPr>
          </w:p>
        </w:tc>
      </w:tr>
      <w:tr w:rsidR="00606BE0" w:rsidRPr="00937EAA" w:rsidTr="00295B57">
        <w:trPr>
          <w:trHeight w:val="261"/>
        </w:trPr>
        <w:tc>
          <w:tcPr>
            <w:tcW w:w="562"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szCs w:val="24"/>
              </w:rPr>
            </w:pPr>
            <w:r w:rsidRPr="00937EAA">
              <w:rPr>
                <w:rFonts w:ascii="Times New Roman;serif" w:hAnsi="Times New Roman;serif"/>
                <w:bCs/>
                <w:szCs w:val="24"/>
              </w:rPr>
              <w:t>7</w:t>
            </w:r>
          </w:p>
        </w:tc>
        <w:tc>
          <w:tcPr>
            <w:tcW w:w="4079"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szCs w:val="24"/>
              </w:rPr>
            </w:pPr>
            <w:r w:rsidRPr="00937EAA">
              <w:rPr>
                <w:rFonts w:ascii="Times New Roman;serif" w:hAnsi="Times New Roman;serif"/>
                <w:bCs/>
                <w:szCs w:val="24"/>
                <w:lang w:val="en-US"/>
              </w:rPr>
              <w:t>e-mail</w:t>
            </w:r>
            <w:r w:rsidRPr="00937EAA">
              <w:rPr>
                <w:rFonts w:ascii="Times New Roman;serif" w:hAnsi="Times New Roman;serif"/>
                <w:bCs/>
                <w:szCs w:val="24"/>
              </w:rPr>
              <w:t xml:space="preserve"> (при наличии)</w:t>
            </w:r>
          </w:p>
        </w:tc>
        <w:tc>
          <w:tcPr>
            <w:tcW w:w="5200"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bCs/>
                <w:szCs w:val="24"/>
              </w:rPr>
            </w:pPr>
          </w:p>
        </w:tc>
      </w:tr>
      <w:tr w:rsidR="00606BE0" w:rsidRPr="00937EAA" w:rsidTr="00295B57">
        <w:trPr>
          <w:trHeight w:val="261"/>
        </w:trPr>
        <w:tc>
          <w:tcPr>
            <w:tcW w:w="562"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szCs w:val="24"/>
              </w:rPr>
            </w:pPr>
            <w:r w:rsidRPr="00937EAA">
              <w:rPr>
                <w:rFonts w:ascii="Times New Roman;serif" w:hAnsi="Times New Roman;serif"/>
                <w:bCs/>
                <w:szCs w:val="24"/>
              </w:rPr>
              <w:t>8</w:t>
            </w:r>
          </w:p>
        </w:tc>
        <w:tc>
          <w:tcPr>
            <w:tcW w:w="4079"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szCs w:val="24"/>
              </w:rPr>
            </w:pPr>
            <w:r w:rsidRPr="00937EAA">
              <w:rPr>
                <w:rFonts w:ascii="Times New Roman;serif" w:hAnsi="Times New Roman;serif"/>
                <w:bCs/>
                <w:szCs w:val="24"/>
              </w:rPr>
              <w:t>Факс (при наличии)</w:t>
            </w:r>
          </w:p>
        </w:tc>
        <w:tc>
          <w:tcPr>
            <w:tcW w:w="5200"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bCs/>
                <w:szCs w:val="24"/>
                <w:lang w:val="en-US"/>
              </w:rPr>
            </w:pPr>
          </w:p>
        </w:tc>
      </w:tr>
      <w:tr w:rsidR="00606BE0" w:rsidRPr="00937EAA" w:rsidTr="00295B57">
        <w:trPr>
          <w:trHeight w:val="261"/>
        </w:trPr>
        <w:tc>
          <w:tcPr>
            <w:tcW w:w="562"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bCs/>
                <w:szCs w:val="24"/>
              </w:rPr>
            </w:pPr>
            <w:r w:rsidRPr="00937EAA">
              <w:rPr>
                <w:rFonts w:ascii="Times New Roman;serif" w:hAnsi="Times New Roman;serif"/>
                <w:bCs/>
                <w:szCs w:val="24"/>
              </w:rPr>
              <w:t>9</w:t>
            </w:r>
          </w:p>
        </w:tc>
        <w:tc>
          <w:tcPr>
            <w:tcW w:w="4079"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bCs/>
                <w:szCs w:val="24"/>
              </w:rPr>
            </w:pPr>
            <w:r w:rsidRPr="00937EAA">
              <w:rPr>
                <w:rFonts w:ascii="Times New Roman;serif" w:hAnsi="Times New Roman;serif"/>
                <w:bCs/>
                <w:szCs w:val="24"/>
              </w:rPr>
              <w:t>Банковские реквизиты</w:t>
            </w:r>
          </w:p>
        </w:tc>
        <w:tc>
          <w:tcPr>
            <w:tcW w:w="5200"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bCs/>
                <w:szCs w:val="24"/>
                <w:lang w:val="en-US"/>
              </w:rPr>
            </w:pPr>
          </w:p>
        </w:tc>
      </w:tr>
    </w:tbl>
    <w:p w:rsidR="00625914" w:rsidRPr="00937EAA" w:rsidRDefault="00625914" w:rsidP="00606BE0">
      <w:pPr>
        <w:pStyle w:val="a3"/>
        <w:jc w:val="center"/>
        <w:rPr>
          <w:rFonts w:ascii="Times New Roman;serif" w:hAnsi="Times New Roman;serif"/>
          <w:b/>
          <w:sz w:val="20"/>
        </w:rPr>
      </w:pPr>
    </w:p>
    <w:p w:rsidR="00606BE0" w:rsidRPr="00937EAA" w:rsidRDefault="00606BE0" w:rsidP="00606BE0">
      <w:pPr>
        <w:pStyle w:val="a3"/>
        <w:jc w:val="center"/>
        <w:rPr>
          <w:rFonts w:ascii="Times New Roman;serif" w:hAnsi="Times New Roman;serif"/>
          <w:b/>
          <w:sz w:val="20"/>
        </w:rPr>
      </w:pPr>
      <w:r w:rsidRPr="00937EAA">
        <w:rPr>
          <w:rFonts w:ascii="Times New Roman;serif" w:hAnsi="Times New Roman;serif"/>
          <w:b/>
          <w:sz w:val="20"/>
        </w:rPr>
        <w:t>Декларация</w:t>
      </w:r>
    </w:p>
    <w:p w:rsidR="00606BE0" w:rsidRPr="00937EAA" w:rsidRDefault="00606BE0" w:rsidP="00606BE0">
      <w:pPr>
        <w:pStyle w:val="a3"/>
        <w:jc w:val="center"/>
        <w:rPr>
          <w:rFonts w:ascii="Times New Roman;serif" w:hAnsi="Times New Roman;serif"/>
          <w:b/>
          <w:sz w:val="20"/>
        </w:rPr>
      </w:pPr>
      <w:r w:rsidRPr="00937EAA">
        <w:rPr>
          <w:rFonts w:ascii="Times New Roman;serif" w:hAnsi="Times New Roman;serif"/>
          <w:b/>
          <w:sz w:val="20"/>
        </w:rPr>
        <w:t>соответствия участника закупки единым требованиям, установленным в документации о проведении открытого аукциона в электронной форме</w:t>
      </w:r>
    </w:p>
    <w:p w:rsidR="00606BE0" w:rsidRPr="00937EAA" w:rsidRDefault="00606BE0" w:rsidP="00606BE0">
      <w:pPr>
        <w:pStyle w:val="a3"/>
        <w:jc w:val="both"/>
        <w:rPr>
          <w:rFonts w:ascii="Times New Roman;serif" w:hAnsi="Times New Roman;serif"/>
          <w:sz w:val="20"/>
        </w:rPr>
      </w:pPr>
    </w:p>
    <w:p w:rsidR="00606BE0" w:rsidRPr="00937EAA" w:rsidRDefault="00625914" w:rsidP="00606BE0">
      <w:pPr>
        <w:pStyle w:val="a3"/>
        <w:jc w:val="both"/>
        <w:rPr>
          <w:rFonts w:ascii="Times New Roman;serif" w:hAnsi="Times New Roman;serif"/>
          <w:sz w:val="20"/>
        </w:rPr>
      </w:pPr>
      <w:r w:rsidRPr="00937EAA">
        <w:rPr>
          <w:rFonts w:ascii="Times New Roman;serif" w:hAnsi="Times New Roman;serif"/>
          <w:sz w:val="20"/>
        </w:rPr>
        <w:t>_______________________________________________________________</w:t>
      </w:r>
      <w:r w:rsidR="00606BE0" w:rsidRPr="00937EAA">
        <w:rPr>
          <w:rFonts w:ascii="Times New Roman;serif" w:hAnsi="Times New Roman;serif"/>
          <w:sz w:val="20"/>
        </w:rPr>
        <w:t>__________________ декларирует:</w:t>
      </w:r>
    </w:p>
    <w:p w:rsidR="00606BE0" w:rsidRPr="00937EAA" w:rsidRDefault="00606BE0" w:rsidP="00625914">
      <w:pPr>
        <w:pStyle w:val="a3"/>
        <w:jc w:val="center"/>
        <w:rPr>
          <w:rFonts w:ascii="Times New Roman;serif" w:hAnsi="Times New Roman;serif"/>
          <w:sz w:val="20"/>
        </w:rPr>
      </w:pPr>
      <w:r w:rsidRPr="00937EAA">
        <w:rPr>
          <w:rFonts w:ascii="Times New Roman;serif" w:hAnsi="Times New Roman;serif"/>
          <w:sz w:val="20"/>
        </w:rPr>
        <w:t>(полное наименование участника закупки (Ф.И.О.))</w:t>
      </w:r>
    </w:p>
    <w:p w:rsidR="00606BE0" w:rsidRPr="00937EAA" w:rsidRDefault="00606BE0" w:rsidP="00606BE0">
      <w:pPr>
        <w:pStyle w:val="a3"/>
        <w:jc w:val="both"/>
        <w:rPr>
          <w:rFonts w:ascii="Times New Roman;serif" w:hAnsi="Times New Roman;serif"/>
          <w:sz w:val="20"/>
        </w:rPr>
      </w:pPr>
    </w:p>
    <w:p w:rsidR="00675D06" w:rsidRPr="00937EAA" w:rsidRDefault="00675D06" w:rsidP="00AD6C21">
      <w:pPr>
        <w:pStyle w:val="a3"/>
        <w:numPr>
          <w:ilvl w:val="0"/>
          <w:numId w:val="24"/>
        </w:numPr>
        <w:ind w:left="0" w:firstLine="0"/>
        <w:jc w:val="both"/>
        <w:rPr>
          <w:rFonts w:ascii="Times New Roman;serif" w:hAnsi="Times New Roman;serif"/>
          <w:bCs/>
          <w:iCs/>
          <w:sz w:val="22"/>
          <w:szCs w:val="22"/>
        </w:rPr>
      </w:pPr>
      <w:r w:rsidRPr="00937EAA">
        <w:rPr>
          <w:rFonts w:ascii="Times New Roman;serif" w:hAnsi="Times New Roman;serif"/>
          <w:bCs/>
          <w:iCs/>
          <w:sz w:val="22"/>
          <w:szCs w:val="22"/>
        </w:rPr>
        <w:t>участник закупки соответствует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675D06" w:rsidRPr="00937EAA" w:rsidRDefault="00675D06" w:rsidP="00675D06">
      <w:pPr>
        <w:pStyle w:val="a3"/>
        <w:numPr>
          <w:ilvl w:val="0"/>
          <w:numId w:val="24"/>
        </w:numPr>
        <w:ind w:left="0" w:firstLine="0"/>
        <w:jc w:val="both"/>
        <w:rPr>
          <w:rFonts w:ascii="Times New Roman;serif" w:hAnsi="Times New Roman;serif"/>
          <w:bCs/>
          <w:iCs/>
          <w:sz w:val="22"/>
          <w:szCs w:val="22"/>
        </w:rPr>
      </w:pPr>
      <w:r w:rsidRPr="00937EAA">
        <w:rPr>
          <w:rFonts w:ascii="Times New Roman;serif" w:hAnsi="Times New Roman;serif"/>
          <w:bCs/>
          <w:iCs/>
          <w:sz w:val="22"/>
          <w:szCs w:val="22"/>
        </w:rPr>
        <w:t>участник закупки отвечает требованиям документации о закупке и Положением о закупке;</w:t>
      </w:r>
    </w:p>
    <w:p w:rsidR="00675D06" w:rsidRPr="00937EAA" w:rsidRDefault="00675D06" w:rsidP="00675D06">
      <w:pPr>
        <w:pStyle w:val="a3"/>
        <w:numPr>
          <w:ilvl w:val="0"/>
          <w:numId w:val="24"/>
        </w:numPr>
        <w:ind w:left="0" w:firstLine="0"/>
        <w:jc w:val="both"/>
        <w:rPr>
          <w:rFonts w:ascii="Times New Roman;serif" w:hAnsi="Times New Roman;serif"/>
          <w:bCs/>
          <w:iCs/>
          <w:sz w:val="22"/>
          <w:szCs w:val="22"/>
        </w:rPr>
      </w:pPr>
      <w:r w:rsidRPr="00937EAA">
        <w:rPr>
          <w:rFonts w:ascii="Times New Roman;serif" w:hAnsi="Times New Roman;serif"/>
          <w:bCs/>
          <w:iCs/>
          <w:sz w:val="22"/>
          <w:szCs w:val="22"/>
        </w:rPr>
        <w:t>участник закупки не признан по решению арбитражного суда несостоятельным (банкротом);</w:t>
      </w:r>
    </w:p>
    <w:p w:rsidR="00675D06" w:rsidRPr="00937EAA" w:rsidRDefault="00675D06" w:rsidP="00675D06">
      <w:pPr>
        <w:pStyle w:val="a3"/>
        <w:numPr>
          <w:ilvl w:val="0"/>
          <w:numId w:val="24"/>
        </w:numPr>
        <w:ind w:left="0" w:firstLine="0"/>
        <w:jc w:val="both"/>
        <w:rPr>
          <w:rFonts w:ascii="Times New Roman;serif" w:hAnsi="Times New Roman;serif"/>
          <w:bCs/>
          <w:iCs/>
          <w:sz w:val="22"/>
          <w:szCs w:val="22"/>
        </w:rPr>
      </w:pPr>
      <w:r w:rsidRPr="00937EAA">
        <w:rPr>
          <w:rFonts w:ascii="Times New Roman;serif" w:hAnsi="Times New Roman;serif"/>
          <w:bCs/>
          <w:iCs/>
          <w:sz w:val="22"/>
          <w:szCs w:val="22"/>
        </w:rPr>
        <w:t>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675D06" w:rsidRPr="00937EAA" w:rsidRDefault="00675D06" w:rsidP="00675D06">
      <w:pPr>
        <w:pStyle w:val="a3"/>
        <w:numPr>
          <w:ilvl w:val="0"/>
          <w:numId w:val="24"/>
        </w:numPr>
        <w:ind w:left="0" w:firstLine="0"/>
        <w:jc w:val="both"/>
        <w:rPr>
          <w:rFonts w:ascii="Times New Roman;serif" w:hAnsi="Times New Roman;serif"/>
          <w:bCs/>
          <w:iCs/>
          <w:sz w:val="22"/>
          <w:szCs w:val="22"/>
        </w:rPr>
      </w:pPr>
      <w:r w:rsidRPr="00937EAA">
        <w:rPr>
          <w:rFonts w:ascii="Times New Roman;serif" w:hAnsi="Times New Roman;serif"/>
          <w:bCs/>
          <w:iCs/>
          <w:sz w:val="22"/>
          <w:szCs w:val="22"/>
        </w:rPr>
        <w:t xml:space="preserve">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rsidR="00675D06" w:rsidRPr="00937EAA" w:rsidRDefault="00675D06" w:rsidP="00675D06">
      <w:pPr>
        <w:pStyle w:val="a3"/>
        <w:numPr>
          <w:ilvl w:val="0"/>
          <w:numId w:val="24"/>
        </w:numPr>
        <w:ind w:left="0" w:firstLine="0"/>
        <w:jc w:val="both"/>
        <w:rPr>
          <w:rFonts w:ascii="Times New Roman;serif" w:hAnsi="Times New Roman;serif"/>
          <w:bCs/>
          <w:iCs/>
          <w:sz w:val="22"/>
          <w:szCs w:val="22"/>
        </w:rPr>
      </w:pPr>
      <w:r w:rsidRPr="00937EAA">
        <w:rPr>
          <w:rFonts w:ascii="Times New Roman;serif" w:hAnsi="Times New Roman;serif"/>
          <w:bCs/>
          <w:iCs/>
          <w:sz w:val="22"/>
          <w:szCs w:val="22"/>
        </w:rPr>
        <w:t>сведения об участнике закупки отсутствуют в реестрах недобросовестных</w:t>
      </w:r>
      <w:r w:rsidRPr="00937EAA">
        <w:rPr>
          <w:rFonts w:ascii="Times New Roman;serif" w:hAnsi="Times New Roman;serif"/>
          <w:bCs/>
          <w:iCs/>
          <w:sz w:val="22"/>
          <w:szCs w:val="22"/>
        </w:rPr>
        <w:br/>
        <w:t>поставщиков, ведение которых предусмотрено Законом № 223-ФЗ и Законом № 44-ФЗ;</w:t>
      </w:r>
    </w:p>
    <w:p w:rsidR="00675D06" w:rsidRPr="00937EAA" w:rsidRDefault="00675D06" w:rsidP="00675D06">
      <w:pPr>
        <w:pStyle w:val="a3"/>
        <w:numPr>
          <w:ilvl w:val="0"/>
          <w:numId w:val="24"/>
        </w:numPr>
        <w:ind w:left="0" w:firstLine="0"/>
        <w:jc w:val="both"/>
        <w:rPr>
          <w:rFonts w:ascii="Times New Roman;serif" w:hAnsi="Times New Roman;serif"/>
          <w:bCs/>
          <w:iCs/>
          <w:sz w:val="22"/>
          <w:szCs w:val="22"/>
        </w:rPr>
      </w:pPr>
      <w:r w:rsidRPr="00937EAA">
        <w:rPr>
          <w:rFonts w:ascii="Times New Roman;serif" w:hAnsi="Times New Roman;serif"/>
          <w:bCs/>
          <w:iCs/>
          <w:sz w:val="22"/>
          <w:szCs w:val="22"/>
        </w:rPr>
        <w:t xml:space="preserve">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w:t>
      </w:r>
      <w:r w:rsidRPr="00937EAA">
        <w:rPr>
          <w:rFonts w:ascii="Times New Roman;serif" w:hAnsi="Times New Roman;serif"/>
          <w:bCs/>
          <w:iCs/>
          <w:sz w:val="22"/>
          <w:szCs w:val="22"/>
        </w:rPr>
        <w:lastRenderedPageBreak/>
        <w:t>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675D06" w:rsidRPr="00937EAA" w:rsidRDefault="00675D06" w:rsidP="00606BE0">
      <w:pPr>
        <w:pStyle w:val="a3"/>
        <w:jc w:val="both"/>
        <w:rPr>
          <w:rFonts w:ascii="Times New Roman;serif" w:hAnsi="Times New Roman;serif"/>
          <w:sz w:val="22"/>
          <w:szCs w:val="22"/>
        </w:rPr>
      </w:pPr>
    </w:p>
    <w:p w:rsidR="00606BE0" w:rsidRPr="00937EAA" w:rsidRDefault="00606BE0" w:rsidP="00606BE0">
      <w:pPr>
        <w:pStyle w:val="a3"/>
        <w:jc w:val="both"/>
        <w:rPr>
          <w:rFonts w:ascii="Times New Roman;serif" w:hAnsi="Times New Roman;serif"/>
          <w:sz w:val="22"/>
          <w:szCs w:val="22"/>
        </w:rPr>
      </w:pPr>
      <w:r w:rsidRPr="00937EAA">
        <w:rPr>
          <w:rFonts w:ascii="Times New Roman;serif" w:hAnsi="Times New Roman;serif"/>
          <w:sz w:val="22"/>
          <w:szCs w:val="22"/>
        </w:rPr>
        <w:t>Подписано ЭП</w:t>
      </w:r>
    </w:p>
    <w:p w:rsidR="00606BE0" w:rsidRPr="00937EAA" w:rsidRDefault="00606BE0" w:rsidP="00172C60">
      <w:pPr>
        <w:suppressAutoHyphens/>
        <w:ind w:left="-142"/>
        <w:jc w:val="right"/>
        <w:rPr>
          <w:bCs/>
          <w:sz w:val="24"/>
          <w:szCs w:val="24"/>
        </w:rPr>
      </w:pPr>
    </w:p>
    <w:p w:rsidR="00675D06" w:rsidRPr="00937EAA" w:rsidRDefault="00675D06" w:rsidP="00172C60">
      <w:pPr>
        <w:suppressAutoHyphens/>
        <w:ind w:left="-142"/>
        <w:jc w:val="right"/>
        <w:rPr>
          <w:bCs/>
        </w:rPr>
      </w:pPr>
    </w:p>
    <w:p w:rsidR="00675D06" w:rsidRPr="00937EAA" w:rsidRDefault="00675D06" w:rsidP="00172C60">
      <w:pPr>
        <w:suppressAutoHyphens/>
        <w:ind w:left="-142"/>
        <w:jc w:val="right"/>
        <w:rPr>
          <w:bCs/>
        </w:rPr>
      </w:pPr>
    </w:p>
    <w:p w:rsidR="00675D06" w:rsidRPr="00937EAA" w:rsidRDefault="00675D06" w:rsidP="00172C60">
      <w:pPr>
        <w:suppressAutoHyphens/>
        <w:ind w:left="-142"/>
        <w:jc w:val="right"/>
        <w:rPr>
          <w:bCs/>
        </w:rPr>
      </w:pPr>
    </w:p>
    <w:p w:rsidR="002814F1" w:rsidRPr="00937EAA" w:rsidRDefault="002814F1" w:rsidP="000F521C">
      <w:pPr>
        <w:suppressAutoHyphens/>
        <w:rPr>
          <w:bCs/>
        </w:rPr>
      </w:pPr>
    </w:p>
    <w:p w:rsidR="000F521C" w:rsidRPr="00937EAA" w:rsidRDefault="000F521C" w:rsidP="000F521C">
      <w:pPr>
        <w:suppressAutoHyphens/>
        <w:rPr>
          <w:bCs/>
        </w:rPr>
      </w:pPr>
    </w:p>
    <w:p w:rsidR="002814F1" w:rsidRPr="00937EAA" w:rsidRDefault="002814F1" w:rsidP="00172C60">
      <w:pPr>
        <w:suppressAutoHyphens/>
        <w:ind w:left="-142"/>
        <w:jc w:val="right"/>
        <w:rPr>
          <w:bCs/>
        </w:rPr>
      </w:pPr>
    </w:p>
    <w:p w:rsidR="002814F1" w:rsidRPr="00937EAA" w:rsidRDefault="002814F1" w:rsidP="00172C60">
      <w:pPr>
        <w:suppressAutoHyphens/>
        <w:ind w:left="-142"/>
        <w:jc w:val="right"/>
        <w:rPr>
          <w:bCs/>
        </w:rPr>
      </w:pPr>
    </w:p>
    <w:p w:rsidR="0029734D" w:rsidRPr="00937EAA" w:rsidRDefault="0029734D" w:rsidP="00172C60">
      <w:pPr>
        <w:suppressAutoHyphens/>
        <w:ind w:left="-142"/>
        <w:jc w:val="right"/>
        <w:rPr>
          <w:bCs/>
        </w:rPr>
      </w:pPr>
    </w:p>
    <w:p w:rsidR="0029734D" w:rsidRPr="00937EAA" w:rsidRDefault="0029734D" w:rsidP="00172C60">
      <w:pPr>
        <w:suppressAutoHyphens/>
        <w:ind w:left="-142"/>
        <w:jc w:val="right"/>
        <w:rPr>
          <w:bCs/>
        </w:rPr>
      </w:pPr>
    </w:p>
    <w:p w:rsidR="0029734D" w:rsidRPr="00937EAA" w:rsidRDefault="0029734D" w:rsidP="00172C60">
      <w:pPr>
        <w:suppressAutoHyphens/>
        <w:ind w:left="-142"/>
        <w:jc w:val="right"/>
        <w:rPr>
          <w:bCs/>
        </w:rPr>
      </w:pPr>
    </w:p>
    <w:p w:rsidR="0029734D" w:rsidRPr="00937EAA" w:rsidRDefault="0029734D" w:rsidP="00172C60">
      <w:pPr>
        <w:suppressAutoHyphens/>
        <w:ind w:left="-142"/>
        <w:jc w:val="right"/>
        <w:rPr>
          <w:bCs/>
        </w:rPr>
      </w:pPr>
    </w:p>
    <w:p w:rsidR="0029734D" w:rsidRPr="00937EAA" w:rsidRDefault="0029734D" w:rsidP="00172C60">
      <w:pPr>
        <w:suppressAutoHyphens/>
        <w:ind w:left="-142"/>
        <w:jc w:val="right"/>
        <w:rPr>
          <w:bCs/>
        </w:rPr>
      </w:pPr>
    </w:p>
    <w:p w:rsidR="008774BB" w:rsidRPr="00937EAA" w:rsidRDefault="008774BB" w:rsidP="00172C60">
      <w:pPr>
        <w:suppressAutoHyphens/>
        <w:ind w:left="-142"/>
        <w:jc w:val="right"/>
        <w:rPr>
          <w:bCs/>
        </w:rPr>
      </w:pPr>
      <w:r w:rsidRPr="00937EAA">
        <w:rPr>
          <w:bCs/>
        </w:rPr>
        <w:t>Приложение № 6</w:t>
      </w:r>
    </w:p>
    <w:p w:rsidR="008774BB" w:rsidRPr="00937EAA" w:rsidRDefault="008774BB" w:rsidP="00172C60">
      <w:pPr>
        <w:jc w:val="right"/>
      </w:pPr>
      <w:r w:rsidRPr="00937EAA">
        <w:t>к документации об аукционе</w:t>
      </w:r>
    </w:p>
    <w:p w:rsidR="007F02EC" w:rsidRPr="00937EAA" w:rsidRDefault="007F02EC" w:rsidP="007F02EC">
      <w:pPr>
        <w:keepNext/>
        <w:keepLines/>
        <w:suppressAutoHyphens/>
        <w:jc w:val="right"/>
      </w:pPr>
      <w:r w:rsidRPr="00937EAA">
        <w:t xml:space="preserve">от </w:t>
      </w:r>
      <w:r w:rsidR="0029734D" w:rsidRPr="00937EAA">
        <w:t>«</w:t>
      </w:r>
      <w:r w:rsidR="0029734D" w:rsidRPr="00937EAA">
        <w:rPr>
          <w:u w:val="single"/>
        </w:rPr>
        <w:t>1</w:t>
      </w:r>
      <w:r w:rsidR="00695C39" w:rsidRPr="00937EAA">
        <w:rPr>
          <w:u w:val="single"/>
        </w:rPr>
        <w:t>6</w:t>
      </w:r>
      <w:r w:rsidR="00EE61E9" w:rsidRPr="00937EAA">
        <w:t xml:space="preserve">» </w:t>
      </w:r>
      <w:r w:rsidR="00335ACE" w:rsidRPr="00937EAA">
        <w:rPr>
          <w:u w:val="single"/>
        </w:rPr>
        <w:t>сентября</w:t>
      </w:r>
      <w:r w:rsidRPr="00937EAA">
        <w:t xml:space="preserve"> 2021 года</w:t>
      </w:r>
    </w:p>
    <w:p w:rsidR="008774BB" w:rsidRPr="00937EAA" w:rsidRDefault="008774BB" w:rsidP="00D808CE">
      <w:pPr>
        <w:suppressAutoHyphens/>
        <w:jc w:val="center"/>
        <w:rPr>
          <w:b/>
          <w:i/>
        </w:rPr>
      </w:pPr>
      <w:r w:rsidRPr="00937EAA">
        <w:rPr>
          <w:b/>
          <w:i/>
        </w:rPr>
        <w:t>Форма заявки на участие в аукционе в электронной ф</w:t>
      </w:r>
      <w:r w:rsidR="007856C0" w:rsidRPr="00937EAA">
        <w:rPr>
          <w:b/>
          <w:i/>
        </w:rPr>
        <w:t>орме</w:t>
      </w:r>
    </w:p>
    <w:p w:rsidR="008774BB" w:rsidRPr="00937EAA" w:rsidRDefault="008774BB" w:rsidP="005B34FF">
      <w:pPr>
        <w:suppressAutoHyphens/>
        <w:jc w:val="both"/>
        <w:rPr>
          <w:b/>
        </w:rPr>
      </w:pPr>
    </w:p>
    <w:p w:rsidR="008774BB" w:rsidRPr="00937EAA" w:rsidRDefault="008774BB" w:rsidP="00172C60">
      <w:pPr>
        <w:suppressAutoHyphens/>
        <w:jc w:val="center"/>
        <w:rPr>
          <w:b/>
        </w:rPr>
      </w:pPr>
      <w:r w:rsidRPr="00937EAA">
        <w:rPr>
          <w:b/>
        </w:rPr>
        <w:t>ЗАЯВКА НА УЧАСТИЕ В АУКЦИОНЕ В ЭЛЕКТРОННОЙ ФОРМЕ</w:t>
      </w:r>
    </w:p>
    <w:p w:rsidR="008774BB" w:rsidRPr="00937EAA" w:rsidRDefault="008774BB" w:rsidP="005B34FF">
      <w:pPr>
        <w:suppressAutoHyphens/>
        <w:jc w:val="both"/>
        <w:rPr>
          <w:b/>
        </w:rPr>
      </w:pPr>
      <w:r w:rsidRPr="00937EAA">
        <w:rPr>
          <w:b/>
        </w:rPr>
        <w:t xml:space="preserve">        </w:t>
      </w:r>
    </w:p>
    <w:p w:rsidR="008774BB" w:rsidRPr="00937EAA" w:rsidRDefault="008774BB" w:rsidP="005B34FF">
      <w:pPr>
        <w:suppressAutoHyphens/>
        <w:jc w:val="both"/>
        <w:rPr>
          <w:b/>
        </w:rPr>
      </w:pPr>
      <w:r w:rsidRPr="00937EAA">
        <w:t xml:space="preserve">Заказчику </w:t>
      </w:r>
      <w:r w:rsidRPr="00937EAA">
        <w:rPr>
          <w:b/>
        </w:rPr>
        <w:t xml:space="preserve">_____________________________________________________________________                                                                                   </w:t>
      </w:r>
    </w:p>
    <w:p w:rsidR="008774BB" w:rsidRPr="00937EAA" w:rsidRDefault="008774BB" w:rsidP="005B34FF">
      <w:pPr>
        <w:tabs>
          <w:tab w:val="left" w:pos="5529"/>
        </w:tabs>
        <w:jc w:val="both"/>
      </w:pPr>
      <w:r w:rsidRPr="00937EAA">
        <w:t xml:space="preserve">                                                      (наименование заказчика)</w:t>
      </w:r>
    </w:p>
    <w:p w:rsidR="008774BB" w:rsidRPr="00937EAA" w:rsidRDefault="008774BB" w:rsidP="00172C60">
      <w:pPr>
        <w:tabs>
          <w:tab w:val="left" w:pos="5529"/>
        </w:tabs>
      </w:pPr>
      <w:r w:rsidRPr="00937EAA">
        <w:t xml:space="preserve">Изучив документацию о проведении аукциона в электронной </w:t>
      </w:r>
      <w:r w:rsidR="003E75B1" w:rsidRPr="00937EAA">
        <w:t>форме (</w:t>
      </w:r>
      <w:r w:rsidRPr="00937EAA">
        <w:t xml:space="preserve">извещение </w:t>
      </w:r>
      <w:r w:rsidR="008C1BC7" w:rsidRPr="00937EAA">
        <w:t>№</w:t>
      </w:r>
      <w:r w:rsidR="005A33EB" w:rsidRPr="00937EAA">
        <w:t>__________</w:t>
      </w:r>
      <w:r w:rsidRPr="00937EAA">
        <w:t xml:space="preserve"> от _______________ ), __________________________________________________</w:t>
      </w:r>
      <w:r w:rsidR="005A33EB" w:rsidRPr="00937EAA">
        <w:t>__________</w:t>
      </w:r>
    </w:p>
    <w:p w:rsidR="008774BB" w:rsidRPr="00937EAA" w:rsidRDefault="008774BB" w:rsidP="005B34FF">
      <w:pPr>
        <w:tabs>
          <w:tab w:val="left" w:pos="5529"/>
        </w:tabs>
        <w:jc w:val="both"/>
      </w:pPr>
      <w:r w:rsidRPr="00937EAA">
        <w:t xml:space="preserve">                                                                (наименование участника аукциона в электронной форме) </w:t>
      </w:r>
    </w:p>
    <w:p w:rsidR="008774BB" w:rsidRPr="00937EAA" w:rsidRDefault="008774BB" w:rsidP="005B34FF">
      <w:pPr>
        <w:suppressAutoHyphens/>
        <w:jc w:val="both"/>
      </w:pPr>
      <w:r w:rsidRPr="00937EAA">
        <w:rPr>
          <w:b/>
        </w:rPr>
        <w:t xml:space="preserve"> выражает свое согласие</w:t>
      </w:r>
      <w:r w:rsidRPr="00937EAA">
        <w:t xml:space="preserve"> на поставку товара на условиях, предусмотренных документацией об электронном аукционе.</w:t>
      </w:r>
    </w:p>
    <w:p w:rsidR="008774BB" w:rsidRPr="00937EAA" w:rsidRDefault="008774BB" w:rsidP="005B34FF">
      <w:pPr>
        <w:tabs>
          <w:tab w:val="left" w:pos="426"/>
        </w:tabs>
        <w:jc w:val="both"/>
      </w:pPr>
      <w:r w:rsidRPr="00937EAA">
        <w:tab/>
        <w:t>Направляем описание товара, который является предметом закупки, в соответствии с требованиями документации.</w:t>
      </w:r>
    </w:p>
    <w:p w:rsidR="008774BB" w:rsidRPr="00937EAA" w:rsidRDefault="008774BB" w:rsidP="005B34FF">
      <w:pPr>
        <w:tabs>
          <w:tab w:val="left" w:pos="5529"/>
        </w:tabs>
        <w:jc w:val="both"/>
      </w:pPr>
    </w:p>
    <w:p w:rsidR="008774BB" w:rsidRPr="00937EAA" w:rsidRDefault="00DB3C2F" w:rsidP="005B34FF">
      <w:pPr>
        <w:jc w:val="both"/>
        <w:rPr>
          <w:b/>
        </w:rPr>
      </w:pPr>
      <w:r w:rsidRPr="00937EAA">
        <w:rPr>
          <w:b/>
        </w:rPr>
        <w:t xml:space="preserve">1. </w:t>
      </w:r>
      <w:r w:rsidR="008774BB" w:rsidRPr="00937EAA">
        <w:rPr>
          <w:b/>
        </w:rPr>
        <w:t>Описание качества, технических характеристик, функциональных характеристик (потребительских свойств) поставляемого товара</w:t>
      </w:r>
    </w:p>
    <w:p w:rsidR="008774BB" w:rsidRPr="00937EAA" w:rsidRDefault="008774BB" w:rsidP="005B34FF">
      <w:pPr>
        <w:suppressAutoHyphens/>
        <w:autoSpaceDE w:val="0"/>
        <w:autoSpaceDN w:val="0"/>
        <w:adjustRightInd w:val="0"/>
        <w:jc w:val="both"/>
        <w:rPr>
          <w:color w:val="000000"/>
        </w:rPr>
      </w:pPr>
      <w:r w:rsidRPr="00937EAA">
        <w:rPr>
          <w:color w:val="000000"/>
        </w:rPr>
        <w:t>Таблица 1</w:t>
      </w: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440"/>
        <w:gridCol w:w="2835"/>
        <w:gridCol w:w="1559"/>
        <w:gridCol w:w="1193"/>
        <w:gridCol w:w="1276"/>
      </w:tblGrid>
      <w:tr w:rsidR="007D52F5" w:rsidRPr="00937EAA" w:rsidTr="008B74FD">
        <w:trPr>
          <w:jc w:val="center"/>
        </w:trPr>
        <w:tc>
          <w:tcPr>
            <w:tcW w:w="674" w:type="dxa"/>
            <w:shd w:val="clear" w:color="auto" w:fill="auto"/>
          </w:tcPr>
          <w:p w:rsidR="007D52F5" w:rsidRPr="00937EAA" w:rsidRDefault="007D52F5" w:rsidP="00625914">
            <w:pPr>
              <w:jc w:val="center"/>
            </w:pPr>
            <w:r w:rsidRPr="00937EAA">
              <w:t>№ п/п</w:t>
            </w:r>
          </w:p>
        </w:tc>
        <w:tc>
          <w:tcPr>
            <w:tcW w:w="2440" w:type="dxa"/>
            <w:shd w:val="clear" w:color="auto" w:fill="auto"/>
          </w:tcPr>
          <w:p w:rsidR="007D52F5" w:rsidRPr="00937EAA" w:rsidRDefault="007D52F5" w:rsidP="00804C0A">
            <w:pPr>
              <w:jc w:val="center"/>
            </w:pPr>
            <w:r w:rsidRPr="00937EAA">
              <w:t>Наименование</w:t>
            </w:r>
          </w:p>
        </w:tc>
        <w:tc>
          <w:tcPr>
            <w:tcW w:w="2835" w:type="dxa"/>
            <w:shd w:val="clear" w:color="auto" w:fill="auto"/>
          </w:tcPr>
          <w:p w:rsidR="007D52F5" w:rsidRPr="00937EAA" w:rsidRDefault="007D52F5" w:rsidP="00804C0A">
            <w:pPr>
              <w:jc w:val="center"/>
            </w:pPr>
            <w:r w:rsidRPr="00937EAA">
              <w:t>Характеристика поставляемого товара</w:t>
            </w:r>
          </w:p>
        </w:tc>
        <w:tc>
          <w:tcPr>
            <w:tcW w:w="1559" w:type="dxa"/>
          </w:tcPr>
          <w:p w:rsidR="007D52F5" w:rsidRPr="00937EAA" w:rsidRDefault="007D52F5" w:rsidP="00804C0A">
            <w:pPr>
              <w:jc w:val="center"/>
            </w:pPr>
            <w:r w:rsidRPr="00937EAA">
              <w:t>Страна происхождения товара</w:t>
            </w:r>
          </w:p>
        </w:tc>
        <w:tc>
          <w:tcPr>
            <w:tcW w:w="1193" w:type="dxa"/>
            <w:shd w:val="clear" w:color="auto" w:fill="auto"/>
          </w:tcPr>
          <w:p w:rsidR="007D52F5" w:rsidRPr="00937EAA" w:rsidRDefault="007D52F5" w:rsidP="00804C0A">
            <w:pPr>
              <w:jc w:val="center"/>
            </w:pPr>
            <w:r w:rsidRPr="00937EAA">
              <w:t>Единица измерения</w:t>
            </w:r>
          </w:p>
        </w:tc>
        <w:tc>
          <w:tcPr>
            <w:tcW w:w="1276" w:type="dxa"/>
          </w:tcPr>
          <w:p w:rsidR="007D52F5" w:rsidRPr="00937EAA" w:rsidRDefault="007D52F5" w:rsidP="00804C0A">
            <w:pPr>
              <w:jc w:val="center"/>
            </w:pPr>
            <w:r w:rsidRPr="00937EAA">
              <w:t xml:space="preserve">Кол-во </w:t>
            </w:r>
          </w:p>
        </w:tc>
      </w:tr>
      <w:tr w:rsidR="00625914" w:rsidRPr="00937EAA" w:rsidTr="008B74FD">
        <w:trPr>
          <w:trHeight w:val="137"/>
          <w:jc w:val="center"/>
        </w:trPr>
        <w:tc>
          <w:tcPr>
            <w:tcW w:w="674" w:type="dxa"/>
            <w:shd w:val="clear" w:color="auto" w:fill="auto"/>
            <w:vAlign w:val="center"/>
          </w:tcPr>
          <w:p w:rsidR="00625914" w:rsidRPr="00937EAA" w:rsidRDefault="00625914" w:rsidP="007D52F5">
            <w:pPr>
              <w:numPr>
                <w:ilvl w:val="0"/>
                <w:numId w:val="22"/>
              </w:numPr>
              <w:jc w:val="both"/>
            </w:pPr>
          </w:p>
        </w:tc>
        <w:tc>
          <w:tcPr>
            <w:tcW w:w="2440" w:type="dxa"/>
            <w:shd w:val="clear" w:color="auto" w:fill="auto"/>
            <w:vAlign w:val="center"/>
          </w:tcPr>
          <w:p w:rsidR="00625914" w:rsidRPr="00937EAA" w:rsidRDefault="002C2715" w:rsidP="002C2715">
            <w:pPr>
              <w:jc w:val="both"/>
              <w:rPr>
                <w:color w:val="000000"/>
              </w:rPr>
            </w:pPr>
            <w:r w:rsidRPr="00937EAA">
              <w:rPr>
                <w:color w:val="000000"/>
              </w:rPr>
              <w:t>Комплект теплоотражательной одежды для пожарных</w:t>
            </w:r>
          </w:p>
        </w:tc>
        <w:tc>
          <w:tcPr>
            <w:tcW w:w="2835" w:type="dxa"/>
            <w:shd w:val="clear" w:color="auto" w:fill="auto"/>
          </w:tcPr>
          <w:p w:rsidR="00625914" w:rsidRPr="00937EAA" w:rsidRDefault="00625914" w:rsidP="00804C0A">
            <w:pPr>
              <w:jc w:val="both"/>
            </w:pPr>
          </w:p>
        </w:tc>
        <w:tc>
          <w:tcPr>
            <w:tcW w:w="1559" w:type="dxa"/>
          </w:tcPr>
          <w:p w:rsidR="00625914" w:rsidRPr="00937EAA" w:rsidRDefault="00625914" w:rsidP="00804C0A">
            <w:pPr>
              <w:jc w:val="center"/>
            </w:pPr>
          </w:p>
        </w:tc>
        <w:tc>
          <w:tcPr>
            <w:tcW w:w="1193" w:type="dxa"/>
            <w:shd w:val="clear" w:color="auto" w:fill="auto"/>
          </w:tcPr>
          <w:p w:rsidR="00625914" w:rsidRPr="00937EAA" w:rsidRDefault="00625914" w:rsidP="00804C0A">
            <w:pPr>
              <w:jc w:val="center"/>
            </w:pPr>
          </w:p>
        </w:tc>
        <w:tc>
          <w:tcPr>
            <w:tcW w:w="1276" w:type="dxa"/>
          </w:tcPr>
          <w:p w:rsidR="00625914" w:rsidRPr="00937EAA" w:rsidRDefault="00625914" w:rsidP="00804C0A">
            <w:pPr>
              <w:jc w:val="center"/>
            </w:pPr>
          </w:p>
        </w:tc>
      </w:tr>
    </w:tbl>
    <w:p w:rsidR="008774BB" w:rsidRPr="00937EAA" w:rsidRDefault="008774BB" w:rsidP="005B34FF">
      <w:pPr>
        <w:jc w:val="both"/>
        <w:rPr>
          <w:i/>
        </w:rPr>
      </w:pPr>
      <w:r w:rsidRPr="00937EAA">
        <w:rPr>
          <w:i/>
        </w:rPr>
        <w:t>Примечание:</w:t>
      </w:r>
    </w:p>
    <w:p w:rsidR="008774BB" w:rsidRPr="00937EAA" w:rsidRDefault="008774BB" w:rsidP="005B34FF">
      <w:pPr>
        <w:autoSpaceDE w:val="0"/>
        <w:autoSpaceDN w:val="0"/>
        <w:adjustRightInd w:val="0"/>
        <w:jc w:val="both"/>
        <w:rPr>
          <w:i/>
        </w:rPr>
      </w:pPr>
      <w:r w:rsidRPr="00937EAA">
        <w:rPr>
          <w:i/>
        </w:rPr>
        <w:t>- необходимо указать конкретные показатели поставляемого товара, соответствующие значениям, установленным настоящей документацией об электронном аукционе (без слов, «не более», «не менее»). Заказчик указывает минимальные необходимые показатели товара, в ходе поставки товара допускается отклонение в лучшую сторону указанных участником закупки в заявке на участие в настоящем электронном аукционе показателей товара.</w:t>
      </w:r>
    </w:p>
    <w:p w:rsidR="00172C60" w:rsidRPr="00937EAA" w:rsidRDefault="00172C60" w:rsidP="00172C60">
      <w:pPr>
        <w:shd w:val="clear" w:color="auto" w:fill="FFFFFF"/>
        <w:tabs>
          <w:tab w:val="left" w:pos="379"/>
        </w:tabs>
        <w:jc w:val="both"/>
      </w:pPr>
    </w:p>
    <w:p w:rsidR="008774BB" w:rsidRPr="00937EAA" w:rsidRDefault="003B11BB" w:rsidP="005B34FF">
      <w:pPr>
        <w:autoSpaceDE w:val="0"/>
        <w:autoSpaceDN w:val="0"/>
        <w:adjustRightInd w:val="0"/>
        <w:jc w:val="both"/>
        <w:rPr>
          <w:b/>
        </w:rPr>
      </w:pPr>
      <w:r w:rsidRPr="00937EAA">
        <w:rPr>
          <w:b/>
        </w:rPr>
        <w:t>2</w:t>
      </w:r>
      <w:r w:rsidR="00172C60" w:rsidRPr="00937EAA">
        <w:rPr>
          <w:b/>
        </w:rPr>
        <w:t xml:space="preserve">. </w:t>
      </w:r>
      <w:r w:rsidR="008774BB" w:rsidRPr="00937EAA">
        <w:rPr>
          <w:b/>
        </w:rPr>
        <w:t xml:space="preserve">К настоящей заявке </w:t>
      </w:r>
      <w:r w:rsidR="003E75B1" w:rsidRPr="00937EAA">
        <w:rPr>
          <w:b/>
        </w:rPr>
        <w:t>прилагаем (</w:t>
      </w:r>
      <w:r w:rsidR="008774BB" w:rsidRPr="00937EAA">
        <w:rPr>
          <w:b/>
        </w:rPr>
        <w:t xml:space="preserve">-ю) следующие документы и информацию: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5626"/>
        <w:gridCol w:w="3594"/>
      </w:tblGrid>
      <w:tr w:rsidR="008774BB" w:rsidRPr="00937EAA" w:rsidTr="007856C0">
        <w:tc>
          <w:tcPr>
            <w:tcW w:w="282" w:type="pct"/>
            <w:shd w:val="clear" w:color="auto" w:fill="auto"/>
          </w:tcPr>
          <w:p w:rsidR="008774BB" w:rsidRPr="00937EAA" w:rsidRDefault="008774BB" w:rsidP="005B34FF">
            <w:pPr>
              <w:suppressAutoHyphens/>
              <w:jc w:val="both"/>
              <w:rPr>
                <w:b/>
              </w:rPr>
            </w:pPr>
            <w:r w:rsidRPr="00937EAA">
              <w:rPr>
                <w:b/>
              </w:rPr>
              <w:t>№ п/п</w:t>
            </w:r>
          </w:p>
        </w:tc>
        <w:tc>
          <w:tcPr>
            <w:tcW w:w="2879" w:type="pct"/>
            <w:shd w:val="clear" w:color="auto" w:fill="auto"/>
            <w:vAlign w:val="center"/>
          </w:tcPr>
          <w:p w:rsidR="008774BB" w:rsidRPr="00937EAA" w:rsidRDefault="008774BB" w:rsidP="005B34FF">
            <w:pPr>
              <w:suppressAutoHyphens/>
              <w:jc w:val="both"/>
              <w:rPr>
                <w:b/>
              </w:rPr>
            </w:pPr>
            <w:r w:rsidRPr="00937EAA">
              <w:rPr>
                <w:b/>
              </w:rPr>
              <w:t>Наименование документа</w:t>
            </w:r>
          </w:p>
        </w:tc>
        <w:tc>
          <w:tcPr>
            <w:tcW w:w="1839" w:type="pct"/>
            <w:shd w:val="clear" w:color="auto" w:fill="auto"/>
            <w:vAlign w:val="center"/>
          </w:tcPr>
          <w:p w:rsidR="008774BB" w:rsidRPr="00937EAA" w:rsidRDefault="008774BB" w:rsidP="005B34FF">
            <w:pPr>
              <w:suppressAutoHyphens/>
              <w:jc w:val="both"/>
              <w:rPr>
                <w:b/>
              </w:rPr>
            </w:pPr>
            <w:r w:rsidRPr="00937EAA">
              <w:rPr>
                <w:b/>
              </w:rPr>
              <w:t>Информация о представлении документа в составе второй части заявки</w:t>
            </w:r>
          </w:p>
        </w:tc>
      </w:tr>
      <w:tr w:rsidR="008774BB" w:rsidRPr="00937EAA" w:rsidTr="007856C0">
        <w:tc>
          <w:tcPr>
            <w:tcW w:w="282" w:type="pct"/>
            <w:shd w:val="clear" w:color="auto" w:fill="auto"/>
          </w:tcPr>
          <w:p w:rsidR="008774BB" w:rsidRPr="00937EAA" w:rsidRDefault="008774BB" w:rsidP="005B34FF">
            <w:pPr>
              <w:suppressAutoHyphens/>
              <w:jc w:val="both"/>
            </w:pPr>
            <w:r w:rsidRPr="00937EAA">
              <w:rPr>
                <w:rFonts w:eastAsia="Calibri"/>
                <w:lang w:eastAsia="en-US"/>
              </w:rPr>
              <w:t>1.</w:t>
            </w:r>
          </w:p>
        </w:tc>
        <w:tc>
          <w:tcPr>
            <w:tcW w:w="2879" w:type="pct"/>
            <w:shd w:val="clear" w:color="auto" w:fill="auto"/>
            <w:vAlign w:val="center"/>
          </w:tcPr>
          <w:p w:rsidR="006D3E26" w:rsidRPr="00937EAA" w:rsidRDefault="006D3E26" w:rsidP="006D3E26">
            <w:r w:rsidRPr="00937EAA">
              <w:rPr>
                <w:rFonts w:ascii="Times New Roman;serif" w:hAnsi="Times New Roman;serif"/>
              </w:rPr>
              <w:t>Информация об участнике закупки (приложение № 4 или 5</w:t>
            </w:r>
            <w:r w:rsidRPr="00937EAA">
              <w:t xml:space="preserve"> к документации об аукционе)</w:t>
            </w:r>
          </w:p>
          <w:p w:rsidR="008774BB" w:rsidRPr="00937EAA" w:rsidRDefault="008774BB" w:rsidP="006D3E26">
            <w:pPr>
              <w:pStyle w:val="afffe"/>
              <w:jc w:val="both"/>
              <w:rPr>
                <w:sz w:val="20"/>
                <w:szCs w:val="20"/>
              </w:rPr>
            </w:pPr>
          </w:p>
        </w:tc>
        <w:tc>
          <w:tcPr>
            <w:tcW w:w="1839" w:type="pct"/>
            <w:shd w:val="clear" w:color="auto" w:fill="auto"/>
            <w:vAlign w:val="center"/>
          </w:tcPr>
          <w:p w:rsidR="008774BB" w:rsidRPr="00937EAA" w:rsidRDefault="008774BB" w:rsidP="006D3E26">
            <w:pPr>
              <w:suppressAutoHyphens/>
              <w:jc w:val="both"/>
            </w:pPr>
            <w:r w:rsidRPr="00937EAA">
              <w:t>Требу</w:t>
            </w:r>
            <w:r w:rsidR="006D3E26" w:rsidRPr="00937EAA">
              <w:t>е</w:t>
            </w:r>
            <w:r w:rsidRPr="00937EAA">
              <w:t>тся</w:t>
            </w:r>
          </w:p>
        </w:tc>
      </w:tr>
      <w:tr w:rsidR="008774BB" w:rsidRPr="00937EAA" w:rsidTr="007856C0">
        <w:tc>
          <w:tcPr>
            <w:tcW w:w="282" w:type="pct"/>
            <w:shd w:val="clear" w:color="auto" w:fill="auto"/>
          </w:tcPr>
          <w:p w:rsidR="008774BB" w:rsidRPr="00937EAA" w:rsidRDefault="008774BB" w:rsidP="005B34FF">
            <w:pPr>
              <w:suppressAutoHyphens/>
              <w:jc w:val="both"/>
            </w:pPr>
            <w:r w:rsidRPr="00937EAA">
              <w:t>2</w:t>
            </w:r>
          </w:p>
        </w:tc>
        <w:tc>
          <w:tcPr>
            <w:tcW w:w="2879" w:type="pct"/>
            <w:shd w:val="clear" w:color="auto" w:fill="auto"/>
            <w:vAlign w:val="center"/>
          </w:tcPr>
          <w:p w:rsidR="008774BB" w:rsidRPr="00937EAA" w:rsidRDefault="008774BB" w:rsidP="005B34FF">
            <w:pPr>
              <w:suppressAutoHyphens/>
              <w:jc w:val="both"/>
            </w:pPr>
            <w:r w:rsidRPr="00937EAA">
              <w:rPr>
                <w:color w:val="000000"/>
              </w:rPr>
              <w:t>Копии документов, подтверждающих соответствие участника процедуры закупки требованиям законодательства Российской Федерации и документации об электронном аукционе к лицам, которые осуществляют поставки товаров, выполнение работ, оказание услуг в случае, если такие требования были установлены</w:t>
            </w:r>
          </w:p>
        </w:tc>
        <w:tc>
          <w:tcPr>
            <w:tcW w:w="1839" w:type="pct"/>
            <w:shd w:val="clear" w:color="auto" w:fill="auto"/>
            <w:vAlign w:val="center"/>
          </w:tcPr>
          <w:p w:rsidR="008774BB" w:rsidRPr="00937EAA" w:rsidRDefault="008774BB" w:rsidP="005B34FF">
            <w:pPr>
              <w:shd w:val="clear" w:color="auto" w:fill="FFFFFF"/>
              <w:suppressAutoHyphens/>
              <w:jc w:val="both"/>
            </w:pPr>
            <w:r w:rsidRPr="00937EAA">
              <w:t>Требуется</w:t>
            </w:r>
          </w:p>
          <w:p w:rsidR="008774BB" w:rsidRPr="00937EAA" w:rsidRDefault="008774BB" w:rsidP="005B34FF">
            <w:pPr>
              <w:suppressAutoHyphens/>
              <w:jc w:val="both"/>
            </w:pPr>
          </w:p>
          <w:p w:rsidR="008774BB" w:rsidRPr="00937EAA" w:rsidRDefault="008774BB" w:rsidP="005B34FF">
            <w:pPr>
              <w:suppressAutoHyphens/>
              <w:jc w:val="both"/>
            </w:pPr>
          </w:p>
        </w:tc>
      </w:tr>
      <w:tr w:rsidR="00A871B5" w:rsidRPr="00937EAA" w:rsidTr="007856C0">
        <w:tc>
          <w:tcPr>
            <w:tcW w:w="282" w:type="pct"/>
            <w:shd w:val="clear" w:color="auto" w:fill="auto"/>
          </w:tcPr>
          <w:p w:rsidR="00A871B5" w:rsidRPr="00937EAA" w:rsidRDefault="00A871B5" w:rsidP="005B34FF">
            <w:pPr>
              <w:suppressAutoHyphens/>
              <w:jc w:val="both"/>
            </w:pPr>
            <w:r w:rsidRPr="00937EAA">
              <w:t>3</w:t>
            </w:r>
          </w:p>
        </w:tc>
        <w:tc>
          <w:tcPr>
            <w:tcW w:w="2879" w:type="pct"/>
            <w:shd w:val="clear" w:color="auto" w:fill="auto"/>
            <w:vAlign w:val="center"/>
          </w:tcPr>
          <w:p w:rsidR="00A871B5" w:rsidRPr="00937EAA" w:rsidRDefault="00A871B5" w:rsidP="00A871B5">
            <w:pPr>
              <w:suppressAutoHyphens/>
              <w:jc w:val="both"/>
              <w:rPr>
                <w:color w:val="000000"/>
              </w:rPr>
            </w:pPr>
            <w:r w:rsidRPr="00937EAA">
              <w:rPr>
                <w:color w:val="000000"/>
              </w:rPr>
              <w:t xml:space="preserve">Решение об одобрении или о совершении крупной сделки либо копия такого решения в случае, если требование о </w:t>
            </w:r>
            <w:r w:rsidRPr="00937EAA">
              <w:rPr>
                <w:color w:val="000000"/>
              </w:rPr>
              <w:lastRenderedPageBreak/>
              <w:t>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является крупной сделкой.</w:t>
            </w:r>
          </w:p>
          <w:p w:rsidR="00A871B5" w:rsidRPr="00937EAA" w:rsidRDefault="00A871B5" w:rsidP="00A871B5">
            <w:pPr>
              <w:suppressAutoHyphens/>
              <w:jc w:val="both"/>
              <w:rPr>
                <w:color w:val="000000"/>
              </w:rPr>
            </w:pPr>
            <w:r w:rsidRPr="00937EAA">
              <w:rPr>
                <w:color w:val="000000"/>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tc>
        <w:tc>
          <w:tcPr>
            <w:tcW w:w="1839" w:type="pct"/>
            <w:shd w:val="clear" w:color="auto" w:fill="auto"/>
            <w:vAlign w:val="center"/>
          </w:tcPr>
          <w:p w:rsidR="00A871B5" w:rsidRPr="00937EAA" w:rsidRDefault="00A871B5" w:rsidP="005B34FF">
            <w:pPr>
              <w:shd w:val="clear" w:color="auto" w:fill="FFFFFF"/>
              <w:suppressAutoHyphens/>
              <w:jc w:val="both"/>
            </w:pPr>
            <w:r w:rsidRPr="00937EAA">
              <w:lastRenderedPageBreak/>
              <w:t>Требуется</w:t>
            </w:r>
          </w:p>
        </w:tc>
      </w:tr>
      <w:tr w:rsidR="008774BB" w:rsidRPr="00937EAA" w:rsidTr="007856C0">
        <w:tc>
          <w:tcPr>
            <w:tcW w:w="282" w:type="pct"/>
            <w:shd w:val="clear" w:color="auto" w:fill="auto"/>
          </w:tcPr>
          <w:p w:rsidR="008774BB" w:rsidRPr="00937EAA" w:rsidRDefault="008774BB" w:rsidP="005B34FF">
            <w:pPr>
              <w:suppressAutoHyphens/>
              <w:jc w:val="both"/>
            </w:pPr>
            <w:r w:rsidRPr="00937EAA">
              <w:lastRenderedPageBreak/>
              <w:t>4</w:t>
            </w:r>
          </w:p>
        </w:tc>
        <w:tc>
          <w:tcPr>
            <w:tcW w:w="2879" w:type="pct"/>
            <w:shd w:val="clear" w:color="auto" w:fill="auto"/>
            <w:vAlign w:val="center"/>
          </w:tcPr>
          <w:p w:rsidR="008774BB" w:rsidRPr="00937EAA" w:rsidRDefault="008774BB" w:rsidP="005B34FF">
            <w:pPr>
              <w:suppressAutoHyphens/>
              <w:jc w:val="both"/>
            </w:pPr>
            <w:r w:rsidRPr="00937EAA">
              <w:t>Копии учредительных документов участника процедуры закупки (для юридических лиц)</w:t>
            </w:r>
          </w:p>
        </w:tc>
        <w:tc>
          <w:tcPr>
            <w:tcW w:w="1839" w:type="pct"/>
            <w:shd w:val="clear" w:color="auto" w:fill="auto"/>
            <w:vAlign w:val="center"/>
          </w:tcPr>
          <w:p w:rsidR="008774BB" w:rsidRPr="00937EAA" w:rsidRDefault="008774BB" w:rsidP="005B34FF">
            <w:pPr>
              <w:suppressAutoHyphens/>
              <w:jc w:val="both"/>
            </w:pPr>
            <w:r w:rsidRPr="00937EAA">
              <w:t>Требуется</w:t>
            </w:r>
          </w:p>
        </w:tc>
      </w:tr>
      <w:tr w:rsidR="008774BB" w:rsidRPr="00937EAA" w:rsidTr="007856C0">
        <w:tc>
          <w:tcPr>
            <w:tcW w:w="282" w:type="pct"/>
            <w:shd w:val="clear" w:color="auto" w:fill="auto"/>
          </w:tcPr>
          <w:p w:rsidR="008774BB" w:rsidRPr="00937EAA" w:rsidRDefault="008774BB" w:rsidP="005B34FF">
            <w:pPr>
              <w:suppressAutoHyphens/>
              <w:jc w:val="both"/>
            </w:pPr>
            <w:r w:rsidRPr="00937EAA">
              <w:t>5</w:t>
            </w:r>
          </w:p>
        </w:tc>
        <w:tc>
          <w:tcPr>
            <w:tcW w:w="2879" w:type="pct"/>
            <w:shd w:val="clear" w:color="auto" w:fill="auto"/>
            <w:vAlign w:val="center"/>
          </w:tcPr>
          <w:p w:rsidR="008774BB" w:rsidRPr="00937EAA" w:rsidRDefault="008774BB" w:rsidP="005B34FF">
            <w:pPr>
              <w:adjustRightInd w:val="0"/>
              <w:jc w:val="both"/>
              <w:rPr>
                <w:rFonts w:eastAsia="Calibri"/>
                <w:lang w:eastAsia="en-US"/>
              </w:rPr>
            </w:pPr>
            <w:r w:rsidRPr="00937EAA">
              <w:t>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аукциона в электронной форме, или нотариально заверенная копия такой выписки;</w:t>
            </w:r>
          </w:p>
        </w:tc>
        <w:tc>
          <w:tcPr>
            <w:tcW w:w="1839" w:type="pct"/>
            <w:shd w:val="clear" w:color="auto" w:fill="auto"/>
            <w:vAlign w:val="center"/>
          </w:tcPr>
          <w:p w:rsidR="008774BB" w:rsidRPr="00937EAA" w:rsidRDefault="008774BB" w:rsidP="005B34FF">
            <w:pPr>
              <w:suppressAutoHyphens/>
              <w:jc w:val="both"/>
            </w:pPr>
            <w:r w:rsidRPr="00937EAA">
              <w:t>Требуется</w:t>
            </w:r>
          </w:p>
        </w:tc>
      </w:tr>
      <w:tr w:rsidR="008774BB" w:rsidRPr="00937EAA" w:rsidTr="007856C0">
        <w:tc>
          <w:tcPr>
            <w:tcW w:w="282" w:type="pct"/>
            <w:shd w:val="clear" w:color="auto" w:fill="auto"/>
          </w:tcPr>
          <w:p w:rsidR="008774BB" w:rsidRPr="00937EAA" w:rsidRDefault="008774BB" w:rsidP="005B34FF">
            <w:pPr>
              <w:suppressAutoHyphens/>
              <w:jc w:val="both"/>
            </w:pPr>
            <w:r w:rsidRPr="00937EAA">
              <w:t>6</w:t>
            </w:r>
          </w:p>
        </w:tc>
        <w:tc>
          <w:tcPr>
            <w:tcW w:w="2879" w:type="pct"/>
            <w:shd w:val="clear" w:color="auto" w:fill="auto"/>
            <w:vAlign w:val="center"/>
          </w:tcPr>
          <w:p w:rsidR="008774BB" w:rsidRPr="00937EAA" w:rsidRDefault="008774BB" w:rsidP="005B34FF">
            <w:pPr>
              <w:jc w:val="both"/>
            </w:pPr>
            <w:r w:rsidRPr="00937EAA">
              <w:t>Копии документов, удостоверяющих личность (для физических лиц);</w:t>
            </w:r>
          </w:p>
        </w:tc>
        <w:tc>
          <w:tcPr>
            <w:tcW w:w="1839" w:type="pct"/>
            <w:shd w:val="clear" w:color="auto" w:fill="auto"/>
            <w:vAlign w:val="center"/>
          </w:tcPr>
          <w:p w:rsidR="008774BB" w:rsidRPr="00937EAA" w:rsidRDefault="008774BB" w:rsidP="005B34FF">
            <w:pPr>
              <w:suppressAutoHyphens/>
              <w:jc w:val="both"/>
            </w:pPr>
            <w:r w:rsidRPr="00937EAA">
              <w:t>Требуется</w:t>
            </w:r>
          </w:p>
        </w:tc>
      </w:tr>
      <w:tr w:rsidR="008774BB" w:rsidRPr="00937EAA" w:rsidTr="007856C0">
        <w:tc>
          <w:tcPr>
            <w:tcW w:w="282" w:type="pct"/>
            <w:shd w:val="clear" w:color="auto" w:fill="auto"/>
          </w:tcPr>
          <w:p w:rsidR="008774BB" w:rsidRPr="00937EAA" w:rsidRDefault="008774BB" w:rsidP="005B34FF">
            <w:pPr>
              <w:suppressAutoHyphens/>
              <w:jc w:val="both"/>
            </w:pPr>
            <w:r w:rsidRPr="00937EAA">
              <w:t>7</w:t>
            </w:r>
          </w:p>
        </w:tc>
        <w:tc>
          <w:tcPr>
            <w:tcW w:w="2879" w:type="pct"/>
            <w:shd w:val="clear" w:color="auto" w:fill="auto"/>
            <w:vAlign w:val="center"/>
          </w:tcPr>
          <w:p w:rsidR="008774BB" w:rsidRPr="00937EAA" w:rsidRDefault="008774BB" w:rsidP="005B34FF">
            <w:pPr>
              <w:widowControl w:val="0"/>
              <w:tabs>
                <w:tab w:val="left" w:pos="0"/>
              </w:tabs>
              <w:jc w:val="both"/>
              <w:rPr>
                <w:rFonts w:eastAsia="Calibri"/>
                <w:lang w:eastAsia="en-US"/>
              </w:rPr>
            </w:pPr>
            <w:r w:rsidRPr="00937EAA">
              <w:t>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аукциона в электронной форме</w:t>
            </w:r>
          </w:p>
        </w:tc>
        <w:tc>
          <w:tcPr>
            <w:tcW w:w="1839" w:type="pct"/>
            <w:shd w:val="clear" w:color="auto" w:fill="auto"/>
            <w:vAlign w:val="center"/>
          </w:tcPr>
          <w:p w:rsidR="008774BB" w:rsidRPr="00937EAA" w:rsidRDefault="008774BB" w:rsidP="005B34FF">
            <w:pPr>
              <w:suppressAutoHyphens/>
              <w:jc w:val="both"/>
            </w:pPr>
            <w:r w:rsidRPr="00937EAA">
              <w:t>Требуется</w:t>
            </w:r>
          </w:p>
        </w:tc>
      </w:tr>
      <w:tr w:rsidR="008774BB" w:rsidRPr="00937EAA" w:rsidTr="007856C0">
        <w:tc>
          <w:tcPr>
            <w:tcW w:w="282" w:type="pct"/>
            <w:shd w:val="clear" w:color="auto" w:fill="auto"/>
          </w:tcPr>
          <w:p w:rsidR="008774BB" w:rsidRPr="00937EAA" w:rsidRDefault="008774BB" w:rsidP="005B34FF">
            <w:pPr>
              <w:suppressAutoHyphens/>
              <w:jc w:val="both"/>
            </w:pPr>
            <w:r w:rsidRPr="00937EAA">
              <w:t>8</w:t>
            </w:r>
          </w:p>
        </w:tc>
        <w:tc>
          <w:tcPr>
            <w:tcW w:w="2879" w:type="pct"/>
            <w:shd w:val="clear" w:color="auto" w:fill="auto"/>
            <w:vAlign w:val="center"/>
          </w:tcPr>
          <w:p w:rsidR="008774BB" w:rsidRPr="00937EAA" w:rsidRDefault="008774BB" w:rsidP="005B34FF">
            <w:pPr>
              <w:pStyle w:val="afff7"/>
              <w:jc w:val="both"/>
              <w:rPr>
                <w:sz w:val="20"/>
                <w:szCs w:val="20"/>
                <w:lang w:val="ru-RU"/>
              </w:rPr>
            </w:pPr>
            <w:r w:rsidRPr="00937EAA">
              <w:rPr>
                <w:rFonts w:ascii="Times New Roman" w:hAnsi="Times New Roman"/>
                <w:sz w:val="20"/>
                <w:szCs w:val="20"/>
                <w:lang w:val="ru-RU"/>
              </w:rPr>
              <w:t xml:space="preserve">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участника закупки без </w:t>
            </w:r>
            <w:r w:rsidR="003E75B1" w:rsidRPr="00937EAA">
              <w:rPr>
                <w:rFonts w:ascii="Times New Roman" w:hAnsi="Times New Roman"/>
                <w:sz w:val="20"/>
                <w:szCs w:val="20"/>
                <w:lang w:val="ru-RU"/>
              </w:rPr>
              <w:t>доверенности)</w:t>
            </w:r>
            <w:r w:rsidRPr="00937EAA">
              <w:rPr>
                <w:rFonts w:ascii="Times New Roman" w:hAnsi="Times New Roman"/>
                <w:sz w:val="20"/>
                <w:szCs w:val="20"/>
                <w:lang w:val="ru-RU"/>
              </w:rPr>
              <w:t>. Если от имени участника аукциона в электронной форме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tc>
        <w:tc>
          <w:tcPr>
            <w:tcW w:w="1839" w:type="pct"/>
            <w:shd w:val="clear" w:color="auto" w:fill="auto"/>
            <w:vAlign w:val="center"/>
          </w:tcPr>
          <w:p w:rsidR="008774BB" w:rsidRPr="00937EAA" w:rsidRDefault="008774BB" w:rsidP="005B34FF">
            <w:pPr>
              <w:suppressAutoHyphens/>
              <w:jc w:val="both"/>
            </w:pPr>
            <w:r w:rsidRPr="00937EAA">
              <w:t>Требуется</w:t>
            </w:r>
          </w:p>
        </w:tc>
      </w:tr>
      <w:tr w:rsidR="005E47F2" w:rsidRPr="00937EAA" w:rsidTr="007856C0">
        <w:tc>
          <w:tcPr>
            <w:tcW w:w="282" w:type="pct"/>
            <w:shd w:val="clear" w:color="auto" w:fill="auto"/>
          </w:tcPr>
          <w:p w:rsidR="005E47F2" w:rsidRPr="00937EAA" w:rsidRDefault="005E47F2" w:rsidP="005B34FF">
            <w:pPr>
              <w:suppressAutoHyphens/>
              <w:jc w:val="both"/>
            </w:pPr>
            <w:r w:rsidRPr="00937EAA">
              <w:t>9</w:t>
            </w:r>
          </w:p>
        </w:tc>
        <w:tc>
          <w:tcPr>
            <w:tcW w:w="2879" w:type="pct"/>
            <w:shd w:val="clear" w:color="auto" w:fill="auto"/>
            <w:vAlign w:val="center"/>
          </w:tcPr>
          <w:p w:rsidR="002C2715" w:rsidRPr="00937EAA" w:rsidRDefault="002C2715" w:rsidP="002C2715">
            <w:pPr>
              <w:adjustRightInd w:val="0"/>
              <w:jc w:val="both"/>
            </w:pPr>
            <w:r w:rsidRPr="00937EAA">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rsidR="002C2715" w:rsidRPr="00937EAA" w:rsidRDefault="002C2715" w:rsidP="002C2715">
            <w:pPr>
              <w:adjustRightInd w:val="0"/>
              <w:jc w:val="both"/>
            </w:pPr>
            <w:r w:rsidRPr="00937EAA">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C2715" w:rsidRPr="00937EAA" w:rsidRDefault="002C2715" w:rsidP="002C2715">
            <w:pPr>
              <w:adjustRightInd w:val="0"/>
              <w:jc w:val="both"/>
            </w:pPr>
            <w:r w:rsidRPr="00937EAA">
              <w:t xml:space="preserve"> 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C2715" w:rsidRPr="00937EAA" w:rsidRDefault="002C2715" w:rsidP="002C2715">
            <w:pPr>
              <w:adjustRightInd w:val="0"/>
              <w:jc w:val="both"/>
            </w:pPr>
            <w:r w:rsidRPr="00937EAA">
              <w:t xml:space="preserve"> 3) не приостановление деятельности участника закупки в порядке, установленном Кодексом Российской Федерации об </w:t>
            </w:r>
            <w:r w:rsidRPr="00937EAA">
              <w:lastRenderedPageBreak/>
              <w:t>административных правонарушениях, на дату подачи заявки на участие в закупке;</w:t>
            </w:r>
          </w:p>
          <w:p w:rsidR="002C2715" w:rsidRPr="00937EAA" w:rsidRDefault="002C2715" w:rsidP="002C2715">
            <w:pPr>
              <w:adjustRightInd w:val="0"/>
              <w:jc w:val="both"/>
            </w:pPr>
            <w:r w:rsidRPr="00937EA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C2715" w:rsidRPr="00937EAA" w:rsidRDefault="002C2715" w:rsidP="002C2715">
            <w:pPr>
              <w:adjustRightInd w:val="0"/>
              <w:jc w:val="both"/>
            </w:pPr>
            <w:r w:rsidRPr="00937EA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C2715" w:rsidRPr="00937EAA" w:rsidRDefault="002C2715" w:rsidP="002C2715">
            <w:pPr>
              <w:adjustRightInd w:val="0"/>
              <w:jc w:val="both"/>
            </w:pPr>
            <w:r w:rsidRPr="00937EAA">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C2715" w:rsidRPr="00937EAA" w:rsidRDefault="002C2715" w:rsidP="002C2715">
            <w:pPr>
              <w:adjustRightInd w:val="0"/>
              <w:jc w:val="both"/>
            </w:pPr>
            <w:r w:rsidRPr="00937EAA">
              <w:t>7) участник закупки не является офшорной компанией;</w:t>
            </w:r>
          </w:p>
          <w:p w:rsidR="002C2715" w:rsidRPr="00937EAA" w:rsidRDefault="002C2715" w:rsidP="002C2715">
            <w:pPr>
              <w:adjustRightInd w:val="0"/>
              <w:jc w:val="both"/>
            </w:pPr>
            <w:r w:rsidRPr="00937EAA">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C2715" w:rsidRPr="00937EAA" w:rsidRDefault="002C2715" w:rsidP="002C2715">
            <w:pPr>
              <w:adjustRightInd w:val="0"/>
              <w:jc w:val="both"/>
            </w:pPr>
            <w:r w:rsidRPr="00937EAA">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w:t>
            </w:r>
            <w:r w:rsidRPr="00937EAA">
              <w:lastRenderedPageBreak/>
              <w:t>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E47F2" w:rsidRPr="00937EAA" w:rsidRDefault="002C2715" w:rsidP="002C2715">
            <w:pPr>
              <w:adjustRightInd w:val="0"/>
              <w:jc w:val="both"/>
            </w:pPr>
            <w:r w:rsidRPr="00937EAA">
              <w:t>10) отсутствие сведений об участнике в реестре недобросовестных поставщиков, предусмотренных Федеральным законом №223-ФЗ, Федеральным законом № 44-ФЗ.</w:t>
            </w:r>
          </w:p>
        </w:tc>
        <w:tc>
          <w:tcPr>
            <w:tcW w:w="1839" w:type="pct"/>
            <w:shd w:val="clear" w:color="auto" w:fill="auto"/>
            <w:vAlign w:val="center"/>
          </w:tcPr>
          <w:p w:rsidR="005E47F2" w:rsidRPr="00937EAA" w:rsidRDefault="005E47F2" w:rsidP="00CB191B">
            <w:pPr>
              <w:suppressAutoHyphens/>
            </w:pPr>
            <w:r w:rsidRPr="00937EAA">
              <w:lastRenderedPageBreak/>
              <w:t>Требуется (предоставляется  приложением  № 4 или 5 к документации об аукционе)</w:t>
            </w:r>
          </w:p>
          <w:p w:rsidR="005E47F2" w:rsidRPr="00937EAA" w:rsidRDefault="005E47F2" w:rsidP="00CB191B">
            <w:pPr>
              <w:suppressAutoHyphens/>
              <w:jc w:val="both"/>
            </w:pPr>
          </w:p>
        </w:tc>
      </w:tr>
      <w:tr w:rsidR="008774BB" w:rsidRPr="00937EAA" w:rsidTr="007856C0">
        <w:tc>
          <w:tcPr>
            <w:tcW w:w="282" w:type="pct"/>
            <w:shd w:val="clear" w:color="auto" w:fill="auto"/>
          </w:tcPr>
          <w:p w:rsidR="008774BB" w:rsidRPr="00937EAA" w:rsidRDefault="008774BB" w:rsidP="005B34FF">
            <w:pPr>
              <w:suppressAutoHyphens/>
              <w:jc w:val="both"/>
            </w:pPr>
            <w:r w:rsidRPr="00937EAA">
              <w:lastRenderedPageBreak/>
              <w:t>10</w:t>
            </w:r>
          </w:p>
        </w:tc>
        <w:tc>
          <w:tcPr>
            <w:tcW w:w="2879" w:type="pct"/>
            <w:shd w:val="clear" w:color="auto" w:fill="auto"/>
            <w:vAlign w:val="center"/>
          </w:tcPr>
          <w:p w:rsidR="008774BB" w:rsidRPr="00937EAA" w:rsidRDefault="008774BB" w:rsidP="005B34FF">
            <w:pPr>
              <w:suppressAutoHyphens/>
              <w:jc w:val="both"/>
            </w:pPr>
            <w:r w:rsidRPr="00937EAA">
              <w:t xml:space="preserve">Указание (декларирование) участником закупки в заявке на участие в закупке наименования страны происхождения поставляемых товаров. </w:t>
            </w:r>
          </w:p>
        </w:tc>
        <w:tc>
          <w:tcPr>
            <w:tcW w:w="1839" w:type="pct"/>
            <w:shd w:val="clear" w:color="auto" w:fill="auto"/>
            <w:vAlign w:val="center"/>
          </w:tcPr>
          <w:p w:rsidR="008774BB" w:rsidRPr="00937EAA" w:rsidRDefault="008774BB" w:rsidP="005B34FF">
            <w:pPr>
              <w:suppressAutoHyphens/>
              <w:jc w:val="both"/>
            </w:pPr>
            <w:r w:rsidRPr="00937EAA">
              <w:t>Требуется</w:t>
            </w:r>
          </w:p>
        </w:tc>
      </w:tr>
    </w:tbl>
    <w:p w:rsidR="008774BB" w:rsidRPr="00937EAA" w:rsidRDefault="008774BB" w:rsidP="005B34FF">
      <w:pPr>
        <w:suppressAutoHyphens/>
        <w:jc w:val="both"/>
        <w:rPr>
          <w:rFonts w:eastAsia="Calibri"/>
          <w:lang w:eastAsia="en-US"/>
        </w:rPr>
      </w:pPr>
    </w:p>
    <w:p w:rsidR="008774BB" w:rsidRPr="00937EAA" w:rsidRDefault="008774BB" w:rsidP="005B34FF">
      <w:pPr>
        <w:jc w:val="both"/>
        <w:rPr>
          <w:b/>
          <w:color w:val="000000"/>
        </w:rPr>
      </w:pPr>
      <w:r w:rsidRPr="00937EAA">
        <w:rPr>
          <w:b/>
          <w:color w:val="000000"/>
        </w:rPr>
        <w:t xml:space="preserve">3. Требования к описанию участниками аукциона в электронной </w:t>
      </w:r>
      <w:r w:rsidR="003E75B1" w:rsidRPr="00937EAA">
        <w:rPr>
          <w:b/>
          <w:color w:val="000000"/>
        </w:rPr>
        <w:t>форме поставляемого</w:t>
      </w:r>
      <w:r w:rsidRPr="00937EAA">
        <w:rPr>
          <w:b/>
          <w:color w:val="000000"/>
        </w:rPr>
        <w:t xml:space="preserve"> товара.</w:t>
      </w:r>
    </w:p>
    <w:p w:rsidR="008774BB" w:rsidRPr="00937EAA" w:rsidRDefault="008774BB" w:rsidP="005B34FF">
      <w:pPr>
        <w:suppressAutoHyphens/>
        <w:autoSpaceDE w:val="0"/>
        <w:autoSpaceDN w:val="0"/>
        <w:adjustRightInd w:val="0"/>
        <w:ind w:firstLine="567"/>
        <w:jc w:val="both"/>
        <w:rPr>
          <w:rFonts w:eastAsia="Calibri"/>
          <w:bCs/>
          <w:lang w:eastAsia="en-US"/>
        </w:rPr>
      </w:pPr>
      <w:r w:rsidRPr="00937EAA">
        <w:t xml:space="preserve">Не допускается указание в заявке участника численных характеристик со словами «не более», «не менее». </w:t>
      </w:r>
      <w:r w:rsidRPr="00937EAA">
        <w:rPr>
          <w:kern w:val="28"/>
        </w:rPr>
        <w:t xml:space="preserve">Значения показателей не должны допускать разночтения или двусмысленное толкование. </w:t>
      </w:r>
      <w:r w:rsidRPr="00937EAA">
        <w:rPr>
          <w:rFonts w:eastAsia="Calibri"/>
          <w:lang w:eastAsia="en-US"/>
        </w:rPr>
        <w:t xml:space="preserve">Также не допускается при заполнении сведений вместо указания значения показателя товара указывать: </w:t>
      </w:r>
      <w:r w:rsidRPr="00937EAA">
        <w:rPr>
          <w:rFonts w:eastAsia="Calibri"/>
          <w:b/>
          <w:i/>
          <w:lang w:eastAsia="en-US"/>
        </w:rPr>
        <w:t>«соответствует», «в полном соответствии», «наличие»,</w:t>
      </w:r>
      <w:r w:rsidRPr="00937EAA">
        <w:rPr>
          <w:rFonts w:eastAsia="Calibri"/>
          <w:lang w:eastAsia="en-US"/>
        </w:rPr>
        <w:t xml:space="preserve"> за исключением случаев, если это предусматривается документацией об аукционе.</w:t>
      </w:r>
    </w:p>
    <w:p w:rsidR="008774BB" w:rsidRPr="00937EAA" w:rsidRDefault="008774BB" w:rsidP="005B34FF">
      <w:pPr>
        <w:tabs>
          <w:tab w:val="left" w:pos="993"/>
        </w:tabs>
        <w:suppressAutoHyphens/>
        <w:ind w:firstLine="567"/>
        <w:jc w:val="both"/>
        <w:rPr>
          <w:rFonts w:eastAsia="Calibri"/>
          <w:lang w:eastAsia="en-US"/>
        </w:rPr>
      </w:pPr>
      <w:r w:rsidRPr="00937EAA">
        <w:rPr>
          <w:rFonts w:eastAsia="Calibri"/>
          <w:lang w:eastAsia="en-US"/>
        </w:rPr>
        <w:t>При указании значений показателей товара участник закупки вправе указать значение в диапазоне, если это предусмотрено нормативными документами, регламентирующими порядок написания данного показателя при проведении исследования (испытаний) товара для определения значения (значений) данного показателя и/или технической документацией/информацией производителя товара, и/или документации об аукционе.</w:t>
      </w:r>
    </w:p>
    <w:p w:rsidR="008774BB" w:rsidRPr="00937EAA" w:rsidRDefault="008774BB" w:rsidP="005B34FF">
      <w:pPr>
        <w:ind w:firstLine="567"/>
        <w:jc w:val="both"/>
        <w:rPr>
          <w:kern w:val="28"/>
        </w:rPr>
      </w:pPr>
      <w:r w:rsidRPr="00937EAA">
        <w:rPr>
          <w:kern w:val="28"/>
        </w:rPr>
        <w:t>Представляемые участником размещения заявки сведения не должны сопровождаться словами «эквивалент», «аналог»</w:t>
      </w:r>
    </w:p>
    <w:p w:rsidR="008774BB" w:rsidRPr="00937EAA" w:rsidRDefault="008774BB" w:rsidP="005B34FF">
      <w:pPr>
        <w:ind w:firstLine="567"/>
        <w:jc w:val="both"/>
        <w:rPr>
          <w:kern w:val="28"/>
        </w:rPr>
      </w:pPr>
      <w:r w:rsidRPr="00937EAA">
        <w:rPr>
          <w:kern w:val="28"/>
        </w:rPr>
        <w:t xml:space="preserve">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 </w:t>
      </w:r>
    </w:p>
    <w:p w:rsidR="008774BB" w:rsidRPr="00937EAA" w:rsidRDefault="008774BB" w:rsidP="005B34FF">
      <w:pPr>
        <w:ind w:firstLine="567"/>
        <w:jc w:val="both"/>
        <w:rPr>
          <w:kern w:val="28"/>
        </w:rPr>
      </w:pPr>
      <w:r w:rsidRPr="00937EAA">
        <w:rPr>
          <w:kern w:val="28"/>
        </w:rPr>
        <w:t>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rsidR="001F0DD0" w:rsidRPr="00A871B5" w:rsidRDefault="008774BB" w:rsidP="00D808CE">
      <w:pPr>
        <w:suppressAutoHyphens/>
        <w:autoSpaceDE w:val="0"/>
        <w:autoSpaceDN w:val="0"/>
        <w:adjustRightInd w:val="0"/>
        <w:ind w:firstLine="567"/>
        <w:jc w:val="both"/>
        <w:rPr>
          <w:b/>
          <w:bCs/>
          <w:u w:val="single"/>
        </w:rPr>
      </w:pPr>
      <w:r w:rsidRPr="00937EAA">
        <w:t>В случае несоответствия заявки участника электронного аукциона требованиям документации об аукционе в электронной форме, или отсутствия указанных сведений, заявка участника на участие в аукционе в электронной форме подлежит отклонению.</w:t>
      </w:r>
    </w:p>
    <w:sectPr w:rsidR="001F0DD0" w:rsidRPr="00A871B5" w:rsidSect="00F0123E">
      <w:pgSz w:w="11906" w:h="16838" w:code="9"/>
      <w:pgMar w:top="851" w:right="849" w:bottom="709" w:left="1276"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FC1" w:rsidRDefault="00770FC1">
      <w:r>
        <w:separator/>
      </w:r>
    </w:p>
  </w:endnote>
  <w:endnote w:type="continuationSeparator" w:id="0">
    <w:p w:rsidR="00770FC1" w:rsidRDefault="0077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roman"/>
    <w:notTrueType/>
    <w:pitch w:val="variable"/>
    <w:sig w:usb0="00000003" w:usb1="00000000" w:usb2="00000000" w:usb3="00000000" w:csb0="00000001" w:csb1="00000000"/>
  </w:font>
  <w:font w:name="SchoolBookC">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Consultant">
    <w:altName w:val="Courier New"/>
    <w:charset w:val="CC"/>
    <w:family w:val="modern"/>
    <w:pitch w:val="fixed"/>
    <w:sig w:usb0="00000203" w:usb1="00000000" w:usb2="00000000" w:usb3="00000000" w:csb0="00000005" w:csb1="00000000"/>
  </w:font>
  <w:font w:name="Times New Roman;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FC1" w:rsidRDefault="00770FC1">
      <w:r>
        <w:separator/>
      </w:r>
    </w:p>
  </w:footnote>
  <w:footnote w:type="continuationSeparator" w:id="0">
    <w:p w:rsidR="00770FC1" w:rsidRDefault="00770F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E3480604"/>
    <w:name w:val="WW8Num7"/>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75B6918"/>
    <w:multiLevelType w:val="singleLevel"/>
    <w:tmpl w:val="015432B0"/>
    <w:lvl w:ilvl="0">
      <w:start w:val="1"/>
      <w:numFmt w:val="decimal"/>
      <w:lvlText w:val="1.%1."/>
      <w:legacy w:legacy="1" w:legacySpace="0" w:legacyIndent="379"/>
      <w:lvlJc w:val="left"/>
      <w:rPr>
        <w:rFonts w:ascii="Times New Roman" w:hAnsi="Times New Roman" w:cs="Times New Roman" w:hint="default"/>
      </w:rPr>
    </w:lvl>
  </w:abstractNum>
  <w:abstractNum w:abstractNumId="3" w15:restartNumberingAfterBreak="0">
    <w:nsid w:val="07E4747D"/>
    <w:multiLevelType w:val="multilevel"/>
    <w:tmpl w:val="7D3A932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C545A8"/>
    <w:multiLevelType w:val="hybridMultilevel"/>
    <w:tmpl w:val="52A4B5D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CE397F"/>
    <w:multiLevelType w:val="singleLevel"/>
    <w:tmpl w:val="04523926"/>
    <w:lvl w:ilvl="0">
      <w:start w:val="1"/>
      <w:numFmt w:val="decimal"/>
      <w:lvlText w:val="2.%1."/>
      <w:legacy w:legacy="1" w:legacySpace="0" w:legacyIndent="374"/>
      <w:lvlJc w:val="left"/>
      <w:rPr>
        <w:rFonts w:ascii="Times New Roman" w:hAnsi="Times New Roman" w:cs="Times New Roman" w:hint="default"/>
      </w:rPr>
    </w:lvl>
  </w:abstractNum>
  <w:abstractNum w:abstractNumId="6" w15:restartNumberingAfterBreak="0">
    <w:nsid w:val="0E2563E8"/>
    <w:multiLevelType w:val="singleLevel"/>
    <w:tmpl w:val="20E0B0CC"/>
    <w:lvl w:ilvl="0">
      <w:start w:val="1"/>
      <w:numFmt w:val="decimal"/>
      <w:lvlText w:val="3.4.%1."/>
      <w:legacy w:legacy="1" w:legacySpace="0" w:legacyIndent="542"/>
      <w:lvlJc w:val="left"/>
      <w:rPr>
        <w:rFonts w:ascii="Times New Roman" w:hAnsi="Times New Roman" w:cs="Times New Roman" w:hint="default"/>
      </w:rPr>
    </w:lvl>
  </w:abstractNum>
  <w:abstractNum w:abstractNumId="7" w15:restartNumberingAfterBreak="0">
    <w:nsid w:val="1BB514BF"/>
    <w:multiLevelType w:val="singleLevel"/>
    <w:tmpl w:val="507AD8C6"/>
    <w:lvl w:ilvl="0">
      <w:start w:val="1"/>
      <w:numFmt w:val="decimal"/>
      <w:lvlText w:val="4.%1."/>
      <w:legacy w:legacy="1" w:legacySpace="0" w:legacyIndent="374"/>
      <w:lvlJc w:val="left"/>
      <w:rPr>
        <w:rFonts w:ascii="Times New Roman" w:hAnsi="Times New Roman" w:cs="Times New Roman" w:hint="default"/>
      </w:rPr>
    </w:lvl>
  </w:abstractNum>
  <w:abstractNum w:abstractNumId="8" w15:restartNumberingAfterBreak="0">
    <w:nsid w:val="1C04053C"/>
    <w:multiLevelType w:val="multilevel"/>
    <w:tmpl w:val="7D3A932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335BB5"/>
    <w:multiLevelType w:val="hybridMultilevel"/>
    <w:tmpl w:val="F9D64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1E3B96"/>
    <w:multiLevelType w:val="singleLevel"/>
    <w:tmpl w:val="E098DD52"/>
    <w:lvl w:ilvl="0">
      <w:start w:val="1"/>
      <w:numFmt w:val="decimal"/>
      <w:lvlText w:val="%1)"/>
      <w:legacy w:legacy="1" w:legacySpace="0" w:legacyIndent="307"/>
      <w:lvlJc w:val="left"/>
      <w:rPr>
        <w:rFonts w:ascii="Times New Roman" w:hAnsi="Times New Roman" w:cs="Times New Roman" w:hint="default"/>
      </w:rPr>
    </w:lvl>
  </w:abstractNum>
  <w:abstractNum w:abstractNumId="11" w15:restartNumberingAfterBreak="0">
    <w:nsid w:val="33F4615C"/>
    <w:multiLevelType w:val="singleLevel"/>
    <w:tmpl w:val="A93CF68A"/>
    <w:lvl w:ilvl="0">
      <w:start w:val="1"/>
      <w:numFmt w:val="decimal"/>
      <w:lvlText w:val="3.2.%1."/>
      <w:legacy w:legacy="1" w:legacySpace="0" w:legacyIndent="538"/>
      <w:lvlJc w:val="left"/>
      <w:rPr>
        <w:rFonts w:ascii="Times New Roman" w:hAnsi="Times New Roman" w:cs="Times New Roman" w:hint="default"/>
      </w:rPr>
    </w:lvl>
  </w:abstractNum>
  <w:abstractNum w:abstractNumId="12" w15:restartNumberingAfterBreak="0">
    <w:nsid w:val="45C54AB9"/>
    <w:multiLevelType w:val="multilevel"/>
    <w:tmpl w:val="DC4AB17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9603266"/>
    <w:multiLevelType w:val="hybridMultilevel"/>
    <w:tmpl w:val="362CA014"/>
    <w:lvl w:ilvl="0" w:tplc="3AC878A2">
      <w:start w:val="1"/>
      <w:numFmt w:val="russianLower"/>
      <w:lvlText w:val="%1)"/>
      <w:lvlJc w:val="left"/>
      <w:pPr>
        <w:tabs>
          <w:tab w:val="num" w:pos="1077"/>
        </w:tabs>
        <w:ind w:firstLine="709"/>
      </w:pPr>
      <w:rPr>
        <w:rFonts w:cs="Times New Roman"/>
      </w:rPr>
    </w:lvl>
    <w:lvl w:ilvl="1" w:tplc="760ABCB0">
      <w:start w:val="1"/>
      <w:numFmt w:val="decimal"/>
      <w:lvlText w:val="%2)"/>
      <w:lvlJc w:val="left"/>
      <w:pPr>
        <w:tabs>
          <w:tab w:val="num" w:pos="1077"/>
        </w:tabs>
        <w:ind w:firstLine="709"/>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C8E7FE0"/>
    <w:multiLevelType w:val="singleLevel"/>
    <w:tmpl w:val="30D84A34"/>
    <w:lvl w:ilvl="0">
      <w:start w:val="1"/>
      <w:numFmt w:val="decimal"/>
      <w:lvlText w:val="3.3.%1."/>
      <w:legacy w:legacy="1" w:legacySpace="0" w:legacyIndent="532"/>
      <w:lvlJc w:val="left"/>
      <w:rPr>
        <w:rFonts w:ascii="Times New Roman" w:hAnsi="Times New Roman" w:cs="Times New Roman" w:hint="default"/>
      </w:rPr>
    </w:lvl>
  </w:abstractNum>
  <w:abstractNum w:abstractNumId="15" w15:restartNumberingAfterBreak="0">
    <w:nsid w:val="6124608F"/>
    <w:multiLevelType w:val="multilevel"/>
    <w:tmpl w:val="02B65BA8"/>
    <w:lvl w:ilvl="0">
      <w:start w:val="15"/>
      <w:numFmt w:val="decimal"/>
      <w:lvlText w:val="%1."/>
      <w:lvlJc w:val="left"/>
      <w:pPr>
        <w:ind w:left="480" w:hanging="480"/>
      </w:pPr>
      <w:rPr>
        <w:rFonts w:hint="default"/>
      </w:rPr>
    </w:lvl>
    <w:lvl w:ilvl="1">
      <w:start w:val="1"/>
      <w:numFmt w:val="decimal"/>
      <w:lvlText w:val="14.%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1BF1B61"/>
    <w:multiLevelType w:val="hybridMultilevel"/>
    <w:tmpl w:val="50147B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4392CD5"/>
    <w:multiLevelType w:val="singleLevel"/>
    <w:tmpl w:val="4DA4EFB0"/>
    <w:lvl w:ilvl="0">
      <w:start w:val="1"/>
      <w:numFmt w:val="decimal"/>
      <w:lvlText w:val="5.%1."/>
      <w:legacy w:legacy="1" w:legacySpace="0" w:legacyIndent="375"/>
      <w:lvlJc w:val="left"/>
      <w:rPr>
        <w:rFonts w:ascii="Times New Roman" w:hAnsi="Times New Roman" w:cs="Times New Roman" w:hint="default"/>
      </w:rPr>
    </w:lvl>
  </w:abstractNum>
  <w:abstractNum w:abstractNumId="18" w15:restartNumberingAfterBreak="0">
    <w:nsid w:val="660222D7"/>
    <w:multiLevelType w:val="hybridMultilevel"/>
    <w:tmpl w:val="A88A5F1C"/>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9" w15:restartNumberingAfterBreak="0">
    <w:nsid w:val="72EA438E"/>
    <w:multiLevelType w:val="hybridMultilevel"/>
    <w:tmpl w:val="A88A5F1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D21FAA"/>
    <w:multiLevelType w:val="multilevel"/>
    <w:tmpl w:val="FFA64286"/>
    <w:lvl w:ilvl="0">
      <w:start w:val="13"/>
      <w:numFmt w:val="decimal"/>
      <w:lvlText w:val="%1."/>
      <w:lvlJc w:val="left"/>
      <w:pPr>
        <w:ind w:left="480" w:hanging="480"/>
      </w:pPr>
      <w:rPr>
        <w:rFonts w:hint="default"/>
      </w:rPr>
    </w:lvl>
    <w:lvl w:ilvl="1">
      <w:start w:val="1"/>
      <w:numFmt w:val="decimal"/>
      <w:lvlText w:val="3.%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B6656FB"/>
    <w:multiLevelType w:val="multilevel"/>
    <w:tmpl w:val="733885AE"/>
    <w:lvl w:ilvl="0">
      <w:start w:val="14"/>
      <w:numFmt w:val="decimal"/>
      <w:lvlText w:val="%1."/>
      <w:lvlJc w:val="left"/>
      <w:pPr>
        <w:ind w:left="480" w:hanging="480"/>
      </w:pPr>
      <w:rPr>
        <w:rFonts w:hint="default"/>
      </w:rPr>
    </w:lvl>
    <w:lvl w:ilvl="1">
      <w:start w:val="1"/>
      <w:numFmt w:val="decimal"/>
      <w:lvlText w:val="13.%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B6D469E"/>
    <w:multiLevelType w:val="singleLevel"/>
    <w:tmpl w:val="BEA08294"/>
    <w:lvl w:ilvl="0">
      <w:start w:val="1"/>
      <w:numFmt w:val="decimal"/>
      <w:lvlText w:val="3.1.%1."/>
      <w:legacy w:legacy="1" w:legacySpace="0" w:legacyIndent="542"/>
      <w:lvlJc w:val="left"/>
      <w:rPr>
        <w:rFonts w:ascii="Times New Roman" w:hAnsi="Times New Roman" w:cs="Times New Roman" w:hint="default"/>
      </w:rPr>
    </w:lvl>
  </w:abstractNum>
  <w:abstractNum w:abstractNumId="23" w15:restartNumberingAfterBreak="0">
    <w:nsid w:val="7B972C5A"/>
    <w:multiLevelType w:val="singleLevel"/>
    <w:tmpl w:val="8A0A0384"/>
    <w:lvl w:ilvl="0">
      <w:start w:val="1"/>
      <w:numFmt w:val="decimal"/>
      <w:lvlText w:val="6.%1."/>
      <w:legacy w:legacy="1" w:legacySpace="0" w:legacyIndent="384"/>
      <w:lvlJc w:val="left"/>
      <w:rPr>
        <w:rFonts w:ascii="Times New Roman" w:hAnsi="Times New Roman" w:cs="Times New Roman" w:hint="default"/>
      </w:rPr>
    </w:lvl>
  </w:abstractNum>
  <w:abstractNum w:abstractNumId="24" w15:restartNumberingAfterBreak="0">
    <w:nsid w:val="7D433524"/>
    <w:multiLevelType w:val="hybridMultilevel"/>
    <w:tmpl w:val="C300492E"/>
    <w:lvl w:ilvl="0" w:tplc="EAD8E9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0"/>
  </w:num>
  <w:num w:numId="3">
    <w:abstractNumId w:val="10"/>
    <w:lvlOverride w:ilvl="0">
      <w:lvl w:ilvl="0">
        <w:start w:val="3"/>
        <w:numFmt w:val="decimal"/>
        <w:lvlText w:val="%1)"/>
        <w:legacy w:legacy="1" w:legacySpace="0" w:legacyIndent="336"/>
        <w:lvlJc w:val="left"/>
        <w:rPr>
          <w:rFonts w:ascii="Times New Roman" w:hAnsi="Times New Roman" w:cs="Times New Roman" w:hint="default"/>
        </w:rPr>
      </w:lvl>
    </w:lvlOverride>
  </w:num>
  <w:num w:numId="4">
    <w:abstractNumId w:val="2"/>
  </w:num>
  <w:num w:numId="5">
    <w:abstractNumId w:val="5"/>
  </w:num>
  <w:num w:numId="6">
    <w:abstractNumId w:val="22"/>
  </w:num>
  <w:num w:numId="7">
    <w:abstractNumId w:val="11"/>
  </w:num>
  <w:num w:numId="8">
    <w:abstractNumId w:val="14"/>
  </w:num>
  <w:num w:numId="9">
    <w:abstractNumId w:val="6"/>
  </w:num>
  <w:num w:numId="10">
    <w:abstractNumId w:val="7"/>
  </w:num>
  <w:num w:numId="11">
    <w:abstractNumId w:val="17"/>
  </w:num>
  <w:num w:numId="12">
    <w:abstractNumId w:val="23"/>
  </w:num>
  <w:num w:numId="13">
    <w:abstractNumId w:val="12"/>
  </w:num>
  <w:num w:numId="14">
    <w:abstractNumId w:val="3"/>
  </w:num>
  <w:num w:numId="15">
    <w:abstractNumId w:val="20"/>
  </w:num>
  <w:num w:numId="16">
    <w:abstractNumId w:val="21"/>
  </w:num>
  <w:num w:numId="17">
    <w:abstractNumId w:val="15"/>
  </w:num>
  <w:num w:numId="18">
    <w:abstractNumId w:val="8"/>
  </w:num>
  <w:num w:numId="19">
    <w:abstractNumId w:val="4"/>
  </w:num>
  <w:num w:numId="20">
    <w:abstractNumId w:val="16"/>
  </w:num>
  <w:num w:numId="21">
    <w:abstractNumId w:val="19"/>
  </w:num>
  <w:num w:numId="22">
    <w:abstractNumId w:val="18"/>
  </w:num>
  <w:num w:numId="23">
    <w:abstractNumId w:val="9"/>
  </w:num>
  <w:num w:numId="24">
    <w:abstractNumId w:val="2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142"/>
  <w:doNotHyphenateCaps/>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481"/>
    <w:rsid w:val="00000547"/>
    <w:rsid w:val="000005B4"/>
    <w:rsid w:val="00000967"/>
    <w:rsid w:val="00000CA5"/>
    <w:rsid w:val="00000F22"/>
    <w:rsid w:val="00001D47"/>
    <w:rsid w:val="00002286"/>
    <w:rsid w:val="00002384"/>
    <w:rsid w:val="000027C7"/>
    <w:rsid w:val="00002E00"/>
    <w:rsid w:val="000030CD"/>
    <w:rsid w:val="00003465"/>
    <w:rsid w:val="00003704"/>
    <w:rsid w:val="00003BA9"/>
    <w:rsid w:val="00003BC0"/>
    <w:rsid w:val="00004D8E"/>
    <w:rsid w:val="00005D45"/>
    <w:rsid w:val="000060E5"/>
    <w:rsid w:val="000062C1"/>
    <w:rsid w:val="00006D3E"/>
    <w:rsid w:val="000070E5"/>
    <w:rsid w:val="00007667"/>
    <w:rsid w:val="00007A53"/>
    <w:rsid w:val="000100AC"/>
    <w:rsid w:val="00010205"/>
    <w:rsid w:val="000104E1"/>
    <w:rsid w:val="00012865"/>
    <w:rsid w:val="00012FB3"/>
    <w:rsid w:val="000131B0"/>
    <w:rsid w:val="0001337E"/>
    <w:rsid w:val="00013D08"/>
    <w:rsid w:val="000148CD"/>
    <w:rsid w:val="00015240"/>
    <w:rsid w:val="0001613C"/>
    <w:rsid w:val="00016378"/>
    <w:rsid w:val="00016BE2"/>
    <w:rsid w:val="00017048"/>
    <w:rsid w:val="0002083A"/>
    <w:rsid w:val="00021F47"/>
    <w:rsid w:val="00022632"/>
    <w:rsid w:val="00022896"/>
    <w:rsid w:val="00022A7B"/>
    <w:rsid w:val="00022E88"/>
    <w:rsid w:val="000240AB"/>
    <w:rsid w:val="00024812"/>
    <w:rsid w:val="00025388"/>
    <w:rsid w:val="00025F0B"/>
    <w:rsid w:val="00026009"/>
    <w:rsid w:val="000264A8"/>
    <w:rsid w:val="000268EA"/>
    <w:rsid w:val="00027701"/>
    <w:rsid w:val="0003060F"/>
    <w:rsid w:val="00030A63"/>
    <w:rsid w:val="00030B10"/>
    <w:rsid w:val="00031351"/>
    <w:rsid w:val="000322FC"/>
    <w:rsid w:val="000324DC"/>
    <w:rsid w:val="000327AC"/>
    <w:rsid w:val="00032A5E"/>
    <w:rsid w:val="00032BFD"/>
    <w:rsid w:val="000334F1"/>
    <w:rsid w:val="00033556"/>
    <w:rsid w:val="00033ACA"/>
    <w:rsid w:val="00034209"/>
    <w:rsid w:val="0003457D"/>
    <w:rsid w:val="00034A8D"/>
    <w:rsid w:val="00034C27"/>
    <w:rsid w:val="00034E94"/>
    <w:rsid w:val="000354F0"/>
    <w:rsid w:val="0003573F"/>
    <w:rsid w:val="0003591D"/>
    <w:rsid w:val="00035921"/>
    <w:rsid w:val="00036421"/>
    <w:rsid w:val="00036E75"/>
    <w:rsid w:val="00037465"/>
    <w:rsid w:val="000377DE"/>
    <w:rsid w:val="0004039D"/>
    <w:rsid w:val="000403F7"/>
    <w:rsid w:val="000405E2"/>
    <w:rsid w:val="00040BDA"/>
    <w:rsid w:val="00040FCC"/>
    <w:rsid w:val="0004126E"/>
    <w:rsid w:val="0004128B"/>
    <w:rsid w:val="0004136D"/>
    <w:rsid w:val="00041918"/>
    <w:rsid w:val="00041E65"/>
    <w:rsid w:val="000422FE"/>
    <w:rsid w:val="00043004"/>
    <w:rsid w:val="000433E4"/>
    <w:rsid w:val="000433F8"/>
    <w:rsid w:val="00043D13"/>
    <w:rsid w:val="00044008"/>
    <w:rsid w:val="00050920"/>
    <w:rsid w:val="00051043"/>
    <w:rsid w:val="00051B28"/>
    <w:rsid w:val="000527DC"/>
    <w:rsid w:val="00052C25"/>
    <w:rsid w:val="000530CA"/>
    <w:rsid w:val="00053301"/>
    <w:rsid w:val="000537E8"/>
    <w:rsid w:val="000539EB"/>
    <w:rsid w:val="000554D0"/>
    <w:rsid w:val="000563D4"/>
    <w:rsid w:val="00056906"/>
    <w:rsid w:val="000606AC"/>
    <w:rsid w:val="00060AD1"/>
    <w:rsid w:val="00062744"/>
    <w:rsid w:val="000634BF"/>
    <w:rsid w:val="000636FD"/>
    <w:rsid w:val="000638AE"/>
    <w:rsid w:val="00063ADE"/>
    <w:rsid w:val="00064C36"/>
    <w:rsid w:val="00065AFE"/>
    <w:rsid w:val="00065B07"/>
    <w:rsid w:val="00065F0D"/>
    <w:rsid w:val="00066C0B"/>
    <w:rsid w:val="00067113"/>
    <w:rsid w:val="00067254"/>
    <w:rsid w:val="000673DF"/>
    <w:rsid w:val="0007047B"/>
    <w:rsid w:val="000714E2"/>
    <w:rsid w:val="000728D0"/>
    <w:rsid w:val="00073977"/>
    <w:rsid w:val="00074301"/>
    <w:rsid w:val="00074884"/>
    <w:rsid w:val="00075194"/>
    <w:rsid w:val="000756DF"/>
    <w:rsid w:val="000759FD"/>
    <w:rsid w:val="000762E3"/>
    <w:rsid w:val="0008011A"/>
    <w:rsid w:val="000803F8"/>
    <w:rsid w:val="0008096A"/>
    <w:rsid w:val="00082CF1"/>
    <w:rsid w:val="0008432E"/>
    <w:rsid w:val="00084E90"/>
    <w:rsid w:val="00085227"/>
    <w:rsid w:val="000852FB"/>
    <w:rsid w:val="00085412"/>
    <w:rsid w:val="000854B4"/>
    <w:rsid w:val="00085549"/>
    <w:rsid w:val="00085C0E"/>
    <w:rsid w:val="00086A0A"/>
    <w:rsid w:val="00086A19"/>
    <w:rsid w:val="0008719A"/>
    <w:rsid w:val="000874F4"/>
    <w:rsid w:val="00087947"/>
    <w:rsid w:val="00087CF3"/>
    <w:rsid w:val="00090944"/>
    <w:rsid w:val="000909C8"/>
    <w:rsid w:val="0009103F"/>
    <w:rsid w:val="00091800"/>
    <w:rsid w:val="00091EBC"/>
    <w:rsid w:val="00092043"/>
    <w:rsid w:val="00092117"/>
    <w:rsid w:val="00092880"/>
    <w:rsid w:val="000934E1"/>
    <w:rsid w:val="00094727"/>
    <w:rsid w:val="00094C01"/>
    <w:rsid w:val="000955D3"/>
    <w:rsid w:val="000955FE"/>
    <w:rsid w:val="000967C9"/>
    <w:rsid w:val="00096CF8"/>
    <w:rsid w:val="00097109"/>
    <w:rsid w:val="00097818"/>
    <w:rsid w:val="0009795D"/>
    <w:rsid w:val="000A04FB"/>
    <w:rsid w:val="000A0DEB"/>
    <w:rsid w:val="000A1587"/>
    <w:rsid w:val="000A1978"/>
    <w:rsid w:val="000A1B3C"/>
    <w:rsid w:val="000A1DEC"/>
    <w:rsid w:val="000A200D"/>
    <w:rsid w:val="000A32DE"/>
    <w:rsid w:val="000A508D"/>
    <w:rsid w:val="000A7619"/>
    <w:rsid w:val="000A7ABB"/>
    <w:rsid w:val="000B0652"/>
    <w:rsid w:val="000B1F5D"/>
    <w:rsid w:val="000B2056"/>
    <w:rsid w:val="000B2ABF"/>
    <w:rsid w:val="000B33C1"/>
    <w:rsid w:val="000B3523"/>
    <w:rsid w:val="000B366B"/>
    <w:rsid w:val="000B37AA"/>
    <w:rsid w:val="000B3FD1"/>
    <w:rsid w:val="000B4131"/>
    <w:rsid w:val="000B4516"/>
    <w:rsid w:val="000B48F0"/>
    <w:rsid w:val="000B4A9A"/>
    <w:rsid w:val="000B50D1"/>
    <w:rsid w:val="000B565A"/>
    <w:rsid w:val="000B57A4"/>
    <w:rsid w:val="000B5A15"/>
    <w:rsid w:val="000B5AC7"/>
    <w:rsid w:val="000B5C0A"/>
    <w:rsid w:val="000B6034"/>
    <w:rsid w:val="000B6191"/>
    <w:rsid w:val="000B69C7"/>
    <w:rsid w:val="000B6AED"/>
    <w:rsid w:val="000B7D09"/>
    <w:rsid w:val="000B7DA3"/>
    <w:rsid w:val="000C02C1"/>
    <w:rsid w:val="000C2042"/>
    <w:rsid w:val="000C29B8"/>
    <w:rsid w:val="000C2C5D"/>
    <w:rsid w:val="000C385A"/>
    <w:rsid w:val="000C409F"/>
    <w:rsid w:val="000C413E"/>
    <w:rsid w:val="000C4FEF"/>
    <w:rsid w:val="000C517D"/>
    <w:rsid w:val="000C6537"/>
    <w:rsid w:val="000C72D5"/>
    <w:rsid w:val="000C75D4"/>
    <w:rsid w:val="000D0172"/>
    <w:rsid w:val="000D0D19"/>
    <w:rsid w:val="000D0D64"/>
    <w:rsid w:val="000D19C8"/>
    <w:rsid w:val="000D2315"/>
    <w:rsid w:val="000D2BB2"/>
    <w:rsid w:val="000D3174"/>
    <w:rsid w:val="000D3C6E"/>
    <w:rsid w:val="000D3F8D"/>
    <w:rsid w:val="000D46FC"/>
    <w:rsid w:val="000D56EA"/>
    <w:rsid w:val="000D5CDE"/>
    <w:rsid w:val="000D61BF"/>
    <w:rsid w:val="000D65BF"/>
    <w:rsid w:val="000D6651"/>
    <w:rsid w:val="000D710E"/>
    <w:rsid w:val="000D7772"/>
    <w:rsid w:val="000D7F30"/>
    <w:rsid w:val="000E13B5"/>
    <w:rsid w:val="000E18A2"/>
    <w:rsid w:val="000E1D7A"/>
    <w:rsid w:val="000E1E41"/>
    <w:rsid w:val="000E1EFB"/>
    <w:rsid w:val="000E313F"/>
    <w:rsid w:val="000E31EB"/>
    <w:rsid w:val="000E32A2"/>
    <w:rsid w:val="000E3C4B"/>
    <w:rsid w:val="000E4128"/>
    <w:rsid w:val="000E516D"/>
    <w:rsid w:val="000E5DD0"/>
    <w:rsid w:val="000E5E3C"/>
    <w:rsid w:val="000E6117"/>
    <w:rsid w:val="000E637A"/>
    <w:rsid w:val="000E6A31"/>
    <w:rsid w:val="000E77C4"/>
    <w:rsid w:val="000E7C98"/>
    <w:rsid w:val="000F01AE"/>
    <w:rsid w:val="000F0222"/>
    <w:rsid w:val="000F0629"/>
    <w:rsid w:val="000F0B71"/>
    <w:rsid w:val="000F0E1D"/>
    <w:rsid w:val="000F23DF"/>
    <w:rsid w:val="000F245F"/>
    <w:rsid w:val="000F2A11"/>
    <w:rsid w:val="000F2AFF"/>
    <w:rsid w:val="000F2C7F"/>
    <w:rsid w:val="000F41CF"/>
    <w:rsid w:val="000F4ABC"/>
    <w:rsid w:val="000F521C"/>
    <w:rsid w:val="000F58F2"/>
    <w:rsid w:val="000F5BB6"/>
    <w:rsid w:val="000F5CE1"/>
    <w:rsid w:val="000F63AF"/>
    <w:rsid w:val="000F7047"/>
    <w:rsid w:val="000F70E8"/>
    <w:rsid w:val="00100041"/>
    <w:rsid w:val="001006E0"/>
    <w:rsid w:val="00101E85"/>
    <w:rsid w:val="00102781"/>
    <w:rsid w:val="00103282"/>
    <w:rsid w:val="0010348F"/>
    <w:rsid w:val="001038A2"/>
    <w:rsid w:val="00103D98"/>
    <w:rsid w:val="00104DAC"/>
    <w:rsid w:val="00105271"/>
    <w:rsid w:val="00105B77"/>
    <w:rsid w:val="00105E57"/>
    <w:rsid w:val="00107897"/>
    <w:rsid w:val="001078C3"/>
    <w:rsid w:val="001079DC"/>
    <w:rsid w:val="001103A8"/>
    <w:rsid w:val="001109AA"/>
    <w:rsid w:val="00110D21"/>
    <w:rsid w:val="00110E19"/>
    <w:rsid w:val="00110F04"/>
    <w:rsid w:val="00111747"/>
    <w:rsid w:val="00111831"/>
    <w:rsid w:val="00112253"/>
    <w:rsid w:val="0011250E"/>
    <w:rsid w:val="00112543"/>
    <w:rsid w:val="001130F4"/>
    <w:rsid w:val="00113367"/>
    <w:rsid w:val="0011488F"/>
    <w:rsid w:val="00114D42"/>
    <w:rsid w:val="00115090"/>
    <w:rsid w:val="0011529D"/>
    <w:rsid w:val="00115484"/>
    <w:rsid w:val="00115647"/>
    <w:rsid w:val="00115DDA"/>
    <w:rsid w:val="00115ECF"/>
    <w:rsid w:val="0011628C"/>
    <w:rsid w:val="00116E32"/>
    <w:rsid w:val="001174E1"/>
    <w:rsid w:val="00117E85"/>
    <w:rsid w:val="00120653"/>
    <w:rsid w:val="00120999"/>
    <w:rsid w:val="00121B68"/>
    <w:rsid w:val="0012212A"/>
    <w:rsid w:val="00122251"/>
    <w:rsid w:val="00122B88"/>
    <w:rsid w:val="001233BF"/>
    <w:rsid w:val="00123464"/>
    <w:rsid w:val="001236A1"/>
    <w:rsid w:val="00123A11"/>
    <w:rsid w:val="00123A32"/>
    <w:rsid w:val="001242AC"/>
    <w:rsid w:val="00124413"/>
    <w:rsid w:val="0012465B"/>
    <w:rsid w:val="001253E0"/>
    <w:rsid w:val="00125814"/>
    <w:rsid w:val="00125900"/>
    <w:rsid w:val="001259AB"/>
    <w:rsid w:val="00125ED5"/>
    <w:rsid w:val="00126333"/>
    <w:rsid w:val="00126679"/>
    <w:rsid w:val="00126A0F"/>
    <w:rsid w:val="00126B47"/>
    <w:rsid w:val="00126F8D"/>
    <w:rsid w:val="00127AE6"/>
    <w:rsid w:val="00130241"/>
    <w:rsid w:val="00130BC6"/>
    <w:rsid w:val="00130CA1"/>
    <w:rsid w:val="00130CD3"/>
    <w:rsid w:val="00131200"/>
    <w:rsid w:val="0013193C"/>
    <w:rsid w:val="0013288E"/>
    <w:rsid w:val="00132D65"/>
    <w:rsid w:val="001333FD"/>
    <w:rsid w:val="00133450"/>
    <w:rsid w:val="00133565"/>
    <w:rsid w:val="00134032"/>
    <w:rsid w:val="00134944"/>
    <w:rsid w:val="00134B0E"/>
    <w:rsid w:val="00135F5B"/>
    <w:rsid w:val="00136101"/>
    <w:rsid w:val="00136D17"/>
    <w:rsid w:val="001374F1"/>
    <w:rsid w:val="00137883"/>
    <w:rsid w:val="001378CE"/>
    <w:rsid w:val="00140141"/>
    <w:rsid w:val="001401D6"/>
    <w:rsid w:val="0014088B"/>
    <w:rsid w:val="001412A1"/>
    <w:rsid w:val="0014199D"/>
    <w:rsid w:val="00142783"/>
    <w:rsid w:val="00142EBD"/>
    <w:rsid w:val="0014335E"/>
    <w:rsid w:val="00143C4D"/>
    <w:rsid w:val="001443F4"/>
    <w:rsid w:val="001447A0"/>
    <w:rsid w:val="00144F16"/>
    <w:rsid w:val="00144FB4"/>
    <w:rsid w:val="00145335"/>
    <w:rsid w:val="0014553F"/>
    <w:rsid w:val="001467C6"/>
    <w:rsid w:val="001473D0"/>
    <w:rsid w:val="00147450"/>
    <w:rsid w:val="00147E94"/>
    <w:rsid w:val="001503FC"/>
    <w:rsid w:val="001505E3"/>
    <w:rsid w:val="00150C9F"/>
    <w:rsid w:val="0015131F"/>
    <w:rsid w:val="0015169F"/>
    <w:rsid w:val="00152CCB"/>
    <w:rsid w:val="001535EB"/>
    <w:rsid w:val="00154BCB"/>
    <w:rsid w:val="00155144"/>
    <w:rsid w:val="00155C75"/>
    <w:rsid w:val="001562DE"/>
    <w:rsid w:val="00156802"/>
    <w:rsid w:val="00156FEE"/>
    <w:rsid w:val="001576EB"/>
    <w:rsid w:val="0015789F"/>
    <w:rsid w:val="001600D3"/>
    <w:rsid w:val="0016058B"/>
    <w:rsid w:val="00160605"/>
    <w:rsid w:val="00160B90"/>
    <w:rsid w:val="001617C8"/>
    <w:rsid w:val="00162904"/>
    <w:rsid w:val="00164AEB"/>
    <w:rsid w:val="00164BA5"/>
    <w:rsid w:val="00164DF2"/>
    <w:rsid w:val="00165C2A"/>
    <w:rsid w:val="00165F09"/>
    <w:rsid w:val="001660FD"/>
    <w:rsid w:val="0016653F"/>
    <w:rsid w:val="00166D13"/>
    <w:rsid w:val="00166D6A"/>
    <w:rsid w:val="00167B64"/>
    <w:rsid w:val="00167D41"/>
    <w:rsid w:val="00170494"/>
    <w:rsid w:val="00170676"/>
    <w:rsid w:val="001711F6"/>
    <w:rsid w:val="00171873"/>
    <w:rsid w:val="0017191D"/>
    <w:rsid w:val="00171978"/>
    <w:rsid w:val="0017234A"/>
    <w:rsid w:val="00172A13"/>
    <w:rsid w:val="00172C60"/>
    <w:rsid w:val="001737D6"/>
    <w:rsid w:val="001755CB"/>
    <w:rsid w:val="00175923"/>
    <w:rsid w:val="00175EB1"/>
    <w:rsid w:val="00176243"/>
    <w:rsid w:val="00176375"/>
    <w:rsid w:val="00176CA6"/>
    <w:rsid w:val="00176CB4"/>
    <w:rsid w:val="001771FA"/>
    <w:rsid w:val="001775EB"/>
    <w:rsid w:val="001801A7"/>
    <w:rsid w:val="001804AF"/>
    <w:rsid w:val="00180CAC"/>
    <w:rsid w:val="00181750"/>
    <w:rsid w:val="00181EEE"/>
    <w:rsid w:val="001821EA"/>
    <w:rsid w:val="001822EE"/>
    <w:rsid w:val="00182334"/>
    <w:rsid w:val="00182F48"/>
    <w:rsid w:val="0018329B"/>
    <w:rsid w:val="001833AB"/>
    <w:rsid w:val="001834DD"/>
    <w:rsid w:val="001837E7"/>
    <w:rsid w:val="00183A31"/>
    <w:rsid w:val="00183B98"/>
    <w:rsid w:val="00185493"/>
    <w:rsid w:val="001856DE"/>
    <w:rsid w:val="001856EF"/>
    <w:rsid w:val="001861FB"/>
    <w:rsid w:val="00186673"/>
    <w:rsid w:val="0018674C"/>
    <w:rsid w:val="00186969"/>
    <w:rsid w:val="00186EEA"/>
    <w:rsid w:val="00187964"/>
    <w:rsid w:val="00187D41"/>
    <w:rsid w:val="001915DB"/>
    <w:rsid w:val="0019165B"/>
    <w:rsid w:val="00191E98"/>
    <w:rsid w:val="00192B9C"/>
    <w:rsid w:val="00193817"/>
    <w:rsid w:val="00193B4C"/>
    <w:rsid w:val="0019413E"/>
    <w:rsid w:val="00194540"/>
    <w:rsid w:val="001946C0"/>
    <w:rsid w:val="00195643"/>
    <w:rsid w:val="00195E6F"/>
    <w:rsid w:val="00196377"/>
    <w:rsid w:val="001969B7"/>
    <w:rsid w:val="00196EEB"/>
    <w:rsid w:val="00196F07"/>
    <w:rsid w:val="00197111"/>
    <w:rsid w:val="001976A6"/>
    <w:rsid w:val="001A0CB3"/>
    <w:rsid w:val="001A1386"/>
    <w:rsid w:val="001A13D3"/>
    <w:rsid w:val="001A39F1"/>
    <w:rsid w:val="001A3FA2"/>
    <w:rsid w:val="001A4AB9"/>
    <w:rsid w:val="001A4BC0"/>
    <w:rsid w:val="001A5336"/>
    <w:rsid w:val="001A59A2"/>
    <w:rsid w:val="001A6106"/>
    <w:rsid w:val="001A78E6"/>
    <w:rsid w:val="001B00F5"/>
    <w:rsid w:val="001B0F65"/>
    <w:rsid w:val="001B1020"/>
    <w:rsid w:val="001B1102"/>
    <w:rsid w:val="001B115F"/>
    <w:rsid w:val="001B1190"/>
    <w:rsid w:val="001B13ED"/>
    <w:rsid w:val="001B177E"/>
    <w:rsid w:val="001B1F8E"/>
    <w:rsid w:val="001B2C4B"/>
    <w:rsid w:val="001B3BC6"/>
    <w:rsid w:val="001B3BED"/>
    <w:rsid w:val="001B4149"/>
    <w:rsid w:val="001B4281"/>
    <w:rsid w:val="001B46D7"/>
    <w:rsid w:val="001B4E26"/>
    <w:rsid w:val="001B53C6"/>
    <w:rsid w:val="001B6231"/>
    <w:rsid w:val="001B69B6"/>
    <w:rsid w:val="001B6E9E"/>
    <w:rsid w:val="001B735F"/>
    <w:rsid w:val="001B7642"/>
    <w:rsid w:val="001B79F0"/>
    <w:rsid w:val="001B7ED6"/>
    <w:rsid w:val="001C00EF"/>
    <w:rsid w:val="001C05F1"/>
    <w:rsid w:val="001C0A2C"/>
    <w:rsid w:val="001C1104"/>
    <w:rsid w:val="001C1A13"/>
    <w:rsid w:val="001C1F15"/>
    <w:rsid w:val="001C1FBF"/>
    <w:rsid w:val="001C218C"/>
    <w:rsid w:val="001C4320"/>
    <w:rsid w:val="001C4D74"/>
    <w:rsid w:val="001C522E"/>
    <w:rsid w:val="001C53B7"/>
    <w:rsid w:val="001C5BDB"/>
    <w:rsid w:val="001C5C18"/>
    <w:rsid w:val="001C661F"/>
    <w:rsid w:val="001C73A6"/>
    <w:rsid w:val="001C7A02"/>
    <w:rsid w:val="001D00A4"/>
    <w:rsid w:val="001D027C"/>
    <w:rsid w:val="001D0421"/>
    <w:rsid w:val="001D0CC7"/>
    <w:rsid w:val="001D1748"/>
    <w:rsid w:val="001D17D4"/>
    <w:rsid w:val="001D1CB8"/>
    <w:rsid w:val="001D2605"/>
    <w:rsid w:val="001D3397"/>
    <w:rsid w:val="001D35C2"/>
    <w:rsid w:val="001D38F5"/>
    <w:rsid w:val="001D42BC"/>
    <w:rsid w:val="001D4840"/>
    <w:rsid w:val="001D57C8"/>
    <w:rsid w:val="001D599F"/>
    <w:rsid w:val="001D6131"/>
    <w:rsid w:val="001D622C"/>
    <w:rsid w:val="001D6C94"/>
    <w:rsid w:val="001D723E"/>
    <w:rsid w:val="001D7505"/>
    <w:rsid w:val="001D75DC"/>
    <w:rsid w:val="001D78BE"/>
    <w:rsid w:val="001D7D6C"/>
    <w:rsid w:val="001E02F0"/>
    <w:rsid w:val="001E0C63"/>
    <w:rsid w:val="001E0CFD"/>
    <w:rsid w:val="001E1A22"/>
    <w:rsid w:val="001E1D3D"/>
    <w:rsid w:val="001E2C88"/>
    <w:rsid w:val="001E2E44"/>
    <w:rsid w:val="001E30FA"/>
    <w:rsid w:val="001E3413"/>
    <w:rsid w:val="001E3DB4"/>
    <w:rsid w:val="001E40CF"/>
    <w:rsid w:val="001E43B3"/>
    <w:rsid w:val="001E43D6"/>
    <w:rsid w:val="001E5279"/>
    <w:rsid w:val="001E5FC7"/>
    <w:rsid w:val="001E6AD7"/>
    <w:rsid w:val="001E6E2E"/>
    <w:rsid w:val="001E6EF5"/>
    <w:rsid w:val="001E755F"/>
    <w:rsid w:val="001E7963"/>
    <w:rsid w:val="001E7D09"/>
    <w:rsid w:val="001F0792"/>
    <w:rsid w:val="001F0DAE"/>
    <w:rsid w:val="001F0DD0"/>
    <w:rsid w:val="001F170C"/>
    <w:rsid w:val="001F17AC"/>
    <w:rsid w:val="001F26AF"/>
    <w:rsid w:val="001F2A2A"/>
    <w:rsid w:val="001F2CC7"/>
    <w:rsid w:val="001F2CEF"/>
    <w:rsid w:val="001F2E42"/>
    <w:rsid w:val="001F3567"/>
    <w:rsid w:val="001F3678"/>
    <w:rsid w:val="001F3A96"/>
    <w:rsid w:val="001F3C75"/>
    <w:rsid w:val="001F450F"/>
    <w:rsid w:val="001F5824"/>
    <w:rsid w:val="001F5B07"/>
    <w:rsid w:val="001F6174"/>
    <w:rsid w:val="001F6323"/>
    <w:rsid w:val="001F65B1"/>
    <w:rsid w:val="001F71DD"/>
    <w:rsid w:val="001F7CA3"/>
    <w:rsid w:val="001F7CB9"/>
    <w:rsid w:val="0020045D"/>
    <w:rsid w:val="002006DA"/>
    <w:rsid w:val="00200912"/>
    <w:rsid w:val="00200F7A"/>
    <w:rsid w:val="002012EC"/>
    <w:rsid w:val="0020190C"/>
    <w:rsid w:val="00202CCC"/>
    <w:rsid w:val="002045CE"/>
    <w:rsid w:val="0020496F"/>
    <w:rsid w:val="00204BED"/>
    <w:rsid w:val="00204CB4"/>
    <w:rsid w:val="00204DDB"/>
    <w:rsid w:val="00204F38"/>
    <w:rsid w:val="0020520E"/>
    <w:rsid w:val="002052F9"/>
    <w:rsid w:val="002059CD"/>
    <w:rsid w:val="00205AB7"/>
    <w:rsid w:val="00206578"/>
    <w:rsid w:val="002068E6"/>
    <w:rsid w:val="00206A6F"/>
    <w:rsid w:val="00206D88"/>
    <w:rsid w:val="0020744A"/>
    <w:rsid w:val="00207A29"/>
    <w:rsid w:val="00211171"/>
    <w:rsid w:val="00211522"/>
    <w:rsid w:val="00211AAF"/>
    <w:rsid w:val="00213D99"/>
    <w:rsid w:val="00213DE5"/>
    <w:rsid w:val="00214861"/>
    <w:rsid w:val="00214902"/>
    <w:rsid w:val="00214EBA"/>
    <w:rsid w:val="00215A02"/>
    <w:rsid w:val="00215C3E"/>
    <w:rsid w:val="002163FC"/>
    <w:rsid w:val="00216667"/>
    <w:rsid w:val="00217D29"/>
    <w:rsid w:val="00220BA1"/>
    <w:rsid w:val="00221838"/>
    <w:rsid w:val="00222107"/>
    <w:rsid w:val="00222461"/>
    <w:rsid w:val="0022278B"/>
    <w:rsid w:val="00223B45"/>
    <w:rsid w:val="00224603"/>
    <w:rsid w:val="002247EF"/>
    <w:rsid w:val="00224D7A"/>
    <w:rsid w:val="00225530"/>
    <w:rsid w:val="00225B91"/>
    <w:rsid w:val="00226205"/>
    <w:rsid w:val="00226500"/>
    <w:rsid w:val="002274B6"/>
    <w:rsid w:val="00230276"/>
    <w:rsid w:val="002306C4"/>
    <w:rsid w:val="0023100A"/>
    <w:rsid w:val="00231152"/>
    <w:rsid w:val="002314E2"/>
    <w:rsid w:val="00232363"/>
    <w:rsid w:val="00232AE4"/>
    <w:rsid w:val="00233456"/>
    <w:rsid w:val="0023392A"/>
    <w:rsid w:val="00233BF9"/>
    <w:rsid w:val="002340A2"/>
    <w:rsid w:val="002342AC"/>
    <w:rsid w:val="00234313"/>
    <w:rsid w:val="00235137"/>
    <w:rsid w:val="00235257"/>
    <w:rsid w:val="0023536D"/>
    <w:rsid w:val="00237268"/>
    <w:rsid w:val="00237307"/>
    <w:rsid w:val="002377D3"/>
    <w:rsid w:val="0024002C"/>
    <w:rsid w:val="00240390"/>
    <w:rsid w:val="0024039C"/>
    <w:rsid w:val="00240687"/>
    <w:rsid w:val="0024094D"/>
    <w:rsid w:val="00241835"/>
    <w:rsid w:val="00241D5A"/>
    <w:rsid w:val="00241E8D"/>
    <w:rsid w:val="0024228F"/>
    <w:rsid w:val="00242AE3"/>
    <w:rsid w:val="00242FA9"/>
    <w:rsid w:val="002430ED"/>
    <w:rsid w:val="002436C3"/>
    <w:rsid w:val="00243C07"/>
    <w:rsid w:val="002442BA"/>
    <w:rsid w:val="00245370"/>
    <w:rsid w:val="00245655"/>
    <w:rsid w:val="002463C2"/>
    <w:rsid w:val="00246F30"/>
    <w:rsid w:val="002471F0"/>
    <w:rsid w:val="00247779"/>
    <w:rsid w:val="002477BA"/>
    <w:rsid w:val="00247E38"/>
    <w:rsid w:val="00250610"/>
    <w:rsid w:val="00250CC6"/>
    <w:rsid w:val="00250D35"/>
    <w:rsid w:val="0025179C"/>
    <w:rsid w:val="00251F1A"/>
    <w:rsid w:val="00251FA0"/>
    <w:rsid w:val="002522CB"/>
    <w:rsid w:val="002526AD"/>
    <w:rsid w:val="002528B4"/>
    <w:rsid w:val="00253825"/>
    <w:rsid w:val="00253D69"/>
    <w:rsid w:val="0025466F"/>
    <w:rsid w:val="002552C5"/>
    <w:rsid w:val="00255A93"/>
    <w:rsid w:val="00255B2E"/>
    <w:rsid w:val="00255C22"/>
    <w:rsid w:val="00255C32"/>
    <w:rsid w:val="00255ED9"/>
    <w:rsid w:val="00255F10"/>
    <w:rsid w:val="002563DD"/>
    <w:rsid w:val="002565F6"/>
    <w:rsid w:val="00256706"/>
    <w:rsid w:val="00256A00"/>
    <w:rsid w:val="00256AED"/>
    <w:rsid w:val="002570EC"/>
    <w:rsid w:val="00257285"/>
    <w:rsid w:val="00257DB1"/>
    <w:rsid w:val="00257FC7"/>
    <w:rsid w:val="0026033D"/>
    <w:rsid w:val="002613C5"/>
    <w:rsid w:val="00261C88"/>
    <w:rsid w:val="00261D3A"/>
    <w:rsid w:val="00262D29"/>
    <w:rsid w:val="0026346A"/>
    <w:rsid w:val="002637D7"/>
    <w:rsid w:val="00263E7A"/>
    <w:rsid w:val="002652FA"/>
    <w:rsid w:val="00265A09"/>
    <w:rsid w:val="00266C1F"/>
    <w:rsid w:val="00270638"/>
    <w:rsid w:val="00270C94"/>
    <w:rsid w:val="00270F50"/>
    <w:rsid w:val="002710DD"/>
    <w:rsid w:val="0027191C"/>
    <w:rsid w:val="002729F3"/>
    <w:rsid w:val="00272E2B"/>
    <w:rsid w:val="002736CC"/>
    <w:rsid w:val="0027449C"/>
    <w:rsid w:val="0027554E"/>
    <w:rsid w:val="0027585E"/>
    <w:rsid w:val="00276D22"/>
    <w:rsid w:val="00276DFB"/>
    <w:rsid w:val="00276FD0"/>
    <w:rsid w:val="00277E8D"/>
    <w:rsid w:val="00277F16"/>
    <w:rsid w:val="00277F9B"/>
    <w:rsid w:val="0028026E"/>
    <w:rsid w:val="00280481"/>
    <w:rsid w:val="00280CC5"/>
    <w:rsid w:val="00280EEC"/>
    <w:rsid w:val="002814F1"/>
    <w:rsid w:val="002816B6"/>
    <w:rsid w:val="00281FA9"/>
    <w:rsid w:val="0028410D"/>
    <w:rsid w:val="00285672"/>
    <w:rsid w:val="0028620D"/>
    <w:rsid w:val="002865B4"/>
    <w:rsid w:val="00286A25"/>
    <w:rsid w:val="00286A81"/>
    <w:rsid w:val="00287679"/>
    <w:rsid w:val="00290453"/>
    <w:rsid w:val="002907B2"/>
    <w:rsid w:val="0029101E"/>
    <w:rsid w:val="002911EF"/>
    <w:rsid w:val="002915C6"/>
    <w:rsid w:val="00291C21"/>
    <w:rsid w:val="00291F6A"/>
    <w:rsid w:val="002922B7"/>
    <w:rsid w:val="00292781"/>
    <w:rsid w:val="00292988"/>
    <w:rsid w:val="002935C2"/>
    <w:rsid w:val="00293B70"/>
    <w:rsid w:val="002951AF"/>
    <w:rsid w:val="0029533D"/>
    <w:rsid w:val="00295AA0"/>
    <w:rsid w:val="00295B57"/>
    <w:rsid w:val="0029644A"/>
    <w:rsid w:val="0029666D"/>
    <w:rsid w:val="0029734D"/>
    <w:rsid w:val="002973FE"/>
    <w:rsid w:val="0029751F"/>
    <w:rsid w:val="00297C62"/>
    <w:rsid w:val="002A03BA"/>
    <w:rsid w:val="002A0818"/>
    <w:rsid w:val="002A093A"/>
    <w:rsid w:val="002A0D17"/>
    <w:rsid w:val="002A0FE2"/>
    <w:rsid w:val="002A12D9"/>
    <w:rsid w:val="002A253A"/>
    <w:rsid w:val="002A2BB9"/>
    <w:rsid w:val="002A2FD5"/>
    <w:rsid w:val="002A31E6"/>
    <w:rsid w:val="002A32BB"/>
    <w:rsid w:val="002A4742"/>
    <w:rsid w:val="002A494C"/>
    <w:rsid w:val="002A51F2"/>
    <w:rsid w:val="002A619C"/>
    <w:rsid w:val="002A6E89"/>
    <w:rsid w:val="002A7ADE"/>
    <w:rsid w:val="002A7CD2"/>
    <w:rsid w:val="002A7F46"/>
    <w:rsid w:val="002B00B8"/>
    <w:rsid w:val="002B09E1"/>
    <w:rsid w:val="002B1196"/>
    <w:rsid w:val="002B1481"/>
    <w:rsid w:val="002B15D2"/>
    <w:rsid w:val="002B1D1E"/>
    <w:rsid w:val="002B3175"/>
    <w:rsid w:val="002B334E"/>
    <w:rsid w:val="002B35A8"/>
    <w:rsid w:val="002B3AC4"/>
    <w:rsid w:val="002B3E96"/>
    <w:rsid w:val="002B3F06"/>
    <w:rsid w:val="002B43BE"/>
    <w:rsid w:val="002B4BAF"/>
    <w:rsid w:val="002B5139"/>
    <w:rsid w:val="002B53CD"/>
    <w:rsid w:val="002B54AB"/>
    <w:rsid w:val="002B5EBB"/>
    <w:rsid w:val="002C015D"/>
    <w:rsid w:val="002C09FC"/>
    <w:rsid w:val="002C1CED"/>
    <w:rsid w:val="002C2417"/>
    <w:rsid w:val="002C26DE"/>
    <w:rsid w:val="002C2715"/>
    <w:rsid w:val="002C2AA8"/>
    <w:rsid w:val="002C2D9D"/>
    <w:rsid w:val="002C331F"/>
    <w:rsid w:val="002C33E3"/>
    <w:rsid w:val="002C3BD5"/>
    <w:rsid w:val="002C43F2"/>
    <w:rsid w:val="002C474A"/>
    <w:rsid w:val="002C4FC1"/>
    <w:rsid w:val="002C5320"/>
    <w:rsid w:val="002C5901"/>
    <w:rsid w:val="002C6C79"/>
    <w:rsid w:val="002C7A36"/>
    <w:rsid w:val="002C7E89"/>
    <w:rsid w:val="002C7E9F"/>
    <w:rsid w:val="002C7FDA"/>
    <w:rsid w:val="002D0A76"/>
    <w:rsid w:val="002D0FA5"/>
    <w:rsid w:val="002D18A5"/>
    <w:rsid w:val="002D20A7"/>
    <w:rsid w:val="002D222C"/>
    <w:rsid w:val="002D22CF"/>
    <w:rsid w:val="002D3188"/>
    <w:rsid w:val="002D33E1"/>
    <w:rsid w:val="002D3B7E"/>
    <w:rsid w:val="002D3E06"/>
    <w:rsid w:val="002D4AC5"/>
    <w:rsid w:val="002D4AD0"/>
    <w:rsid w:val="002D4EF2"/>
    <w:rsid w:val="002D4F2A"/>
    <w:rsid w:val="002D640F"/>
    <w:rsid w:val="002D68A5"/>
    <w:rsid w:val="002D771F"/>
    <w:rsid w:val="002D7770"/>
    <w:rsid w:val="002D7ACF"/>
    <w:rsid w:val="002E0598"/>
    <w:rsid w:val="002E1080"/>
    <w:rsid w:val="002E262F"/>
    <w:rsid w:val="002E2E67"/>
    <w:rsid w:val="002E301C"/>
    <w:rsid w:val="002E31ED"/>
    <w:rsid w:val="002E34E1"/>
    <w:rsid w:val="002E3BB9"/>
    <w:rsid w:val="002E49FC"/>
    <w:rsid w:val="002E4B9B"/>
    <w:rsid w:val="002E4C35"/>
    <w:rsid w:val="002E6040"/>
    <w:rsid w:val="002E60AF"/>
    <w:rsid w:val="002E6288"/>
    <w:rsid w:val="002E668D"/>
    <w:rsid w:val="002E6A64"/>
    <w:rsid w:val="002E6C5D"/>
    <w:rsid w:val="002E7D74"/>
    <w:rsid w:val="002F0144"/>
    <w:rsid w:val="002F0891"/>
    <w:rsid w:val="002F0E3B"/>
    <w:rsid w:val="002F0F8B"/>
    <w:rsid w:val="002F1581"/>
    <w:rsid w:val="002F1637"/>
    <w:rsid w:val="002F1864"/>
    <w:rsid w:val="002F2A6C"/>
    <w:rsid w:val="002F2B96"/>
    <w:rsid w:val="002F3222"/>
    <w:rsid w:val="002F32E5"/>
    <w:rsid w:val="002F3554"/>
    <w:rsid w:val="002F4C95"/>
    <w:rsid w:val="002F5289"/>
    <w:rsid w:val="002F5643"/>
    <w:rsid w:val="002F5CF9"/>
    <w:rsid w:val="002F610E"/>
    <w:rsid w:val="002F6CEB"/>
    <w:rsid w:val="002F6D94"/>
    <w:rsid w:val="002F7BD2"/>
    <w:rsid w:val="00300278"/>
    <w:rsid w:val="00300591"/>
    <w:rsid w:val="00300606"/>
    <w:rsid w:val="0030095E"/>
    <w:rsid w:val="00301DEF"/>
    <w:rsid w:val="00302408"/>
    <w:rsid w:val="00302B38"/>
    <w:rsid w:val="00302BDD"/>
    <w:rsid w:val="0030320E"/>
    <w:rsid w:val="00303396"/>
    <w:rsid w:val="00303F17"/>
    <w:rsid w:val="003048A6"/>
    <w:rsid w:val="0030726B"/>
    <w:rsid w:val="003102D1"/>
    <w:rsid w:val="0031089C"/>
    <w:rsid w:val="00311349"/>
    <w:rsid w:val="003122AA"/>
    <w:rsid w:val="0031239A"/>
    <w:rsid w:val="0031313A"/>
    <w:rsid w:val="00313523"/>
    <w:rsid w:val="00313530"/>
    <w:rsid w:val="003136DD"/>
    <w:rsid w:val="003140F0"/>
    <w:rsid w:val="00314A59"/>
    <w:rsid w:val="00314B2D"/>
    <w:rsid w:val="00314EEF"/>
    <w:rsid w:val="003150C2"/>
    <w:rsid w:val="0031566A"/>
    <w:rsid w:val="003157E1"/>
    <w:rsid w:val="00315DE0"/>
    <w:rsid w:val="00315E97"/>
    <w:rsid w:val="003162FE"/>
    <w:rsid w:val="003162FF"/>
    <w:rsid w:val="00317A92"/>
    <w:rsid w:val="00317FB2"/>
    <w:rsid w:val="0032070E"/>
    <w:rsid w:val="00321043"/>
    <w:rsid w:val="00321085"/>
    <w:rsid w:val="00321B07"/>
    <w:rsid w:val="003222E7"/>
    <w:rsid w:val="0032237A"/>
    <w:rsid w:val="00322717"/>
    <w:rsid w:val="00322A57"/>
    <w:rsid w:val="00324584"/>
    <w:rsid w:val="00324B39"/>
    <w:rsid w:val="00324F45"/>
    <w:rsid w:val="0032615B"/>
    <w:rsid w:val="00326A26"/>
    <w:rsid w:val="00326D78"/>
    <w:rsid w:val="003305B4"/>
    <w:rsid w:val="00330896"/>
    <w:rsid w:val="00330ABE"/>
    <w:rsid w:val="00330FCB"/>
    <w:rsid w:val="003310F7"/>
    <w:rsid w:val="0033267D"/>
    <w:rsid w:val="003330D7"/>
    <w:rsid w:val="00333331"/>
    <w:rsid w:val="003333F0"/>
    <w:rsid w:val="003335C2"/>
    <w:rsid w:val="00333A1A"/>
    <w:rsid w:val="00333CE8"/>
    <w:rsid w:val="00334550"/>
    <w:rsid w:val="0033579B"/>
    <w:rsid w:val="00335886"/>
    <w:rsid w:val="00335ACE"/>
    <w:rsid w:val="00335EA3"/>
    <w:rsid w:val="003363E6"/>
    <w:rsid w:val="003365C7"/>
    <w:rsid w:val="003369AF"/>
    <w:rsid w:val="00336A90"/>
    <w:rsid w:val="00336F92"/>
    <w:rsid w:val="003370A7"/>
    <w:rsid w:val="00337329"/>
    <w:rsid w:val="00337787"/>
    <w:rsid w:val="003377F0"/>
    <w:rsid w:val="0034054F"/>
    <w:rsid w:val="00340691"/>
    <w:rsid w:val="0034093E"/>
    <w:rsid w:val="00341699"/>
    <w:rsid w:val="00341765"/>
    <w:rsid w:val="003418E1"/>
    <w:rsid w:val="00341979"/>
    <w:rsid w:val="003421E1"/>
    <w:rsid w:val="00342603"/>
    <w:rsid w:val="00342A11"/>
    <w:rsid w:val="00342ADB"/>
    <w:rsid w:val="00342D61"/>
    <w:rsid w:val="0034317A"/>
    <w:rsid w:val="00343486"/>
    <w:rsid w:val="0034590A"/>
    <w:rsid w:val="00345966"/>
    <w:rsid w:val="00345BF8"/>
    <w:rsid w:val="003465F4"/>
    <w:rsid w:val="00346685"/>
    <w:rsid w:val="00346776"/>
    <w:rsid w:val="00346A71"/>
    <w:rsid w:val="00346C5E"/>
    <w:rsid w:val="003474E1"/>
    <w:rsid w:val="00347A14"/>
    <w:rsid w:val="00347E84"/>
    <w:rsid w:val="00350605"/>
    <w:rsid w:val="00350CCD"/>
    <w:rsid w:val="00351361"/>
    <w:rsid w:val="00351603"/>
    <w:rsid w:val="003534C6"/>
    <w:rsid w:val="003536A9"/>
    <w:rsid w:val="003541B0"/>
    <w:rsid w:val="00354A7E"/>
    <w:rsid w:val="00354C94"/>
    <w:rsid w:val="00355B2E"/>
    <w:rsid w:val="00356135"/>
    <w:rsid w:val="0035672B"/>
    <w:rsid w:val="00357974"/>
    <w:rsid w:val="00357D87"/>
    <w:rsid w:val="00360DFB"/>
    <w:rsid w:val="00360E03"/>
    <w:rsid w:val="003622D2"/>
    <w:rsid w:val="00362651"/>
    <w:rsid w:val="0036266E"/>
    <w:rsid w:val="0036289D"/>
    <w:rsid w:val="00362B51"/>
    <w:rsid w:val="00362BF1"/>
    <w:rsid w:val="00362E02"/>
    <w:rsid w:val="00362E1D"/>
    <w:rsid w:val="003638CB"/>
    <w:rsid w:val="00363990"/>
    <w:rsid w:val="00363F86"/>
    <w:rsid w:val="00364948"/>
    <w:rsid w:val="00364A73"/>
    <w:rsid w:val="00364BB7"/>
    <w:rsid w:val="0036512D"/>
    <w:rsid w:val="003652AE"/>
    <w:rsid w:val="00365624"/>
    <w:rsid w:val="003657B5"/>
    <w:rsid w:val="003662E8"/>
    <w:rsid w:val="00366417"/>
    <w:rsid w:val="0036647C"/>
    <w:rsid w:val="00366511"/>
    <w:rsid w:val="00366A3B"/>
    <w:rsid w:val="00366F3D"/>
    <w:rsid w:val="00370FBF"/>
    <w:rsid w:val="003713C5"/>
    <w:rsid w:val="00371522"/>
    <w:rsid w:val="003715D5"/>
    <w:rsid w:val="00372663"/>
    <w:rsid w:val="0037349A"/>
    <w:rsid w:val="003744A8"/>
    <w:rsid w:val="00374745"/>
    <w:rsid w:val="0037479B"/>
    <w:rsid w:val="00374E7B"/>
    <w:rsid w:val="00377066"/>
    <w:rsid w:val="0037761D"/>
    <w:rsid w:val="00377908"/>
    <w:rsid w:val="00380DFF"/>
    <w:rsid w:val="0038132B"/>
    <w:rsid w:val="003818C4"/>
    <w:rsid w:val="00381967"/>
    <w:rsid w:val="00382297"/>
    <w:rsid w:val="0038364E"/>
    <w:rsid w:val="0038375F"/>
    <w:rsid w:val="00383A2B"/>
    <w:rsid w:val="00384819"/>
    <w:rsid w:val="00384F06"/>
    <w:rsid w:val="00385113"/>
    <w:rsid w:val="00385F10"/>
    <w:rsid w:val="00386873"/>
    <w:rsid w:val="00390639"/>
    <w:rsid w:val="0039092D"/>
    <w:rsid w:val="00391675"/>
    <w:rsid w:val="003919F5"/>
    <w:rsid w:val="00392B3E"/>
    <w:rsid w:val="00392CD1"/>
    <w:rsid w:val="00392DCF"/>
    <w:rsid w:val="003933B4"/>
    <w:rsid w:val="00393D0B"/>
    <w:rsid w:val="003945F4"/>
    <w:rsid w:val="00395221"/>
    <w:rsid w:val="00395273"/>
    <w:rsid w:val="00396D78"/>
    <w:rsid w:val="00397C51"/>
    <w:rsid w:val="003A00F6"/>
    <w:rsid w:val="003A034C"/>
    <w:rsid w:val="003A125D"/>
    <w:rsid w:val="003A134C"/>
    <w:rsid w:val="003A20DE"/>
    <w:rsid w:val="003A27A5"/>
    <w:rsid w:val="003A3FAD"/>
    <w:rsid w:val="003A48ED"/>
    <w:rsid w:val="003A4D69"/>
    <w:rsid w:val="003A4D7C"/>
    <w:rsid w:val="003A4E98"/>
    <w:rsid w:val="003A552B"/>
    <w:rsid w:val="003A6201"/>
    <w:rsid w:val="003A631E"/>
    <w:rsid w:val="003A63E4"/>
    <w:rsid w:val="003A6400"/>
    <w:rsid w:val="003A6E7B"/>
    <w:rsid w:val="003A78B3"/>
    <w:rsid w:val="003B02CA"/>
    <w:rsid w:val="003B0357"/>
    <w:rsid w:val="003B09CD"/>
    <w:rsid w:val="003B0E33"/>
    <w:rsid w:val="003B11BB"/>
    <w:rsid w:val="003B174F"/>
    <w:rsid w:val="003B1DBF"/>
    <w:rsid w:val="003B2803"/>
    <w:rsid w:val="003B28CD"/>
    <w:rsid w:val="003B2BBC"/>
    <w:rsid w:val="003B3169"/>
    <w:rsid w:val="003B31EF"/>
    <w:rsid w:val="003B3A4E"/>
    <w:rsid w:val="003B461B"/>
    <w:rsid w:val="003B51FE"/>
    <w:rsid w:val="003B551E"/>
    <w:rsid w:val="003B55C8"/>
    <w:rsid w:val="003B7B3D"/>
    <w:rsid w:val="003B7EAE"/>
    <w:rsid w:val="003C04F8"/>
    <w:rsid w:val="003C068D"/>
    <w:rsid w:val="003C0883"/>
    <w:rsid w:val="003C1077"/>
    <w:rsid w:val="003C1340"/>
    <w:rsid w:val="003C13D2"/>
    <w:rsid w:val="003C15A9"/>
    <w:rsid w:val="003C162F"/>
    <w:rsid w:val="003C204D"/>
    <w:rsid w:val="003C253A"/>
    <w:rsid w:val="003C2DA9"/>
    <w:rsid w:val="003C346E"/>
    <w:rsid w:val="003C399B"/>
    <w:rsid w:val="003C6F93"/>
    <w:rsid w:val="003C7917"/>
    <w:rsid w:val="003C7B34"/>
    <w:rsid w:val="003D08FC"/>
    <w:rsid w:val="003D0BD9"/>
    <w:rsid w:val="003D11A0"/>
    <w:rsid w:val="003D17AD"/>
    <w:rsid w:val="003D1E15"/>
    <w:rsid w:val="003D352E"/>
    <w:rsid w:val="003D3640"/>
    <w:rsid w:val="003D3713"/>
    <w:rsid w:val="003D3FA8"/>
    <w:rsid w:val="003D48A3"/>
    <w:rsid w:val="003D4CDB"/>
    <w:rsid w:val="003D571F"/>
    <w:rsid w:val="003D5B77"/>
    <w:rsid w:val="003D5B8E"/>
    <w:rsid w:val="003D5FB5"/>
    <w:rsid w:val="003D670D"/>
    <w:rsid w:val="003D6812"/>
    <w:rsid w:val="003D6A50"/>
    <w:rsid w:val="003D6D57"/>
    <w:rsid w:val="003D6F2E"/>
    <w:rsid w:val="003D7202"/>
    <w:rsid w:val="003D7A09"/>
    <w:rsid w:val="003D7C6A"/>
    <w:rsid w:val="003E002E"/>
    <w:rsid w:val="003E0367"/>
    <w:rsid w:val="003E05D3"/>
    <w:rsid w:val="003E06AF"/>
    <w:rsid w:val="003E0C64"/>
    <w:rsid w:val="003E0E5B"/>
    <w:rsid w:val="003E12D0"/>
    <w:rsid w:val="003E12FC"/>
    <w:rsid w:val="003E1C7C"/>
    <w:rsid w:val="003E1C87"/>
    <w:rsid w:val="003E1D2B"/>
    <w:rsid w:val="003E21F7"/>
    <w:rsid w:val="003E284E"/>
    <w:rsid w:val="003E2ADE"/>
    <w:rsid w:val="003E3A8D"/>
    <w:rsid w:val="003E3BDA"/>
    <w:rsid w:val="003E456E"/>
    <w:rsid w:val="003E500A"/>
    <w:rsid w:val="003E5229"/>
    <w:rsid w:val="003E5351"/>
    <w:rsid w:val="003E54F2"/>
    <w:rsid w:val="003E591E"/>
    <w:rsid w:val="003E5BF6"/>
    <w:rsid w:val="003E6FB1"/>
    <w:rsid w:val="003E7214"/>
    <w:rsid w:val="003E74C4"/>
    <w:rsid w:val="003E75B1"/>
    <w:rsid w:val="003F0E7A"/>
    <w:rsid w:val="003F1013"/>
    <w:rsid w:val="003F10A4"/>
    <w:rsid w:val="003F1556"/>
    <w:rsid w:val="003F1E99"/>
    <w:rsid w:val="003F227B"/>
    <w:rsid w:val="003F2AA5"/>
    <w:rsid w:val="003F40B7"/>
    <w:rsid w:val="003F4431"/>
    <w:rsid w:val="003F4CCF"/>
    <w:rsid w:val="003F50EE"/>
    <w:rsid w:val="003F587B"/>
    <w:rsid w:val="003F67A5"/>
    <w:rsid w:val="003F6DE8"/>
    <w:rsid w:val="004000AA"/>
    <w:rsid w:val="0040013B"/>
    <w:rsid w:val="004009B2"/>
    <w:rsid w:val="00400A50"/>
    <w:rsid w:val="00401033"/>
    <w:rsid w:val="00401380"/>
    <w:rsid w:val="00401B32"/>
    <w:rsid w:val="004022C4"/>
    <w:rsid w:val="004023F7"/>
    <w:rsid w:val="004026AD"/>
    <w:rsid w:val="004031CF"/>
    <w:rsid w:val="00403228"/>
    <w:rsid w:val="00403BA2"/>
    <w:rsid w:val="004040AD"/>
    <w:rsid w:val="0040520C"/>
    <w:rsid w:val="00405AD0"/>
    <w:rsid w:val="0040609F"/>
    <w:rsid w:val="0040618F"/>
    <w:rsid w:val="004062A4"/>
    <w:rsid w:val="00406563"/>
    <w:rsid w:val="00406E55"/>
    <w:rsid w:val="00406E84"/>
    <w:rsid w:val="00406F95"/>
    <w:rsid w:val="00407105"/>
    <w:rsid w:val="004075D8"/>
    <w:rsid w:val="00407910"/>
    <w:rsid w:val="00407B30"/>
    <w:rsid w:val="00407E94"/>
    <w:rsid w:val="0041095E"/>
    <w:rsid w:val="0041154D"/>
    <w:rsid w:val="00411F1E"/>
    <w:rsid w:val="004125B1"/>
    <w:rsid w:val="004126DE"/>
    <w:rsid w:val="004127B0"/>
    <w:rsid w:val="0041369D"/>
    <w:rsid w:val="0041384A"/>
    <w:rsid w:val="00413DC5"/>
    <w:rsid w:val="004141CB"/>
    <w:rsid w:val="00414EBB"/>
    <w:rsid w:val="00415609"/>
    <w:rsid w:val="00415C05"/>
    <w:rsid w:val="004167EC"/>
    <w:rsid w:val="00416EB9"/>
    <w:rsid w:val="004173E1"/>
    <w:rsid w:val="00420317"/>
    <w:rsid w:val="004209B8"/>
    <w:rsid w:val="0042262D"/>
    <w:rsid w:val="00422918"/>
    <w:rsid w:val="00422DB5"/>
    <w:rsid w:val="00423730"/>
    <w:rsid w:val="00424489"/>
    <w:rsid w:val="0042519F"/>
    <w:rsid w:val="004253C7"/>
    <w:rsid w:val="00425BA5"/>
    <w:rsid w:val="00425ED3"/>
    <w:rsid w:val="0042610D"/>
    <w:rsid w:val="00426E01"/>
    <w:rsid w:val="00427BC5"/>
    <w:rsid w:val="00427C8E"/>
    <w:rsid w:val="00430812"/>
    <w:rsid w:val="00430E85"/>
    <w:rsid w:val="0043149E"/>
    <w:rsid w:val="0043175D"/>
    <w:rsid w:val="004318D7"/>
    <w:rsid w:val="00431A22"/>
    <w:rsid w:val="00431F77"/>
    <w:rsid w:val="00432184"/>
    <w:rsid w:val="0043286A"/>
    <w:rsid w:val="0043305F"/>
    <w:rsid w:val="00433A4A"/>
    <w:rsid w:val="004341BD"/>
    <w:rsid w:val="00434709"/>
    <w:rsid w:val="004360CC"/>
    <w:rsid w:val="00436361"/>
    <w:rsid w:val="004368A7"/>
    <w:rsid w:val="00437314"/>
    <w:rsid w:val="00437E03"/>
    <w:rsid w:val="00440312"/>
    <w:rsid w:val="00440FD1"/>
    <w:rsid w:val="0044211E"/>
    <w:rsid w:val="004421C8"/>
    <w:rsid w:val="00442C10"/>
    <w:rsid w:val="00442F5F"/>
    <w:rsid w:val="004434D4"/>
    <w:rsid w:val="00443968"/>
    <w:rsid w:val="00444FA2"/>
    <w:rsid w:val="00446118"/>
    <w:rsid w:val="004466B9"/>
    <w:rsid w:val="00446FD3"/>
    <w:rsid w:val="00447149"/>
    <w:rsid w:val="00447304"/>
    <w:rsid w:val="0045001F"/>
    <w:rsid w:val="004515C2"/>
    <w:rsid w:val="0045169F"/>
    <w:rsid w:val="00451A59"/>
    <w:rsid w:val="00451B02"/>
    <w:rsid w:val="00451FB7"/>
    <w:rsid w:val="004520FE"/>
    <w:rsid w:val="00452AE8"/>
    <w:rsid w:val="00452B60"/>
    <w:rsid w:val="004531EE"/>
    <w:rsid w:val="00453970"/>
    <w:rsid w:val="00453A2F"/>
    <w:rsid w:val="004540FE"/>
    <w:rsid w:val="00454522"/>
    <w:rsid w:val="00454894"/>
    <w:rsid w:val="00454999"/>
    <w:rsid w:val="00454B5E"/>
    <w:rsid w:val="00454D3B"/>
    <w:rsid w:val="0045581D"/>
    <w:rsid w:val="004559DB"/>
    <w:rsid w:val="00455DD9"/>
    <w:rsid w:val="00457924"/>
    <w:rsid w:val="00460197"/>
    <w:rsid w:val="00460528"/>
    <w:rsid w:val="00461682"/>
    <w:rsid w:val="00461AA6"/>
    <w:rsid w:val="0046304A"/>
    <w:rsid w:val="004638D1"/>
    <w:rsid w:val="00463B26"/>
    <w:rsid w:val="00464571"/>
    <w:rsid w:val="00464AED"/>
    <w:rsid w:val="00464C25"/>
    <w:rsid w:val="00465BCE"/>
    <w:rsid w:val="004661E4"/>
    <w:rsid w:val="004662EA"/>
    <w:rsid w:val="00466A75"/>
    <w:rsid w:val="00466A87"/>
    <w:rsid w:val="00466B91"/>
    <w:rsid w:val="00466E52"/>
    <w:rsid w:val="00467689"/>
    <w:rsid w:val="0047037E"/>
    <w:rsid w:val="00471265"/>
    <w:rsid w:val="00471509"/>
    <w:rsid w:val="00471A85"/>
    <w:rsid w:val="00472198"/>
    <w:rsid w:val="00472412"/>
    <w:rsid w:val="004725FB"/>
    <w:rsid w:val="00472755"/>
    <w:rsid w:val="00472F95"/>
    <w:rsid w:val="00473867"/>
    <w:rsid w:val="00473AFD"/>
    <w:rsid w:val="00473C6B"/>
    <w:rsid w:val="00474264"/>
    <w:rsid w:val="00475638"/>
    <w:rsid w:val="00475B04"/>
    <w:rsid w:val="0047659D"/>
    <w:rsid w:val="004771D9"/>
    <w:rsid w:val="004803F5"/>
    <w:rsid w:val="0048056F"/>
    <w:rsid w:val="00480FCE"/>
    <w:rsid w:val="00481631"/>
    <w:rsid w:val="00481674"/>
    <w:rsid w:val="004818C2"/>
    <w:rsid w:val="0048197B"/>
    <w:rsid w:val="004820DC"/>
    <w:rsid w:val="00482E37"/>
    <w:rsid w:val="0048327B"/>
    <w:rsid w:val="00483B44"/>
    <w:rsid w:val="00483D86"/>
    <w:rsid w:val="00483DE0"/>
    <w:rsid w:val="00483EC5"/>
    <w:rsid w:val="004846FE"/>
    <w:rsid w:val="00484BE5"/>
    <w:rsid w:val="004851C5"/>
    <w:rsid w:val="00485D78"/>
    <w:rsid w:val="00485E9A"/>
    <w:rsid w:val="00485F8D"/>
    <w:rsid w:val="0048683F"/>
    <w:rsid w:val="0048699C"/>
    <w:rsid w:val="00487404"/>
    <w:rsid w:val="00487441"/>
    <w:rsid w:val="0049002B"/>
    <w:rsid w:val="00490BF5"/>
    <w:rsid w:val="00490C78"/>
    <w:rsid w:val="00490FBB"/>
    <w:rsid w:val="004917AB"/>
    <w:rsid w:val="00491801"/>
    <w:rsid w:val="004933BC"/>
    <w:rsid w:val="004934D8"/>
    <w:rsid w:val="00493784"/>
    <w:rsid w:val="0049378A"/>
    <w:rsid w:val="00493963"/>
    <w:rsid w:val="00493B52"/>
    <w:rsid w:val="00494367"/>
    <w:rsid w:val="004944C6"/>
    <w:rsid w:val="00494798"/>
    <w:rsid w:val="004949C3"/>
    <w:rsid w:val="00494DE0"/>
    <w:rsid w:val="00495364"/>
    <w:rsid w:val="00495C22"/>
    <w:rsid w:val="00495D20"/>
    <w:rsid w:val="004964C2"/>
    <w:rsid w:val="004964CC"/>
    <w:rsid w:val="00496A3B"/>
    <w:rsid w:val="00496B73"/>
    <w:rsid w:val="00496D84"/>
    <w:rsid w:val="00497813"/>
    <w:rsid w:val="00497CAD"/>
    <w:rsid w:val="00497F3B"/>
    <w:rsid w:val="004A0307"/>
    <w:rsid w:val="004A110F"/>
    <w:rsid w:val="004A1A3A"/>
    <w:rsid w:val="004A230C"/>
    <w:rsid w:val="004A2918"/>
    <w:rsid w:val="004A311C"/>
    <w:rsid w:val="004A349E"/>
    <w:rsid w:val="004A3913"/>
    <w:rsid w:val="004A3BA8"/>
    <w:rsid w:val="004A3F9D"/>
    <w:rsid w:val="004A422C"/>
    <w:rsid w:val="004A569E"/>
    <w:rsid w:val="004A58AD"/>
    <w:rsid w:val="004A61DB"/>
    <w:rsid w:val="004A6410"/>
    <w:rsid w:val="004A6619"/>
    <w:rsid w:val="004A6852"/>
    <w:rsid w:val="004A6C66"/>
    <w:rsid w:val="004A71F8"/>
    <w:rsid w:val="004A7287"/>
    <w:rsid w:val="004A790F"/>
    <w:rsid w:val="004A7AE1"/>
    <w:rsid w:val="004A7E06"/>
    <w:rsid w:val="004B04F7"/>
    <w:rsid w:val="004B0C79"/>
    <w:rsid w:val="004B133F"/>
    <w:rsid w:val="004B17E7"/>
    <w:rsid w:val="004B2337"/>
    <w:rsid w:val="004B2867"/>
    <w:rsid w:val="004B3A52"/>
    <w:rsid w:val="004B42F8"/>
    <w:rsid w:val="004B46CF"/>
    <w:rsid w:val="004B4D27"/>
    <w:rsid w:val="004B5096"/>
    <w:rsid w:val="004B6004"/>
    <w:rsid w:val="004B66BC"/>
    <w:rsid w:val="004B6724"/>
    <w:rsid w:val="004B69B1"/>
    <w:rsid w:val="004B7AF0"/>
    <w:rsid w:val="004C022D"/>
    <w:rsid w:val="004C08C6"/>
    <w:rsid w:val="004C1245"/>
    <w:rsid w:val="004C1498"/>
    <w:rsid w:val="004C16D5"/>
    <w:rsid w:val="004C2347"/>
    <w:rsid w:val="004C2EA5"/>
    <w:rsid w:val="004C3769"/>
    <w:rsid w:val="004C3C6C"/>
    <w:rsid w:val="004C4483"/>
    <w:rsid w:val="004C4C4E"/>
    <w:rsid w:val="004C5532"/>
    <w:rsid w:val="004C6284"/>
    <w:rsid w:val="004C6776"/>
    <w:rsid w:val="004D0544"/>
    <w:rsid w:val="004D055E"/>
    <w:rsid w:val="004D0617"/>
    <w:rsid w:val="004D108E"/>
    <w:rsid w:val="004D184A"/>
    <w:rsid w:val="004D19D5"/>
    <w:rsid w:val="004D262F"/>
    <w:rsid w:val="004D331C"/>
    <w:rsid w:val="004D331F"/>
    <w:rsid w:val="004D3D05"/>
    <w:rsid w:val="004D4798"/>
    <w:rsid w:val="004D485B"/>
    <w:rsid w:val="004D6407"/>
    <w:rsid w:val="004D697C"/>
    <w:rsid w:val="004D6D14"/>
    <w:rsid w:val="004D7025"/>
    <w:rsid w:val="004D7593"/>
    <w:rsid w:val="004D7CD5"/>
    <w:rsid w:val="004E01B1"/>
    <w:rsid w:val="004E1319"/>
    <w:rsid w:val="004E17AF"/>
    <w:rsid w:val="004E30F8"/>
    <w:rsid w:val="004E33E0"/>
    <w:rsid w:val="004E38A7"/>
    <w:rsid w:val="004E4594"/>
    <w:rsid w:val="004E4A50"/>
    <w:rsid w:val="004E5ABB"/>
    <w:rsid w:val="004E67BF"/>
    <w:rsid w:val="004E6C73"/>
    <w:rsid w:val="004E715B"/>
    <w:rsid w:val="004E762C"/>
    <w:rsid w:val="004F04EB"/>
    <w:rsid w:val="004F091B"/>
    <w:rsid w:val="004F1A8B"/>
    <w:rsid w:val="004F230F"/>
    <w:rsid w:val="004F28FD"/>
    <w:rsid w:val="004F2A3A"/>
    <w:rsid w:val="004F2FCC"/>
    <w:rsid w:val="004F3459"/>
    <w:rsid w:val="004F42CD"/>
    <w:rsid w:val="004F47F2"/>
    <w:rsid w:val="004F50CE"/>
    <w:rsid w:val="004F5596"/>
    <w:rsid w:val="004F5969"/>
    <w:rsid w:val="004F5C3C"/>
    <w:rsid w:val="004F6895"/>
    <w:rsid w:val="004F6CEC"/>
    <w:rsid w:val="004F7DC4"/>
    <w:rsid w:val="004F7F69"/>
    <w:rsid w:val="005004F9"/>
    <w:rsid w:val="005005D0"/>
    <w:rsid w:val="00500703"/>
    <w:rsid w:val="00500747"/>
    <w:rsid w:val="00500A94"/>
    <w:rsid w:val="00500F7E"/>
    <w:rsid w:val="005012B7"/>
    <w:rsid w:val="00501363"/>
    <w:rsid w:val="00501D3D"/>
    <w:rsid w:val="0050212E"/>
    <w:rsid w:val="00502214"/>
    <w:rsid w:val="00502A92"/>
    <w:rsid w:val="00502FE1"/>
    <w:rsid w:val="005033F1"/>
    <w:rsid w:val="00503620"/>
    <w:rsid w:val="0050394D"/>
    <w:rsid w:val="005042D2"/>
    <w:rsid w:val="00504512"/>
    <w:rsid w:val="00504A80"/>
    <w:rsid w:val="00504D54"/>
    <w:rsid w:val="00504DB0"/>
    <w:rsid w:val="00505122"/>
    <w:rsid w:val="00506717"/>
    <w:rsid w:val="0050699B"/>
    <w:rsid w:val="0050701C"/>
    <w:rsid w:val="0050793A"/>
    <w:rsid w:val="00510A97"/>
    <w:rsid w:val="00510F75"/>
    <w:rsid w:val="005113AD"/>
    <w:rsid w:val="0051140B"/>
    <w:rsid w:val="00511858"/>
    <w:rsid w:val="00511EE8"/>
    <w:rsid w:val="00511F1C"/>
    <w:rsid w:val="00512A7C"/>
    <w:rsid w:val="00513DAD"/>
    <w:rsid w:val="00514185"/>
    <w:rsid w:val="005144BB"/>
    <w:rsid w:val="00515BB6"/>
    <w:rsid w:val="00515C05"/>
    <w:rsid w:val="00515DA2"/>
    <w:rsid w:val="00516426"/>
    <w:rsid w:val="00517641"/>
    <w:rsid w:val="00517727"/>
    <w:rsid w:val="00517A50"/>
    <w:rsid w:val="00517FA8"/>
    <w:rsid w:val="00520556"/>
    <w:rsid w:val="00520CA5"/>
    <w:rsid w:val="00520E3D"/>
    <w:rsid w:val="00521180"/>
    <w:rsid w:val="0052180B"/>
    <w:rsid w:val="0052196D"/>
    <w:rsid w:val="00521EC3"/>
    <w:rsid w:val="00522786"/>
    <w:rsid w:val="00522A32"/>
    <w:rsid w:val="00522B5F"/>
    <w:rsid w:val="00522E99"/>
    <w:rsid w:val="00522F84"/>
    <w:rsid w:val="00523700"/>
    <w:rsid w:val="00523742"/>
    <w:rsid w:val="00524D2A"/>
    <w:rsid w:val="00525387"/>
    <w:rsid w:val="00525AA9"/>
    <w:rsid w:val="005261B9"/>
    <w:rsid w:val="00531AE6"/>
    <w:rsid w:val="005327B7"/>
    <w:rsid w:val="0053280B"/>
    <w:rsid w:val="0053294F"/>
    <w:rsid w:val="00532EBC"/>
    <w:rsid w:val="00532F7F"/>
    <w:rsid w:val="00533B8F"/>
    <w:rsid w:val="0053422D"/>
    <w:rsid w:val="005342AE"/>
    <w:rsid w:val="005348F3"/>
    <w:rsid w:val="00534C42"/>
    <w:rsid w:val="00535363"/>
    <w:rsid w:val="0053595C"/>
    <w:rsid w:val="00535C13"/>
    <w:rsid w:val="0053654A"/>
    <w:rsid w:val="00536E41"/>
    <w:rsid w:val="00537138"/>
    <w:rsid w:val="005405B2"/>
    <w:rsid w:val="00540EC1"/>
    <w:rsid w:val="00541877"/>
    <w:rsid w:val="00542A83"/>
    <w:rsid w:val="00542E36"/>
    <w:rsid w:val="005431C8"/>
    <w:rsid w:val="0054376D"/>
    <w:rsid w:val="00543F9C"/>
    <w:rsid w:val="005440E8"/>
    <w:rsid w:val="005447F4"/>
    <w:rsid w:val="005461ED"/>
    <w:rsid w:val="00546673"/>
    <w:rsid w:val="00546A4E"/>
    <w:rsid w:val="0054751C"/>
    <w:rsid w:val="00550242"/>
    <w:rsid w:val="00550CB2"/>
    <w:rsid w:val="0055147B"/>
    <w:rsid w:val="00551549"/>
    <w:rsid w:val="00552658"/>
    <w:rsid w:val="00553C8E"/>
    <w:rsid w:val="00554F85"/>
    <w:rsid w:val="00554F95"/>
    <w:rsid w:val="00554FFB"/>
    <w:rsid w:val="0055515C"/>
    <w:rsid w:val="00555E2F"/>
    <w:rsid w:val="00556448"/>
    <w:rsid w:val="00556698"/>
    <w:rsid w:val="005574DC"/>
    <w:rsid w:val="00560CA5"/>
    <w:rsid w:val="005619C1"/>
    <w:rsid w:val="0056287D"/>
    <w:rsid w:val="00562D02"/>
    <w:rsid w:val="00562FC6"/>
    <w:rsid w:val="005630DC"/>
    <w:rsid w:val="005638AE"/>
    <w:rsid w:val="00563BFA"/>
    <w:rsid w:val="00563E88"/>
    <w:rsid w:val="00563ECC"/>
    <w:rsid w:val="0056403A"/>
    <w:rsid w:val="005648A7"/>
    <w:rsid w:val="005649A2"/>
    <w:rsid w:val="00564FD3"/>
    <w:rsid w:val="0056555F"/>
    <w:rsid w:val="005658D3"/>
    <w:rsid w:val="00565ABC"/>
    <w:rsid w:val="00566454"/>
    <w:rsid w:val="00566AD0"/>
    <w:rsid w:val="00566CDA"/>
    <w:rsid w:val="00567852"/>
    <w:rsid w:val="00570EB3"/>
    <w:rsid w:val="005710E6"/>
    <w:rsid w:val="005714D3"/>
    <w:rsid w:val="005714F2"/>
    <w:rsid w:val="0057178B"/>
    <w:rsid w:val="0057259B"/>
    <w:rsid w:val="00572788"/>
    <w:rsid w:val="00572B4C"/>
    <w:rsid w:val="00572CA8"/>
    <w:rsid w:val="00572CF6"/>
    <w:rsid w:val="00574642"/>
    <w:rsid w:val="00574789"/>
    <w:rsid w:val="00574C44"/>
    <w:rsid w:val="00575130"/>
    <w:rsid w:val="00575421"/>
    <w:rsid w:val="00575E88"/>
    <w:rsid w:val="00575EBA"/>
    <w:rsid w:val="00576738"/>
    <w:rsid w:val="00577091"/>
    <w:rsid w:val="00577C44"/>
    <w:rsid w:val="0058090A"/>
    <w:rsid w:val="005814F9"/>
    <w:rsid w:val="00581674"/>
    <w:rsid w:val="0058207B"/>
    <w:rsid w:val="00582A1E"/>
    <w:rsid w:val="00583026"/>
    <w:rsid w:val="005832E6"/>
    <w:rsid w:val="005835C5"/>
    <w:rsid w:val="00583876"/>
    <w:rsid w:val="00583E5B"/>
    <w:rsid w:val="00583E60"/>
    <w:rsid w:val="00584417"/>
    <w:rsid w:val="005849F7"/>
    <w:rsid w:val="00584CFA"/>
    <w:rsid w:val="00585BCF"/>
    <w:rsid w:val="00587B4A"/>
    <w:rsid w:val="00587C77"/>
    <w:rsid w:val="00587EFD"/>
    <w:rsid w:val="005900E3"/>
    <w:rsid w:val="00591CB9"/>
    <w:rsid w:val="00591D15"/>
    <w:rsid w:val="00591F0E"/>
    <w:rsid w:val="0059246A"/>
    <w:rsid w:val="0059284E"/>
    <w:rsid w:val="00592924"/>
    <w:rsid w:val="00592F9A"/>
    <w:rsid w:val="00593258"/>
    <w:rsid w:val="00593B62"/>
    <w:rsid w:val="0059600A"/>
    <w:rsid w:val="00596140"/>
    <w:rsid w:val="005965AA"/>
    <w:rsid w:val="005A074B"/>
    <w:rsid w:val="005A080F"/>
    <w:rsid w:val="005A0937"/>
    <w:rsid w:val="005A0D3C"/>
    <w:rsid w:val="005A0F33"/>
    <w:rsid w:val="005A10C8"/>
    <w:rsid w:val="005A2591"/>
    <w:rsid w:val="005A326E"/>
    <w:rsid w:val="005A33EB"/>
    <w:rsid w:val="005A3A0C"/>
    <w:rsid w:val="005A4B83"/>
    <w:rsid w:val="005A4D0E"/>
    <w:rsid w:val="005A59F5"/>
    <w:rsid w:val="005A5D95"/>
    <w:rsid w:val="005B09E0"/>
    <w:rsid w:val="005B129A"/>
    <w:rsid w:val="005B150D"/>
    <w:rsid w:val="005B33B2"/>
    <w:rsid w:val="005B34FF"/>
    <w:rsid w:val="005B3A44"/>
    <w:rsid w:val="005B3B6B"/>
    <w:rsid w:val="005B43BC"/>
    <w:rsid w:val="005B563F"/>
    <w:rsid w:val="005B5D2E"/>
    <w:rsid w:val="005B671B"/>
    <w:rsid w:val="005B680C"/>
    <w:rsid w:val="005B7966"/>
    <w:rsid w:val="005C00ED"/>
    <w:rsid w:val="005C029A"/>
    <w:rsid w:val="005C0301"/>
    <w:rsid w:val="005C0594"/>
    <w:rsid w:val="005C130B"/>
    <w:rsid w:val="005C15F6"/>
    <w:rsid w:val="005C2877"/>
    <w:rsid w:val="005C3659"/>
    <w:rsid w:val="005C49E6"/>
    <w:rsid w:val="005C5498"/>
    <w:rsid w:val="005C5CA5"/>
    <w:rsid w:val="005C6DAB"/>
    <w:rsid w:val="005C73DD"/>
    <w:rsid w:val="005C766F"/>
    <w:rsid w:val="005C782F"/>
    <w:rsid w:val="005D11A7"/>
    <w:rsid w:val="005D11F1"/>
    <w:rsid w:val="005D1542"/>
    <w:rsid w:val="005D2604"/>
    <w:rsid w:val="005D317C"/>
    <w:rsid w:val="005D39C1"/>
    <w:rsid w:val="005D46A8"/>
    <w:rsid w:val="005D47CF"/>
    <w:rsid w:val="005D500D"/>
    <w:rsid w:val="005D569F"/>
    <w:rsid w:val="005D704F"/>
    <w:rsid w:val="005D75ED"/>
    <w:rsid w:val="005D79E0"/>
    <w:rsid w:val="005E02AB"/>
    <w:rsid w:val="005E0332"/>
    <w:rsid w:val="005E084F"/>
    <w:rsid w:val="005E1C13"/>
    <w:rsid w:val="005E21CF"/>
    <w:rsid w:val="005E2833"/>
    <w:rsid w:val="005E294B"/>
    <w:rsid w:val="005E2C69"/>
    <w:rsid w:val="005E2FC3"/>
    <w:rsid w:val="005E360B"/>
    <w:rsid w:val="005E3A7F"/>
    <w:rsid w:val="005E3EF2"/>
    <w:rsid w:val="005E426C"/>
    <w:rsid w:val="005E47F2"/>
    <w:rsid w:val="005E4888"/>
    <w:rsid w:val="005E53C3"/>
    <w:rsid w:val="005E5E76"/>
    <w:rsid w:val="005E5F0F"/>
    <w:rsid w:val="005E616B"/>
    <w:rsid w:val="005E6D8C"/>
    <w:rsid w:val="005E7529"/>
    <w:rsid w:val="005E779F"/>
    <w:rsid w:val="005E7E29"/>
    <w:rsid w:val="005F0182"/>
    <w:rsid w:val="005F1F23"/>
    <w:rsid w:val="005F2826"/>
    <w:rsid w:val="005F2B24"/>
    <w:rsid w:val="005F2ED3"/>
    <w:rsid w:val="005F3361"/>
    <w:rsid w:val="005F3402"/>
    <w:rsid w:val="005F34F4"/>
    <w:rsid w:val="005F3FC9"/>
    <w:rsid w:val="005F4A11"/>
    <w:rsid w:val="005F5EE2"/>
    <w:rsid w:val="005F5F17"/>
    <w:rsid w:val="005F621A"/>
    <w:rsid w:val="005F6D01"/>
    <w:rsid w:val="006004F2"/>
    <w:rsid w:val="00600788"/>
    <w:rsid w:val="00601340"/>
    <w:rsid w:val="00601455"/>
    <w:rsid w:val="0060180D"/>
    <w:rsid w:val="006020E7"/>
    <w:rsid w:val="00603451"/>
    <w:rsid w:val="0060405E"/>
    <w:rsid w:val="006040D1"/>
    <w:rsid w:val="0060426E"/>
    <w:rsid w:val="00604527"/>
    <w:rsid w:val="00604F75"/>
    <w:rsid w:val="00605227"/>
    <w:rsid w:val="006052DE"/>
    <w:rsid w:val="00605B02"/>
    <w:rsid w:val="006069D1"/>
    <w:rsid w:val="00606BE0"/>
    <w:rsid w:val="00607779"/>
    <w:rsid w:val="0060784C"/>
    <w:rsid w:val="00607D29"/>
    <w:rsid w:val="00610469"/>
    <w:rsid w:val="00610573"/>
    <w:rsid w:val="0061117A"/>
    <w:rsid w:val="00611479"/>
    <w:rsid w:val="006114E3"/>
    <w:rsid w:val="00611F2F"/>
    <w:rsid w:val="00612558"/>
    <w:rsid w:val="00613293"/>
    <w:rsid w:val="0061332F"/>
    <w:rsid w:val="00613414"/>
    <w:rsid w:val="00613BB9"/>
    <w:rsid w:val="00613EF3"/>
    <w:rsid w:val="00614FB3"/>
    <w:rsid w:val="0061520E"/>
    <w:rsid w:val="00615E68"/>
    <w:rsid w:val="00616B00"/>
    <w:rsid w:val="006175DD"/>
    <w:rsid w:val="00617C1A"/>
    <w:rsid w:val="00617E0A"/>
    <w:rsid w:val="00621052"/>
    <w:rsid w:val="006214C5"/>
    <w:rsid w:val="00622252"/>
    <w:rsid w:val="0062349B"/>
    <w:rsid w:val="0062376E"/>
    <w:rsid w:val="00623FE2"/>
    <w:rsid w:val="0062464C"/>
    <w:rsid w:val="006247FB"/>
    <w:rsid w:val="0062503E"/>
    <w:rsid w:val="00625914"/>
    <w:rsid w:val="00625A60"/>
    <w:rsid w:val="00625B97"/>
    <w:rsid w:val="00626885"/>
    <w:rsid w:val="00626FF3"/>
    <w:rsid w:val="00627115"/>
    <w:rsid w:val="00627A7E"/>
    <w:rsid w:val="006309DB"/>
    <w:rsid w:val="006314DA"/>
    <w:rsid w:val="00631731"/>
    <w:rsid w:val="006323A4"/>
    <w:rsid w:val="0063352C"/>
    <w:rsid w:val="00633B71"/>
    <w:rsid w:val="00633F3F"/>
    <w:rsid w:val="00634BFF"/>
    <w:rsid w:val="00634C0C"/>
    <w:rsid w:val="00634C24"/>
    <w:rsid w:val="006354A6"/>
    <w:rsid w:val="00635F77"/>
    <w:rsid w:val="006369DC"/>
    <w:rsid w:val="006379C9"/>
    <w:rsid w:val="00640699"/>
    <w:rsid w:val="00640B70"/>
    <w:rsid w:val="00640D0D"/>
    <w:rsid w:val="00641F1E"/>
    <w:rsid w:val="00642BE2"/>
    <w:rsid w:val="0064495E"/>
    <w:rsid w:val="00644F6F"/>
    <w:rsid w:val="0064514B"/>
    <w:rsid w:val="006452C0"/>
    <w:rsid w:val="00645BD1"/>
    <w:rsid w:val="00645F7B"/>
    <w:rsid w:val="00645F7C"/>
    <w:rsid w:val="00646A41"/>
    <w:rsid w:val="00646ABE"/>
    <w:rsid w:val="00646EE5"/>
    <w:rsid w:val="006471E3"/>
    <w:rsid w:val="00647C54"/>
    <w:rsid w:val="006507DA"/>
    <w:rsid w:val="006509EB"/>
    <w:rsid w:val="006511B6"/>
    <w:rsid w:val="00651714"/>
    <w:rsid w:val="00651A1A"/>
    <w:rsid w:val="00651C1C"/>
    <w:rsid w:val="0065205D"/>
    <w:rsid w:val="00652D07"/>
    <w:rsid w:val="00652E8A"/>
    <w:rsid w:val="006531C0"/>
    <w:rsid w:val="00653225"/>
    <w:rsid w:val="006545B0"/>
    <w:rsid w:val="00654F6F"/>
    <w:rsid w:val="006556CE"/>
    <w:rsid w:val="00656358"/>
    <w:rsid w:val="00656569"/>
    <w:rsid w:val="00656C98"/>
    <w:rsid w:val="00656EE6"/>
    <w:rsid w:val="00657876"/>
    <w:rsid w:val="00657B07"/>
    <w:rsid w:val="00660C9D"/>
    <w:rsid w:val="00660CD6"/>
    <w:rsid w:val="0066128D"/>
    <w:rsid w:val="00661930"/>
    <w:rsid w:val="00661AFC"/>
    <w:rsid w:val="00661CC8"/>
    <w:rsid w:val="00661DF1"/>
    <w:rsid w:val="00662D51"/>
    <w:rsid w:val="00662E34"/>
    <w:rsid w:val="00663013"/>
    <w:rsid w:val="006630B3"/>
    <w:rsid w:val="00663968"/>
    <w:rsid w:val="00663AB0"/>
    <w:rsid w:val="00663FD7"/>
    <w:rsid w:val="00664693"/>
    <w:rsid w:val="00665171"/>
    <w:rsid w:val="0066535F"/>
    <w:rsid w:val="00665468"/>
    <w:rsid w:val="0066572B"/>
    <w:rsid w:val="0066675F"/>
    <w:rsid w:val="00666CAE"/>
    <w:rsid w:val="00667EA6"/>
    <w:rsid w:val="0067004B"/>
    <w:rsid w:val="00670849"/>
    <w:rsid w:val="006713AF"/>
    <w:rsid w:val="00672427"/>
    <w:rsid w:val="0067244B"/>
    <w:rsid w:val="006727FB"/>
    <w:rsid w:val="00672E77"/>
    <w:rsid w:val="00673638"/>
    <w:rsid w:val="006736A7"/>
    <w:rsid w:val="006740EC"/>
    <w:rsid w:val="0067420F"/>
    <w:rsid w:val="0067459B"/>
    <w:rsid w:val="006745F8"/>
    <w:rsid w:val="00674602"/>
    <w:rsid w:val="00674937"/>
    <w:rsid w:val="00674994"/>
    <w:rsid w:val="00674AE3"/>
    <w:rsid w:val="00674B8E"/>
    <w:rsid w:val="006758CB"/>
    <w:rsid w:val="00675D06"/>
    <w:rsid w:val="00675EF8"/>
    <w:rsid w:val="00676131"/>
    <w:rsid w:val="0067724A"/>
    <w:rsid w:val="0067799B"/>
    <w:rsid w:val="00677AFA"/>
    <w:rsid w:val="00677E57"/>
    <w:rsid w:val="00680399"/>
    <w:rsid w:val="0068064F"/>
    <w:rsid w:val="0068151C"/>
    <w:rsid w:val="00682DC7"/>
    <w:rsid w:val="00683A35"/>
    <w:rsid w:val="00683AE6"/>
    <w:rsid w:val="00684118"/>
    <w:rsid w:val="00684872"/>
    <w:rsid w:val="00684A07"/>
    <w:rsid w:val="00684D51"/>
    <w:rsid w:val="00686C0A"/>
    <w:rsid w:val="00686F81"/>
    <w:rsid w:val="006872CA"/>
    <w:rsid w:val="00687A50"/>
    <w:rsid w:val="00690375"/>
    <w:rsid w:val="00690536"/>
    <w:rsid w:val="00692A56"/>
    <w:rsid w:val="006931F8"/>
    <w:rsid w:val="006932BC"/>
    <w:rsid w:val="00693B11"/>
    <w:rsid w:val="006954A1"/>
    <w:rsid w:val="00695A5E"/>
    <w:rsid w:val="00695C39"/>
    <w:rsid w:val="00695EA9"/>
    <w:rsid w:val="00695EEA"/>
    <w:rsid w:val="00695F3D"/>
    <w:rsid w:val="00696F88"/>
    <w:rsid w:val="006975D5"/>
    <w:rsid w:val="00697C8C"/>
    <w:rsid w:val="00697F5B"/>
    <w:rsid w:val="00697FB0"/>
    <w:rsid w:val="006A065C"/>
    <w:rsid w:val="006A070A"/>
    <w:rsid w:val="006A114C"/>
    <w:rsid w:val="006A12FC"/>
    <w:rsid w:val="006A14D4"/>
    <w:rsid w:val="006A1919"/>
    <w:rsid w:val="006A2EBB"/>
    <w:rsid w:val="006A2FA8"/>
    <w:rsid w:val="006A2FFD"/>
    <w:rsid w:val="006A3675"/>
    <w:rsid w:val="006A3ABA"/>
    <w:rsid w:val="006A512D"/>
    <w:rsid w:val="006A57A6"/>
    <w:rsid w:val="006A6A7F"/>
    <w:rsid w:val="006A6BB9"/>
    <w:rsid w:val="006A7508"/>
    <w:rsid w:val="006B0E0D"/>
    <w:rsid w:val="006B0FCD"/>
    <w:rsid w:val="006B1FC1"/>
    <w:rsid w:val="006B23AA"/>
    <w:rsid w:val="006B26CD"/>
    <w:rsid w:val="006B303B"/>
    <w:rsid w:val="006B3E51"/>
    <w:rsid w:val="006B450B"/>
    <w:rsid w:val="006B566B"/>
    <w:rsid w:val="006B5673"/>
    <w:rsid w:val="006B5DA3"/>
    <w:rsid w:val="006B611D"/>
    <w:rsid w:val="006B6284"/>
    <w:rsid w:val="006B6775"/>
    <w:rsid w:val="006B6BFB"/>
    <w:rsid w:val="006B714F"/>
    <w:rsid w:val="006B7330"/>
    <w:rsid w:val="006B7719"/>
    <w:rsid w:val="006B7B1A"/>
    <w:rsid w:val="006B7EC0"/>
    <w:rsid w:val="006C0614"/>
    <w:rsid w:val="006C2330"/>
    <w:rsid w:val="006C2A8A"/>
    <w:rsid w:val="006C31DB"/>
    <w:rsid w:val="006C3873"/>
    <w:rsid w:val="006C3B40"/>
    <w:rsid w:val="006C4310"/>
    <w:rsid w:val="006C4BDC"/>
    <w:rsid w:val="006C5C6E"/>
    <w:rsid w:val="006C5DB7"/>
    <w:rsid w:val="006C6AF4"/>
    <w:rsid w:val="006C6C96"/>
    <w:rsid w:val="006C6D84"/>
    <w:rsid w:val="006C7A46"/>
    <w:rsid w:val="006C7C73"/>
    <w:rsid w:val="006C7D77"/>
    <w:rsid w:val="006D0DCB"/>
    <w:rsid w:val="006D1B73"/>
    <w:rsid w:val="006D24CC"/>
    <w:rsid w:val="006D2B5E"/>
    <w:rsid w:val="006D2C87"/>
    <w:rsid w:val="006D3685"/>
    <w:rsid w:val="006D3E26"/>
    <w:rsid w:val="006D3FCF"/>
    <w:rsid w:val="006D4572"/>
    <w:rsid w:val="006D584B"/>
    <w:rsid w:val="006D5874"/>
    <w:rsid w:val="006D6AA7"/>
    <w:rsid w:val="006E16A1"/>
    <w:rsid w:val="006E1E7C"/>
    <w:rsid w:val="006E249D"/>
    <w:rsid w:val="006E3033"/>
    <w:rsid w:val="006E3BB5"/>
    <w:rsid w:val="006E3CD9"/>
    <w:rsid w:val="006E434E"/>
    <w:rsid w:val="006E47F1"/>
    <w:rsid w:val="006E48AE"/>
    <w:rsid w:val="006E4DD4"/>
    <w:rsid w:val="006E4E31"/>
    <w:rsid w:val="006E548F"/>
    <w:rsid w:val="006E5515"/>
    <w:rsid w:val="006E5883"/>
    <w:rsid w:val="006E5933"/>
    <w:rsid w:val="006E5A4F"/>
    <w:rsid w:val="006E637B"/>
    <w:rsid w:val="006F0514"/>
    <w:rsid w:val="006F0557"/>
    <w:rsid w:val="006F0A02"/>
    <w:rsid w:val="006F1D13"/>
    <w:rsid w:val="006F1D26"/>
    <w:rsid w:val="006F1F07"/>
    <w:rsid w:val="006F1F0A"/>
    <w:rsid w:val="006F29BC"/>
    <w:rsid w:val="006F2AEF"/>
    <w:rsid w:val="006F30EB"/>
    <w:rsid w:val="006F3A86"/>
    <w:rsid w:val="006F3B0A"/>
    <w:rsid w:val="006F3D39"/>
    <w:rsid w:val="006F3FA7"/>
    <w:rsid w:val="006F4251"/>
    <w:rsid w:val="006F4335"/>
    <w:rsid w:val="006F5309"/>
    <w:rsid w:val="006F534B"/>
    <w:rsid w:val="006F55BA"/>
    <w:rsid w:val="006F61AF"/>
    <w:rsid w:val="006F7486"/>
    <w:rsid w:val="006F7CBA"/>
    <w:rsid w:val="00700154"/>
    <w:rsid w:val="0070036B"/>
    <w:rsid w:val="00700D54"/>
    <w:rsid w:val="007021CB"/>
    <w:rsid w:val="00702C3C"/>
    <w:rsid w:val="00702D75"/>
    <w:rsid w:val="00703262"/>
    <w:rsid w:val="00703772"/>
    <w:rsid w:val="007039FB"/>
    <w:rsid w:val="00703D59"/>
    <w:rsid w:val="00704B1F"/>
    <w:rsid w:val="00705AF3"/>
    <w:rsid w:val="00705F6F"/>
    <w:rsid w:val="007064D9"/>
    <w:rsid w:val="007067D9"/>
    <w:rsid w:val="007067EE"/>
    <w:rsid w:val="00706A08"/>
    <w:rsid w:val="00706E0C"/>
    <w:rsid w:val="00706F84"/>
    <w:rsid w:val="007070DD"/>
    <w:rsid w:val="00707399"/>
    <w:rsid w:val="007079BF"/>
    <w:rsid w:val="00707B97"/>
    <w:rsid w:val="00710277"/>
    <w:rsid w:val="00710688"/>
    <w:rsid w:val="00710CC9"/>
    <w:rsid w:val="00711CD9"/>
    <w:rsid w:val="00711D48"/>
    <w:rsid w:val="00711E6F"/>
    <w:rsid w:val="00711E70"/>
    <w:rsid w:val="00712662"/>
    <w:rsid w:val="00712C01"/>
    <w:rsid w:val="0071337F"/>
    <w:rsid w:val="007138BB"/>
    <w:rsid w:val="007138E1"/>
    <w:rsid w:val="00713947"/>
    <w:rsid w:val="00713A76"/>
    <w:rsid w:val="007144DB"/>
    <w:rsid w:val="00714E12"/>
    <w:rsid w:val="00715667"/>
    <w:rsid w:val="00715877"/>
    <w:rsid w:val="00716431"/>
    <w:rsid w:val="007167A3"/>
    <w:rsid w:val="00716BD0"/>
    <w:rsid w:val="00716E8E"/>
    <w:rsid w:val="00717467"/>
    <w:rsid w:val="00720551"/>
    <w:rsid w:val="00721E80"/>
    <w:rsid w:val="00722050"/>
    <w:rsid w:val="00722594"/>
    <w:rsid w:val="007229B2"/>
    <w:rsid w:val="00722D48"/>
    <w:rsid w:val="00724322"/>
    <w:rsid w:val="0072521C"/>
    <w:rsid w:val="007257FC"/>
    <w:rsid w:val="00725EDC"/>
    <w:rsid w:val="00727B2C"/>
    <w:rsid w:val="00732256"/>
    <w:rsid w:val="00732E12"/>
    <w:rsid w:val="007332D6"/>
    <w:rsid w:val="00733BA1"/>
    <w:rsid w:val="007340B0"/>
    <w:rsid w:val="00734335"/>
    <w:rsid w:val="00735628"/>
    <w:rsid w:val="0073565B"/>
    <w:rsid w:val="0073573C"/>
    <w:rsid w:val="00736798"/>
    <w:rsid w:val="00736910"/>
    <w:rsid w:val="00736A46"/>
    <w:rsid w:val="00737023"/>
    <w:rsid w:val="00737682"/>
    <w:rsid w:val="007379B2"/>
    <w:rsid w:val="00737EE5"/>
    <w:rsid w:val="00740726"/>
    <w:rsid w:val="00740912"/>
    <w:rsid w:val="007413AA"/>
    <w:rsid w:val="00741DE7"/>
    <w:rsid w:val="00743F82"/>
    <w:rsid w:val="00744D47"/>
    <w:rsid w:val="00744E0F"/>
    <w:rsid w:val="007453CE"/>
    <w:rsid w:val="00745A80"/>
    <w:rsid w:val="007463EC"/>
    <w:rsid w:val="0074667C"/>
    <w:rsid w:val="00746FCD"/>
    <w:rsid w:val="00747555"/>
    <w:rsid w:val="00747AAB"/>
    <w:rsid w:val="00747F7C"/>
    <w:rsid w:val="0075097D"/>
    <w:rsid w:val="007514EA"/>
    <w:rsid w:val="007516DF"/>
    <w:rsid w:val="00751CD9"/>
    <w:rsid w:val="00751F03"/>
    <w:rsid w:val="00752782"/>
    <w:rsid w:val="00752966"/>
    <w:rsid w:val="007529C3"/>
    <w:rsid w:val="00752E8A"/>
    <w:rsid w:val="00752FEB"/>
    <w:rsid w:val="00753772"/>
    <w:rsid w:val="00753BEA"/>
    <w:rsid w:val="00753F81"/>
    <w:rsid w:val="00755101"/>
    <w:rsid w:val="00755193"/>
    <w:rsid w:val="00755418"/>
    <w:rsid w:val="00755F3B"/>
    <w:rsid w:val="00756967"/>
    <w:rsid w:val="00757539"/>
    <w:rsid w:val="00761F97"/>
    <w:rsid w:val="00762895"/>
    <w:rsid w:val="00762C4F"/>
    <w:rsid w:val="00763540"/>
    <w:rsid w:val="00763C8F"/>
    <w:rsid w:val="00763DC0"/>
    <w:rsid w:val="0076481A"/>
    <w:rsid w:val="00764A8D"/>
    <w:rsid w:val="00765C84"/>
    <w:rsid w:val="007660C0"/>
    <w:rsid w:val="00766456"/>
    <w:rsid w:val="0076680D"/>
    <w:rsid w:val="00766FFC"/>
    <w:rsid w:val="007671A9"/>
    <w:rsid w:val="0076780C"/>
    <w:rsid w:val="0076791A"/>
    <w:rsid w:val="00770112"/>
    <w:rsid w:val="00770B9B"/>
    <w:rsid w:val="00770DBB"/>
    <w:rsid w:val="00770FC1"/>
    <w:rsid w:val="00771881"/>
    <w:rsid w:val="00771A2E"/>
    <w:rsid w:val="007721BA"/>
    <w:rsid w:val="00772697"/>
    <w:rsid w:val="0077322D"/>
    <w:rsid w:val="00773437"/>
    <w:rsid w:val="00773500"/>
    <w:rsid w:val="00773777"/>
    <w:rsid w:val="00773865"/>
    <w:rsid w:val="007738DF"/>
    <w:rsid w:val="007739F5"/>
    <w:rsid w:val="00774312"/>
    <w:rsid w:val="00774A9F"/>
    <w:rsid w:val="00774DB6"/>
    <w:rsid w:val="00774F7F"/>
    <w:rsid w:val="00775561"/>
    <w:rsid w:val="00775AA3"/>
    <w:rsid w:val="00777377"/>
    <w:rsid w:val="0077797D"/>
    <w:rsid w:val="00777A00"/>
    <w:rsid w:val="00780975"/>
    <w:rsid w:val="00780AD7"/>
    <w:rsid w:val="00781314"/>
    <w:rsid w:val="007826E3"/>
    <w:rsid w:val="007829E1"/>
    <w:rsid w:val="00783105"/>
    <w:rsid w:val="00783124"/>
    <w:rsid w:val="00783470"/>
    <w:rsid w:val="00783B99"/>
    <w:rsid w:val="00783FD3"/>
    <w:rsid w:val="0078459D"/>
    <w:rsid w:val="007845E1"/>
    <w:rsid w:val="007849A0"/>
    <w:rsid w:val="00784A1C"/>
    <w:rsid w:val="007856C0"/>
    <w:rsid w:val="007857D3"/>
    <w:rsid w:val="00785B3A"/>
    <w:rsid w:val="007862C5"/>
    <w:rsid w:val="00786377"/>
    <w:rsid w:val="007863F2"/>
    <w:rsid w:val="007865E7"/>
    <w:rsid w:val="00786674"/>
    <w:rsid w:val="00786810"/>
    <w:rsid w:val="0078718C"/>
    <w:rsid w:val="00787583"/>
    <w:rsid w:val="007877AF"/>
    <w:rsid w:val="00787B55"/>
    <w:rsid w:val="007900E5"/>
    <w:rsid w:val="00790259"/>
    <w:rsid w:val="00790278"/>
    <w:rsid w:val="0079061E"/>
    <w:rsid w:val="00790999"/>
    <w:rsid w:val="00790B81"/>
    <w:rsid w:val="00790B97"/>
    <w:rsid w:val="0079185B"/>
    <w:rsid w:val="00792141"/>
    <w:rsid w:val="00792188"/>
    <w:rsid w:val="007921CE"/>
    <w:rsid w:val="00792663"/>
    <w:rsid w:val="00792A6F"/>
    <w:rsid w:val="00793166"/>
    <w:rsid w:val="00793182"/>
    <w:rsid w:val="007931A7"/>
    <w:rsid w:val="007936E1"/>
    <w:rsid w:val="0079378E"/>
    <w:rsid w:val="00794395"/>
    <w:rsid w:val="00794B0F"/>
    <w:rsid w:val="007951E3"/>
    <w:rsid w:val="0079547F"/>
    <w:rsid w:val="0079550D"/>
    <w:rsid w:val="0079707E"/>
    <w:rsid w:val="007972C2"/>
    <w:rsid w:val="00797E65"/>
    <w:rsid w:val="007A0BD0"/>
    <w:rsid w:val="007A0D04"/>
    <w:rsid w:val="007A14FF"/>
    <w:rsid w:val="007A1D66"/>
    <w:rsid w:val="007A24DE"/>
    <w:rsid w:val="007A25DC"/>
    <w:rsid w:val="007A2B75"/>
    <w:rsid w:val="007A34A5"/>
    <w:rsid w:val="007A43A7"/>
    <w:rsid w:val="007A4BFA"/>
    <w:rsid w:val="007A53FE"/>
    <w:rsid w:val="007A6283"/>
    <w:rsid w:val="007A722F"/>
    <w:rsid w:val="007A7351"/>
    <w:rsid w:val="007A7955"/>
    <w:rsid w:val="007A7A1D"/>
    <w:rsid w:val="007A7FEE"/>
    <w:rsid w:val="007B03CB"/>
    <w:rsid w:val="007B0A58"/>
    <w:rsid w:val="007B0DE9"/>
    <w:rsid w:val="007B0E00"/>
    <w:rsid w:val="007B1102"/>
    <w:rsid w:val="007B1EB2"/>
    <w:rsid w:val="007B228C"/>
    <w:rsid w:val="007B26C9"/>
    <w:rsid w:val="007B278C"/>
    <w:rsid w:val="007B3104"/>
    <w:rsid w:val="007B344B"/>
    <w:rsid w:val="007B3995"/>
    <w:rsid w:val="007B39B8"/>
    <w:rsid w:val="007B3CFC"/>
    <w:rsid w:val="007B61C2"/>
    <w:rsid w:val="007B630C"/>
    <w:rsid w:val="007B78E6"/>
    <w:rsid w:val="007B7B65"/>
    <w:rsid w:val="007B7D0A"/>
    <w:rsid w:val="007C066C"/>
    <w:rsid w:val="007C106F"/>
    <w:rsid w:val="007C12A5"/>
    <w:rsid w:val="007C1430"/>
    <w:rsid w:val="007C155C"/>
    <w:rsid w:val="007C1612"/>
    <w:rsid w:val="007C32DD"/>
    <w:rsid w:val="007C379B"/>
    <w:rsid w:val="007C3FC7"/>
    <w:rsid w:val="007C4682"/>
    <w:rsid w:val="007C4706"/>
    <w:rsid w:val="007C4A87"/>
    <w:rsid w:val="007C543D"/>
    <w:rsid w:val="007C5550"/>
    <w:rsid w:val="007C5809"/>
    <w:rsid w:val="007C5A7C"/>
    <w:rsid w:val="007C64F7"/>
    <w:rsid w:val="007C6CD6"/>
    <w:rsid w:val="007C6F5E"/>
    <w:rsid w:val="007C73FC"/>
    <w:rsid w:val="007C7643"/>
    <w:rsid w:val="007C7710"/>
    <w:rsid w:val="007C7881"/>
    <w:rsid w:val="007D0671"/>
    <w:rsid w:val="007D16A4"/>
    <w:rsid w:val="007D20F2"/>
    <w:rsid w:val="007D26FF"/>
    <w:rsid w:val="007D298D"/>
    <w:rsid w:val="007D4DB8"/>
    <w:rsid w:val="007D52F5"/>
    <w:rsid w:val="007D5AA2"/>
    <w:rsid w:val="007D5CF3"/>
    <w:rsid w:val="007D5E0F"/>
    <w:rsid w:val="007D62F8"/>
    <w:rsid w:val="007D6354"/>
    <w:rsid w:val="007D6769"/>
    <w:rsid w:val="007D7162"/>
    <w:rsid w:val="007D71EE"/>
    <w:rsid w:val="007D7398"/>
    <w:rsid w:val="007D74BA"/>
    <w:rsid w:val="007D7EB3"/>
    <w:rsid w:val="007E0179"/>
    <w:rsid w:val="007E0611"/>
    <w:rsid w:val="007E1826"/>
    <w:rsid w:val="007E1BC8"/>
    <w:rsid w:val="007E2B22"/>
    <w:rsid w:val="007E3022"/>
    <w:rsid w:val="007E315C"/>
    <w:rsid w:val="007E3F36"/>
    <w:rsid w:val="007E4D15"/>
    <w:rsid w:val="007E61AD"/>
    <w:rsid w:val="007E6F90"/>
    <w:rsid w:val="007E75DC"/>
    <w:rsid w:val="007E7B57"/>
    <w:rsid w:val="007F02EC"/>
    <w:rsid w:val="007F09D0"/>
    <w:rsid w:val="007F0A42"/>
    <w:rsid w:val="007F274D"/>
    <w:rsid w:val="007F2A9E"/>
    <w:rsid w:val="007F368D"/>
    <w:rsid w:val="007F3F96"/>
    <w:rsid w:val="007F4A81"/>
    <w:rsid w:val="007F4BBF"/>
    <w:rsid w:val="007F68E1"/>
    <w:rsid w:val="007F7789"/>
    <w:rsid w:val="00800621"/>
    <w:rsid w:val="00800F96"/>
    <w:rsid w:val="00801A03"/>
    <w:rsid w:val="00801AB5"/>
    <w:rsid w:val="00801BFE"/>
    <w:rsid w:val="00803792"/>
    <w:rsid w:val="00803C0E"/>
    <w:rsid w:val="00804877"/>
    <w:rsid w:val="00804C0A"/>
    <w:rsid w:val="008051D7"/>
    <w:rsid w:val="00805327"/>
    <w:rsid w:val="00805753"/>
    <w:rsid w:val="00805BBA"/>
    <w:rsid w:val="00805D0D"/>
    <w:rsid w:val="008068DD"/>
    <w:rsid w:val="00807135"/>
    <w:rsid w:val="00807466"/>
    <w:rsid w:val="00807535"/>
    <w:rsid w:val="00810A0C"/>
    <w:rsid w:val="00810BFA"/>
    <w:rsid w:val="00810EF7"/>
    <w:rsid w:val="008111EC"/>
    <w:rsid w:val="0081127A"/>
    <w:rsid w:val="008117A5"/>
    <w:rsid w:val="00812609"/>
    <w:rsid w:val="0081274D"/>
    <w:rsid w:val="00812B40"/>
    <w:rsid w:val="00813087"/>
    <w:rsid w:val="00814C2A"/>
    <w:rsid w:val="00815DC9"/>
    <w:rsid w:val="00816A43"/>
    <w:rsid w:val="00816BB6"/>
    <w:rsid w:val="00817ACE"/>
    <w:rsid w:val="0082116E"/>
    <w:rsid w:val="0082126A"/>
    <w:rsid w:val="00821477"/>
    <w:rsid w:val="00822C10"/>
    <w:rsid w:val="00823150"/>
    <w:rsid w:val="008236CE"/>
    <w:rsid w:val="00823871"/>
    <w:rsid w:val="00823D10"/>
    <w:rsid w:val="00823E7A"/>
    <w:rsid w:val="008253CA"/>
    <w:rsid w:val="00825463"/>
    <w:rsid w:val="00825FE0"/>
    <w:rsid w:val="00826944"/>
    <w:rsid w:val="00827C5C"/>
    <w:rsid w:val="00827F26"/>
    <w:rsid w:val="0083031A"/>
    <w:rsid w:val="008319CA"/>
    <w:rsid w:val="00831ADE"/>
    <w:rsid w:val="00832301"/>
    <w:rsid w:val="0083251C"/>
    <w:rsid w:val="00834185"/>
    <w:rsid w:val="0083492E"/>
    <w:rsid w:val="00834C5A"/>
    <w:rsid w:val="00834E0B"/>
    <w:rsid w:val="008356AA"/>
    <w:rsid w:val="00836192"/>
    <w:rsid w:val="00836640"/>
    <w:rsid w:val="00836B4A"/>
    <w:rsid w:val="008379BF"/>
    <w:rsid w:val="008406F4"/>
    <w:rsid w:val="00840809"/>
    <w:rsid w:val="00840B38"/>
    <w:rsid w:val="00840D9C"/>
    <w:rsid w:val="00841A9D"/>
    <w:rsid w:val="008421D2"/>
    <w:rsid w:val="008423AB"/>
    <w:rsid w:val="00842998"/>
    <w:rsid w:val="00842BFB"/>
    <w:rsid w:val="00842F02"/>
    <w:rsid w:val="00843612"/>
    <w:rsid w:val="008449AA"/>
    <w:rsid w:val="008460C4"/>
    <w:rsid w:val="00846F0E"/>
    <w:rsid w:val="00846F49"/>
    <w:rsid w:val="00846FB9"/>
    <w:rsid w:val="008472A0"/>
    <w:rsid w:val="00847468"/>
    <w:rsid w:val="00847A26"/>
    <w:rsid w:val="00847AF4"/>
    <w:rsid w:val="00847D35"/>
    <w:rsid w:val="00850C42"/>
    <w:rsid w:val="008512C5"/>
    <w:rsid w:val="008521E1"/>
    <w:rsid w:val="00852337"/>
    <w:rsid w:val="0085239F"/>
    <w:rsid w:val="008524D8"/>
    <w:rsid w:val="00853C7A"/>
    <w:rsid w:val="00854251"/>
    <w:rsid w:val="00854ADF"/>
    <w:rsid w:val="00855100"/>
    <w:rsid w:val="008555BF"/>
    <w:rsid w:val="0085628F"/>
    <w:rsid w:val="008566C0"/>
    <w:rsid w:val="008570D6"/>
    <w:rsid w:val="008604DE"/>
    <w:rsid w:val="00860916"/>
    <w:rsid w:val="008609C2"/>
    <w:rsid w:val="00861682"/>
    <w:rsid w:val="00861A4C"/>
    <w:rsid w:val="008625D9"/>
    <w:rsid w:val="008628CD"/>
    <w:rsid w:val="00862F4C"/>
    <w:rsid w:val="00862F81"/>
    <w:rsid w:val="0086393B"/>
    <w:rsid w:val="008653C6"/>
    <w:rsid w:val="0086548B"/>
    <w:rsid w:val="00865B69"/>
    <w:rsid w:val="00866408"/>
    <w:rsid w:val="00866928"/>
    <w:rsid w:val="0086695B"/>
    <w:rsid w:val="00866A3F"/>
    <w:rsid w:val="00867248"/>
    <w:rsid w:val="00870588"/>
    <w:rsid w:val="00870F42"/>
    <w:rsid w:val="00871005"/>
    <w:rsid w:val="00871355"/>
    <w:rsid w:val="00873807"/>
    <w:rsid w:val="00874065"/>
    <w:rsid w:val="0087460E"/>
    <w:rsid w:val="00874949"/>
    <w:rsid w:val="00874DA9"/>
    <w:rsid w:val="00875A67"/>
    <w:rsid w:val="00875CF1"/>
    <w:rsid w:val="00875E98"/>
    <w:rsid w:val="008761F3"/>
    <w:rsid w:val="0087620A"/>
    <w:rsid w:val="008767E7"/>
    <w:rsid w:val="00877341"/>
    <w:rsid w:val="008774BB"/>
    <w:rsid w:val="008774BF"/>
    <w:rsid w:val="008776EC"/>
    <w:rsid w:val="00877DB6"/>
    <w:rsid w:val="00877E5F"/>
    <w:rsid w:val="00877F5B"/>
    <w:rsid w:val="00880DA2"/>
    <w:rsid w:val="00881203"/>
    <w:rsid w:val="00882A00"/>
    <w:rsid w:val="00882B2E"/>
    <w:rsid w:val="00884027"/>
    <w:rsid w:val="008849DD"/>
    <w:rsid w:val="008850B7"/>
    <w:rsid w:val="00885736"/>
    <w:rsid w:val="008858DB"/>
    <w:rsid w:val="008876A0"/>
    <w:rsid w:val="0089043F"/>
    <w:rsid w:val="00890524"/>
    <w:rsid w:val="0089053D"/>
    <w:rsid w:val="0089091F"/>
    <w:rsid w:val="008909B3"/>
    <w:rsid w:val="0089111C"/>
    <w:rsid w:val="0089135C"/>
    <w:rsid w:val="00891A03"/>
    <w:rsid w:val="00891A0D"/>
    <w:rsid w:val="00891D4D"/>
    <w:rsid w:val="00891F34"/>
    <w:rsid w:val="008928B9"/>
    <w:rsid w:val="00892946"/>
    <w:rsid w:val="00892E48"/>
    <w:rsid w:val="0089331E"/>
    <w:rsid w:val="00893DDF"/>
    <w:rsid w:val="008946E3"/>
    <w:rsid w:val="00894886"/>
    <w:rsid w:val="00894AF7"/>
    <w:rsid w:val="00894D97"/>
    <w:rsid w:val="0089547D"/>
    <w:rsid w:val="0089603B"/>
    <w:rsid w:val="008960C6"/>
    <w:rsid w:val="00897941"/>
    <w:rsid w:val="00897E97"/>
    <w:rsid w:val="008A0384"/>
    <w:rsid w:val="008A0AD4"/>
    <w:rsid w:val="008A0C3E"/>
    <w:rsid w:val="008A1404"/>
    <w:rsid w:val="008A1A34"/>
    <w:rsid w:val="008A24DA"/>
    <w:rsid w:val="008A299D"/>
    <w:rsid w:val="008A29B3"/>
    <w:rsid w:val="008A29DE"/>
    <w:rsid w:val="008A2AAD"/>
    <w:rsid w:val="008A2CD1"/>
    <w:rsid w:val="008A2D50"/>
    <w:rsid w:val="008A2D79"/>
    <w:rsid w:val="008A34BF"/>
    <w:rsid w:val="008A352B"/>
    <w:rsid w:val="008A3AD1"/>
    <w:rsid w:val="008A3C2B"/>
    <w:rsid w:val="008A3FFF"/>
    <w:rsid w:val="008A4079"/>
    <w:rsid w:val="008A42FB"/>
    <w:rsid w:val="008A4B20"/>
    <w:rsid w:val="008A6140"/>
    <w:rsid w:val="008A6EBB"/>
    <w:rsid w:val="008A744C"/>
    <w:rsid w:val="008A768B"/>
    <w:rsid w:val="008A77F3"/>
    <w:rsid w:val="008A7B2E"/>
    <w:rsid w:val="008A7CE9"/>
    <w:rsid w:val="008B0CBD"/>
    <w:rsid w:val="008B1231"/>
    <w:rsid w:val="008B17E8"/>
    <w:rsid w:val="008B1BB4"/>
    <w:rsid w:val="008B1D29"/>
    <w:rsid w:val="008B1EB5"/>
    <w:rsid w:val="008B3043"/>
    <w:rsid w:val="008B444D"/>
    <w:rsid w:val="008B4741"/>
    <w:rsid w:val="008B5703"/>
    <w:rsid w:val="008B5E89"/>
    <w:rsid w:val="008B6FA2"/>
    <w:rsid w:val="008B74FD"/>
    <w:rsid w:val="008C0295"/>
    <w:rsid w:val="008C06DB"/>
    <w:rsid w:val="008C07DF"/>
    <w:rsid w:val="008C0E62"/>
    <w:rsid w:val="008C0ED7"/>
    <w:rsid w:val="008C160F"/>
    <w:rsid w:val="008C1A9D"/>
    <w:rsid w:val="008C1BC7"/>
    <w:rsid w:val="008C1E98"/>
    <w:rsid w:val="008C3603"/>
    <w:rsid w:val="008C37C3"/>
    <w:rsid w:val="008C3A68"/>
    <w:rsid w:val="008C4706"/>
    <w:rsid w:val="008C48BF"/>
    <w:rsid w:val="008C49A0"/>
    <w:rsid w:val="008C578A"/>
    <w:rsid w:val="008D09DA"/>
    <w:rsid w:val="008D11F6"/>
    <w:rsid w:val="008D2807"/>
    <w:rsid w:val="008D3669"/>
    <w:rsid w:val="008D369D"/>
    <w:rsid w:val="008D4C7D"/>
    <w:rsid w:val="008D622B"/>
    <w:rsid w:val="008D6ED9"/>
    <w:rsid w:val="008E0375"/>
    <w:rsid w:val="008E05B5"/>
    <w:rsid w:val="008E0914"/>
    <w:rsid w:val="008E0B40"/>
    <w:rsid w:val="008E0BE4"/>
    <w:rsid w:val="008E0DFD"/>
    <w:rsid w:val="008E0EDB"/>
    <w:rsid w:val="008E1593"/>
    <w:rsid w:val="008E1C54"/>
    <w:rsid w:val="008E2708"/>
    <w:rsid w:val="008E33C4"/>
    <w:rsid w:val="008E5513"/>
    <w:rsid w:val="008E5944"/>
    <w:rsid w:val="008E5C48"/>
    <w:rsid w:val="008E63C1"/>
    <w:rsid w:val="008E6449"/>
    <w:rsid w:val="008E6DF3"/>
    <w:rsid w:val="008E756D"/>
    <w:rsid w:val="008E7826"/>
    <w:rsid w:val="008F076B"/>
    <w:rsid w:val="008F09BC"/>
    <w:rsid w:val="008F0F73"/>
    <w:rsid w:val="008F15E0"/>
    <w:rsid w:val="008F1864"/>
    <w:rsid w:val="008F1CDA"/>
    <w:rsid w:val="008F23A6"/>
    <w:rsid w:val="008F2487"/>
    <w:rsid w:val="008F29DE"/>
    <w:rsid w:val="008F2D25"/>
    <w:rsid w:val="008F3405"/>
    <w:rsid w:val="008F351C"/>
    <w:rsid w:val="008F3C48"/>
    <w:rsid w:val="008F4364"/>
    <w:rsid w:val="008F44F4"/>
    <w:rsid w:val="008F47DE"/>
    <w:rsid w:val="008F4DAB"/>
    <w:rsid w:val="008F5236"/>
    <w:rsid w:val="008F5881"/>
    <w:rsid w:val="008F6411"/>
    <w:rsid w:val="008F647A"/>
    <w:rsid w:val="008F6A92"/>
    <w:rsid w:val="008F730F"/>
    <w:rsid w:val="009004A8"/>
    <w:rsid w:val="009010A0"/>
    <w:rsid w:val="00901E32"/>
    <w:rsid w:val="0090296A"/>
    <w:rsid w:val="00902CA9"/>
    <w:rsid w:val="00902FDE"/>
    <w:rsid w:val="00903274"/>
    <w:rsid w:val="00903457"/>
    <w:rsid w:val="00903602"/>
    <w:rsid w:val="00903A7D"/>
    <w:rsid w:val="00903C43"/>
    <w:rsid w:val="00904071"/>
    <w:rsid w:val="0090433A"/>
    <w:rsid w:val="0090465D"/>
    <w:rsid w:val="009049B9"/>
    <w:rsid w:val="009050B7"/>
    <w:rsid w:val="009054EB"/>
    <w:rsid w:val="00905D3F"/>
    <w:rsid w:val="00905F0E"/>
    <w:rsid w:val="00906B5B"/>
    <w:rsid w:val="00907306"/>
    <w:rsid w:val="00907478"/>
    <w:rsid w:val="00907CD0"/>
    <w:rsid w:val="0091081C"/>
    <w:rsid w:val="00911B0C"/>
    <w:rsid w:val="009120DB"/>
    <w:rsid w:val="00912313"/>
    <w:rsid w:val="0091250C"/>
    <w:rsid w:val="009138B0"/>
    <w:rsid w:val="009139E9"/>
    <w:rsid w:val="00913B67"/>
    <w:rsid w:val="00914066"/>
    <w:rsid w:val="0091560F"/>
    <w:rsid w:val="009159B0"/>
    <w:rsid w:val="00915B5C"/>
    <w:rsid w:val="00917FB9"/>
    <w:rsid w:val="00920115"/>
    <w:rsid w:val="00921CC0"/>
    <w:rsid w:val="00921DAB"/>
    <w:rsid w:val="00922386"/>
    <w:rsid w:val="00923883"/>
    <w:rsid w:val="00923950"/>
    <w:rsid w:val="009239EB"/>
    <w:rsid w:val="009246BD"/>
    <w:rsid w:val="00925BF5"/>
    <w:rsid w:val="00926875"/>
    <w:rsid w:val="00926B4B"/>
    <w:rsid w:val="00927A99"/>
    <w:rsid w:val="009303ED"/>
    <w:rsid w:val="0093044C"/>
    <w:rsid w:val="00930FE5"/>
    <w:rsid w:val="0093187F"/>
    <w:rsid w:val="00931D19"/>
    <w:rsid w:val="00931F51"/>
    <w:rsid w:val="00932CB0"/>
    <w:rsid w:val="009335C5"/>
    <w:rsid w:val="00933979"/>
    <w:rsid w:val="00933D35"/>
    <w:rsid w:val="00933EB7"/>
    <w:rsid w:val="00933F55"/>
    <w:rsid w:val="0093443E"/>
    <w:rsid w:val="00934611"/>
    <w:rsid w:val="00934B22"/>
    <w:rsid w:val="00936346"/>
    <w:rsid w:val="00936675"/>
    <w:rsid w:val="00936BC7"/>
    <w:rsid w:val="009379A5"/>
    <w:rsid w:val="00937A07"/>
    <w:rsid w:val="00937E06"/>
    <w:rsid w:val="00937E2D"/>
    <w:rsid w:val="00937EAA"/>
    <w:rsid w:val="00940048"/>
    <w:rsid w:val="009402AB"/>
    <w:rsid w:val="0094097B"/>
    <w:rsid w:val="00941C47"/>
    <w:rsid w:val="009422CA"/>
    <w:rsid w:val="00942B18"/>
    <w:rsid w:val="009430A0"/>
    <w:rsid w:val="0094393B"/>
    <w:rsid w:val="00943B8F"/>
    <w:rsid w:val="00944B79"/>
    <w:rsid w:val="00944FFD"/>
    <w:rsid w:val="0094522A"/>
    <w:rsid w:val="009452B9"/>
    <w:rsid w:val="009460D0"/>
    <w:rsid w:val="009464EB"/>
    <w:rsid w:val="009467FC"/>
    <w:rsid w:val="009469AF"/>
    <w:rsid w:val="009473E3"/>
    <w:rsid w:val="00947638"/>
    <w:rsid w:val="0094770E"/>
    <w:rsid w:val="0094797E"/>
    <w:rsid w:val="00950236"/>
    <w:rsid w:val="00950511"/>
    <w:rsid w:val="009505E2"/>
    <w:rsid w:val="00950BB9"/>
    <w:rsid w:val="00950EA7"/>
    <w:rsid w:val="00951803"/>
    <w:rsid w:val="009527A2"/>
    <w:rsid w:val="00952B76"/>
    <w:rsid w:val="00953A90"/>
    <w:rsid w:val="00953C44"/>
    <w:rsid w:val="009546D0"/>
    <w:rsid w:val="00954A8F"/>
    <w:rsid w:val="0095550F"/>
    <w:rsid w:val="0095718A"/>
    <w:rsid w:val="009573F9"/>
    <w:rsid w:val="009574A0"/>
    <w:rsid w:val="009575A9"/>
    <w:rsid w:val="00957807"/>
    <w:rsid w:val="0096046C"/>
    <w:rsid w:val="00960DD5"/>
    <w:rsid w:val="00961374"/>
    <w:rsid w:val="009619B2"/>
    <w:rsid w:val="00963650"/>
    <w:rsid w:val="00963E8E"/>
    <w:rsid w:val="00963F62"/>
    <w:rsid w:val="009648C2"/>
    <w:rsid w:val="00965118"/>
    <w:rsid w:val="009651D9"/>
    <w:rsid w:val="0096539D"/>
    <w:rsid w:val="009654C0"/>
    <w:rsid w:val="00965654"/>
    <w:rsid w:val="009658BE"/>
    <w:rsid w:val="00965996"/>
    <w:rsid w:val="00965A61"/>
    <w:rsid w:val="00965C22"/>
    <w:rsid w:val="00965E28"/>
    <w:rsid w:val="00965E79"/>
    <w:rsid w:val="00966815"/>
    <w:rsid w:val="00967445"/>
    <w:rsid w:val="009675A1"/>
    <w:rsid w:val="00967661"/>
    <w:rsid w:val="0096790D"/>
    <w:rsid w:val="009703BB"/>
    <w:rsid w:val="009707BA"/>
    <w:rsid w:val="009707C3"/>
    <w:rsid w:val="009710AD"/>
    <w:rsid w:val="009713FB"/>
    <w:rsid w:val="00971C36"/>
    <w:rsid w:val="00971D89"/>
    <w:rsid w:val="00971E93"/>
    <w:rsid w:val="00973467"/>
    <w:rsid w:val="009738D1"/>
    <w:rsid w:val="00973A88"/>
    <w:rsid w:val="0097482D"/>
    <w:rsid w:val="009748D2"/>
    <w:rsid w:val="00974E2A"/>
    <w:rsid w:val="0097607D"/>
    <w:rsid w:val="00976450"/>
    <w:rsid w:val="009801D0"/>
    <w:rsid w:val="00980577"/>
    <w:rsid w:val="0098075C"/>
    <w:rsid w:val="00980A96"/>
    <w:rsid w:val="00982832"/>
    <w:rsid w:val="009836D0"/>
    <w:rsid w:val="0098400D"/>
    <w:rsid w:val="009841AC"/>
    <w:rsid w:val="009843EA"/>
    <w:rsid w:val="009844C4"/>
    <w:rsid w:val="00985231"/>
    <w:rsid w:val="009854EF"/>
    <w:rsid w:val="00985D83"/>
    <w:rsid w:val="00987C95"/>
    <w:rsid w:val="00987E1D"/>
    <w:rsid w:val="0099041D"/>
    <w:rsid w:val="00991197"/>
    <w:rsid w:val="009917C8"/>
    <w:rsid w:val="00991B23"/>
    <w:rsid w:val="00991C3E"/>
    <w:rsid w:val="00991E97"/>
    <w:rsid w:val="00991FC5"/>
    <w:rsid w:val="00992DB6"/>
    <w:rsid w:val="009936A7"/>
    <w:rsid w:val="009939FD"/>
    <w:rsid w:val="00993B6A"/>
    <w:rsid w:val="00993CEC"/>
    <w:rsid w:val="009946C0"/>
    <w:rsid w:val="00995044"/>
    <w:rsid w:val="009968C8"/>
    <w:rsid w:val="00996B9F"/>
    <w:rsid w:val="00997B4E"/>
    <w:rsid w:val="009A02F9"/>
    <w:rsid w:val="009A0645"/>
    <w:rsid w:val="009A076D"/>
    <w:rsid w:val="009A21F7"/>
    <w:rsid w:val="009A292C"/>
    <w:rsid w:val="009A37BF"/>
    <w:rsid w:val="009A4A39"/>
    <w:rsid w:val="009A4D33"/>
    <w:rsid w:val="009A5594"/>
    <w:rsid w:val="009A5860"/>
    <w:rsid w:val="009A62A1"/>
    <w:rsid w:val="009A62F6"/>
    <w:rsid w:val="009A6F86"/>
    <w:rsid w:val="009A75A2"/>
    <w:rsid w:val="009A7654"/>
    <w:rsid w:val="009A77B4"/>
    <w:rsid w:val="009B0187"/>
    <w:rsid w:val="009B0331"/>
    <w:rsid w:val="009B033F"/>
    <w:rsid w:val="009B0841"/>
    <w:rsid w:val="009B176D"/>
    <w:rsid w:val="009B1999"/>
    <w:rsid w:val="009B20D9"/>
    <w:rsid w:val="009B2A79"/>
    <w:rsid w:val="009B3949"/>
    <w:rsid w:val="009B4C0A"/>
    <w:rsid w:val="009B5539"/>
    <w:rsid w:val="009B581B"/>
    <w:rsid w:val="009B75B2"/>
    <w:rsid w:val="009B7EEB"/>
    <w:rsid w:val="009B7F3E"/>
    <w:rsid w:val="009C1454"/>
    <w:rsid w:val="009C22A3"/>
    <w:rsid w:val="009C2C39"/>
    <w:rsid w:val="009C3116"/>
    <w:rsid w:val="009C36D6"/>
    <w:rsid w:val="009C3B94"/>
    <w:rsid w:val="009C3C82"/>
    <w:rsid w:val="009C40E4"/>
    <w:rsid w:val="009C4571"/>
    <w:rsid w:val="009C46F7"/>
    <w:rsid w:val="009C4D02"/>
    <w:rsid w:val="009C4FB3"/>
    <w:rsid w:val="009C5954"/>
    <w:rsid w:val="009C597B"/>
    <w:rsid w:val="009C734B"/>
    <w:rsid w:val="009C7A33"/>
    <w:rsid w:val="009C7D1D"/>
    <w:rsid w:val="009D034F"/>
    <w:rsid w:val="009D04C2"/>
    <w:rsid w:val="009D0D34"/>
    <w:rsid w:val="009D146F"/>
    <w:rsid w:val="009D2722"/>
    <w:rsid w:val="009D2776"/>
    <w:rsid w:val="009D463B"/>
    <w:rsid w:val="009D46CA"/>
    <w:rsid w:val="009D4A07"/>
    <w:rsid w:val="009D4F80"/>
    <w:rsid w:val="009D66C7"/>
    <w:rsid w:val="009D6747"/>
    <w:rsid w:val="009D72D5"/>
    <w:rsid w:val="009E0939"/>
    <w:rsid w:val="009E0E27"/>
    <w:rsid w:val="009E0ECE"/>
    <w:rsid w:val="009E1FC3"/>
    <w:rsid w:val="009E26C5"/>
    <w:rsid w:val="009E2968"/>
    <w:rsid w:val="009E335F"/>
    <w:rsid w:val="009E33D5"/>
    <w:rsid w:val="009E436C"/>
    <w:rsid w:val="009E492D"/>
    <w:rsid w:val="009E4AF8"/>
    <w:rsid w:val="009E6714"/>
    <w:rsid w:val="009E77E1"/>
    <w:rsid w:val="009E7A5B"/>
    <w:rsid w:val="009E7E95"/>
    <w:rsid w:val="009F00F5"/>
    <w:rsid w:val="009F0BAC"/>
    <w:rsid w:val="009F1335"/>
    <w:rsid w:val="009F1847"/>
    <w:rsid w:val="009F24BA"/>
    <w:rsid w:val="009F32F1"/>
    <w:rsid w:val="009F3EAD"/>
    <w:rsid w:val="009F46FE"/>
    <w:rsid w:val="009F475F"/>
    <w:rsid w:val="009F4772"/>
    <w:rsid w:val="009F535E"/>
    <w:rsid w:val="009F53BF"/>
    <w:rsid w:val="009F5C85"/>
    <w:rsid w:val="009F6331"/>
    <w:rsid w:val="009F6790"/>
    <w:rsid w:val="009F6AD4"/>
    <w:rsid w:val="009F6ADB"/>
    <w:rsid w:val="009F7007"/>
    <w:rsid w:val="009F7438"/>
    <w:rsid w:val="009F799E"/>
    <w:rsid w:val="009F7DE9"/>
    <w:rsid w:val="009F7FBC"/>
    <w:rsid w:val="00A00D0E"/>
    <w:rsid w:val="00A00D95"/>
    <w:rsid w:val="00A00D99"/>
    <w:rsid w:val="00A01530"/>
    <w:rsid w:val="00A01589"/>
    <w:rsid w:val="00A01CFD"/>
    <w:rsid w:val="00A02432"/>
    <w:rsid w:val="00A02909"/>
    <w:rsid w:val="00A03AD6"/>
    <w:rsid w:val="00A04A47"/>
    <w:rsid w:val="00A04BEB"/>
    <w:rsid w:val="00A05555"/>
    <w:rsid w:val="00A06022"/>
    <w:rsid w:val="00A062CE"/>
    <w:rsid w:val="00A06B5C"/>
    <w:rsid w:val="00A07066"/>
    <w:rsid w:val="00A074B9"/>
    <w:rsid w:val="00A07FD4"/>
    <w:rsid w:val="00A103D8"/>
    <w:rsid w:val="00A11B69"/>
    <w:rsid w:val="00A12506"/>
    <w:rsid w:val="00A127F1"/>
    <w:rsid w:val="00A1285E"/>
    <w:rsid w:val="00A12E01"/>
    <w:rsid w:val="00A12FE9"/>
    <w:rsid w:val="00A13426"/>
    <w:rsid w:val="00A13BCA"/>
    <w:rsid w:val="00A14108"/>
    <w:rsid w:val="00A15825"/>
    <w:rsid w:val="00A15B8D"/>
    <w:rsid w:val="00A15EEB"/>
    <w:rsid w:val="00A16F9B"/>
    <w:rsid w:val="00A172B5"/>
    <w:rsid w:val="00A1746E"/>
    <w:rsid w:val="00A17747"/>
    <w:rsid w:val="00A178AD"/>
    <w:rsid w:val="00A17D0A"/>
    <w:rsid w:val="00A17DDE"/>
    <w:rsid w:val="00A21393"/>
    <w:rsid w:val="00A2140A"/>
    <w:rsid w:val="00A215D8"/>
    <w:rsid w:val="00A21E19"/>
    <w:rsid w:val="00A22C09"/>
    <w:rsid w:val="00A22DC8"/>
    <w:rsid w:val="00A23334"/>
    <w:rsid w:val="00A2337C"/>
    <w:rsid w:val="00A2343F"/>
    <w:rsid w:val="00A249A9"/>
    <w:rsid w:val="00A25695"/>
    <w:rsid w:val="00A26F8A"/>
    <w:rsid w:val="00A31214"/>
    <w:rsid w:val="00A312AA"/>
    <w:rsid w:val="00A314FA"/>
    <w:rsid w:val="00A321FA"/>
    <w:rsid w:val="00A32CB1"/>
    <w:rsid w:val="00A33658"/>
    <w:rsid w:val="00A3379C"/>
    <w:rsid w:val="00A342C6"/>
    <w:rsid w:val="00A34D56"/>
    <w:rsid w:val="00A35500"/>
    <w:rsid w:val="00A35F57"/>
    <w:rsid w:val="00A35FFC"/>
    <w:rsid w:val="00A3685D"/>
    <w:rsid w:val="00A36E37"/>
    <w:rsid w:val="00A407C8"/>
    <w:rsid w:val="00A40A61"/>
    <w:rsid w:val="00A40C24"/>
    <w:rsid w:val="00A410C2"/>
    <w:rsid w:val="00A412E7"/>
    <w:rsid w:val="00A41692"/>
    <w:rsid w:val="00A42938"/>
    <w:rsid w:val="00A43282"/>
    <w:rsid w:val="00A43FE1"/>
    <w:rsid w:val="00A4585C"/>
    <w:rsid w:val="00A45AC7"/>
    <w:rsid w:val="00A45EBF"/>
    <w:rsid w:val="00A46BF2"/>
    <w:rsid w:val="00A47507"/>
    <w:rsid w:val="00A4788D"/>
    <w:rsid w:val="00A4795B"/>
    <w:rsid w:val="00A50342"/>
    <w:rsid w:val="00A51191"/>
    <w:rsid w:val="00A51653"/>
    <w:rsid w:val="00A51B3F"/>
    <w:rsid w:val="00A51B64"/>
    <w:rsid w:val="00A51F0B"/>
    <w:rsid w:val="00A52827"/>
    <w:rsid w:val="00A52C68"/>
    <w:rsid w:val="00A5358A"/>
    <w:rsid w:val="00A53775"/>
    <w:rsid w:val="00A537C7"/>
    <w:rsid w:val="00A539AD"/>
    <w:rsid w:val="00A53E15"/>
    <w:rsid w:val="00A541D3"/>
    <w:rsid w:val="00A542C5"/>
    <w:rsid w:val="00A551DE"/>
    <w:rsid w:val="00A55521"/>
    <w:rsid w:val="00A569E5"/>
    <w:rsid w:val="00A56B17"/>
    <w:rsid w:val="00A57BFE"/>
    <w:rsid w:val="00A57DFD"/>
    <w:rsid w:val="00A60D9C"/>
    <w:rsid w:val="00A61111"/>
    <w:rsid w:val="00A616B5"/>
    <w:rsid w:val="00A61FF2"/>
    <w:rsid w:val="00A627D5"/>
    <w:rsid w:val="00A629D6"/>
    <w:rsid w:val="00A63769"/>
    <w:rsid w:val="00A63A91"/>
    <w:rsid w:val="00A64A04"/>
    <w:rsid w:val="00A64FD9"/>
    <w:rsid w:val="00A65063"/>
    <w:rsid w:val="00A6511B"/>
    <w:rsid w:val="00A66696"/>
    <w:rsid w:val="00A66864"/>
    <w:rsid w:val="00A6714E"/>
    <w:rsid w:val="00A6733E"/>
    <w:rsid w:val="00A70353"/>
    <w:rsid w:val="00A70389"/>
    <w:rsid w:val="00A70F10"/>
    <w:rsid w:val="00A70F41"/>
    <w:rsid w:val="00A70FDC"/>
    <w:rsid w:val="00A713AA"/>
    <w:rsid w:val="00A71765"/>
    <w:rsid w:val="00A719E5"/>
    <w:rsid w:val="00A71B5E"/>
    <w:rsid w:val="00A71D2B"/>
    <w:rsid w:val="00A721C7"/>
    <w:rsid w:val="00A72744"/>
    <w:rsid w:val="00A76701"/>
    <w:rsid w:val="00A77A9E"/>
    <w:rsid w:val="00A77B60"/>
    <w:rsid w:val="00A77C9B"/>
    <w:rsid w:val="00A77E58"/>
    <w:rsid w:val="00A803B2"/>
    <w:rsid w:val="00A81E88"/>
    <w:rsid w:val="00A821B4"/>
    <w:rsid w:val="00A82682"/>
    <w:rsid w:val="00A829A5"/>
    <w:rsid w:val="00A829C9"/>
    <w:rsid w:val="00A82F34"/>
    <w:rsid w:val="00A852AF"/>
    <w:rsid w:val="00A86A1B"/>
    <w:rsid w:val="00A86B23"/>
    <w:rsid w:val="00A86FE9"/>
    <w:rsid w:val="00A87015"/>
    <w:rsid w:val="00A870C7"/>
    <w:rsid w:val="00A871B5"/>
    <w:rsid w:val="00A87F09"/>
    <w:rsid w:val="00A915B7"/>
    <w:rsid w:val="00A91B5B"/>
    <w:rsid w:val="00A92159"/>
    <w:rsid w:val="00A9290B"/>
    <w:rsid w:val="00A929F2"/>
    <w:rsid w:val="00A930CC"/>
    <w:rsid w:val="00A93DA8"/>
    <w:rsid w:val="00A9445B"/>
    <w:rsid w:val="00A95270"/>
    <w:rsid w:val="00A95DEA"/>
    <w:rsid w:val="00A95DF7"/>
    <w:rsid w:val="00A9741C"/>
    <w:rsid w:val="00AA02F6"/>
    <w:rsid w:val="00AA0EFA"/>
    <w:rsid w:val="00AA0F6A"/>
    <w:rsid w:val="00AA14C8"/>
    <w:rsid w:val="00AA1EE4"/>
    <w:rsid w:val="00AA1F12"/>
    <w:rsid w:val="00AA2306"/>
    <w:rsid w:val="00AA23AD"/>
    <w:rsid w:val="00AA2854"/>
    <w:rsid w:val="00AA3088"/>
    <w:rsid w:val="00AA3770"/>
    <w:rsid w:val="00AA3C64"/>
    <w:rsid w:val="00AA3F38"/>
    <w:rsid w:val="00AA436D"/>
    <w:rsid w:val="00AA4381"/>
    <w:rsid w:val="00AA4BA0"/>
    <w:rsid w:val="00AA5033"/>
    <w:rsid w:val="00AA5144"/>
    <w:rsid w:val="00AA5418"/>
    <w:rsid w:val="00AA57DC"/>
    <w:rsid w:val="00AA6C81"/>
    <w:rsid w:val="00AA724B"/>
    <w:rsid w:val="00AA76F0"/>
    <w:rsid w:val="00AB05F2"/>
    <w:rsid w:val="00AB0C28"/>
    <w:rsid w:val="00AB11DF"/>
    <w:rsid w:val="00AB1EF1"/>
    <w:rsid w:val="00AB202B"/>
    <w:rsid w:val="00AB2677"/>
    <w:rsid w:val="00AB273F"/>
    <w:rsid w:val="00AB2905"/>
    <w:rsid w:val="00AB2DFB"/>
    <w:rsid w:val="00AB3136"/>
    <w:rsid w:val="00AB3FD9"/>
    <w:rsid w:val="00AB4402"/>
    <w:rsid w:val="00AB4FC2"/>
    <w:rsid w:val="00AB6029"/>
    <w:rsid w:val="00AB64F8"/>
    <w:rsid w:val="00AB6FE3"/>
    <w:rsid w:val="00AB75ED"/>
    <w:rsid w:val="00AC026B"/>
    <w:rsid w:val="00AC0653"/>
    <w:rsid w:val="00AC09E7"/>
    <w:rsid w:val="00AC0ABB"/>
    <w:rsid w:val="00AC0E52"/>
    <w:rsid w:val="00AC10D7"/>
    <w:rsid w:val="00AC17F3"/>
    <w:rsid w:val="00AC184E"/>
    <w:rsid w:val="00AC2251"/>
    <w:rsid w:val="00AC270D"/>
    <w:rsid w:val="00AC2B99"/>
    <w:rsid w:val="00AC2BBF"/>
    <w:rsid w:val="00AC38B7"/>
    <w:rsid w:val="00AC3E38"/>
    <w:rsid w:val="00AC3EF1"/>
    <w:rsid w:val="00AC4738"/>
    <w:rsid w:val="00AC595B"/>
    <w:rsid w:val="00AC5ED7"/>
    <w:rsid w:val="00AC6615"/>
    <w:rsid w:val="00AC76E9"/>
    <w:rsid w:val="00AC7981"/>
    <w:rsid w:val="00AC7B09"/>
    <w:rsid w:val="00AC7BE4"/>
    <w:rsid w:val="00AC7FA9"/>
    <w:rsid w:val="00AD0172"/>
    <w:rsid w:val="00AD2FAD"/>
    <w:rsid w:val="00AD36C5"/>
    <w:rsid w:val="00AD38A0"/>
    <w:rsid w:val="00AD3B12"/>
    <w:rsid w:val="00AD4667"/>
    <w:rsid w:val="00AD4952"/>
    <w:rsid w:val="00AD58C9"/>
    <w:rsid w:val="00AD5C8D"/>
    <w:rsid w:val="00AD631B"/>
    <w:rsid w:val="00AD65FB"/>
    <w:rsid w:val="00AD6AD0"/>
    <w:rsid w:val="00AD6C21"/>
    <w:rsid w:val="00AD7558"/>
    <w:rsid w:val="00AD7648"/>
    <w:rsid w:val="00AD79C5"/>
    <w:rsid w:val="00AE2FBC"/>
    <w:rsid w:val="00AE3455"/>
    <w:rsid w:val="00AE3AD4"/>
    <w:rsid w:val="00AE3F07"/>
    <w:rsid w:val="00AE4094"/>
    <w:rsid w:val="00AE453E"/>
    <w:rsid w:val="00AE4654"/>
    <w:rsid w:val="00AE4994"/>
    <w:rsid w:val="00AE5DAD"/>
    <w:rsid w:val="00AE62D1"/>
    <w:rsid w:val="00AE6483"/>
    <w:rsid w:val="00AE6551"/>
    <w:rsid w:val="00AE792E"/>
    <w:rsid w:val="00AE7A38"/>
    <w:rsid w:val="00AF0FB6"/>
    <w:rsid w:val="00AF1186"/>
    <w:rsid w:val="00AF1309"/>
    <w:rsid w:val="00AF2467"/>
    <w:rsid w:val="00AF2763"/>
    <w:rsid w:val="00AF2EE8"/>
    <w:rsid w:val="00AF34E0"/>
    <w:rsid w:val="00AF4373"/>
    <w:rsid w:val="00AF4454"/>
    <w:rsid w:val="00AF475F"/>
    <w:rsid w:val="00AF4783"/>
    <w:rsid w:val="00AF4CDF"/>
    <w:rsid w:val="00AF52B9"/>
    <w:rsid w:val="00AF5B31"/>
    <w:rsid w:val="00AF5DA2"/>
    <w:rsid w:val="00AF7201"/>
    <w:rsid w:val="00AF78BF"/>
    <w:rsid w:val="00B000E2"/>
    <w:rsid w:val="00B0017A"/>
    <w:rsid w:val="00B003BF"/>
    <w:rsid w:val="00B0068F"/>
    <w:rsid w:val="00B00694"/>
    <w:rsid w:val="00B00E27"/>
    <w:rsid w:val="00B010A6"/>
    <w:rsid w:val="00B01DE1"/>
    <w:rsid w:val="00B02283"/>
    <w:rsid w:val="00B02896"/>
    <w:rsid w:val="00B03428"/>
    <w:rsid w:val="00B03B27"/>
    <w:rsid w:val="00B047F9"/>
    <w:rsid w:val="00B050E5"/>
    <w:rsid w:val="00B05CAB"/>
    <w:rsid w:val="00B0633A"/>
    <w:rsid w:val="00B069A2"/>
    <w:rsid w:val="00B06C4D"/>
    <w:rsid w:val="00B10084"/>
    <w:rsid w:val="00B10643"/>
    <w:rsid w:val="00B10ACB"/>
    <w:rsid w:val="00B11168"/>
    <w:rsid w:val="00B11E44"/>
    <w:rsid w:val="00B12516"/>
    <w:rsid w:val="00B12DEC"/>
    <w:rsid w:val="00B12F18"/>
    <w:rsid w:val="00B13014"/>
    <w:rsid w:val="00B134A4"/>
    <w:rsid w:val="00B13A38"/>
    <w:rsid w:val="00B14F25"/>
    <w:rsid w:val="00B154A0"/>
    <w:rsid w:val="00B1676F"/>
    <w:rsid w:val="00B16A03"/>
    <w:rsid w:val="00B16F3A"/>
    <w:rsid w:val="00B176BB"/>
    <w:rsid w:val="00B209C9"/>
    <w:rsid w:val="00B20F15"/>
    <w:rsid w:val="00B2107A"/>
    <w:rsid w:val="00B21F36"/>
    <w:rsid w:val="00B2241A"/>
    <w:rsid w:val="00B225D7"/>
    <w:rsid w:val="00B22C81"/>
    <w:rsid w:val="00B22FB8"/>
    <w:rsid w:val="00B22FF9"/>
    <w:rsid w:val="00B23BEE"/>
    <w:rsid w:val="00B23D23"/>
    <w:rsid w:val="00B243B7"/>
    <w:rsid w:val="00B24487"/>
    <w:rsid w:val="00B25311"/>
    <w:rsid w:val="00B2574A"/>
    <w:rsid w:val="00B25D77"/>
    <w:rsid w:val="00B260E1"/>
    <w:rsid w:val="00B26361"/>
    <w:rsid w:val="00B268CF"/>
    <w:rsid w:val="00B26937"/>
    <w:rsid w:val="00B26AC8"/>
    <w:rsid w:val="00B27DBF"/>
    <w:rsid w:val="00B27DEB"/>
    <w:rsid w:val="00B27F6C"/>
    <w:rsid w:val="00B300D5"/>
    <w:rsid w:val="00B30F73"/>
    <w:rsid w:val="00B30FE8"/>
    <w:rsid w:val="00B31023"/>
    <w:rsid w:val="00B31CFF"/>
    <w:rsid w:val="00B32848"/>
    <w:rsid w:val="00B32CEF"/>
    <w:rsid w:val="00B3393C"/>
    <w:rsid w:val="00B33A56"/>
    <w:rsid w:val="00B34022"/>
    <w:rsid w:val="00B340FA"/>
    <w:rsid w:val="00B341B5"/>
    <w:rsid w:val="00B345AE"/>
    <w:rsid w:val="00B352AE"/>
    <w:rsid w:val="00B354BE"/>
    <w:rsid w:val="00B356F1"/>
    <w:rsid w:val="00B3595A"/>
    <w:rsid w:val="00B35E2F"/>
    <w:rsid w:val="00B36087"/>
    <w:rsid w:val="00B36A92"/>
    <w:rsid w:val="00B36B5A"/>
    <w:rsid w:val="00B370C5"/>
    <w:rsid w:val="00B37D1E"/>
    <w:rsid w:val="00B37D22"/>
    <w:rsid w:val="00B37E37"/>
    <w:rsid w:val="00B400E2"/>
    <w:rsid w:val="00B40539"/>
    <w:rsid w:val="00B4072C"/>
    <w:rsid w:val="00B414AD"/>
    <w:rsid w:val="00B414B2"/>
    <w:rsid w:val="00B42388"/>
    <w:rsid w:val="00B42939"/>
    <w:rsid w:val="00B429ED"/>
    <w:rsid w:val="00B42AD4"/>
    <w:rsid w:val="00B42B27"/>
    <w:rsid w:val="00B43041"/>
    <w:rsid w:val="00B43752"/>
    <w:rsid w:val="00B43CDA"/>
    <w:rsid w:val="00B44069"/>
    <w:rsid w:val="00B442B2"/>
    <w:rsid w:val="00B44826"/>
    <w:rsid w:val="00B449BB"/>
    <w:rsid w:val="00B4506F"/>
    <w:rsid w:val="00B4560F"/>
    <w:rsid w:val="00B45EC1"/>
    <w:rsid w:val="00B4618F"/>
    <w:rsid w:val="00B46EF6"/>
    <w:rsid w:val="00B47543"/>
    <w:rsid w:val="00B478FA"/>
    <w:rsid w:val="00B4790F"/>
    <w:rsid w:val="00B503FB"/>
    <w:rsid w:val="00B50A7B"/>
    <w:rsid w:val="00B517AD"/>
    <w:rsid w:val="00B518D2"/>
    <w:rsid w:val="00B522E1"/>
    <w:rsid w:val="00B52774"/>
    <w:rsid w:val="00B528E3"/>
    <w:rsid w:val="00B52D95"/>
    <w:rsid w:val="00B53362"/>
    <w:rsid w:val="00B53B90"/>
    <w:rsid w:val="00B54758"/>
    <w:rsid w:val="00B54EE3"/>
    <w:rsid w:val="00B5578A"/>
    <w:rsid w:val="00B5594B"/>
    <w:rsid w:val="00B559B2"/>
    <w:rsid w:val="00B55DC6"/>
    <w:rsid w:val="00B5735E"/>
    <w:rsid w:val="00B5738D"/>
    <w:rsid w:val="00B57CED"/>
    <w:rsid w:val="00B600A9"/>
    <w:rsid w:val="00B6042B"/>
    <w:rsid w:val="00B60535"/>
    <w:rsid w:val="00B615ED"/>
    <w:rsid w:val="00B627FD"/>
    <w:rsid w:val="00B62FB1"/>
    <w:rsid w:val="00B648F0"/>
    <w:rsid w:val="00B65313"/>
    <w:rsid w:val="00B6580F"/>
    <w:rsid w:val="00B658B1"/>
    <w:rsid w:val="00B67505"/>
    <w:rsid w:val="00B67D63"/>
    <w:rsid w:val="00B67F51"/>
    <w:rsid w:val="00B7039B"/>
    <w:rsid w:val="00B7051B"/>
    <w:rsid w:val="00B70C8A"/>
    <w:rsid w:val="00B71626"/>
    <w:rsid w:val="00B71AFE"/>
    <w:rsid w:val="00B72718"/>
    <w:rsid w:val="00B72F52"/>
    <w:rsid w:val="00B73D54"/>
    <w:rsid w:val="00B73E94"/>
    <w:rsid w:val="00B74B63"/>
    <w:rsid w:val="00B74EF7"/>
    <w:rsid w:val="00B75337"/>
    <w:rsid w:val="00B76C1F"/>
    <w:rsid w:val="00B772E4"/>
    <w:rsid w:val="00B77D61"/>
    <w:rsid w:val="00B80972"/>
    <w:rsid w:val="00B80EC6"/>
    <w:rsid w:val="00B81149"/>
    <w:rsid w:val="00B813DE"/>
    <w:rsid w:val="00B81E27"/>
    <w:rsid w:val="00B81FDF"/>
    <w:rsid w:val="00B8209D"/>
    <w:rsid w:val="00B82D2D"/>
    <w:rsid w:val="00B82E64"/>
    <w:rsid w:val="00B83358"/>
    <w:rsid w:val="00B83651"/>
    <w:rsid w:val="00B83652"/>
    <w:rsid w:val="00B83DC6"/>
    <w:rsid w:val="00B83E27"/>
    <w:rsid w:val="00B84593"/>
    <w:rsid w:val="00B84CF0"/>
    <w:rsid w:val="00B8524F"/>
    <w:rsid w:val="00B856E7"/>
    <w:rsid w:val="00B87C2B"/>
    <w:rsid w:val="00B87EE5"/>
    <w:rsid w:val="00B905BE"/>
    <w:rsid w:val="00B907BC"/>
    <w:rsid w:val="00B90A63"/>
    <w:rsid w:val="00B90A6C"/>
    <w:rsid w:val="00B9142D"/>
    <w:rsid w:val="00B915A5"/>
    <w:rsid w:val="00B91650"/>
    <w:rsid w:val="00B9167B"/>
    <w:rsid w:val="00B91A08"/>
    <w:rsid w:val="00B921F5"/>
    <w:rsid w:val="00B92A4F"/>
    <w:rsid w:val="00B92DD4"/>
    <w:rsid w:val="00B930AF"/>
    <w:rsid w:val="00B93C3E"/>
    <w:rsid w:val="00B94472"/>
    <w:rsid w:val="00B957C2"/>
    <w:rsid w:val="00B96246"/>
    <w:rsid w:val="00B96E93"/>
    <w:rsid w:val="00B96EDA"/>
    <w:rsid w:val="00B96FC5"/>
    <w:rsid w:val="00B974BD"/>
    <w:rsid w:val="00B975F8"/>
    <w:rsid w:val="00B97767"/>
    <w:rsid w:val="00BA0484"/>
    <w:rsid w:val="00BA064C"/>
    <w:rsid w:val="00BA13FA"/>
    <w:rsid w:val="00BA14EB"/>
    <w:rsid w:val="00BA1909"/>
    <w:rsid w:val="00BA1E3D"/>
    <w:rsid w:val="00BA2474"/>
    <w:rsid w:val="00BA24BE"/>
    <w:rsid w:val="00BA29CE"/>
    <w:rsid w:val="00BA33A5"/>
    <w:rsid w:val="00BA34C1"/>
    <w:rsid w:val="00BA37A8"/>
    <w:rsid w:val="00BA4925"/>
    <w:rsid w:val="00BA4B52"/>
    <w:rsid w:val="00BA5B4E"/>
    <w:rsid w:val="00BA64F7"/>
    <w:rsid w:val="00BA7195"/>
    <w:rsid w:val="00BA721E"/>
    <w:rsid w:val="00BA7C1E"/>
    <w:rsid w:val="00BB0033"/>
    <w:rsid w:val="00BB030A"/>
    <w:rsid w:val="00BB0DA6"/>
    <w:rsid w:val="00BB21AD"/>
    <w:rsid w:val="00BB235F"/>
    <w:rsid w:val="00BB2700"/>
    <w:rsid w:val="00BB2D09"/>
    <w:rsid w:val="00BB2FFA"/>
    <w:rsid w:val="00BB3269"/>
    <w:rsid w:val="00BB3350"/>
    <w:rsid w:val="00BB3663"/>
    <w:rsid w:val="00BB3984"/>
    <w:rsid w:val="00BB3F77"/>
    <w:rsid w:val="00BB566E"/>
    <w:rsid w:val="00BB577B"/>
    <w:rsid w:val="00BB5844"/>
    <w:rsid w:val="00BB66DA"/>
    <w:rsid w:val="00BB731C"/>
    <w:rsid w:val="00BB7E8E"/>
    <w:rsid w:val="00BC040E"/>
    <w:rsid w:val="00BC1001"/>
    <w:rsid w:val="00BC118F"/>
    <w:rsid w:val="00BC1255"/>
    <w:rsid w:val="00BC1467"/>
    <w:rsid w:val="00BC1F54"/>
    <w:rsid w:val="00BC2054"/>
    <w:rsid w:val="00BC22FD"/>
    <w:rsid w:val="00BC240F"/>
    <w:rsid w:val="00BC2AD8"/>
    <w:rsid w:val="00BC4322"/>
    <w:rsid w:val="00BC4934"/>
    <w:rsid w:val="00BC4DBD"/>
    <w:rsid w:val="00BC73E9"/>
    <w:rsid w:val="00BD0031"/>
    <w:rsid w:val="00BD15C9"/>
    <w:rsid w:val="00BD17F5"/>
    <w:rsid w:val="00BD2541"/>
    <w:rsid w:val="00BD289C"/>
    <w:rsid w:val="00BD2E04"/>
    <w:rsid w:val="00BD2E1D"/>
    <w:rsid w:val="00BD3186"/>
    <w:rsid w:val="00BD38D2"/>
    <w:rsid w:val="00BD3B8E"/>
    <w:rsid w:val="00BD4A39"/>
    <w:rsid w:val="00BD4E30"/>
    <w:rsid w:val="00BD6D92"/>
    <w:rsid w:val="00BD70FC"/>
    <w:rsid w:val="00BE071F"/>
    <w:rsid w:val="00BE0E73"/>
    <w:rsid w:val="00BE0F43"/>
    <w:rsid w:val="00BE0FF4"/>
    <w:rsid w:val="00BE1280"/>
    <w:rsid w:val="00BE17F6"/>
    <w:rsid w:val="00BE2464"/>
    <w:rsid w:val="00BE2845"/>
    <w:rsid w:val="00BE2CB5"/>
    <w:rsid w:val="00BE2E98"/>
    <w:rsid w:val="00BE3977"/>
    <w:rsid w:val="00BE3D19"/>
    <w:rsid w:val="00BE3EFD"/>
    <w:rsid w:val="00BE41C7"/>
    <w:rsid w:val="00BE4EC3"/>
    <w:rsid w:val="00BE5136"/>
    <w:rsid w:val="00BE5453"/>
    <w:rsid w:val="00BE58C7"/>
    <w:rsid w:val="00BE5B4E"/>
    <w:rsid w:val="00BE682C"/>
    <w:rsid w:val="00BE6DCE"/>
    <w:rsid w:val="00BE77E3"/>
    <w:rsid w:val="00BE7C6E"/>
    <w:rsid w:val="00BE7DCF"/>
    <w:rsid w:val="00BF031A"/>
    <w:rsid w:val="00BF0797"/>
    <w:rsid w:val="00BF1D33"/>
    <w:rsid w:val="00BF21C9"/>
    <w:rsid w:val="00BF2204"/>
    <w:rsid w:val="00BF2349"/>
    <w:rsid w:val="00BF261A"/>
    <w:rsid w:val="00BF3197"/>
    <w:rsid w:val="00BF3358"/>
    <w:rsid w:val="00BF343E"/>
    <w:rsid w:val="00BF3C5D"/>
    <w:rsid w:val="00BF3E73"/>
    <w:rsid w:val="00BF3F55"/>
    <w:rsid w:val="00BF5BF4"/>
    <w:rsid w:val="00BF604C"/>
    <w:rsid w:val="00BF7CAA"/>
    <w:rsid w:val="00BF7CDD"/>
    <w:rsid w:val="00BF7EF5"/>
    <w:rsid w:val="00C00888"/>
    <w:rsid w:val="00C014D8"/>
    <w:rsid w:val="00C01819"/>
    <w:rsid w:val="00C01C6F"/>
    <w:rsid w:val="00C01D59"/>
    <w:rsid w:val="00C0235C"/>
    <w:rsid w:val="00C02A35"/>
    <w:rsid w:val="00C02A80"/>
    <w:rsid w:val="00C02E19"/>
    <w:rsid w:val="00C02E5F"/>
    <w:rsid w:val="00C03849"/>
    <w:rsid w:val="00C03EED"/>
    <w:rsid w:val="00C04174"/>
    <w:rsid w:val="00C04270"/>
    <w:rsid w:val="00C04887"/>
    <w:rsid w:val="00C04B2F"/>
    <w:rsid w:val="00C04EA1"/>
    <w:rsid w:val="00C05268"/>
    <w:rsid w:val="00C05E0E"/>
    <w:rsid w:val="00C064B5"/>
    <w:rsid w:val="00C06C0F"/>
    <w:rsid w:val="00C06D89"/>
    <w:rsid w:val="00C105A5"/>
    <w:rsid w:val="00C10A67"/>
    <w:rsid w:val="00C10FD1"/>
    <w:rsid w:val="00C118D2"/>
    <w:rsid w:val="00C11A82"/>
    <w:rsid w:val="00C11C12"/>
    <w:rsid w:val="00C122BE"/>
    <w:rsid w:val="00C123D9"/>
    <w:rsid w:val="00C12AFC"/>
    <w:rsid w:val="00C12D80"/>
    <w:rsid w:val="00C13008"/>
    <w:rsid w:val="00C130B3"/>
    <w:rsid w:val="00C13C40"/>
    <w:rsid w:val="00C14852"/>
    <w:rsid w:val="00C1517D"/>
    <w:rsid w:val="00C15293"/>
    <w:rsid w:val="00C153D8"/>
    <w:rsid w:val="00C15ADF"/>
    <w:rsid w:val="00C15F52"/>
    <w:rsid w:val="00C16CB2"/>
    <w:rsid w:val="00C179F0"/>
    <w:rsid w:val="00C17EA1"/>
    <w:rsid w:val="00C17F69"/>
    <w:rsid w:val="00C2034D"/>
    <w:rsid w:val="00C207BB"/>
    <w:rsid w:val="00C209B4"/>
    <w:rsid w:val="00C20F8A"/>
    <w:rsid w:val="00C21884"/>
    <w:rsid w:val="00C22073"/>
    <w:rsid w:val="00C22F00"/>
    <w:rsid w:val="00C23860"/>
    <w:rsid w:val="00C240C8"/>
    <w:rsid w:val="00C2619E"/>
    <w:rsid w:val="00C261EC"/>
    <w:rsid w:val="00C2720D"/>
    <w:rsid w:val="00C27797"/>
    <w:rsid w:val="00C3065E"/>
    <w:rsid w:val="00C31434"/>
    <w:rsid w:val="00C3161F"/>
    <w:rsid w:val="00C319DF"/>
    <w:rsid w:val="00C32E78"/>
    <w:rsid w:val="00C33104"/>
    <w:rsid w:val="00C3312A"/>
    <w:rsid w:val="00C35573"/>
    <w:rsid w:val="00C35758"/>
    <w:rsid w:val="00C35CC8"/>
    <w:rsid w:val="00C35DEE"/>
    <w:rsid w:val="00C35F88"/>
    <w:rsid w:val="00C36024"/>
    <w:rsid w:val="00C36791"/>
    <w:rsid w:val="00C36E18"/>
    <w:rsid w:val="00C37750"/>
    <w:rsid w:val="00C37AF2"/>
    <w:rsid w:val="00C37D22"/>
    <w:rsid w:val="00C419E1"/>
    <w:rsid w:val="00C41C8A"/>
    <w:rsid w:val="00C42A7E"/>
    <w:rsid w:val="00C442E8"/>
    <w:rsid w:val="00C44763"/>
    <w:rsid w:val="00C458BC"/>
    <w:rsid w:val="00C45EBF"/>
    <w:rsid w:val="00C4607A"/>
    <w:rsid w:val="00C46A4C"/>
    <w:rsid w:val="00C46B28"/>
    <w:rsid w:val="00C46C5F"/>
    <w:rsid w:val="00C4747D"/>
    <w:rsid w:val="00C478B1"/>
    <w:rsid w:val="00C47922"/>
    <w:rsid w:val="00C47A9F"/>
    <w:rsid w:val="00C504E2"/>
    <w:rsid w:val="00C50C6A"/>
    <w:rsid w:val="00C51184"/>
    <w:rsid w:val="00C519F1"/>
    <w:rsid w:val="00C5220C"/>
    <w:rsid w:val="00C528E7"/>
    <w:rsid w:val="00C53522"/>
    <w:rsid w:val="00C54B29"/>
    <w:rsid w:val="00C5556F"/>
    <w:rsid w:val="00C55C6D"/>
    <w:rsid w:val="00C563E7"/>
    <w:rsid w:val="00C57567"/>
    <w:rsid w:val="00C576BF"/>
    <w:rsid w:val="00C577C9"/>
    <w:rsid w:val="00C57DF0"/>
    <w:rsid w:val="00C57E9E"/>
    <w:rsid w:val="00C608B0"/>
    <w:rsid w:val="00C6166E"/>
    <w:rsid w:val="00C61E6A"/>
    <w:rsid w:val="00C61FDA"/>
    <w:rsid w:val="00C62027"/>
    <w:rsid w:val="00C62090"/>
    <w:rsid w:val="00C62316"/>
    <w:rsid w:val="00C62509"/>
    <w:rsid w:val="00C62B20"/>
    <w:rsid w:val="00C639A6"/>
    <w:rsid w:val="00C641BE"/>
    <w:rsid w:val="00C64C6C"/>
    <w:rsid w:val="00C64FC4"/>
    <w:rsid w:val="00C65865"/>
    <w:rsid w:val="00C65DAB"/>
    <w:rsid w:val="00C66AB1"/>
    <w:rsid w:val="00C66FED"/>
    <w:rsid w:val="00C674F9"/>
    <w:rsid w:val="00C67557"/>
    <w:rsid w:val="00C67891"/>
    <w:rsid w:val="00C67964"/>
    <w:rsid w:val="00C67A39"/>
    <w:rsid w:val="00C7031B"/>
    <w:rsid w:val="00C70D66"/>
    <w:rsid w:val="00C715E1"/>
    <w:rsid w:val="00C737D7"/>
    <w:rsid w:val="00C742F1"/>
    <w:rsid w:val="00C74675"/>
    <w:rsid w:val="00C752BA"/>
    <w:rsid w:val="00C75938"/>
    <w:rsid w:val="00C75AC4"/>
    <w:rsid w:val="00C764CA"/>
    <w:rsid w:val="00C768E6"/>
    <w:rsid w:val="00C76989"/>
    <w:rsid w:val="00C76B2D"/>
    <w:rsid w:val="00C778EF"/>
    <w:rsid w:val="00C77918"/>
    <w:rsid w:val="00C779C3"/>
    <w:rsid w:val="00C80775"/>
    <w:rsid w:val="00C80A4C"/>
    <w:rsid w:val="00C80ABC"/>
    <w:rsid w:val="00C80D6B"/>
    <w:rsid w:val="00C80D7D"/>
    <w:rsid w:val="00C82068"/>
    <w:rsid w:val="00C821E5"/>
    <w:rsid w:val="00C82757"/>
    <w:rsid w:val="00C83005"/>
    <w:rsid w:val="00C837EC"/>
    <w:rsid w:val="00C83ABA"/>
    <w:rsid w:val="00C84474"/>
    <w:rsid w:val="00C84F05"/>
    <w:rsid w:val="00C85006"/>
    <w:rsid w:val="00C8597C"/>
    <w:rsid w:val="00C87F8D"/>
    <w:rsid w:val="00C90262"/>
    <w:rsid w:val="00C90323"/>
    <w:rsid w:val="00C90E93"/>
    <w:rsid w:val="00C90EB7"/>
    <w:rsid w:val="00C91350"/>
    <w:rsid w:val="00C91714"/>
    <w:rsid w:val="00C92519"/>
    <w:rsid w:val="00C92960"/>
    <w:rsid w:val="00C92F6B"/>
    <w:rsid w:val="00C933F0"/>
    <w:rsid w:val="00C93480"/>
    <w:rsid w:val="00C934E3"/>
    <w:rsid w:val="00C94504"/>
    <w:rsid w:val="00C94879"/>
    <w:rsid w:val="00C953F4"/>
    <w:rsid w:val="00C956C7"/>
    <w:rsid w:val="00C95704"/>
    <w:rsid w:val="00C958C8"/>
    <w:rsid w:val="00C95DAD"/>
    <w:rsid w:val="00C9640C"/>
    <w:rsid w:val="00C9701A"/>
    <w:rsid w:val="00C9706B"/>
    <w:rsid w:val="00C970E4"/>
    <w:rsid w:val="00C972A8"/>
    <w:rsid w:val="00C973A3"/>
    <w:rsid w:val="00C97B2E"/>
    <w:rsid w:val="00C97B91"/>
    <w:rsid w:val="00CA079A"/>
    <w:rsid w:val="00CA0874"/>
    <w:rsid w:val="00CA17B2"/>
    <w:rsid w:val="00CA3941"/>
    <w:rsid w:val="00CA4744"/>
    <w:rsid w:val="00CA5054"/>
    <w:rsid w:val="00CA6A33"/>
    <w:rsid w:val="00CA71FF"/>
    <w:rsid w:val="00CB0CCD"/>
    <w:rsid w:val="00CB16AC"/>
    <w:rsid w:val="00CB18F2"/>
    <w:rsid w:val="00CB191B"/>
    <w:rsid w:val="00CB1AEC"/>
    <w:rsid w:val="00CB1CFC"/>
    <w:rsid w:val="00CB23B3"/>
    <w:rsid w:val="00CB2B9D"/>
    <w:rsid w:val="00CB2BAB"/>
    <w:rsid w:val="00CB3175"/>
    <w:rsid w:val="00CB3577"/>
    <w:rsid w:val="00CB370A"/>
    <w:rsid w:val="00CB3F22"/>
    <w:rsid w:val="00CB41C6"/>
    <w:rsid w:val="00CB47ED"/>
    <w:rsid w:val="00CB4E94"/>
    <w:rsid w:val="00CB526C"/>
    <w:rsid w:val="00CB594A"/>
    <w:rsid w:val="00CB59A2"/>
    <w:rsid w:val="00CB5E30"/>
    <w:rsid w:val="00CB63E8"/>
    <w:rsid w:val="00CB64C2"/>
    <w:rsid w:val="00CB67B4"/>
    <w:rsid w:val="00CB7EBB"/>
    <w:rsid w:val="00CC03B3"/>
    <w:rsid w:val="00CC0608"/>
    <w:rsid w:val="00CC0AE6"/>
    <w:rsid w:val="00CC0EC8"/>
    <w:rsid w:val="00CC1005"/>
    <w:rsid w:val="00CC27C7"/>
    <w:rsid w:val="00CC2A86"/>
    <w:rsid w:val="00CC44DC"/>
    <w:rsid w:val="00CC4812"/>
    <w:rsid w:val="00CC4D9D"/>
    <w:rsid w:val="00CC512A"/>
    <w:rsid w:val="00CC53A9"/>
    <w:rsid w:val="00CC54BE"/>
    <w:rsid w:val="00CC59F1"/>
    <w:rsid w:val="00CC5E80"/>
    <w:rsid w:val="00CC7ADE"/>
    <w:rsid w:val="00CC7D51"/>
    <w:rsid w:val="00CD04C5"/>
    <w:rsid w:val="00CD18C6"/>
    <w:rsid w:val="00CD1DC1"/>
    <w:rsid w:val="00CD1EB0"/>
    <w:rsid w:val="00CD21FB"/>
    <w:rsid w:val="00CD25F3"/>
    <w:rsid w:val="00CD29FF"/>
    <w:rsid w:val="00CD2F05"/>
    <w:rsid w:val="00CD3171"/>
    <w:rsid w:val="00CD4681"/>
    <w:rsid w:val="00CD4EE0"/>
    <w:rsid w:val="00CD51F5"/>
    <w:rsid w:val="00CD59B5"/>
    <w:rsid w:val="00CD5A9E"/>
    <w:rsid w:val="00CD5DB0"/>
    <w:rsid w:val="00CD617C"/>
    <w:rsid w:val="00CD69A1"/>
    <w:rsid w:val="00CD6C50"/>
    <w:rsid w:val="00CD6D37"/>
    <w:rsid w:val="00CD781A"/>
    <w:rsid w:val="00CD7E79"/>
    <w:rsid w:val="00CE00EA"/>
    <w:rsid w:val="00CE0798"/>
    <w:rsid w:val="00CE08B9"/>
    <w:rsid w:val="00CE0E73"/>
    <w:rsid w:val="00CE1066"/>
    <w:rsid w:val="00CE1350"/>
    <w:rsid w:val="00CE1998"/>
    <w:rsid w:val="00CE1F49"/>
    <w:rsid w:val="00CE1FA9"/>
    <w:rsid w:val="00CE22FC"/>
    <w:rsid w:val="00CE338E"/>
    <w:rsid w:val="00CE3412"/>
    <w:rsid w:val="00CE3628"/>
    <w:rsid w:val="00CE3738"/>
    <w:rsid w:val="00CE3816"/>
    <w:rsid w:val="00CE39F8"/>
    <w:rsid w:val="00CE426D"/>
    <w:rsid w:val="00CE5335"/>
    <w:rsid w:val="00CE5884"/>
    <w:rsid w:val="00CE5AF1"/>
    <w:rsid w:val="00CE6C03"/>
    <w:rsid w:val="00CE6D2C"/>
    <w:rsid w:val="00CE72CA"/>
    <w:rsid w:val="00CE7339"/>
    <w:rsid w:val="00CE765C"/>
    <w:rsid w:val="00CE769D"/>
    <w:rsid w:val="00CF1A38"/>
    <w:rsid w:val="00CF1BC9"/>
    <w:rsid w:val="00CF2327"/>
    <w:rsid w:val="00CF2FC2"/>
    <w:rsid w:val="00CF300F"/>
    <w:rsid w:val="00CF30D4"/>
    <w:rsid w:val="00CF436C"/>
    <w:rsid w:val="00CF4B58"/>
    <w:rsid w:val="00CF4D93"/>
    <w:rsid w:val="00CF5B5F"/>
    <w:rsid w:val="00CF5BAD"/>
    <w:rsid w:val="00CF5C67"/>
    <w:rsid w:val="00CF6278"/>
    <w:rsid w:val="00CF6AD9"/>
    <w:rsid w:val="00CF6B9B"/>
    <w:rsid w:val="00D015F7"/>
    <w:rsid w:val="00D02E55"/>
    <w:rsid w:val="00D033DF"/>
    <w:rsid w:val="00D03518"/>
    <w:rsid w:val="00D0366F"/>
    <w:rsid w:val="00D03D04"/>
    <w:rsid w:val="00D043C8"/>
    <w:rsid w:val="00D047E6"/>
    <w:rsid w:val="00D04967"/>
    <w:rsid w:val="00D05107"/>
    <w:rsid w:val="00D051E6"/>
    <w:rsid w:val="00D061D7"/>
    <w:rsid w:val="00D06295"/>
    <w:rsid w:val="00D06302"/>
    <w:rsid w:val="00D0747C"/>
    <w:rsid w:val="00D10220"/>
    <w:rsid w:val="00D107A5"/>
    <w:rsid w:val="00D10972"/>
    <w:rsid w:val="00D1118B"/>
    <w:rsid w:val="00D117CE"/>
    <w:rsid w:val="00D11D64"/>
    <w:rsid w:val="00D12944"/>
    <w:rsid w:val="00D13BA6"/>
    <w:rsid w:val="00D13E3F"/>
    <w:rsid w:val="00D1448D"/>
    <w:rsid w:val="00D14D1B"/>
    <w:rsid w:val="00D1502F"/>
    <w:rsid w:val="00D152AE"/>
    <w:rsid w:val="00D155FE"/>
    <w:rsid w:val="00D157FC"/>
    <w:rsid w:val="00D15965"/>
    <w:rsid w:val="00D16148"/>
    <w:rsid w:val="00D16325"/>
    <w:rsid w:val="00D1652C"/>
    <w:rsid w:val="00D1730D"/>
    <w:rsid w:val="00D1756B"/>
    <w:rsid w:val="00D17631"/>
    <w:rsid w:val="00D17E2C"/>
    <w:rsid w:val="00D2040D"/>
    <w:rsid w:val="00D20566"/>
    <w:rsid w:val="00D207C1"/>
    <w:rsid w:val="00D20BE3"/>
    <w:rsid w:val="00D211D3"/>
    <w:rsid w:val="00D21C40"/>
    <w:rsid w:val="00D21F46"/>
    <w:rsid w:val="00D2227F"/>
    <w:rsid w:val="00D223D5"/>
    <w:rsid w:val="00D22719"/>
    <w:rsid w:val="00D23063"/>
    <w:rsid w:val="00D234FF"/>
    <w:rsid w:val="00D238C9"/>
    <w:rsid w:val="00D23C97"/>
    <w:rsid w:val="00D2403F"/>
    <w:rsid w:val="00D24DC0"/>
    <w:rsid w:val="00D24F9D"/>
    <w:rsid w:val="00D25128"/>
    <w:rsid w:val="00D25ADB"/>
    <w:rsid w:val="00D25B54"/>
    <w:rsid w:val="00D26102"/>
    <w:rsid w:val="00D2731E"/>
    <w:rsid w:val="00D27608"/>
    <w:rsid w:val="00D276D4"/>
    <w:rsid w:val="00D27756"/>
    <w:rsid w:val="00D27965"/>
    <w:rsid w:val="00D27DBE"/>
    <w:rsid w:val="00D27FAB"/>
    <w:rsid w:val="00D30205"/>
    <w:rsid w:val="00D303E5"/>
    <w:rsid w:val="00D31149"/>
    <w:rsid w:val="00D3163B"/>
    <w:rsid w:val="00D31D88"/>
    <w:rsid w:val="00D32014"/>
    <w:rsid w:val="00D3228F"/>
    <w:rsid w:val="00D327A5"/>
    <w:rsid w:val="00D339DF"/>
    <w:rsid w:val="00D33E8E"/>
    <w:rsid w:val="00D35739"/>
    <w:rsid w:val="00D37156"/>
    <w:rsid w:val="00D40287"/>
    <w:rsid w:val="00D40426"/>
    <w:rsid w:val="00D4096E"/>
    <w:rsid w:val="00D41427"/>
    <w:rsid w:val="00D41DB4"/>
    <w:rsid w:val="00D41F1A"/>
    <w:rsid w:val="00D422E6"/>
    <w:rsid w:val="00D43209"/>
    <w:rsid w:val="00D43B09"/>
    <w:rsid w:val="00D43BA0"/>
    <w:rsid w:val="00D43E68"/>
    <w:rsid w:val="00D44E68"/>
    <w:rsid w:val="00D44FDD"/>
    <w:rsid w:val="00D45C59"/>
    <w:rsid w:val="00D460B6"/>
    <w:rsid w:val="00D4615F"/>
    <w:rsid w:val="00D46DDB"/>
    <w:rsid w:val="00D46E15"/>
    <w:rsid w:val="00D470E1"/>
    <w:rsid w:val="00D478DE"/>
    <w:rsid w:val="00D50C21"/>
    <w:rsid w:val="00D51250"/>
    <w:rsid w:val="00D514C4"/>
    <w:rsid w:val="00D514D7"/>
    <w:rsid w:val="00D51B52"/>
    <w:rsid w:val="00D51D44"/>
    <w:rsid w:val="00D52080"/>
    <w:rsid w:val="00D529AB"/>
    <w:rsid w:val="00D52A99"/>
    <w:rsid w:val="00D52DDB"/>
    <w:rsid w:val="00D53BAD"/>
    <w:rsid w:val="00D53D06"/>
    <w:rsid w:val="00D53D9E"/>
    <w:rsid w:val="00D550CD"/>
    <w:rsid w:val="00D56A52"/>
    <w:rsid w:val="00D56B42"/>
    <w:rsid w:val="00D56CD3"/>
    <w:rsid w:val="00D56FA7"/>
    <w:rsid w:val="00D60214"/>
    <w:rsid w:val="00D60E6A"/>
    <w:rsid w:val="00D61DC8"/>
    <w:rsid w:val="00D6249C"/>
    <w:rsid w:val="00D6267F"/>
    <w:rsid w:val="00D626E2"/>
    <w:rsid w:val="00D64079"/>
    <w:rsid w:val="00D64B0C"/>
    <w:rsid w:val="00D64C99"/>
    <w:rsid w:val="00D655DD"/>
    <w:rsid w:val="00D657E4"/>
    <w:rsid w:val="00D6718A"/>
    <w:rsid w:val="00D6748A"/>
    <w:rsid w:val="00D6793A"/>
    <w:rsid w:val="00D7060B"/>
    <w:rsid w:val="00D70F2A"/>
    <w:rsid w:val="00D71898"/>
    <w:rsid w:val="00D71C53"/>
    <w:rsid w:val="00D72161"/>
    <w:rsid w:val="00D722A4"/>
    <w:rsid w:val="00D723FD"/>
    <w:rsid w:val="00D72DBE"/>
    <w:rsid w:val="00D73737"/>
    <w:rsid w:val="00D74478"/>
    <w:rsid w:val="00D747ED"/>
    <w:rsid w:val="00D77578"/>
    <w:rsid w:val="00D77AAE"/>
    <w:rsid w:val="00D77BC1"/>
    <w:rsid w:val="00D808CE"/>
    <w:rsid w:val="00D80A87"/>
    <w:rsid w:val="00D81C44"/>
    <w:rsid w:val="00D83575"/>
    <w:rsid w:val="00D838A8"/>
    <w:rsid w:val="00D83C0E"/>
    <w:rsid w:val="00D843BA"/>
    <w:rsid w:val="00D8532D"/>
    <w:rsid w:val="00D85CA8"/>
    <w:rsid w:val="00D86253"/>
    <w:rsid w:val="00D865A5"/>
    <w:rsid w:val="00D8665A"/>
    <w:rsid w:val="00D87065"/>
    <w:rsid w:val="00D8739D"/>
    <w:rsid w:val="00D90CCC"/>
    <w:rsid w:val="00D916E2"/>
    <w:rsid w:val="00D91891"/>
    <w:rsid w:val="00D92698"/>
    <w:rsid w:val="00D92D8D"/>
    <w:rsid w:val="00D9316B"/>
    <w:rsid w:val="00D935FA"/>
    <w:rsid w:val="00D938EE"/>
    <w:rsid w:val="00D94170"/>
    <w:rsid w:val="00D94E80"/>
    <w:rsid w:val="00D956AD"/>
    <w:rsid w:val="00D9654E"/>
    <w:rsid w:val="00D969D1"/>
    <w:rsid w:val="00D96C64"/>
    <w:rsid w:val="00D96F45"/>
    <w:rsid w:val="00D972A9"/>
    <w:rsid w:val="00D9750C"/>
    <w:rsid w:val="00D97D5D"/>
    <w:rsid w:val="00DA09FE"/>
    <w:rsid w:val="00DA12BE"/>
    <w:rsid w:val="00DA2D67"/>
    <w:rsid w:val="00DA2E1F"/>
    <w:rsid w:val="00DA39B4"/>
    <w:rsid w:val="00DA4431"/>
    <w:rsid w:val="00DA45D0"/>
    <w:rsid w:val="00DA4685"/>
    <w:rsid w:val="00DA4755"/>
    <w:rsid w:val="00DA4A9C"/>
    <w:rsid w:val="00DA4BC9"/>
    <w:rsid w:val="00DA5B95"/>
    <w:rsid w:val="00DA5E23"/>
    <w:rsid w:val="00DA62F0"/>
    <w:rsid w:val="00DA6970"/>
    <w:rsid w:val="00DA6BEC"/>
    <w:rsid w:val="00DA7502"/>
    <w:rsid w:val="00DB056A"/>
    <w:rsid w:val="00DB05D9"/>
    <w:rsid w:val="00DB07F8"/>
    <w:rsid w:val="00DB0B41"/>
    <w:rsid w:val="00DB1B8B"/>
    <w:rsid w:val="00DB1CC6"/>
    <w:rsid w:val="00DB296A"/>
    <w:rsid w:val="00DB29AF"/>
    <w:rsid w:val="00DB2A9B"/>
    <w:rsid w:val="00DB2B4F"/>
    <w:rsid w:val="00DB2E0E"/>
    <w:rsid w:val="00DB3206"/>
    <w:rsid w:val="00DB3C2F"/>
    <w:rsid w:val="00DB43FF"/>
    <w:rsid w:val="00DB4514"/>
    <w:rsid w:val="00DB5056"/>
    <w:rsid w:val="00DB5391"/>
    <w:rsid w:val="00DB549D"/>
    <w:rsid w:val="00DB60FF"/>
    <w:rsid w:val="00DB6B51"/>
    <w:rsid w:val="00DB77F4"/>
    <w:rsid w:val="00DB7D33"/>
    <w:rsid w:val="00DC0165"/>
    <w:rsid w:val="00DC0347"/>
    <w:rsid w:val="00DC0388"/>
    <w:rsid w:val="00DC0569"/>
    <w:rsid w:val="00DC05E9"/>
    <w:rsid w:val="00DC0BF5"/>
    <w:rsid w:val="00DC0D4A"/>
    <w:rsid w:val="00DC0DFA"/>
    <w:rsid w:val="00DC1175"/>
    <w:rsid w:val="00DC1DF1"/>
    <w:rsid w:val="00DC291B"/>
    <w:rsid w:val="00DC2E19"/>
    <w:rsid w:val="00DC2E9C"/>
    <w:rsid w:val="00DC4951"/>
    <w:rsid w:val="00DC517E"/>
    <w:rsid w:val="00DC5227"/>
    <w:rsid w:val="00DC5274"/>
    <w:rsid w:val="00DC596E"/>
    <w:rsid w:val="00DC5DD3"/>
    <w:rsid w:val="00DC6A1D"/>
    <w:rsid w:val="00DC6B6C"/>
    <w:rsid w:val="00DC6C39"/>
    <w:rsid w:val="00DC702A"/>
    <w:rsid w:val="00DC7454"/>
    <w:rsid w:val="00DD00B8"/>
    <w:rsid w:val="00DD0274"/>
    <w:rsid w:val="00DD136A"/>
    <w:rsid w:val="00DD1E61"/>
    <w:rsid w:val="00DD237D"/>
    <w:rsid w:val="00DD2E16"/>
    <w:rsid w:val="00DD2EA3"/>
    <w:rsid w:val="00DD2F88"/>
    <w:rsid w:val="00DD3EB5"/>
    <w:rsid w:val="00DD496E"/>
    <w:rsid w:val="00DD6968"/>
    <w:rsid w:val="00DD6B5E"/>
    <w:rsid w:val="00DD6B76"/>
    <w:rsid w:val="00DD6C8B"/>
    <w:rsid w:val="00DD7015"/>
    <w:rsid w:val="00DD717E"/>
    <w:rsid w:val="00DD75E0"/>
    <w:rsid w:val="00DD7659"/>
    <w:rsid w:val="00DD7D08"/>
    <w:rsid w:val="00DE079C"/>
    <w:rsid w:val="00DE0CD8"/>
    <w:rsid w:val="00DE0E36"/>
    <w:rsid w:val="00DE1034"/>
    <w:rsid w:val="00DE1114"/>
    <w:rsid w:val="00DE1432"/>
    <w:rsid w:val="00DE1843"/>
    <w:rsid w:val="00DE1B77"/>
    <w:rsid w:val="00DE1BD6"/>
    <w:rsid w:val="00DE2930"/>
    <w:rsid w:val="00DE3D7A"/>
    <w:rsid w:val="00DE4D44"/>
    <w:rsid w:val="00DE74C8"/>
    <w:rsid w:val="00DE7E14"/>
    <w:rsid w:val="00DF0A23"/>
    <w:rsid w:val="00DF0CBF"/>
    <w:rsid w:val="00DF14E9"/>
    <w:rsid w:val="00DF1738"/>
    <w:rsid w:val="00DF1A17"/>
    <w:rsid w:val="00DF1AFF"/>
    <w:rsid w:val="00DF1C27"/>
    <w:rsid w:val="00DF1F02"/>
    <w:rsid w:val="00DF2611"/>
    <w:rsid w:val="00DF2732"/>
    <w:rsid w:val="00DF299F"/>
    <w:rsid w:val="00DF2AF9"/>
    <w:rsid w:val="00DF2EF0"/>
    <w:rsid w:val="00DF2F41"/>
    <w:rsid w:val="00DF31D1"/>
    <w:rsid w:val="00DF35CB"/>
    <w:rsid w:val="00DF361D"/>
    <w:rsid w:val="00DF3A6B"/>
    <w:rsid w:val="00DF438F"/>
    <w:rsid w:val="00DF485B"/>
    <w:rsid w:val="00DF4FA7"/>
    <w:rsid w:val="00DF50E1"/>
    <w:rsid w:val="00DF5EEC"/>
    <w:rsid w:val="00DF5F06"/>
    <w:rsid w:val="00DF64AF"/>
    <w:rsid w:val="00DF651A"/>
    <w:rsid w:val="00DF74F5"/>
    <w:rsid w:val="00E005E8"/>
    <w:rsid w:val="00E00C6F"/>
    <w:rsid w:val="00E0136C"/>
    <w:rsid w:val="00E01ECA"/>
    <w:rsid w:val="00E021C6"/>
    <w:rsid w:val="00E02A04"/>
    <w:rsid w:val="00E02DDF"/>
    <w:rsid w:val="00E044CF"/>
    <w:rsid w:val="00E04985"/>
    <w:rsid w:val="00E04A7D"/>
    <w:rsid w:val="00E04C4D"/>
    <w:rsid w:val="00E058CC"/>
    <w:rsid w:val="00E06A26"/>
    <w:rsid w:val="00E06B87"/>
    <w:rsid w:val="00E1073F"/>
    <w:rsid w:val="00E10B62"/>
    <w:rsid w:val="00E11968"/>
    <w:rsid w:val="00E11E87"/>
    <w:rsid w:val="00E121EB"/>
    <w:rsid w:val="00E128C3"/>
    <w:rsid w:val="00E130CD"/>
    <w:rsid w:val="00E1383C"/>
    <w:rsid w:val="00E14786"/>
    <w:rsid w:val="00E14CD9"/>
    <w:rsid w:val="00E151FB"/>
    <w:rsid w:val="00E15500"/>
    <w:rsid w:val="00E155B8"/>
    <w:rsid w:val="00E15611"/>
    <w:rsid w:val="00E15808"/>
    <w:rsid w:val="00E15EF1"/>
    <w:rsid w:val="00E1623D"/>
    <w:rsid w:val="00E167C1"/>
    <w:rsid w:val="00E167F4"/>
    <w:rsid w:val="00E16D0D"/>
    <w:rsid w:val="00E17585"/>
    <w:rsid w:val="00E17621"/>
    <w:rsid w:val="00E17697"/>
    <w:rsid w:val="00E204BC"/>
    <w:rsid w:val="00E204D3"/>
    <w:rsid w:val="00E21E19"/>
    <w:rsid w:val="00E21F7E"/>
    <w:rsid w:val="00E22047"/>
    <w:rsid w:val="00E22A7E"/>
    <w:rsid w:val="00E22EE3"/>
    <w:rsid w:val="00E231D5"/>
    <w:rsid w:val="00E2331A"/>
    <w:rsid w:val="00E236EE"/>
    <w:rsid w:val="00E24124"/>
    <w:rsid w:val="00E24429"/>
    <w:rsid w:val="00E2452B"/>
    <w:rsid w:val="00E253FC"/>
    <w:rsid w:val="00E26413"/>
    <w:rsid w:val="00E26479"/>
    <w:rsid w:val="00E26A89"/>
    <w:rsid w:val="00E26AA0"/>
    <w:rsid w:val="00E301FF"/>
    <w:rsid w:val="00E30938"/>
    <w:rsid w:val="00E3093A"/>
    <w:rsid w:val="00E30AE0"/>
    <w:rsid w:val="00E30D8C"/>
    <w:rsid w:val="00E30F61"/>
    <w:rsid w:val="00E31259"/>
    <w:rsid w:val="00E31341"/>
    <w:rsid w:val="00E31A0A"/>
    <w:rsid w:val="00E32187"/>
    <w:rsid w:val="00E32358"/>
    <w:rsid w:val="00E34E53"/>
    <w:rsid w:val="00E35531"/>
    <w:rsid w:val="00E35562"/>
    <w:rsid w:val="00E35E23"/>
    <w:rsid w:val="00E35FF9"/>
    <w:rsid w:val="00E36910"/>
    <w:rsid w:val="00E37977"/>
    <w:rsid w:val="00E37B04"/>
    <w:rsid w:val="00E402AF"/>
    <w:rsid w:val="00E40393"/>
    <w:rsid w:val="00E40EA7"/>
    <w:rsid w:val="00E41060"/>
    <w:rsid w:val="00E41925"/>
    <w:rsid w:val="00E41CB4"/>
    <w:rsid w:val="00E424F6"/>
    <w:rsid w:val="00E4260D"/>
    <w:rsid w:val="00E435D6"/>
    <w:rsid w:val="00E43643"/>
    <w:rsid w:val="00E4448F"/>
    <w:rsid w:val="00E44A86"/>
    <w:rsid w:val="00E44DBB"/>
    <w:rsid w:val="00E44F7C"/>
    <w:rsid w:val="00E4528B"/>
    <w:rsid w:val="00E45735"/>
    <w:rsid w:val="00E46670"/>
    <w:rsid w:val="00E46695"/>
    <w:rsid w:val="00E46AC2"/>
    <w:rsid w:val="00E4707B"/>
    <w:rsid w:val="00E472BE"/>
    <w:rsid w:val="00E47BB8"/>
    <w:rsid w:val="00E47D2B"/>
    <w:rsid w:val="00E518CF"/>
    <w:rsid w:val="00E518E2"/>
    <w:rsid w:val="00E51949"/>
    <w:rsid w:val="00E51B9C"/>
    <w:rsid w:val="00E52986"/>
    <w:rsid w:val="00E52FE3"/>
    <w:rsid w:val="00E53833"/>
    <w:rsid w:val="00E5450C"/>
    <w:rsid w:val="00E5460A"/>
    <w:rsid w:val="00E54D27"/>
    <w:rsid w:val="00E54D53"/>
    <w:rsid w:val="00E55161"/>
    <w:rsid w:val="00E55DE4"/>
    <w:rsid w:val="00E55E25"/>
    <w:rsid w:val="00E56757"/>
    <w:rsid w:val="00E56A5B"/>
    <w:rsid w:val="00E57227"/>
    <w:rsid w:val="00E576AC"/>
    <w:rsid w:val="00E6123A"/>
    <w:rsid w:val="00E614A1"/>
    <w:rsid w:val="00E616AA"/>
    <w:rsid w:val="00E629DC"/>
    <w:rsid w:val="00E64532"/>
    <w:rsid w:val="00E64A62"/>
    <w:rsid w:val="00E65DAD"/>
    <w:rsid w:val="00E66716"/>
    <w:rsid w:val="00E66771"/>
    <w:rsid w:val="00E667BD"/>
    <w:rsid w:val="00E6787B"/>
    <w:rsid w:val="00E67D9B"/>
    <w:rsid w:val="00E70060"/>
    <w:rsid w:val="00E70F15"/>
    <w:rsid w:val="00E70F54"/>
    <w:rsid w:val="00E71759"/>
    <w:rsid w:val="00E717DF"/>
    <w:rsid w:val="00E722C7"/>
    <w:rsid w:val="00E72D8F"/>
    <w:rsid w:val="00E731AA"/>
    <w:rsid w:val="00E7338B"/>
    <w:rsid w:val="00E749A1"/>
    <w:rsid w:val="00E74CA7"/>
    <w:rsid w:val="00E7592F"/>
    <w:rsid w:val="00E75BAF"/>
    <w:rsid w:val="00E76AD1"/>
    <w:rsid w:val="00E771E2"/>
    <w:rsid w:val="00E77C2F"/>
    <w:rsid w:val="00E8019E"/>
    <w:rsid w:val="00E807B4"/>
    <w:rsid w:val="00E8089D"/>
    <w:rsid w:val="00E818C3"/>
    <w:rsid w:val="00E82A8F"/>
    <w:rsid w:val="00E8300C"/>
    <w:rsid w:val="00E838D2"/>
    <w:rsid w:val="00E83C14"/>
    <w:rsid w:val="00E83D84"/>
    <w:rsid w:val="00E844DF"/>
    <w:rsid w:val="00E84BFA"/>
    <w:rsid w:val="00E85957"/>
    <w:rsid w:val="00E85B54"/>
    <w:rsid w:val="00E87E90"/>
    <w:rsid w:val="00E9080F"/>
    <w:rsid w:val="00E90ECC"/>
    <w:rsid w:val="00E91199"/>
    <w:rsid w:val="00E91DB6"/>
    <w:rsid w:val="00E93765"/>
    <w:rsid w:val="00E93C94"/>
    <w:rsid w:val="00E94E31"/>
    <w:rsid w:val="00E95524"/>
    <w:rsid w:val="00E95D0F"/>
    <w:rsid w:val="00E96451"/>
    <w:rsid w:val="00E96471"/>
    <w:rsid w:val="00EA0232"/>
    <w:rsid w:val="00EA063E"/>
    <w:rsid w:val="00EA12BD"/>
    <w:rsid w:val="00EA1313"/>
    <w:rsid w:val="00EA14CC"/>
    <w:rsid w:val="00EA1D5A"/>
    <w:rsid w:val="00EA283B"/>
    <w:rsid w:val="00EA3A31"/>
    <w:rsid w:val="00EA3E79"/>
    <w:rsid w:val="00EA4106"/>
    <w:rsid w:val="00EA4C57"/>
    <w:rsid w:val="00EA5518"/>
    <w:rsid w:val="00EA5AFD"/>
    <w:rsid w:val="00EA6399"/>
    <w:rsid w:val="00EA739B"/>
    <w:rsid w:val="00EA77A3"/>
    <w:rsid w:val="00EA7C5B"/>
    <w:rsid w:val="00EA7EAB"/>
    <w:rsid w:val="00EA7F13"/>
    <w:rsid w:val="00EB0606"/>
    <w:rsid w:val="00EB0CC1"/>
    <w:rsid w:val="00EB168B"/>
    <w:rsid w:val="00EB1FD3"/>
    <w:rsid w:val="00EB26D9"/>
    <w:rsid w:val="00EB38E1"/>
    <w:rsid w:val="00EB3D4E"/>
    <w:rsid w:val="00EB5048"/>
    <w:rsid w:val="00EB51A4"/>
    <w:rsid w:val="00EB5B03"/>
    <w:rsid w:val="00EB611C"/>
    <w:rsid w:val="00EB67AF"/>
    <w:rsid w:val="00EB7F72"/>
    <w:rsid w:val="00EC0342"/>
    <w:rsid w:val="00EC0924"/>
    <w:rsid w:val="00EC1D2F"/>
    <w:rsid w:val="00EC228B"/>
    <w:rsid w:val="00EC23E9"/>
    <w:rsid w:val="00EC2CAB"/>
    <w:rsid w:val="00EC2ED9"/>
    <w:rsid w:val="00EC33DB"/>
    <w:rsid w:val="00EC4AE5"/>
    <w:rsid w:val="00EC5566"/>
    <w:rsid w:val="00EC5FF7"/>
    <w:rsid w:val="00EC6760"/>
    <w:rsid w:val="00EC6BD5"/>
    <w:rsid w:val="00EC6F15"/>
    <w:rsid w:val="00EC7632"/>
    <w:rsid w:val="00EC7954"/>
    <w:rsid w:val="00ED05A0"/>
    <w:rsid w:val="00ED06E7"/>
    <w:rsid w:val="00ED0C16"/>
    <w:rsid w:val="00ED0D85"/>
    <w:rsid w:val="00ED0D88"/>
    <w:rsid w:val="00ED0F4C"/>
    <w:rsid w:val="00ED1152"/>
    <w:rsid w:val="00ED1614"/>
    <w:rsid w:val="00ED1B74"/>
    <w:rsid w:val="00ED21EF"/>
    <w:rsid w:val="00EE092D"/>
    <w:rsid w:val="00EE0B9C"/>
    <w:rsid w:val="00EE17CB"/>
    <w:rsid w:val="00EE1888"/>
    <w:rsid w:val="00EE1BA8"/>
    <w:rsid w:val="00EE1F49"/>
    <w:rsid w:val="00EE2297"/>
    <w:rsid w:val="00EE24A5"/>
    <w:rsid w:val="00EE2620"/>
    <w:rsid w:val="00EE308C"/>
    <w:rsid w:val="00EE31FA"/>
    <w:rsid w:val="00EE4281"/>
    <w:rsid w:val="00EE45B5"/>
    <w:rsid w:val="00EE4E6B"/>
    <w:rsid w:val="00EE4F79"/>
    <w:rsid w:val="00EE51B8"/>
    <w:rsid w:val="00EE52C2"/>
    <w:rsid w:val="00EE532D"/>
    <w:rsid w:val="00EE5776"/>
    <w:rsid w:val="00EE61E9"/>
    <w:rsid w:val="00EE6AD1"/>
    <w:rsid w:val="00EE6BE0"/>
    <w:rsid w:val="00EE6F13"/>
    <w:rsid w:val="00EE710E"/>
    <w:rsid w:val="00EE78B7"/>
    <w:rsid w:val="00EE7AA1"/>
    <w:rsid w:val="00EE7B5E"/>
    <w:rsid w:val="00EE7E49"/>
    <w:rsid w:val="00EF0297"/>
    <w:rsid w:val="00EF058E"/>
    <w:rsid w:val="00EF1B0F"/>
    <w:rsid w:val="00EF2A6A"/>
    <w:rsid w:val="00EF44FA"/>
    <w:rsid w:val="00EF52C9"/>
    <w:rsid w:val="00EF583F"/>
    <w:rsid w:val="00EF58B2"/>
    <w:rsid w:val="00EF5EFE"/>
    <w:rsid w:val="00EF64DE"/>
    <w:rsid w:val="00EF6E6D"/>
    <w:rsid w:val="00EF7532"/>
    <w:rsid w:val="00EF7D18"/>
    <w:rsid w:val="00F00302"/>
    <w:rsid w:val="00F005E3"/>
    <w:rsid w:val="00F00F44"/>
    <w:rsid w:val="00F00F79"/>
    <w:rsid w:val="00F0123E"/>
    <w:rsid w:val="00F01E13"/>
    <w:rsid w:val="00F025BF"/>
    <w:rsid w:val="00F0263F"/>
    <w:rsid w:val="00F029D2"/>
    <w:rsid w:val="00F02B67"/>
    <w:rsid w:val="00F02FD4"/>
    <w:rsid w:val="00F0391A"/>
    <w:rsid w:val="00F0406B"/>
    <w:rsid w:val="00F04E35"/>
    <w:rsid w:val="00F04E51"/>
    <w:rsid w:val="00F051D3"/>
    <w:rsid w:val="00F057BD"/>
    <w:rsid w:val="00F05B60"/>
    <w:rsid w:val="00F06343"/>
    <w:rsid w:val="00F06855"/>
    <w:rsid w:val="00F06BBE"/>
    <w:rsid w:val="00F0718A"/>
    <w:rsid w:val="00F0738C"/>
    <w:rsid w:val="00F07F20"/>
    <w:rsid w:val="00F1038C"/>
    <w:rsid w:val="00F10659"/>
    <w:rsid w:val="00F10B88"/>
    <w:rsid w:val="00F11470"/>
    <w:rsid w:val="00F11E89"/>
    <w:rsid w:val="00F12B53"/>
    <w:rsid w:val="00F12ED2"/>
    <w:rsid w:val="00F13227"/>
    <w:rsid w:val="00F13451"/>
    <w:rsid w:val="00F136D8"/>
    <w:rsid w:val="00F139A3"/>
    <w:rsid w:val="00F13CE2"/>
    <w:rsid w:val="00F1433C"/>
    <w:rsid w:val="00F143CE"/>
    <w:rsid w:val="00F1464A"/>
    <w:rsid w:val="00F15BEC"/>
    <w:rsid w:val="00F15D3D"/>
    <w:rsid w:val="00F16784"/>
    <w:rsid w:val="00F17BB9"/>
    <w:rsid w:val="00F202F7"/>
    <w:rsid w:val="00F21441"/>
    <w:rsid w:val="00F22FD1"/>
    <w:rsid w:val="00F238C1"/>
    <w:rsid w:val="00F238D4"/>
    <w:rsid w:val="00F24857"/>
    <w:rsid w:val="00F267BF"/>
    <w:rsid w:val="00F2698A"/>
    <w:rsid w:val="00F271EC"/>
    <w:rsid w:val="00F276A3"/>
    <w:rsid w:val="00F27FD6"/>
    <w:rsid w:val="00F302A2"/>
    <w:rsid w:val="00F30363"/>
    <w:rsid w:val="00F30EBF"/>
    <w:rsid w:val="00F31AFF"/>
    <w:rsid w:val="00F31BAF"/>
    <w:rsid w:val="00F32095"/>
    <w:rsid w:val="00F3253A"/>
    <w:rsid w:val="00F32AFA"/>
    <w:rsid w:val="00F33CC5"/>
    <w:rsid w:val="00F33CF3"/>
    <w:rsid w:val="00F33F19"/>
    <w:rsid w:val="00F34096"/>
    <w:rsid w:val="00F3444A"/>
    <w:rsid w:val="00F35631"/>
    <w:rsid w:val="00F35B9C"/>
    <w:rsid w:val="00F36416"/>
    <w:rsid w:val="00F367AD"/>
    <w:rsid w:val="00F36D61"/>
    <w:rsid w:val="00F36FE1"/>
    <w:rsid w:val="00F37A26"/>
    <w:rsid w:val="00F40012"/>
    <w:rsid w:val="00F40B5E"/>
    <w:rsid w:val="00F40C05"/>
    <w:rsid w:val="00F40EA2"/>
    <w:rsid w:val="00F41327"/>
    <w:rsid w:val="00F4252D"/>
    <w:rsid w:val="00F42AAB"/>
    <w:rsid w:val="00F42CE6"/>
    <w:rsid w:val="00F43955"/>
    <w:rsid w:val="00F43E79"/>
    <w:rsid w:val="00F4497D"/>
    <w:rsid w:val="00F45482"/>
    <w:rsid w:val="00F45B81"/>
    <w:rsid w:val="00F45B8D"/>
    <w:rsid w:val="00F45CBF"/>
    <w:rsid w:val="00F46310"/>
    <w:rsid w:val="00F46946"/>
    <w:rsid w:val="00F47112"/>
    <w:rsid w:val="00F4720A"/>
    <w:rsid w:val="00F47893"/>
    <w:rsid w:val="00F479A7"/>
    <w:rsid w:val="00F47DF4"/>
    <w:rsid w:val="00F523F9"/>
    <w:rsid w:val="00F52677"/>
    <w:rsid w:val="00F53423"/>
    <w:rsid w:val="00F53C9F"/>
    <w:rsid w:val="00F5414B"/>
    <w:rsid w:val="00F545F1"/>
    <w:rsid w:val="00F54952"/>
    <w:rsid w:val="00F54A4A"/>
    <w:rsid w:val="00F54B8C"/>
    <w:rsid w:val="00F556B8"/>
    <w:rsid w:val="00F55809"/>
    <w:rsid w:val="00F56934"/>
    <w:rsid w:val="00F56ACF"/>
    <w:rsid w:val="00F56BA9"/>
    <w:rsid w:val="00F56C58"/>
    <w:rsid w:val="00F57953"/>
    <w:rsid w:val="00F6009D"/>
    <w:rsid w:val="00F602E6"/>
    <w:rsid w:val="00F60A78"/>
    <w:rsid w:val="00F61B2B"/>
    <w:rsid w:val="00F620D3"/>
    <w:rsid w:val="00F62BB3"/>
    <w:rsid w:val="00F63722"/>
    <w:rsid w:val="00F63C40"/>
    <w:rsid w:val="00F63D2B"/>
    <w:rsid w:val="00F64127"/>
    <w:rsid w:val="00F6474F"/>
    <w:rsid w:val="00F64A8E"/>
    <w:rsid w:val="00F653A9"/>
    <w:rsid w:val="00F654FE"/>
    <w:rsid w:val="00F6568A"/>
    <w:rsid w:val="00F659BC"/>
    <w:rsid w:val="00F660B0"/>
    <w:rsid w:val="00F6722A"/>
    <w:rsid w:val="00F67E40"/>
    <w:rsid w:val="00F7036A"/>
    <w:rsid w:val="00F7076B"/>
    <w:rsid w:val="00F70D6C"/>
    <w:rsid w:val="00F715E7"/>
    <w:rsid w:val="00F71F48"/>
    <w:rsid w:val="00F724F1"/>
    <w:rsid w:val="00F735F0"/>
    <w:rsid w:val="00F73858"/>
    <w:rsid w:val="00F73A7E"/>
    <w:rsid w:val="00F74060"/>
    <w:rsid w:val="00F74654"/>
    <w:rsid w:val="00F74821"/>
    <w:rsid w:val="00F7508E"/>
    <w:rsid w:val="00F7578C"/>
    <w:rsid w:val="00F75BB2"/>
    <w:rsid w:val="00F75BB6"/>
    <w:rsid w:val="00F761DC"/>
    <w:rsid w:val="00F80CBB"/>
    <w:rsid w:val="00F80F43"/>
    <w:rsid w:val="00F81719"/>
    <w:rsid w:val="00F81D83"/>
    <w:rsid w:val="00F81DDB"/>
    <w:rsid w:val="00F8202B"/>
    <w:rsid w:val="00F83D16"/>
    <w:rsid w:val="00F840F3"/>
    <w:rsid w:val="00F856BD"/>
    <w:rsid w:val="00F86634"/>
    <w:rsid w:val="00F86E3E"/>
    <w:rsid w:val="00F873C8"/>
    <w:rsid w:val="00F87B07"/>
    <w:rsid w:val="00F90684"/>
    <w:rsid w:val="00F90ADF"/>
    <w:rsid w:val="00F90BB3"/>
    <w:rsid w:val="00F90BBF"/>
    <w:rsid w:val="00F910D6"/>
    <w:rsid w:val="00F910F6"/>
    <w:rsid w:val="00F91166"/>
    <w:rsid w:val="00F928FB"/>
    <w:rsid w:val="00F92B30"/>
    <w:rsid w:val="00F93672"/>
    <w:rsid w:val="00F93C67"/>
    <w:rsid w:val="00F944A3"/>
    <w:rsid w:val="00F945DF"/>
    <w:rsid w:val="00F948BE"/>
    <w:rsid w:val="00F94957"/>
    <w:rsid w:val="00F952BE"/>
    <w:rsid w:val="00F955C9"/>
    <w:rsid w:val="00F969EF"/>
    <w:rsid w:val="00F96A95"/>
    <w:rsid w:val="00F9764A"/>
    <w:rsid w:val="00F97BAA"/>
    <w:rsid w:val="00FA0160"/>
    <w:rsid w:val="00FA0B60"/>
    <w:rsid w:val="00FA0B81"/>
    <w:rsid w:val="00FA0D85"/>
    <w:rsid w:val="00FA17F9"/>
    <w:rsid w:val="00FA18ED"/>
    <w:rsid w:val="00FA2A65"/>
    <w:rsid w:val="00FA323A"/>
    <w:rsid w:val="00FA35B2"/>
    <w:rsid w:val="00FA49D5"/>
    <w:rsid w:val="00FA4CAB"/>
    <w:rsid w:val="00FA5129"/>
    <w:rsid w:val="00FA6855"/>
    <w:rsid w:val="00FA68A6"/>
    <w:rsid w:val="00FA690E"/>
    <w:rsid w:val="00FA6BD1"/>
    <w:rsid w:val="00FA7244"/>
    <w:rsid w:val="00FB0001"/>
    <w:rsid w:val="00FB0529"/>
    <w:rsid w:val="00FB0774"/>
    <w:rsid w:val="00FB11B4"/>
    <w:rsid w:val="00FB1BC2"/>
    <w:rsid w:val="00FB30A5"/>
    <w:rsid w:val="00FB3E30"/>
    <w:rsid w:val="00FB4C25"/>
    <w:rsid w:val="00FB5585"/>
    <w:rsid w:val="00FB5823"/>
    <w:rsid w:val="00FB61E0"/>
    <w:rsid w:val="00FB6342"/>
    <w:rsid w:val="00FB77ED"/>
    <w:rsid w:val="00FB7FB6"/>
    <w:rsid w:val="00FC012C"/>
    <w:rsid w:val="00FC0282"/>
    <w:rsid w:val="00FC0C04"/>
    <w:rsid w:val="00FC13EA"/>
    <w:rsid w:val="00FC14FB"/>
    <w:rsid w:val="00FC1545"/>
    <w:rsid w:val="00FC19C9"/>
    <w:rsid w:val="00FC1C24"/>
    <w:rsid w:val="00FC2680"/>
    <w:rsid w:val="00FC2F98"/>
    <w:rsid w:val="00FC3EA0"/>
    <w:rsid w:val="00FC3EF6"/>
    <w:rsid w:val="00FC536B"/>
    <w:rsid w:val="00FC5DCD"/>
    <w:rsid w:val="00FC5FD1"/>
    <w:rsid w:val="00FC6809"/>
    <w:rsid w:val="00FC710D"/>
    <w:rsid w:val="00FD0DA6"/>
    <w:rsid w:val="00FD18AA"/>
    <w:rsid w:val="00FD1E64"/>
    <w:rsid w:val="00FD2780"/>
    <w:rsid w:val="00FD2848"/>
    <w:rsid w:val="00FD30B3"/>
    <w:rsid w:val="00FD340E"/>
    <w:rsid w:val="00FD4F0C"/>
    <w:rsid w:val="00FD5BE4"/>
    <w:rsid w:val="00FD5FC8"/>
    <w:rsid w:val="00FE0C4D"/>
    <w:rsid w:val="00FE1532"/>
    <w:rsid w:val="00FE1A5D"/>
    <w:rsid w:val="00FE50BA"/>
    <w:rsid w:val="00FE58B9"/>
    <w:rsid w:val="00FE5DF0"/>
    <w:rsid w:val="00FE6138"/>
    <w:rsid w:val="00FE64DA"/>
    <w:rsid w:val="00FE671B"/>
    <w:rsid w:val="00FE6900"/>
    <w:rsid w:val="00FE6B63"/>
    <w:rsid w:val="00FE6CAA"/>
    <w:rsid w:val="00FE6E17"/>
    <w:rsid w:val="00FE7418"/>
    <w:rsid w:val="00FE7500"/>
    <w:rsid w:val="00FF06D2"/>
    <w:rsid w:val="00FF0A74"/>
    <w:rsid w:val="00FF0BDB"/>
    <w:rsid w:val="00FF0CA9"/>
    <w:rsid w:val="00FF0F84"/>
    <w:rsid w:val="00FF1433"/>
    <w:rsid w:val="00FF1DB1"/>
    <w:rsid w:val="00FF1E3B"/>
    <w:rsid w:val="00FF1F60"/>
    <w:rsid w:val="00FF2377"/>
    <w:rsid w:val="00FF2484"/>
    <w:rsid w:val="00FF277C"/>
    <w:rsid w:val="00FF3405"/>
    <w:rsid w:val="00FF406C"/>
    <w:rsid w:val="00FF4E36"/>
    <w:rsid w:val="00FF536A"/>
    <w:rsid w:val="00FF5F60"/>
    <w:rsid w:val="00FF61A8"/>
    <w:rsid w:val="00FF63A1"/>
    <w:rsid w:val="00FF6B48"/>
    <w:rsid w:val="00FF6DC6"/>
    <w:rsid w:val="00FF7D44"/>
    <w:rsid w:val="00FF7DD0"/>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29F94A"/>
  <w15:docId w15:val="{EEBD36C6-F291-4371-92A2-755545D0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51E"/>
  </w:style>
  <w:style w:type="paragraph" w:styleId="1">
    <w:name w:val="heading 1"/>
    <w:aliases w:val="Раздел,Название раздела без номера,Заг.ненум.разд,разд без номера,разд без номера1,разд без номера2,Заг. ненумер. раздела,H1,разд,разд без номера:&lt;Название&gt;,Çàã. íåíóìåð. ðàçäåëà,Çàã.íåíóì.ðàçä,ðàçä áåç íîìåðà,ðàçä áåç íîìåðà1,ðàçä,с номером"/>
    <w:basedOn w:val="a"/>
    <w:next w:val="a"/>
    <w:link w:val="10"/>
    <w:qFormat/>
    <w:rsid w:val="00493784"/>
    <w:pPr>
      <w:keepNext/>
      <w:spacing w:before="120" w:after="120" w:line="360" w:lineRule="auto"/>
      <w:outlineLvl w:val="0"/>
    </w:pPr>
    <w:rPr>
      <w:b/>
      <w:kern w:val="28"/>
      <w:sz w:val="32"/>
    </w:rPr>
  </w:style>
  <w:style w:type="paragraph" w:styleId="2">
    <w:name w:val="heading 2"/>
    <w:aliases w:val="(подраздел),Текст пункта раздела,1 Название раздела,Разд,1 Название раздела с номером,Загол.раздела,разд с номером,разд с номером1,разд с номером2,Заг. раздела,H2,1 &lt;Заголовок&gt;,Абзац,п/р,разд с номером:1 &lt;Название&gt;,1. &lt;Текст&gt;,1 &lt;Çàãîëîâîê&gt;"/>
    <w:basedOn w:val="a"/>
    <w:next w:val="a"/>
    <w:link w:val="20"/>
    <w:qFormat/>
    <w:rsid w:val="00493784"/>
    <w:pPr>
      <w:keepNext/>
      <w:spacing w:before="240" w:after="60"/>
      <w:outlineLvl w:val="1"/>
    </w:pPr>
    <w:rPr>
      <w:rFonts w:ascii="Arial" w:hAnsi="Arial"/>
      <w:b/>
      <w:bCs/>
      <w:i/>
      <w:iCs/>
      <w:sz w:val="28"/>
      <w:szCs w:val="28"/>
    </w:rPr>
  </w:style>
  <w:style w:type="paragraph" w:styleId="3">
    <w:name w:val="heading 3"/>
    <w:aliases w:val="Подраздел,1.1  Текст пункта в разделе,Подр,Пункт разд.,Заг.подразд.,подразд,подразд1,подразд2,П. 2 цифры,h3,1.1 &lt;Текст&gt;,подразд:1.1 &lt;Название&gt;,1.1 &lt;Òåêñò&gt;,Ï. 2 öèôðû,Çàã.ïîäðàçä.,ïîäðàçä,ïîäðàçä1,ïîäðàçä2,1.1  Òåêñò ïóíêòà â ðàçäåëå,разд."/>
    <w:basedOn w:val="a"/>
    <w:next w:val="a"/>
    <w:link w:val="30"/>
    <w:uiPriority w:val="99"/>
    <w:qFormat/>
    <w:rsid w:val="00493784"/>
    <w:pPr>
      <w:keepNext/>
      <w:spacing w:before="240" w:after="60"/>
      <w:outlineLvl w:val="2"/>
    </w:pPr>
    <w:rPr>
      <w:rFonts w:ascii="Arial" w:hAnsi="Arial"/>
      <w:b/>
      <w:bCs/>
      <w:sz w:val="26"/>
      <w:szCs w:val="26"/>
    </w:rPr>
  </w:style>
  <w:style w:type="paragraph" w:styleId="4">
    <w:name w:val="heading 4"/>
    <w:basedOn w:val="a"/>
    <w:next w:val="a"/>
    <w:link w:val="40"/>
    <w:qFormat/>
    <w:rsid w:val="00493784"/>
    <w:pPr>
      <w:keepNext/>
      <w:spacing w:before="240" w:after="120"/>
      <w:outlineLvl w:val="3"/>
    </w:pPr>
    <w:rPr>
      <w:b/>
      <w:sz w:val="28"/>
    </w:rPr>
  </w:style>
  <w:style w:type="paragraph" w:styleId="5">
    <w:name w:val="heading 5"/>
    <w:aliases w:val="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подпункт17,подпункт9,подпункт18,подпункт10,a)"/>
    <w:basedOn w:val="a"/>
    <w:next w:val="a"/>
    <w:qFormat/>
    <w:rsid w:val="00493784"/>
    <w:pPr>
      <w:spacing w:before="240" w:after="60"/>
      <w:outlineLvl w:val="4"/>
    </w:pPr>
    <w:rPr>
      <w:b/>
      <w:bCs/>
      <w:i/>
      <w:iCs/>
      <w:sz w:val="26"/>
      <w:szCs w:val="26"/>
    </w:rPr>
  </w:style>
  <w:style w:type="paragraph" w:styleId="6">
    <w:name w:val="heading 6"/>
    <w:basedOn w:val="a"/>
    <w:next w:val="a"/>
    <w:qFormat/>
    <w:rsid w:val="00493784"/>
    <w:pPr>
      <w:spacing w:before="240" w:after="60"/>
      <w:outlineLvl w:val="5"/>
    </w:pPr>
    <w:rPr>
      <w:b/>
      <w:bCs/>
      <w:sz w:val="22"/>
      <w:szCs w:val="22"/>
    </w:rPr>
  </w:style>
  <w:style w:type="paragraph" w:styleId="7">
    <w:name w:val="heading 7"/>
    <w:aliases w:val="Переч_а),1.1.1.1 Текст подпункта,Переч_1),перечисление с цифрами,Переч.  1),Переч.  a),1.1.1.1 Текст подпункта после названия пункта,Переч. –,Org Heading 5,h5,Переч.  ), а),текс,Перечисление цифры),ïåðå÷èñëåíèå ñ öèôðàìè,Ïåðå÷. –,Ïåðå÷.  )"/>
    <w:basedOn w:val="a"/>
    <w:next w:val="a"/>
    <w:link w:val="70"/>
    <w:qFormat/>
    <w:rsid w:val="00493784"/>
    <w:pPr>
      <w:spacing w:before="240" w:after="60"/>
      <w:outlineLvl w:val="6"/>
    </w:pPr>
    <w:rPr>
      <w:sz w:val="24"/>
      <w:szCs w:val="24"/>
    </w:rPr>
  </w:style>
  <w:style w:type="paragraph" w:styleId="8">
    <w:name w:val="heading 8"/>
    <w:basedOn w:val="a"/>
    <w:next w:val="a"/>
    <w:link w:val="80"/>
    <w:qFormat/>
    <w:rsid w:val="00493784"/>
    <w:pPr>
      <w:spacing w:before="240" w:after="60"/>
      <w:outlineLvl w:val="7"/>
    </w:pPr>
    <w:rPr>
      <w:i/>
      <w:iCs/>
      <w:sz w:val="24"/>
      <w:szCs w:val="24"/>
    </w:rPr>
  </w:style>
  <w:style w:type="paragraph" w:styleId="9">
    <w:name w:val="heading 9"/>
    <w:basedOn w:val="a"/>
    <w:next w:val="a"/>
    <w:link w:val="90"/>
    <w:qFormat/>
    <w:rsid w:val="00493784"/>
    <w:pPr>
      <w:keepNext/>
      <w:shd w:val="clear" w:color="auto" w:fill="FFFFFF"/>
      <w:ind w:firstLine="244"/>
      <w:jc w:val="both"/>
      <w:outlineLvl w:val="8"/>
    </w:pPr>
    <w:rPr>
      <w:b/>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3,Основной текст Знак1 Знак1, Знак3 Знак Знак2,Основной текст Знак1 Знак Знак,Основной текст Знак2 Знак, Знак3 Знак Знак1 Знак, Знак3 Знак1 Знак, Знак3,Знак3 Знак Знак2,Знак3 Знак Знак1 Знак,Знак3 Знак1 Знак,Знак3"/>
    <w:basedOn w:val="a"/>
    <w:link w:val="11"/>
    <w:rsid w:val="00493784"/>
    <w:pPr>
      <w:keepNext/>
      <w:suppressAutoHyphens/>
      <w:outlineLvl w:val="0"/>
    </w:pPr>
    <w:rPr>
      <w:sz w:val="24"/>
    </w:rPr>
  </w:style>
  <w:style w:type="paragraph" w:styleId="31">
    <w:name w:val="Body Text Indent 3"/>
    <w:basedOn w:val="a"/>
    <w:rsid w:val="00493784"/>
    <w:pPr>
      <w:widowControl w:val="0"/>
      <w:spacing w:before="240"/>
      <w:ind w:left="680" w:hanging="680"/>
      <w:jc w:val="both"/>
    </w:pPr>
    <w:rPr>
      <w:sz w:val="22"/>
    </w:rPr>
  </w:style>
  <w:style w:type="paragraph" w:styleId="a4">
    <w:name w:val="Block Text"/>
    <w:basedOn w:val="a"/>
    <w:rsid w:val="00493784"/>
    <w:pPr>
      <w:shd w:val="clear" w:color="auto" w:fill="FFFFFF"/>
      <w:spacing w:line="278" w:lineRule="exact"/>
      <w:ind w:left="10" w:right="102" w:firstLine="451"/>
    </w:pPr>
    <w:rPr>
      <w:color w:val="000000"/>
      <w:spacing w:val="-9"/>
      <w:sz w:val="25"/>
    </w:rPr>
  </w:style>
  <w:style w:type="paragraph" w:customStyle="1" w:styleId="Iniiaiieoaeno">
    <w:name w:val="Iniiaiie oaeno"/>
    <w:basedOn w:val="a"/>
    <w:rsid w:val="00493784"/>
    <w:pPr>
      <w:suppressAutoHyphens/>
      <w:autoSpaceDE w:val="0"/>
      <w:autoSpaceDN w:val="0"/>
      <w:jc w:val="center"/>
    </w:pPr>
    <w:rPr>
      <w:rFonts w:ascii="Arial" w:hAnsi="Arial" w:cs="Arial"/>
      <w:sz w:val="24"/>
      <w:szCs w:val="24"/>
    </w:rPr>
  </w:style>
  <w:style w:type="paragraph" w:styleId="a5">
    <w:name w:val="Body Text Indent"/>
    <w:aliases w:val="Основной текст с отступом Знак3,Основной текст с отступом Знак1 Знак1, Знак1 Знак Знак2,Основной текст с отступом Знак1 Знак Знак,Основной текст с отступом Знак2 Знак, Знак1 Знак Знак1 Знак, Знак1 Знак1 Знак, Знак1,Знак1"/>
    <w:basedOn w:val="a"/>
    <w:link w:val="12"/>
    <w:uiPriority w:val="99"/>
    <w:rsid w:val="00493784"/>
    <w:pPr>
      <w:spacing w:after="120"/>
      <w:ind w:left="283"/>
    </w:pPr>
  </w:style>
  <w:style w:type="paragraph" w:styleId="21">
    <w:name w:val="Body Text Indent 2"/>
    <w:basedOn w:val="a"/>
    <w:link w:val="22"/>
    <w:rsid w:val="00493784"/>
    <w:pPr>
      <w:spacing w:after="120" w:line="480" w:lineRule="auto"/>
      <w:ind w:left="283"/>
    </w:pPr>
  </w:style>
  <w:style w:type="paragraph" w:styleId="a6">
    <w:name w:val="header"/>
    <w:basedOn w:val="a"/>
    <w:link w:val="a7"/>
    <w:rsid w:val="00493784"/>
    <w:pPr>
      <w:tabs>
        <w:tab w:val="center" w:pos="4153"/>
        <w:tab w:val="right" w:pos="8306"/>
      </w:tabs>
    </w:pPr>
  </w:style>
  <w:style w:type="paragraph" w:styleId="a8">
    <w:name w:val="footer"/>
    <w:basedOn w:val="a"/>
    <w:link w:val="a9"/>
    <w:uiPriority w:val="99"/>
    <w:rsid w:val="00493784"/>
    <w:pPr>
      <w:tabs>
        <w:tab w:val="center" w:pos="4153"/>
        <w:tab w:val="right" w:pos="8306"/>
      </w:tabs>
    </w:pPr>
  </w:style>
  <w:style w:type="paragraph" w:customStyle="1" w:styleId="210">
    <w:name w:val="Основной текст 21"/>
    <w:basedOn w:val="a"/>
    <w:rsid w:val="00493784"/>
    <w:pPr>
      <w:overflowPunct w:val="0"/>
      <w:autoSpaceDE w:val="0"/>
      <w:autoSpaceDN w:val="0"/>
      <w:adjustRightInd w:val="0"/>
      <w:jc w:val="center"/>
    </w:pPr>
    <w:rPr>
      <w:b/>
      <w:sz w:val="28"/>
    </w:rPr>
  </w:style>
  <w:style w:type="character" w:styleId="aa">
    <w:name w:val="page number"/>
    <w:basedOn w:val="a0"/>
    <w:rsid w:val="00493784"/>
  </w:style>
  <w:style w:type="paragraph" w:customStyle="1" w:styleId="13">
    <w:name w:val="Стиль1"/>
    <w:basedOn w:val="a"/>
    <w:uiPriority w:val="99"/>
    <w:rsid w:val="00493784"/>
    <w:pPr>
      <w:jc w:val="center"/>
    </w:pPr>
    <w:rPr>
      <w:b/>
      <w:sz w:val="28"/>
    </w:rPr>
  </w:style>
  <w:style w:type="paragraph" w:customStyle="1" w:styleId="23">
    <w:name w:val="Стиль2"/>
    <w:basedOn w:val="a"/>
    <w:rsid w:val="00493784"/>
    <w:pPr>
      <w:ind w:firstLine="426"/>
      <w:jc w:val="both"/>
    </w:pPr>
    <w:rPr>
      <w:sz w:val="24"/>
    </w:rPr>
  </w:style>
  <w:style w:type="paragraph" w:customStyle="1" w:styleId="41">
    <w:name w:val="Стиль4"/>
    <w:basedOn w:val="a"/>
    <w:uiPriority w:val="99"/>
    <w:rsid w:val="00493784"/>
    <w:pPr>
      <w:jc w:val="both"/>
    </w:pPr>
    <w:rPr>
      <w:sz w:val="24"/>
    </w:rPr>
  </w:style>
  <w:style w:type="paragraph" w:customStyle="1" w:styleId="32">
    <w:name w:val="Стиль3"/>
    <w:basedOn w:val="a"/>
    <w:rsid w:val="00493784"/>
    <w:pPr>
      <w:jc w:val="both"/>
    </w:pPr>
  </w:style>
  <w:style w:type="paragraph" w:customStyle="1" w:styleId="50">
    <w:name w:val="Стиль5"/>
    <w:basedOn w:val="a"/>
    <w:rsid w:val="00493784"/>
    <w:pPr>
      <w:ind w:firstLine="426"/>
      <w:jc w:val="center"/>
    </w:pPr>
    <w:rPr>
      <w:sz w:val="24"/>
    </w:rPr>
  </w:style>
  <w:style w:type="paragraph" w:customStyle="1" w:styleId="24">
    <w:name w:val="çàãîëîâîê 2"/>
    <w:basedOn w:val="a"/>
    <w:next w:val="a"/>
    <w:rsid w:val="00493784"/>
    <w:pPr>
      <w:keepNext/>
      <w:widowControl w:val="0"/>
      <w:autoSpaceDE w:val="0"/>
      <w:autoSpaceDN w:val="0"/>
      <w:jc w:val="center"/>
    </w:pPr>
    <w:rPr>
      <w:b/>
      <w:sz w:val="32"/>
    </w:rPr>
  </w:style>
  <w:style w:type="paragraph" w:customStyle="1" w:styleId="71">
    <w:name w:val="Стиль7"/>
    <w:basedOn w:val="32"/>
    <w:rsid w:val="00493784"/>
    <w:pPr>
      <w:ind w:firstLine="426"/>
    </w:pPr>
  </w:style>
  <w:style w:type="paragraph" w:styleId="25">
    <w:name w:val="Body Text 2"/>
    <w:basedOn w:val="a"/>
    <w:link w:val="26"/>
    <w:uiPriority w:val="99"/>
    <w:rsid w:val="00493784"/>
    <w:pPr>
      <w:spacing w:after="120" w:line="480" w:lineRule="auto"/>
    </w:pPr>
  </w:style>
  <w:style w:type="paragraph" w:customStyle="1" w:styleId="14">
    <w:name w:val="Обычный1"/>
    <w:rsid w:val="00493784"/>
    <w:pPr>
      <w:widowControl w:val="0"/>
      <w:ind w:left="120" w:right="-108" w:firstLine="560"/>
      <w:jc w:val="both"/>
    </w:pPr>
    <w:rPr>
      <w:rFonts w:ascii="Arial" w:hAnsi="Arial"/>
      <w:sz w:val="22"/>
    </w:rPr>
  </w:style>
  <w:style w:type="paragraph" w:customStyle="1" w:styleId="310">
    <w:name w:val="Основной текст с отступом 31"/>
    <w:basedOn w:val="14"/>
    <w:rsid w:val="00493784"/>
    <w:pPr>
      <w:spacing w:line="360" w:lineRule="auto"/>
      <w:ind w:left="0" w:firstLine="709"/>
    </w:pPr>
    <w:rPr>
      <w:sz w:val="24"/>
    </w:rPr>
  </w:style>
  <w:style w:type="paragraph" w:customStyle="1" w:styleId="27">
    <w:name w:val="Текст_начало_2"/>
    <w:basedOn w:val="a"/>
    <w:rsid w:val="00493784"/>
    <w:pPr>
      <w:spacing w:line="360" w:lineRule="exact"/>
      <w:jc w:val="both"/>
    </w:pPr>
    <w:rPr>
      <w:rFonts w:ascii="Arial" w:hAnsi="Arial"/>
      <w:sz w:val="24"/>
      <w:lang w:val="en-GB"/>
    </w:rPr>
  </w:style>
  <w:style w:type="paragraph" w:customStyle="1" w:styleId="BodyText21">
    <w:name w:val="Body Text 21"/>
    <w:basedOn w:val="14"/>
    <w:rsid w:val="00493784"/>
    <w:pPr>
      <w:spacing w:line="360" w:lineRule="auto"/>
      <w:ind w:left="0" w:firstLine="851"/>
    </w:pPr>
    <w:rPr>
      <w:sz w:val="24"/>
    </w:rPr>
  </w:style>
  <w:style w:type="paragraph" w:styleId="33">
    <w:name w:val="Body Text 3"/>
    <w:aliases w:val="Основной текст 3 Знак2,Основной текст 3 Знак Знак1, Знак Знак Знак4,Знак Знак Знак1,Основной текст 3 Знак Знак Знак, Знак Знак1 Знак Знак,Основной текст 3 Знак1 Знак, Знак Знак Знак3 Знак,Знак Знак Знак Знак, Знак Знак2 Знак, Знак,Знак"/>
    <w:basedOn w:val="a"/>
    <w:link w:val="311"/>
    <w:rsid w:val="00493784"/>
    <w:pPr>
      <w:spacing w:after="120"/>
    </w:pPr>
    <w:rPr>
      <w:sz w:val="16"/>
      <w:szCs w:val="16"/>
    </w:rPr>
  </w:style>
  <w:style w:type="paragraph" w:customStyle="1" w:styleId="110">
    <w:name w:val="заголовок 11"/>
    <w:basedOn w:val="a"/>
    <w:next w:val="a"/>
    <w:rsid w:val="00493784"/>
    <w:pPr>
      <w:keepNext/>
      <w:jc w:val="center"/>
    </w:pPr>
    <w:rPr>
      <w:rFonts w:cs="Arial"/>
      <w:snapToGrid w:val="0"/>
      <w:sz w:val="24"/>
    </w:rPr>
  </w:style>
  <w:style w:type="paragraph" w:styleId="ab">
    <w:name w:val="caption"/>
    <w:basedOn w:val="a"/>
    <w:next w:val="a"/>
    <w:qFormat/>
    <w:rsid w:val="00493784"/>
    <w:pPr>
      <w:keepNext/>
      <w:ind w:firstLine="567"/>
      <w:jc w:val="both"/>
    </w:pPr>
    <w:rPr>
      <w:b/>
    </w:rPr>
  </w:style>
  <w:style w:type="paragraph" w:styleId="ac">
    <w:name w:val="Title"/>
    <w:basedOn w:val="a"/>
    <w:link w:val="ad"/>
    <w:qFormat/>
    <w:rsid w:val="00493784"/>
    <w:pPr>
      <w:jc w:val="center"/>
    </w:pPr>
    <w:rPr>
      <w:sz w:val="32"/>
      <w:szCs w:val="24"/>
    </w:rPr>
  </w:style>
  <w:style w:type="character" w:styleId="ae">
    <w:name w:val="Hyperlink"/>
    <w:rsid w:val="00493784"/>
    <w:rPr>
      <w:color w:val="0000FF"/>
      <w:u w:val="single"/>
    </w:rPr>
  </w:style>
  <w:style w:type="paragraph" w:customStyle="1" w:styleId="ConsNormal">
    <w:name w:val="ConsNormal"/>
    <w:link w:val="ConsNormal0"/>
    <w:rsid w:val="00493784"/>
    <w:pPr>
      <w:widowControl w:val="0"/>
      <w:autoSpaceDE w:val="0"/>
      <w:autoSpaceDN w:val="0"/>
      <w:adjustRightInd w:val="0"/>
      <w:ind w:left="-108" w:right="19772" w:firstLine="720"/>
      <w:jc w:val="both"/>
    </w:pPr>
    <w:rPr>
      <w:rFonts w:ascii="Arial" w:hAnsi="Arial" w:cs="Arial"/>
    </w:rPr>
  </w:style>
  <w:style w:type="paragraph" w:styleId="af">
    <w:name w:val="footnote text"/>
    <w:basedOn w:val="a"/>
    <w:link w:val="af0"/>
    <w:semiHidden/>
    <w:rsid w:val="00493784"/>
  </w:style>
  <w:style w:type="character" w:styleId="af1">
    <w:name w:val="footnote reference"/>
    <w:semiHidden/>
    <w:rsid w:val="00493784"/>
    <w:rPr>
      <w:vertAlign w:val="superscript"/>
    </w:rPr>
  </w:style>
  <w:style w:type="character" w:styleId="af2">
    <w:name w:val="FollowedHyperlink"/>
    <w:rsid w:val="00493784"/>
    <w:rPr>
      <w:color w:val="800080"/>
      <w:u w:val="single"/>
    </w:rPr>
  </w:style>
  <w:style w:type="paragraph" w:customStyle="1" w:styleId="FR5">
    <w:name w:val="FR5"/>
    <w:rsid w:val="00493784"/>
    <w:pPr>
      <w:widowControl w:val="0"/>
      <w:autoSpaceDE w:val="0"/>
      <w:autoSpaceDN w:val="0"/>
      <w:adjustRightInd w:val="0"/>
      <w:spacing w:line="300" w:lineRule="auto"/>
      <w:ind w:left="-108" w:right="-108" w:firstLine="709"/>
      <w:jc w:val="both"/>
    </w:pPr>
    <w:rPr>
      <w:rFonts w:ascii="Arial" w:hAnsi="Arial"/>
      <w:b/>
      <w:sz w:val="22"/>
    </w:rPr>
  </w:style>
  <w:style w:type="paragraph" w:customStyle="1" w:styleId="FR3">
    <w:name w:val="FR3"/>
    <w:rsid w:val="00493784"/>
    <w:pPr>
      <w:widowControl w:val="0"/>
      <w:autoSpaceDE w:val="0"/>
      <w:autoSpaceDN w:val="0"/>
      <w:adjustRightInd w:val="0"/>
      <w:spacing w:line="300" w:lineRule="auto"/>
      <w:ind w:left="800" w:right="600" w:firstLine="709"/>
      <w:jc w:val="center"/>
    </w:pPr>
    <w:rPr>
      <w:sz w:val="40"/>
    </w:rPr>
  </w:style>
  <w:style w:type="paragraph" w:customStyle="1" w:styleId="FR1">
    <w:name w:val="FR1"/>
    <w:rsid w:val="00493784"/>
    <w:pPr>
      <w:widowControl w:val="0"/>
      <w:autoSpaceDE w:val="0"/>
      <w:autoSpaceDN w:val="0"/>
      <w:adjustRightInd w:val="0"/>
      <w:spacing w:before="3100"/>
      <w:ind w:left="-108" w:right="-108" w:firstLine="709"/>
      <w:jc w:val="center"/>
    </w:pPr>
    <w:rPr>
      <w:sz w:val="64"/>
    </w:rPr>
  </w:style>
  <w:style w:type="paragraph" w:customStyle="1" w:styleId="FR2">
    <w:name w:val="FR2"/>
    <w:rsid w:val="00493784"/>
    <w:pPr>
      <w:widowControl w:val="0"/>
      <w:autoSpaceDE w:val="0"/>
      <w:autoSpaceDN w:val="0"/>
      <w:adjustRightInd w:val="0"/>
      <w:spacing w:before="320" w:line="300" w:lineRule="auto"/>
      <w:ind w:left="-108" w:right="-108" w:firstLine="709"/>
      <w:jc w:val="center"/>
    </w:pPr>
    <w:rPr>
      <w:b/>
      <w:sz w:val="48"/>
    </w:rPr>
  </w:style>
  <w:style w:type="paragraph" w:customStyle="1" w:styleId="FR4">
    <w:name w:val="FR4"/>
    <w:rsid w:val="00493784"/>
    <w:pPr>
      <w:widowControl w:val="0"/>
      <w:autoSpaceDE w:val="0"/>
      <w:autoSpaceDN w:val="0"/>
      <w:adjustRightInd w:val="0"/>
      <w:spacing w:before="460"/>
      <w:ind w:left="2560" w:right="-108" w:firstLine="709"/>
      <w:jc w:val="both"/>
    </w:pPr>
    <w:rPr>
      <w:rFonts w:ascii="Arial" w:hAnsi="Arial"/>
      <w:sz w:val="32"/>
    </w:rPr>
  </w:style>
  <w:style w:type="paragraph" w:customStyle="1" w:styleId="ConsPlusNormal">
    <w:name w:val="ConsPlusNormal"/>
    <w:link w:val="ConsPlusNormal0"/>
    <w:rsid w:val="0027585E"/>
    <w:pPr>
      <w:widowControl w:val="0"/>
      <w:autoSpaceDE w:val="0"/>
      <w:autoSpaceDN w:val="0"/>
      <w:adjustRightInd w:val="0"/>
      <w:ind w:left="-108" w:right="-108" w:firstLine="720"/>
      <w:jc w:val="both"/>
    </w:pPr>
    <w:rPr>
      <w:rFonts w:ascii="Arial" w:hAnsi="Arial" w:cs="Arial"/>
    </w:rPr>
  </w:style>
  <w:style w:type="paragraph" w:customStyle="1" w:styleId="60">
    <w:name w:val="Стиль6"/>
    <w:basedOn w:val="15"/>
    <w:next w:val="15"/>
    <w:rsid w:val="00493784"/>
    <w:pPr>
      <w:ind w:firstLine="709"/>
      <w:jc w:val="both"/>
    </w:pPr>
    <w:rPr>
      <w:sz w:val="28"/>
      <w:szCs w:val="28"/>
      <w:lang w:val="en-US"/>
    </w:rPr>
  </w:style>
  <w:style w:type="paragraph" w:customStyle="1" w:styleId="81">
    <w:name w:val="Стиль8"/>
    <w:basedOn w:val="15"/>
    <w:rsid w:val="00493784"/>
    <w:pPr>
      <w:ind w:firstLine="709"/>
      <w:jc w:val="both"/>
    </w:pPr>
    <w:rPr>
      <w:sz w:val="28"/>
      <w:szCs w:val="28"/>
      <w:lang w:val="en-US"/>
    </w:rPr>
  </w:style>
  <w:style w:type="paragraph" w:styleId="15">
    <w:name w:val="toc 1"/>
    <w:basedOn w:val="a"/>
    <w:next w:val="a"/>
    <w:autoRedefine/>
    <w:semiHidden/>
    <w:rsid w:val="00493784"/>
  </w:style>
  <w:style w:type="paragraph" w:styleId="af3">
    <w:name w:val="endnote text"/>
    <w:basedOn w:val="a"/>
    <w:semiHidden/>
    <w:rsid w:val="00493784"/>
  </w:style>
  <w:style w:type="character" w:styleId="af4">
    <w:name w:val="endnote reference"/>
    <w:semiHidden/>
    <w:rsid w:val="00493784"/>
    <w:rPr>
      <w:vertAlign w:val="superscript"/>
    </w:rPr>
  </w:style>
  <w:style w:type="character" w:customStyle="1" w:styleId="34">
    <w:name w:val="Стиль3 Знак"/>
    <w:rsid w:val="00493784"/>
    <w:rPr>
      <w:lang w:val="ru-RU" w:eastAsia="ru-RU" w:bidi="ar-SA"/>
    </w:rPr>
  </w:style>
  <w:style w:type="paragraph" w:styleId="28">
    <w:name w:val="toc 2"/>
    <w:basedOn w:val="a"/>
    <w:next w:val="a"/>
    <w:autoRedefine/>
    <w:semiHidden/>
    <w:rsid w:val="00493784"/>
    <w:pPr>
      <w:ind w:left="200"/>
    </w:pPr>
  </w:style>
  <w:style w:type="paragraph" w:styleId="af5">
    <w:name w:val="Normal (Web)"/>
    <w:basedOn w:val="a"/>
    <w:rsid w:val="00493784"/>
    <w:pPr>
      <w:spacing w:before="100" w:beforeAutospacing="1" w:after="100" w:afterAutospacing="1"/>
    </w:pPr>
    <w:rPr>
      <w:sz w:val="24"/>
      <w:szCs w:val="24"/>
    </w:rPr>
  </w:style>
  <w:style w:type="character" w:customStyle="1" w:styleId="af6">
    <w:name w:val="Основной шрифт"/>
    <w:semiHidden/>
    <w:rsid w:val="00493784"/>
  </w:style>
  <w:style w:type="paragraph" w:customStyle="1" w:styleId="16">
    <w:name w:val="Верхний колонтитул1"/>
    <w:basedOn w:val="14"/>
    <w:rsid w:val="00493784"/>
    <w:pPr>
      <w:widowControl/>
      <w:tabs>
        <w:tab w:val="center" w:pos="4153"/>
        <w:tab w:val="right" w:pos="8306"/>
      </w:tabs>
      <w:ind w:left="0" w:firstLine="0"/>
    </w:pPr>
    <w:rPr>
      <w:sz w:val="20"/>
    </w:rPr>
  </w:style>
  <w:style w:type="paragraph" w:customStyle="1" w:styleId="312">
    <w:name w:val="Основной текст 31"/>
    <w:basedOn w:val="14"/>
    <w:rsid w:val="00493784"/>
    <w:pPr>
      <w:ind w:left="0" w:firstLine="0"/>
      <w:jc w:val="center"/>
    </w:pPr>
  </w:style>
  <w:style w:type="paragraph" w:customStyle="1" w:styleId="af7">
    <w:name w:val="Таблицы (моноширинный)"/>
    <w:basedOn w:val="a"/>
    <w:next w:val="a"/>
    <w:rsid w:val="00493784"/>
    <w:pPr>
      <w:widowControl w:val="0"/>
      <w:autoSpaceDE w:val="0"/>
      <w:autoSpaceDN w:val="0"/>
      <w:adjustRightInd w:val="0"/>
      <w:jc w:val="both"/>
    </w:pPr>
    <w:rPr>
      <w:rFonts w:ascii="Courier New" w:hAnsi="Courier New" w:cs="Courier New"/>
    </w:rPr>
  </w:style>
  <w:style w:type="paragraph" w:customStyle="1" w:styleId="120">
    <w:name w:val="Обычный12"/>
    <w:rsid w:val="00493784"/>
    <w:pPr>
      <w:ind w:left="-108" w:right="-108" w:firstLine="709"/>
      <w:jc w:val="both"/>
    </w:pPr>
    <w:rPr>
      <w:sz w:val="24"/>
    </w:rPr>
  </w:style>
  <w:style w:type="paragraph" w:customStyle="1" w:styleId="29">
    <w:name w:val="заголовок 2"/>
    <w:basedOn w:val="a"/>
    <w:next w:val="a"/>
    <w:rsid w:val="00493784"/>
    <w:pPr>
      <w:keepNext/>
      <w:widowControl w:val="0"/>
      <w:autoSpaceDE w:val="0"/>
      <w:autoSpaceDN w:val="0"/>
      <w:jc w:val="right"/>
    </w:pPr>
    <w:rPr>
      <w:sz w:val="24"/>
      <w:szCs w:val="24"/>
    </w:rPr>
  </w:style>
  <w:style w:type="paragraph" w:customStyle="1" w:styleId="Gliederutext">
    <w:name w:val="Gliederutext"/>
    <w:basedOn w:val="a"/>
    <w:rsid w:val="00493784"/>
    <w:pPr>
      <w:spacing w:after="174"/>
      <w:ind w:left="1089"/>
    </w:pPr>
    <w:rPr>
      <w:rFonts w:ascii="Arial" w:hAnsi="Arial"/>
      <w:sz w:val="22"/>
      <w:lang w:val="de-DE" w:eastAsia="de-DE"/>
    </w:rPr>
  </w:style>
  <w:style w:type="paragraph" w:styleId="2a">
    <w:name w:val="envelope return"/>
    <w:basedOn w:val="a"/>
    <w:rsid w:val="00493784"/>
    <w:pPr>
      <w:spacing w:after="60"/>
      <w:jc w:val="both"/>
    </w:pPr>
    <w:rPr>
      <w:rFonts w:ascii="Arial" w:hAnsi="Arial" w:cs="Arial"/>
    </w:rPr>
  </w:style>
  <w:style w:type="character" w:customStyle="1" w:styleId="11">
    <w:name w:val="Основной текст Знак1"/>
    <w:aliases w:val="Основной текст Знак3 Знак,Основной текст Знак1 Знак1 Знак, Знак3 Знак Знак2 Знак,Основной текст Знак1 Знак Знак Знак,Основной текст Знак2 Знак Знак, Знак3 Знак Знак1 Знак Знак, Знак3 Знак1 Знак Знак, Знак3 Знак,Знак3 Знак Знак2 Знак"/>
    <w:link w:val="a3"/>
    <w:rsid w:val="00B915A5"/>
    <w:rPr>
      <w:sz w:val="24"/>
      <w:lang w:val="ru-RU" w:eastAsia="ru-RU" w:bidi="ar-SA"/>
    </w:rPr>
  </w:style>
  <w:style w:type="table" w:styleId="af8">
    <w:name w:val="Table Grid"/>
    <w:basedOn w:val="a1"/>
    <w:uiPriority w:val="59"/>
    <w:rsid w:val="006B7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Знак Знак3"/>
    <w:rsid w:val="004725FB"/>
    <w:rPr>
      <w:sz w:val="24"/>
      <w:lang w:val="ru-RU" w:eastAsia="ru-RU" w:bidi="ar-SA"/>
    </w:rPr>
  </w:style>
  <w:style w:type="character" w:customStyle="1" w:styleId="12">
    <w:name w:val="Основной текст с отступом Знак1"/>
    <w:aliases w:val="Основной текст с отступом Знак3 Знак,Основной текст с отступом Знак1 Знак1 Знак, Знак1 Знак Знак2 Знак,Основной текст с отступом Знак1 Знак Знак Знак,Основной текст с отступом Знак2 Знак Знак, Знак1 Знак Знак1 Знак Знак"/>
    <w:link w:val="a5"/>
    <w:uiPriority w:val="99"/>
    <w:rsid w:val="004725FB"/>
    <w:rPr>
      <w:lang w:val="ru-RU" w:eastAsia="ru-RU" w:bidi="ar-SA"/>
    </w:rPr>
  </w:style>
  <w:style w:type="character" w:customStyle="1" w:styleId="311">
    <w:name w:val="Основной текст 3 Знак1"/>
    <w:aliases w:val="Основной текст 3 Знак2 Знак,Основной текст 3 Знак Знак1 Знак, Знак Знак Знак4 Знак,Знак Знак Знак1 Знак,Основной текст 3 Знак Знак Знак Знак, Знак Знак1 Знак Знак Знак,Основной текст 3 Знак1 Знак Знак, Знак Знак Знак3 Знак Знак"/>
    <w:link w:val="33"/>
    <w:rsid w:val="004725FB"/>
    <w:rPr>
      <w:sz w:val="16"/>
      <w:szCs w:val="16"/>
      <w:lang w:val="ru-RU" w:eastAsia="ru-RU" w:bidi="ar-SA"/>
    </w:rPr>
  </w:style>
  <w:style w:type="paragraph" w:styleId="af9">
    <w:name w:val="Balloon Text"/>
    <w:basedOn w:val="a"/>
    <w:link w:val="afa"/>
    <w:rsid w:val="004725FB"/>
    <w:pPr>
      <w:widowControl w:val="0"/>
      <w:autoSpaceDE w:val="0"/>
      <w:autoSpaceDN w:val="0"/>
      <w:adjustRightInd w:val="0"/>
      <w:spacing w:line="300" w:lineRule="auto"/>
      <w:ind w:firstLine="720"/>
      <w:jc w:val="both"/>
    </w:pPr>
    <w:rPr>
      <w:rFonts w:ascii="Tahoma" w:hAnsi="Tahoma" w:cs="Tahoma"/>
      <w:sz w:val="16"/>
      <w:szCs w:val="16"/>
    </w:rPr>
  </w:style>
  <w:style w:type="paragraph" w:customStyle="1" w:styleId="17">
    <w:name w:val="Основной текст1"/>
    <w:basedOn w:val="a"/>
    <w:rsid w:val="004725FB"/>
    <w:pPr>
      <w:widowControl w:val="0"/>
      <w:jc w:val="center"/>
    </w:pPr>
    <w:rPr>
      <w:snapToGrid w:val="0"/>
      <w:sz w:val="24"/>
      <w:szCs w:val="24"/>
    </w:rPr>
  </w:style>
  <w:style w:type="paragraph" w:styleId="afb">
    <w:name w:val="Plain Text"/>
    <w:basedOn w:val="a"/>
    <w:rsid w:val="004725FB"/>
    <w:pPr>
      <w:widowControl w:val="0"/>
      <w:autoSpaceDE w:val="0"/>
      <w:autoSpaceDN w:val="0"/>
      <w:adjustRightInd w:val="0"/>
      <w:spacing w:line="300" w:lineRule="auto"/>
      <w:ind w:firstLine="720"/>
      <w:jc w:val="both"/>
    </w:pPr>
    <w:rPr>
      <w:rFonts w:ascii="Courier New" w:hAnsi="Courier New" w:cs="Courier New"/>
    </w:rPr>
  </w:style>
  <w:style w:type="paragraph" w:customStyle="1" w:styleId="afc">
    <w:name w:val="основной текст Знак Знак"/>
    <w:basedOn w:val="a"/>
    <w:link w:val="36"/>
    <w:rsid w:val="004725FB"/>
    <w:pPr>
      <w:spacing w:after="120"/>
      <w:ind w:firstLine="851"/>
      <w:jc w:val="both"/>
    </w:pPr>
    <w:rPr>
      <w:snapToGrid w:val="0"/>
      <w:sz w:val="24"/>
    </w:rPr>
  </w:style>
  <w:style w:type="character" w:customStyle="1" w:styleId="36">
    <w:name w:val="основной текст Знак Знак Знак3"/>
    <w:link w:val="afc"/>
    <w:rsid w:val="004725FB"/>
    <w:rPr>
      <w:snapToGrid w:val="0"/>
      <w:sz w:val="24"/>
      <w:lang w:val="ru-RU" w:eastAsia="ru-RU" w:bidi="ar-SA"/>
    </w:rPr>
  </w:style>
  <w:style w:type="paragraph" w:customStyle="1" w:styleId="afd">
    <w:name w:val="основной текст без сдвига"/>
    <w:basedOn w:val="afc"/>
    <w:next w:val="afc"/>
    <w:rsid w:val="004725FB"/>
    <w:pPr>
      <w:ind w:firstLine="0"/>
    </w:pPr>
  </w:style>
  <w:style w:type="paragraph" w:customStyle="1" w:styleId="afe">
    <w:name w:val="Нормальный повышенный"/>
    <w:basedOn w:val="a"/>
    <w:rsid w:val="004725FB"/>
    <w:pPr>
      <w:ind w:firstLine="567"/>
      <w:jc w:val="both"/>
    </w:pPr>
    <w:rPr>
      <w:sz w:val="28"/>
    </w:rPr>
  </w:style>
  <w:style w:type="paragraph" w:customStyle="1" w:styleId="font5">
    <w:name w:val="font5"/>
    <w:basedOn w:val="a"/>
    <w:rsid w:val="004725FB"/>
    <w:pPr>
      <w:spacing w:before="100" w:beforeAutospacing="1" w:after="100" w:afterAutospacing="1"/>
    </w:pPr>
    <w:rPr>
      <w:sz w:val="28"/>
      <w:szCs w:val="28"/>
    </w:rPr>
  </w:style>
  <w:style w:type="paragraph" w:customStyle="1" w:styleId="aff">
    <w:name w:val="Пункт"/>
    <w:basedOn w:val="a"/>
    <w:rsid w:val="004725FB"/>
    <w:pPr>
      <w:ind w:firstLine="567"/>
      <w:jc w:val="both"/>
    </w:pPr>
    <w:rPr>
      <w:sz w:val="28"/>
    </w:rPr>
  </w:style>
  <w:style w:type="paragraph" w:customStyle="1" w:styleId="aff0">
    <w:name w:val="Подпункт"/>
    <w:basedOn w:val="a"/>
    <w:rsid w:val="004725FB"/>
    <w:pPr>
      <w:ind w:firstLine="567"/>
      <w:jc w:val="both"/>
    </w:pPr>
    <w:rPr>
      <w:sz w:val="28"/>
    </w:rPr>
  </w:style>
  <w:style w:type="paragraph" w:customStyle="1" w:styleId="aff1">
    <w:name w:val="Перечисления"/>
    <w:basedOn w:val="a"/>
    <w:rsid w:val="004725FB"/>
    <w:pPr>
      <w:ind w:firstLine="567"/>
      <w:jc w:val="both"/>
    </w:pPr>
    <w:rPr>
      <w:sz w:val="28"/>
    </w:rPr>
  </w:style>
  <w:style w:type="paragraph" w:customStyle="1" w:styleId="aff2">
    <w:name w:val="Дет. указания"/>
    <w:basedOn w:val="a"/>
    <w:next w:val="a"/>
    <w:rsid w:val="004725FB"/>
    <w:pPr>
      <w:ind w:firstLine="851"/>
      <w:jc w:val="both"/>
    </w:pPr>
    <w:rPr>
      <w:sz w:val="28"/>
    </w:rPr>
  </w:style>
  <w:style w:type="paragraph" w:customStyle="1" w:styleId="aff3">
    <w:name w:val="Нумерация в табл."/>
    <w:basedOn w:val="a"/>
    <w:rsid w:val="004725FB"/>
    <w:pPr>
      <w:jc w:val="both"/>
    </w:pPr>
    <w:rPr>
      <w:sz w:val="24"/>
    </w:rPr>
  </w:style>
  <w:style w:type="paragraph" w:styleId="aff4">
    <w:name w:val="annotation text"/>
    <w:basedOn w:val="a"/>
    <w:semiHidden/>
    <w:rsid w:val="004725FB"/>
    <w:pPr>
      <w:widowControl w:val="0"/>
      <w:autoSpaceDE w:val="0"/>
      <w:autoSpaceDN w:val="0"/>
      <w:adjustRightInd w:val="0"/>
    </w:pPr>
  </w:style>
  <w:style w:type="character" w:styleId="aff5">
    <w:name w:val="Emphasis"/>
    <w:qFormat/>
    <w:rsid w:val="004725FB"/>
    <w:rPr>
      <w:i/>
    </w:rPr>
  </w:style>
  <w:style w:type="paragraph" w:customStyle="1" w:styleId="aff6">
    <w:name w:val="Обычный текст"/>
    <w:basedOn w:val="7"/>
    <w:rsid w:val="004725FB"/>
    <w:rPr>
      <w:b/>
      <w:bCs/>
      <w:spacing w:val="-7"/>
      <w:w w:val="101"/>
      <w:sz w:val="28"/>
      <w:szCs w:val="28"/>
    </w:rPr>
  </w:style>
  <w:style w:type="paragraph" w:styleId="aff7">
    <w:name w:val="List Paragraph"/>
    <w:aliases w:val="Bullet List,FooterText,numbered,Paragraphe de liste1,lp1,Содержание. 2 уровень,Use Case List Paragraph,Абзац списка литеральный,UL,Абзац маркированнный"/>
    <w:basedOn w:val="a"/>
    <w:link w:val="aff8"/>
    <w:uiPriority w:val="34"/>
    <w:qFormat/>
    <w:rsid w:val="004725FB"/>
    <w:pPr>
      <w:spacing w:after="200" w:line="276" w:lineRule="auto"/>
      <w:ind w:left="720"/>
      <w:contextualSpacing/>
    </w:pPr>
    <w:rPr>
      <w:rFonts w:ascii="Calibri" w:hAnsi="Calibri"/>
      <w:sz w:val="22"/>
      <w:szCs w:val="22"/>
    </w:rPr>
  </w:style>
  <w:style w:type="paragraph" w:customStyle="1" w:styleId="3110">
    <w:name w:val="Основной текст с отступом 311"/>
    <w:basedOn w:val="a"/>
    <w:rsid w:val="004725FB"/>
    <w:pPr>
      <w:widowControl w:val="0"/>
      <w:spacing w:line="360" w:lineRule="auto"/>
      <w:ind w:firstLine="709"/>
      <w:jc w:val="both"/>
    </w:pPr>
    <w:rPr>
      <w:rFonts w:ascii="Arial" w:hAnsi="Arial"/>
      <w:sz w:val="24"/>
    </w:rPr>
  </w:style>
  <w:style w:type="character" w:customStyle="1" w:styleId="111">
    <w:name w:val="Знак Знак Знак11"/>
    <w:rsid w:val="004725FB"/>
    <w:rPr>
      <w:sz w:val="24"/>
    </w:rPr>
  </w:style>
  <w:style w:type="character" w:customStyle="1" w:styleId="aff9">
    <w:name w:val="Знак Знак Знак"/>
    <w:rsid w:val="004725FB"/>
    <w:rPr>
      <w:b/>
      <w:bCs/>
      <w:sz w:val="26"/>
    </w:rPr>
  </w:style>
  <w:style w:type="paragraph" w:customStyle="1" w:styleId="ConsTitle">
    <w:name w:val="ConsTitle"/>
    <w:rsid w:val="008D2807"/>
    <w:pPr>
      <w:widowControl w:val="0"/>
      <w:autoSpaceDE w:val="0"/>
      <w:autoSpaceDN w:val="0"/>
      <w:adjustRightInd w:val="0"/>
      <w:ind w:left="-108" w:right="19772" w:firstLine="709"/>
      <w:jc w:val="both"/>
    </w:pPr>
    <w:rPr>
      <w:rFonts w:ascii="Arial" w:hAnsi="Arial" w:cs="Arial"/>
      <w:b/>
      <w:bCs/>
      <w:sz w:val="16"/>
      <w:szCs w:val="16"/>
    </w:rPr>
  </w:style>
  <w:style w:type="character" w:customStyle="1" w:styleId="2b">
    <w:name w:val="Знак Знак Знак2"/>
    <w:rsid w:val="007972C2"/>
    <w:rPr>
      <w:sz w:val="16"/>
      <w:szCs w:val="16"/>
      <w:lang w:val="ru-RU" w:eastAsia="ru-RU" w:bidi="ar-SA"/>
    </w:rPr>
  </w:style>
  <w:style w:type="character" w:customStyle="1" w:styleId="18">
    <w:name w:val="Знак Знак1"/>
    <w:locked/>
    <w:rsid w:val="007972C2"/>
    <w:rPr>
      <w:sz w:val="16"/>
      <w:szCs w:val="16"/>
      <w:lang w:val="ru-RU" w:eastAsia="ru-RU" w:bidi="ar-SA"/>
    </w:rPr>
  </w:style>
  <w:style w:type="character" w:customStyle="1" w:styleId="37">
    <w:name w:val="Знак3 Знак Знак"/>
    <w:rsid w:val="005900E3"/>
    <w:rPr>
      <w:sz w:val="24"/>
      <w:lang w:val="ru-RU" w:eastAsia="ru-RU" w:bidi="ar-SA"/>
    </w:rPr>
  </w:style>
  <w:style w:type="character" w:customStyle="1" w:styleId="19">
    <w:name w:val="Знак1 Знак Знак"/>
    <w:rsid w:val="005900E3"/>
    <w:rPr>
      <w:lang w:val="ru-RU" w:eastAsia="ru-RU" w:bidi="ar-SA"/>
    </w:rPr>
  </w:style>
  <w:style w:type="character" w:customStyle="1" w:styleId="affa">
    <w:name w:val="Основной текст Знак"/>
    <w:aliases w:val="Основной текст Знак3 Знак1,Основной текст Знак1 Знак1 Знак1, Знак3 Знак Знак2 Знак1,Основной текст Знак1 Знак Знак Знак1,Основной текст Знак2 Знак Знак1, Знак3 Знак Знак1 Знак Знак1, Знак3 Знак1 Знак Знак1"/>
    <w:rsid w:val="00EE17CB"/>
    <w:rPr>
      <w:sz w:val="24"/>
      <w:lang w:val="ru-RU" w:eastAsia="ru-RU" w:bidi="ar-SA"/>
    </w:rPr>
  </w:style>
  <w:style w:type="character" w:customStyle="1" w:styleId="38">
    <w:name w:val="Основной текст с отступом 3 Знак"/>
    <w:rsid w:val="00EE17CB"/>
    <w:rPr>
      <w:sz w:val="22"/>
      <w:lang w:val="ru-RU" w:eastAsia="ru-RU" w:bidi="ar-SA"/>
    </w:rPr>
  </w:style>
  <w:style w:type="character" w:customStyle="1" w:styleId="affb">
    <w:name w:val="Основной текст с отступом Знак"/>
    <w:rsid w:val="00EE17CB"/>
    <w:rPr>
      <w:lang w:val="ru-RU" w:eastAsia="ru-RU" w:bidi="ar-SA"/>
    </w:rPr>
  </w:style>
  <w:style w:type="paragraph" w:customStyle="1" w:styleId="xl22">
    <w:name w:val="xl22"/>
    <w:basedOn w:val="a"/>
    <w:rsid w:val="00F02B67"/>
    <w:pPr>
      <w:pBdr>
        <w:top w:val="single" w:sz="8" w:space="0" w:color="auto"/>
        <w:bottom w:val="single" w:sz="8" w:space="0" w:color="auto"/>
        <w:right w:val="single" w:sz="8" w:space="0" w:color="auto"/>
      </w:pBdr>
      <w:spacing w:before="100" w:beforeAutospacing="1" w:after="100" w:afterAutospacing="1"/>
      <w:jc w:val="center"/>
    </w:pPr>
    <w:rPr>
      <w:sz w:val="26"/>
      <w:szCs w:val="26"/>
    </w:rPr>
  </w:style>
  <w:style w:type="paragraph" w:customStyle="1" w:styleId="xl23">
    <w:name w:val="xl23"/>
    <w:basedOn w:val="a"/>
    <w:rsid w:val="00F02B67"/>
    <w:pPr>
      <w:spacing w:before="100" w:beforeAutospacing="1" w:after="100" w:afterAutospacing="1"/>
    </w:pPr>
    <w:rPr>
      <w:sz w:val="26"/>
      <w:szCs w:val="26"/>
    </w:rPr>
  </w:style>
  <w:style w:type="paragraph" w:customStyle="1" w:styleId="xl24">
    <w:name w:val="xl24"/>
    <w:basedOn w:val="a"/>
    <w:rsid w:val="00F02B67"/>
    <w:pPr>
      <w:pBdr>
        <w:bottom w:val="single" w:sz="8" w:space="0" w:color="auto"/>
        <w:right w:val="single" w:sz="8" w:space="0" w:color="auto"/>
      </w:pBdr>
      <w:spacing w:before="100" w:beforeAutospacing="1" w:after="100" w:afterAutospacing="1"/>
      <w:jc w:val="center"/>
    </w:pPr>
    <w:rPr>
      <w:sz w:val="26"/>
      <w:szCs w:val="26"/>
    </w:rPr>
  </w:style>
  <w:style w:type="paragraph" w:customStyle="1" w:styleId="xl25">
    <w:name w:val="xl25"/>
    <w:basedOn w:val="a"/>
    <w:rsid w:val="00F02B67"/>
    <w:pPr>
      <w:pBdr>
        <w:right w:val="single" w:sz="8" w:space="0" w:color="auto"/>
      </w:pBdr>
      <w:spacing w:before="100" w:beforeAutospacing="1" w:after="100" w:afterAutospacing="1"/>
      <w:jc w:val="center"/>
    </w:pPr>
    <w:rPr>
      <w:sz w:val="26"/>
      <w:szCs w:val="26"/>
    </w:rPr>
  </w:style>
  <w:style w:type="paragraph" w:customStyle="1" w:styleId="xl26">
    <w:name w:val="xl26"/>
    <w:basedOn w:val="a"/>
    <w:rsid w:val="00F02B67"/>
    <w:pPr>
      <w:pBdr>
        <w:bottom w:val="single" w:sz="8" w:space="0" w:color="auto"/>
        <w:right w:val="single" w:sz="8" w:space="0" w:color="auto"/>
      </w:pBdr>
      <w:spacing w:before="100" w:beforeAutospacing="1" w:after="100" w:afterAutospacing="1"/>
    </w:pPr>
    <w:rPr>
      <w:sz w:val="26"/>
      <w:szCs w:val="26"/>
    </w:rPr>
  </w:style>
  <w:style w:type="paragraph" w:customStyle="1" w:styleId="xl27">
    <w:name w:val="xl27"/>
    <w:basedOn w:val="a"/>
    <w:rsid w:val="00F02B67"/>
    <w:pPr>
      <w:pBdr>
        <w:bottom w:val="single" w:sz="8" w:space="0" w:color="auto"/>
        <w:right w:val="single" w:sz="8" w:space="0" w:color="auto"/>
      </w:pBdr>
      <w:spacing w:before="100" w:beforeAutospacing="1" w:after="100" w:afterAutospacing="1"/>
      <w:jc w:val="center"/>
      <w:textAlignment w:val="top"/>
    </w:pPr>
    <w:rPr>
      <w:sz w:val="26"/>
      <w:szCs w:val="26"/>
    </w:rPr>
  </w:style>
  <w:style w:type="paragraph" w:customStyle="1" w:styleId="xl28">
    <w:name w:val="xl28"/>
    <w:basedOn w:val="a"/>
    <w:rsid w:val="00F02B67"/>
    <w:pPr>
      <w:pBdr>
        <w:bottom w:val="single" w:sz="8" w:space="0" w:color="auto"/>
        <w:right w:val="single" w:sz="8" w:space="0" w:color="auto"/>
      </w:pBdr>
      <w:shd w:val="clear" w:color="auto" w:fill="FFFFFF"/>
      <w:spacing w:before="100" w:beforeAutospacing="1" w:after="100" w:afterAutospacing="1"/>
      <w:jc w:val="center"/>
    </w:pPr>
    <w:rPr>
      <w:sz w:val="26"/>
      <w:szCs w:val="26"/>
    </w:rPr>
  </w:style>
  <w:style w:type="paragraph" w:customStyle="1" w:styleId="xl29">
    <w:name w:val="xl29"/>
    <w:basedOn w:val="a"/>
    <w:rsid w:val="00F02B67"/>
    <w:pPr>
      <w:pBdr>
        <w:top w:val="single" w:sz="8" w:space="0" w:color="auto"/>
        <w:left w:val="single" w:sz="8" w:space="0" w:color="auto"/>
        <w:right w:val="single" w:sz="8" w:space="0" w:color="auto"/>
      </w:pBdr>
      <w:spacing w:before="100" w:beforeAutospacing="1" w:after="100" w:afterAutospacing="1"/>
      <w:jc w:val="center"/>
    </w:pPr>
    <w:rPr>
      <w:sz w:val="26"/>
      <w:szCs w:val="26"/>
    </w:rPr>
  </w:style>
  <w:style w:type="paragraph" w:customStyle="1" w:styleId="xl30">
    <w:name w:val="xl30"/>
    <w:basedOn w:val="a"/>
    <w:rsid w:val="00F02B67"/>
    <w:pPr>
      <w:pBdr>
        <w:bottom w:val="single" w:sz="8" w:space="0" w:color="auto"/>
        <w:right w:val="single" w:sz="8" w:space="0" w:color="auto"/>
      </w:pBdr>
      <w:spacing w:before="100" w:beforeAutospacing="1" w:after="100" w:afterAutospacing="1"/>
      <w:textAlignment w:val="top"/>
    </w:pPr>
    <w:rPr>
      <w:sz w:val="26"/>
      <w:szCs w:val="26"/>
    </w:rPr>
  </w:style>
  <w:style w:type="paragraph" w:customStyle="1" w:styleId="xl31">
    <w:name w:val="xl31"/>
    <w:basedOn w:val="a"/>
    <w:rsid w:val="00F02B67"/>
    <w:pPr>
      <w:pBdr>
        <w:right w:val="single" w:sz="8" w:space="0" w:color="auto"/>
      </w:pBdr>
      <w:spacing w:before="100" w:beforeAutospacing="1" w:after="100" w:afterAutospacing="1"/>
      <w:jc w:val="center"/>
      <w:textAlignment w:val="top"/>
    </w:pPr>
    <w:rPr>
      <w:sz w:val="26"/>
      <w:szCs w:val="26"/>
    </w:rPr>
  </w:style>
  <w:style w:type="paragraph" w:customStyle="1" w:styleId="xl32">
    <w:name w:val="xl32"/>
    <w:basedOn w:val="a"/>
    <w:rsid w:val="00F02B67"/>
    <w:pPr>
      <w:pBdr>
        <w:top w:val="single" w:sz="8" w:space="0" w:color="auto"/>
        <w:bottom w:val="single" w:sz="8" w:space="0" w:color="auto"/>
        <w:right w:val="single" w:sz="8" w:space="0" w:color="auto"/>
      </w:pBdr>
      <w:spacing w:before="100" w:beforeAutospacing="1" w:after="100" w:afterAutospacing="1"/>
      <w:jc w:val="center"/>
      <w:textAlignment w:val="top"/>
    </w:pPr>
    <w:rPr>
      <w:sz w:val="26"/>
      <w:szCs w:val="26"/>
    </w:rPr>
  </w:style>
  <w:style w:type="paragraph" w:customStyle="1" w:styleId="xl33">
    <w:name w:val="xl33"/>
    <w:basedOn w:val="a"/>
    <w:rsid w:val="00F02B67"/>
    <w:pPr>
      <w:pBdr>
        <w:bottom w:val="single" w:sz="8" w:space="0" w:color="auto"/>
        <w:right w:val="single" w:sz="8" w:space="0" w:color="auto"/>
      </w:pBdr>
      <w:shd w:val="clear" w:color="auto" w:fill="FFFFFF"/>
      <w:spacing w:before="100" w:beforeAutospacing="1" w:after="100" w:afterAutospacing="1"/>
      <w:jc w:val="center"/>
      <w:textAlignment w:val="top"/>
    </w:pPr>
    <w:rPr>
      <w:sz w:val="26"/>
      <w:szCs w:val="26"/>
    </w:rPr>
  </w:style>
  <w:style w:type="paragraph" w:customStyle="1" w:styleId="xl34">
    <w:name w:val="xl34"/>
    <w:basedOn w:val="a"/>
    <w:rsid w:val="00F02B67"/>
    <w:pPr>
      <w:pBdr>
        <w:bottom w:val="single" w:sz="8" w:space="0" w:color="auto"/>
        <w:right w:val="single" w:sz="8" w:space="0" w:color="auto"/>
      </w:pBdr>
      <w:spacing w:before="100" w:beforeAutospacing="1" w:after="100" w:afterAutospacing="1"/>
      <w:jc w:val="center"/>
      <w:textAlignment w:val="center"/>
    </w:pPr>
    <w:rPr>
      <w:sz w:val="26"/>
      <w:szCs w:val="26"/>
    </w:rPr>
  </w:style>
  <w:style w:type="paragraph" w:styleId="affc">
    <w:name w:val="Document Map"/>
    <w:basedOn w:val="a"/>
    <w:link w:val="affd"/>
    <w:rsid w:val="00F02B67"/>
    <w:pPr>
      <w:shd w:val="clear" w:color="auto" w:fill="000080"/>
    </w:pPr>
    <w:rPr>
      <w:rFonts w:ascii="Tahoma" w:hAnsi="Tahoma"/>
    </w:rPr>
  </w:style>
  <w:style w:type="paragraph" w:styleId="affe">
    <w:name w:val="List Bullet"/>
    <w:basedOn w:val="a"/>
    <w:rsid w:val="009B3949"/>
    <w:pPr>
      <w:overflowPunct w:val="0"/>
      <w:autoSpaceDE w:val="0"/>
      <w:autoSpaceDN w:val="0"/>
      <w:adjustRightInd w:val="0"/>
      <w:ind w:left="283" w:hanging="283"/>
      <w:textAlignment w:val="baseline"/>
    </w:pPr>
  </w:style>
  <w:style w:type="character" w:customStyle="1" w:styleId="OaieaIni">
    <w:name w:val="OaieaIni"/>
    <w:rsid w:val="009B3949"/>
    <w:rPr>
      <w:rFonts w:ascii="Arial" w:hAnsi="Arial"/>
      <w:b/>
      <w:spacing w:val="0"/>
      <w:sz w:val="18"/>
    </w:rPr>
  </w:style>
  <w:style w:type="character" w:customStyle="1" w:styleId="1a">
    <w:name w:val="основной текст Знак Знак Знак1"/>
    <w:rsid w:val="00D96C64"/>
    <w:rPr>
      <w:snapToGrid w:val="0"/>
      <w:sz w:val="24"/>
      <w:lang w:val="ru-RU" w:eastAsia="ru-RU" w:bidi="ar-SA"/>
    </w:rPr>
  </w:style>
  <w:style w:type="paragraph" w:customStyle="1" w:styleId="afff">
    <w:name w:val="Нормальный по центру"/>
    <w:basedOn w:val="a"/>
    <w:rsid w:val="00D96C64"/>
    <w:pPr>
      <w:ind w:firstLine="567"/>
      <w:jc w:val="center"/>
    </w:pPr>
    <w:rPr>
      <w:sz w:val="24"/>
    </w:rPr>
  </w:style>
  <w:style w:type="character" w:customStyle="1" w:styleId="afff0">
    <w:name w:val="основной текст Знак Знак Знак"/>
    <w:rsid w:val="00D96C64"/>
    <w:rPr>
      <w:snapToGrid w:val="0"/>
      <w:sz w:val="24"/>
      <w:lang w:val="ru-RU" w:eastAsia="ru-RU" w:bidi="ar-SA"/>
    </w:rPr>
  </w:style>
  <w:style w:type="paragraph" w:customStyle="1" w:styleId="1b">
    <w:name w:val="заголовок 1"/>
    <w:basedOn w:val="a"/>
    <w:next w:val="a"/>
    <w:rsid w:val="00D96C64"/>
    <w:pPr>
      <w:keepNext/>
      <w:widowControl w:val="0"/>
      <w:autoSpaceDE w:val="0"/>
      <w:autoSpaceDN w:val="0"/>
      <w:jc w:val="center"/>
      <w:outlineLvl w:val="0"/>
    </w:pPr>
    <w:rPr>
      <w:rFonts w:ascii="TimesET" w:hAnsi="TimesET"/>
      <w:b/>
      <w:bCs/>
      <w:sz w:val="24"/>
      <w:lang w:eastAsia="en-US"/>
    </w:rPr>
  </w:style>
  <w:style w:type="character" w:customStyle="1" w:styleId="1c">
    <w:name w:val="основной текст Знак Знак Знак1 Знак"/>
    <w:rsid w:val="00FE6CAA"/>
    <w:rPr>
      <w:snapToGrid w:val="0"/>
      <w:sz w:val="24"/>
      <w:lang w:val="ru-RU" w:eastAsia="ru-RU" w:bidi="ar-SA"/>
    </w:rPr>
  </w:style>
  <w:style w:type="character" w:customStyle="1" w:styleId="2c">
    <w:name w:val="основной текст Знак Знак Знак2"/>
    <w:rsid w:val="000A200D"/>
    <w:rPr>
      <w:snapToGrid w:val="0"/>
      <w:sz w:val="24"/>
      <w:lang w:val="ru-RU" w:eastAsia="ru-RU" w:bidi="ar-SA"/>
    </w:rPr>
  </w:style>
  <w:style w:type="character" w:customStyle="1" w:styleId="afff1">
    <w:name w:val="Знак Знак"/>
    <w:aliases w:val="Знак Знак Знак3"/>
    <w:rsid w:val="006B5673"/>
    <w:rPr>
      <w:sz w:val="24"/>
      <w:lang w:val="ru-RU" w:eastAsia="ru-RU" w:bidi="ar-SA"/>
    </w:rPr>
  </w:style>
  <w:style w:type="character" w:customStyle="1" w:styleId="2d">
    <w:name w:val="Знак Знак2"/>
    <w:rsid w:val="006B5673"/>
    <w:rPr>
      <w:lang w:val="ru-RU" w:eastAsia="ru-RU" w:bidi="ar-SA"/>
    </w:rPr>
  </w:style>
  <w:style w:type="character" w:customStyle="1" w:styleId="112">
    <w:name w:val="Знак Знак11"/>
    <w:aliases w:val="Основной текст 3 Знак,Знак Знак4,Знак Знак Знак4 Знак,Знак Знак1 Знак Знак Знак,Знак Знак Знак3 Знак Знак"/>
    <w:rsid w:val="006B5673"/>
    <w:rPr>
      <w:sz w:val="16"/>
      <w:szCs w:val="16"/>
      <w:lang w:val="ru-RU" w:eastAsia="ru-RU" w:bidi="ar-SA"/>
    </w:rPr>
  </w:style>
  <w:style w:type="paragraph" w:customStyle="1" w:styleId="afff2">
    <w:name w:val="основной текст Знак"/>
    <w:basedOn w:val="a"/>
    <w:rsid w:val="006B5673"/>
    <w:pPr>
      <w:spacing w:after="120"/>
      <w:ind w:firstLine="851"/>
      <w:jc w:val="both"/>
    </w:pPr>
    <w:rPr>
      <w:snapToGrid w:val="0"/>
      <w:sz w:val="24"/>
    </w:rPr>
  </w:style>
  <w:style w:type="paragraph" w:customStyle="1" w:styleId="Normal">
    <w:name w:val="Normal Знак Знак"/>
    <w:link w:val="Normal0"/>
    <w:rsid w:val="00511F1C"/>
    <w:pPr>
      <w:widowControl w:val="0"/>
      <w:ind w:left="120" w:right="-108" w:firstLine="560"/>
      <w:jc w:val="both"/>
    </w:pPr>
    <w:rPr>
      <w:rFonts w:ascii="Arial" w:hAnsi="Arial"/>
      <w:sz w:val="22"/>
    </w:rPr>
  </w:style>
  <w:style w:type="character" w:customStyle="1" w:styleId="Normal0">
    <w:name w:val="Normal Знак Знак Знак"/>
    <w:link w:val="Normal"/>
    <w:rsid w:val="00511F1C"/>
    <w:rPr>
      <w:rFonts w:ascii="Arial" w:hAnsi="Arial"/>
      <w:sz w:val="22"/>
      <w:lang w:val="ru-RU" w:eastAsia="ru-RU" w:bidi="ar-SA"/>
    </w:rPr>
  </w:style>
  <w:style w:type="character" w:customStyle="1" w:styleId="211">
    <w:name w:val="Знак Знак21"/>
    <w:locked/>
    <w:rsid w:val="00EE308C"/>
    <w:rPr>
      <w:lang w:val="ru-RU" w:eastAsia="ru-RU" w:bidi="ar-SA"/>
    </w:rPr>
  </w:style>
  <w:style w:type="paragraph" w:styleId="afff3">
    <w:name w:val="List"/>
    <w:basedOn w:val="a"/>
    <w:rsid w:val="004C3C6C"/>
    <w:pPr>
      <w:widowControl w:val="0"/>
      <w:autoSpaceDE w:val="0"/>
      <w:autoSpaceDN w:val="0"/>
      <w:adjustRightInd w:val="0"/>
      <w:ind w:left="283" w:hanging="283"/>
    </w:pPr>
  </w:style>
  <w:style w:type="paragraph" w:styleId="2e">
    <w:name w:val="List 2"/>
    <w:basedOn w:val="a"/>
    <w:rsid w:val="004C3C6C"/>
    <w:pPr>
      <w:widowControl w:val="0"/>
      <w:autoSpaceDE w:val="0"/>
      <w:autoSpaceDN w:val="0"/>
      <w:adjustRightInd w:val="0"/>
      <w:ind w:left="566" w:hanging="283"/>
    </w:pPr>
  </w:style>
  <w:style w:type="paragraph" w:styleId="39">
    <w:name w:val="List 3"/>
    <w:basedOn w:val="a"/>
    <w:rsid w:val="004C3C6C"/>
    <w:pPr>
      <w:widowControl w:val="0"/>
      <w:autoSpaceDE w:val="0"/>
      <w:autoSpaceDN w:val="0"/>
      <w:adjustRightInd w:val="0"/>
      <w:ind w:left="849" w:hanging="283"/>
    </w:pPr>
  </w:style>
  <w:style w:type="paragraph" w:styleId="2f">
    <w:name w:val="List Continue 2"/>
    <w:basedOn w:val="a"/>
    <w:rsid w:val="004C3C6C"/>
    <w:pPr>
      <w:widowControl w:val="0"/>
      <w:autoSpaceDE w:val="0"/>
      <w:autoSpaceDN w:val="0"/>
      <w:adjustRightInd w:val="0"/>
      <w:spacing w:after="120"/>
      <w:ind w:left="566"/>
    </w:pPr>
  </w:style>
  <w:style w:type="paragraph" w:styleId="3a">
    <w:name w:val="List Continue 3"/>
    <w:basedOn w:val="a"/>
    <w:rsid w:val="004C3C6C"/>
    <w:pPr>
      <w:widowControl w:val="0"/>
      <w:autoSpaceDE w:val="0"/>
      <w:autoSpaceDN w:val="0"/>
      <w:adjustRightInd w:val="0"/>
      <w:spacing w:after="120"/>
      <w:ind w:left="849"/>
    </w:p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30896"/>
    <w:pPr>
      <w:widowControl w:val="0"/>
      <w:autoSpaceDE w:val="0"/>
      <w:autoSpaceDN w:val="0"/>
      <w:adjustRightInd w:val="0"/>
      <w:spacing w:after="160" w:line="240" w:lineRule="exact"/>
    </w:pPr>
    <w:rPr>
      <w:sz w:val="28"/>
      <w:lang w:val="en-US" w:eastAsia="en-US"/>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D0031"/>
    <w:pPr>
      <w:widowControl w:val="0"/>
      <w:autoSpaceDE w:val="0"/>
      <w:autoSpaceDN w:val="0"/>
      <w:adjustRightInd w:val="0"/>
      <w:spacing w:after="160" w:line="240" w:lineRule="exact"/>
    </w:pPr>
    <w:rPr>
      <w:sz w:val="28"/>
      <w:lang w:val="en-US" w:eastAsia="en-US"/>
    </w:rPr>
  </w:style>
  <w:style w:type="character" w:customStyle="1" w:styleId="26">
    <w:name w:val="Основной текст 2 Знак"/>
    <w:basedOn w:val="a0"/>
    <w:link w:val="25"/>
    <w:uiPriority w:val="99"/>
    <w:locked/>
    <w:rsid w:val="00F948BE"/>
  </w:style>
  <w:style w:type="character" w:customStyle="1" w:styleId="22">
    <w:name w:val="Основной текст с отступом 2 Знак"/>
    <w:basedOn w:val="a0"/>
    <w:link w:val="21"/>
    <w:locked/>
    <w:rsid w:val="00F948BE"/>
  </w:style>
  <w:style w:type="paragraph" w:customStyle="1" w:styleId="Style1">
    <w:name w:val="Style1"/>
    <w:basedOn w:val="a"/>
    <w:rsid w:val="00F948BE"/>
    <w:pPr>
      <w:widowControl w:val="0"/>
      <w:autoSpaceDE w:val="0"/>
      <w:autoSpaceDN w:val="0"/>
      <w:adjustRightInd w:val="0"/>
      <w:jc w:val="both"/>
    </w:pPr>
    <w:rPr>
      <w:sz w:val="24"/>
      <w:szCs w:val="24"/>
    </w:rPr>
  </w:style>
  <w:style w:type="paragraph" w:customStyle="1" w:styleId="Style10">
    <w:name w:val="Style10"/>
    <w:basedOn w:val="a"/>
    <w:rsid w:val="00F948BE"/>
    <w:pPr>
      <w:widowControl w:val="0"/>
      <w:autoSpaceDE w:val="0"/>
      <w:autoSpaceDN w:val="0"/>
      <w:adjustRightInd w:val="0"/>
      <w:spacing w:line="278" w:lineRule="exact"/>
      <w:ind w:firstLine="557"/>
      <w:jc w:val="both"/>
    </w:pPr>
    <w:rPr>
      <w:sz w:val="24"/>
      <w:szCs w:val="24"/>
    </w:rPr>
  </w:style>
  <w:style w:type="paragraph" w:customStyle="1" w:styleId="Style32">
    <w:name w:val="Style32"/>
    <w:basedOn w:val="a"/>
    <w:rsid w:val="00F948BE"/>
    <w:pPr>
      <w:widowControl w:val="0"/>
      <w:autoSpaceDE w:val="0"/>
      <w:autoSpaceDN w:val="0"/>
      <w:adjustRightInd w:val="0"/>
    </w:pPr>
    <w:rPr>
      <w:sz w:val="24"/>
      <w:szCs w:val="24"/>
    </w:rPr>
  </w:style>
  <w:style w:type="paragraph" w:customStyle="1" w:styleId="Style35">
    <w:name w:val="Style35"/>
    <w:basedOn w:val="a"/>
    <w:rsid w:val="00F948BE"/>
    <w:pPr>
      <w:widowControl w:val="0"/>
      <w:autoSpaceDE w:val="0"/>
      <w:autoSpaceDN w:val="0"/>
      <w:adjustRightInd w:val="0"/>
      <w:spacing w:line="278" w:lineRule="exact"/>
    </w:pPr>
    <w:rPr>
      <w:sz w:val="24"/>
      <w:szCs w:val="24"/>
    </w:rPr>
  </w:style>
  <w:style w:type="character" w:customStyle="1" w:styleId="FontStyle46">
    <w:name w:val="Font Style46"/>
    <w:rsid w:val="00F948BE"/>
    <w:rPr>
      <w:rFonts w:ascii="Times New Roman" w:hAnsi="Times New Roman" w:cs="Times New Roman"/>
      <w:sz w:val="22"/>
      <w:szCs w:val="22"/>
    </w:rPr>
  </w:style>
  <w:style w:type="character" w:customStyle="1" w:styleId="FontStyle47">
    <w:name w:val="Font Style47"/>
    <w:rsid w:val="00F948BE"/>
    <w:rPr>
      <w:rFonts w:ascii="Times New Roman" w:hAnsi="Times New Roman" w:cs="Times New Roman"/>
      <w:i/>
      <w:iCs/>
      <w:sz w:val="22"/>
      <w:szCs w:val="22"/>
    </w:rPr>
  </w:style>
  <w:style w:type="character" w:customStyle="1" w:styleId="FontStyle41">
    <w:name w:val="Font Style41"/>
    <w:rsid w:val="00F948BE"/>
    <w:rPr>
      <w:rFonts w:ascii="Times New Roman" w:hAnsi="Times New Roman" w:cs="Times New Roman"/>
      <w:b/>
      <w:bCs/>
      <w:sz w:val="22"/>
      <w:szCs w:val="22"/>
    </w:rPr>
  </w:style>
  <w:style w:type="character" w:customStyle="1" w:styleId="FontStyle65">
    <w:name w:val="Font Style65"/>
    <w:rsid w:val="00F948BE"/>
    <w:rPr>
      <w:rFonts w:ascii="Times New Roman" w:hAnsi="Times New Roman" w:cs="Times New Roman"/>
      <w:b/>
      <w:bCs/>
      <w:i/>
      <w:iCs/>
      <w:sz w:val="22"/>
      <w:szCs w:val="22"/>
    </w:rPr>
  </w:style>
  <w:style w:type="paragraph" w:customStyle="1" w:styleId="Style18">
    <w:name w:val="Style18"/>
    <w:basedOn w:val="a"/>
    <w:rsid w:val="00F948BE"/>
    <w:pPr>
      <w:widowControl w:val="0"/>
      <w:autoSpaceDE w:val="0"/>
      <w:autoSpaceDN w:val="0"/>
      <w:adjustRightInd w:val="0"/>
      <w:spacing w:line="283" w:lineRule="exact"/>
      <w:ind w:firstLine="566"/>
    </w:pPr>
    <w:rPr>
      <w:sz w:val="24"/>
      <w:szCs w:val="24"/>
    </w:rPr>
  </w:style>
  <w:style w:type="paragraph" w:customStyle="1" w:styleId="Style26">
    <w:name w:val="Style26"/>
    <w:basedOn w:val="a"/>
    <w:rsid w:val="00F948BE"/>
    <w:pPr>
      <w:widowControl w:val="0"/>
      <w:autoSpaceDE w:val="0"/>
      <w:autoSpaceDN w:val="0"/>
      <w:adjustRightInd w:val="0"/>
      <w:spacing w:line="278" w:lineRule="exact"/>
    </w:pPr>
    <w:rPr>
      <w:sz w:val="24"/>
      <w:szCs w:val="24"/>
    </w:rPr>
  </w:style>
  <w:style w:type="character" w:customStyle="1" w:styleId="FontStyle57">
    <w:name w:val="Font Style57"/>
    <w:rsid w:val="00F948BE"/>
    <w:rPr>
      <w:rFonts w:ascii="Times New Roman" w:hAnsi="Times New Roman" w:cs="Times New Roman"/>
      <w:b/>
      <w:bCs/>
      <w:spacing w:val="-20"/>
      <w:sz w:val="24"/>
      <w:szCs w:val="24"/>
    </w:rPr>
  </w:style>
  <w:style w:type="paragraph" w:customStyle="1" w:styleId="Style12">
    <w:name w:val="Style12"/>
    <w:basedOn w:val="a"/>
    <w:rsid w:val="00F948BE"/>
    <w:pPr>
      <w:widowControl w:val="0"/>
      <w:autoSpaceDE w:val="0"/>
      <w:autoSpaceDN w:val="0"/>
      <w:adjustRightInd w:val="0"/>
      <w:spacing w:line="278" w:lineRule="exact"/>
      <w:ind w:firstLine="912"/>
    </w:pPr>
    <w:rPr>
      <w:sz w:val="24"/>
      <w:szCs w:val="24"/>
    </w:rPr>
  </w:style>
  <w:style w:type="character" w:customStyle="1" w:styleId="a7">
    <w:name w:val="Верхний колонтитул Знак"/>
    <w:basedOn w:val="a0"/>
    <w:link w:val="a6"/>
    <w:rsid w:val="000F2C7F"/>
  </w:style>
  <w:style w:type="character" w:customStyle="1" w:styleId="20">
    <w:name w:val="Заголовок 2 Знак"/>
    <w:aliases w:val="(подраздел) Знак,Текст пункта раздела Знак,1 Название раздела Знак,Разд Знак,1 Название раздела с номером Знак,Загол.раздела Знак,разд с номером Знак,разд с номером1 Знак,разд с номером2 Знак,Заг. раздела Знак,H2 Знак,1 &lt;Заголовок&gt; Знак"/>
    <w:link w:val="2"/>
    <w:rsid w:val="00FB7FB6"/>
    <w:rPr>
      <w:rFonts w:ascii="Arial" w:hAnsi="Arial" w:cs="Arial"/>
      <w:b/>
      <w:bCs/>
      <w:i/>
      <w:iCs/>
      <w:sz w:val="28"/>
      <w:szCs w:val="28"/>
    </w:rPr>
  </w:style>
  <w:style w:type="character" w:customStyle="1" w:styleId="40">
    <w:name w:val="Заголовок 4 Знак"/>
    <w:link w:val="4"/>
    <w:rsid w:val="00FB7FB6"/>
    <w:rPr>
      <w:b/>
      <w:sz w:val="28"/>
    </w:rPr>
  </w:style>
  <w:style w:type="paragraph" w:customStyle="1" w:styleId="Style15">
    <w:name w:val="Style15"/>
    <w:basedOn w:val="a"/>
    <w:rsid w:val="006020E7"/>
    <w:pPr>
      <w:spacing w:line="271" w:lineRule="exact"/>
      <w:jc w:val="center"/>
    </w:pPr>
  </w:style>
  <w:style w:type="paragraph" w:customStyle="1" w:styleId="Style5">
    <w:name w:val="Style5"/>
    <w:basedOn w:val="a"/>
    <w:rsid w:val="006020E7"/>
    <w:pPr>
      <w:spacing w:line="250" w:lineRule="exact"/>
    </w:pPr>
  </w:style>
  <w:style w:type="paragraph" w:customStyle="1" w:styleId="Style17">
    <w:name w:val="Style17"/>
    <w:basedOn w:val="a"/>
    <w:rsid w:val="006020E7"/>
    <w:pPr>
      <w:spacing w:line="274" w:lineRule="exact"/>
      <w:ind w:firstLine="773"/>
    </w:pPr>
  </w:style>
  <w:style w:type="character" w:customStyle="1" w:styleId="CharStyle2">
    <w:name w:val="CharStyle2"/>
    <w:rsid w:val="006020E7"/>
    <w:rPr>
      <w:rFonts w:ascii="Times New Roman" w:eastAsia="Times New Roman" w:hAnsi="Times New Roman" w:cs="Times New Roman"/>
      <w:b/>
      <w:bCs/>
      <w:i w:val="0"/>
      <w:iCs w:val="0"/>
      <w:smallCaps w:val="0"/>
      <w:sz w:val="22"/>
      <w:szCs w:val="22"/>
    </w:rPr>
  </w:style>
  <w:style w:type="character" w:customStyle="1" w:styleId="CharStyle3">
    <w:name w:val="CharStyle3"/>
    <w:rsid w:val="006020E7"/>
    <w:rPr>
      <w:rFonts w:ascii="Times New Roman" w:eastAsia="Times New Roman" w:hAnsi="Times New Roman" w:cs="Times New Roman"/>
      <w:b/>
      <w:bCs/>
      <w:i w:val="0"/>
      <w:iCs w:val="0"/>
      <w:smallCaps w:val="0"/>
      <w:sz w:val="22"/>
      <w:szCs w:val="22"/>
    </w:rPr>
  </w:style>
  <w:style w:type="character" w:customStyle="1" w:styleId="CharStyle5">
    <w:name w:val="CharStyle5"/>
    <w:rsid w:val="006020E7"/>
    <w:rPr>
      <w:rFonts w:ascii="Times New Roman" w:eastAsia="Times New Roman" w:hAnsi="Times New Roman" w:cs="Times New Roman"/>
      <w:b w:val="0"/>
      <w:bCs w:val="0"/>
      <w:i w:val="0"/>
      <w:iCs w:val="0"/>
      <w:smallCaps w:val="0"/>
      <w:sz w:val="20"/>
      <w:szCs w:val="20"/>
    </w:rPr>
  </w:style>
  <w:style w:type="character" w:customStyle="1" w:styleId="affd">
    <w:name w:val="Схема документа Знак"/>
    <w:link w:val="affc"/>
    <w:rsid w:val="0010348F"/>
    <w:rPr>
      <w:rFonts w:ascii="Tahoma" w:hAnsi="Tahoma" w:cs="Tahoma"/>
      <w:shd w:val="clear" w:color="auto" w:fill="000080"/>
    </w:rPr>
  </w:style>
  <w:style w:type="character" w:styleId="afff5">
    <w:name w:val="annotation reference"/>
    <w:unhideWhenUsed/>
    <w:rsid w:val="0010348F"/>
    <w:rPr>
      <w:sz w:val="16"/>
      <w:szCs w:val="16"/>
    </w:rPr>
  </w:style>
  <w:style w:type="character" w:customStyle="1" w:styleId="10">
    <w:name w:val="Заголовок 1 Знак"/>
    <w:aliases w:val="Раздел Знак,Название раздела без номера Знак,Заг.ненум.разд Знак,разд без номера Знак,разд без номера1 Знак,разд без номера2 Знак,Заг. ненумер. раздела Знак,H1 Знак,разд Знак,разд без номера:&lt;Название&gt; Знак,Çàã. íåíóìåð. ðàçäåëà Знак"/>
    <w:link w:val="1"/>
    <w:rsid w:val="0026033D"/>
    <w:rPr>
      <w:b/>
      <w:kern w:val="28"/>
      <w:sz w:val="32"/>
    </w:rPr>
  </w:style>
  <w:style w:type="character" w:customStyle="1" w:styleId="90">
    <w:name w:val="Заголовок 9 Знак"/>
    <w:link w:val="9"/>
    <w:rsid w:val="00C76989"/>
    <w:rPr>
      <w:b/>
      <w:sz w:val="24"/>
      <w:szCs w:val="26"/>
      <w:shd w:val="clear" w:color="auto" w:fill="FFFFFF"/>
    </w:rPr>
  </w:style>
  <w:style w:type="paragraph" w:customStyle="1" w:styleId="1e">
    <w:name w:val="текст1"/>
    <w:rsid w:val="007738DF"/>
    <w:pPr>
      <w:autoSpaceDE w:val="0"/>
      <w:autoSpaceDN w:val="0"/>
      <w:adjustRightInd w:val="0"/>
      <w:ind w:left="-108" w:right="-108" w:firstLine="397"/>
      <w:jc w:val="both"/>
    </w:pPr>
    <w:rPr>
      <w:rFonts w:ascii="SchoolBookC" w:hAnsi="SchoolBookC"/>
      <w:sz w:val="24"/>
    </w:rPr>
  </w:style>
  <w:style w:type="paragraph" w:customStyle="1" w:styleId="afff6">
    <w:name w:val="втяжка"/>
    <w:basedOn w:val="1e"/>
    <w:next w:val="1e"/>
    <w:rsid w:val="007738DF"/>
    <w:pPr>
      <w:tabs>
        <w:tab w:val="left" w:pos="567"/>
      </w:tabs>
      <w:spacing w:before="57"/>
      <w:ind w:left="567" w:hanging="567"/>
    </w:pPr>
  </w:style>
  <w:style w:type="character" w:customStyle="1" w:styleId="70">
    <w:name w:val="Заголовок 7 Знак"/>
    <w:aliases w:val="Переч_а) Знак,1.1.1.1 Текст подпункта Знак,Переч_1) Знак,перечисление с цифрами Знак,Переч.  1) Знак,Переч.  a) Знак,1.1.1.1 Текст подпункта после названия пункта Знак,Переч. – Знак,Org Heading 5 Знак,h5 Знак,Переч.  ) Знак, а) Знак"/>
    <w:link w:val="7"/>
    <w:locked/>
    <w:rsid w:val="007738DF"/>
    <w:rPr>
      <w:sz w:val="24"/>
      <w:szCs w:val="24"/>
    </w:rPr>
  </w:style>
  <w:style w:type="character" w:customStyle="1" w:styleId="80">
    <w:name w:val="Заголовок 8 Знак"/>
    <w:link w:val="8"/>
    <w:locked/>
    <w:rsid w:val="007738DF"/>
    <w:rPr>
      <w:i/>
      <w:iCs/>
      <w:sz w:val="24"/>
      <w:szCs w:val="24"/>
    </w:rPr>
  </w:style>
  <w:style w:type="character" w:customStyle="1" w:styleId="51">
    <w:name w:val="Знак Знак5"/>
    <w:rsid w:val="007738DF"/>
    <w:rPr>
      <w:i/>
      <w:iCs/>
      <w:sz w:val="24"/>
      <w:szCs w:val="24"/>
      <w:lang w:val="ru-RU" w:eastAsia="ru-RU" w:bidi="ar-SA"/>
    </w:rPr>
  </w:style>
  <w:style w:type="character" w:customStyle="1" w:styleId="61">
    <w:name w:val="Знак Знак6"/>
    <w:rsid w:val="007738DF"/>
    <w:rPr>
      <w:sz w:val="24"/>
      <w:szCs w:val="24"/>
      <w:lang w:val="ru-RU" w:eastAsia="ru-RU" w:bidi="ar-SA"/>
    </w:rPr>
  </w:style>
  <w:style w:type="character" w:customStyle="1" w:styleId="82">
    <w:name w:val="Знак Знак8"/>
    <w:locked/>
    <w:rsid w:val="007738DF"/>
    <w:rPr>
      <w:sz w:val="24"/>
      <w:szCs w:val="24"/>
      <w:lang w:val="ru-RU" w:eastAsia="ru-RU" w:bidi="ar-SA"/>
    </w:rPr>
  </w:style>
  <w:style w:type="character" w:customStyle="1" w:styleId="72">
    <w:name w:val="Знак Знак7"/>
    <w:locked/>
    <w:rsid w:val="007738DF"/>
    <w:rPr>
      <w:i/>
      <w:iCs/>
      <w:sz w:val="24"/>
      <w:szCs w:val="24"/>
      <w:lang w:val="ru-RU" w:eastAsia="ru-RU" w:bidi="ar-SA"/>
    </w:rPr>
  </w:style>
  <w:style w:type="paragraph" w:customStyle="1" w:styleId="1f">
    <w:name w:val="1"/>
    <w:basedOn w:val="a"/>
    <w:next w:val="af5"/>
    <w:rsid w:val="007738DF"/>
    <w:pPr>
      <w:spacing w:before="100" w:beforeAutospacing="1" w:after="100" w:afterAutospacing="1"/>
    </w:pPr>
    <w:rPr>
      <w:sz w:val="24"/>
      <w:szCs w:val="24"/>
    </w:rPr>
  </w:style>
  <w:style w:type="paragraph" w:customStyle="1" w:styleId="62">
    <w:name w:val="аголовок 6"/>
    <w:basedOn w:val="a"/>
    <w:next w:val="a"/>
    <w:rsid w:val="007738DF"/>
    <w:pPr>
      <w:keepNext/>
      <w:jc w:val="center"/>
    </w:pPr>
    <w:rPr>
      <w:rFonts w:ascii="Arial" w:hAnsi="Arial"/>
      <w:sz w:val="24"/>
    </w:rPr>
  </w:style>
  <w:style w:type="paragraph" w:styleId="HTML">
    <w:name w:val="HTML Preformatted"/>
    <w:basedOn w:val="a"/>
    <w:link w:val="HTML0"/>
    <w:rsid w:val="00773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HTML0">
    <w:name w:val="Стандартный HTML Знак"/>
    <w:link w:val="HTML"/>
    <w:rsid w:val="007738DF"/>
    <w:rPr>
      <w:rFonts w:ascii="Arial Unicode MS" w:eastAsia="Arial Unicode MS" w:hAnsi="Arial Unicode MS" w:cs="Arial Unicode MS"/>
    </w:rPr>
  </w:style>
  <w:style w:type="character" w:customStyle="1" w:styleId="a9">
    <w:name w:val="Нижний колонтитул Знак"/>
    <w:basedOn w:val="a0"/>
    <w:link w:val="a8"/>
    <w:uiPriority w:val="99"/>
    <w:rsid w:val="007738DF"/>
  </w:style>
  <w:style w:type="paragraph" w:customStyle="1" w:styleId="ConsPlusNonformat">
    <w:name w:val="ConsPlusNonformat"/>
    <w:uiPriority w:val="99"/>
    <w:rsid w:val="007738DF"/>
    <w:pPr>
      <w:autoSpaceDE w:val="0"/>
      <w:autoSpaceDN w:val="0"/>
      <w:adjustRightInd w:val="0"/>
      <w:ind w:left="-108" w:right="-108" w:firstLine="709"/>
      <w:jc w:val="both"/>
    </w:pPr>
    <w:rPr>
      <w:rFonts w:ascii="Courier New" w:hAnsi="Courier New" w:cs="Courier New"/>
    </w:rPr>
  </w:style>
  <w:style w:type="paragraph" w:styleId="afff7">
    <w:name w:val="No Spacing"/>
    <w:basedOn w:val="a"/>
    <w:link w:val="afff8"/>
    <w:uiPriority w:val="1"/>
    <w:qFormat/>
    <w:rsid w:val="007738DF"/>
    <w:rPr>
      <w:rFonts w:ascii="Cambria" w:eastAsia="Calibri" w:hAnsi="Cambria"/>
      <w:sz w:val="22"/>
      <w:szCs w:val="22"/>
      <w:lang w:val="en-US" w:eastAsia="en-US" w:bidi="en-US"/>
    </w:rPr>
  </w:style>
  <w:style w:type="paragraph" w:customStyle="1" w:styleId="ConsPlusTitle">
    <w:name w:val="ConsPlusTitle"/>
    <w:rsid w:val="005630DC"/>
    <w:pPr>
      <w:widowControl w:val="0"/>
      <w:autoSpaceDE w:val="0"/>
      <w:autoSpaceDN w:val="0"/>
      <w:adjustRightInd w:val="0"/>
      <w:ind w:left="-108" w:right="-108" w:firstLine="709"/>
      <w:jc w:val="both"/>
    </w:pPr>
    <w:rPr>
      <w:rFonts w:ascii="Arial" w:hAnsi="Arial" w:cs="Arial"/>
      <w:b/>
      <w:bCs/>
    </w:rPr>
  </w:style>
  <w:style w:type="character" w:customStyle="1" w:styleId="160">
    <w:name w:val="Знак Знак16"/>
    <w:locked/>
    <w:rsid w:val="002E3BB9"/>
    <w:rPr>
      <w:b/>
      <w:sz w:val="28"/>
      <w:lang w:val="ru-RU" w:eastAsia="ru-RU" w:bidi="ar-SA"/>
    </w:rPr>
  </w:style>
  <w:style w:type="paragraph" w:customStyle="1" w:styleId="2f0">
    <w:name w:val="2"/>
    <w:basedOn w:val="a"/>
    <w:rsid w:val="00EA14CC"/>
    <w:pPr>
      <w:spacing w:after="160" w:line="240" w:lineRule="exact"/>
    </w:pPr>
    <w:rPr>
      <w:rFonts w:ascii="Verdana" w:hAnsi="Verdana" w:cs="Verdana"/>
      <w:sz w:val="24"/>
      <w:szCs w:val="24"/>
      <w:lang w:val="en-US" w:eastAsia="en-US"/>
    </w:rPr>
  </w:style>
  <w:style w:type="paragraph" w:customStyle="1" w:styleId="msobodytext3cxspmiddle">
    <w:name w:val="msobodytext3cxspmiddle"/>
    <w:basedOn w:val="a"/>
    <w:rsid w:val="00F367AD"/>
    <w:pPr>
      <w:spacing w:before="100" w:beforeAutospacing="1" w:after="100" w:afterAutospacing="1"/>
    </w:pPr>
    <w:rPr>
      <w:sz w:val="24"/>
      <w:szCs w:val="24"/>
    </w:rPr>
  </w:style>
  <w:style w:type="paragraph" w:customStyle="1" w:styleId="msobodytext3cxsplast">
    <w:name w:val="msobodytext3cxsplast"/>
    <w:basedOn w:val="a"/>
    <w:rsid w:val="00F367AD"/>
    <w:pPr>
      <w:spacing w:before="100" w:beforeAutospacing="1" w:after="100" w:afterAutospacing="1"/>
    </w:pPr>
    <w:rPr>
      <w:sz w:val="24"/>
      <w:szCs w:val="24"/>
    </w:rPr>
  </w:style>
  <w:style w:type="paragraph" w:customStyle="1" w:styleId="msobodytext3cxspmiddlecxspmiddle">
    <w:name w:val="msobodytext3cxspmiddlecxspmiddle"/>
    <w:basedOn w:val="a"/>
    <w:rsid w:val="00F367AD"/>
    <w:pPr>
      <w:spacing w:before="100" w:beforeAutospacing="1" w:after="100" w:afterAutospacing="1"/>
    </w:pPr>
    <w:rPr>
      <w:sz w:val="24"/>
      <w:szCs w:val="24"/>
    </w:rPr>
  </w:style>
  <w:style w:type="paragraph" w:customStyle="1" w:styleId="msobodytext3cxspmiddlecxsplast">
    <w:name w:val="msobodytext3cxspmiddlecxsplast"/>
    <w:basedOn w:val="a"/>
    <w:rsid w:val="00F367AD"/>
    <w:pPr>
      <w:spacing w:before="100" w:beforeAutospacing="1" w:after="100" w:afterAutospacing="1"/>
    </w:pPr>
    <w:rPr>
      <w:sz w:val="24"/>
      <w:szCs w:val="24"/>
    </w:rPr>
  </w:style>
  <w:style w:type="paragraph" w:customStyle="1" w:styleId="msobodytext3cxspmiddlecxspmiddlecxspmiddle">
    <w:name w:val="msobodytext3cxspmiddlecxspmiddlecxspmiddle"/>
    <w:basedOn w:val="a"/>
    <w:rsid w:val="00F367AD"/>
    <w:pPr>
      <w:spacing w:before="100" w:beforeAutospacing="1" w:after="100" w:afterAutospacing="1"/>
    </w:pPr>
    <w:rPr>
      <w:sz w:val="24"/>
      <w:szCs w:val="24"/>
    </w:rPr>
  </w:style>
  <w:style w:type="paragraph" w:customStyle="1" w:styleId="msobodytext3cxspmiddlecxspmiddlecxsplast">
    <w:name w:val="msobodytext3cxspmiddlecxspmiddlecxsplast"/>
    <w:basedOn w:val="a"/>
    <w:rsid w:val="00F367AD"/>
    <w:pPr>
      <w:spacing w:before="100" w:beforeAutospacing="1" w:after="100" w:afterAutospacing="1"/>
    </w:pPr>
    <w:rPr>
      <w:sz w:val="24"/>
      <w:szCs w:val="24"/>
    </w:rPr>
  </w:style>
  <w:style w:type="paragraph" w:customStyle="1" w:styleId="msobodytext3cxspmiddlecxspmiddlecxspmiddlecxspmiddle">
    <w:name w:val="msobodytext3cxspmiddlecxspmiddlecxspmiddlecxspmiddle"/>
    <w:basedOn w:val="a"/>
    <w:rsid w:val="00F367AD"/>
    <w:pPr>
      <w:spacing w:before="100" w:beforeAutospacing="1" w:after="100" w:afterAutospacing="1"/>
    </w:pPr>
    <w:rPr>
      <w:sz w:val="24"/>
      <w:szCs w:val="24"/>
    </w:rPr>
  </w:style>
  <w:style w:type="paragraph" w:customStyle="1" w:styleId="msobodytext3cxspmiddlecxspmiddlecxspmiddlecxsplast">
    <w:name w:val="msobodytext3cxspmiddlecxspmiddlecxspmiddlecxsplast"/>
    <w:basedOn w:val="a"/>
    <w:rsid w:val="00F367AD"/>
    <w:pPr>
      <w:spacing w:before="100" w:beforeAutospacing="1" w:after="100" w:afterAutospacing="1"/>
    </w:pPr>
    <w:rPr>
      <w:sz w:val="24"/>
      <w:szCs w:val="24"/>
    </w:rPr>
  </w:style>
  <w:style w:type="paragraph" w:customStyle="1" w:styleId="msobodytext3cxspmiddlecxspmiddlecxspmiddlecxspmiddlecxspmiddle">
    <w:name w:val="msobodytext3cxspmiddlecxspmiddlecxspmiddlecxspmiddlecxspmiddle"/>
    <w:basedOn w:val="a"/>
    <w:rsid w:val="00F367AD"/>
    <w:pPr>
      <w:spacing w:before="100" w:beforeAutospacing="1" w:after="100" w:afterAutospacing="1"/>
    </w:pPr>
    <w:rPr>
      <w:sz w:val="24"/>
      <w:szCs w:val="24"/>
    </w:rPr>
  </w:style>
  <w:style w:type="paragraph" w:customStyle="1" w:styleId="msobodytext3cxspmiddlecxspmiddlecxspmiddlecxspmiddlecxsplast">
    <w:name w:val="msobodytext3cxspmiddlecxspmiddlecxspmiddlecxspmiddlecxsplast"/>
    <w:basedOn w:val="a"/>
    <w:rsid w:val="00F367AD"/>
    <w:pPr>
      <w:spacing w:before="100" w:beforeAutospacing="1" w:after="100" w:afterAutospacing="1"/>
    </w:pPr>
    <w:rPr>
      <w:sz w:val="24"/>
      <w:szCs w:val="24"/>
    </w:rPr>
  </w:style>
  <w:style w:type="paragraph" w:customStyle="1" w:styleId="msobodytext3cxspmiddlecxspmiddlecxspmiddlecxspmiddlecxspmiddlecxspmiddle">
    <w:name w:val="msobodytext3cxspmiddlecxspmiddlecxspmiddlecxspmiddlecxspmiddlecxspmiddle"/>
    <w:basedOn w:val="a"/>
    <w:rsid w:val="00F367AD"/>
    <w:pPr>
      <w:spacing w:before="100" w:beforeAutospacing="1" w:after="100" w:afterAutospacing="1"/>
    </w:pPr>
    <w:rPr>
      <w:sz w:val="24"/>
      <w:szCs w:val="24"/>
    </w:rPr>
  </w:style>
  <w:style w:type="paragraph" w:customStyle="1" w:styleId="msobodytext3cxspmiddlecxspmiddlecxspmiddlecxspmiddlecxspmiddlecxsplast">
    <w:name w:val="msobodytext3cxspmiddlecxspmiddlecxspmiddlecxspmiddlecxspmiddlecxsplast"/>
    <w:basedOn w:val="a"/>
    <w:rsid w:val="00F367AD"/>
    <w:pPr>
      <w:spacing w:before="100" w:beforeAutospacing="1" w:after="100" w:afterAutospacing="1"/>
    </w:pPr>
    <w:rPr>
      <w:sz w:val="24"/>
      <w:szCs w:val="24"/>
    </w:rPr>
  </w:style>
  <w:style w:type="paragraph" w:customStyle="1" w:styleId="msobodytext3cxspmiddlecxspmiddlecxspmiddlecxspmiddlecxspmiddlecxspmiddlecxspmiddle">
    <w:name w:val="msobodytext3cxspmiddlecxspmiddlecxspmiddlecxspmiddlecxspmiddlecxspmiddlecxspmiddle"/>
    <w:basedOn w:val="a"/>
    <w:rsid w:val="00F367AD"/>
    <w:pPr>
      <w:spacing w:before="100" w:beforeAutospacing="1" w:after="100" w:afterAutospacing="1"/>
    </w:pPr>
    <w:rPr>
      <w:sz w:val="24"/>
      <w:szCs w:val="24"/>
    </w:rPr>
  </w:style>
  <w:style w:type="paragraph" w:customStyle="1" w:styleId="msobodytext3cxspmiddlecxspmiddlecxspmiddlecxspmiddlecxspmiddlecxspmiddlecxsplast">
    <w:name w:val="msobodytext3cxspmiddlecxspmiddlecxspmiddlecxspmiddlecxspmiddlecxspmiddlecxsplast"/>
    <w:basedOn w:val="a"/>
    <w:rsid w:val="00F367AD"/>
    <w:pPr>
      <w:spacing w:before="100" w:beforeAutospacing="1" w:after="100" w:afterAutospacing="1"/>
    </w:pPr>
    <w:rPr>
      <w:sz w:val="24"/>
      <w:szCs w:val="24"/>
    </w:rPr>
  </w:style>
  <w:style w:type="character" w:customStyle="1" w:styleId="apple-converted-space">
    <w:name w:val="apple-converted-space"/>
    <w:basedOn w:val="a0"/>
    <w:rsid w:val="00085549"/>
  </w:style>
  <w:style w:type="paragraph" w:customStyle="1" w:styleId="afff9">
    <w:name w:val="Базовый"/>
    <w:rsid w:val="00AA02F6"/>
    <w:pPr>
      <w:suppressAutoHyphens/>
      <w:spacing w:after="200" w:line="276" w:lineRule="auto"/>
      <w:ind w:left="-108" w:right="-108" w:firstLine="709"/>
      <w:jc w:val="both"/>
    </w:pPr>
    <w:rPr>
      <w:rFonts w:ascii="Calibri" w:eastAsia="Lucida Sans Unicode" w:hAnsi="Calibri" w:cs="Calibri"/>
      <w:sz w:val="22"/>
      <w:szCs w:val="22"/>
      <w:lang w:eastAsia="en-US"/>
    </w:rPr>
  </w:style>
  <w:style w:type="paragraph" w:customStyle="1" w:styleId="WW-">
    <w:name w:val="WW-Базовый"/>
    <w:rsid w:val="00AA02F6"/>
    <w:pPr>
      <w:suppressAutoHyphens/>
      <w:spacing w:after="200" w:line="276" w:lineRule="auto"/>
      <w:ind w:left="-108" w:right="-108" w:firstLine="709"/>
      <w:jc w:val="both"/>
    </w:pPr>
    <w:rPr>
      <w:rFonts w:ascii="Calibri" w:eastAsia="Lucida Sans Unicode" w:hAnsi="Calibri" w:cs="Calibri"/>
      <w:sz w:val="22"/>
      <w:szCs w:val="22"/>
      <w:lang w:eastAsia="zh-CN"/>
    </w:rPr>
  </w:style>
  <w:style w:type="character" w:customStyle="1" w:styleId="ConsPlusNormal0">
    <w:name w:val="ConsPlusNormal Знак"/>
    <w:link w:val="ConsPlusNormal"/>
    <w:locked/>
    <w:rsid w:val="000C2C5D"/>
    <w:rPr>
      <w:rFonts w:ascii="Arial" w:hAnsi="Arial" w:cs="Arial"/>
      <w:lang w:val="ru-RU" w:eastAsia="ru-RU" w:bidi="ar-SA"/>
    </w:rPr>
  </w:style>
  <w:style w:type="character" w:customStyle="1" w:styleId="30">
    <w:name w:val="Заголовок 3 Знак"/>
    <w:aliases w:val="Подраздел Знак,1.1  Текст пункта в разделе Знак,Подр Знак,Пункт разд. Знак,Заг.подразд. Знак,подразд Знак,подразд1 Знак,подразд2 Знак,П. 2 цифры Знак,h3 Знак,1.1 &lt;Текст&gt; Знак,подразд:1.1 &lt;Название&gt; Знак,1.1 &lt;Òåêñò&gt; Знак,Ï. 2 öèôðû Знак"/>
    <w:link w:val="3"/>
    <w:uiPriority w:val="99"/>
    <w:locked/>
    <w:rsid w:val="001D6C94"/>
    <w:rPr>
      <w:rFonts w:ascii="Arial" w:hAnsi="Arial" w:cs="Arial"/>
      <w:b/>
      <w:bCs/>
      <w:sz w:val="26"/>
      <w:szCs w:val="26"/>
    </w:rPr>
  </w:style>
  <w:style w:type="character" w:customStyle="1" w:styleId="ad">
    <w:name w:val="Заголовок Знак"/>
    <w:link w:val="ac"/>
    <w:locked/>
    <w:rsid w:val="001D6C94"/>
    <w:rPr>
      <w:sz w:val="32"/>
      <w:szCs w:val="24"/>
    </w:rPr>
  </w:style>
  <w:style w:type="paragraph" w:customStyle="1" w:styleId="3111">
    <w:name w:val="Основной текст 311"/>
    <w:basedOn w:val="120"/>
    <w:rsid w:val="001D6C94"/>
    <w:pPr>
      <w:widowControl w:val="0"/>
      <w:jc w:val="center"/>
    </w:pPr>
    <w:rPr>
      <w:rFonts w:ascii="Arial" w:hAnsi="Arial" w:cs="Arial"/>
      <w:sz w:val="22"/>
      <w:szCs w:val="22"/>
    </w:rPr>
  </w:style>
  <w:style w:type="paragraph" w:customStyle="1" w:styleId="afffa">
    <w:name w:val="Подподпункт"/>
    <w:basedOn w:val="a"/>
    <w:rsid w:val="001D6C94"/>
    <w:pPr>
      <w:tabs>
        <w:tab w:val="num" w:pos="1701"/>
      </w:tabs>
      <w:spacing w:line="360" w:lineRule="auto"/>
      <w:ind w:left="1701" w:hanging="567"/>
      <w:jc w:val="both"/>
    </w:pPr>
    <w:rPr>
      <w:snapToGrid w:val="0"/>
      <w:sz w:val="28"/>
    </w:rPr>
  </w:style>
  <w:style w:type="character" w:styleId="afffb">
    <w:name w:val="Strong"/>
    <w:uiPriority w:val="22"/>
    <w:qFormat/>
    <w:rsid w:val="00422DB5"/>
    <w:rPr>
      <w:b/>
      <w:bCs/>
    </w:rPr>
  </w:style>
  <w:style w:type="character" w:customStyle="1" w:styleId="text">
    <w:name w:val="text"/>
    <w:basedOn w:val="a0"/>
    <w:rsid w:val="00422DB5"/>
  </w:style>
  <w:style w:type="paragraph" w:customStyle="1" w:styleId="naim">
    <w:name w:val="naim"/>
    <w:basedOn w:val="a"/>
    <w:rsid w:val="00BC118F"/>
    <w:pPr>
      <w:spacing w:before="100" w:beforeAutospacing="1" w:after="100" w:afterAutospacing="1"/>
    </w:pPr>
    <w:rPr>
      <w:sz w:val="24"/>
      <w:szCs w:val="24"/>
    </w:rPr>
  </w:style>
  <w:style w:type="paragraph" w:customStyle="1" w:styleId="113">
    <w:name w:val="Обычный11"/>
    <w:uiPriority w:val="99"/>
    <w:rsid w:val="00932CB0"/>
    <w:pPr>
      <w:ind w:left="-108" w:right="-108" w:firstLine="709"/>
      <w:jc w:val="both"/>
    </w:pPr>
    <w:rPr>
      <w:sz w:val="24"/>
      <w:szCs w:val="24"/>
    </w:rPr>
  </w:style>
  <w:style w:type="paragraph" w:customStyle="1" w:styleId="114">
    <w:name w:val="Основной текст11"/>
    <w:basedOn w:val="a"/>
    <w:uiPriority w:val="99"/>
    <w:rsid w:val="0023392A"/>
    <w:pPr>
      <w:widowControl w:val="0"/>
      <w:jc w:val="center"/>
    </w:pPr>
    <w:rPr>
      <w:sz w:val="24"/>
      <w:szCs w:val="24"/>
    </w:rPr>
  </w:style>
  <w:style w:type="paragraph" w:customStyle="1" w:styleId="1f0">
    <w:name w:val="Абзац списка1"/>
    <w:basedOn w:val="a"/>
    <w:next w:val="a"/>
    <w:rsid w:val="005A0D3C"/>
    <w:pPr>
      <w:ind w:left="720"/>
      <w:contextualSpacing/>
      <w:jc w:val="center"/>
    </w:pPr>
    <w:rPr>
      <w:sz w:val="22"/>
    </w:rPr>
  </w:style>
  <w:style w:type="character" w:customStyle="1" w:styleId="af0">
    <w:name w:val="Текст сноски Знак"/>
    <w:link w:val="af"/>
    <w:semiHidden/>
    <w:rsid w:val="002F1581"/>
  </w:style>
  <w:style w:type="paragraph" w:customStyle="1" w:styleId="s1">
    <w:name w:val="s_1"/>
    <w:basedOn w:val="a"/>
    <w:rsid w:val="009B176D"/>
    <w:pPr>
      <w:spacing w:before="100" w:beforeAutospacing="1" w:after="100" w:afterAutospacing="1"/>
    </w:pPr>
    <w:rPr>
      <w:sz w:val="24"/>
      <w:szCs w:val="24"/>
    </w:rPr>
  </w:style>
  <w:style w:type="character" w:customStyle="1" w:styleId="FontStyle38">
    <w:name w:val="Font Style38"/>
    <w:rsid w:val="00CD51F5"/>
    <w:rPr>
      <w:rFonts w:ascii="Times New Roman" w:hAnsi="Times New Roman" w:cs="Times New Roman"/>
      <w:b/>
      <w:bCs/>
      <w:sz w:val="22"/>
      <w:szCs w:val="22"/>
    </w:rPr>
  </w:style>
  <w:style w:type="paragraph" w:customStyle="1" w:styleId="Standard">
    <w:name w:val="Standard"/>
    <w:rsid w:val="00F545F1"/>
    <w:pPr>
      <w:widowControl w:val="0"/>
      <w:suppressAutoHyphens/>
      <w:autoSpaceDN w:val="0"/>
      <w:textAlignment w:val="baseline"/>
    </w:pPr>
    <w:rPr>
      <w:rFonts w:eastAsia="Andale Sans UI" w:cs="Tahoma"/>
      <w:kern w:val="3"/>
      <w:sz w:val="24"/>
      <w:szCs w:val="24"/>
    </w:rPr>
  </w:style>
  <w:style w:type="paragraph" w:customStyle="1" w:styleId="afffc">
    <w:name w:val="Табличный_заголовки"/>
    <w:basedOn w:val="a"/>
    <w:rsid w:val="00392B3E"/>
    <w:pPr>
      <w:keepNext/>
      <w:keepLines/>
      <w:jc w:val="center"/>
    </w:pPr>
    <w:rPr>
      <w:b/>
      <w:sz w:val="22"/>
      <w:szCs w:val="22"/>
    </w:rPr>
  </w:style>
  <w:style w:type="paragraph" w:customStyle="1" w:styleId="afffd">
    <w:name w:val="Табличный_по ширине"/>
    <w:basedOn w:val="a"/>
    <w:rsid w:val="00392B3E"/>
    <w:rPr>
      <w:sz w:val="22"/>
      <w:szCs w:val="22"/>
    </w:rPr>
  </w:style>
  <w:style w:type="paragraph" w:customStyle="1" w:styleId="afffe">
    <w:name w:val="Содержимое таблицы"/>
    <w:basedOn w:val="a"/>
    <w:rsid w:val="00392B3E"/>
    <w:pPr>
      <w:suppressLineNumbers/>
      <w:suppressAutoHyphens/>
    </w:pPr>
    <w:rPr>
      <w:sz w:val="24"/>
      <w:szCs w:val="24"/>
      <w:lang w:eastAsia="ar-SA"/>
    </w:rPr>
  </w:style>
  <w:style w:type="character" w:customStyle="1" w:styleId="affff">
    <w:name w:val="Гипертекстовая ссылка"/>
    <w:uiPriority w:val="99"/>
    <w:rsid w:val="00475B04"/>
    <w:rPr>
      <w:b/>
      <w:bCs/>
      <w:color w:val="106BBE"/>
    </w:rPr>
  </w:style>
  <w:style w:type="character" w:customStyle="1" w:styleId="afa">
    <w:name w:val="Текст выноски Знак"/>
    <w:link w:val="af9"/>
    <w:rsid w:val="00554F95"/>
    <w:rPr>
      <w:rFonts w:ascii="Tahoma" w:hAnsi="Tahoma" w:cs="Tahoma"/>
      <w:sz w:val="16"/>
      <w:szCs w:val="16"/>
    </w:rPr>
  </w:style>
  <w:style w:type="character" w:customStyle="1" w:styleId="FontStyle11">
    <w:name w:val="Font Style11"/>
    <w:rsid w:val="00554F95"/>
    <w:rPr>
      <w:rFonts w:ascii="Times New Roman" w:hAnsi="Times New Roman" w:cs="Times New Roman"/>
      <w:sz w:val="22"/>
      <w:szCs w:val="22"/>
    </w:rPr>
  </w:style>
  <w:style w:type="paragraph" w:customStyle="1" w:styleId="Style6">
    <w:name w:val="Style6"/>
    <w:basedOn w:val="a"/>
    <w:uiPriority w:val="99"/>
    <w:rsid w:val="00554F95"/>
    <w:pPr>
      <w:widowControl w:val="0"/>
      <w:autoSpaceDE w:val="0"/>
      <w:autoSpaceDN w:val="0"/>
      <w:adjustRightInd w:val="0"/>
      <w:spacing w:line="322" w:lineRule="exact"/>
      <w:ind w:firstLine="749"/>
    </w:pPr>
    <w:rPr>
      <w:sz w:val="24"/>
      <w:szCs w:val="24"/>
    </w:rPr>
  </w:style>
  <w:style w:type="character" w:customStyle="1" w:styleId="FontStyle23">
    <w:name w:val="Font Style23"/>
    <w:uiPriority w:val="99"/>
    <w:rsid w:val="00554F95"/>
    <w:rPr>
      <w:rFonts w:ascii="Times New Roman" w:hAnsi="Times New Roman" w:cs="Times New Roman"/>
      <w:sz w:val="26"/>
      <w:szCs w:val="26"/>
    </w:rPr>
  </w:style>
  <w:style w:type="paragraph" w:customStyle="1" w:styleId="Style7">
    <w:name w:val="Style7"/>
    <w:basedOn w:val="a"/>
    <w:uiPriority w:val="99"/>
    <w:rsid w:val="00554F95"/>
    <w:pPr>
      <w:widowControl w:val="0"/>
      <w:autoSpaceDE w:val="0"/>
      <w:autoSpaceDN w:val="0"/>
      <w:adjustRightInd w:val="0"/>
      <w:spacing w:line="317" w:lineRule="exact"/>
    </w:pPr>
    <w:rPr>
      <w:sz w:val="24"/>
      <w:szCs w:val="24"/>
    </w:rPr>
  </w:style>
  <w:style w:type="paragraph" w:customStyle="1" w:styleId="Style8">
    <w:name w:val="Style8"/>
    <w:basedOn w:val="a"/>
    <w:uiPriority w:val="99"/>
    <w:rsid w:val="00554F95"/>
    <w:pPr>
      <w:widowControl w:val="0"/>
      <w:autoSpaceDE w:val="0"/>
      <w:autoSpaceDN w:val="0"/>
      <w:adjustRightInd w:val="0"/>
      <w:spacing w:line="323" w:lineRule="exact"/>
      <w:ind w:firstLine="710"/>
    </w:pPr>
    <w:rPr>
      <w:sz w:val="24"/>
      <w:szCs w:val="24"/>
    </w:rPr>
  </w:style>
  <w:style w:type="character" w:customStyle="1" w:styleId="ConsNormal0">
    <w:name w:val="ConsNormal Знак"/>
    <w:link w:val="ConsNormal"/>
    <w:locked/>
    <w:rsid w:val="00684872"/>
    <w:rPr>
      <w:rFonts w:ascii="Arial" w:hAnsi="Arial" w:cs="Arial"/>
      <w:lang w:val="ru-RU" w:eastAsia="ru-RU" w:bidi="ar-SA"/>
    </w:rPr>
  </w:style>
  <w:style w:type="paragraph" w:customStyle="1" w:styleId="220">
    <w:name w:val="Основной текст 22"/>
    <w:basedOn w:val="a"/>
    <w:rsid w:val="00684872"/>
    <w:pPr>
      <w:ind w:left="360"/>
    </w:pPr>
    <w:rPr>
      <w:sz w:val="28"/>
    </w:rPr>
  </w:style>
  <w:style w:type="paragraph" w:customStyle="1" w:styleId="Default">
    <w:name w:val="Default"/>
    <w:rsid w:val="00370FBF"/>
    <w:pPr>
      <w:suppressAutoHyphens/>
      <w:autoSpaceDE w:val="0"/>
    </w:pPr>
    <w:rPr>
      <w:rFonts w:eastAsia="Calibri"/>
      <w:color w:val="000000"/>
      <w:kern w:val="1"/>
      <w:sz w:val="24"/>
      <w:szCs w:val="24"/>
      <w:lang w:eastAsia="ar-SA"/>
    </w:rPr>
  </w:style>
  <w:style w:type="paragraph" w:customStyle="1" w:styleId="formattext">
    <w:name w:val="formattext"/>
    <w:basedOn w:val="a"/>
    <w:rsid w:val="00980577"/>
    <w:pPr>
      <w:spacing w:before="100" w:beforeAutospacing="1" w:after="100" w:afterAutospacing="1"/>
    </w:pPr>
    <w:rPr>
      <w:sz w:val="24"/>
      <w:szCs w:val="24"/>
      <w:lang w:val="en-US" w:eastAsia="en-US"/>
    </w:rPr>
  </w:style>
  <w:style w:type="character" w:customStyle="1" w:styleId="afff8">
    <w:name w:val="Без интервала Знак"/>
    <w:link w:val="afff7"/>
    <w:uiPriority w:val="1"/>
    <w:locked/>
    <w:rsid w:val="00783470"/>
    <w:rPr>
      <w:rFonts w:ascii="Cambria" w:eastAsia="Calibri" w:hAnsi="Cambria"/>
      <w:sz w:val="22"/>
      <w:szCs w:val="22"/>
      <w:lang w:val="en-US" w:eastAsia="en-US" w:bidi="en-US"/>
    </w:rPr>
  </w:style>
  <w:style w:type="character" w:customStyle="1" w:styleId="aff8">
    <w:name w:val="Абзац списка Знак"/>
    <w:aliases w:val="Bullet List Знак,FooterText Знак,numbered Знак,Paragraphe de liste1 Знак,lp1 Знак,Содержание. 2 уровень Знак,Use Case List Paragraph Знак,Абзац списка литеральный Знак,UL Знак,Абзац маркированнный Знак"/>
    <w:link w:val="aff7"/>
    <w:uiPriority w:val="34"/>
    <w:locked/>
    <w:rsid w:val="00783470"/>
    <w:rPr>
      <w:rFonts w:ascii="Calibri" w:hAnsi="Calibri"/>
      <w:sz w:val="22"/>
      <w:szCs w:val="22"/>
    </w:rPr>
  </w:style>
  <w:style w:type="character" w:customStyle="1" w:styleId="1f1">
    <w:name w:val="Основной текст Знак Знак Знак Знак1"/>
    <w:aliases w:val="Основной текст Знак Знак Знак Знак Знак,Знак1 Знак,body text Знак Знак Знак Знак,body text Знак Знак Знак1"/>
    <w:rsid w:val="00783470"/>
    <w:rPr>
      <w:sz w:val="24"/>
      <w:szCs w:val="24"/>
    </w:rPr>
  </w:style>
  <w:style w:type="paragraph" w:customStyle="1" w:styleId="1f2">
    <w:name w:val="Знак1 Знак Знак Знак Знак Знак Знак Знак Знак Знак Знак Знак"/>
    <w:basedOn w:val="a"/>
    <w:rsid w:val="00065AFE"/>
    <w:pPr>
      <w:widowControl w:val="0"/>
      <w:adjustRightInd w:val="0"/>
      <w:spacing w:after="160" w:line="240" w:lineRule="exact"/>
      <w:jc w:val="right"/>
    </w:pPr>
    <w:rPr>
      <w:lang w:val="en-GB" w:eastAsia="en-US"/>
    </w:rPr>
  </w:style>
  <w:style w:type="paragraph" w:customStyle="1" w:styleId="Iacaaiea">
    <w:name w:val="Iacaaiea"/>
    <w:basedOn w:val="a"/>
    <w:rsid w:val="00065AFE"/>
    <w:pPr>
      <w:tabs>
        <w:tab w:val="left" w:pos="426"/>
      </w:tabs>
      <w:spacing w:before="120" w:line="360" w:lineRule="atLeast"/>
      <w:jc w:val="center"/>
    </w:pPr>
    <w:rPr>
      <w:b/>
      <w:bCs/>
      <w:sz w:val="22"/>
      <w:szCs w:val="22"/>
    </w:rPr>
  </w:style>
  <w:style w:type="paragraph" w:customStyle="1" w:styleId="LO-Normal">
    <w:name w:val="LO-Normal"/>
    <w:qFormat/>
    <w:rsid w:val="00256AED"/>
    <w:pPr>
      <w:widowControl w:val="0"/>
      <w:suppressAutoHyphens/>
      <w:spacing w:before="100" w:after="100"/>
    </w:pPr>
    <w:rPr>
      <w:color w:val="00000A"/>
      <w:sz w:val="24"/>
      <w:lang w:eastAsia="zh-CN"/>
    </w:rPr>
  </w:style>
  <w:style w:type="paragraph" w:customStyle="1" w:styleId="2110">
    <w:name w:val="Основной текст 211"/>
    <w:basedOn w:val="a"/>
    <w:qFormat/>
    <w:rsid w:val="004A7287"/>
    <w:pPr>
      <w:keepNext/>
      <w:suppressAutoHyphens/>
      <w:spacing w:after="120" w:line="480" w:lineRule="auto"/>
    </w:pPr>
    <w:rPr>
      <w:color w:val="00000A"/>
      <w:lang w:eastAsia="zh-CN"/>
    </w:rPr>
  </w:style>
  <w:style w:type="paragraph" w:customStyle="1" w:styleId="ConsNonformat">
    <w:name w:val="ConsNonformat"/>
    <w:rsid w:val="00324584"/>
    <w:rPr>
      <w:rFonts w:ascii="Consultant" w:hAnsi="Consultant"/>
      <w:snapToGrid w:val="0"/>
      <w:sz w:val="24"/>
    </w:rPr>
  </w:style>
  <w:style w:type="paragraph" w:customStyle="1" w:styleId="affff0">
    <w:name w:val="Адресат"/>
    <w:basedOn w:val="a"/>
    <w:rsid w:val="00324584"/>
    <w:pPr>
      <w:suppressAutoHyphens/>
      <w:spacing w:line="240" w:lineRule="exact"/>
    </w:pPr>
    <w:rPr>
      <w:sz w:val="28"/>
    </w:rPr>
  </w:style>
  <w:style w:type="paragraph" w:customStyle="1" w:styleId="1f3">
    <w:name w:val="Название объекта1"/>
    <w:basedOn w:val="a"/>
    <w:next w:val="a"/>
    <w:rsid w:val="008B3043"/>
    <w:pPr>
      <w:suppressAutoHyphens/>
      <w:spacing w:before="120" w:after="120"/>
    </w:pPr>
    <w:rPr>
      <w:b/>
      <w:sz w:val="28"/>
      <w:lang w:eastAsia="ar-SA"/>
    </w:rPr>
  </w:style>
  <w:style w:type="paragraph" w:customStyle="1" w:styleId="212">
    <w:name w:val="Основной текст с отступом 21"/>
    <w:basedOn w:val="a"/>
    <w:rsid w:val="003E5351"/>
    <w:pPr>
      <w:suppressAutoHyphens/>
      <w:ind w:firstLine="851"/>
    </w:pPr>
    <w:rPr>
      <w:sz w:val="28"/>
      <w:lang w:eastAsia="ar-SA"/>
    </w:rPr>
  </w:style>
  <w:style w:type="character" w:customStyle="1" w:styleId="FontStyle18">
    <w:name w:val="Font Style18"/>
    <w:uiPriority w:val="99"/>
    <w:rsid w:val="00522E99"/>
    <w:rPr>
      <w:rFonts w:ascii="Times New Roman" w:hAnsi="Times New Roman" w:cs="Times New Roman"/>
      <w:sz w:val="26"/>
      <w:szCs w:val="26"/>
    </w:rPr>
  </w:style>
  <w:style w:type="paragraph" w:customStyle="1" w:styleId="1f4">
    <w:name w:val="Знак1 Знак Знак Знак"/>
    <w:basedOn w:val="a"/>
    <w:rsid w:val="007B1102"/>
    <w:pPr>
      <w:widowControl w:val="0"/>
      <w:adjustRightInd w:val="0"/>
      <w:spacing w:after="160" w:line="240" w:lineRule="exact"/>
      <w:jc w:val="right"/>
    </w:pPr>
    <w:rPr>
      <w:lang w:val="en-GB" w:eastAsia="en-US"/>
    </w:rPr>
  </w:style>
  <w:style w:type="paragraph" w:customStyle="1" w:styleId="1f5">
    <w:name w:val="Знак1 Знак Знак Знак"/>
    <w:basedOn w:val="a"/>
    <w:rsid w:val="00926B4B"/>
    <w:pPr>
      <w:widowControl w:val="0"/>
      <w:adjustRightInd w:val="0"/>
      <w:spacing w:after="160" w:line="240" w:lineRule="exact"/>
      <w:jc w:val="right"/>
    </w:pPr>
    <w:rPr>
      <w:lang w:val="en-GB" w:eastAsia="en-US"/>
    </w:rPr>
  </w:style>
  <w:style w:type="paragraph" w:customStyle="1" w:styleId="1f6">
    <w:name w:val="Знак1 Знак Знак Знак Знак"/>
    <w:basedOn w:val="a"/>
    <w:rsid w:val="009335C5"/>
    <w:pPr>
      <w:widowControl w:val="0"/>
      <w:adjustRightInd w:val="0"/>
      <w:spacing w:after="160" w:line="240" w:lineRule="exact"/>
      <w:jc w:val="right"/>
    </w:pPr>
    <w:rPr>
      <w:lang w:val="en-GB" w:eastAsia="en-US"/>
    </w:rPr>
  </w:style>
  <w:style w:type="paragraph" w:customStyle="1" w:styleId="3b">
    <w:name w:val="Обычный (веб)3"/>
    <w:basedOn w:val="a"/>
    <w:rsid w:val="009335C5"/>
    <w:pPr>
      <w:spacing w:after="150" w:line="264" w:lineRule="atLeast"/>
    </w:pPr>
    <w:rPr>
      <w:sz w:val="26"/>
      <w:szCs w:val="26"/>
    </w:rPr>
  </w:style>
  <w:style w:type="paragraph" w:customStyle="1" w:styleId="ConsPlusCell">
    <w:name w:val="ConsPlusCell"/>
    <w:rsid w:val="005D46A8"/>
    <w:pPr>
      <w:widowControl w:val="0"/>
      <w:autoSpaceDE w:val="0"/>
      <w:autoSpaceDN w:val="0"/>
    </w:pPr>
    <w:rPr>
      <w:rFonts w:ascii="Courier New" w:hAnsi="Courier New" w:cs="Courier New"/>
    </w:rPr>
  </w:style>
  <w:style w:type="table" w:styleId="affff1">
    <w:name w:val="Light List"/>
    <w:basedOn w:val="a1"/>
    <w:uiPriority w:val="61"/>
    <w:rsid w:val="00B4506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
    <w:name w:val="Light List Accent 1"/>
    <w:basedOn w:val="a1"/>
    <w:uiPriority w:val="61"/>
    <w:rsid w:val="00B4506F"/>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040">
      <w:bodyDiv w:val="1"/>
      <w:marLeft w:val="0"/>
      <w:marRight w:val="0"/>
      <w:marTop w:val="0"/>
      <w:marBottom w:val="0"/>
      <w:divBdr>
        <w:top w:val="none" w:sz="0" w:space="0" w:color="auto"/>
        <w:left w:val="none" w:sz="0" w:space="0" w:color="auto"/>
        <w:bottom w:val="none" w:sz="0" w:space="0" w:color="auto"/>
        <w:right w:val="none" w:sz="0" w:space="0" w:color="auto"/>
      </w:divBdr>
    </w:div>
    <w:div w:id="30304345">
      <w:bodyDiv w:val="1"/>
      <w:marLeft w:val="0"/>
      <w:marRight w:val="0"/>
      <w:marTop w:val="0"/>
      <w:marBottom w:val="0"/>
      <w:divBdr>
        <w:top w:val="none" w:sz="0" w:space="0" w:color="auto"/>
        <w:left w:val="none" w:sz="0" w:space="0" w:color="auto"/>
        <w:bottom w:val="none" w:sz="0" w:space="0" w:color="auto"/>
        <w:right w:val="none" w:sz="0" w:space="0" w:color="auto"/>
      </w:divBdr>
    </w:div>
    <w:div w:id="105469336">
      <w:bodyDiv w:val="1"/>
      <w:marLeft w:val="0"/>
      <w:marRight w:val="0"/>
      <w:marTop w:val="0"/>
      <w:marBottom w:val="0"/>
      <w:divBdr>
        <w:top w:val="none" w:sz="0" w:space="0" w:color="auto"/>
        <w:left w:val="none" w:sz="0" w:space="0" w:color="auto"/>
        <w:bottom w:val="none" w:sz="0" w:space="0" w:color="auto"/>
        <w:right w:val="none" w:sz="0" w:space="0" w:color="auto"/>
      </w:divBdr>
    </w:div>
    <w:div w:id="115569959">
      <w:bodyDiv w:val="1"/>
      <w:marLeft w:val="0"/>
      <w:marRight w:val="0"/>
      <w:marTop w:val="0"/>
      <w:marBottom w:val="0"/>
      <w:divBdr>
        <w:top w:val="none" w:sz="0" w:space="0" w:color="auto"/>
        <w:left w:val="none" w:sz="0" w:space="0" w:color="auto"/>
        <w:bottom w:val="none" w:sz="0" w:space="0" w:color="auto"/>
        <w:right w:val="none" w:sz="0" w:space="0" w:color="auto"/>
      </w:divBdr>
    </w:div>
    <w:div w:id="141627161">
      <w:bodyDiv w:val="1"/>
      <w:marLeft w:val="0"/>
      <w:marRight w:val="0"/>
      <w:marTop w:val="0"/>
      <w:marBottom w:val="0"/>
      <w:divBdr>
        <w:top w:val="none" w:sz="0" w:space="0" w:color="auto"/>
        <w:left w:val="none" w:sz="0" w:space="0" w:color="auto"/>
        <w:bottom w:val="none" w:sz="0" w:space="0" w:color="auto"/>
        <w:right w:val="none" w:sz="0" w:space="0" w:color="auto"/>
      </w:divBdr>
    </w:div>
    <w:div w:id="259260807">
      <w:bodyDiv w:val="1"/>
      <w:marLeft w:val="0"/>
      <w:marRight w:val="0"/>
      <w:marTop w:val="0"/>
      <w:marBottom w:val="0"/>
      <w:divBdr>
        <w:top w:val="none" w:sz="0" w:space="0" w:color="auto"/>
        <w:left w:val="none" w:sz="0" w:space="0" w:color="auto"/>
        <w:bottom w:val="none" w:sz="0" w:space="0" w:color="auto"/>
        <w:right w:val="none" w:sz="0" w:space="0" w:color="auto"/>
      </w:divBdr>
    </w:div>
    <w:div w:id="261031683">
      <w:bodyDiv w:val="1"/>
      <w:marLeft w:val="0"/>
      <w:marRight w:val="0"/>
      <w:marTop w:val="0"/>
      <w:marBottom w:val="0"/>
      <w:divBdr>
        <w:top w:val="none" w:sz="0" w:space="0" w:color="auto"/>
        <w:left w:val="none" w:sz="0" w:space="0" w:color="auto"/>
        <w:bottom w:val="none" w:sz="0" w:space="0" w:color="auto"/>
        <w:right w:val="none" w:sz="0" w:space="0" w:color="auto"/>
      </w:divBdr>
    </w:div>
    <w:div w:id="323822482">
      <w:bodyDiv w:val="1"/>
      <w:marLeft w:val="0"/>
      <w:marRight w:val="0"/>
      <w:marTop w:val="0"/>
      <w:marBottom w:val="0"/>
      <w:divBdr>
        <w:top w:val="none" w:sz="0" w:space="0" w:color="auto"/>
        <w:left w:val="none" w:sz="0" w:space="0" w:color="auto"/>
        <w:bottom w:val="none" w:sz="0" w:space="0" w:color="auto"/>
        <w:right w:val="none" w:sz="0" w:space="0" w:color="auto"/>
      </w:divBdr>
    </w:div>
    <w:div w:id="390622294">
      <w:bodyDiv w:val="1"/>
      <w:marLeft w:val="0"/>
      <w:marRight w:val="0"/>
      <w:marTop w:val="0"/>
      <w:marBottom w:val="0"/>
      <w:divBdr>
        <w:top w:val="none" w:sz="0" w:space="0" w:color="auto"/>
        <w:left w:val="none" w:sz="0" w:space="0" w:color="auto"/>
        <w:bottom w:val="none" w:sz="0" w:space="0" w:color="auto"/>
        <w:right w:val="none" w:sz="0" w:space="0" w:color="auto"/>
      </w:divBdr>
    </w:div>
    <w:div w:id="403138284">
      <w:bodyDiv w:val="1"/>
      <w:marLeft w:val="0"/>
      <w:marRight w:val="0"/>
      <w:marTop w:val="0"/>
      <w:marBottom w:val="0"/>
      <w:divBdr>
        <w:top w:val="none" w:sz="0" w:space="0" w:color="auto"/>
        <w:left w:val="none" w:sz="0" w:space="0" w:color="auto"/>
        <w:bottom w:val="none" w:sz="0" w:space="0" w:color="auto"/>
        <w:right w:val="none" w:sz="0" w:space="0" w:color="auto"/>
      </w:divBdr>
    </w:div>
    <w:div w:id="414202884">
      <w:bodyDiv w:val="1"/>
      <w:marLeft w:val="0"/>
      <w:marRight w:val="0"/>
      <w:marTop w:val="0"/>
      <w:marBottom w:val="0"/>
      <w:divBdr>
        <w:top w:val="none" w:sz="0" w:space="0" w:color="auto"/>
        <w:left w:val="none" w:sz="0" w:space="0" w:color="auto"/>
        <w:bottom w:val="none" w:sz="0" w:space="0" w:color="auto"/>
        <w:right w:val="none" w:sz="0" w:space="0" w:color="auto"/>
      </w:divBdr>
    </w:div>
    <w:div w:id="427428834">
      <w:bodyDiv w:val="1"/>
      <w:marLeft w:val="0"/>
      <w:marRight w:val="0"/>
      <w:marTop w:val="0"/>
      <w:marBottom w:val="0"/>
      <w:divBdr>
        <w:top w:val="none" w:sz="0" w:space="0" w:color="auto"/>
        <w:left w:val="none" w:sz="0" w:space="0" w:color="auto"/>
        <w:bottom w:val="none" w:sz="0" w:space="0" w:color="auto"/>
        <w:right w:val="none" w:sz="0" w:space="0" w:color="auto"/>
      </w:divBdr>
    </w:div>
    <w:div w:id="433595161">
      <w:bodyDiv w:val="1"/>
      <w:marLeft w:val="0"/>
      <w:marRight w:val="0"/>
      <w:marTop w:val="0"/>
      <w:marBottom w:val="0"/>
      <w:divBdr>
        <w:top w:val="none" w:sz="0" w:space="0" w:color="auto"/>
        <w:left w:val="none" w:sz="0" w:space="0" w:color="auto"/>
        <w:bottom w:val="none" w:sz="0" w:space="0" w:color="auto"/>
        <w:right w:val="none" w:sz="0" w:space="0" w:color="auto"/>
      </w:divBdr>
    </w:div>
    <w:div w:id="468399567">
      <w:bodyDiv w:val="1"/>
      <w:marLeft w:val="0"/>
      <w:marRight w:val="0"/>
      <w:marTop w:val="0"/>
      <w:marBottom w:val="0"/>
      <w:divBdr>
        <w:top w:val="none" w:sz="0" w:space="0" w:color="auto"/>
        <w:left w:val="none" w:sz="0" w:space="0" w:color="auto"/>
        <w:bottom w:val="none" w:sz="0" w:space="0" w:color="auto"/>
        <w:right w:val="none" w:sz="0" w:space="0" w:color="auto"/>
      </w:divBdr>
    </w:div>
    <w:div w:id="473330930">
      <w:bodyDiv w:val="1"/>
      <w:marLeft w:val="0"/>
      <w:marRight w:val="0"/>
      <w:marTop w:val="0"/>
      <w:marBottom w:val="0"/>
      <w:divBdr>
        <w:top w:val="none" w:sz="0" w:space="0" w:color="auto"/>
        <w:left w:val="none" w:sz="0" w:space="0" w:color="auto"/>
        <w:bottom w:val="none" w:sz="0" w:space="0" w:color="auto"/>
        <w:right w:val="none" w:sz="0" w:space="0" w:color="auto"/>
      </w:divBdr>
    </w:div>
    <w:div w:id="479541991">
      <w:bodyDiv w:val="1"/>
      <w:marLeft w:val="0"/>
      <w:marRight w:val="0"/>
      <w:marTop w:val="0"/>
      <w:marBottom w:val="0"/>
      <w:divBdr>
        <w:top w:val="none" w:sz="0" w:space="0" w:color="auto"/>
        <w:left w:val="none" w:sz="0" w:space="0" w:color="auto"/>
        <w:bottom w:val="none" w:sz="0" w:space="0" w:color="auto"/>
        <w:right w:val="none" w:sz="0" w:space="0" w:color="auto"/>
      </w:divBdr>
    </w:div>
    <w:div w:id="597101410">
      <w:bodyDiv w:val="1"/>
      <w:marLeft w:val="0"/>
      <w:marRight w:val="0"/>
      <w:marTop w:val="0"/>
      <w:marBottom w:val="0"/>
      <w:divBdr>
        <w:top w:val="none" w:sz="0" w:space="0" w:color="auto"/>
        <w:left w:val="none" w:sz="0" w:space="0" w:color="auto"/>
        <w:bottom w:val="none" w:sz="0" w:space="0" w:color="auto"/>
        <w:right w:val="none" w:sz="0" w:space="0" w:color="auto"/>
      </w:divBdr>
    </w:div>
    <w:div w:id="602616575">
      <w:bodyDiv w:val="1"/>
      <w:marLeft w:val="0"/>
      <w:marRight w:val="0"/>
      <w:marTop w:val="0"/>
      <w:marBottom w:val="0"/>
      <w:divBdr>
        <w:top w:val="none" w:sz="0" w:space="0" w:color="auto"/>
        <w:left w:val="none" w:sz="0" w:space="0" w:color="auto"/>
        <w:bottom w:val="none" w:sz="0" w:space="0" w:color="auto"/>
        <w:right w:val="none" w:sz="0" w:space="0" w:color="auto"/>
      </w:divBdr>
    </w:div>
    <w:div w:id="623577657">
      <w:bodyDiv w:val="1"/>
      <w:marLeft w:val="0"/>
      <w:marRight w:val="0"/>
      <w:marTop w:val="0"/>
      <w:marBottom w:val="0"/>
      <w:divBdr>
        <w:top w:val="none" w:sz="0" w:space="0" w:color="auto"/>
        <w:left w:val="none" w:sz="0" w:space="0" w:color="auto"/>
        <w:bottom w:val="none" w:sz="0" w:space="0" w:color="auto"/>
        <w:right w:val="none" w:sz="0" w:space="0" w:color="auto"/>
      </w:divBdr>
    </w:div>
    <w:div w:id="656541794">
      <w:bodyDiv w:val="1"/>
      <w:marLeft w:val="0"/>
      <w:marRight w:val="0"/>
      <w:marTop w:val="0"/>
      <w:marBottom w:val="0"/>
      <w:divBdr>
        <w:top w:val="none" w:sz="0" w:space="0" w:color="auto"/>
        <w:left w:val="none" w:sz="0" w:space="0" w:color="auto"/>
        <w:bottom w:val="none" w:sz="0" w:space="0" w:color="auto"/>
        <w:right w:val="none" w:sz="0" w:space="0" w:color="auto"/>
      </w:divBdr>
      <w:divsChild>
        <w:div w:id="384649255">
          <w:marLeft w:val="0"/>
          <w:marRight w:val="0"/>
          <w:marTop w:val="0"/>
          <w:marBottom w:val="0"/>
          <w:divBdr>
            <w:top w:val="none" w:sz="0" w:space="0" w:color="auto"/>
            <w:left w:val="none" w:sz="0" w:space="0" w:color="auto"/>
            <w:bottom w:val="none" w:sz="0" w:space="0" w:color="auto"/>
            <w:right w:val="none" w:sz="0" w:space="0" w:color="auto"/>
          </w:divBdr>
        </w:div>
      </w:divsChild>
    </w:div>
    <w:div w:id="676345540">
      <w:bodyDiv w:val="1"/>
      <w:marLeft w:val="0"/>
      <w:marRight w:val="0"/>
      <w:marTop w:val="0"/>
      <w:marBottom w:val="0"/>
      <w:divBdr>
        <w:top w:val="none" w:sz="0" w:space="0" w:color="auto"/>
        <w:left w:val="none" w:sz="0" w:space="0" w:color="auto"/>
        <w:bottom w:val="none" w:sz="0" w:space="0" w:color="auto"/>
        <w:right w:val="none" w:sz="0" w:space="0" w:color="auto"/>
      </w:divBdr>
    </w:div>
    <w:div w:id="796139655">
      <w:bodyDiv w:val="1"/>
      <w:marLeft w:val="0"/>
      <w:marRight w:val="0"/>
      <w:marTop w:val="0"/>
      <w:marBottom w:val="0"/>
      <w:divBdr>
        <w:top w:val="none" w:sz="0" w:space="0" w:color="auto"/>
        <w:left w:val="none" w:sz="0" w:space="0" w:color="auto"/>
        <w:bottom w:val="none" w:sz="0" w:space="0" w:color="auto"/>
        <w:right w:val="none" w:sz="0" w:space="0" w:color="auto"/>
      </w:divBdr>
    </w:div>
    <w:div w:id="797190229">
      <w:bodyDiv w:val="1"/>
      <w:marLeft w:val="0"/>
      <w:marRight w:val="0"/>
      <w:marTop w:val="0"/>
      <w:marBottom w:val="0"/>
      <w:divBdr>
        <w:top w:val="none" w:sz="0" w:space="0" w:color="auto"/>
        <w:left w:val="none" w:sz="0" w:space="0" w:color="auto"/>
        <w:bottom w:val="none" w:sz="0" w:space="0" w:color="auto"/>
        <w:right w:val="none" w:sz="0" w:space="0" w:color="auto"/>
      </w:divBdr>
    </w:div>
    <w:div w:id="820775381">
      <w:bodyDiv w:val="1"/>
      <w:marLeft w:val="0"/>
      <w:marRight w:val="0"/>
      <w:marTop w:val="0"/>
      <w:marBottom w:val="0"/>
      <w:divBdr>
        <w:top w:val="none" w:sz="0" w:space="0" w:color="auto"/>
        <w:left w:val="none" w:sz="0" w:space="0" w:color="auto"/>
        <w:bottom w:val="none" w:sz="0" w:space="0" w:color="auto"/>
        <w:right w:val="none" w:sz="0" w:space="0" w:color="auto"/>
      </w:divBdr>
    </w:div>
    <w:div w:id="829902634">
      <w:bodyDiv w:val="1"/>
      <w:marLeft w:val="0"/>
      <w:marRight w:val="0"/>
      <w:marTop w:val="0"/>
      <w:marBottom w:val="0"/>
      <w:divBdr>
        <w:top w:val="none" w:sz="0" w:space="0" w:color="auto"/>
        <w:left w:val="none" w:sz="0" w:space="0" w:color="auto"/>
        <w:bottom w:val="none" w:sz="0" w:space="0" w:color="auto"/>
        <w:right w:val="none" w:sz="0" w:space="0" w:color="auto"/>
      </w:divBdr>
    </w:div>
    <w:div w:id="926503370">
      <w:bodyDiv w:val="1"/>
      <w:marLeft w:val="0"/>
      <w:marRight w:val="0"/>
      <w:marTop w:val="0"/>
      <w:marBottom w:val="0"/>
      <w:divBdr>
        <w:top w:val="none" w:sz="0" w:space="0" w:color="auto"/>
        <w:left w:val="none" w:sz="0" w:space="0" w:color="auto"/>
        <w:bottom w:val="none" w:sz="0" w:space="0" w:color="auto"/>
        <w:right w:val="none" w:sz="0" w:space="0" w:color="auto"/>
      </w:divBdr>
    </w:div>
    <w:div w:id="992223499">
      <w:bodyDiv w:val="1"/>
      <w:marLeft w:val="0"/>
      <w:marRight w:val="0"/>
      <w:marTop w:val="0"/>
      <w:marBottom w:val="0"/>
      <w:divBdr>
        <w:top w:val="none" w:sz="0" w:space="0" w:color="auto"/>
        <w:left w:val="none" w:sz="0" w:space="0" w:color="auto"/>
        <w:bottom w:val="none" w:sz="0" w:space="0" w:color="auto"/>
        <w:right w:val="none" w:sz="0" w:space="0" w:color="auto"/>
      </w:divBdr>
    </w:div>
    <w:div w:id="997224390">
      <w:bodyDiv w:val="1"/>
      <w:marLeft w:val="0"/>
      <w:marRight w:val="0"/>
      <w:marTop w:val="0"/>
      <w:marBottom w:val="0"/>
      <w:divBdr>
        <w:top w:val="none" w:sz="0" w:space="0" w:color="auto"/>
        <w:left w:val="none" w:sz="0" w:space="0" w:color="auto"/>
        <w:bottom w:val="none" w:sz="0" w:space="0" w:color="auto"/>
        <w:right w:val="none" w:sz="0" w:space="0" w:color="auto"/>
      </w:divBdr>
    </w:div>
    <w:div w:id="1031567722">
      <w:bodyDiv w:val="1"/>
      <w:marLeft w:val="0"/>
      <w:marRight w:val="0"/>
      <w:marTop w:val="0"/>
      <w:marBottom w:val="0"/>
      <w:divBdr>
        <w:top w:val="none" w:sz="0" w:space="0" w:color="auto"/>
        <w:left w:val="none" w:sz="0" w:space="0" w:color="auto"/>
        <w:bottom w:val="none" w:sz="0" w:space="0" w:color="auto"/>
        <w:right w:val="none" w:sz="0" w:space="0" w:color="auto"/>
      </w:divBdr>
    </w:div>
    <w:div w:id="1039739337">
      <w:bodyDiv w:val="1"/>
      <w:marLeft w:val="0"/>
      <w:marRight w:val="0"/>
      <w:marTop w:val="0"/>
      <w:marBottom w:val="0"/>
      <w:divBdr>
        <w:top w:val="none" w:sz="0" w:space="0" w:color="auto"/>
        <w:left w:val="none" w:sz="0" w:space="0" w:color="auto"/>
        <w:bottom w:val="none" w:sz="0" w:space="0" w:color="auto"/>
        <w:right w:val="none" w:sz="0" w:space="0" w:color="auto"/>
      </w:divBdr>
    </w:div>
    <w:div w:id="1063720798">
      <w:bodyDiv w:val="1"/>
      <w:marLeft w:val="0"/>
      <w:marRight w:val="0"/>
      <w:marTop w:val="0"/>
      <w:marBottom w:val="0"/>
      <w:divBdr>
        <w:top w:val="none" w:sz="0" w:space="0" w:color="auto"/>
        <w:left w:val="none" w:sz="0" w:space="0" w:color="auto"/>
        <w:bottom w:val="none" w:sz="0" w:space="0" w:color="auto"/>
        <w:right w:val="none" w:sz="0" w:space="0" w:color="auto"/>
      </w:divBdr>
    </w:div>
    <w:div w:id="1159691888">
      <w:bodyDiv w:val="1"/>
      <w:marLeft w:val="0"/>
      <w:marRight w:val="0"/>
      <w:marTop w:val="0"/>
      <w:marBottom w:val="0"/>
      <w:divBdr>
        <w:top w:val="none" w:sz="0" w:space="0" w:color="auto"/>
        <w:left w:val="none" w:sz="0" w:space="0" w:color="auto"/>
        <w:bottom w:val="none" w:sz="0" w:space="0" w:color="auto"/>
        <w:right w:val="none" w:sz="0" w:space="0" w:color="auto"/>
      </w:divBdr>
    </w:div>
    <w:div w:id="1219363436">
      <w:bodyDiv w:val="1"/>
      <w:marLeft w:val="0"/>
      <w:marRight w:val="0"/>
      <w:marTop w:val="0"/>
      <w:marBottom w:val="0"/>
      <w:divBdr>
        <w:top w:val="none" w:sz="0" w:space="0" w:color="auto"/>
        <w:left w:val="none" w:sz="0" w:space="0" w:color="auto"/>
        <w:bottom w:val="none" w:sz="0" w:space="0" w:color="auto"/>
        <w:right w:val="none" w:sz="0" w:space="0" w:color="auto"/>
      </w:divBdr>
    </w:div>
    <w:div w:id="1252278214">
      <w:bodyDiv w:val="1"/>
      <w:marLeft w:val="0"/>
      <w:marRight w:val="0"/>
      <w:marTop w:val="0"/>
      <w:marBottom w:val="0"/>
      <w:divBdr>
        <w:top w:val="none" w:sz="0" w:space="0" w:color="auto"/>
        <w:left w:val="none" w:sz="0" w:space="0" w:color="auto"/>
        <w:bottom w:val="none" w:sz="0" w:space="0" w:color="auto"/>
        <w:right w:val="none" w:sz="0" w:space="0" w:color="auto"/>
      </w:divBdr>
    </w:div>
    <w:div w:id="1270502365">
      <w:bodyDiv w:val="1"/>
      <w:marLeft w:val="0"/>
      <w:marRight w:val="0"/>
      <w:marTop w:val="0"/>
      <w:marBottom w:val="0"/>
      <w:divBdr>
        <w:top w:val="none" w:sz="0" w:space="0" w:color="auto"/>
        <w:left w:val="none" w:sz="0" w:space="0" w:color="auto"/>
        <w:bottom w:val="none" w:sz="0" w:space="0" w:color="auto"/>
        <w:right w:val="none" w:sz="0" w:space="0" w:color="auto"/>
      </w:divBdr>
    </w:div>
    <w:div w:id="1307511583">
      <w:bodyDiv w:val="1"/>
      <w:marLeft w:val="0"/>
      <w:marRight w:val="0"/>
      <w:marTop w:val="0"/>
      <w:marBottom w:val="0"/>
      <w:divBdr>
        <w:top w:val="none" w:sz="0" w:space="0" w:color="auto"/>
        <w:left w:val="none" w:sz="0" w:space="0" w:color="auto"/>
        <w:bottom w:val="none" w:sz="0" w:space="0" w:color="auto"/>
        <w:right w:val="none" w:sz="0" w:space="0" w:color="auto"/>
      </w:divBdr>
    </w:div>
    <w:div w:id="1355962685">
      <w:bodyDiv w:val="1"/>
      <w:marLeft w:val="0"/>
      <w:marRight w:val="0"/>
      <w:marTop w:val="0"/>
      <w:marBottom w:val="0"/>
      <w:divBdr>
        <w:top w:val="none" w:sz="0" w:space="0" w:color="auto"/>
        <w:left w:val="none" w:sz="0" w:space="0" w:color="auto"/>
        <w:bottom w:val="none" w:sz="0" w:space="0" w:color="auto"/>
        <w:right w:val="none" w:sz="0" w:space="0" w:color="auto"/>
      </w:divBdr>
    </w:div>
    <w:div w:id="1361711544">
      <w:bodyDiv w:val="1"/>
      <w:marLeft w:val="0"/>
      <w:marRight w:val="0"/>
      <w:marTop w:val="0"/>
      <w:marBottom w:val="0"/>
      <w:divBdr>
        <w:top w:val="none" w:sz="0" w:space="0" w:color="auto"/>
        <w:left w:val="none" w:sz="0" w:space="0" w:color="auto"/>
        <w:bottom w:val="none" w:sz="0" w:space="0" w:color="auto"/>
        <w:right w:val="none" w:sz="0" w:space="0" w:color="auto"/>
      </w:divBdr>
    </w:div>
    <w:div w:id="1424063275">
      <w:bodyDiv w:val="1"/>
      <w:marLeft w:val="0"/>
      <w:marRight w:val="0"/>
      <w:marTop w:val="0"/>
      <w:marBottom w:val="0"/>
      <w:divBdr>
        <w:top w:val="none" w:sz="0" w:space="0" w:color="auto"/>
        <w:left w:val="none" w:sz="0" w:space="0" w:color="auto"/>
        <w:bottom w:val="none" w:sz="0" w:space="0" w:color="auto"/>
        <w:right w:val="none" w:sz="0" w:space="0" w:color="auto"/>
      </w:divBdr>
    </w:div>
    <w:div w:id="1462530175">
      <w:bodyDiv w:val="1"/>
      <w:marLeft w:val="0"/>
      <w:marRight w:val="0"/>
      <w:marTop w:val="0"/>
      <w:marBottom w:val="0"/>
      <w:divBdr>
        <w:top w:val="none" w:sz="0" w:space="0" w:color="auto"/>
        <w:left w:val="none" w:sz="0" w:space="0" w:color="auto"/>
        <w:bottom w:val="none" w:sz="0" w:space="0" w:color="auto"/>
        <w:right w:val="none" w:sz="0" w:space="0" w:color="auto"/>
      </w:divBdr>
    </w:div>
    <w:div w:id="1495491979">
      <w:bodyDiv w:val="1"/>
      <w:marLeft w:val="0"/>
      <w:marRight w:val="0"/>
      <w:marTop w:val="0"/>
      <w:marBottom w:val="0"/>
      <w:divBdr>
        <w:top w:val="none" w:sz="0" w:space="0" w:color="auto"/>
        <w:left w:val="none" w:sz="0" w:space="0" w:color="auto"/>
        <w:bottom w:val="none" w:sz="0" w:space="0" w:color="auto"/>
        <w:right w:val="none" w:sz="0" w:space="0" w:color="auto"/>
      </w:divBdr>
    </w:div>
    <w:div w:id="1498381340">
      <w:bodyDiv w:val="1"/>
      <w:marLeft w:val="0"/>
      <w:marRight w:val="0"/>
      <w:marTop w:val="0"/>
      <w:marBottom w:val="0"/>
      <w:divBdr>
        <w:top w:val="none" w:sz="0" w:space="0" w:color="auto"/>
        <w:left w:val="none" w:sz="0" w:space="0" w:color="auto"/>
        <w:bottom w:val="none" w:sz="0" w:space="0" w:color="auto"/>
        <w:right w:val="none" w:sz="0" w:space="0" w:color="auto"/>
      </w:divBdr>
    </w:div>
    <w:div w:id="1501233794">
      <w:bodyDiv w:val="1"/>
      <w:marLeft w:val="0"/>
      <w:marRight w:val="0"/>
      <w:marTop w:val="0"/>
      <w:marBottom w:val="0"/>
      <w:divBdr>
        <w:top w:val="none" w:sz="0" w:space="0" w:color="auto"/>
        <w:left w:val="none" w:sz="0" w:space="0" w:color="auto"/>
        <w:bottom w:val="none" w:sz="0" w:space="0" w:color="auto"/>
        <w:right w:val="none" w:sz="0" w:space="0" w:color="auto"/>
      </w:divBdr>
    </w:div>
    <w:div w:id="1507473483">
      <w:bodyDiv w:val="1"/>
      <w:marLeft w:val="0"/>
      <w:marRight w:val="0"/>
      <w:marTop w:val="0"/>
      <w:marBottom w:val="0"/>
      <w:divBdr>
        <w:top w:val="none" w:sz="0" w:space="0" w:color="auto"/>
        <w:left w:val="none" w:sz="0" w:space="0" w:color="auto"/>
        <w:bottom w:val="none" w:sz="0" w:space="0" w:color="auto"/>
        <w:right w:val="none" w:sz="0" w:space="0" w:color="auto"/>
      </w:divBdr>
    </w:div>
    <w:div w:id="1528717341">
      <w:bodyDiv w:val="1"/>
      <w:marLeft w:val="0"/>
      <w:marRight w:val="0"/>
      <w:marTop w:val="0"/>
      <w:marBottom w:val="0"/>
      <w:divBdr>
        <w:top w:val="none" w:sz="0" w:space="0" w:color="auto"/>
        <w:left w:val="none" w:sz="0" w:space="0" w:color="auto"/>
        <w:bottom w:val="none" w:sz="0" w:space="0" w:color="auto"/>
        <w:right w:val="none" w:sz="0" w:space="0" w:color="auto"/>
      </w:divBdr>
      <w:divsChild>
        <w:div w:id="1484808041">
          <w:marLeft w:val="0"/>
          <w:marRight w:val="0"/>
          <w:marTop w:val="0"/>
          <w:marBottom w:val="0"/>
          <w:divBdr>
            <w:top w:val="none" w:sz="0" w:space="0" w:color="auto"/>
            <w:left w:val="none" w:sz="0" w:space="0" w:color="auto"/>
            <w:bottom w:val="none" w:sz="0" w:space="0" w:color="auto"/>
            <w:right w:val="none" w:sz="0" w:space="0" w:color="auto"/>
          </w:divBdr>
        </w:div>
      </w:divsChild>
    </w:div>
    <w:div w:id="1532569027">
      <w:bodyDiv w:val="1"/>
      <w:marLeft w:val="0"/>
      <w:marRight w:val="0"/>
      <w:marTop w:val="0"/>
      <w:marBottom w:val="0"/>
      <w:divBdr>
        <w:top w:val="none" w:sz="0" w:space="0" w:color="auto"/>
        <w:left w:val="none" w:sz="0" w:space="0" w:color="auto"/>
        <w:bottom w:val="none" w:sz="0" w:space="0" w:color="auto"/>
        <w:right w:val="none" w:sz="0" w:space="0" w:color="auto"/>
      </w:divBdr>
    </w:div>
    <w:div w:id="1535272536">
      <w:bodyDiv w:val="1"/>
      <w:marLeft w:val="0"/>
      <w:marRight w:val="0"/>
      <w:marTop w:val="0"/>
      <w:marBottom w:val="0"/>
      <w:divBdr>
        <w:top w:val="none" w:sz="0" w:space="0" w:color="auto"/>
        <w:left w:val="none" w:sz="0" w:space="0" w:color="auto"/>
        <w:bottom w:val="none" w:sz="0" w:space="0" w:color="auto"/>
        <w:right w:val="none" w:sz="0" w:space="0" w:color="auto"/>
      </w:divBdr>
    </w:div>
    <w:div w:id="1542789091">
      <w:bodyDiv w:val="1"/>
      <w:marLeft w:val="0"/>
      <w:marRight w:val="0"/>
      <w:marTop w:val="0"/>
      <w:marBottom w:val="0"/>
      <w:divBdr>
        <w:top w:val="none" w:sz="0" w:space="0" w:color="auto"/>
        <w:left w:val="none" w:sz="0" w:space="0" w:color="auto"/>
        <w:bottom w:val="none" w:sz="0" w:space="0" w:color="auto"/>
        <w:right w:val="none" w:sz="0" w:space="0" w:color="auto"/>
      </w:divBdr>
    </w:div>
    <w:div w:id="1583831074">
      <w:bodyDiv w:val="1"/>
      <w:marLeft w:val="0"/>
      <w:marRight w:val="0"/>
      <w:marTop w:val="0"/>
      <w:marBottom w:val="0"/>
      <w:divBdr>
        <w:top w:val="none" w:sz="0" w:space="0" w:color="auto"/>
        <w:left w:val="none" w:sz="0" w:space="0" w:color="auto"/>
        <w:bottom w:val="none" w:sz="0" w:space="0" w:color="auto"/>
        <w:right w:val="none" w:sz="0" w:space="0" w:color="auto"/>
      </w:divBdr>
    </w:div>
    <w:div w:id="1638298965">
      <w:bodyDiv w:val="1"/>
      <w:marLeft w:val="0"/>
      <w:marRight w:val="0"/>
      <w:marTop w:val="0"/>
      <w:marBottom w:val="0"/>
      <w:divBdr>
        <w:top w:val="none" w:sz="0" w:space="0" w:color="auto"/>
        <w:left w:val="none" w:sz="0" w:space="0" w:color="auto"/>
        <w:bottom w:val="none" w:sz="0" w:space="0" w:color="auto"/>
        <w:right w:val="none" w:sz="0" w:space="0" w:color="auto"/>
      </w:divBdr>
    </w:div>
    <w:div w:id="1714499095">
      <w:bodyDiv w:val="1"/>
      <w:marLeft w:val="0"/>
      <w:marRight w:val="0"/>
      <w:marTop w:val="0"/>
      <w:marBottom w:val="0"/>
      <w:divBdr>
        <w:top w:val="none" w:sz="0" w:space="0" w:color="auto"/>
        <w:left w:val="none" w:sz="0" w:space="0" w:color="auto"/>
        <w:bottom w:val="none" w:sz="0" w:space="0" w:color="auto"/>
        <w:right w:val="none" w:sz="0" w:space="0" w:color="auto"/>
      </w:divBdr>
    </w:div>
    <w:div w:id="1745109054">
      <w:bodyDiv w:val="1"/>
      <w:marLeft w:val="0"/>
      <w:marRight w:val="0"/>
      <w:marTop w:val="0"/>
      <w:marBottom w:val="0"/>
      <w:divBdr>
        <w:top w:val="none" w:sz="0" w:space="0" w:color="auto"/>
        <w:left w:val="none" w:sz="0" w:space="0" w:color="auto"/>
        <w:bottom w:val="none" w:sz="0" w:space="0" w:color="auto"/>
        <w:right w:val="none" w:sz="0" w:space="0" w:color="auto"/>
      </w:divBdr>
    </w:div>
    <w:div w:id="1761373030">
      <w:bodyDiv w:val="1"/>
      <w:marLeft w:val="0"/>
      <w:marRight w:val="0"/>
      <w:marTop w:val="0"/>
      <w:marBottom w:val="0"/>
      <w:divBdr>
        <w:top w:val="none" w:sz="0" w:space="0" w:color="auto"/>
        <w:left w:val="none" w:sz="0" w:space="0" w:color="auto"/>
        <w:bottom w:val="none" w:sz="0" w:space="0" w:color="auto"/>
        <w:right w:val="none" w:sz="0" w:space="0" w:color="auto"/>
      </w:divBdr>
    </w:div>
    <w:div w:id="1790465642">
      <w:bodyDiv w:val="1"/>
      <w:marLeft w:val="0"/>
      <w:marRight w:val="0"/>
      <w:marTop w:val="0"/>
      <w:marBottom w:val="0"/>
      <w:divBdr>
        <w:top w:val="none" w:sz="0" w:space="0" w:color="auto"/>
        <w:left w:val="none" w:sz="0" w:space="0" w:color="auto"/>
        <w:bottom w:val="none" w:sz="0" w:space="0" w:color="auto"/>
        <w:right w:val="none" w:sz="0" w:space="0" w:color="auto"/>
      </w:divBdr>
    </w:div>
    <w:div w:id="1803570611">
      <w:bodyDiv w:val="1"/>
      <w:marLeft w:val="0"/>
      <w:marRight w:val="0"/>
      <w:marTop w:val="0"/>
      <w:marBottom w:val="0"/>
      <w:divBdr>
        <w:top w:val="none" w:sz="0" w:space="0" w:color="auto"/>
        <w:left w:val="none" w:sz="0" w:space="0" w:color="auto"/>
        <w:bottom w:val="none" w:sz="0" w:space="0" w:color="auto"/>
        <w:right w:val="none" w:sz="0" w:space="0" w:color="auto"/>
      </w:divBdr>
    </w:div>
    <w:div w:id="1824665335">
      <w:bodyDiv w:val="1"/>
      <w:marLeft w:val="0"/>
      <w:marRight w:val="0"/>
      <w:marTop w:val="0"/>
      <w:marBottom w:val="0"/>
      <w:divBdr>
        <w:top w:val="none" w:sz="0" w:space="0" w:color="auto"/>
        <w:left w:val="none" w:sz="0" w:space="0" w:color="auto"/>
        <w:bottom w:val="none" w:sz="0" w:space="0" w:color="auto"/>
        <w:right w:val="none" w:sz="0" w:space="0" w:color="auto"/>
      </w:divBdr>
    </w:div>
    <w:div w:id="1827896515">
      <w:bodyDiv w:val="1"/>
      <w:marLeft w:val="0"/>
      <w:marRight w:val="0"/>
      <w:marTop w:val="0"/>
      <w:marBottom w:val="0"/>
      <w:divBdr>
        <w:top w:val="none" w:sz="0" w:space="0" w:color="auto"/>
        <w:left w:val="none" w:sz="0" w:space="0" w:color="auto"/>
        <w:bottom w:val="none" w:sz="0" w:space="0" w:color="auto"/>
        <w:right w:val="none" w:sz="0" w:space="0" w:color="auto"/>
      </w:divBdr>
    </w:div>
    <w:div w:id="1870868909">
      <w:bodyDiv w:val="1"/>
      <w:marLeft w:val="0"/>
      <w:marRight w:val="0"/>
      <w:marTop w:val="0"/>
      <w:marBottom w:val="0"/>
      <w:divBdr>
        <w:top w:val="none" w:sz="0" w:space="0" w:color="auto"/>
        <w:left w:val="none" w:sz="0" w:space="0" w:color="auto"/>
        <w:bottom w:val="none" w:sz="0" w:space="0" w:color="auto"/>
        <w:right w:val="none" w:sz="0" w:space="0" w:color="auto"/>
      </w:divBdr>
    </w:div>
    <w:div w:id="1876843630">
      <w:bodyDiv w:val="1"/>
      <w:marLeft w:val="0"/>
      <w:marRight w:val="0"/>
      <w:marTop w:val="0"/>
      <w:marBottom w:val="0"/>
      <w:divBdr>
        <w:top w:val="none" w:sz="0" w:space="0" w:color="auto"/>
        <w:left w:val="none" w:sz="0" w:space="0" w:color="auto"/>
        <w:bottom w:val="none" w:sz="0" w:space="0" w:color="auto"/>
        <w:right w:val="none" w:sz="0" w:space="0" w:color="auto"/>
      </w:divBdr>
    </w:div>
    <w:div w:id="1883125706">
      <w:bodyDiv w:val="1"/>
      <w:marLeft w:val="0"/>
      <w:marRight w:val="0"/>
      <w:marTop w:val="0"/>
      <w:marBottom w:val="0"/>
      <w:divBdr>
        <w:top w:val="none" w:sz="0" w:space="0" w:color="auto"/>
        <w:left w:val="none" w:sz="0" w:space="0" w:color="auto"/>
        <w:bottom w:val="none" w:sz="0" w:space="0" w:color="auto"/>
        <w:right w:val="none" w:sz="0" w:space="0" w:color="auto"/>
      </w:divBdr>
    </w:div>
    <w:div w:id="2039157846">
      <w:bodyDiv w:val="1"/>
      <w:marLeft w:val="0"/>
      <w:marRight w:val="0"/>
      <w:marTop w:val="0"/>
      <w:marBottom w:val="0"/>
      <w:divBdr>
        <w:top w:val="none" w:sz="0" w:space="0" w:color="auto"/>
        <w:left w:val="none" w:sz="0" w:space="0" w:color="auto"/>
        <w:bottom w:val="none" w:sz="0" w:space="0" w:color="auto"/>
        <w:right w:val="none" w:sz="0" w:space="0" w:color="auto"/>
      </w:divBdr>
    </w:div>
    <w:div w:id="2047437978">
      <w:bodyDiv w:val="1"/>
      <w:marLeft w:val="0"/>
      <w:marRight w:val="0"/>
      <w:marTop w:val="0"/>
      <w:marBottom w:val="0"/>
      <w:divBdr>
        <w:top w:val="none" w:sz="0" w:space="0" w:color="auto"/>
        <w:left w:val="none" w:sz="0" w:space="0" w:color="auto"/>
        <w:bottom w:val="none" w:sz="0" w:space="0" w:color="auto"/>
        <w:right w:val="none" w:sz="0" w:space="0" w:color="auto"/>
      </w:divBdr>
    </w:div>
    <w:div w:id="2127507907">
      <w:bodyDiv w:val="1"/>
      <w:marLeft w:val="0"/>
      <w:marRight w:val="0"/>
      <w:marTop w:val="0"/>
      <w:marBottom w:val="0"/>
      <w:divBdr>
        <w:top w:val="none" w:sz="0" w:space="0" w:color="auto"/>
        <w:left w:val="none" w:sz="0" w:space="0" w:color="auto"/>
        <w:bottom w:val="none" w:sz="0" w:space="0" w:color="auto"/>
        <w:right w:val="none" w:sz="0" w:space="0" w:color="auto"/>
      </w:divBdr>
    </w:div>
    <w:div w:id="2129808413">
      <w:bodyDiv w:val="1"/>
      <w:marLeft w:val="0"/>
      <w:marRight w:val="0"/>
      <w:marTop w:val="0"/>
      <w:marBottom w:val="0"/>
      <w:divBdr>
        <w:top w:val="none" w:sz="0" w:space="0" w:color="auto"/>
        <w:left w:val="none" w:sz="0" w:space="0" w:color="auto"/>
        <w:bottom w:val="none" w:sz="0" w:space="0" w:color="auto"/>
        <w:right w:val="none" w:sz="0" w:space="0" w:color="auto"/>
      </w:divBdr>
    </w:div>
    <w:div w:id="213544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615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A902C-8F17-4A88-9F6B-4DDA8F3D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26</Pages>
  <Words>9491</Words>
  <Characters>67901</Characters>
  <Application>Microsoft Office Word</Application>
  <DocSecurity>0</DocSecurity>
  <Lines>565</Lines>
  <Paragraphs>154</Paragraphs>
  <ScaleCrop>false</ScaleCrop>
  <HeadingPairs>
    <vt:vector size="2" baseType="variant">
      <vt:variant>
        <vt:lpstr>Название</vt:lpstr>
      </vt:variant>
      <vt:variant>
        <vt:i4>1</vt:i4>
      </vt:variant>
    </vt:vector>
  </HeadingPairs>
  <TitlesOfParts>
    <vt:vector size="1" baseType="lpstr">
      <vt:lpstr>Инструкция Участникам Конкурса</vt:lpstr>
    </vt:vector>
  </TitlesOfParts>
  <Company>Росбоеприпасы</Company>
  <LinksUpToDate>false</LinksUpToDate>
  <CharactersWithSpaces>77238</CharactersWithSpaces>
  <SharedDoc>false</SharedDoc>
  <HLinks>
    <vt:vector size="42" baseType="variant">
      <vt:variant>
        <vt:i4>3211310</vt:i4>
      </vt:variant>
      <vt:variant>
        <vt:i4>18</vt:i4>
      </vt:variant>
      <vt:variant>
        <vt:i4>0</vt:i4>
      </vt:variant>
      <vt:variant>
        <vt:i4>5</vt:i4>
      </vt:variant>
      <vt:variant>
        <vt:lpwstr>http://utp.sberbank-ast.ru/</vt:lpwstr>
      </vt:variant>
      <vt:variant>
        <vt:lpwstr/>
      </vt:variant>
      <vt:variant>
        <vt:i4>7274549</vt:i4>
      </vt:variant>
      <vt:variant>
        <vt:i4>15</vt:i4>
      </vt:variant>
      <vt:variant>
        <vt:i4>0</vt:i4>
      </vt:variant>
      <vt:variant>
        <vt:i4>5</vt:i4>
      </vt:variant>
      <vt:variant>
        <vt:lpwstr>http://www.zakupki.gov.ru/</vt:lpwstr>
      </vt:variant>
      <vt:variant>
        <vt:lpwstr/>
      </vt:variant>
      <vt:variant>
        <vt:i4>3145795</vt:i4>
      </vt:variant>
      <vt:variant>
        <vt:i4>12</vt:i4>
      </vt:variant>
      <vt:variant>
        <vt:i4>0</vt:i4>
      </vt:variant>
      <vt:variant>
        <vt:i4>5</vt:i4>
      </vt:variant>
      <vt:variant>
        <vt:lpwstr>mailto:mto5ogps@yandex.ru</vt:lpwstr>
      </vt:variant>
      <vt:variant>
        <vt:lpwstr/>
      </vt:variant>
      <vt:variant>
        <vt:i4>6946866</vt:i4>
      </vt:variant>
      <vt:variant>
        <vt:i4>9</vt:i4>
      </vt:variant>
      <vt:variant>
        <vt:i4>0</vt:i4>
      </vt:variant>
      <vt:variant>
        <vt:i4>5</vt:i4>
      </vt:variant>
      <vt:variant>
        <vt:lpwstr/>
      </vt:variant>
      <vt:variant>
        <vt:lpwstr>Par2093</vt:lpwstr>
      </vt:variant>
      <vt:variant>
        <vt:i4>3407978</vt:i4>
      </vt:variant>
      <vt:variant>
        <vt:i4>6</vt:i4>
      </vt:variant>
      <vt:variant>
        <vt:i4>0</vt:i4>
      </vt:variant>
      <vt:variant>
        <vt:i4>5</vt:i4>
      </vt:variant>
      <vt:variant>
        <vt:lpwstr>consultantplus://offline/main?base=LAW;n=115672;fld=134;dst=512</vt:lpwstr>
      </vt:variant>
      <vt:variant>
        <vt:lpwstr/>
      </vt:variant>
      <vt:variant>
        <vt:i4>3211310</vt:i4>
      </vt:variant>
      <vt:variant>
        <vt:i4>3</vt:i4>
      </vt:variant>
      <vt:variant>
        <vt:i4>0</vt:i4>
      </vt:variant>
      <vt:variant>
        <vt:i4>5</vt:i4>
      </vt:variant>
      <vt:variant>
        <vt:lpwstr>http://utp.sberbank-ast.ru/</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Участникам Конкурса</dc:title>
  <dc:creator>vmoiseeva</dc:creator>
  <cp:lastModifiedBy>Пользователь</cp:lastModifiedBy>
  <cp:revision>16</cp:revision>
  <cp:lastPrinted>2021-02-01T04:42:00Z</cp:lastPrinted>
  <dcterms:created xsi:type="dcterms:W3CDTF">2021-09-13T06:50:00Z</dcterms:created>
  <dcterms:modified xsi:type="dcterms:W3CDTF">2021-09-28T06:49:00Z</dcterms:modified>
</cp:coreProperties>
</file>