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6"/>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Default="00A87F2F" w:rsidP="00A87F2F">
            <w:pPr>
              <w:spacing w:after="0" w:line="240" w:lineRule="auto"/>
              <w:ind w:left="35"/>
              <w:jc w:val="right"/>
              <w:rPr>
                <w:rFonts w:ascii="Times New Roman" w:hAnsi="Times New Roman" w:cs="Times New Roman"/>
                <w:sz w:val="24"/>
                <w:szCs w:val="24"/>
              </w:rPr>
            </w:pPr>
            <w:r w:rsidRPr="00A87F2F">
              <w:rPr>
                <w:rFonts w:ascii="Times New Roman" w:hAnsi="Times New Roman" w:cs="Times New Roman"/>
                <w:sz w:val="24"/>
                <w:szCs w:val="24"/>
              </w:rPr>
              <w:t>УТВЕРЖДАЮ</w:t>
            </w:r>
          </w:p>
          <w:p w:rsidR="003643C3" w:rsidRPr="00A87F2F" w:rsidRDefault="001C2B75" w:rsidP="001C2B75">
            <w:pPr>
              <w:spacing w:after="0" w:line="240" w:lineRule="auto"/>
              <w:ind w:left="35"/>
              <w:jc w:val="right"/>
              <w:rPr>
                <w:rFonts w:ascii="Times New Roman" w:hAnsi="Times New Roman" w:cs="Times New Roman"/>
                <w:sz w:val="24"/>
                <w:szCs w:val="24"/>
              </w:rPr>
            </w:pPr>
            <w:r>
              <w:rPr>
                <w:rFonts w:ascii="Times New Roman" w:hAnsi="Times New Roman" w:cs="Times New Roman"/>
                <w:sz w:val="24"/>
                <w:szCs w:val="24"/>
              </w:rPr>
              <w:t>Д</w:t>
            </w:r>
            <w:r w:rsidR="003643C3">
              <w:rPr>
                <w:rFonts w:ascii="Times New Roman" w:hAnsi="Times New Roman" w:cs="Times New Roman"/>
                <w:sz w:val="24"/>
                <w:szCs w:val="24"/>
              </w:rPr>
              <w:t>иректор</w:t>
            </w: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40F14" w:rsidRDefault="00A40F14" w:rsidP="003643C3">
            <w:pPr>
              <w:spacing w:after="0" w:line="240" w:lineRule="auto"/>
              <w:jc w:val="right"/>
              <w:rPr>
                <w:rFonts w:ascii="Times New Roman" w:hAnsi="Times New Roman" w:cs="Times New Roman"/>
                <w:sz w:val="24"/>
                <w:szCs w:val="24"/>
              </w:rPr>
            </w:pPr>
            <w:r w:rsidRPr="00A40F14">
              <w:rPr>
                <w:rFonts w:ascii="Times New Roman" w:hAnsi="Times New Roman" w:cs="Times New Roman"/>
                <w:sz w:val="24"/>
                <w:szCs w:val="24"/>
                <w:shd w:val="clear" w:color="auto" w:fill="FFFFFF"/>
              </w:rPr>
              <w:t>МБУ</w:t>
            </w:r>
            <w:r w:rsidR="00D22AB5">
              <w:rPr>
                <w:rFonts w:ascii="Times New Roman" w:hAnsi="Times New Roman" w:cs="Times New Roman"/>
                <w:sz w:val="24"/>
                <w:szCs w:val="24"/>
                <w:shd w:val="clear" w:color="auto" w:fill="FFFFFF"/>
              </w:rPr>
              <w:t xml:space="preserve"> «СП</w:t>
            </w:r>
            <w:r w:rsidRPr="00A40F14">
              <w:rPr>
                <w:rFonts w:ascii="Times New Roman" w:hAnsi="Times New Roman" w:cs="Times New Roman"/>
                <w:sz w:val="24"/>
                <w:szCs w:val="24"/>
                <w:shd w:val="clear" w:color="auto" w:fill="FFFFFF"/>
              </w:rPr>
              <w:t>Б КАЛИНИНСКОГО РАЙОНА</w:t>
            </w:r>
            <w:r w:rsidR="00D22AB5">
              <w:rPr>
                <w:rFonts w:ascii="Times New Roman" w:hAnsi="Times New Roman" w:cs="Times New Roman"/>
                <w:sz w:val="24"/>
                <w:szCs w:val="24"/>
                <w:shd w:val="clear" w:color="auto" w:fill="FFFFFF"/>
              </w:rPr>
              <w:t>»</w:t>
            </w:r>
            <w:r w:rsidRPr="00A40F14">
              <w:rPr>
                <w:rFonts w:ascii="Times New Roman" w:hAnsi="Times New Roman" w:cs="Times New Roman"/>
                <w:sz w:val="24"/>
                <w:szCs w:val="24"/>
                <w:shd w:val="clear" w:color="auto" w:fill="FFFFFF"/>
              </w:rPr>
              <w:t xml:space="preserve"> Г. УФЫ</w:t>
            </w:r>
            <w:r w:rsidR="00FD7515">
              <w:rPr>
                <w:rFonts w:ascii="Times New Roman" w:hAnsi="Times New Roman" w:cs="Times New Roman"/>
                <w:sz w:val="24"/>
                <w:szCs w:val="24"/>
              </w:rPr>
              <w:t xml:space="preserve"> </w:t>
            </w:r>
          </w:p>
          <w:p w:rsidR="00A87F2F" w:rsidRPr="00B34951" w:rsidRDefault="00FD7515" w:rsidP="003643C3">
            <w:pPr>
              <w:spacing w:after="0" w:line="240" w:lineRule="auto"/>
              <w:jc w:val="right"/>
              <w:rPr>
                <w:rFonts w:ascii="Times New Roman" w:hAnsi="Times New Roman"/>
                <w:b/>
                <w:sz w:val="24"/>
                <w:szCs w:val="24"/>
              </w:rPr>
            </w:pPr>
            <w:r>
              <w:rPr>
                <w:rFonts w:ascii="Times New Roman" w:hAnsi="Times New Roman" w:cs="Times New Roman"/>
                <w:sz w:val="24"/>
                <w:szCs w:val="24"/>
              </w:rPr>
              <w:t xml:space="preserve">_______________ </w:t>
            </w:r>
            <w:r w:rsidR="006B24FC">
              <w:rPr>
                <w:rFonts w:ascii="Times New Roman" w:hAnsi="Times New Roman" w:cs="Times New Roman"/>
                <w:sz w:val="24"/>
                <w:szCs w:val="24"/>
              </w:rPr>
              <w:t>В.В. Фролов</w:t>
            </w:r>
          </w:p>
          <w:p w:rsidR="00A87F2F" w:rsidRPr="00A87F2F" w:rsidRDefault="001C2B75" w:rsidP="00A87F2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«___»________________2021</w:t>
            </w:r>
            <w:r w:rsidR="00A87F2F" w:rsidRPr="00A87F2F">
              <w:rPr>
                <w:rFonts w:ascii="Times New Roman" w:hAnsi="Times New Roman" w:cs="Times New Roman"/>
                <w:sz w:val="24"/>
                <w:szCs w:val="24"/>
              </w:rPr>
              <w:t xml:space="preserve"> год</w:t>
            </w:r>
          </w:p>
          <w:p w:rsidR="00A87F2F" w:rsidRPr="00A87F2F" w:rsidRDefault="00A87F2F" w:rsidP="00A87F2F">
            <w:pPr>
              <w:spacing w:after="0" w:line="240" w:lineRule="auto"/>
              <w:jc w:val="right"/>
              <w:rPr>
                <w:rFonts w:ascii="Times New Roman" w:hAnsi="Times New Roman" w:cs="Times New Roman"/>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A40F14" w:rsidRPr="00A40F14" w:rsidRDefault="00A40F14" w:rsidP="00A40F14">
            <w:pPr>
              <w:pStyle w:val="ConsPlusNormal"/>
              <w:widowControl/>
              <w:ind w:right="-1" w:firstLine="709"/>
              <w:jc w:val="both"/>
              <w:rPr>
                <w:rFonts w:ascii="Times New Roman" w:hAnsi="Times New Roman" w:cs="Times New Roman"/>
                <w:sz w:val="24"/>
                <w:szCs w:val="24"/>
              </w:rPr>
            </w:pPr>
            <w:r w:rsidRPr="00A40F14">
              <w:rPr>
                <w:rFonts w:ascii="Times New Roman" w:hAnsi="Times New Roman" w:cs="Times New Roman"/>
                <w:sz w:val="24"/>
                <w:szCs w:val="24"/>
              </w:rPr>
              <w:t>Муниципальное бюджетное учреждение</w:t>
            </w:r>
            <w:r w:rsidR="00D22AB5">
              <w:rPr>
                <w:rFonts w:ascii="Times New Roman" w:hAnsi="Times New Roman" w:cs="Times New Roman"/>
                <w:sz w:val="24"/>
                <w:szCs w:val="24"/>
              </w:rPr>
              <w:t xml:space="preserve"> «Служба</w:t>
            </w:r>
            <w:r w:rsidRPr="00A40F14">
              <w:rPr>
                <w:rFonts w:ascii="Times New Roman" w:hAnsi="Times New Roman" w:cs="Times New Roman"/>
                <w:sz w:val="24"/>
                <w:szCs w:val="24"/>
              </w:rPr>
              <w:t xml:space="preserve"> по благоустройству Калининского района</w:t>
            </w:r>
            <w:r w:rsidR="00D22AB5">
              <w:rPr>
                <w:rFonts w:ascii="Times New Roman" w:hAnsi="Times New Roman" w:cs="Times New Roman"/>
                <w:sz w:val="24"/>
                <w:szCs w:val="24"/>
              </w:rPr>
              <w:t>»</w:t>
            </w:r>
            <w:r w:rsidRPr="00A40F14">
              <w:rPr>
                <w:rFonts w:ascii="Times New Roman" w:hAnsi="Times New Roman" w:cs="Times New Roman"/>
                <w:sz w:val="24"/>
                <w:szCs w:val="24"/>
              </w:rPr>
              <w:t xml:space="preserve"> городского округа город Уфа Республики Башкортостан </w:t>
            </w:r>
          </w:p>
          <w:p w:rsidR="00A40F14" w:rsidRPr="00A40F14" w:rsidRDefault="00B763A1" w:rsidP="00A40F14">
            <w:pPr>
              <w:pStyle w:val="ConsPlusNormal"/>
              <w:widowControl/>
              <w:ind w:right="-1" w:firstLine="709"/>
              <w:jc w:val="both"/>
              <w:rPr>
                <w:rFonts w:ascii="Times New Roman" w:hAnsi="Times New Roman" w:cs="Times New Roman"/>
                <w:sz w:val="24"/>
                <w:szCs w:val="24"/>
              </w:rPr>
            </w:pPr>
            <w:r w:rsidRPr="00A40F14">
              <w:rPr>
                <w:rFonts w:ascii="Times New Roman" w:hAnsi="Times New Roman" w:cs="Times New Roman"/>
                <w:sz w:val="24"/>
                <w:szCs w:val="24"/>
              </w:rPr>
              <w:t>Место нахождения:</w:t>
            </w:r>
            <w:r w:rsidR="00A40F14" w:rsidRPr="00A40F14">
              <w:rPr>
                <w:rFonts w:ascii="Times New Roman" w:hAnsi="Times New Roman" w:cs="Times New Roman"/>
                <w:sz w:val="24"/>
                <w:szCs w:val="24"/>
                <w:shd w:val="clear" w:color="auto" w:fill="FFFFFF"/>
              </w:rPr>
              <w:t xml:space="preserve"> 450112, РЕСПУБЛИКА БАШКОРТОСТАН, ГОРОД УФА, УЛИЦА ЦВЕТОЧНАЯ, дом </w:t>
            </w:r>
            <w:proofErr w:type="spellStart"/>
            <w:r w:rsidR="00A40F14" w:rsidRPr="00A40F14">
              <w:rPr>
                <w:rFonts w:ascii="Times New Roman" w:hAnsi="Times New Roman" w:cs="Times New Roman"/>
                <w:sz w:val="24"/>
                <w:szCs w:val="24"/>
                <w:shd w:val="clear" w:color="auto" w:fill="FFFFFF"/>
              </w:rPr>
              <w:t>ДОМ</w:t>
            </w:r>
            <w:proofErr w:type="spellEnd"/>
            <w:r w:rsidR="00A40F14" w:rsidRPr="00A40F14">
              <w:rPr>
                <w:rFonts w:ascii="Times New Roman" w:hAnsi="Times New Roman" w:cs="Times New Roman"/>
                <w:sz w:val="24"/>
                <w:szCs w:val="24"/>
                <w:shd w:val="clear" w:color="auto" w:fill="FFFFFF"/>
              </w:rPr>
              <w:t xml:space="preserve"> 1, корпус </w:t>
            </w:r>
            <w:proofErr w:type="spellStart"/>
            <w:r w:rsidR="00A40F14" w:rsidRPr="00A40F14">
              <w:rPr>
                <w:rFonts w:ascii="Times New Roman" w:hAnsi="Times New Roman" w:cs="Times New Roman"/>
                <w:sz w:val="24"/>
                <w:szCs w:val="24"/>
                <w:shd w:val="clear" w:color="auto" w:fill="FFFFFF"/>
              </w:rPr>
              <w:t>КОРПУС</w:t>
            </w:r>
            <w:proofErr w:type="spellEnd"/>
            <w:r w:rsidR="00A40F14" w:rsidRPr="00A40F14">
              <w:rPr>
                <w:rFonts w:ascii="Times New Roman" w:hAnsi="Times New Roman" w:cs="Times New Roman"/>
                <w:sz w:val="24"/>
                <w:szCs w:val="24"/>
                <w:shd w:val="clear" w:color="auto" w:fill="FFFFFF"/>
              </w:rPr>
              <w:t xml:space="preserve"> А</w:t>
            </w:r>
            <w:r w:rsidR="00A40F14" w:rsidRPr="00A40F14">
              <w:rPr>
                <w:rFonts w:ascii="Times New Roman" w:hAnsi="Times New Roman" w:cs="Times New Roman"/>
                <w:sz w:val="24"/>
                <w:szCs w:val="24"/>
              </w:rPr>
              <w:t xml:space="preserve"> </w:t>
            </w:r>
          </w:p>
          <w:p w:rsidR="00A40F14" w:rsidRPr="00A40F14" w:rsidRDefault="00B763A1" w:rsidP="00A40F14">
            <w:pPr>
              <w:spacing w:after="0" w:line="240" w:lineRule="auto"/>
              <w:jc w:val="both"/>
              <w:rPr>
                <w:rFonts w:ascii="Times New Roman" w:hAnsi="Times New Roman" w:cs="Times New Roman"/>
                <w:sz w:val="24"/>
                <w:szCs w:val="24"/>
              </w:rPr>
            </w:pPr>
            <w:r w:rsidRPr="00A40F14">
              <w:rPr>
                <w:rFonts w:ascii="Times New Roman" w:hAnsi="Times New Roman" w:cs="Times New Roman"/>
                <w:sz w:val="24"/>
                <w:szCs w:val="24"/>
              </w:rPr>
              <w:t xml:space="preserve">Почтовый адрес: </w:t>
            </w:r>
            <w:r w:rsidR="00A40F14" w:rsidRPr="00A40F14">
              <w:rPr>
                <w:rFonts w:ascii="Times New Roman" w:hAnsi="Times New Roman" w:cs="Times New Roman"/>
                <w:sz w:val="24"/>
                <w:szCs w:val="24"/>
                <w:shd w:val="clear" w:color="auto" w:fill="FFFFFF"/>
              </w:rPr>
              <w:t xml:space="preserve">450112, РЕСПУБЛИКА БАШКОРТОСТАН, ГОРОД УФА, УЛИЦА ЦВЕТОЧНАЯ, дом </w:t>
            </w:r>
            <w:proofErr w:type="spellStart"/>
            <w:r w:rsidR="00A40F14" w:rsidRPr="00A40F14">
              <w:rPr>
                <w:rFonts w:ascii="Times New Roman" w:hAnsi="Times New Roman" w:cs="Times New Roman"/>
                <w:sz w:val="24"/>
                <w:szCs w:val="24"/>
                <w:shd w:val="clear" w:color="auto" w:fill="FFFFFF"/>
              </w:rPr>
              <w:t>ДОМ</w:t>
            </w:r>
            <w:proofErr w:type="spellEnd"/>
            <w:r w:rsidR="00A40F14" w:rsidRPr="00A40F14">
              <w:rPr>
                <w:rFonts w:ascii="Times New Roman" w:hAnsi="Times New Roman" w:cs="Times New Roman"/>
                <w:sz w:val="24"/>
                <w:szCs w:val="24"/>
                <w:shd w:val="clear" w:color="auto" w:fill="FFFFFF"/>
              </w:rPr>
              <w:t xml:space="preserve"> 1, корпус </w:t>
            </w:r>
            <w:proofErr w:type="spellStart"/>
            <w:r w:rsidR="00A40F14" w:rsidRPr="00A40F14">
              <w:rPr>
                <w:rFonts w:ascii="Times New Roman" w:hAnsi="Times New Roman" w:cs="Times New Roman"/>
                <w:sz w:val="24"/>
                <w:szCs w:val="24"/>
                <w:shd w:val="clear" w:color="auto" w:fill="FFFFFF"/>
              </w:rPr>
              <w:t>КОРПУС</w:t>
            </w:r>
            <w:proofErr w:type="spellEnd"/>
            <w:r w:rsidR="00A40F14" w:rsidRPr="00A40F14">
              <w:rPr>
                <w:rFonts w:ascii="Times New Roman" w:hAnsi="Times New Roman" w:cs="Times New Roman"/>
                <w:sz w:val="24"/>
                <w:szCs w:val="24"/>
                <w:shd w:val="clear" w:color="auto" w:fill="FFFFFF"/>
              </w:rPr>
              <w:t xml:space="preserve"> А</w:t>
            </w:r>
            <w:r w:rsidR="00A40F14" w:rsidRPr="00A40F14">
              <w:rPr>
                <w:rFonts w:ascii="Times New Roman" w:hAnsi="Times New Roman" w:cs="Times New Roman"/>
                <w:sz w:val="24"/>
                <w:szCs w:val="24"/>
              </w:rPr>
              <w:t xml:space="preserve"> </w:t>
            </w:r>
          </w:p>
          <w:p w:rsidR="00B763A1" w:rsidRPr="00B34951" w:rsidRDefault="00B763A1" w:rsidP="00A40F14">
            <w:pPr>
              <w:spacing w:after="0" w:line="240" w:lineRule="auto"/>
              <w:jc w:val="both"/>
              <w:rPr>
                <w:rFonts w:ascii="Times New Roman" w:hAnsi="Times New Roman" w:cs="Times New Roman"/>
                <w:sz w:val="24"/>
                <w:szCs w:val="24"/>
              </w:rPr>
            </w:pPr>
            <w:r w:rsidRPr="00B34951">
              <w:rPr>
                <w:rFonts w:ascii="Times New Roman" w:hAnsi="Times New Roman" w:cs="Times New Roman"/>
                <w:sz w:val="24"/>
                <w:szCs w:val="24"/>
              </w:rPr>
              <w:t>Адрес электронной почты:</w:t>
            </w:r>
            <w:r w:rsidR="00B34951">
              <w:rPr>
                <w:rFonts w:ascii="Times New Roman" w:hAnsi="Times New Roman" w:cs="Times New Roman"/>
                <w:sz w:val="24"/>
                <w:szCs w:val="24"/>
              </w:rPr>
              <w:t xml:space="preserve"> </w:t>
            </w:r>
            <w:hyperlink r:id="rId8" w:history="1">
              <w:r w:rsidR="00B34951" w:rsidRPr="00E629F9">
                <w:rPr>
                  <w:rStyle w:val="a8"/>
                  <w:rFonts w:ascii="Times New Roman" w:hAnsi="Times New Roman" w:cs="Times New Roman"/>
                  <w:sz w:val="24"/>
                  <w:szCs w:val="24"/>
                </w:rPr>
                <w:t>kalinin.mbub@mail.ru</w:t>
              </w:r>
            </w:hyperlink>
          </w:p>
          <w:p w:rsidR="00E45EC8" w:rsidRPr="00B34951" w:rsidRDefault="00B763A1" w:rsidP="00A40F14">
            <w:pPr>
              <w:spacing w:after="0" w:line="240" w:lineRule="auto"/>
              <w:jc w:val="both"/>
              <w:rPr>
                <w:sz w:val="24"/>
                <w:szCs w:val="24"/>
                <w:lang w:val="en-US"/>
              </w:rPr>
            </w:pPr>
            <w:r w:rsidRPr="00B34951">
              <w:rPr>
                <w:rFonts w:ascii="Times New Roman" w:hAnsi="Times New Roman" w:cs="Times New Roman"/>
                <w:sz w:val="24"/>
                <w:szCs w:val="24"/>
              </w:rPr>
              <w:t xml:space="preserve">Номер контактного телефона: </w:t>
            </w:r>
            <w:r w:rsidR="00B34951">
              <w:rPr>
                <w:rFonts w:ascii="Times New Roman" w:hAnsi="Times New Roman" w:cs="Times New Roman"/>
                <w:sz w:val="24"/>
                <w:szCs w:val="24"/>
                <w:lang w:val="en-US"/>
              </w:rPr>
              <w:t>+73472848726</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7963CE"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E52B12">
              <w:rPr>
                <w:rFonts w:ascii="Times New Roman" w:hAnsi="Times New Roman" w:cs="Times New Roman"/>
                <w:sz w:val="24"/>
                <w:szCs w:val="24"/>
              </w:rPr>
              <w:t>Электронная Торговая Площадка Торги-Онлайн https://etp.torgi-online.com</w:t>
            </w:r>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A40F14" w:rsidRPr="00A40F14" w:rsidRDefault="00A40F14" w:rsidP="00A40F14">
            <w:pPr>
              <w:ind w:firstLine="567"/>
              <w:jc w:val="both"/>
              <w:rPr>
                <w:rFonts w:ascii="Times New Roman" w:hAnsi="Times New Roman" w:cs="Times New Roman"/>
                <w:b/>
                <w:sz w:val="24"/>
                <w:szCs w:val="24"/>
              </w:rPr>
            </w:pPr>
            <w:r>
              <w:rPr>
                <w:rFonts w:ascii="Times New Roman" w:hAnsi="Times New Roman" w:cs="Times New Roman"/>
                <w:b/>
                <w:sz w:val="24"/>
                <w:szCs w:val="24"/>
              </w:rPr>
              <w:t>П</w:t>
            </w:r>
            <w:r w:rsidRPr="00A40F14">
              <w:rPr>
                <w:rFonts w:ascii="Times New Roman" w:hAnsi="Times New Roman" w:cs="Times New Roman"/>
                <w:b/>
                <w:sz w:val="24"/>
                <w:szCs w:val="24"/>
                <w:shd w:val="clear" w:color="auto" w:fill="FFFFFF"/>
              </w:rPr>
              <w:t>оставка горюче-смазочных материалов (бензина автомобильного АИ-92) по топливным картам через АЗС</w:t>
            </w:r>
            <w:r w:rsidRPr="00A40F14">
              <w:rPr>
                <w:rFonts w:ascii="Times New Roman" w:hAnsi="Times New Roman" w:cs="Times New Roman"/>
                <w:b/>
                <w:sz w:val="24"/>
                <w:szCs w:val="24"/>
              </w:rPr>
              <w:t xml:space="preserve"> </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A40F14">
              <w:rPr>
                <w:rFonts w:ascii="Times New Roman" w:hAnsi="Times New Roman" w:cs="Times New Roman"/>
                <w:sz w:val="24"/>
                <w:szCs w:val="24"/>
              </w:rPr>
              <w:t xml:space="preserve">условия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A40F14" w:rsidRDefault="00A40F14" w:rsidP="00A40F14">
            <w:pPr>
              <w:ind w:firstLine="567"/>
              <w:jc w:val="both"/>
              <w:rPr>
                <w:rFonts w:ascii="Times New Roman" w:hAnsi="Times New Roman" w:cs="Times New Roman"/>
                <w:sz w:val="24"/>
                <w:szCs w:val="24"/>
              </w:rPr>
            </w:pPr>
            <w:r w:rsidRPr="00A40F14">
              <w:rPr>
                <w:rFonts w:ascii="Times New Roman" w:hAnsi="Times New Roman" w:cs="Times New Roman"/>
                <w:sz w:val="24"/>
                <w:szCs w:val="24"/>
              </w:rPr>
              <w:t xml:space="preserve">поставка ГСМ осуществляется через автозаправочные станции, расположенные </w:t>
            </w:r>
            <w:r w:rsidRPr="00A40F14">
              <w:rPr>
                <w:rFonts w:ascii="Times New Roman" w:hAnsi="Times New Roman" w:cs="Times New Roman"/>
                <w:sz w:val="24"/>
                <w:szCs w:val="24"/>
              </w:rPr>
              <w:br/>
              <w:t>на территории Калининского района и (или) Орджоникидзевского района городского округа город Уфа Республики Башкортостан.</w:t>
            </w:r>
          </w:p>
          <w:p w:rsidR="00A40F14" w:rsidRPr="00A40F14" w:rsidRDefault="00A40F14" w:rsidP="00A40F14">
            <w:pPr>
              <w:ind w:firstLine="567"/>
              <w:jc w:val="both"/>
              <w:rPr>
                <w:rFonts w:ascii="Times New Roman" w:hAnsi="Times New Roman" w:cs="Times New Roman"/>
                <w:sz w:val="24"/>
                <w:szCs w:val="24"/>
              </w:rPr>
            </w:pPr>
            <w:r w:rsidRPr="00A40F14">
              <w:rPr>
                <w:rFonts w:ascii="Times New Roman" w:hAnsi="Times New Roman" w:cs="Times New Roman"/>
                <w:bCs/>
                <w:iCs/>
                <w:sz w:val="24"/>
                <w:szCs w:val="24"/>
              </w:rPr>
              <w:t>круглосуточная фактическая заправка с использованием топливных карт в количестве суточного лимита, определяемого Заказчиком при подаче заявки на получение топливных карт.</w:t>
            </w:r>
          </w:p>
          <w:p w:rsidR="0035638F" w:rsidRPr="007916FD" w:rsidRDefault="00A40F14" w:rsidP="00C6302D">
            <w:pPr>
              <w:spacing w:after="0" w:line="240" w:lineRule="auto"/>
              <w:rPr>
                <w:rFonts w:ascii="Times New Roman" w:hAnsi="Times New Roman" w:cs="Times New Roman"/>
                <w:sz w:val="24"/>
                <w:szCs w:val="24"/>
                <w:u w:val="single"/>
              </w:rPr>
            </w:pPr>
            <w:r w:rsidRPr="007916FD">
              <w:rPr>
                <w:rFonts w:ascii="Times New Roman" w:hAnsi="Times New Roman" w:cs="Times New Roman"/>
                <w:sz w:val="24"/>
                <w:szCs w:val="24"/>
                <w:u w:val="single"/>
                <w:shd w:val="clear" w:color="auto" w:fill="FFFFFF"/>
              </w:rPr>
              <w:t xml:space="preserve">с  момента заключения контракта по </w:t>
            </w:r>
            <w:r w:rsidR="007F6E60">
              <w:rPr>
                <w:rFonts w:ascii="Times New Roman" w:hAnsi="Times New Roman" w:cs="Times New Roman"/>
                <w:sz w:val="24"/>
                <w:szCs w:val="24"/>
                <w:u w:val="single"/>
                <w:shd w:val="clear" w:color="auto" w:fill="FFFFFF"/>
              </w:rPr>
              <w:t>30.11</w:t>
            </w:r>
            <w:r w:rsidR="00C6302D">
              <w:rPr>
                <w:rFonts w:ascii="Times New Roman" w:hAnsi="Times New Roman" w:cs="Times New Roman"/>
                <w:sz w:val="24"/>
                <w:szCs w:val="24"/>
                <w:u w:val="single"/>
                <w:shd w:val="clear" w:color="auto" w:fill="FFFFFF"/>
              </w:rPr>
              <w:t>.</w:t>
            </w:r>
            <w:r w:rsidR="006B24FC">
              <w:rPr>
                <w:rFonts w:ascii="Times New Roman" w:hAnsi="Times New Roman" w:cs="Times New Roman"/>
                <w:sz w:val="24"/>
                <w:szCs w:val="24"/>
                <w:u w:val="single"/>
                <w:shd w:val="clear" w:color="auto" w:fill="FFFFFF"/>
              </w:rPr>
              <w:t>2021</w:t>
            </w:r>
            <w:r w:rsidRPr="007916FD">
              <w:rPr>
                <w:rFonts w:ascii="Times New Roman" w:hAnsi="Times New Roman" w:cs="Times New Roman"/>
                <w:sz w:val="24"/>
                <w:szCs w:val="24"/>
                <w:u w:val="single"/>
                <w:shd w:val="clear" w:color="auto" w:fill="FFFFFF"/>
              </w:rPr>
              <w:t>, включительно</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B763A1" w:rsidRDefault="00B34D26" w:rsidP="00B34D26">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499 530,10</w:t>
            </w:r>
            <w:r w:rsidR="00A40F14">
              <w:rPr>
                <w:rFonts w:ascii="Times New Roman" w:hAnsi="Times New Roman" w:cs="Times New Roman"/>
                <w:b/>
                <w:sz w:val="24"/>
                <w:szCs w:val="24"/>
              </w:rPr>
              <w:t xml:space="preserve"> </w:t>
            </w:r>
            <w:r w:rsidR="000463AA" w:rsidRPr="005F65AC">
              <w:rPr>
                <w:rFonts w:ascii="Times New Roman" w:hAnsi="Times New Roman" w:cs="Times New Roman"/>
                <w:b/>
                <w:sz w:val="24"/>
                <w:szCs w:val="24"/>
              </w:rPr>
              <w:t>(</w:t>
            </w:r>
            <w:r w:rsidR="00892355">
              <w:rPr>
                <w:rFonts w:ascii="Times New Roman" w:hAnsi="Times New Roman" w:cs="Times New Roman"/>
                <w:b/>
                <w:sz w:val="24"/>
                <w:szCs w:val="24"/>
              </w:rPr>
              <w:t xml:space="preserve">четыреста девяносто девять тысяч </w:t>
            </w:r>
            <w:r>
              <w:rPr>
                <w:rFonts w:ascii="Times New Roman" w:hAnsi="Times New Roman" w:cs="Times New Roman"/>
                <w:b/>
                <w:sz w:val="24"/>
                <w:szCs w:val="24"/>
              </w:rPr>
              <w:t xml:space="preserve">пятьсот тридцать) рублей </w:t>
            </w:r>
            <w:r w:rsidR="00B763A1" w:rsidRPr="005F65AC">
              <w:rPr>
                <w:rFonts w:ascii="Times New Roman" w:hAnsi="Times New Roman" w:cs="Times New Roman"/>
                <w:sz w:val="24"/>
                <w:szCs w:val="24"/>
              </w:rPr>
              <w:t xml:space="preserve"> включая налоги и все обязательные платежи.</w:t>
            </w:r>
          </w:p>
        </w:tc>
      </w:tr>
      <w:tr w:rsidR="0035638F" w:rsidRPr="00E45EC8" w:rsidTr="00930C30">
        <w:tc>
          <w:tcPr>
            <w:tcW w:w="3510" w:type="dxa"/>
          </w:tcPr>
          <w:p w:rsidR="0035638F" w:rsidRPr="00A40F14" w:rsidRDefault="0035638F" w:rsidP="002942E5">
            <w:pPr>
              <w:spacing w:after="0" w:line="240" w:lineRule="auto"/>
              <w:rPr>
                <w:rFonts w:ascii="Times New Roman" w:hAnsi="Times New Roman" w:cs="Times New Roman"/>
                <w:sz w:val="24"/>
                <w:szCs w:val="24"/>
              </w:rPr>
            </w:pPr>
            <w:r w:rsidRPr="00A40F14">
              <w:rPr>
                <w:rFonts w:ascii="Times New Roman" w:hAnsi="Times New Roman" w:cs="Times New Roman"/>
                <w:sz w:val="24"/>
                <w:szCs w:val="24"/>
              </w:rPr>
              <w:t>Источник финансирования</w:t>
            </w:r>
          </w:p>
        </w:tc>
        <w:tc>
          <w:tcPr>
            <w:tcW w:w="6096" w:type="dxa"/>
          </w:tcPr>
          <w:p w:rsidR="0035638F" w:rsidRPr="00A40F14" w:rsidRDefault="0005785B" w:rsidP="002942E5">
            <w:pPr>
              <w:spacing w:after="0" w:line="240" w:lineRule="auto"/>
              <w:rPr>
                <w:rFonts w:ascii="Times New Roman" w:hAnsi="Times New Roman" w:cs="Times New Roman"/>
                <w:sz w:val="24"/>
                <w:szCs w:val="24"/>
              </w:rPr>
            </w:pPr>
            <w:r w:rsidRPr="00A40F14">
              <w:rPr>
                <w:rFonts w:ascii="Times New Roman" w:hAnsi="Times New Roman" w:cs="Times New Roman"/>
                <w:sz w:val="24"/>
                <w:szCs w:val="24"/>
              </w:rPr>
              <w:t>Внебюджетные средства</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A40F14" w:rsidRDefault="00A40F14" w:rsidP="00A40F14">
            <w:pPr>
              <w:spacing w:after="0" w:line="240" w:lineRule="auto"/>
              <w:ind w:firstLine="851"/>
              <w:jc w:val="both"/>
              <w:rPr>
                <w:rFonts w:ascii="Times New Roman" w:eastAsia="Times New Roman" w:hAnsi="Times New Roman"/>
                <w:b/>
                <w:bCs/>
                <w:sz w:val="24"/>
                <w:szCs w:val="24"/>
                <w:lang w:eastAsia="ru-RU"/>
              </w:rPr>
            </w:pPr>
            <w:r w:rsidRPr="00A40F14">
              <w:rPr>
                <w:rFonts w:ascii="Times New Roman" w:hAnsi="Times New Roman" w:cs="Times New Roman"/>
                <w:bCs/>
                <w:sz w:val="24"/>
                <w:szCs w:val="24"/>
              </w:rPr>
              <w:t>Оплата Товаров производится ПОКУПАТЕЛЕМ на условиях  предварительной оплаты самостоятельно. При этом ПОКУПАТЕЛЬ,  осуществляя платежи, указывает в платежных поручениях номер Договора, по которому осуществляется оплата.</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2942E5">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 xml:space="preserve">2) </w:t>
            </w:r>
            <w:proofErr w:type="spellStart"/>
            <w:r w:rsidRPr="00A40F14">
              <w:rPr>
                <w:rFonts w:ascii="Times New Roman" w:hAnsi="Times New Roman" w:cs="Times New Roman"/>
                <w:sz w:val="24"/>
                <w:szCs w:val="24"/>
              </w:rPr>
              <w:t>непроведение</w:t>
            </w:r>
            <w:proofErr w:type="spellEnd"/>
            <w:r w:rsidRPr="00A40F14">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 xml:space="preserve">3) </w:t>
            </w:r>
            <w:proofErr w:type="spellStart"/>
            <w:r w:rsidRPr="00A40F14">
              <w:rPr>
                <w:rFonts w:ascii="Times New Roman" w:hAnsi="Times New Roman" w:cs="Times New Roman"/>
                <w:sz w:val="24"/>
                <w:szCs w:val="24"/>
              </w:rPr>
              <w:t>неприостановление</w:t>
            </w:r>
            <w:proofErr w:type="spellEnd"/>
            <w:r w:rsidRPr="00A40F14">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w:t>
            </w:r>
            <w:r w:rsidRPr="00A40F14">
              <w:rPr>
                <w:rFonts w:ascii="Times New Roman" w:hAnsi="Times New Roman" w:cs="Times New Roman"/>
                <w:sz w:val="24"/>
                <w:szCs w:val="24"/>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40F14">
              <w:rPr>
                <w:rFonts w:ascii="Times New Roman" w:hAnsi="Times New Roman" w:cs="Times New Roman"/>
                <w:sz w:val="24"/>
                <w:szCs w:val="24"/>
              </w:rPr>
              <w:t>неполнородными</w:t>
            </w:r>
            <w:proofErr w:type="spellEnd"/>
            <w:r w:rsidRPr="00A40F1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w:t>
            </w:r>
            <w:r w:rsidRPr="00A40F14">
              <w:rPr>
                <w:rFonts w:ascii="Times New Roman" w:hAnsi="Times New Roman" w:cs="Times New Roman"/>
                <w:sz w:val="24"/>
                <w:szCs w:val="24"/>
              </w:rPr>
              <w:lastRenderedPageBreak/>
              <w:t>уставном капитале хозяйственного общества;</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9) участник закупки не является офшорной компанией;</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10) отсутствие у участника закупки ограничений для участия в закупках, установленных законодательством Российской Федерации.</w:t>
            </w:r>
          </w:p>
          <w:p w:rsidR="00E45EC8" w:rsidRPr="00B763A1"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w:t>
            </w:r>
            <w:r>
              <w:rPr>
                <w:rFonts w:ascii="Times New Roman" w:hAnsi="Times New Roman" w:cs="Times New Roman"/>
                <w:sz w:val="24"/>
                <w:szCs w:val="24"/>
              </w:rPr>
              <w:t>ка закупки - юридического лица.</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A06014" w:rsidRDefault="002A6330" w:rsidP="002942E5">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A06014">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2A6330" w:rsidRPr="00A06014" w:rsidRDefault="002A6330" w:rsidP="002942E5">
            <w:pPr>
              <w:spacing w:after="0" w:line="240" w:lineRule="auto"/>
              <w:rPr>
                <w:rFonts w:ascii="Times New Roman" w:hAnsi="Times New Roman" w:cs="Times New Roman"/>
                <w:sz w:val="24"/>
                <w:szCs w:val="24"/>
              </w:rPr>
            </w:pPr>
          </w:p>
          <w:p w:rsidR="00586AAE" w:rsidRPr="00A06014" w:rsidRDefault="002A6330" w:rsidP="00B85A59">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A06014">
              <w:rPr>
                <w:rFonts w:ascii="Times New Roman" w:hAnsi="Times New Roman" w:cs="Times New Roman"/>
                <w:sz w:val="24"/>
                <w:szCs w:val="24"/>
              </w:rPr>
              <w:t xml:space="preserve">Дата начала подачи заявок: </w:t>
            </w:r>
            <w:r w:rsidR="00B34D26">
              <w:rPr>
                <w:rFonts w:ascii="Times New Roman" w:hAnsi="Times New Roman" w:cs="Times New Roman"/>
                <w:sz w:val="24"/>
                <w:szCs w:val="24"/>
                <w:highlight w:val="yellow"/>
              </w:rPr>
              <w:t>27.08</w:t>
            </w:r>
            <w:r w:rsidR="001C2B75">
              <w:rPr>
                <w:rFonts w:ascii="Times New Roman" w:hAnsi="Times New Roman" w:cs="Times New Roman"/>
                <w:sz w:val="24"/>
                <w:szCs w:val="24"/>
                <w:highlight w:val="yellow"/>
              </w:rPr>
              <w:t>.202</w:t>
            </w:r>
            <w:r w:rsidR="001C2B75">
              <w:rPr>
                <w:rFonts w:ascii="Times New Roman" w:hAnsi="Times New Roman" w:cs="Times New Roman"/>
                <w:sz w:val="24"/>
                <w:szCs w:val="24"/>
              </w:rPr>
              <w:t>1</w:t>
            </w:r>
            <w:r w:rsidR="001B79FB">
              <w:rPr>
                <w:rFonts w:ascii="Times New Roman" w:hAnsi="Times New Roman" w:cs="Times New Roman"/>
                <w:sz w:val="24"/>
                <w:szCs w:val="24"/>
              </w:rPr>
              <w:t>, д</w:t>
            </w:r>
            <w:bookmarkStart w:id="0" w:name="_GoBack"/>
            <w:bookmarkEnd w:id="0"/>
            <w:r w:rsidRPr="00A06014">
              <w:rPr>
                <w:rFonts w:ascii="Times New Roman" w:hAnsi="Times New Roman" w:cs="Times New Roman"/>
                <w:sz w:val="24"/>
                <w:szCs w:val="24"/>
              </w:rPr>
              <w:t>ата</w:t>
            </w:r>
            <w:r w:rsidR="00CE1843" w:rsidRPr="00A06014">
              <w:rPr>
                <w:rFonts w:ascii="Times New Roman" w:hAnsi="Times New Roman" w:cs="Times New Roman"/>
                <w:sz w:val="24"/>
                <w:szCs w:val="24"/>
              </w:rPr>
              <w:t xml:space="preserve"> и время </w:t>
            </w:r>
            <w:r w:rsidRPr="00A06014">
              <w:rPr>
                <w:rFonts w:ascii="Times New Roman" w:hAnsi="Times New Roman" w:cs="Times New Roman"/>
                <w:sz w:val="24"/>
                <w:szCs w:val="24"/>
              </w:rPr>
              <w:t xml:space="preserve">окончания срока подачи заявок: </w:t>
            </w:r>
            <w:r w:rsidR="00EB0F3F">
              <w:rPr>
                <w:rFonts w:ascii="Times New Roman" w:hAnsi="Times New Roman" w:cs="Times New Roman"/>
                <w:sz w:val="24"/>
                <w:szCs w:val="24"/>
              </w:rPr>
              <w:t>09</w:t>
            </w:r>
            <w:r w:rsidR="00CE1843" w:rsidRPr="00A06014">
              <w:rPr>
                <w:rFonts w:ascii="Times New Roman" w:hAnsi="Times New Roman" w:cs="Times New Roman"/>
                <w:sz w:val="24"/>
                <w:szCs w:val="24"/>
              </w:rPr>
              <w:t xml:space="preserve">:00 ч. </w:t>
            </w:r>
            <w:r w:rsidR="00B34D26">
              <w:rPr>
                <w:rFonts w:ascii="Times New Roman" w:hAnsi="Times New Roman" w:cs="Times New Roman"/>
                <w:sz w:val="24"/>
                <w:szCs w:val="24"/>
                <w:highlight w:val="yellow"/>
              </w:rPr>
              <w:t>0</w:t>
            </w:r>
            <w:r w:rsidR="00B85A59">
              <w:rPr>
                <w:rFonts w:ascii="Times New Roman" w:hAnsi="Times New Roman" w:cs="Times New Roman"/>
                <w:sz w:val="24"/>
                <w:szCs w:val="24"/>
                <w:highlight w:val="yellow"/>
              </w:rPr>
              <w:t>6</w:t>
            </w:r>
            <w:r w:rsidR="00B34D26">
              <w:rPr>
                <w:rFonts w:ascii="Times New Roman" w:hAnsi="Times New Roman" w:cs="Times New Roman"/>
                <w:sz w:val="24"/>
                <w:szCs w:val="24"/>
                <w:highlight w:val="yellow"/>
              </w:rPr>
              <w:t>.09</w:t>
            </w:r>
            <w:r w:rsidR="006B24FC">
              <w:rPr>
                <w:rFonts w:ascii="Times New Roman" w:hAnsi="Times New Roman" w:cs="Times New Roman"/>
                <w:sz w:val="24"/>
                <w:szCs w:val="24"/>
                <w:highlight w:val="yellow"/>
              </w:rPr>
              <w:t>.202</w:t>
            </w:r>
            <w:r w:rsidR="006B24FC">
              <w:rPr>
                <w:rFonts w:ascii="Times New Roman" w:hAnsi="Times New Roman" w:cs="Times New Roman"/>
                <w:sz w:val="24"/>
                <w:szCs w:val="24"/>
              </w:rPr>
              <w:t>1</w:t>
            </w:r>
            <w:r w:rsidR="007963CE" w:rsidRPr="00A06014">
              <w:rPr>
                <w:rFonts w:ascii="Times New Roman" w:hAnsi="Times New Roman" w:cs="Times New Roman"/>
                <w:sz w:val="24"/>
                <w:szCs w:val="24"/>
              </w:rPr>
              <w:t xml:space="preserve"> </w:t>
            </w:r>
            <w:r w:rsidR="00CE1843" w:rsidRPr="00A06014">
              <w:rPr>
                <w:rFonts w:ascii="Times New Roman" w:hAnsi="Times New Roman" w:cs="Times New Roman"/>
                <w:sz w:val="24"/>
                <w:szCs w:val="24"/>
              </w:rPr>
              <w:t xml:space="preserve">(по </w:t>
            </w:r>
            <w:r w:rsidR="007963CE" w:rsidRPr="00A06014">
              <w:rPr>
                <w:rFonts w:ascii="Times New Roman" w:hAnsi="Times New Roman" w:cs="Times New Roman"/>
                <w:sz w:val="24"/>
                <w:szCs w:val="24"/>
              </w:rPr>
              <w:t xml:space="preserve">местному </w:t>
            </w:r>
            <w:r w:rsidR="00CE1843" w:rsidRPr="00A06014">
              <w:rPr>
                <w:rFonts w:ascii="Times New Roman" w:hAnsi="Times New Roman" w:cs="Times New Roman"/>
                <w:sz w:val="24"/>
                <w:szCs w:val="24"/>
              </w:rPr>
              <w:t>времени</w:t>
            </w:r>
            <w:r w:rsidR="007963CE" w:rsidRPr="00A06014">
              <w:rPr>
                <w:rFonts w:ascii="Times New Roman" w:hAnsi="Times New Roman" w:cs="Times New Roman"/>
                <w:sz w:val="24"/>
                <w:szCs w:val="24"/>
              </w:rPr>
              <w:t xml:space="preserve"> заказчика</w:t>
            </w:r>
            <w:r w:rsidR="00CE1843" w:rsidRPr="00A06014">
              <w:rPr>
                <w:rFonts w:ascii="Times New Roman" w:hAnsi="Times New Roman" w:cs="Times New Roman"/>
                <w:sz w:val="24"/>
                <w:szCs w:val="24"/>
              </w:rPr>
              <w:t xml:space="preserve">) </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E45EC8" w:rsidRPr="00A06014" w:rsidRDefault="00CE1843" w:rsidP="002942E5">
            <w:pPr>
              <w:spacing w:after="0" w:line="240" w:lineRule="auto"/>
              <w:rPr>
                <w:rFonts w:ascii="Times New Roman" w:hAnsi="Times New Roman" w:cs="Times New Roman"/>
                <w:sz w:val="24"/>
                <w:szCs w:val="24"/>
              </w:rPr>
            </w:pPr>
            <w:r w:rsidRPr="00A06014">
              <w:rPr>
                <w:rFonts w:ascii="Times New Roman" w:hAnsi="Times New Roman" w:cs="Times New Roman"/>
                <w:sz w:val="24"/>
                <w:szCs w:val="24"/>
              </w:rPr>
              <w:t>Дата подведения итогов:</w:t>
            </w:r>
            <w:r w:rsidR="00A44F0F">
              <w:rPr>
                <w:rFonts w:ascii="Times New Roman" w:hAnsi="Times New Roman" w:cs="Times New Roman"/>
                <w:sz w:val="24"/>
                <w:szCs w:val="24"/>
              </w:rPr>
              <w:t xml:space="preserve"> </w:t>
            </w:r>
            <w:r w:rsidR="00B34D26">
              <w:rPr>
                <w:rFonts w:ascii="Times New Roman" w:hAnsi="Times New Roman" w:cs="Times New Roman"/>
                <w:sz w:val="24"/>
                <w:szCs w:val="24"/>
                <w:highlight w:val="yellow"/>
              </w:rPr>
              <w:t>0</w:t>
            </w:r>
            <w:r w:rsidR="00B85A59">
              <w:rPr>
                <w:rFonts w:ascii="Times New Roman" w:hAnsi="Times New Roman" w:cs="Times New Roman"/>
                <w:sz w:val="24"/>
                <w:szCs w:val="24"/>
                <w:highlight w:val="yellow"/>
              </w:rPr>
              <w:t>6</w:t>
            </w:r>
            <w:r w:rsidR="006B24FC">
              <w:rPr>
                <w:rFonts w:ascii="Times New Roman" w:hAnsi="Times New Roman" w:cs="Times New Roman"/>
                <w:sz w:val="24"/>
                <w:szCs w:val="24"/>
                <w:highlight w:val="yellow"/>
              </w:rPr>
              <w:t>.</w:t>
            </w:r>
            <w:r w:rsidR="00B34D26">
              <w:rPr>
                <w:rFonts w:ascii="Times New Roman" w:hAnsi="Times New Roman" w:cs="Times New Roman"/>
                <w:sz w:val="24"/>
                <w:szCs w:val="24"/>
                <w:highlight w:val="yellow"/>
              </w:rPr>
              <w:t>09</w:t>
            </w:r>
            <w:r w:rsidR="006F6E80">
              <w:rPr>
                <w:rFonts w:ascii="Times New Roman" w:hAnsi="Times New Roman" w:cs="Times New Roman"/>
                <w:sz w:val="24"/>
                <w:szCs w:val="24"/>
                <w:highlight w:val="yellow"/>
              </w:rPr>
              <w:t>.</w:t>
            </w:r>
            <w:r w:rsidR="006B24FC">
              <w:rPr>
                <w:rFonts w:ascii="Times New Roman" w:hAnsi="Times New Roman" w:cs="Times New Roman"/>
                <w:sz w:val="24"/>
                <w:szCs w:val="24"/>
                <w:highlight w:val="yellow"/>
              </w:rPr>
              <w:t>202</w:t>
            </w:r>
            <w:r w:rsidR="006B24FC">
              <w:rPr>
                <w:rFonts w:ascii="Times New Roman" w:hAnsi="Times New Roman" w:cs="Times New Roman"/>
                <w:sz w:val="24"/>
                <w:szCs w:val="24"/>
              </w:rPr>
              <w:t>1</w:t>
            </w:r>
          </w:p>
          <w:p w:rsidR="00CE1843" w:rsidRPr="00A06014" w:rsidRDefault="00CE1843" w:rsidP="002942E5">
            <w:pPr>
              <w:spacing w:after="0" w:line="240" w:lineRule="auto"/>
              <w:rPr>
                <w:sz w:val="24"/>
                <w:szCs w:val="24"/>
              </w:rPr>
            </w:pPr>
            <w:r w:rsidRPr="00A06014">
              <w:rPr>
                <w:rFonts w:ascii="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743B5C" w:rsidRPr="00A06014" w:rsidRDefault="00743B5C" w:rsidP="00743B5C">
            <w:pPr>
              <w:spacing w:after="0" w:line="240" w:lineRule="auto"/>
              <w:rPr>
                <w:rFonts w:ascii="Times New Roman" w:hAnsi="Times New Roman" w:cs="Times New Roman"/>
                <w:sz w:val="24"/>
                <w:szCs w:val="24"/>
              </w:rPr>
            </w:pPr>
            <w:r w:rsidRPr="00A06014">
              <w:rPr>
                <w:rFonts w:ascii="Times New Roman" w:hAnsi="Times New Roman" w:cs="Times New Roman"/>
                <w:sz w:val="24"/>
                <w:szCs w:val="24"/>
              </w:rPr>
              <w:t xml:space="preserve">Дата начала: </w:t>
            </w:r>
            <w:r w:rsidR="00B34D26">
              <w:rPr>
                <w:rFonts w:ascii="Times New Roman" w:hAnsi="Times New Roman" w:cs="Times New Roman"/>
                <w:sz w:val="24"/>
                <w:szCs w:val="24"/>
              </w:rPr>
              <w:t>27.08</w:t>
            </w:r>
            <w:r w:rsidR="001C2B75">
              <w:rPr>
                <w:rFonts w:ascii="Times New Roman" w:hAnsi="Times New Roman" w:cs="Times New Roman"/>
                <w:sz w:val="24"/>
                <w:szCs w:val="24"/>
              </w:rPr>
              <w:t>.2021</w:t>
            </w:r>
          </w:p>
          <w:p w:rsidR="00743B5C" w:rsidRPr="00A06014" w:rsidRDefault="00743B5C" w:rsidP="00B85A59">
            <w:pPr>
              <w:spacing w:after="0" w:line="240" w:lineRule="auto"/>
              <w:rPr>
                <w:rFonts w:ascii="Times New Roman" w:hAnsi="Times New Roman" w:cs="Times New Roman"/>
                <w:sz w:val="24"/>
                <w:szCs w:val="24"/>
              </w:rPr>
            </w:pPr>
            <w:r w:rsidRPr="00A06014">
              <w:rPr>
                <w:rFonts w:ascii="Times New Roman" w:hAnsi="Times New Roman" w:cs="Times New Roman"/>
                <w:sz w:val="24"/>
                <w:szCs w:val="24"/>
              </w:rPr>
              <w:t>Д</w:t>
            </w:r>
            <w:r w:rsidR="00A06014" w:rsidRPr="00A06014">
              <w:rPr>
                <w:rFonts w:ascii="Times New Roman" w:hAnsi="Times New Roman" w:cs="Times New Roman"/>
                <w:sz w:val="24"/>
                <w:szCs w:val="24"/>
              </w:rPr>
              <w:t xml:space="preserve">ата и время окончания: </w:t>
            </w:r>
            <w:r w:rsidR="00B34D26">
              <w:rPr>
                <w:rFonts w:ascii="Times New Roman" w:hAnsi="Times New Roman" w:cs="Times New Roman"/>
                <w:sz w:val="24"/>
                <w:szCs w:val="24"/>
              </w:rPr>
              <w:t>0</w:t>
            </w:r>
            <w:r w:rsidR="00B85A59">
              <w:rPr>
                <w:rFonts w:ascii="Times New Roman" w:hAnsi="Times New Roman" w:cs="Times New Roman"/>
                <w:sz w:val="24"/>
                <w:szCs w:val="24"/>
              </w:rPr>
              <w:t>6</w:t>
            </w:r>
            <w:r w:rsidR="00892355">
              <w:rPr>
                <w:rFonts w:ascii="Times New Roman" w:hAnsi="Times New Roman" w:cs="Times New Roman"/>
                <w:sz w:val="24"/>
                <w:szCs w:val="24"/>
              </w:rPr>
              <w:t>.0</w:t>
            </w:r>
            <w:r w:rsidR="00B34D26">
              <w:rPr>
                <w:rFonts w:ascii="Times New Roman" w:hAnsi="Times New Roman" w:cs="Times New Roman"/>
                <w:sz w:val="24"/>
                <w:szCs w:val="24"/>
              </w:rPr>
              <w:t>9</w:t>
            </w:r>
            <w:r w:rsidR="007963CE" w:rsidRPr="00516746">
              <w:rPr>
                <w:rFonts w:ascii="Times New Roman" w:hAnsi="Times New Roman" w:cs="Times New Roman"/>
                <w:sz w:val="24"/>
                <w:szCs w:val="24"/>
              </w:rPr>
              <w:t>.202</w:t>
            </w:r>
            <w:r w:rsidR="001C2B75">
              <w:rPr>
                <w:rFonts w:ascii="Times New Roman" w:hAnsi="Times New Roman" w:cs="Times New Roman"/>
                <w:sz w:val="24"/>
                <w:szCs w:val="24"/>
              </w:rPr>
              <w:t>1</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2942E5">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 xml:space="preserve">о предоставлении обеспечения </w:t>
            </w:r>
            <w:r w:rsidRPr="00E45EC8">
              <w:rPr>
                <w:rFonts w:ascii="Times New Roman" w:hAnsi="Times New Roman" w:cs="Times New Roman"/>
                <w:sz w:val="24"/>
                <w:szCs w:val="24"/>
              </w:rPr>
              <w:lastRenderedPageBreak/>
              <w:t>заявки)</w:t>
            </w:r>
          </w:p>
        </w:tc>
        <w:tc>
          <w:tcPr>
            <w:tcW w:w="6096" w:type="dxa"/>
          </w:tcPr>
          <w:p w:rsidR="00E45EC8" w:rsidRPr="00E45EC8" w:rsidRDefault="000647F7" w:rsidP="002942E5">
            <w:pPr>
              <w:spacing w:after="0" w:line="240" w:lineRule="auto"/>
              <w:rPr>
                <w:sz w:val="24"/>
                <w:szCs w:val="24"/>
              </w:rPr>
            </w:pPr>
            <w:r>
              <w:rPr>
                <w:sz w:val="24"/>
                <w:szCs w:val="24"/>
              </w:rPr>
              <w:lastRenderedPageBreak/>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BD00AB" w:rsidRDefault="00CE1843" w:rsidP="002942E5">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Обеспечение исполнения договора не установлено.</w:t>
            </w: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BD00AB" w:rsidRPr="000647F7" w:rsidRDefault="00743B5C" w:rsidP="00743B5C">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rsidR="00E45EC8" w:rsidRPr="000647F7" w:rsidRDefault="00E45EC8" w:rsidP="002942E5">
            <w:pPr>
              <w:spacing w:after="0" w:line="240" w:lineRule="auto"/>
              <w:rPr>
                <w:rFonts w:ascii="Times New Roman" w:hAnsi="Times New Roman" w:cs="Times New Roman"/>
                <w:sz w:val="24"/>
                <w:szCs w:val="24"/>
              </w:rPr>
            </w:pPr>
          </w:p>
        </w:tc>
      </w:tr>
      <w:tr w:rsidR="00E45EC8" w:rsidRPr="00E45EC8" w:rsidTr="00930C30">
        <w:tc>
          <w:tcPr>
            <w:tcW w:w="3510" w:type="dxa"/>
          </w:tcPr>
          <w:p w:rsidR="00E45EC8" w:rsidRPr="00E45EC8" w:rsidRDefault="00A40F14"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Приоритет</w:t>
            </w:r>
            <w:r w:rsidR="00E45EC8" w:rsidRPr="00E45EC8">
              <w:rPr>
                <w:rFonts w:ascii="Times New Roman" w:eastAsia="Times New Roman" w:hAnsi="Times New Roman" w:cs="Times New Roman"/>
                <w:sz w:val="24"/>
                <w:szCs w:val="24"/>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00E45EC8"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E45EC8" w:rsidRPr="00F21785" w:rsidRDefault="00A40F14"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Установлен</w:t>
            </w:r>
            <w:r w:rsidR="000647F7" w:rsidRPr="00F21785">
              <w:rPr>
                <w:rFonts w:ascii="Times New Roman" w:hAnsi="Times New Roman" w:cs="Times New Roman"/>
                <w:sz w:val="24"/>
                <w:szCs w:val="24"/>
              </w:rPr>
              <w:t>.</w:t>
            </w: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rsidR="000647F7" w:rsidRPr="000647F7" w:rsidRDefault="000647F7" w:rsidP="00A40F14">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w:t>
            </w:r>
            <w:r w:rsidRPr="000647F7">
              <w:rPr>
                <w:rFonts w:ascii="Times New Roman" w:hAnsi="Times New Roman" w:cs="Times New Roman"/>
                <w:sz w:val="24"/>
                <w:szCs w:val="24"/>
              </w:rPr>
              <w:lastRenderedPageBreak/>
              <w:t xml:space="preserve">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tc>
      </w:tr>
      <w:tr w:rsidR="00EB7CF4" w:rsidRPr="00E45EC8" w:rsidTr="00B34951">
        <w:trPr>
          <w:trHeight w:val="705"/>
        </w:trPr>
        <w:tc>
          <w:tcPr>
            <w:tcW w:w="3510" w:type="dxa"/>
            <w:vAlign w:val="center"/>
          </w:tcPr>
          <w:p w:rsidR="00EB7CF4" w:rsidRPr="00EB7CF4" w:rsidRDefault="00EB7CF4" w:rsidP="00B34951">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lastRenderedPageBreak/>
              <w:t>Срок заключения договора</w:t>
            </w:r>
          </w:p>
        </w:tc>
        <w:tc>
          <w:tcPr>
            <w:tcW w:w="6096" w:type="dxa"/>
            <w:vAlign w:val="center"/>
          </w:tcPr>
          <w:p w:rsidR="00EB7CF4" w:rsidRPr="00EB7CF4" w:rsidRDefault="00EB7CF4" w:rsidP="00B34951">
            <w:pPr>
              <w:jc w:val="both"/>
              <w:rPr>
                <w:rFonts w:ascii="Times New Roman" w:eastAsia="Times New Roman" w:hAnsi="Times New Roman" w:cs="Times New Roman"/>
                <w:sz w:val="24"/>
              </w:rPr>
            </w:pPr>
            <w:r>
              <w:rPr>
                <w:rFonts w:ascii="Times New Roman" w:eastAsia="Times New Roman" w:hAnsi="Times New Roman" w:cs="Times New Roman"/>
                <w:sz w:val="24"/>
              </w:rPr>
              <w:t>Договор может быть заключен не ранее чем через 10 (десять) дней с даты размещения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r w:rsidR="00EB7CF4" w:rsidRPr="00E45EC8" w:rsidTr="00B34951">
        <w:trPr>
          <w:trHeight w:val="705"/>
        </w:trPr>
        <w:tc>
          <w:tcPr>
            <w:tcW w:w="3510" w:type="dxa"/>
            <w:vAlign w:val="center"/>
          </w:tcPr>
          <w:p w:rsidR="00EB7CF4" w:rsidRPr="00EB7CF4" w:rsidRDefault="00EB7CF4" w:rsidP="00B34951">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Форма заключения договора</w:t>
            </w:r>
          </w:p>
        </w:tc>
        <w:tc>
          <w:tcPr>
            <w:tcW w:w="6096" w:type="dxa"/>
            <w:vAlign w:val="center"/>
          </w:tcPr>
          <w:p w:rsidR="00EB7CF4" w:rsidRDefault="00EB7CF4" w:rsidP="00B34951">
            <w:pPr>
              <w:jc w:val="both"/>
              <w:rPr>
                <w:rFonts w:ascii="Times New Roman" w:eastAsia="Times New Roman" w:hAnsi="Times New Roman" w:cs="Times New Roman"/>
                <w:sz w:val="24"/>
              </w:rPr>
            </w:pPr>
            <w:r>
              <w:rPr>
                <w:rFonts w:ascii="Times New Roman" w:eastAsia="Times New Roman" w:hAnsi="Times New Roman" w:cs="Times New Roman"/>
                <w:sz w:val="24"/>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F21785" w:rsidP="00F21785">
      <w:r>
        <w:br w:type="page"/>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 xml:space="preserve">2) </w:t>
      </w:r>
      <w:proofErr w:type="spellStart"/>
      <w:r w:rsidRPr="00A40F14">
        <w:rPr>
          <w:rFonts w:ascii="Times New Roman" w:hAnsi="Times New Roman" w:cs="Times New Roman"/>
          <w:sz w:val="24"/>
          <w:szCs w:val="24"/>
        </w:rPr>
        <w:t>непроведение</w:t>
      </w:r>
      <w:proofErr w:type="spellEnd"/>
      <w:r w:rsidRPr="00A40F14">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 xml:space="preserve">3) </w:t>
      </w:r>
      <w:proofErr w:type="spellStart"/>
      <w:r w:rsidRPr="00A40F14">
        <w:rPr>
          <w:rFonts w:ascii="Times New Roman" w:hAnsi="Times New Roman" w:cs="Times New Roman"/>
          <w:sz w:val="24"/>
          <w:szCs w:val="24"/>
        </w:rPr>
        <w:t>неприостановление</w:t>
      </w:r>
      <w:proofErr w:type="spellEnd"/>
      <w:r w:rsidRPr="00A40F14">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w:t>
      </w:r>
      <w:r w:rsidRPr="00A40F14">
        <w:rPr>
          <w:rFonts w:ascii="Times New Roman" w:hAnsi="Times New Roman" w:cs="Times New Roman"/>
          <w:sz w:val="24"/>
          <w:szCs w:val="24"/>
        </w:rPr>
        <w:lastRenderedPageBreak/>
        <w:t>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40F14">
        <w:rPr>
          <w:rFonts w:ascii="Times New Roman" w:hAnsi="Times New Roman" w:cs="Times New Roman"/>
          <w:sz w:val="24"/>
          <w:szCs w:val="24"/>
        </w:rPr>
        <w:t>неполнородными</w:t>
      </w:r>
      <w:proofErr w:type="spellEnd"/>
      <w:r w:rsidRPr="00A40F1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9) участник закупки не является офшорной компанией;</w:t>
      </w:r>
    </w:p>
    <w:p w:rsidR="00A40F14" w:rsidRPr="00A40F14" w:rsidRDefault="00A40F14" w:rsidP="00A40F14">
      <w:pPr>
        <w:spacing w:line="240" w:lineRule="atLeast"/>
        <w:ind w:firstLine="567"/>
        <w:contextualSpacing/>
        <w:jc w:val="both"/>
        <w:rPr>
          <w:rFonts w:ascii="Times New Roman" w:hAnsi="Times New Roman" w:cs="Times New Roman"/>
          <w:sz w:val="24"/>
          <w:szCs w:val="24"/>
        </w:rPr>
      </w:pPr>
      <w:r w:rsidRPr="00A40F14">
        <w:rPr>
          <w:rFonts w:ascii="Times New Roman" w:hAnsi="Times New Roman" w:cs="Times New Roman"/>
          <w:sz w:val="24"/>
          <w:szCs w:val="24"/>
        </w:rPr>
        <w:t>10) отсутствие у участника закупки ограничений для участия в закупках, установленных законодательством Российской Федерации.</w:t>
      </w:r>
    </w:p>
    <w:p w:rsidR="00A40F14" w:rsidRDefault="00A40F14" w:rsidP="00A40F14">
      <w:pPr>
        <w:spacing w:after="0" w:line="240" w:lineRule="auto"/>
        <w:ind w:firstLine="708"/>
        <w:jc w:val="both"/>
        <w:rPr>
          <w:rFonts w:ascii="Times New Roman" w:hAnsi="Times New Roman" w:cs="Times New Roman"/>
          <w:sz w:val="24"/>
          <w:szCs w:val="24"/>
        </w:rPr>
      </w:pPr>
      <w:r w:rsidRPr="00A40F14">
        <w:rPr>
          <w:rFonts w:ascii="Times New Roman" w:hAnsi="Times New Roman" w:cs="Times New Roman"/>
          <w:sz w:val="24"/>
          <w:szCs w:val="24"/>
        </w:rPr>
        <w:t>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w:t>
      </w:r>
      <w:r>
        <w:rPr>
          <w:rFonts w:ascii="Times New Roman" w:hAnsi="Times New Roman" w:cs="Times New Roman"/>
          <w:sz w:val="24"/>
          <w:szCs w:val="24"/>
        </w:rPr>
        <w:t>ка закупки - юридического лица.</w:t>
      </w:r>
    </w:p>
    <w:p w:rsidR="00B32EBF" w:rsidRPr="00B32EBF" w:rsidRDefault="00B32EBF" w:rsidP="00A40F14">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w:t>
      </w:r>
      <w:r w:rsidRPr="00B32EBF">
        <w:rPr>
          <w:rFonts w:ascii="Times New Roman" w:hAnsi="Times New Roman" w:cs="Times New Roman"/>
          <w:sz w:val="24"/>
          <w:szCs w:val="24"/>
          <w:shd w:val="clear" w:color="auto" w:fill="FFFFFF"/>
        </w:rPr>
        <w:lastRenderedPageBreak/>
        <w:t xml:space="preserve">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7"/>
        <w:gridCol w:w="4939"/>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proofErr w:type="gramStart"/>
      <w:r w:rsidRPr="00B32EBF">
        <w:rPr>
          <w:rFonts w:ascii="Times New Roman" w:hAnsi="Times New Roman" w:cs="Times New Roman"/>
          <w:sz w:val="24"/>
          <w:szCs w:val="24"/>
          <w:shd w:val="clear" w:color="auto" w:fill="FFFFFF"/>
        </w:rPr>
        <w:t>___________________________________________ (</w:t>
      </w:r>
      <w:proofErr w:type="spellStart"/>
      <w:r w:rsidRPr="00B32EBF">
        <w:rPr>
          <w:rFonts w:ascii="Times New Roman" w:hAnsi="Times New Roman" w:cs="Times New Roman"/>
          <w:i/>
          <w:sz w:val="24"/>
          <w:szCs w:val="24"/>
          <w:shd w:val="clear" w:color="auto" w:fill="FFFFFF"/>
        </w:rPr>
        <w:t>суммапрописью</w:t>
      </w:r>
      <w:proofErr w:type="spellEnd"/>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roofErr w:type="gramEnd"/>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7458C" w:rsidRDefault="0077458C" w:rsidP="00804E73">
      <w:pPr>
        <w:spacing w:after="0" w:line="240" w:lineRule="auto"/>
        <w:ind w:left="-567"/>
        <w:rPr>
          <w:rFonts w:ascii="Times New Roman" w:hAnsi="Times New Roman" w:cs="Times New Roman"/>
          <w:b/>
          <w:bCs/>
          <w:sz w:val="24"/>
          <w:szCs w:val="24"/>
        </w:rPr>
      </w:pPr>
    </w:p>
    <w:p w:rsidR="00A40F14" w:rsidRPr="00BF5079" w:rsidRDefault="00A40F14" w:rsidP="00A40F14">
      <w:pPr>
        <w:pStyle w:val="ConsPlusNormal"/>
        <w:widowControl/>
        <w:tabs>
          <w:tab w:val="left" w:pos="360"/>
        </w:tabs>
        <w:contextualSpacing/>
        <w:jc w:val="center"/>
        <w:rPr>
          <w:rFonts w:ascii="Times New Roman" w:hAnsi="Times New Roman" w:cs="Times New Roman"/>
          <w:b/>
          <w:i/>
          <w:sz w:val="24"/>
          <w:szCs w:val="24"/>
        </w:rPr>
      </w:pPr>
      <w:r w:rsidRPr="00BF5079">
        <w:rPr>
          <w:rFonts w:ascii="Times New Roman" w:hAnsi="Times New Roman" w:cs="Times New Roman"/>
          <w:b/>
          <w:i/>
          <w:sz w:val="24"/>
          <w:szCs w:val="24"/>
        </w:rPr>
        <w:t>«</w:t>
      </w:r>
      <w:bookmarkStart w:id="2" w:name="OLE_LINK1"/>
      <w:bookmarkStart w:id="3" w:name="OLE_LINK2"/>
      <w:bookmarkStart w:id="4" w:name="OLE_LINK3"/>
      <w:r w:rsidRPr="00BF5079">
        <w:rPr>
          <w:rFonts w:ascii="Times New Roman" w:hAnsi="Times New Roman" w:cs="Times New Roman"/>
          <w:b/>
          <w:sz w:val="24"/>
          <w:szCs w:val="24"/>
          <w:shd w:val="clear" w:color="auto" w:fill="FFFFFF"/>
        </w:rPr>
        <w:t>Поставка горюче-смазочных материалов (бензина автомобильного АИ-92) по топливным картам через АЗС</w:t>
      </w:r>
      <w:bookmarkEnd w:id="2"/>
      <w:bookmarkEnd w:id="3"/>
      <w:bookmarkEnd w:id="4"/>
      <w:r w:rsidRPr="00BF5079">
        <w:rPr>
          <w:rFonts w:ascii="Times New Roman" w:hAnsi="Times New Roman" w:cs="Times New Roman"/>
          <w:b/>
          <w:sz w:val="24"/>
          <w:szCs w:val="24"/>
          <w:shd w:val="clear" w:color="auto" w:fill="FFFFFF"/>
        </w:rPr>
        <w:t>»</w:t>
      </w:r>
    </w:p>
    <w:p w:rsidR="00A40F14" w:rsidRPr="00752F9A" w:rsidRDefault="00A40F14" w:rsidP="00A40F14">
      <w:pPr>
        <w:pStyle w:val="ConsPlusNormal"/>
        <w:widowControl/>
        <w:tabs>
          <w:tab w:val="left" w:pos="360"/>
        </w:tabs>
        <w:contextualSpacing/>
        <w:jc w:val="center"/>
        <w:rPr>
          <w:rFonts w:ascii="Times New Roman" w:hAnsi="Times New Roman" w:cs="Times New Roman"/>
          <w:b/>
          <w:bCs/>
          <w:i/>
          <w:sz w:val="24"/>
          <w:szCs w:val="24"/>
        </w:rPr>
      </w:pPr>
    </w:p>
    <w:tbl>
      <w:tblPr>
        <w:tblpPr w:leftFromText="180" w:rightFromText="180" w:vertAnchor="text" w:horzAnchor="page" w:tblpX="1182" w:tblpY="1"/>
        <w:tblOverlap w:val="never"/>
        <w:tblW w:w="10206" w:type="dxa"/>
        <w:tblLayout w:type="fixed"/>
        <w:tblLook w:val="04A0"/>
      </w:tblPr>
      <w:tblGrid>
        <w:gridCol w:w="534"/>
        <w:gridCol w:w="7974"/>
        <w:gridCol w:w="1698"/>
      </w:tblGrid>
      <w:tr w:rsidR="00A40F14" w:rsidRPr="00770E72" w:rsidTr="00B34951">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A40F14" w:rsidRPr="00D22AB5" w:rsidRDefault="00A40F14" w:rsidP="00B34951">
            <w:pPr>
              <w:jc w:val="center"/>
              <w:rPr>
                <w:rFonts w:ascii="Times New Roman" w:hAnsi="Times New Roman" w:cs="Times New Roman"/>
                <w:b/>
                <w:bCs/>
                <w:i/>
                <w:sz w:val="20"/>
              </w:rPr>
            </w:pPr>
            <w:r w:rsidRPr="00D22AB5">
              <w:rPr>
                <w:rFonts w:ascii="Times New Roman" w:hAnsi="Times New Roman" w:cs="Times New Roman"/>
                <w:b/>
                <w:bCs/>
                <w:i/>
                <w:sz w:val="20"/>
              </w:rPr>
              <w:t>№</w:t>
            </w:r>
          </w:p>
          <w:p w:rsidR="00A40F14" w:rsidRPr="00D22AB5" w:rsidRDefault="00A40F14" w:rsidP="00B34951">
            <w:pPr>
              <w:jc w:val="center"/>
              <w:rPr>
                <w:rFonts w:ascii="Times New Roman" w:hAnsi="Times New Roman" w:cs="Times New Roman"/>
                <w:b/>
                <w:bCs/>
                <w:i/>
                <w:sz w:val="20"/>
              </w:rPr>
            </w:pPr>
            <w:r w:rsidRPr="00D22AB5">
              <w:rPr>
                <w:rFonts w:ascii="Times New Roman" w:hAnsi="Times New Roman" w:cs="Times New Roman"/>
                <w:b/>
                <w:bCs/>
                <w:i/>
                <w:sz w:val="20"/>
              </w:rPr>
              <w:t>п/п</w:t>
            </w:r>
          </w:p>
        </w:tc>
        <w:tc>
          <w:tcPr>
            <w:tcW w:w="7974" w:type="dxa"/>
            <w:tcBorders>
              <w:top w:val="single" w:sz="4" w:space="0" w:color="auto"/>
              <w:left w:val="nil"/>
              <w:bottom w:val="single" w:sz="4" w:space="0" w:color="auto"/>
              <w:right w:val="single" w:sz="4" w:space="0" w:color="auto"/>
            </w:tcBorders>
            <w:vAlign w:val="center"/>
            <w:hideMark/>
          </w:tcPr>
          <w:p w:rsidR="00A40F14" w:rsidRPr="00D22AB5" w:rsidRDefault="00A40F14" w:rsidP="00B34951">
            <w:pPr>
              <w:jc w:val="center"/>
              <w:rPr>
                <w:rFonts w:ascii="Times New Roman" w:hAnsi="Times New Roman" w:cs="Times New Roman"/>
                <w:b/>
                <w:bCs/>
                <w:i/>
              </w:rPr>
            </w:pPr>
            <w:r w:rsidRPr="00D22AB5">
              <w:rPr>
                <w:rFonts w:ascii="Times New Roman" w:hAnsi="Times New Roman" w:cs="Times New Roman"/>
                <w:b/>
                <w:bCs/>
                <w:i/>
              </w:rPr>
              <w:t>Функциональные, технические и качественные характеристики, эксплуатационные характеристики объекта закупки. Максимальные и (или) минимальные значения показателей, а также значения показателей, которые не могут изменяться</w:t>
            </w:r>
          </w:p>
        </w:tc>
        <w:tc>
          <w:tcPr>
            <w:tcW w:w="1698" w:type="dxa"/>
            <w:tcBorders>
              <w:top w:val="single" w:sz="4" w:space="0" w:color="auto"/>
              <w:left w:val="nil"/>
              <w:bottom w:val="single" w:sz="4" w:space="0" w:color="auto"/>
              <w:right w:val="single" w:sz="4" w:space="0" w:color="auto"/>
            </w:tcBorders>
            <w:vAlign w:val="center"/>
            <w:hideMark/>
          </w:tcPr>
          <w:p w:rsidR="00A40F14" w:rsidRPr="00D22AB5" w:rsidRDefault="00A40F14" w:rsidP="00B34951">
            <w:pPr>
              <w:jc w:val="center"/>
              <w:rPr>
                <w:rFonts w:ascii="Times New Roman" w:hAnsi="Times New Roman" w:cs="Times New Roman"/>
                <w:b/>
                <w:i/>
              </w:rPr>
            </w:pPr>
            <w:r w:rsidRPr="00D22AB5">
              <w:rPr>
                <w:rFonts w:ascii="Times New Roman" w:hAnsi="Times New Roman" w:cs="Times New Roman"/>
                <w:b/>
                <w:i/>
              </w:rPr>
              <w:t xml:space="preserve">Кол-во, </w:t>
            </w:r>
          </w:p>
          <w:p w:rsidR="00A40F14" w:rsidRPr="00D22AB5" w:rsidRDefault="00A40F14" w:rsidP="00B34951">
            <w:pPr>
              <w:jc w:val="center"/>
              <w:rPr>
                <w:rFonts w:ascii="Times New Roman" w:hAnsi="Times New Roman" w:cs="Times New Roman"/>
                <w:b/>
                <w:bCs/>
              </w:rPr>
            </w:pPr>
            <w:r w:rsidRPr="00D22AB5">
              <w:rPr>
                <w:rFonts w:ascii="Times New Roman" w:hAnsi="Times New Roman" w:cs="Times New Roman"/>
                <w:b/>
                <w:i/>
              </w:rPr>
              <w:t>литр</w:t>
            </w:r>
          </w:p>
        </w:tc>
      </w:tr>
      <w:tr w:rsidR="00A40F14" w:rsidRPr="00770E72" w:rsidTr="00B34951">
        <w:trPr>
          <w:trHeight w:val="2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A40F14" w:rsidRPr="00D22AB5" w:rsidRDefault="00A40F14" w:rsidP="00B34951">
            <w:pPr>
              <w:jc w:val="center"/>
              <w:rPr>
                <w:rFonts w:ascii="Times New Roman" w:hAnsi="Times New Roman" w:cs="Times New Roman"/>
                <w:bCs/>
                <w:sz w:val="20"/>
              </w:rPr>
            </w:pPr>
            <w:r w:rsidRPr="00D22AB5">
              <w:rPr>
                <w:rFonts w:ascii="Times New Roman" w:hAnsi="Times New Roman" w:cs="Times New Roman"/>
                <w:bCs/>
                <w:sz w:val="20"/>
              </w:rPr>
              <w:t>1</w:t>
            </w:r>
          </w:p>
        </w:tc>
        <w:tc>
          <w:tcPr>
            <w:tcW w:w="7974" w:type="dxa"/>
            <w:tcBorders>
              <w:top w:val="single" w:sz="4" w:space="0" w:color="auto"/>
              <w:left w:val="nil"/>
              <w:bottom w:val="single" w:sz="4" w:space="0" w:color="auto"/>
              <w:right w:val="single" w:sz="4" w:space="0" w:color="auto"/>
            </w:tcBorders>
            <w:vAlign w:val="center"/>
            <w:hideMark/>
          </w:tcPr>
          <w:p w:rsidR="00A40F14" w:rsidRPr="00D22AB5" w:rsidRDefault="00A40F14" w:rsidP="00B34951">
            <w:pPr>
              <w:jc w:val="both"/>
              <w:rPr>
                <w:rFonts w:ascii="Times New Roman" w:hAnsi="Times New Roman" w:cs="Times New Roman"/>
                <w:b/>
                <w:bCs/>
                <w:i/>
                <w:sz w:val="20"/>
                <w:szCs w:val="20"/>
              </w:rPr>
            </w:pPr>
            <w:r w:rsidRPr="00D22AB5">
              <w:rPr>
                <w:rFonts w:ascii="Times New Roman" w:hAnsi="Times New Roman" w:cs="Times New Roman"/>
                <w:b/>
                <w:sz w:val="20"/>
                <w:szCs w:val="20"/>
                <w:shd w:val="clear" w:color="auto" w:fill="FFFFFF"/>
              </w:rPr>
              <w:t>Поставка горюче-смазочных материалов (бензина автомобильного АИ-92) по топливным картам через АЗС,  в том числе:</w:t>
            </w:r>
          </w:p>
        </w:tc>
        <w:tc>
          <w:tcPr>
            <w:tcW w:w="1698" w:type="dxa"/>
            <w:vMerge w:val="restart"/>
            <w:tcBorders>
              <w:top w:val="single" w:sz="4" w:space="0" w:color="auto"/>
              <w:left w:val="nil"/>
              <w:right w:val="single" w:sz="4" w:space="0" w:color="auto"/>
            </w:tcBorders>
            <w:vAlign w:val="center"/>
            <w:hideMark/>
          </w:tcPr>
          <w:p w:rsidR="00A40F14" w:rsidRPr="00D22AB5" w:rsidRDefault="006F6E80" w:rsidP="00B34951">
            <w:pPr>
              <w:jc w:val="center"/>
              <w:rPr>
                <w:rFonts w:ascii="Times New Roman" w:hAnsi="Times New Roman" w:cs="Times New Roman"/>
                <w:b/>
              </w:rPr>
            </w:pPr>
            <w:r>
              <w:rPr>
                <w:rFonts w:ascii="Times New Roman" w:hAnsi="Times New Roman" w:cs="Times New Roman"/>
                <w:b/>
              </w:rPr>
              <w:t>10 81</w:t>
            </w:r>
            <w:r w:rsidR="00B34D26">
              <w:rPr>
                <w:rFonts w:ascii="Times New Roman" w:hAnsi="Times New Roman" w:cs="Times New Roman"/>
                <w:b/>
              </w:rPr>
              <w:t>0</w:t>
            </w:r>
          </w:p>
        </w:tc>
      </w:tr>
      <w:tr w:rsidR="00A40F14" w:rsidRPr="00770E72" w:rsidTr="00B34951">
        <w:trPr>
          <w:trHeight w:val="2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40F14" w:rsidRPr="00770E72" w:rsidRDefault="00A40F14" w:rsidP="00B34951">
            <w:pPr>
              <w:rPr>
                <w:b/>
                <w:bCs/>
                <w:sz w:val="20"/>
              </w:rPr>
            </w:pPr>
          </w:p>
        </w:tc>
        <w:tc>
          <w:tcPr>
            <w:tcW w:w="7974" w:type="dxa"/>
            <w:tcBorders>
              <w:top w:val="single" w:sz="4" w:space="0" w:color="auto"/>
              <w:left w:val="nil"/>
              <w:bottom w:val="single" w:sz="4" w:space="0" w:color="auto"/>
              <w:right w:val="single" w:sz="4" w:space="0" w:color="auto"/>
            </w:tcBorders>
            <w:vAlign w:val="center"/>
            <w:hideMark/>
          </w:tcPr>
          <w:p w:rsidR="00A40F14" w:rsidRPr="00D22AB5" w:rsidRDefault="00A40F14" w:rsidP="00D22AB5">
            <w:pPr>
              <w:tabs>
                <w:tab w:val="left" w:pos="0"/>
              </w:tabs>
              <w:spacing w:line="240" w:lineRule="auto"/>
              <w:jc w:val="both"/>
              <w:rPr>
                <w:rFonts w:ascii="Times New Roman" w:hAnsi="Times New Roman" w:cs="Times New Roman"/>
                <w:color w:val="000000"/>
                <w:sz w:val="24"/>
                <w:szCs w:val="24"/>
              </w:rPr>
            </w:pPr>
            <w:r w:rsidRPr="00D22AB5">
              <w:rPr>
                <w:rFonts w:ascii="Times New Roman" w:hAnsi="Times New Roman" w:cs="Times New Roman"/>
                <w:color w:val="000000"/>
                <w:sz w:val="24"/>
                <w:szCs w:val="24"/>
              </w:rPr>
              <w:t xml:space="preserve">Бензин автомобильный АИ-92 </w:t>
            </w:r>
          </w:p>
          <w:p w:rsidR="00A40F14" w:rsidRPr="00D22AB5" w:rsidRDefault="00A40F14" w:rsidP="00D22AB5">
            <w:pPr>
              <w:tabs>
                <w:tab w:val="left" w:pos="0"/>
              </w:tabs>
              <w:spacing w:line="240" w:lineRule="auto"/>
              <w:jc w:val="both"/>
              <w:rPr>
                <w:rFonts w:ascii="Times New Roman" w:hAnsi="Times New Roman" w:cs="Times New Roman"/>
                <w:color w:val="000000"/>
                <w:sz w:val="24"/>
                <w:szCs w:val="24"/>
              </w:rPr>
            </w:pPr>
            <w:r w:rsidRPr="00D22AB5">
              <w:rPr>
                <w:rFonts w:ascii="Times New Roman" w:hAnsi="Times New Roman" w:cs="Times New Roman"/>
                <w:color w:val="000000"/>
                <w:sz w:val="24"/>
                <w:szCs w:val="24"/>
              </w:rPr>
              <w:t>***экологический класс не ниже К5</w:t>
            </w:r>
          </w:p>
          <w:p w:rsidR="00A40F14" w:rsidRPr="000D08B7" w:rsidRDefault="00A40F14" w:rsidP="00D22AB5">
            <w:pPr>
              <w:tabs>
                <w:tab w:val="left" w:pos="0"/>
              </w:tabs>
              <w:spacing w:line="240" w:lineRule="auto"/>
              <w:contextualSpacing/>
            </w:pPr>
            <w:r w:rsidRPr="00D22AB5">
              <w:rPr>
                <w:rFonts w:ascii="Times New Roman" w:hAnsi="Times New Roman" w:cs="Times New Roman"/>
                <w:color w:val="000000"/>
                <w:sz w:val="24"/>
                <w:szCs w:val="24"/>
              </w:rPr>
              <w:t xml:space="preserve">***Октановое число по исследовательскому методу: </w:t>
            </w:r>
            <w:r w:rsidRPr="00D22AB5">
              <w:rPr>
                <w:rFonts w:ascii="Times New Roman" w:hAnsi="Times New Roman" w:cs="Times New Roman"/>
                <w:bCs/>
                <w:sz w:val="24"/>
                <w:szCs w:val="24"/>
              </w:rPr>
              <w:t>≥ 92,0 и &lt; 95</w:t>
            </w:r>
          </w:p>
        </w:tc>
        <w:tc>
          <w:tcPr>
            <w:tcW w:w="1698" w:type="dxa"/>
            <w:vMerge/>
            <w:tcBorders>
              <w:left w:val="nil"/>
              <w:bottom w:val="single" w:sz="4" w:space="0" w:color="auto"/>
              <w:right w:val="single" w:sz="4" w:space="0" w:color="auto"/>
            </w:tcBorders>
            <w:vAlign w:val="center"/>
          </w:tcPr>
          <w:p w:rsidR="00A40F14" w:rsidRPr="00770E72" w:rsidRDefault="00A40F14" w:rsidP="00B34951">
            <w:pPr>
              <w:jc w:val="center"/>
              <w:rPr>
                <w:b/>
                <w:sz w:val="20"/>
              </w:rPr>
            </w:pPr>
          </w:p>
        </w:tc>
      </w:tr>
    </w:tbl>
    <w:p w:rsidR="00A40F14" w:rsidRPr="00245CE6" w:rsidRDefault="00A40F14" w:rsidP="00A40F14">
      <w:pPr>
        <w:tabs>
          <w:tab w:val="left" w:pos="6192"/>
        </w:tabs>
        <w:autoSpaceDE w:val="0"/>
        <w:autoSpaceDN w:val="0"/>
        <w:adjustRightInd w:val="0"/>
        <w:contextualSpacing/>
        <w:rPr>
          <w:b/>
          <w:bCs/>
          <w:sz w:val="20"/>
          <w:szCs w:val="20"/>
        </w:rPr>
      </w:pPr>
    </w:p>
    <w:p w:rsidR="00063D00" w:rsidRDefault="00063D00">
      <w:pPr>
        <w:rPr>
          <w:rFonts w:ascii="Times New Roman" w:hAnsi="Times New Roman" w:cs="Times New Roman"/>
          <w:sz w:val="24"/>
          <w:szCs w:val="24"/>
        </w:rPr>
      </w:pPr>
    </w:p>
    <w:p w:rsidR="00F774A9" w:rsidRDefault="00F774A9">
      <w:pPr>
        <w:rPr>
          <w:rFonts w:ascii="Times New Roman" w:hAnsi="Times New Roman" w:cs="Times New Roman"/>
          <w:sz w:val="24"/>
          <w:szCs w:val="24"/>
        </w:rPr>
      </w:pP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rPr>
          <w:rFonts w:ascii="Times New Roman" w:hAnsi="Times New Roman" w:cs="Times New Roman"/>
          <w:sz w:val="24"/>
          <w:szCs w:val="24"/>
        </w:rPr>
      </w:pPr>
    </w:p>
    <w:p w:rsidR="0052161D" w:rsidRDefault="0052161D" w:rsidP="0052161D">
      <w:pPr>
        <w:tabs>
          <w:tab w:val="left" w:pos="3125"/>
        </w:tabs>
      </w:pPr>
    </w:p>
    <w:p w:rsidR="0052161D" w:rsidRPr="004D1907" w:rsidRDefault="0052161D" w:rsidP="0052161D">
      <w:pPr>
        <w:jc w:val="right"/>
        <w:rPr>
          <w:b/>
          <w:i/>
        </w:rPr>
      </w:pPr>
      <w:r w:rsidRPr="004D1907">
        <w:rPr>
          <w:b/>
          <w:i/>
        </w:rPr>
        <w:t>ПРОЕКТ</w:t>
      </w:r>
    </w:p>
    <w:p w:rsidR="00A40F14" w:rsidRDefault="00A40F14" w:rsidP="00A40F14">
      <w:pPr>
        <w:spacing w:after="0" w:line="240" w:lineRule="auto"/>
        <w:jc w:val="center"/>
        <w:rPr>
          <w:rFonts w:ascii="Times New Roman" w:hAnsi="Times New Roman" w:cs="Times New Roman"/>
          <w:b/>
        </w:rPr>
      </w:pPr>
      <w:r w:rsidRPr="00585E9C">
        <w:rPr>
          <w:rFonts w:ascii="Times New Roman" w:hAnsi="Times New Roman" w:cs="Times New Roman"/>
          <w:b/>
        </w:rPr>
        <w:t>ДОГОВОР № __________</w:t>
      </w:r>
    </w:p>
    <w:p w:rsidR="00A40F14" w:rsidRPr="00585E9C" w:rsidRDefault="00A40F14" w:rsidP="00A40F14">
      <w:pPr>
        <w:spacing w:after="0" w:line="240" w:lineRule="auto"/>
        <w:jc w:val="center"/>
        <w:rPr>
          <w:rFonts w:ascii="Times New Roman" w:hAnsi="Times New Roman" w:cs="Times New Roman"/>
          <w:b/>
        </w:rPr>
      </w:pPr>
      <w:r>
        <w:rPr>
          <w:rFonts w:ascii="Times New Roman" w:hAnsi="Times New Roman" w:cs="Times New Roman"/>
          <w:b/>
        </w:rPr>
        <w:t>на поставку ГСМ по топливным картам</w:t>
      </w:r>
    </w:p>
    <w:p w:rsidR="00A40F14" w:rsidRPr="00585E9C" w:rsidRDefault="00A40F14" w:rsidP="00A40F14">
      <w:pPr>
        <w:spacing w:after="0" w:line="240" w:lineRule="auto"/>
        <w:jc w:val="both"/>
        <w:rPr>
          <w:rFonts w:ascii="Times New Roman" w:hAnsi="Times New Roman" w:cs="Times New Roman"/>
          <w:b/>
        </w:rPr>
      </w:pP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г. Уфа</w:t>
      </w:r>
      <w:r w:rsidRPr="00585E9C">
        <w:rPr>
          <w:rFonts w:ascii="Times New Roman" w:hAnsi="Times New Roman" w:cs="Times New Roman"/>
        </w:rPr>
        <w:tab/>
      </w:r>
      <w:r w:rsidRPr="00585E9C">
        <w:rPr>
          <w:rFonts w:ascii="Times New Roman" w:hAnsi="Times New Roman" w:cs="Times New Roman"/>
        </w:rPr>
        <w:tab/>
      </w:r>
      <w:r w:rsidRPr="00585E9C">
        <w:rPr>
          <w:rFonts w:ascii="Times New Roman" w:hAnsi="Times New Roman" w:cs="Times New Roman"/>
        </w:rPr>
        <w:tab/>
      </w:r>
      <w:r w:rsidRPr="00585E9C">
        <w:rPr>
          <w:rFonts w:ascii="Times New Roman" w:hAnsi="Times New Roman" w:cs="Times New Roman"/>
        </w:rPr>
        <w:tab/>
      </w:r>
      <w:r w:rsidRPr="00585E9C">
        <w:rPr>
          <w:rFonts w:ascii="Times New Roman" w:hAnsi="Times New Roman" w:cs="Times New Roman"/>
        </w:rPr>
        <w:tab/>
      </w:r>
      <w:r w:rsidRPr="00585E9C">
        <w:rPr>
          <w:rFonts w:ascii="Times New Roman" w:hAnsi="Times New Roman" w:cs="Times New Roman"/>
        </w:rPr>
        <w:tab/>
      </w:r>
      <w:r w:rsidRPr="00585E9C">
        <w:rPr>
          <w:rFonts w:ascii="Times New Roman" w:hAnsi="Times New Roman" w:cs="Times New Roman"/>
        </w:rPr>
        <w:tab/>
      </w:r>
      <w:r w:rsidRPr="00585E9C">
        <w:rPr>
          <w:rFonts w:ascii="Times New Roman" w:hAnsi="Times New Roman" w:cs="Times New Roman"/>
        </w:rPr>
        <w:tab/>
      </w:r>
      <w:r>
        <w:rPr>
          <w:rFonts w:ascii="Times New Roman" w:hAnsi="Times New Roman" w:cs="Times New Roman"/>
        </w:rPr>
        <w:t xml:space="preserve">                     </w:t>
      </w:r>
      <w:r w:rsidRPr="00585E9C">
        <w:rPr>
          <w:rFonts w:ascii="Times New Roman" w:hAnsi="Times New Roman" w:cs="Times New Roman"/>
        </w:rPr>
        <w:t>«</w:t>
      </w:r>
      <w:r w:rsidRPr="00585E9C">
        <w:rPr>
          <w:rFonts w:ascii="Times New Roman" w:hAnsi="Times New Roman" w:cs="Times New Roman"/>
          <w:b/>
        </w:rPr>
        <w:t>__»_____________</w:t>
      </w:r>
      <w:r w:rsidR="006B24FC">
        <w:rPr>
          <w:rFonts w:ascii="Times New Roman" w:hAnsi="Times New Roman" w:cs="Times New Roman"/>
        </w:rPr>
        <w:t>20__</w:t>
      </w:r>
      <w:r w:rsidRPr="00585E9C">
        <w:rPr>
          <w:rFonts w:ascii="Times New Roman" w:hAnsi="Times New Roman" w:cs="Times New Roman"/>
        </w:rPr>
        <w:t xml:space="preserve"> г.</w:t>
      </w:r>
    </w:p>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widowControl w:val="0"/>
        <w:shd w:val="clear" w:color="auto" w:fill="FFFFFF"/>
        <w:autoSpaceDE w:val="0"/>
        <w:autoSpaceDN w:val="0"/>
        <w:adjustRightInd w:val="0"/>
        <w:spacing w:after="0" w:line="240" w:lineRule="auto"/>
        <w:ind w:right="-1"/>
        <w:jc w:val="both"/>
        <w:rPr>
          <w:rFonts w:ascii="Times New Roman" w:hAnsi="Times New Roman" w:cs="Times New Roman"/>
        </w:rPr>
      </w:pPr>
      <w:r w:rsidRPr="00585E9C">
        <w:rPr>
          <w:rFonts w:ascii="Times New Roman" w:eastAsia="Calibri" w:hAnsi="Times New Roman" w:cs="Times New Roman"/>
        </w:rPr>
        <w:t xml:space="preserve">          </w:t>
      </w:r>
      <w:r w:rsidRPr="00A40F14">
        <w:rPr>
          <w:rFonts w:ascii="Times New Roman" w:hAnsi="Times New Roman" w:cs="Times New Roman"/>
          <w:b/>
        </w:rPr>
        <w:t xml:space="preserve">Муниципальное бюджетное учреждение </w:t>
      </w:r>
      <w:r w:rsidR="00D22AB5">
        <w:rPr>
          <w:rFonts w:ascii="Times New Roman" w:hAnsi="Times New Roman" w:cs="Times New Roman"/>
          <w:b/>
        </w:rPr>
        <w:t xml:space="preserve">«Служба </w:t>
      </w:r>
      <w:r w:rsidRPr="00A40F14">
        <w:rPr>
          <w:rFonts w:ascii="Times New Roman" w:hAnsi="Times New Roman" w:cs="Times New Roman"/>
          <w:b/>
        </w:rPr>
        <w:t>по благоустройству Калининского района</w:t>
      </w:r>
      <w:r w:rsidR="00D22AB5">
        <w:rPr>
          <w:rFonts w:ascii="Times New Roman" w:hAnsi="Times New Roman" w:cs="Times New Roman"/>
          <w:b/>
        </w:rPr>
        <w:t>»</w:t>
      </w:r>
      <w:r w:rsidRPr="00A40F14">
        <w:rPr>
          <w:rFonts w:ascii="Times New Roman" w:hAnsi="Times New Roman" w:cs="Times New Roman"/>
          <w:b/>
        </w:rPr>
        <w:t xml:space="preserve"> городского округа город Уфа Республики Башкортостан</w:t>
      </w:r>
      <w:r w:rsidRPr="00A40F14">
        <w:rPr>
          <w:rFonts w:ascii="Times New Roman" w:hAnsi="Times New Roman" w:cs="Times New Roman"/>
        </w:rPr>
        <w:t>, именуемый</w:t>
      </w:r>
      <w:r w:rsidRPr="00585E9C">
        <w:rPr>
          <w:rFonts w:ascii="Times New Roman" w:hAnsi="Times New Roman" w:cs="Times New Roman"/>
        </w:rPr>
        <w:t xml:space="preserve"> в дальнейшем «</w:t>
      </w:r>
      <w:r w:rsidRPr="00585E9C">
        <w:rPr>
          <w:rFonts w:ascii="Times New Roman" w:hAnsi="Times New Roman" w:cs="Times New Roman"/>
          <w:b/>
        </w:rPr>
        <w:t>ПОКУПАТЕЛЬ</w:t>
      </w:r>
      <w:r w:rsidRPr="00585E9C">
        <w:rPr>
          <w:rFonts w:ascii="Times New Roman" w:hAnsi="Times New Roman" w:cs="Times New Roman"/>
        </w:rPr>
        <w:t xml:space="preserve">», в лице директора </w:t>
      </w:r>
      <w:r>
        <w:rPr>
          <w:rFonts w:ascii="Times New Roman" w:hAnsi="Times New Roman" w:cs="Times New Roman"/>
        </w:rPr>
        <w:t>_____________</w:t>
      </w:r>
      <w:r w:rsidRPr="00585E9C">
        <w:rPr>
          <w:rFonts w:ascii="Times New Roman" w:hAnsi="Times New Roman" w:cs="Times New Roman"/>
        </w:rPr>
        <w:t>, действующего на основании Устава, с одной стороны и ___________________________, именуемое в дальнейшем «</w:t>
      </w:r>
      <w:r w:rsidRPr="00585E9C">
        <w:rPr>
          <w:rFonts w:ascii="Times New Roman" w:hAnsi="Times New Roman" w:cs="Times New Roman"/>
          <w:b/>
        </w:rPr>
        <w:t>ПОСТАВЩИК</w:t>
      </w:r>
      <w:r w:rsidRPr="00585E9C">
        <w:rPr>
          <w:rFonts w:ascii="Times New Roman" w:hAnsi="Times New Roman" w:cs="Times New Roman"/>
        </w:rPr>
        <w:t>», в лице___________________________, действующего на основании ______________________,</w:t>
      </w:r>
      <w:r w:rsidRPr="00585E9C">
        <w:rPr>
          <w:rFonts w:ascii="Times New Roman" w:eastAsia="Calibri" w:hAnsi="Times New Roman" w:cs="Times New Roman"/>
        </w:rPr>
        <w:t xml:space="preserve">вместе по тексту </w:t>
      </w:r>
      <w:r w:rsidRPr="00585E9C">
        <w:rPr>
          <w:rFonts w:ascii="Times New Roman" w:hAnsi="Times New Roman" w:cs="Times New Roman"/>
        </w:rPr>
        <w:t xml:space="preserve">совместно </w:t>
      </w:r>
      <w:r w:rsidRPr="00585E9C">
        <w:rPr>
          <w:rFonts w:ascii="Times New Roman" w:eastAsia="Calibri" w:hAnsi="Times New Roman" w:cs="Times New Roman"/>
        </w:rPr>
        <w:t>именуемые Стороны</w:t>
      </w:r>
      <w:r w:rsidRPr="00585E9C">
        <w:rPr>
          <w:rFonts w:ascii="Times New Roman" w:hAnsi="Times New Roman" w:cs="Times New Roman"/>
        </w:rPr>
        <w:t>, а каждая в отдельности «Сторона»</w:t>
      </w:r>
      <w:r w:rsidRPr="00585E9C">
        <w:rPr>
          <w:rFonts w:ascii="Times New Roman" w:eastAsia="Calibri" w:hAnsi="Times New Roman" w:cs="Times New Roman"/>
        </w:rPr>
        <w:t xml:space="preserve"> с соблюдением требований Федерального закона от 13.07.2015г. №223-ФЗ «О закупках товаров, работ, услуг отдельными видами юридических лиц» на основании результатов проведения  </w:t>
      </w:r>
      <w:r>
        <w:rPr>
          <w:rFonts w:ascii="Times New Roman" w:eastAsia="Calibri" w:hAnsi="Times New Roman" w:cs="Times New Roman"/>
        </w:rPr>
        <w:t>запроса котировок</w:t>
      </w:r>
      <w:r w:rsidRPr="00585E9C">
        <w:rPr>
          <w:rFonts w:ascii="Times New Roman" w:eastAsia="Calibri" w:hAnsi="Times New Roman" w:cs="Times New Roman"/>
        </w:rPr>
        <w:t xml:space="preserve"> в электронной форме (протокол №___________ от «___» _________ 20__ г.) заключили настоящий </w:t>
      </w:r>
      <w:r w:rsidRPr="00585E9C">
        <w:rPr>
          <w:rFonts w:ascii="Times New Roman" w:hAnsi="Times New Roman" w:cs="Times New Roman"/>
        </w:rPr>
        <w:t xml:space="preserve">договор поставки (далее по тексту - Договор) </w:t>
      </w:r>
      <w:r w:rsidRPr="00585E9C">
        <w:rPr>
          <w:rFonts w:ascii="Times New Roman" w:eastAsia="Calibri" w:hAnsi="Times New Roman" w:cs="Times New Roman"/>
        </w:rPr>
        <w:t xml:space="preserve"> о нижеследующем:</w:t>
      </w:r>
    </w:p>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spacing w:after="0" w:line="240" w:lineRule="auto"/>
        <w:jc w:val="center"/>
        <w:rPr>
          <w:rFonts w:ascii="Times New Roman" w:hAnsi="Times New Roman" w:cs="Times New Roman"/>
          <w:b/>
        </w:rPr>
      </w:pPr>
      <w:r w:rsidRPr="00585E9C">
        <w:rPr>
          <w:rFonts w:ascii="Times New Roman" w:hAnsi="Times New Roman" w:cs="Times New Roman"/>
          <w:b/>
        </w:rPr>
        <w:t>ТЕРМИНЫ И ПОНЯТИЯ, ИСПОЛЬЗУЕМЫЕ В ДОГОВОРЕ:</w:t>
      </w:r>
    </w:p>
    <w:p w:rsidR="00A40F14" w:rsidRPr="00585E9C" w:rsidRDefault="00A40F14" w:rsidP="00A40F14">
      <w:pPr>
        <w:spacing w:after="0" w:line="240" w:lineRule="auto"/>
        <w:jc w:val="both"/>
        <w:rPr>
          <w:rFonts w:ascii="Times New Roman" w:hAnsi="Times New Roman" w:cs="Times New Roman"/>
          <w:bCs/>
        </w:rPr>
      </w:pPr>
      <w:r w:rsidRPr="00585E9C">
        <w:rPr>
          <w:rFonts w:ascii="Times New Roman" w:hAnsi="Times New Roman" w:cs="Times New Roman"/>
          <w:b/>
          <w:bCs/>
        </w:rPr>
        <w:t>ТО (точка обслуживания)</w:t>
      </w:r>
      <w:r w:rsidRPr="00585E9C">
        <w:rPr>
          <w:rFonts w:ascii="Times New Roman" w:hAnsi="Times New Roman" w:cs="Times New Roman"/>
          <w:bCs/>
        </w:rPr>
        <w:t xml:space="preserve"> - автозаправочная станция/автозаправочный комплекс и любая другая точка обслуживания, на которой осуществляется реализация Товаров Держателям карт.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b/>
          <w:bCs/>
        </w:rPr>
        <w:t>Карта (смарт-карта, пластиковая карта, топливная карта)</w:t>
      </w:r>
      <w:r w:rsidRPr="00585E9C">
        <w:rPr>
          <w:rFonts w:ascii="Times New Roman" w:hAnsi="Times New Roman" w:cs="Times New Roman"/>
          <w:bCs/>
        </w:rPr>
        <w:t xml:space="preserve"> – </w:t>
      </w:r>
      <w:r w:rsidRPr="00585E9C">
        <w:rPr>
          <w:rFonts w:ascii="Times New Roman" w:hAnsi="Times New Roman" w:cs="Times New Roman"/>
        </w:rPr>
        <w:t>пластиковая карта с микрочипом, предъявление которой на ТО является основанием для отпуска Товаров за безналичный расчет. Карта является техническим средством учета полученных Товаров и  не является платежным средством.</w:t>
      </w:r>
    </w:p>
    <w:p w:rsidR="00A40F14" w:rsidRPr="00585E9C" w:rsidRDefault="00A40F14" w:rsidP="00A40F14">
      <w:pPr>
        <w:spacing w:after="0" w:line="240" w:lineRule="auto"/>
        <w:jc w:val="both"/>
        <w:rPr>
          <w:rFonts w:ascii="Times New Roman" w:hAnsi="Times New Roman" w:cs="Times New Roman"/>
          <w:bCs/>
        </w:rPr>
      </w:pPr>
      <w:r w:rsidRPr="00585E9C">
        <w:rPr>
          <w:rFonts w:ascii="Times New Roman" w:hAnsi="Times New Roman" w:cs="Times New Roman"/>
          <w:b/>
          <w:bCs/>
        </w:rPr>
        <w:t>Товары</w:t>
      </w:r>
      <w:r w:rsidRPr="00585E9C">
        <w:rPr>
          <w:rFonts w:ascii="Times New Roman" w:hAnsi="Times New Roman" w:cs="Times New Roman"/>
          <w:bCs/>
        </w:rPr>
        <w:t xml:space="preserve"> - все виды моторного топлива (бензин, дизельное топливо),  реализуемые по Договору на ТО посредством  использования Карт.</w:t>
      </w:r>
    </w:p>
    <w:p w:rsidR="00A40F14" w:rsidRPr="00585E9C" w:rsidRDefault="00A40F14" w:rsidP="00A40F14">
      <w:pPr>
        <w:spacing w:after="0" w:line="240" w:lineRule="auto"/>
        <w:jc w:val="both"/>
        <w:rPr>
          <w:rFonts w:ascii="Times New Roman" w:hAnsi="Times New Roman" w:cs="Times New Roman"/>
          <w:bCs/>
        </w:rPr>
      </w:pPr>
      <w:r w:rsidRPr="00585E9C">
        <w:rPr>
          <w:rFonts w:ascii="Times New Roman" w:hAnsi="Times New Roman" w:cs="Times New Roman"/>
          <w:b/>
          <w:bCs/>
        </w:rPr>
        <w:t>Терминал</w:t>
      </w:r>
      <w:r w:rsidRPr="00585E9C">
        <w:rPr>
          <w:rFonts w:ascii="Times New Roman" w:hAnsi="Times New Roman" w:cs="Times New Roman"/>
          <w:bCs/>
        </w:rPr>
        <w:t xml:space="preserve"> – э</w:t>
      </w:r>
      <w:r w:rsidRPr="00585E9C">
        <w:rPr>
          <w:rFonts w:ascii="Times New Roman" w:hAnsi="Times New Roman" w:cs="Times New Roman"/>
        </w:rPr>
        <w:t>лектронное устройство, установленное на ТО, предназначенное для обслуживания по Картам</w:t>
      </w:r>
      <w:r w:rsidRPr="00585E9C">
        <w:rPr>
          <w:rFonts w:ascii="Times New Roman" w:hAnsi="Times New Roman" w:cs="Times New Roman"/>
          <w:bCs/>
        </w:rPr>
        <w:t xml:space="preserve"> и производящее сбор информации по операциям с Картами.</w:t>
      </w:r>
    </w:p>
    <w:p w:rsidR="00A40F14" w:rsidRPr="00585E9C" w:rsidRDefault="00A40F14" w:rsidP="00A40F14">
      <w:pPr>
        <w:spacing w:after="0" w:line="240" w:lineRule="auto"/>
        <w:jc w:val="both"/>
        <w:rPr>
          <w:rFonts w:ascii="Times New Roman" w:hAnsi="Times New Roman" w:cs="Times New Roman"/>
          <w:bCs/>
        </w:rPr>
      </w:pPr>
      <w:r w:rsidRPr="00585E9C">
        <w:rPr>
          <w:rFonts w:ascii="Times New Roman" w:hAnsi="Times New Roman" w:cs="Times New Roman"/>
          <w:b/>
          <w:bCs/>
        </w:rPr>
        <w:t xml:space="preserve">Терминальный чек – </w:t>
      </w:r>
      <w:r w:rsidRPr="00585E9C">
        <w:rPr>
          <w:rFonts w:ascii="Times New Roman" w:hAnsi="Times New Roman" w:cs="Times New Roman"/>
          <w:bCs/>
        </w:rPr>
        <w:t>документ (чек), выдаваемый Оператором ТО Держателю Карты при заправке автотранспортного средства, отпуске сопутствующих Товаров, содержащий информацию об операции по Карте.</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b/>
          <w:bCs/>
        </w:rPr>
        <w:t>Оператор ТО</w:t>
      </w:r>
      <w:r w:rsidRPr="00585E9C">
        <w:rPr>
          <w:rFonts w:ascii="Times New Roman" w:hAnsi="Times New Roman" w:cs="Times New Roman"/>
          <w:bCs/>
        </w:rPr>
        <w:t xml:space="preserve"> – сотрудник ТО, осуществляющий прием Карт и производящий обслуживание по Картам на ТО.</w:t>
      </w:r>
    </w:p>
    <w:p w:rsidR="00A40F14" w:rsidRPr="00585E9C" w:rsidRDefault="00A40F14" w:rsidP="00A40F14">
      <w:pPr>
        <w:spacing w:after="0" w:line="240" w:lineRule="auto"/>
        <w:jc w:val="both"/>
        <w:rPr>
          <w:rFonts w:ascii="Times New Roman" w:hAnsi="Times New Roman" w:cs="Times New Roman"/>
          <w:bCs/>
        </w:rPr>
      </w:pPr>
      <w:r w:rsidRPr="00585E9C">
        <w:rPr>
          <w:rFonts w:ascii="Times New Roman" w:hAnsi="Times New Roman" w:cs="Times New Roman"/>
          <w:b/>
          <w:bCs/>
        </w:rPr>
        <w:t xml:space="preserve">Держатель карты </w:t>
      </w:r>
      <w:r w:rsidRPr="00585E9C">
        <w:rPr>
          <w:rFonts w:ascii="Times New Roman" w:hAnsi="Times New Roman" w:cs="Times New Roman"/>
          <w:bCs/>
        </w:rPr>
        <w:t>– представитель ПОКУПАТЕЛЯ, уполномоченный им на получение Товаров по Картам. Передача Карты ПОКУПАТЕЛЕМ Держателю карты удостоверяет предоставление последнему соответствующих полномочий и не требует дополнительного оформления доверенности на получение Товаров.</w:t>
      </w:r>
    </w:p>
    <w:p w:rsidR="00A40F14" w:rsidRPr="00BF7791" w:rsidRDefault="00A40F14" w:rsidP="00A40F14">
      <w:pPr>
        <w:spacing w:after="0" w:line="240" w:lineRule="auto"/>
        <w:jc w:val="both"/>
        <w:rPr>
          <w:rFonts w:ascii="Times New Roman" w:hAnsi="Times New Roman" w:cs="Times New Roman"/>
        </w:rPr>
      </w:pPr>
      <w:r w:rsidRPr="00585E9C">
        <w:rPr>
          <w:rFonts w:ascii="Times New Roman" w:hAnsi="Times New Roman" w:cs="Times New Roman"/>
          <w:b/>
          <w:bCs/>
        </w:rPr>
        <w:t xml:space="preserve">Лимит карты – </w:t>
      </w:r>
      <w:r w:rsidRPr="00585E9C">
        <w:rPr>
          <w:rFonts w:ascii="Times New Roman" w:hAnsi="Times New Roman" w:cs="Times New Roman"/>
        </w:rPr>
        <w:t>установленное на Карте</w:t>
      </w:r>
      <w:r>
        <w:rPr>
          <w:rFonts w:ascii="Times New Roman" w:hAnsi="Times New Roman" w:cs="Times New Roman"/>
        </w:rPr>
        <w:t xml:space="preserve"> </w:t>
      </w:r>
      <w:r w:rsidRPr="00585E9C">
        <w:rPr>
          <w:rFonts w:ascii="Times New Roman" w:hAnsi="Times New Roman" w:cs="Times New Roman"/>
          <w:bCs/>
        </w:rPr>
        <w:t>предельное ограничение отпускаемых Товаров</w:t>
      </w:r>
      <w:r w:rsidRPr="00585E9C">
        <w:rPr>
          <w:rFonts w:ascii="Times New Roman" w:hAnsi="Times New Roman" w:cs="Times New Roman"/>
          <w:b/>
        </w:rPr>
        <w:t xml:space="preserve">, </w:t>
      </w:r>
      <w:r w:rsidRPr="00585E9C">
        <w:rPr>
          <w:rFonts w:ascii="Times New Roman" w:hAnsi="Times New Roman" w:cs="Times New Roman"/>
        </w:rPr>
        <w:t>которые Держатель карты вправе получить на ТО.</w:t>
      </w:r>
    </w:p>
    <w:p w:rsidR="00A40F14" w:rsidRPr="00585E9C" w:rsidRDefault="00A40F14" w:rsidP="00A40F14">
      <w:pPr>
        <w:spacing w:after="0" w:line="240" w:lineRule="auto"/>
        <w:jc w:val="both"/>
        <w:rPr>
          <w:rFonts w:ascii="Times New Roman" w:hAnsi="Times New Roman" w:cs="Times New Roman"/>
          <w:bCs/>
        </w:rPr>
      </w:pPr>
    </w:p>
    <w:p w:rsidR="00A40F14" w:rsidRPr="00585E9C" w:rsidRDefault="00A40F14" w:rsidP="00A40F14">
      <w:pPr>
        <w:numPr>
          <w:ilvl w:val="0"/>
          <w:numId w:val="30"/>
        </w:numPr>
        <w:spacing w:after="0" w:line="240" w:lineRule="auto"/>
        <w:jc w:val="center"/>
        <w:rPr>
          <w:rFonts w:ascii="Times New Roman" w:hAnsi="Times New Roman" w:cs="Times New Roman"/>
          <w:b/>
        </w:rPr>
      </w:pPr>
      <w:r w:rsidRPr="00585E9C">
        <w:rPr>
          <w:rFonts w:ascii="Times New Roman" w:hAnsi="Times New Roman" w:cs="Times New Roman"/>
          <w:b/>
        </w:rPr>
        <w:t>ПРЕДМЕТ ДОГОВОРА</w:t>
      </w:r>
    </w:p>
    <w:p w:rsidR="00A40F14" w:rsidRPr="00585E9C" w:rsidRDefault="00A40F14" w:rsidP="00A40F14">
      <w:pPr>
        <w:numPr>
          <w:ilvl w:val="1"/>
          <w:numId w:val="27"/>
        </w:numPr>
        <w:tabs>
          <w:tab w:val="num" w:pos="284"/>
          <w:tab w:val="num" w:pos="709"/>
          <w:tab w:val="num" w:pos="851"/>
        </w:tabs>
        <w:spacing w:after="0" w:line="240" w:lineRule="auto"/>
        <w:ind w:left="0" w:firstLine="0"/>
        <w:jc w:val="both"/>
        <w:rPr>
          <w:rFonts w:ascii="Times New Roman" w:hAnsi="Times New Roman" w:cs="Times New Roman"/>
          <w:bCs/>
        </w:rPr>
      </w:pPr>
      <w:r w:rsidRPr="00585E9C">
        <w:rPr>
          <w:rFonts w:ascii="Times New Roman" w:hAnsi="Times New Roman" w:cs="Times New Roman"/>
          <w:bCs/>
        </w:rPr>
        <w:t>ПОСТАВЩИК обязуется передавать ПОКУПАТЕЛЮ в собственность Товары, а  ПОКУПАТЕЛЬ обязуется принимать и оплачивать Товары, в течение всего срока действия Договора, по ценам, установленным ПОСТАВЩИКОМ, в размере и порядке, предусмотренном настоящим Договором.</w:t>
      </w:r>
    </w:p>
    <w:p w:rsidR="00A40F14" w:rsidRDefault="00A40F14" w:rsidP="00A40F14">
      <w:pPr>
        <w:pStyle w:val="a4"/>
        <w:numPr>
          <w:ilvl w:val="1"/>
          <w:numId w:val="27"/>
        </w:numPr>
        <w:tabs>
          <w:tab w:val="num" w:pos="360"/>
          <w:tab w:val="num" w:pos="709"/>
        </w:tabs>
        <w:spacing w:after="0" w:line="240" w:lineRule="auto"/>
        <w:ind w:left="0" w:firstLine="0"/>
        <w:jc w:val="both"/>
        <w:rPr>
          <w:rFonts w:ascii="Times New Roman" w:hAnsi="Times New Roman" w:cs="Times New Roman"/>
          <w:spacing w:val="-4"/>
        </w:rPr>
      </w:pPr>
      <w:r>
        <w:rPr>
          <w:rFonts w:ascii="Times New Roman" w:hAnsi="Times New Roman" w:cs="Times New Roman"/>
          <w:spacing w:val="-4"/>
        </w:rPr>
        <w:t xml:space="preserve">     </w:t>
      </w:r>
      <w:r w:rsidRPr="007115E1">
        <w:rPr>
          <w:rFonts w:ascii="Times New Roman" w:hAnsi="Times New Roman" w:cs="Times New Roman"/>
          <w:spacing w:val="-4"/>
        </w:rPr>
        <w:t>Наименование, количество Товара согласу</w:t>
      </w:r>
      <w:r>
        <w:rPr>
          <w:rFonts w:ascii="Times New Roman" w:hAnsi="Times New Roman" w:cs="Times New Roman"/>
          <w:spacing w:val="-4"/>
        </w:rPr>
        <w:t xml:space="preserve">ются Сторонами в Спецификации к </w:t>
      </w:r>
      <w:r w:rsidRPr="007115E1">
        <w:rPr>
          <w:rFonts w:ascii="Times New Roman" w:hAnsi="Times New Roman" w:cs="Times New Roman"/>
          <w:spacing w:val="-4"/>
        </w:rPr>
        <w:t>Договору, являющейся Приложением № 1 к Договору.</w:t>
      </w:r>
    </w:p>
    <w:p w:rsidR="00A40F14" w:rsidRPr="00BF7791" w:rsidRDefault="00A40F14" w:rsidP="00BF7791">
      <w:pPr>
        <w:ind w:firstLine="567"/>
        <w:jc w:val="both"/>
        <w:rPr>
          <w:rFonts w:ascii="Times New Roman" w:hAnsi="Times New Roman" w:cs="Times New Roman"/>
          <w:sz w:val="24"/>
          <w:szCs w:val="24"/>
        </w:rPr>
      </w:pPr>
      <w:r>
        <w:rPr>
          <w:rFonts w:ascii="Times New Roman" w:hAnsi="Times New Roman" w:cs="Times New Roman"/>
          <w:bCs/>
        </w:rPr>
        <w:t xml:space="preserve">     </w:t>
      </w:r>
      <w:r w:rsidRPr="000963C0">
        <w:rPr>
          <w:rFonts w:ascii="Times New Roman" w:hAnsi="Times New Roman" w:cs="Times New Roman"/>
          <w:bCs/>
        </w:rPr>
        <w:t>Место поставки:</w:t>
      </w:r>
      <w:r w:rsidRPr="007D0B1D">
        <w:rPr>
          <w:rFonts w:ascii="Times New Roman" w:hAnsi="Times New Roman" w:cs="Times New Roman"/>
        </w:rPr>
        <w:t xml:space="preserve"> </w:t>
      </w:r>
      <w:r w:rsidRPr="00A40F14">
        <w:rPr>
          <w:rFonts w:ascii="Times New Roman" w:hAnsi="Times New Roman" w:cs="Times New Roman"/>
          <w:sz w:val="24"/>
          <w:szCs w:val="24"/>
        </w:rPr>
        <w:t>поставка ГСМ осуществляется через автозаправочные станции, расположенные на территории Калининского района и (или) Орджоникидзевского района городского округа город Уфа Республики Башкортостан.</w:t>
      </w:r>
    </w:p>
    <w:p w:rsidR="00A40F14" w:rsidRPr="00BF7791" w:rsidRDefault="00A40F14" w:rsidP="00BF7791">
      <w:pPr>
        <w:tabs>
          <w:tab w:val="num" w:pos="360"/>
          <w:tab w:val="num" w:pos="709"/>
        </w:tabs>
        <w:spacing w:after="0" w:line="240" w:lineRule="auto"/>
        <w:ind w:left="360"/>
        <w:jc w:val="both"/>
        <w:rPr>
          <w:rFonts w:ascii="Times New Roman" w:hAnsi="Times New Roman" w:cs="Times New Roman"/>
          <w:spacing w:val="-4"/>
        </w:rPr>
      </w:pPr>
      <w:r w:rsidRPr="00A40F14">
        <w:rPr>
          <w:rFonts w:ascii="Times New Roman" w:hAnsi="Times New Roman" w:cs="Times New Roman"/>
        </w:rPr>
        <w:t xml:space="preserve">     </w:t>
      </w:r>
      <w:r w:rsidRPr="00892355">
        <w:rPr>
          <w:rFonts w:ascii="Times New Roman" w:hAnsi="Times New Roman" w:cs="Times New Roman"/>
          <w:highlight w:val="yellow"/>
        </w:rPr>
        <w:t xml:space="preserve">Срок поставки: </w:t>
      </w:r>
      <w:r w:rsidRPr="00892355">
        <w:rPr>
          <w:rFonts w:ascii="Times New Roman" w:hAnsi="Times New Roman" w:cs="Times New Roman"/>
          <w:sz w:val="24"/>
          <w:szCs w:val="24"/>
          <w:highlight w:val="yellow"/>
          <w:shd w:val="clear" w:color="auto" w:fill="FFFFFF"/>
        </w:rPr>
        <w:t xml:space="preserve">с  момента заключения контракта по </w:t>
      </w:r>
      <w:r w:rsidR="006F6E80">
        <w:rPr>
          <w:rFonts w:ascii="Times New Roman" w:hAnsi="Times New Roman" w:cs="Times New Roman"/>
          <w:sz w:val="24"/>
          <w:szCs w:val="24"/>
          <w:highlight w:val="yellow"/>
          <w:shd w:val="clear" w:color="auto" w:fill="FFFFFF"/>
        </w:rPr>
        <w:t>30.</w:t>
      </w:r>
      <w:r w:rsidR="00B34D26">
        <w:rPr>
          <w:rFonts w:ascii="Times New Roman" w:hAnsi="Times New Roman" w:cs="Times New Roman"/>
          <w:sz w:val="24"/>
          <w:szCs w:val="24"/>
          <w:highlight w:val="yellow"/>
          <w:shd w:val="clear" w:color="auto" w:fill="FFFFFF"/>
        </w:rPr>
        <w:t>11</w:t>
      </w:r>
      <w:r w:rsidR="006B24FC" w:rsidRPr="00892355">
        <w:rPr>
          <w:rFonts w:ascii="Times New Roman" w:hAnsi="Times New Roman" w:cs="Times New Roman"/>
          <w:sz w:val="24"/>
          <w:szCs w:val="24"/>
          <w:highlight w:val="yellow"/>
          <w:shd w:val="clear" w:color="auto" w:fill="FFFFFF"/>
        </w:rPr>
        <w:t>.2021</w:t>
      </w:r>
      <w:r w:rsidR="00D22AB5" w:rsidRPr="00892355">
        <w:rPr>
          <w:rFonts w:ascii="Times New Roman" w:hAnsi="Times New Roman" w:cs="Times New Roman"/>
          <w:sz w:val="24"/>
          <w:szCs w:val="24"/>
          <w:highlight w:val="yellow"/>
          <w:shd w:val="clear" w:color="auto" w:fill="FFFFFF"/>
        </w:rPr>
        <w:t>г.</w:t>
      </w:r>
      <w:r w:rsidRPr="00892355">
        <w:rPr>
          <w:rFonts w:ascii="Times New Roman" w:hAnsi="Times New Roman" w:cs="Times New Roman"/>
          <w:sz w:val="24"/>
          <w:szCs w:val="24"/>
          <w:highlight w:val="yellow"/>
          <w:shd w:val="clear" w:color="auto" w:fill="FFFFFF"/>
        </w:rPr>
        <w:t>, включительно</w:t>
      </w:r>
      <w:r w:rsidRPr="00892355">
        <w:rPr>
          <w:rFonts w:ascii="Times New Roman" w:hAnsi="Times New Roman" w:cs="Times New Roman"/>
          <w:highlight w:val="yellow"/>
        </w:rPr>
        <w:t>.</w:t>
      </w:r>
    </w:p>
    <w:p w:rsidR="00A40F14" w:rsidRPr="00585E9C" w:rsidRDefault="00A40F14" w:rsidP="00A40F14">
      <w:pPr>
        <w:numPr>
          <w:ilvl w:val="0"/>
          <w:numId w:val="27"/>
        </w:numPr>
        <w:tabs>
          <w:tab w:val="num" w:pos="284"/>
          <w:tab w:val="num" w:pos="709"/>
          <w:tab w:val="num" w:pos="851"/>
        </w:tabs>
        <w:spacing w:after="0" w:line="240" w:lineRule="auto"/>
        <w:ind w:left="851" w:hanging="851"/>
        <w:jc w:val="center"/>
        <w:rPr>
          <w:rFonts w:ascii="Times New Roman" w:hAnsi="Times New Roman" w:cs="Times New Roman"/>
          <w:b/>
        </w:rPr>
      </w:pPr>
      <w:r w:rsidRPr="00585E9C">
        <w:rPr>
          <w:rFonts w:ascii="Times New Roman" w:hAnsi="Times New Roman" w:cs="Times New Roman"/>
          <w:b/>
        </w:rPr>
        <w:lastRenderedPageBreak/>
        <w:t>ПОРЯДОК ПОЛУЧЕНИЯ КАРТ. БЛОКИРОВКА КАРТ</w:t>
      </w:r>
    </w:p>
    <w:p w:rsidR="00A40F14" w:rsidRPr="00585E9C" w:rsidRDefault="00A40F14" w:rsidP="00A40F14">
      <w:pPr>
        <w:numPr>
          <w:ilvl w:val="1"/>
          <w:numId w:val="27"/>
        </w:numPr>
        <w:tabs>
          <w:tab w:val="num" w:pos="284"/>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 xml:space="preserve"> Во исполнение Договора ПОСТАВЩИК обязуется подготовить для ПОКУПАТЕЛЯ Карты с установлением на них лимитом, в соответствии с Заявками на изготовление Карт (далее по тексту – Заявка), и передать их в собственность ПОКУПАТЕЛЯ по цене, определенной в соответствии с п 2.2. Договора, а ПОКУПАТЕЛЬ обязуется принять и оплатить Карты.</w:t>
      </w:r>
    </w:p>
    <w:p w:rsidR="00A40F14" w:rsidRPr="00585E9C" w:rsidRDefault="00A40F14" w:rsidP="00A40F14">
      <w:pPr>
        <w:numPr>
          <w:ilvl w:val="1"/>
          <w:numId w:val="27"/>
        </w:numPr>
        <w:tabs>
          <w:tab w:val="num" w:pos="284"/>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 xml:space="preserve">Стоимость Карты указана в Прайс-листе ПОСТАВЩИКА. Замена неисправной Карты, выданной ПОСТАВЩИКОМ, производится ПОСТАВЩИКОМ в день обращения ПОКУПАТЕЛЯ бесплатно, при отсутствии механических повреждений. </w:t>
      </w:r>
    </w:p>
    <w:p w:rsidR="00A40F14" w:rsidRPr="00585E9C" w:rsidRDefault="00A40F14" w:rsidP="00A40F14">
      <w:pPr>
        <w:numPr>
          <w:ilvl w:val="1"/>
          <w:numId w:val="27"/>
        </w:numPr>
        <w:tabs>
          <w:tab w:val="num" w:pos="284"/>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 xml:space="preserve">Подготовка ПОСТАВЩИКОМ Карт, указанных в Заявке ПОКУПАТЕЛЯ, осуществляется в срок до пяти рабочих дней с момента поступления  Заявки. </w:t>
      </w:r>
    </w:p>
    <w:p w:rsidR="00A40F14" w:rsidRPr="00585E9C" w:rsidRDefault="00A40F14" w:rsidP="00A40F14">
      <w:pPr>
        <w:numPr>
          <w:ilvl w:val="1"/>
          <w:numId w:val="27"/>
        </w:numPr>
        <w:tabs>
          <w:tab w:val="num" w:pos="284"/>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 xml:space="preserve">Передача Карт представителю ПОКУПАТЕЛЯ осуществляется по Акту приема-передачи Карт, только при наличии оригинала доверенности на получение Карт. </w:t>
      </w:r>
    </w:p>
    <w:p w:rsidR="00A40F14" w:rsidRPr="00585E9C" w:rsidRDefault="00A40F14" w:rsidP="00A40F14">
      <w:pPr>
        <w:numPr>
          <w:ilvl w:val="1"/>
          <w:numId w:val="27"/>
        </w:numPr>
        <w:tabs>
          <w:tab w:val="num" w:pos="284"/>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В случае механического повреждения либо утраты Карты ПОКУПАТЕЛЬ вправе получить новую Карту, в порядке, указанном в п. 2.1.-2.4. Договора. Блокировка Карты (прекращение операций по Карте)/Разблокировка Карты (возобновление операций по Карте) производится ПОСТАВЩИКОМ по письменному заявлению ПОКУПАТЕЛЯ. Блокировка Карты (прекращение операций по Карте) /Разблокировка Карты (возобновление операций по Карте) производится ПОСТАВЩИКОМ в течение 72 (семидесяти двух) часов с момента получения письменного заявления ПОКУПАТЕЛЯ о необходимости блокировки/разблокировки Карты или с момента поступления денежных средств на Карту/счёт ПОКУПАТЕЛЯ. Течение срока возникновения обязанности ПОСТАВЩИКА по блокировке/разблокировке Карт начинается в день, следующий за днем получения письменного заявления от ПОКУПАТЕЛЯ.</w:t>
      </w:r>
    </w:p>
    <w:p w:rsidR="00A40F14" w:rsidRPr="00585E9C" w:rsidRDefault="00A40F14" w:rsidP="00A40F14">
      <w:pPr>
        <w:pStyle w:val="a4"/>
        <w:numPr>
          <w:ilvl w:val="1"/>
          <w:numId w:val="27"/>
        </w:numPr>
        <w:spacing w:after="0" w:line="240" w:lineRule="auto"/>
        <w:ind w:left="0" w:firstLine="0"/>
        <w:jc w:val="both"/>
        <w:rPr>
          <w:rFonts w:ascii="Times New Roman" w:hAnsi="Times New Roman" w:cs="Times New Roman"/>
        </w:rPr>
      </w:pPr>
      <w:r w:rsidRPr="00585E9C">
        <w:rPr>
          <w:rFonts w:ascii="Times New Roman" w:hAnsi="Times New Roman" w:cs="Times New Roman"/>
        </w:rPr>
        <w:t>Блокировка Карты (прекращение операций по Карте) производится ПОСТАВЩИКОМ в случаях:</w:t>
      </w:r>
    </w:p>
    <w:p w:rsidR="00A40F14" w:rsidRPr="00585E9C" w:rsidRDefault="00A40F14" w:rsidP="00A40F14">
      <w:pPr>
        <w:tabs>
          <w:tab w:val="num" w:pos="142"/>
          <w:tab w:val="num" w:pos="284"/>
          <w:tab w:val="num" w:pos="360"/>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b/>
        </w:rPr>
        <w:t xml:space="preserve">- </w:t>
      </w:r>
      <w:r w:rsidRPr="00585E9C">
        <w:rPr>
          <w:rFonts w:ascii="Times New Roman" w:hAnsi="Times New Roman" w:cs="Times New Roman"/>
        </w:rPr>
        <w:t>получения письменного заявления ПОКУПАТЕЛЯ;</w:t>
      </w:r>
    </w:p>
    <w:p w:rsidR="00A40F14" w:rsidRPr="00585E9C" w:rsidRDefault="00A40F14" w:rsidP="00A40F14">
      <w:pPr>
        <w:tabs>
          <w:tab w:val="num" w:pos="142"/>
          <w:tab w:val="num" w:pos="284"/>
          <w:tab w:val="num" w:pos="360"/>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b/>
        </w:rPr>
        <w:t xml:space="preserve">- </w:t>
      </w:r>
      <w:r w:rsidRPr="00585E9C">
        <w:rPr>
          <w:rFonts w:ascii="Times New Roman" w:hAnsi="Times New Roman" w:cs="Times New Roman"/>
        </w:rPr>
        <w:t>нарушения ПОКУПАТЕЛЕМ порядка оплаты, указанного в п. 5.3 Договора;</w:t>
      </w:r>
    </w:p>
    <w:p w:rsidR="00A40F14" w:rsidRPr="00585E9C" w:rsidRDefault="00A40F14" w:rsidP="00A40F14">
      <w:pPr>
        <w:tabs>
          <w:tab w:val="num" w:pos="142"/>
          <w:tab w:val="num" w:pos="284"/>
          <w:tab w:val="num" w:pos="360"/>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b/>
        </w:rPr>
        <w:t xml:space="preserve">- </w:t>
      </w:r>
      <w:r w:rsidRPr="00585E9C">
        <w:rPr>
          <w:rFonts w:ascii="Times New Roman" w:hAnsi="Times New Roman" w:cs="Times New Roman"/>
        </w:rPr>
        <w:t>если Карта не использовалась ПОКУПАТЕЛЕМ более 6 (шести) месяцев (в этом случае для разблокировки Карты ПОСТАВЩИК имеет право потребовать предоставить Карту для разблокировки);</w:t>
      </w:r>
    </w:p>
    <w:p w:rsidR="00A40F14" w:rsidRPr="00585E9C" w:rsidRDefault="00A40F14" w:rsidP="00A40F14">
      <w:pPr>
        <w:tabs>
          <w:tab w:val="num" w:pos="142"/>
          <w:tab w:val="num" w:pos="284"/>
          <w:tab w:val="num" w:pos="360"/>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b/>
        </w:rPr>
        <w:t xml:space="preserve">- </w:t>
      </w:r>
      <w:r w:rsidRPr="00585E9C">
        <w:rPr>
          <w:rFonts w:ascii="Times New Roman" w:hAnsi="Times New Roman" w:cs="Times New Roman"/>
        </w:rPr>
        <w:t>в случае, предусмотренном п. 8.5. Договора.</w:t>
      </w:r>
    </w:p>
    <w:p w:rsidR="00A40F14" w:rsidRPr="00585E9C" w:rsidRDefault="00A40F14" w:rsidP="00A40F14">
      <w:pPr>
        <w:pStyle w:val="a4"/>
        <w:numPr>
          <w:ilvl w:val="1"/>
          <w:numId w:val="27"/>
        </w:numPr>
        <w:tabs>
          <w:tab w:val="num" w:pos="360"/>
        </w:tabs>
        <w:spacing w:after="0" w:line="240" w:lineRule="auto"/>
        <w:ind w:left="0" w:firstLine="0"/>
        <w:jc w:val="both"/>
        <w:rPr>
          <w:rFonts w:ascii="Times New Roman" w:hAnsi="Times New Roman" w:cs="Times New Roman"/>
        </w:rPr>
      </w:pPr>
      <w:r w:rsidRPr="00585E9C">
        <w:rPr>
          <w:rFonts w:ascii="Times New Roman" w:hAnsi="Times New Roman" w:cs="Times New Roman"/>
        </w:rPr>
        <w:t>При наличии у ПОКУПАТЕЛЯ Карт, совместимых с процессинговыми системами используемыми ПОСТАВЩИКОМ, ПОКУПАТЕЛЬ имеет право использовать такие Карты, а ПОСТАВЩИК – принимать их для учета количества и ассортимента Товаров на основании письменного заявления ПОКУПАТЕЛЯ, согласованного с ПОСТАВЩИКОМ. Окончательное решение о возможности использования карт принимает ПОСТАВЩИК.</w:t>
      </w:r>
    </w:p>
    <w:p w:rsidR="00A40F14" w:rsidRPr="00585E9C" w:rsidRDefault="00A40F14" w:rsidP="00A40F14">
      <w:pPr>
        <w:numPr>
          <w:ilvl w:val="1"/>
          <w:numId w:val="27"/>
        </w:numPr>
        <w:tabs>
          <w:tab w:val="num" w:pos="284"/>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ПОКУПАТЕЛЬ заявляет, что любое лицо, являющееся фактическим Держателем Карт, переданных ПОСТАВЩИКОМ ПОКУПАТЕЛЮ во исполнение Договора, является уполномоченным представителем ПОКУПАТЕЛЯ. ПОСТАВЩИК, его сотрудники и Оператор ТО не имеют права и не обязаны проводить дальнейшую проверку личности или наличия соответствующих полномочий у Держателя Карты.</w:t>
      </w:r>
    </w:p>
    <w:p w:rsidR="00A40F14" w:rsidRPr="00585E9C" w:rsidRDefault="00A40F14" w:rsidP="00A40F14">
      <w:pPr>
        <w:tabs>
          <w:tab w:val="num" w:pos="0"/>
          <w:tab w:val="num" w:pos="142"/>
          <w:tab w:val="num" w:pos="284"/>
          <w:tab w:val="num" w:pos="709"/>
          <w:tab w:val="num" w:pos="851"/>
        </w:tabs>
        <w:spacing w:after="0" w:line="240" w:lineRule="auto"/>
        <w:ind w:left="851" w:hanging="851"/>
        <w:jc w:val="both"/>
        <w:rPr>
          <w:rFonts w:ascii="Times New Roman" w:hAnsi="Times New Roman" w:cs="Times New Roman"/>
        </w:rPr>
      </w:pPr>
    </w:p>
    <w:p w:rsidR="00A40F14" w:rsidRPr="00585E9C" w:rsidRDefault="00A40F14" w:rsidP="00A40F14">
      <w:pPr>
        <w:numPr>
          <w:ilvl w:val="0"/>
          <w:numId w:val="27"/>
        </w:numPr>
        <w:tabs>
          <w:tab w:val="num" w:pos="284"/>
          <w:tab w:val="num" w:pos="709"/>
          <w:tab w:val="num" w:pos="851"/>
        </w:tabs>
        <w:spacing w:after="0" w:line="240" w:lineRule="auto"/>
        <w:ind w:left="851" w:hanging="851"/>
        <w:jc w:val="center"/>
        <w:rPr>
          <w:rFonts w:ascii="Times New Roman" w:hAnsi="Times New Roman" w:cs="Times New Roman"/>
          <w:b/>
        </w:rPr>
      </w:pPr>
      <w:r w:rsidRPr="00585E9C">
        <w:rPr>
          <w:rFonts w:ascii="Times New Roman" w:hAnsi="Times New Roman" w:cs="Times New Roman"/>
          <w:b/>
        </w:rPr>
        <w:t>ПОРЯДОК ПОЛУЧЕНИЯ ТОВАРОВ</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3.1.</w:t>
      </w:r>
      <w:r>
        <w:rPr>
          <w:rFonts w:ascii="Times New Roman" w:hAnsi="Times New Roman" w:cs="Times New Roman"/>
        </w:rPr>
        <w:t xml:space="preserve">   </w:t>
      </w:r>
      <w:r w:rsidRPr="00585E9C">
        <w:rPr>
          <w:rFonts w:ascii="Times New Roman" w:hAnsi="Times New Roman" w:cs="Times New Roman"/>
          <w:bCs/>
        </w:rPr>
        <w:t xml:space="preserve">Поставка Товаров для Держателей Карт, осуществляется на ТО, при предъявлении Карты, выдаваемой ПОСТАВЩИКОМ. </w:t>
      </w:r>
      <w:r w:rsidRPr="00585E9C">
        <w:rPr>
          <w:rFonts w:ascii="Times New Roman" w:hAnsi="Times New Roman" w:cs="Times New Roman"/>
        </w:rPr>
        <w:t xml:space="preserve">Количество и вид Товаров, подлежащих поставке, ПОКУПАТЕЛЬ определяет самостоятельно, исходя из установленных лимитов по Картам, в соответствии с Заявкой на изготовление Карт. </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3.2.Передача Карт ПОКУПАТЕЛЕМ в адрес третьих лиц в рамках договоров или контрактов на поставку Товаров, заключенных ПОКУПАТЕЛЕМ с третьими лицами, возможна только с письменного согласия ПОСТАВЩИКА. Нарушение ПОКУПАТЕЛЕМ условия, указанного в данном пункте, является основанием для одностороннего расторжения Договора по инициативе ПОСТАВЩИКА.</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3.3. Отпуск Товаров Держателям Карт осуществляется только при непосредственном предъявлении Карты Оператору ТО.</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xml:space="preserve">3.4. </w:t>
      </w:r>
      <w:r>
        <w:rPr>
          <w:rFonts w:ascii="Times New Roman" w:hAnsi="Times New Roman" w:cs="Times New Roman"/>
        </w:rPr>
        <w:t xml:space="preserve">  </w:t>
      </w:r>
      <w:r w:rsidRPr="00585E9C">
        <w:rPr>
          <w:rFonts w:ascii="Times New Roman" w:hAnsi="Times New Roman" w:cs="Times New Roman"/>
        </w:rPr>
        <w:t>Право собственности на Товары переходит к ПОКУПАТЕЛЮ в момент их фактического получения  Держателями карт на ТО.</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3.5. Поставщик оставляет за собой право не осуществлять отпуск Товаров, в случае, если остаток денежных средств на счете Покупателя в программном обеспечении Поставщика не позволяет получить Товары.</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3.6.</w:t>
      </w:r>
      <w:r>
        <w:rPr>
          <w:rFonts w:ascii="Times New Roman" w:hAnsi="Times New Roman" w:cs="Times New Roman"/>
        </w:rPr>
        <w:t xml:space="preserve"> </w:t>
      </w:r>
      <w:r w:rsidRPr="00585E9C">
        <w:rPr>
          <w:rFonts w:ascii="Times New Roman" w:hAnsi="Times New Roman" w:cs="Times New Roman"/>
        </w:rPr>
        <w:t xml:space="preserve">Получение ПОКУПАТЕЛЕМ Товаров на ТО подтверждает Терминальный чек, автоматически распечатываемый на Терминале, установленном на ТО. Терминальный чек выдается при получении </w:t>
      </w:r>
      <w:r w:rsidRPr="00585E9C">
        <w:rPr>
          <w:rFonts w:ascii="Times New Roman" w:hAnsi="Times New Roman" w:cs="Times New Roman"/>
        </w:rPr>
        <w:lastRenderedPageBreak/>
        <w:t>Товаров на ТО лицу, предъявившему Карту, второй экземпляр Терминального чека остается на ТО. Отсутствие у ПОКУПАТЕЛЯ Терминального чека на полученные Товары не является основанием для отказа ПОКУПАТЕЛЯ от оплаты полученных Товаров, указанных в товарной  накладной, акте об оказании услуг по Договору, направляемых ПОКУПАТЕЛЮ по окончанию отчетного периода. Отчетным периодом является календарный месяц, в котором осуществлялся отпуск Товаров по Договору.</w:t>
      </w:r>
    </w:p>
    <w:p w:rsidR="00A40F14" w:rsidRPr="00355DDA"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3.7.</w:t>
      </w:r>
      <w:r>
        <w:rPr>
          <w:rFonts w:ascii="Times New Roman" w:hAnsi="Times New Roman" w:cs="Times New Roman"/>
        </w:rPr>
        <w:t xml:space="preserve"> </w:t>
      </w:r>
      <w:r w:rsidRPr="00585E9C">
        <w:rPr>
          <w:rFonts w:ascii="Times New Roman" w:hAnsi="Times New Roman" w:cs="Times New Roman"/>
        </w:rPr>
        <w:t>В случае если денежные средства, перечисленные ПОКУПАТЕЛЕМ на расчетный счет ПОСТАВЩИКА, израсходованы ПОКУПАТЕЛЕМ в полном объеме, ПОСТАВЩИК оставляет за собой право произвести отпуск Товаров с условием последующей оплаты ПОКУПАТЕЛЕМ счета на сумму полученных Товаров, выставленного ПОСТАВЩИКОМ.</w:t>
      </w:r>
    </w:p>
    <w:p w:rsidR="00A40F14" w:rsidRPr="00585E9C" w:rsidRDefault="00A40F14" w:rsidP="00A40F14">
      <w:pPr>
        <w:tabs>
          <w:tab w:val="num" w:pos="0"/>
          <w:tab w:val="num" w:pos="142"/>
          <w:tab w:val="num" w:pos="284"/>
          <w:tab w:val="num" w:pos="709"/>
          <w:tab w:val="num" w:pos="851"/>
        </w:tabs>
        <w:spacing w:after="0" w:line="240" w:lineRule="auto"/>
        <w:ind w:left="851" w:hanging="851"/>
        <w:jc w:val="both"/>
        <w:rPr>
          <w:rFonts w:ascii="Times New Roman" w:hAnsi="Times New Roman" w:cs="Times New Roman"/>
          <w:bCs/>
        </w:rPr>
      </w:pPr>
    </w:p>
    <w:p w:rsidR="00A40F14" w:rsidRPr="00585E9C" w:rsidRDefault="00A40F14" w:rsidP="00A40F14">
      <w:pPr>
        <w:pStyle w:val="a4"/>
        <w:numPr>
          <w:ilvl w:val="0"/>
          <w:numId w:val="27"/>
        </w:numPr>
        <w:tabs>
          <w:tab w:val="num" w:pos="851"/>
        </w:tabs>
        <w:spacing w:after="0" w:line="240" w:lineRule="auto"/>
        <w:jc w:val="center"/>
        <w:rPr>
          <w:rFonts w:ascii="Times New Roman" w:hAnsi="Times New Roman" w:cs="Times New Roman"/>
          <w:b/>
        </w:rPr>
      </w:pPr>
      <w:r w:rsidRPr="00585E9C">
        <w:rPr>
          <w:rFonts w:ascii="Times New Roman" w:hAnsi="Times New Roman" w:cs="Times New Roman"/>
          <w:b/>
        </w:rPr>
        <w:t>ПРАВА И ОБЯЗАННОСТИ СТОРОН</w:t>
      </w:r>
    </w:p>
    <w:p w:rsidR="00A40F14" w:rsidRPr="00585E9C" w:rsidRDefault="00A40F14" w:rsidP="00A40F14">
      <w:pPr>
        <w:pStyle w:val="a4"/>
        <w:numPr>
          <w:ilvl w:val="1"/>
          <w:numId w:val="32"/>
        </w:numPr>
        <w:tabs>
          <w:tab w:val="num" w:pos="792"/>
          <w:tab w:val="num" w:pos="851"/>
        </w:tabs>
        <w:spacing w:after="0" w:line="240" w:lineRule="auto"/>
        <w:jc w:val="both"/>
        <w:rPr>
          <w:rFonts w:ascii="Times New Roman" w:hAnsi="Times New Roman" w:cs="Times New Roman"/>
          <w:b/>
        </w:rPr>
      </w:pPr>
      <w:r w:rsidRPr="00585E9C">
        <w:rPr>
          <w:rFonts w:ascii="Times New Roman" w:hAnsi="Times New Roman" w:cs="Times New Roman"/>
          <w:b/>
        </w:rPr>
        <w:t>ПОСТАВЩИК ВПРАВЕ:</w:t>
      </w:r>
    </w:p>
    <w:p w:rsidR="00A40F14" w:rsidRPr="00585E9C" w:rsidRDefault="00A40F14" w:rsidP="00A40F14">
      <w:pPr>
        <w:numPr>
          <w:ilvl w:val="2"/>
          <w:numId w:val="31"/>
        </w:numPr>
        <w:tabs>
          <w:tab w:val="num" w:pos="284"/>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приостанавливать отпуск Товаров, в случае, если остатка денежных средств, внесенных ПОКУПАТЕЛЕМ, в соответствии с п.3.5. Договора недостаточно для их оплаты;</w:t>
      </w:r>
    </w:p>
    <w:p w:rsidR="00A40F14" w:rsidRPr="00585E9C" w:rsidRDefault="00A40F14" w:rsidP="00A40F14">
      <w:pPr>
        <w:pStyle w:val="a4"/>
        <w:numPr>
          <w:ilvl w:val="2"/>
          <w:numId w:val="31"/>
        </w:numPr>
        <w:tabs>
          <w:tab w:val="num" w:pos="142"/>
          <w:tab w:val="num" w:pos="284"/>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в случае недостаточного наличия какого-либо Товара на ТО, либо по техническим причинам, в одностороннем порядке принять решение об ограничении отпуска Товаров, ПОКУПАТЕЛЮ по Картам;</w:t>
      </w:r>
    </w:p>
    <w:p w:rsidR="00A40F14" w:rsidRPr="00585E9C" w:rsidRDefault="00A40F14" w:rsidP="00A40F14">
      <w:pPr>
        <w:pStyle w:val="a4"/>
        <w:numPr>
          <w:ilvl w:val="2"/>
          <w:numId w:val="31"/>
        </w:numPr>
        <w:tabs>
          <w:tab w:val="num" w:pos="142"/>
          <w:tab w:val="num" w:pos="284"/>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приостановить отпуск Товаров в случае нарушения ПОКУПАТЕЛЕМ условий настоящего Договора;</w:t>
      </w:r>
    </w:p>
    <w:p w:rsidR="00A40F14" w:rsidRPr="00585E9C" w:rsidRDefault="00A40F14" w:rsidP="00A40F14">
      <w:pPr>
        <w:numPr>
          <w:ilvl w:val="2"/>
          <w:numId w:val="31"/>
        </w:numPr>
        <w:tabs>
          <w:tab w:val="num" w:pos="284"/>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без согласования с ПОКУПАТЕЛЕМ привлекать третьих лиц для исполнения своих обязательств по настоящему Договору;</w:t>
      </w:r>
    </w:p>
    <w:p w:rsidR="00A40F14" w:rsidRPr="00585E9C" w:rsidRDefault="00A40F14" w:rsidP="00A40F14">
      <w:pPr>
        <w:numPr>
          <w:ilvl w:val="2"/>
          <w:numId w:val="31"/>
        </w:numPr>
        <w:tabs>
          <w:tab w:val="num" w:pos="284"/>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не обслуживать Карты, имеющие загрязнения, повреждения, деформацию.</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p>
    <w:p w:rsidR="00A40F14" w:rsidRPr="00585E9C" w:rsidRDefault="00A40F14" w:rsidP="00A40F14">
      <w:pPr>
        <w:pStyle w:val="a4"/>
        <w:numPr>
          <w:ilvl w:val="1"/>
          <w:numId w:val="32"/>
        </w:numPr>
        <w:tabs>
          <w:tab w:val="num" w:pos="360"/>
          <w:tab w:val="num" w:pos="709"/>
          <w:tab w:val="num" w:pos="792"/>
          <w:tab w:val="num" w:pos="851"/>
        </w:tabs>
        <w:spacing w:after="0" w:line="240" w:lineRule="auto"/>
        <w:jc w:val="both"/>
        <w:rPr>
          <w:rFonts w:ascii="Times New Roman" w:hAnsi="Times New Roman" w:cs="Times New Roman"/>
          <w:b/>
        </w:rPr>
      </w:pPr>
      <w:r w:rsidRPr="00585E9C">
        <w:rPr>
          <w:rFonts w:ascii="Times New Roman" w:hAnsi="Times New Roman" w:cs="Times New Roman"/>
          <w:b/>
        </w:rPr>
        <w:t>ПОСТАВЩИК ОБЯЗУЕТСЯ:</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передать ПОКУПАТЕЛЮ Карты в порядке, указанном в п.2.1-2.4 Договора;</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обеспечить получение ПОКУПАТЕЛЕМ Товаров на ТО при предъявлении Карты, в соответствии с условиями Договора;</w:t>
      </w:r>
    </w:p>
    <w:p w:rsidR="00A40F14" w:rsidRPr="00585E9C" w:rsidRDefault="00A40F14" w:rsidP="00A40F14">
      <w:pPr>
        <w:numPr>
          <w:ilvl w:val="2"/>
          <w:numId w:val="32"/>
        </w:numPr>
        <w:spacing w:after="0" w:line="240" w:lineRule="auto"/>
        <w:ind w:left="0" w:firstLine="0"/>
        <w:jc w:val="both"/>
        <w:rPr>
          <w:rFonts w:ascii="Times New Roman" w:hAnsi="Times New Roman" w:cs="Times New Roman"/>
        </w:rPr>
      </w:pPr>
      <w:proofErr w:type="gramStart"/>
      <w:r w:rsidRPr="00585E9C">
        <w:rPr>
          <w:rFonts w:ascii="Times New Roman" w:hAnsi="Times New Roman" w:cs="Times New Roman"/>
        </w:rPr>
        <w:t>до 5 (пятого)  числа месяца, следующего за отчетным, оформить ПОКУПАТЕЛЮ отчетные документы (счета-фактуры; товарные накладные,  отчет о транзакциях, проведенных с использованием Карт и др.) в соответствии с  нормами действующего законодательства РФ.</w:t>
      </w:r>
      <w:proofErr w:type="gramEnd"/>
      <w:r w:rsidR="00B34951">
        <w:rPr>
          <w:rFonts w:ascii="Times New Roman" w:hAnsi="Times New Roman" w:cs="Times New Roman"/>
        </w:rPr>
        <w:t xml:space="preserve"> </w:t>
      </w:r>
      <w:r w:rsidRPr="00585E9C">
        <w:rPr>
          <w:rFonts w:ascii="Times New Roman" w:hAnsi="Times New Roman" w:cs="Times New Roman"/>
        </w:rPr>
        <w:t>Производить обмен отчетными документами в соответствии с разделом 6 настоящего Договора.</w:t>
      </w:r>
    </w:p>
    <w:p w:rsidR="00A40F14" w:rsidRPr="00585E9C" w:rsidRDefault="00A40F14" w:rsidP="00A40F14">
      <w:pPr>
        <w:numPr>
          <w:ilvl w:val="2"/>
          <w:numId w:val="32"/>
        </w:numPr>
        <w:tabs>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 xml:space="preserve"> выставлять ПОКУПАТЕЛЮ счета на предварительную оплату Товаров не позднее 1 (одного) рабочего дня с момента обращения ПОКУПАТЕЛЯ, а также счета в соответствии с п. 3.7. Договора.</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в случае расторжения Договора в срок не позднее десяти банковских дней с момента прекращения действия Договора, вернуть ПОКУПАТЕЛЮ неизрасходованные в ходе исполнения Договора денежные средства на основании подписанного акта сверки взаимных расчетов и оформленного финансового поручения.</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p>
    <w:p w:rsidR="00A40F14" w:rsidRPr="00585E9C" w:rsidRDefault="00A40F14" w:rsidP="00A40F14">
      <w:pPr>
        <w:numPr>
          <w:ilvl w:val="1"/>
          <w:numId w:val="32"/>
        </w:numPr>
        <w:tabs>
          <w:tab w:val="num" w:pos="284"/>
          <w:tab w:val="num" w:pos="709"/>
          <w:tab w:val="num" w:pos="792"/>
          <w:tab w:val="num" w:pos="851"/>
        </w:tabs>
        <w:spacing w:after="0" w:line="240" w:lineRule="auto"/>
        <w:ind w:left="0" w:firstLine="0"/>
        <w:jc w:val="both"/>
        <w:rPr>
          <w:rFonts w:ascii="Times New Roman" w:hAnsi="Times New Roman" w:cs="Times New Roman"/>
          <w:b/>
        </w:rPr>
      </w:pPr>
      <w:r>
        <w:rPr>
          <w:rFonts w:ascii="Times New Roman" w:hAnsi="Times New Roman" w:cs="Times New Roman"/>
          <w:b/>
        </w:rPr>
        <w:t xml:space="preserve"> </w:t>
      </w:r>
      <w:r w:rsidRPr="00585E9C">
        <w:rPr>
          <w:rFonts w:ascii="Times New Roman" w:hAnsi="Times New Roman" w:cs="Times New Roman"/>
          <w:b/>
        </w:rPr>
        <w:t>ПОКУПАТЕЛЬ ВПРАВЕ:</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передавать Карты уполномоченным ПОКУПАТЕЛЕМ лицам (Держателям Карт) для получения Товаров на условиях Договора;</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получать Товары  на сумму, не превышающую сумму платежа, перечисленного ПОКУПАТЕЛЕМ ПОСТАВЩИКУ, с учетом порядка, установленного п.3.5. Договора;</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заказывать дополнительные Карты в соответствии с п. 2.1.-2.4. настоящего Договора;</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устанавливать и/или отменять условия использования каждой конкретной Карты, путем предоставления ПОСТАВЩИКУ Заявки.</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инициировать приостановление/блокировку операций по Карте в порядке и случаях, указанных в п. 2.5-2.6. настоящего Договора;</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инициировать возобновление/разблокировку операции по ранее заблокированной Карте в порядке, установленном п.2.5. Договора;</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p>
    <w:p w:rsidR="00A40F14" w:rsidRPr="00585E9C" w:rsidRDefault="00A40F14" w:rsidP="00A40F14">
      <w:pPr>
        <w:numPr>
          <w:ilvl w:val="1"/>
          <w:numId w:val="32"/>
        </w:numPr>
        <w:tabs>
          <w:tab w:val="num" w:pos="284"/>
          <w:tab w:val="num" w:pos="709"/>
          <w:tab w:val="num" w:pos="792"/>
          <w:tab w:val="num" w:pos="851"/>
        </w:tabs>
        <w:spacing w:after="0" w:line="240" w:lineRule="auto"/>
        <w:ind w:left="0" w:firstLine="0"/>
        <w:jc w:val="both"/>
        <w:rPr>
          <w:rFonts w:ascii="Times New Roman" w:hAnsi="Times New Roman" w:cs="Times New Roman"/>
          <w:b/>
        </w:rPr>
      </w:pPr>
      <w:r>
        <w:rPr>
          <w:rFonts w:ascii="Times New Roman" w:hAnsi="Times New Roman" w:cs="Times New Roman"/>
          <w:b/>
        </w:rPr>
        <w:t xml:space="preserve"> </w:t>
      </w:r>
      <w:r w:rsidRPr="00585E9C">
        <w:rPr>
          <w:rFonts w:ascii="Times New Roman" w:hAnsi="Times New Roman" w:cs="Times New Roman"/>
          <w:b/>
        </w:rPr>
        <w:t>ПОКУПАТЕЛЬ ОБЯЗУЕТСЯ:</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для блокировки Карты. ПОКУПАТЕЛЬ обязуется не позднее одного рабочего дня с момента устного уведомления ПОСТАВЩИКА вручить последнему письменное заявление, подтверждающее ранее сделанное устное заявление;</w:t>
      </w:r>
    </w:p>
    <w:p w:rsidR="00A40F14" w:rsidRPr="00585E9C" w:rsidRDefault="00A40F14" w:rsidP="00A40F14">
      <w:pPr>
        <w:pStyle w:val="a4"/>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lastRenderedPageBreak/>
        <w:t xml:space="preserve">в случае несогласия с информацией, содержащейся в отчетных документах от ПОСТАВЩИКА (товарная накладная, акт сверки,  акт о взыскании штрафа и т.д.), письменно информировать ПОСТАВЩИКА до 15 (пятнадцатого) числа месяца, следующего за </w:t>
      </w:r>
      <w:proofErr w:type="gramStart"/>
      <w:r w:rsidRPr="00585E9C">
        <w:rPr>
          <w:rFonts w:ascii="Times New Roman" w:hAnsi="Times New Roman" w:cs="Times New Roman"/>
        </w:rPr>
        <w:t>отчетным</w:t>
      </w:r>
      <w:proofErr w:type="gramEnd"/>
      <w:r w:rsidRPr="00585E9C">
        <w:rPr>
          <w:rFonts w:ascii="Times New Roman" w:hAnsi="Times New Roman" w:cs="Times New Roman"/>
        </w:rPr>
        <w:t>. В противном случае отчетные документы и Товары считаются принятыми ПОКУПАТЕЛЕМ;</w:t>
      </w:r>
    </w:p>
    <w:p w:rsidR="00A40F14" w:rsidRPr="00585E9C" w:rsidRDefault="00A40F14" w:rsidP="00A40F14">
      <w:pPr>
        <w:pStyle w:val="a4"/>
        <w:numPr>
          <w:ilvl w:val="2"/>
          <w:numId w:val="32"/>
        </w:numPr>
        <w:tabs>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в течение 30 (тридцати) календарных дней с  момента составления  отчетных документов (товарная накладная и др.), при отсутствии возражений, подписать и направить в адрес ПОСТАВЩИКА подписанные со своей стороны экземпляры документов, обмен отчетными документами производить в соответствии с разделом 6 настоящего Договора.</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строго соблюдать условия Договора и оплачивать Товары в соответствии с разделом 5 Договора;</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в течение 3 (трех) банковских дней оплачивать счет на сумму полученных Товаров, выставленный ПОСТАВЩИКОМ в соответствии с п. 3.7. Договора;</w:t>
      </w:r>
    </w:p>
    <w:p w:rsidR="00A40F14" w:rsidRPr="00585E9C" w:rsidRDefault="00A40F14" w:rsidP="00A40F14">
      <w:pPr>
        <w:numPr>
          <w:ilvl w:val="2"/>
          <w:numId w:val="32"/>
        </w:numPr>
        <w:tabs>
          <w:tab w:val="num" w:pos="284"/>
          <w:tab w:val="num" w:pos="709"/>
          <w:tab w:val="num" w:pos="851"/>
          <w:tab w:val="num" w:pos="1440"/>
        </w:tabs>
        <w:spacing w:after="0" w:line="240" w:lineRule="auto"/>
        <w:ind w:left="0" w:firstLine="0"/>
        <w:jc w:val="both"/>
        <w:rPr>
          <w:rFonts w:ascii="Times New Roman" w:hAnsi="Times New Roman" w:cs="Times New Roman"/>
        </w:rPr>
      </w:pPr>
      <w:r w:rsidRPr="00585E9C">
        <w:rPr>
          <w:rFonts w:ascii="Times New Roman" w:hAnsi="Times New Roman" w:cs="Times New Roman"/>
        </w:rPr>
        <w:t>в случае расторжения Договора в срок не позднее десяти банковских дней с момента прекращения действия Договора, произвести все взаиморасчеты с ПОСТАВЩИКОМ;</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p>
    <w:p w:rsidR="00325221" w:rsidRPr="00325221" w:rsidRDefault="00A40F14" w:rsidP="00325221">
      <w:pPr>
        <w:pStyle w:val="a4"/>
        <w:numPr>
          <w:ilvl w:val="0"/>
          <w:numId w:val="33"/>
        </w:numPr>
        <w:tabs>
          <w:tab w:val="num" w:pos="709"/>
          <w:tab w:val="num" w:pos="851"/>
        </w:tabs>
        <w:spacing w:after="0" w:line="240" w:lineRule="auto"/>
        <w:jc w:val="center"/>
        <w:rPr>
          <w:rFonts w:ascii="Times New Roman" w:hAnsi="Times New Roman" w:cs="Times New Roman"/>
          <w:b/>
        </w:rPr>
      </w:pPr>
      <w:r w:rsidRPr="00585E9C">
        <w:rPr>
          <w:rFonts w:ascii="Times New Roman" w:hAnsi="Times New Roman" w:cs="Times New Roman"/>
          <w:b/>
        </w:rPr>
        <w:t>ЦЕНА ДОГОВОРА И ПОРЯДОК РАСЧЕТОВ</w:t>
      </w:r>
    </w:p>
    <w:p w:rsidR="00325221" w:rsidRPr="00CF707C" w:rsidRDefault="00325221" w:rsidP="00325221">
      <w:pPr>
        <w:pStyle w:val="a4"/>
        <w:numPr>
          <w:ilvl w:val="1"/>
          <w:numId w:val="33"/>
        </w:numPr>
        <w:tabs>
          <w:tab w:val="num" w:pos="360"/>
          <w:tab w:val="num" w:pos="709"/>
          <w:tab w:val="num" w:pos="792"/>
          <w:tab w:val="num" w:pos="851"/>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Pr="00CF707C">
        <w:rPr>
          <w:rFonts w:ascii="Times New Roman" w:hAnsi="Times New Roman" w:cs="Times New Roman"/>
          <w:sz w:val="24"/>
          <w:szCs w:val="24"/>
        </w:rPr>
        <w:t>Расчеты по договору производятся в безналичной  форме в российских рублях.</w:t>
      </w:r>
    </w:p>
    <w:p w:rsidR="00325221" w:rsidRPr="00CF707C" w:rsidRDefault="00325221" w:rsidP="00325221">
      <w:pPr>
        <w:pStyle w:val="a4"/>
        <w:numPr>
          <w:ilvl w:val="1"/>
          <w:numId w:val="33"/>
        </w:numPr>
        <w:tabs>
          <w:tab w:val="num" w:pos="360"/>
          <w:tab w:val="num" w:pos="709"/>
          <w:tab w:val="num" w:pos="792"/>
          <w:tab w:val="num"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Цена д</w:t>
      </w:r>
      <w:r w:rsidRPr="00CF707C">
        <w:rPr>
          <w:rFonts w:ascii="Times New Roman" w:hAnsi="Times New Roman" w:cs="Times New Roman"/>
          <w:sz w:val="24"/>
          <w:szCs w:val="24"/>
        </w:rPr>
        <w:t>оговора составляет</w:t>
      </w:r>
      <w:proofErr w:type="gramStart"/>
      <w:r w:rsidRPr="00CF707C">
        <w:rPr>
          <w:rFonts w:ascii="Times New Roman" w:hAnsi="Times New Roman" w:cs="Times New Roman"/>
          <w:sz w:val="24"/>
          <w:szCs w:val="24"/>
        </w:rPr>
        <w:t xml:space="preserve"> _____ (__________) </w:t>
      </w:r>
      <w:proofErr w:type="gramEnd"/>
      <w:r w:rsidRPr="00CF707C">
        <w:rPr>
          <w:rFonts w:ascii="Times New Roman" w:hAnsi="Times New Roman" w:cs="Times New Roman"/>
          <w:sz w:val="24"/>
          <w:szCs w:val="24"/>
        </w:rPr>
        <w:t>рублей, в т.ч. НДС_______________.</w:t>
      </w:r>
    </w:p>
    <w:p w:rsidR="006F6E80" w:rsidRPr="00BF5EBC" w:rsidRDefault="00325221" w:rsidP="00325221">
      <w:pPr>
        <w:tabs>
          <w:tab w:val="num" w:pos="0"/>
          <w:tab w:val="num" w:pos="142"/>
          <w:tab w:val="num" w:pos="284"/>
          <w:tab w:val="num" w:pos="709"/>
          <w:tab w:val="num" w:pos="851"/>
        </w:tabs>
        <w:spacing w:after="0" w:line="240" w:lineRule="auto"/>
        <w:jc w:val="both"/>
        <w:rPr>
          <w:rFonts w:ascii="Times New Roman" w:hAnsi="Times New Roman" w:cs="Times New Roman"/>
          <w:bCs/>
          <w:sz w:val="24"/>
          <w:szCs w:val="24"/>
        </w:rPr>
      </w:pPr>
      <w:r w:rsidRPr="00BF5EBC">
        <w:rPr>
          <w:rFonts w:ascii="Times New Roman" w:hAnsi="Times New Roman" w:cs="Times New Roman"/>
          <w:bCs/>
          <w:sz w:val="24"/>
          <w:szCs w:val="24"/>
        </w:rPr>
        <w:t xml:space="preserve">Цена на Товары, получаемые Держателями Карт на ТО, соответствует их розничной цене за наличный расчет, установленной на ТО на момент получения Товаров Держателями карт. </w:t>
      </w:r>
    </w:p>
    <w:p w:rsidR="00325221" w:rsidRPr="006F6E80" w:rsidRDefault="006F6E80" w:rsidP="006F6E80">
      <w:pPr>
        <w:tabs>
          <w:tab w:val="left" w:pos="2670"/>
        </w:tabs>
        <w:ind w:right="-1" w:firstLine="567"/>
        <w:jc w:val="both"/>
        <w:rPr>
          <w:rFonts w:ascii="Times New Roman" w:hAnsi="Times New Roman" w:cs="Times New Roman"/>
          <w:iCs/>
          <w:sz w:val="24"/>
          <w:szCs w:val="24"/>
        </w:rPr>
      </w:pPr>
      <w:r w:rsidRPr="006F6E80">
        <w:rPr>
          <w:rFonts w:ascii="Times New Roman" w:eastAsia="Calibri" w:hAnsi="Times New Roman" w:cs="Times New Roman"/>
          <w:sz w:val="24"/>
          <w:szCs w:val="24"/>
        </w:rPr>
        <w:t xml:space="preserve">Форма оплаты: оплата за поставляемый Товар производится в форме безналичного расчета, без авансирования, по факту поставки не позднее </w:t>
      </w:r>
      <w:r w:rsidRPr="006F6E80">
        <w:rPr>
          <w:rFonts w:ascii="Times New Roman" w:eastAsia="Calibri" w:hAnsi="Times New Roman" w:cs="Times New Roman"/>
          <w:iCs/>
          <w:sz w:val="24"/>
          <w:szCs w:val="24"/>
        </w:rPr>
        <w:t xml:space="preserve">30 дней </w:t>
      </w:r>
      <w:proofErr w:type="gramStart"/>
      <w:r w:rsidRPr="006F6E80">
        <w:rPr>
          <w:rFonts w:ascii="Times New Roman" w:eastAsia="Calibri" w:hAnsi="Times New Roman" w:cs="Times New Roman"/>
          <w:iCs/>
          <w:sz w:val="24"/>
          <w:szCs w:val="24"/>
        </w:rPr>
        <w:t>с даты подписания</w:t>
      </w:r>
      <w:proofErr w:type="gramEnd"/>
      <w:r w:rsidRPr="006F6E80">
        <w:rPr>
          <w:rFonts w:ascii="Times New Roman" w:eastAsia="Calibri" w:hAnsi="Times New Roman" w:cs="Times New Roman"/>
          <w:iCs/>
          <w:sz w:val="24"/>
          <w:szCs w:val="24"/>
        </w:rPr>
        <w:t xml:space="preserve"> </w:t>
      </w:r>
      <w:r>
        <w:rPr>
          <w:rFonts w:ascii="Times New Roman" w:hAnsi="Times New Roman" w:cs="Times New Roman"/>
          <w:iCs/>
          <w:sz w:val="24"/>
          <w:szCs w:val="24"/>
        </w:rPr>
        <w:t>покупателем</w:t>
      </w:r>
      <w:r w:rsidRPr="006F6E80">
        <w:rPr>
          <w:rFonts w:ascii="Times New Roman" w:eastAsia="Calibri" w:hAnsi="Times New Roman" w:cs="Times New Roman"/>
          <w:iCs/>
          <w:sz w:val="24"/>
          <w:szCs w:val="24"/>
        </w:rPr>
        <w:t xml:space="preserve"> документа о приемке.</w:t>
      </w:r>
    </w:p>
    <w:p w:rsidR="00325221" w:rsidRPr="00BF5EBC" w:rsidRDefault="00325221" w:rsidP="00325221">
      <w:pPr>
        <w:numPr>
          <w:ilvl w:val="1"/>
          <w:numId w:val="33"/>
        </w:numPr>
        <w:tabs>
          <w:tab w:val="num" w:pos="709"/>
          <w:tab w:val="num" w:pos="792"/>
          <w:tab w:val="num" w:pos="851"/>
        </w:tabs>
        <w:spacing w:after="0" w:line="240" w:lineRule="auto"/>
        <w:ind w:left="0" w:firstLine="0"/>
        <w:jc w:val="both"/>
        <w:rPr>
          <w:rFonts w:ascii="Times New Roman" w:hAnsi="Times New Roman" w:cs="Times New Roman"/>
          <w:sz w:val="24"/>
          <w:szCs w:val="24"/>
        </w:rPr>
      </w:pPr>
      <w:r w:rsidRPr="00BF5EBC">
        <w:rPr>
          <w:rFonts w:ascii="Times New Roman" w:hAnsi="Times New Roman" w:cs="Times New Roman"/>
          <w:sz w:val="24"/>
          <w:szCs w:val="24"/>
        </w:rPr>
        <w:t>Обязательство ПОКУПАТЕЛЯ по оплате считается выполненным с момента зачисления денежных средств на расчетный счет ПОСТАВЩИКА.</w:t>
      </w:r>
    </w:p>
    <w:p w:rsidR="00325221" w:rsidRPr="00BF5EBC" w:rsidRDefault="00325221" w:rsidP="00325221">
      <w:pPr>
        <w:numPr>
          <w:ilvl w:val="1"/>
          <w:numId w:val="33"/>
        </w:numPr>
        <w:spacing w:after="0" w:line="240" w:lineRule="auto"/>
        <w:ind w:left="0" w:firstLine="0"/>
        <w:contextualSpacing/>
        <w:jc w:val="both"/>
        <w:rPr>
          <w:rFonts w:ascii="Times New Roman" w:hAnsi="Times New Roman" w:cs="Times New Roman"/>
          <w:bCs/>
          <w:sz w:val="24"/>
          <w:szCs w:val="24"/>
        </w:rPr>
      </w:pPr>
      <w:r w:rsidRPr="00BF5EBC">
        <w:rPr>
          <w:rFonts w:ascii="Times New Roman" w:hAnsi="Times New Roman" w:cs="Times New Roman"/>
          <w:bCs/>
          <w:sz w:val="24"/>
          <w:szCs w:val="24"/>
        </w:rPr>
        <w:t>В случае наличия задолженности ПОКУПАТЕЛЯ за полученные Товары, задолженность погашается  в следующей последовательности:</w:t>
      </w:r>
    </w:p>
    <w:p w:rsidR="00325221" w:rsidRPr="00BF5EBC" w:rsidRDefault="00325221" w:rsidP="00325221">
      <w:pPr>
        <w:spacing w:line="240" w:lineRule="auto"/>
        <w:contextualSpacing/>
        <w:jc w:val="both"/>
        <w:rPr>
          <w:rFonts w:ascii="Times New Roman" w:hAnsi="Times New Roman" w:cs="Times New Roman"/>
          <w:bCs/>
          <w:sz w:val="24"/>
          <w:szCs w:val="24"/>
        </w:rPr>
      </w:pPr>
      <w:r w:rsidRPr="00BF5EBC">
        <w:rPr>
          <w:rFonts w:ascii="Times New Roman" w:hAnsi="Times New Roman" w:cs="Times New Roman"/>
          <w:bCs/>
          <w:sz w:val="24"/>
          <w:szCs w:val="24"/>
        </w:rPr>
        <w:t>- погашается имеющаяся задолженность за полученные Товары, но не оплаченные/оплаченные не в полном объеме ПОКУПАТЕЛЕМ.</w:t>
      </w:r>
    </w:p>
    <w:p w:rsidR="00325221" w:rsidRPr="006F6E80" w:rsidRDefault="00325221" w:rsidP="006F6E80">
      <w:pPr>
        <w:spacing w:line="240" w:lineRule="auto"/>
        <w:contextualSpacing/>
        <w:jc w:val="both"/>
        <w:rPr>
          <w:rFonts w:ascii="Times New Roman" w:hAnsi="Times New Roman" w:cs="Times New Roman"/>
          <w:bCs/>
          <w:sz w:val="24"/>
          <w:szCs w:val="24"/>
        </w:rPr>
      </w:pPr>
      <w:r w:rsidRPr="00BF5EBC">
        <w:rPr>
          <w:rFonts w:ascii="Times New Roman" w:hAnsi="Times New Roman" w:cs="Times New Roman"/>
          <w:bCs/>
          <w:sz w:val="24"/>
          <w:szCs w:val="24"/>
        </w:rPr>
        <w:t>-погашается имеющаяся задолженность по оплате штрафов/неустоек, предусмотренных настоящим Договором.</w:t>
      </w:r>
    </w:p>
    <w:p w:rsidR="00A40F14" w:rsidRPr="00585E9C" w:rsidRDefault="00A40F14" w:rsidP="00A40F14">
      <w:pPr>
        <w:pStyle w:val="a4"/>
        <w:numPr>
          <w:ilvl w:val="0"/>
          <w:numId w:val="34"/>
        </w:numPr>
        <w:spacing w:after="200" w:line="240" w:lineRule="auto"/>
        <w:ind w:left="1134" w:firstLine="0"/>
        <w:jc w:val="center"/>
        <w:rPr>
          <w:rFonts w:ascii="Times New Roman" w:hAnsi="Times New Roman" w:cs="Times New Roman"/>
          <w:b/>
        </w:rPr>
      </w:pPr>
      <w:r w:rsidRPr="00585E9C">
        <w:rPr>
          <w:rFonts w:ascii="Times New Roman" w:hAnsi="Times New Roman" w:cs="Times New Roman"/>
          <w:b/>
        </w:rPr>
        <w:t>ПОРЯДОК ОБМЕНА ОТЧЕТНЫМИ ДОКУМЕНТАМИ</w:t>
      </w:r>
    </w:p>
    <w:p w:rsidR="00A40F14" w:rsidRPr="00585E9C" w:rsidRDefault="00A40F14" w:rsidP="00A40F14">
      <w:pPr>
        <w:pStyle w:val="a4"/>
        <w:numPr>
          <w:ilvl w:val="1"/>
          <w:numId w:val="34"/>
        </w:numPr>
        <w:tabs>
          <w:tab w:val="num" w:pos="792"/>
        </w:tabs>
        <w:spacing w:after="200" w:line="240" w:lineRule="auto"/>
        <w:ind w:left="0" w:firstLine="0"/>
        <w:jc w:val="both"/>
        <w:rPr>
          <w:rFonts w:ascii="Times New Roman" w:hAnsi="Times New Roman" w:cs="Times New Roman"/>
        </w:rPr>
      </w:pPr>
      <w:r w:rsidRPr="00585E9C">
        <w:rPr>
          <w:rFonts w:ascii="Times New Roman" w:hAnsi="Times New Roman" w:cs="Times New Roman"/>
        </w:rPr>
        <w:t>Стороны  производят обмен отчетными документами (счета-фактуры, товарные накладные, счет на оплату, акты об оказанных Услугах, акты об оказании Сопутствующих услуг, акты о взыскании штрафа, отчет о транзакциях, проведенных с использованием Карт, акты сверок взаимных расчетов и иные документы) на бумажном носителе с подписанием собственноручной подписью.</w:t>
      </w:r>
    </w:p>
    <w:p w:rsidR="00A40F14" w:rsidRPr="00585E9C" w:rsidRDefault="00A40F14" w:rsidP="00A40F14">
      <w:pPr>
        <w:pStyle w:val="a4"/>
        <w:numPr>
          <w:ilvl w:val="1"/>
          <w:numId w:val="34"/>
        </w:numPr>
        <w:tabs>
          <w:tab w:val="num" w:pos="792"/>
        </w:tabs>
        <w:spacing w:after="0" w:line="240" w:lineRule="auto"/>
        <w:ind w:left="0" w:firstLine="0"/>
        <w:jc w:val="both"/>
        <w:rPr>
          <w:rFonts w:ascii="Times New Roman" w:hAnsi="Times New Roman" w:cs="Times New Roman"/>
        </w:rPr>
      </w:pPr>
      <w:r w:rsidRPr="00585E9C">
        <w:rPr>
          <w:rFonts w:ascii="Times New Roman" w:hAnsi="Times New Roman" w:cs="Times New Roman"/>
        </w:rPr>
        <w:t xml:space="preserve">Поставщик до 5 (пятого) числа месяца, следующего за отчетным, обязуется оформить и подписать Отчетные документы в соответствии с формами, предусмотренными Договором и нормами действующего законодательства Российской Федерации, и направить Покупателю Отчетные документы. </w:t>
      </w:r>
    </w:p>
    <w:p w:rsidR="00A40F14" w:rsidRPr="00843B4C" w:rsidRDefault="00A40F14" w:rsidP="00A40F14">
      <w:pPr>
        <w:spacing w:after="0" w:line="240" w:lineRule="auto"/>
        <w:jc w:val="both"/>
        <w:rPr>
          <w:rFonts w:ascii="Times New Roman" w:hAnsi="Times New Roman" w:cs="Times New Roman"/>
        </w:rPr>
      </w:pPr>
      <w:r>
        <w:rPr>
          <w:rFonts w:ascii="Times New Roman" w:hAnsi="Times New Roman" w:cs="Times New Roman"/>
        </w:rPr>
        <w:t>6.3.</w:t>
      </w:r>
      <w:r w:rsidRPr="00843B4C">
        <w:rPr>
          <w:rFonts w:ascii="Times New Roman" w:hAnsi="Times New Roman" w:cs="Times New Roman"/>
        </w:rPr>
        <w:t xml:space="preserve"> Покупатель обязуется в течение 30 (тридцати) календарных дней с момента направления Поставщиком Отчетных документов, при отсутствии возражений, подписать Отчетные документы, направленные Поставщиком либо направить мотивированный отказ от их подписания.</w:t>
      </w:r>
    </w:p>
    <w:p w:rsidR="00A40F14" w:rsidRPr="00585E9C" w:rsidRDefault="00A40F14" w:rsidP="00A40F14">
      <w:pPr>
        <w:pStyle w:val="a4"/>
        <w:tabs>
          <w:tab w:val="num" w:pos="709"/>
        </w:tabs>
        <w:spacing w:line="240" w:lineRule="auto"/>
        <w:ind w:left="567"/>
        <w:jc w:val="both"/>
        <w:rPr>
          <w:rFonts w:ascii="Times New Roman" w:hAnsi="Times New Roman" w:cs="Times New Roman"/>
        </w:rPr>
      </w:pPr>
    </w:p>
    <w:p w:rsidR="00A40F14" w:rsidRDefault="00A40F14" w:rsidP="00A40F14">
      <w:pPr>
        <w:pStyle w:val="a4"/>
        <w:numPr>
          <w:ilvl w:val="0"/>
          <w:numId w:val="34"/>
        </w:numPr>
        <w:tabs>
          <w:tab w:val="num" w:pos="709"/>
          <w:tab w:val="num" w:pos="851"/>
        </w:tabs>
        <w:spacing w:after="0" w:line="240" w:lineRule="auto"/>
        <w:jc w:val="center"/>
        <w:rPr>
          <w:rFonts w:ascii="Times New Roman" w:hAnsi="Times New Roman" w:cs="Times New Roman"/>
          <w:b/>
        </w:rPr>
      </w:pPr>
      <w:r w:rsidRPr="00585E9C">
        <w:rPr>
          <w:rFonts w:ascii="Times New Roman" w:hAnsi="Times New Roman" w:cs="Times New Roman"/>
          <w:b/>
        </w:rPr>
        <w:t>КАЧЕСТВО ТОВАРОВ</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7.1.</w:t>
      </w:r>
      <w:r w:rsidRPr="00585E9C">
        <w:rPr>
          <w:rFonts w:ascii="Times New Roman" w:hAnsi="Times New Roman" w:cs="Times New Roman"/>
        </w:rPr>
        <w:tab/>
        <w:t>Качество Товаров (все виды моторного топлива) должно соответствовать ГОСТам, ТУ, техническим регламентам на данный вид Товаров и подтверждаться сертификатом качества, выданным заводом–производителем и находящимся на ТО.</w:t>
      </w:r>
    </w:p>
    <w:p w:rsidR="00A40F14" w:rsidRPr="00585E9C" w:rsidRDefault="00A40F14" w:rsidP="00A40F14">
      <w:pPr>
        <w:tabs>
          <w:tab w:val="num" w:pos="360"/>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7.2.    Качество сопутствующих товаров должно соответствовать сертификату качества, выданному заводом-производителем и ГОСТам и ТУ на данный вид товаров.</w:t>
      </w:r>
    </w:p>
    <w:p w:rsidR="00A40F14" w:rsidRPr="00585E9C" w:rsidRDefault="00A40F14" w:rsidP="00A40F14">
      <w:pPr>
        <w:pStyle w:val="a4"/>
        <w:numPr>
          <w:ilvl w:val="1"/>
          <w:numId w:val="35"/>
        </w:num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Претензии по качеству Товаров (все виды моторного топлива) принимаются ПОСТАВЩИКОМ при наличии:</w:t>
      </w:r>
    </w:p>
    <w:p w:rsidR="00A40F14" w:rsidRPr="00585E9C" w:rsidRDefault="00A40F14" w:rsidP="00A40F14">
      <w:pPr>
        <w:numPr>
          <w:ilvl w:val="0"/>
          <w:numId w:val="29"/>
        </w:numPr>
        <w:tabs>
          <w:tab w:val="num" w:pos="284"/>
          <w:tab w:val="num" w:pos="709"/>
          <w:tab w:val="num" w:pos="851"/>
          <w:tab w:val="num" w:pos="993"/>
        </w:tabs>
        <w:spacing w:after="0" w:line="240" w:lineRule="auto"/>
        <w:ind w:left="0" w:firstLine="0"/>
        <w:jc w:val="both"/>
        <w:rPr>
          <w:rFonts w:ascii="Times New Roman" w:hAnsi="Times New Roman" w:cs="Times New Roman"/>
        </w:rPr>
      </w:pPr>
      <w:r w:rsidRPr="00585E9C">
        <w:rPr>
          <w:rFonts w:ascii="Times New Roman" w:hAnsi="Times New Roman" w:cs="Times New Roman"/>
        </w:rPr>
        <w:t>Терминального чека ТО;</w:t>
      </w:r>
    </w:p>
    <w:p w:rsidR="00A40F14" w:rsidRPr="00585E9C" w:rsidRDefault="00A40F14" w:rsidP="00A40F14">
      <w:pPr>
        <w:numPr>
          <w:ilvl w:val="0"/>
          <w:numId w:val="29"/>
        </w:numPr>
        <w:tabs>
          <w:tab w:val="num" w:pos="284"/>
          <w:tab w:val="num" w:pos="709"/>
          <w:tab w:val="num" w:pos="851"/>
          <w:tab w:val="num" w:pos="993"/>
        </w:tabs>
        <w:spacing w:after="0" w:line="240" w:lineRule="auto"/>
        <w:ind w:left="0" w:firstLine="0"/>
        <w:jc w:val="both"/>
        <w:rPr>
          <w:rFonts w:ascii="Times New Roman" w:hAnsi="Times New Roman" w:cs="Times New Roman"/>
        </w:rPr>
      </w:pPr>
      <w:r w:rsidRPr="00585E9C">
        <w:rPr>
          <w:rFonts w:ascii="Times New Roman" w:hAnsi="Times New Roman" w:cs="Times New Roman"/>
        </w:rPr>
        <w:t xml:space="preserve">подтверждения факта ненадлежащего качества Товаров Актом экспертизы независимой экспертной организации, лаборатория которой аккредитована при Федеральном Агентстве по техническому </w:t>
      </w:r>
      <w:r w:rsidRPr="00585E9C">
        <w:rPr>
          <w:rFonts w:ascii="Times New Roman" w:hAnsi="Times New Roman" w:cs="Times New Roman"/>
        </w:rPr>
        <w:lastRenderedPageBreak/>
        <w:t>регулированию и метрологии (ранее - Госстандарте России) или ином органе, в соответствии с законодательством страны, в которой был произведен отпуск Товаров (все виды моторного топлива).</w:t>
      </w:r>
    </w:p>
    <w:p w:rsidR="00A40F14" w:rsidRPr="00585E9C" w:rsidRDefault="00A40F14" w:rsidP="00A40F14">
      <w:pPr>
        <w:pStyle w:val="a4"/>
        <w:numPr>
          <w:ilvl w:val="1"/>
          <w:numId w:val="35"/>
        </w:numPr>
        <w:tabs>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Экспертная организация проводит отбор арбитражных проб Товаров на ТО, которая произвела отпуск Товаров ПОКУПАТЕЛЮ по правилам Г</w:t>
      </w:r>
      <w:r>
        <w:rPr>
          <w:rFonts w:ascii="Times New Roman" w:hAnsi="Times New Roman" w:cs="Times New Roman"/>
        </w:rPr>
        <w:t xml:space="preserve">ОСТ 2517-2012 (нефтепродукты) </w:t>
      </w:r>
      <w:r w:rsidRPr="00585E9C">
        <w:rPr>
          <w:rFonts w:ascii="Times New Roman" w:hAnsi="Times New Roman" w:cs="Times New Roman"/>
        </w:rPr>
        <w:t>либо по правилам страны, в которой произведен отпуск Товаров (все виды моторного топлива).</w:t>
      </w:r>
    </w:p>
    <w:p w:rsidR="00A40F14" w:rsidRPr="00585E9C" w:rsidRDefault="00A40F14" w:rsidP="00A40F14">
      <w:pPr>
        <w:tabs>
          <w:tab w:val="num" w:pos="284"/>
          <w:tab w:val="num" w:pos="360"/>
          <w:tab w:val="num" w:pos="709"/>
          <w:tab w:val="num" w:pos="851"/>
        </w:tabs>
        <w:spacing w:after="0" w:line="240" w:lineRule="auto"/>
        <w:jc w:val="both"/>
        <w:rPr>
          <w:rFonts w:ascii="Times New Roman" w:hAnsi="Times New Roman" w:cs="Times New Roman"/>
        </w:rPr>
      </w:pPr>
    </w:p>
    <w:p w:rsidR="00A40F14" w:rsidRPr="00585E9C" w:rsidRDefault="00A40F14" w:rsidP="00A40F14">
      <w:pPr>
        <w:pStyle w:val="a4"/>
        <w:numPr>
          <w:ilvl w:val="0"/>
          <w:numId w:val="35"/>
        </w:numPr>
        <w:tabs>
          <w:tab w:val="num" w:pos="709"/>
          <w:tab w:val="num" w:pos="851"/>
        </w:tabs>
        <w:spacing w:after="0" w:line="240" w:lineRule="auto"/>
        <w:jc w:val="center"/>
        <w:rPr>
          <w:rFonts w:ascii="Times New Roman" w:hAnsi="Times New Roman" w:cs="Times New Roman"/>
          <w:b/>
        </w:rPr>
      </w:pPr>
      <w:r w:rsidRPr="00585E9C">
        <w:rPr>
          <w:rFonts w:ascii="Times New Roman" w:hAnsi="Times New Roman" w:cs="Times New Roman"/>
          <w:b/>
        </w:rPr>
        <w:t>ОТВЕТСТВЕННОСТЬ СТОРОН</w:t>
      </w:r>
    </w:p>
    <w:p w:rsidR="00A40F14" w:rsidRPr="00585E9C" w:rsidRDefault="00A40F14" w:rsidP="00A40F14">
      <w:pPr>
        <w:tabs>
          <w:tab w:val="num" w:pos="0"/>
          <w:tab w:val="num" w:pos="142"/>
          <w:tab w:val="num" w:pos="284"/>
          <w:tab w:val="num" w:pos="709"/>
        </w:tabs>
        <w:spacing w:after="0" w:line="240" w:lineRule="auto"/>
        <w:jc w:val="both"/>
        <w:rPr>
          <w:rFonts w:ascii="Times New Roman" w:hAnsi="Times New Roman" w:cs="Times New Roman"/>
        </w:rPr>
      </w:pPr>
      <w:r w:rsidRPr="00585E9C">
        <w:rPr>
          <w:rFonts w:ascii="Times New Roman" w:hAnsi="Times New Roman" w:cs="Times New Roman"/>
        </w:rPr>
        <w:t>8.1.</w:t>
      </w:r>
      <w:r w:rsidRPr="00585E9C">
        <w:rPr>
          <w:rFonts w:ascii="Times New Roman" w:hAnsi="Times New Roman" w:cs="Times New Roman"/>
        </w:rPr>
        <w:tab/>
        <w:t>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w:t>
      </w:r>
    </w:p>
    <w:p w:rsidR="00A40F14" w:rsidRPr="00585E9C" w:rsidRDefault="00A40F14" w:rsidP="00A40F14">
      <w:pPr>
        <w:tabs>
          <w:tab w:val="num" w:pos="0"/>
          <w:tab w:val="num" w:pos="142"/>
          <w:tab w:val="num" w:pos="284"/>
          <w:tab w:val="num" w:pos="709"/>
        </w:tabs>
        <w:spacing w:after="0" w:line="240" w:lineRule="auto"/>
        <w:jc w:val="both"/>
        <w:rPr>
          <w:rFonts w:ascii="Times New Roman" w:hAnsi="Times New Roman" w:cs="Times New Roman"/>
        </w:rPr>
      </w:pPr>
      <w:r w:rsidRPr="00585E9C">
        <w:rPr>
          <w:rFonts w:ascii="Times New Roman" w:hAnsi="Times New Roman" w:cs="Times New Roman"/>
        </w:rPr>
        <w:t>8.2.</w:t>
      </w:r>
      <w:r w:rsidRPr="00585E9C">
        <w:rPr>
          <w:rFonts w:ascii="Times New Roman" w:hAnsi="Times New Roman" w:cs="Times New Roman"/>
        </w:rPr>
        <w:tab/>
        <w:t xml:space="preserve">ПОСТАВЩИК не несет ответственность за использование ПОКУПАТЕЛЕМ, а также иными лицами, Карты до момента приостановки/прекращения всех операций с использованием Карты и/или с момента возобновления операций с использованием Карты, в соответствии с п. 2.5. Договора. </w:t>
      </w:r>
    </w:p>
    <w:p w:rsidR="00A40F14" w:rsidRPr="00585E9C" w:rsidRDefault="00A40F14" w:rsidP="00A40F14">
      <w:pPr>
        <w:tabs>
          <w:tab w:val="num" w:pos="0"/>
          <w:tab w:val="num" w:pos="142"/>
          <w:tab w:val="num" w:pos="284"/>
          <w:tab w:val="num" w:pos="709"/>
        </w:tabs>
        <w:spacing w:after="0" w:line="240" w:lineRule="auto"/>
        <w:jc w:val="both"/>
        <w:rPr>
          <w:rFonts w:ascii="Times New Roman" w:hAnsi="Times New Roman" w:cs="Times New Roman"/>
        </w:rPr>
      </w:pPr>
      <w:r w:rsidRPr="00585E9C">
        <w:rPr>
          <w:rFonts w:ascii="Times New Roman" w:hAnsi="Times New Roman" w:cs="Times New Roman"/>
        </w:rPr>
        <w:t>8.3.</w:t>
      </w:r>
      <w:r w:rsidRPr="00585E9C">
        <w:rPr>
          <w:rFonts w:ascii="Times New Roman" w:hAnsi="Times New Roman" w:cs="Times New Roman"/>
        </w:rPr>
        <w:tab/>
        <w:t>В случае неисполнения ПОКУПАТЕЛЕМ п. 4.4.3. Договора относительно предоставления подписанного экземпляра отчетных документов (товарной накладной, акта сверки),  ПОСТАВЩИК вправе взыскать с ПОКУПАТЕЛЯ штраф в размере 100 (сто) рублей за каждый не предоставленный в срок документ. Размер штрафа отражается в Акте о взыскании штрафа. Оплата указанного штрафа не освобождает ПОКУПАТЕЛЯ от исполнения такого обязательства в натуре, а также от возмещения убытков, причиненных нарушением такого обязательства, в полном объеме.</w:t>
      </w:r>
    </w:p>
    <w:p w:rsidR="00A40F14" w:rsidRPr="00585E9C" w:rsidRDefault="00A40F14" w:rsidP="00A40F14">
      <w:pPr>
        <w:tabs>
          <w:tab w:val="num" w:pos="0"/>
          <w:tab w:val="num" w:pos="142"/>
          <w:tab w:val="num" w:pos="284"/>
          <w:tab w:val="num" w:pos="709"/>
        </w:tabs>
        <w:spacing w:after="0" w:line="240" w:lineRule="auto"/>
        <w:jc w:val="both"/>
        <w:rPr>
          <w:rFonts w:ascii="Times New Roman" w:hAnsi="Times New Roman" w:cs="Times New Roman"/>
        </w:rPr>
      </w:pPr>
      <w:r w:rsidRPr="00585E9C">
        <w:rPr>
          <w:rFonts w:ascii="Times New Roman" w:hAnsi="Times New Roman" w:cs="Times New Roman"/>
        </w:rPr>
        <w:t>8.4.</w:t>
      </w:r>
      <w:r w:rsidRPr="00585E9C">
        <w:rPr>
          <w:rFonts w:ascii="Times New Roman" w:hAnsi="Times New Roman" w:cs="Times New Roman"/>
        </w:rPr>
        <w:tab/>
        <w:t>Уплата штрафа, предусмотренного законодательством РФ и/или Договором за нарушение любого обязательства, вытекающего из Договора, не освобождает Стороны от исполнения такого обязательства в натуре, а также от возмещения убытков, причиненных нарушением такого обязательства, в полном объеме.</w:t>
      </w:r>
    </w:p>
    <w:p w:rsidR="00A40F14" w:rsidRPr="00585E9C" w:rsidRDefault="00A40F14" w:rsidP="00A40F14">
      <w:pPr>
        <w:tabs>
          <w:tab w:val="num" w:pos="0"/>
          <w:tab w:val="num" w:pos="142"/>
          <w:tab w:val="num" w:pos="284"/>
          <w:tab w:val="num" w:pos="709"/>
        </w:tabs>
        <w:spacing w:after="0" w:line="240" w:lineRule="auto"/>
        <w:jc w:val="both"/>
        <w:rPr>
          <w:rFonts w:ascii="Times New Roman" w:hAnsi="Times New Roman" w:cs="Times New Roman"/>
        </w:rPr>
      </w:pPr>
      <w:r w:rsidRPr="00585E9C">
        <w:rPr>
          <w:rFonts w:ascii="Times New Roman" w:hAnsi="Times New Roman" w:cs="Times New Roman"/>
        </w:rPr>
        <w:t>8.5.</w:t>
      </w:r>
      <w:r w:rsidRPr="00585E9C">
        <w:rPr>
          <w:rFonts w:ascii="Times New Roman" w:hAnsi="Times New Roman" w:cs="Times New Roman"/>
        </w:rPr>
        <w:tab/>
        <w:t>В случае неоднократного неисполнения ПОКУПАТЕЛЕМ условий Договора относительно предоставления подписанного экземпляра отчетных документов (товарной накладной, акта сверки, товарных накладных на полученные Карты) ПОСТАВЩИК вправе принять решение о блокировке (приостановке) операций по Картам и/или об одностороннем расторжении Договора.</w:t>
      </w:r>
    </w:p>
    <w:p w:rsidR="00A40F14" w:rsidRPr="00585E9C" w:rsidRDefault="00A40F14" w:rsidP="00A40F14">
      <w:pPr>
        <w:tabs>
          <w:tab w:val="num" w:pos="0"/>
          <w:tab w:val="num" w:pos="142"/>
          <w:tab w:val="num" w:pos="284"/>
          <w:tab w:val="num" w:pos="709"/>
        </w:tabs>
        <w:spacing w:after="0" w:line="240" w:lineRule="auto"/>
        <w:jc w:val="both"/>
        <w:rPr>
          <w:rFonts w:ascii="Times New Roman" w:hAnsi="Times New Roman" w:cs="Times New Roman"/>
        </w:rPr>
      </w:pPr>
      <w:r w:rsidRPr="00585E9C">
        <w:rPr>
          <w:rFonts w:ascii="Times New Roman" w:hAnsi="Times New Roman" w:cs="Times New Roman"/>
        </w:rPr>
        <w:t>8.6.</w:t>
      </w:r>
      <w:r w:rsidRPr="00585E9C">
        <w:rPr>
          <w:rFonts w:ascii="Times New Roman" w:hAnsi="Times New Roman" w:cs="Times New Roman"/>
        </w:rPr>
        <w:tab/>
        <w:t>В случае нарушения ПОКУПАТЕЛЕМ  своих обязательств по предварительной оплате Товаров по Договору, ПОСТАВЩИК вправе приостановить отпуск Товаров до момента поступления денежных средств на расчетный счет ПОСТАВЩИКА.</w:t>
      </w:r>
    </w:p>
    <w:p w:rsidR="00A40F14" w:rsidRPr="00585E9C" w:rsidRDefault="00A40F14" w:rsidP="00A40F14">
      <w:pPr>
        <w:tabs>
          <w:tab w:val="num" w:pos="0"/>
          <w:tab w:val="num" w:pos="142"/>
          <w:tab w:val="num" w:pos="284"/>
          <w:tab w:val="num" w:pos="709"/>
        </w:tabs>
        <w:spacing w:after="0" w:line="240" w:lineRule="auto"/>
        <w:jc w:val="both"/>
        <w:rPr>
          <w:rFonts w:ascii="Times New Roman" w:hAnsi="Times New Roman" w:cs="Times New Roman"/>
        </w:rPr>
      </w:pPr>
      <w:r w:rsidRPr="00585E9C">
        <w:rPr>
          <w:rFonts w:ascii="Times New Roman" w:hAnsi="Times New Roman" w:cs="Times New Roman"/>
        </w:rPr>
        <w:t>8.7.</w:t>
      </w:r>
      <w:r w:rsidRPr="00585E9C">
        <w:rPr>
          <w:rFonts w:ascii="Times New Roman" w:hAnsi="Times New Roman" w:cs="Times New Roman"/>
        </w:rPr>
        <w:tab/>
        <w:t>За нарушения срока перечисления денежных средств, установленного п. 4.4.5 Договора, ПОСТАВЩИК имеет право взыскать с ПОКУПАТЕЛЯ штрафную неустойку в размере 0,1% (ноль целых одна десятая процента) от суммы, подлежащей к оплате, за каждый день просрочки.</w:t>
      </w:r>
    </w:p>
    <w:p w:rsidR="00A40F14" w:rsidRPr="00585E9C" w:rsidRDefault="00A40F14" w:rsidP="00A40F14">
      <w:pPr>
        <w:tabs>
          <w:tab w:val="num" w:pos="0"/>
          <w:tab w:val="num" w:pos="142"/>
          <w:tab w:val="num" w:pos="284"/>
          <w:tab w:val="num" w:pos="709"/>
        </w:tabs>
        <w:spacing w:after="0" w:line="240" w:lineRule="auto"/>
        <w:jc w:val="both"/>
        <w:rPr>
          <w:rFonts w:ascii="Times New Roman" w:hAnsi="Times New Roman" w:cs="Times New Roman"/>
        </w:rPr>
      </w:pPr>
      <w:r w:rsidRPr="00585E9C">
        <w:rPr>
          <w:rFonts w:ascii="Times New Roman" w:hAnsi="Times New Roman" w:cs="Times New Roman"/>
        </w:rPr>
        <w:t>8.8.</w:t>
      </w:r>
      <w:r w:rsidRPr="00585E9C">
        <w:rPr>
          <w:rFonts w:ascii="Times New Roman" w:hAnsi="Times New Roman" w:cs="Times New Roman"/>
        </w:rPr>
        <w:tab/>
        <w:t>Оплата пени, штрафов и неустоек по настоящему Договору производится только после признания Стороной претензии, направленной другой Стороной, либо по решению Арбитражного суда.</w:t>
      </w:r>
    </w:p>
    <w:p w:rsidR="00A40F14" w:rsidRPr="00585E9C" w:rsidRDefault="00A40F14" w:rsidP="00A40F14">
      <w:pPr>
        <w:tabs>
          <w:tab w:val="num" w:pos="0"/>
          <w:tab w:val="num" w:pos="142"/>
          <w:tab w:val="num" w:pos="284"/>
          <w:tab w:val="num" w:pos="709"/>
          <w:tab w:val="num" w:pos="851"/>
        </w:tabs>
        <w:spacing w:after="0" w:line="240" w:lineRule="auto"/>
        <w:ind w:left="851" w:hanging="851"/>
        <w:jc w:val="both"/>
        <w:rPr>
          <w:rFonts w:ascii="Times New Roman" w:hAnsi="Times New Roman" w:cs="Times New Roman"/>
        </w:rPr>
      </w:pPr>
    </w:p>
    <w:p w:rsidR="00A40F14" w:rsidRPr="00585E9C" w:rsidRDefault="00A40F14" w:rsidP="00A40F14">
      <w:pPr>
        <w:pStyle w:val="a4"/>
        <w:numPr>
          <w:ilvl w:val="0"/>
          <w:numId w:val="36"/>
        </w:numPr>
        <w:spacing w:after="0" w:line="240" w:lineRule="auto"/>
        <w:jc w:val="center"/>
        <w:rPr>
          <w:rFonts w:ascii="Times New Roman" w:hAnsi="Times New Roman" w:cs="Times New Roman"/>
        </w:rPr>
      </w:pPr>
      <w:r w:rsidRPr="00585E9C">
        <w:rPr>
          <w:rFonts w:ascii="Times New Roman" w:hAnsi="Times New Roman" w:cs="Times New Roman"/>
          <w:b/>
        </w:rPr>
        <w:t>ОБСТОЯТЕЛЬСТВА НЕПРЕОДОЛИМОЙ СИЛЫ.</w:t>
      </w:r>
    </w:p>
    <w:p w:rsidR="00A40F14" w:rsidRPr="00585E9C" w:rsidRDefault="00A40F14" w:rsidP="00A40F14">
      <w:pPr>
        <w:pStyle w:val="a4"/>
        <w:numPr>
          <w:ilvl w:val="1"/>
          <w:numId w:val="36"/>
        </w:numPr>
        <w:spacing w:after="0" w:line="240" w:lineRule="auto"/>
        <w:ind w:left="0" w:firstLine="0"/>
        <w:jc w:val="both"/>
        <w:rPr>
          <w:rFonts w:ascii="Times New Roman" w:hAnsi="Times New Roman" w:cs="Times New Roman"/>
        </w:rPr>
      </w:pPr>
      <w:r w:rsidRPr="00585E9C">
        <w:rPr>
          <w:rFonts w:ascii="Times New Roman" w:hAnsi="Times New Roman" w:cs="Times New Roman"/>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возникших после заключения Договора, объективно препятствующих полному или частичному выполнению сторонами своих обязательств по Договору, включая: войны, военные действия любого характера, блокады, забастовки, землетрясения, наводнения, пожары, стихийные бедствия, запрет компетентных государственных органов на действия Сторон, а также действия каких-либо </w:t>
      </w:r>
      <w:proofErr w:type="spellStart"/>
      <w:r w:rsidRPr="00585E9C">
        <w:rPr>
          <w:rFonts w:ascii="Times New Roman" w:hAnsi="Times New Roman" w:cs="Times New Roman"/>
        </w:rPr>
        <w:t>лицпо</w:t>
      </w:r>
      <w:proofErr w:type="spellEnd"/>
      <w:r w:rsidRPr="00585E9C">
        <w:rPr>
          <w:rFonts w:ascii="Times New Roman" w:hAnsi="Times New Roman" w:cs="Times New Roman"/>
        </w:rPr>
        <w:t xml:space="preserve"> блокированию работы ПОСТАВЩИКА, которые привели к нарушению и (или) прекращению функционирования объектов информационной инфраструктуры и (или) программного обеспечения ПОСТАВЩИКА, используемых для исполнения настоящего Договора, в том числе произошедших в результате целенаправленного воздействия программных и (или) программно-аппаратных средств на объекты информационной инфраструктуры и (или) программного обеспечения ПОСТАВЩИКА в целях нарушения и (или) прекращения их функционирования и (или) создания угрозы безопасности информационной инфраструктуры и (или) программного обеспечения ПОСТАВЩИКА. Срок исполнения Сторонами договорных обязательств отодвигается соразмерно времени действия таких обстоятельств и их последствий.</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9.2.</w:t>
      </w:r>
      <w:r w:rsidRPr="00585E9C">
        <w:rPr>
          <w:rFonts w:ascii="Times New Roman" w:hAnsi="Times New Roman" w:cs="Times New Roman"/>
        </w:rPr>
        <w:tab/>
        <w:t>Сторона, для которой создалась невозможность исполнения обязательств по Договору в силу вышеуказанных причин, должна без промедления, но не позднее 5 (пяти) календарных дней с момента наступления таких обстоятельств, письменно известить об этом другую сторону. Доказательством 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lastRenderedPageBreak/>
        <w:t xml:space="preserve">9.3. </w:t>
      </w:r>
      <w:r w:rsidRPr="00585E9C">
        <w:rPr>
          <w:rFonts w:ascii="Times New Roman" w:hAnsi="Times New Roman" w:cs="Times New Roman"/>
        </w:rPr>
        <w:tab/>
      </w:r>
      <w:proofErr w:type="spellStart"/>
      <w:r w:rsidRPr="00585E9C">
        <w:rPr>
          <w:rFonts w:ascii="Times New Roman" w:hAnsi="Times New Roman" w:cs="Times New Roman"/>
        </w:rPr>
        <w:t>Неизвещение</w:t>
      </w:r>
      <w:proofErr w:type="spellEnd"/>
      <w:r w:rsidRPr="00585E9C">
        <w:rPr>
          <w:rFonts w:ascii="Times New Roman" w:hAnsi="Times New Roman" w:cs="Times New Roman"/>
        </w:rPr>
        <w:t xml:space="preserve"> или несвоевременное извещение другой Стороны согласно пункту 9.2 Договора влечет за собой утрату права ссылаться на эти обстоятельства.</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xml:space="preserve">9.4. </w:t>
      </w:r>
      <w:r w:rsidRPr="00585E9C">
        <w:rPr>
          <w:rFonts w:ascii="Times New Roman" w:hAnsi="Times New Roman" w:cs="Times New Roman"/>
        </w:rPr>
        <w:tab/>
        <w:t>Если форс-мажорные обстоятельства и их последствия продлятся более трех месяцев, то каждая Сторона имеет право расторгнуть Договор в одностороннем порядке, известив письменно об этом другую Сторону за 14 (четырнадцать) календарных дней до предполагаемого расторжения. В этом случае действие Договора прекращается с момента получения этого извещения другой Стороной.</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p>
    <w:p w:rsidR="00A40F14" w:rsidRDefault="00A40F14" w:rsidP="00A40F14">
      <w:pPr>
        <w:numPr>
          <w:ilvl w:val="0"/>
          <w:numId w:val="36"/>
        </w:numPr>
        <w:tabs>
          <w:tab w:val="num" w:pos="360"/>
          <w:tab w:val="num" w:pos="709"/>
          <w:tab w:val="num" w:pos="851"/>
        </w:tabs>
        <w:spacing w:after="0" w:line="240" w:lineRule="auto"/>
        <w:ind w:left="851" w:hanging="851"/>
        <w:jc w:val="center"/>
        <w:rPr>
          <w:rFonts w:ascii="Times New Roman" w:hAnsi="Times New Roman" w:cs="Times New Roman"/>
          <w:b/>
        </w:rPr>
      </w:pPr>
      <w:r w:rsidRPr="00585E9C">
        <w:rPr>
          <w:rFonts w:ascii="Times New Roman" w:hAnsi="Times New Roman" w:cs="Times New Roman"/>
          <w:b/>
        </w:rPr>
        <w:t>СРОК ДЕЙСТВИЯ ДОГОВОРА, ПОРЯДОК РАСТОРЖЕНИЯ</w:t>
      </w:r>
    </w:p>
    <w:p w:rsidR="00A40F14" w:rsidRPr="00585E9C" w:rsidRDefault="00A40F14" w:rsidP="00A40F14">
      <w:pPr>
        <w:numPr>
          <w:ilvl w:val="1"/>
          <w:numId w:val="36"/>
        </w:numPr>
        <w:tabs>
          <w:tab w:val="num" w:pos="360"/>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 xml:space="preserve">  Договор вступает в силу и становится обязательным для Сторон с момента подписания двух идентичных экземпляров Договора обеими Сторонами и действует до </w:t>
      </w:r>
      <w:r w:rsidR="00B34D26">
        <w:rPr>
          <w:rFonts w:ascii="Times New Roman" w:hAnsi="Times New Roman" w:cs="Times New Roman"/>
        </w:rPr>
        <w:t>30.12</w:t>
      </w:r>
      <w:r>
        <w:rPr>
          <w:rFonts w:ascii="Times New Roman" w:hAnsi="Times New Roman" w:cs="Times New Roman"/>
        </w:rPr>
        <w:t>.</w:t>
      </w:r>
      <w:r w:rsidRPr="00585E9C">
        <w:rPr>
          <w:rFonts w:ascii="Times New Roman" w:hAnsi="Times New Roman" w:cs="Times New Roman"/>
        </w:rPr>
        <w:t xml:space="preserve"> 20</w:t>
      </w:r>
      <w:r w:rsidR="006B24FC">
        <w:rPr>
          <w:rFonts w:ascii="Times New Roman" w:hAnsi="Times New Roman" w:cs="Times New Roman"/>
        </w:rPr>
        <w:t>21</w:t>
      </w:r>
      <w:r w:rsidRPr="00585E9C">
        <w:rPr>
          <w:rFonts w:ascii="Times New Roman" w:hAnsi="Times New Roman" w:cs="Times New Roman"/>
        </w:rPr>
        <w:t xml:space="preserve"> - включительно, а в части расчетов – до полного выполнения Сторонами принятых на себя обязательств. </w:t>
      </w:r>
    </w:p>
    <w:p w:rsidR="00A40F14" w:rsidRPr="00585E9C" w:rsidRDefault="00A40F14" w:rsidP="00A40F14">
      <w:pPr>
        <w:numPr>
          <w:ilvl w:val="1"/>
          <w:numId w:val="36"/>
        </w:numPr>
        <w:tabs>
          <w:tab w:val="num" w:pos="360"/>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bCs/>
        </w:rPr>
        <w:t>Каждая из Сторон вправе в любое время в одностороннем внесудебном порядке отказаться от Договора письменно уведомив об этом другую Сторону не менее чем за 14 (четырнадцать) календарных дней до предполагаемой даты расторжения Договора. ПОСТАВЩИК осуществляет блокировку Карт в течение 3 (трех) календарных дней до предполагаемой даты расторжения Договора. Стороны обязаны завершить все взаиморасчеты по Договору в течение 10 (десяти) банковских дней с момента прекращения действия Договора.</w:t>
      </w:r>
    </w:p>
    <w:p w:rsidR="00A40F14" w:rsidRPr="00585E9C" w:rsidRDefault="00A40F14" w:rsidP="00A40F14">
      <w:pPr>
        <w:numPr>
          <w:ilvl w:val="1"/>
          <w:numId w:val="36"/>
        </w:numPr>
        <w:tabs>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bCs/>
        </w:rPr>
        <w:t>В случае не исполнения ПОКУПАТЕЛЕМ обязательств, предусмотренных п.3.2. и/или п.8.5. настоящего Договора, по инициативе ПОСТАВЩИКА Договор подлежит расторжению в одностороннем порядке, предусмотренном пунктом 10.2. настоящего Договора.</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p>
    <w:p w:rsidR="00A40F14" w:rsidRPr="0080343F" w:rsidRDefault="00A40F14" w:rsidP="00A40F14">
      <w:pPr>
        <w:pStyle w:val="a4"/>
        <w:numPr>
          <w:ilvl w:val="0"/>
          <w:numId w:val="36"/>
        </w:numPr>
        <w:tabs>
          <w:tab w:val="num" w:pos="851"/>
        </w:tabs>
        <w:spacing w:after="0" w:line="240" w:lineRule="auto"/>
        <w:jc w:val="center"/>
        <w:rPr>
          <w:rFonts w:ascii="Times New Roman" w:hAnsi="Times New Roman" w:cs="Times New Roman"/>
          <w:b/>
        </w:rPr>
      </w:pPr>
      <w:r w:rsidRPr="0080343F">
        <w:rPr>
          <w:rFonts w:ascii="Times New Roman" w:hAnsi="Times New Roman" w:cs="Times New Roman"/>
          <w:b/>
        </w:rPr>
        <w:t>АНТИКОРРУПЦИОННЫЕ УСЛОВИЯ</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11.3.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ab/>
        <w:t>Под действиями работника, осуществляемыми в пользу стимулирующей его Стороны, понимаются:</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предоставление неоправданных преимуществ по сравнению с другими контрагентами;</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предоставление каких-либо гарантий;</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ускорение существующих процедур;</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xml:space="preserve">11.4.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уведомления другой Стороны, Сторона направившая уведомление, проводит проверку подозрительной информации, при этом в случае необходимости другая Сторона обязана обеспечивать полное содействие, в том числе предоставляя необходимую дополнительную информацию. В случае подтверждения факта нарушения каких-либо антикоррупционных условий, Сторона имеет право приостановить исполнение обязательств по настоящему Договору до получения подтверждения от другой Стороны, что нарушение полностью устранено,  и проверки факта устранения нарушения. </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xml:space="preserve">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w:t>
      </w:r>
      <w:r w:rsidRPr="00585E9C">
        <w:rPr>
          <w:rFonts w:ascii="Times New Roman" w:hAnsi="Times New Roman" w:cs="Times New Roman"/>
        </w:rPr>
        <w:lastRenderedPageBreak/>
        <w:t>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11.6.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A40F14" w:rsidRPr="00585E9C" w:rsidRDefault="00A40F14" w:rsidP="00A40F14">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11.7.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A40F14" w:rsidRPr="00585E9C" w:rsidRDefault="00A40F14" w:rsidP="00BF7791">
      <w:pPr>
        <w:tabs>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11.8.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A40F14" w:rsidRPr="00585E9C" w:rsidRDefault="00A40F14" w:rsidP="00A40F14">
      <w:pPr>
        <w:pStyle w:val="ConsNormal"/>
        <w:widowControl/>
        <w:numPr>
          <w:ilvl w:val="0"/>
          <w:numId w:val="37"/>
        </w:numPr>
        <w:ind w:right="0"/>
        <w:jc w:val="center"/>
        <w:rPr>
          <w:rFonts w:ascii="Times New Roman" w:hAnsi="Times New Roman" w:cs="Times New Roman"/>
          <w:b/>
          <w:sz w:val="22"/>
          <w:szCs w:val="22"/>
        </w:rPr>
      </w:pPr>
      <w:r w:rsidRPr="00585E9C">
        <w:rPr>
          <w:rFonts w:ascii="Times New Roman" w:hAnsi="Times New Roman" w:cs="Times New Roman"/>
          <w:b/>
          <w:sz w:val="22"/>
          <w:szCs w:val="22"/>
        </w:rPr>
        <w:t>КОНФИДЕНЦИАЛЬНОСТЬ</w:t>
      </w:r>
    </w:p>
    <w:p w:rsidR="00A40F14" w:rsidRPr="00585E9C" w:rsidRDefault="00A40F14" w:rsidP="00A40F14">
      <w:pPr>
        <w:pStyle w:val="ConsNormal"/>
        <w:widowControl/>
        <w:numPr>
          <w:ilvl w:val="1"/>
          <w:numId w:val="37"/>
        </w:numPr>
        <w:ind w:left="0" w:right="0" w:firstLine="0"/>
        <w:jc w:val="both"/>
        <w:rPr>
          <w:rFonts w:ascii="Times New Roman" w:hAnsi="Times New Roman" w:cs="Times New Roman"/>
          <w:b/>
          <w:sz w:val="22"/>
          <w:szCs w:val="22"/>
        </w:rPr>
      </w:pPr>
      <w:r w:rsidRPr="00585E9C">
        <w:rPr>
          <w:rFonts w:ascii="Times New Roman" w:hAnsi="Times New Roman" w:cs="Times New Roman"/>
          <w:sz w:val="22"/>
          <w:szCs w:val="22"/>
        </w:rPr>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A40F14" w:rsidRPr="00585E9C" w:rsidRDefault="00A40F14" w:rsidP="00A40F14">
      <w:pPr>
        <w:pStyle w:val="ConsNormal"/>
        <w:widowControl/>
        <w:numPr>
          <w:ilvl w:val="1"/>
          <w:numId w:val="37"/>
        </w:numPr>
        <w:ind w:left="0" w:right="0" w:firstLine="0"/>
        <w:jc w:val="both"/>
        <w:rPr>
          <w:rFonts w:ascii="Times New Roman" w:hAnsi="Times New Roman" w:cs="Times New Roman"/>
          <w:sz w:val="22"/>
          <w:szCs w:val="22"/>
        </w:rPr>
      </w:pPr>
      <w:r w:rsidRPr="00585E9C">
        <w:rPr>
          <w:rFonts w:ascii="Times New Roman" w:hAnsi="Times New Roman" w:cs="Times New Roman"/>
          <w:sz w:val="22"/>
          <w:szCs w:val="22"/>
        </w:rPr>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A40F14" w:rsidRPr="00585E9C" w:rsidRDefault="00A40F14" w:rsidP="00A40F14">
      <w:pPr>
        <w:pStyle w:val="ConsNormal"/>
        <w:widowControl/>
        <w:numPr>
          <w:ilvl w:val="1"/>
          <w:numId w:val="37"/>
        </w:numPr>
        <w:ind w:left="0" w:right="0" w:firstLine="0"/>
        <w:jc w:val="both"/>
        <w:rPr>
          <w:rFonts w:ascii="Times New Roman" w:hAnsi="Times New Roman" w:cs="Times New Roman"/>
          <w:sz w:val="22"/>
          <w:szCs w:val="22"/>
        </w:rPr>
      </w:pPr>
      <w:r w:rsidRPr="00585E9C">
        <w:rPr>
          <w:rFonts w:ascii="Times New Roman" w:hAnsi="Times New Roman" w:cs="Times New Roman"/>
          <w:sz w:val="22"/>
          <w:szCs w:val="22"/>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A40F14" w:rsidRPr="00585E9C" w:rsidRDefault="00A40F14" w:rsidP="00A40F14">
      <w:pPr>
        <w:pStyle w:val="ConsNormal"/>
        <w:widowControl/>
        <w:numPr>
          <w:ilvl w:val="1"/>
          <w:numId w:val="37"/>
        </w:numPr>
        <w:ind w:left="0" w:right="0" w:firstLine="0"/>
        <w:jc w:val="both"/>
        <w:rPr>
          <w:rFonts w:ascii="Times New Roman" w:hAnsi="Times New Roman" w:cs="Times New Roman"/>
          <w:sz w:val="22"/>
          <w:szCs w:val="22"/>
        </w:rPr>
      </w:pPr>
      <w:r w:rsidRPr="00585E9C">
        <w:rPr>
          <w:rFonts w:ascii="Times New Roman" w:hAnsi="Times New Roman" w:cs="Times New Roman"/>
          <w:sz w:val="22"/>
          <w:szCs w:val="22"/>
        </w:rPr>
        <w:t>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A40F14" w:rsidRPr="00585E9C" w:rsidRDefault="00A40F14" w:rsidP="00A40F14">
      <w:pPr>
        <w:pStyle w:val="ConsNormal"/>
        <w:widowControl/>
        <w:numPr>
          <w:ilvl w:val="1"/>
          <w:numId w:val="37"/>
        </w:numPr>
        <w:ind w:left="0" w:right="0" w:firstLine="0"/>
        <w:jc w:val="both"/>
        <w:rPr>
          <w:rFonts w:ascii="Times New Roman" w:hAnsi="Times New Roman" w:cs="Times New Roman"/>
          <w:sz w:val="22"/>
          <w:szCs w:val="22"/>
        </w:rPr>
      </w:pPr>
      <w:r w:rsidRPr="00585E9C">
        <w:rPr>
          <w:rFonts w:ascii="Times New Roman" w:hAnsi="Times New Roman" w:cs="Times New Roman"/>
          <w:sz w:val="22"/>
          <w:szCs w:val="22"/>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Договора, за исключением случаев раскрытия Конфиденциальной информации, предусмотренных в настоящем разделе Договора.</w:t>
      </w:r>
    </w:p>
    <w:p w:rsidR="00A40F14" w:rsidRPr="00585E9C" w:rsidRDefault="00A40F14" w:rsidP="00A40F14">
      <w:pPr>
        <w:pStyle w:val="ConsNormal"/>
        <w:widowControl/>
        <w:numPr>
          <w:ilvl w:val="1"/>
          <w:numId w:val="37"/>
        </w:numPr>
        <w:ind w:left="0" w:right="0" w:firstLine="0"/>
        <w:jc w:val="both"/>
        <w:rPr>
          <w:rFonts w:ascii="Times New Roman" w:hAnsi="Times New Roman" w:cs="Times New Roman"/>
          <w:sz w:val="22"/>
          <w:szCs w:val="22"/>
        </w:rPr>
      </w:pPr>
      <w:r w:rsidRPr="00585E9C">
        <w:rPr>
          <w:rFonts w:ascii="Times New Roman" w:hAnsi="Times New Roman" w:cs="Times New Roman"/>
          <w:sz w:val="22"/>
          <w:szCs w:val="22"/>
        </w:rPr>
        <w:t>Передача Конфиденциальной информации оформляется Актом, который подписывается уполномоченными лицами Сторон.</w:t>
      </w:r>
    </w:p>
    <w:p w:rsidR="00A40F14" w:rsidRPr="00585E9C" w:rsidRDefault="00A40F14" w:rsidP="00A40F14">
      <w:pPr>
        <w:pStyle w:val="ConsNormal"/>
        <w:widowControl/>
        <w:numPr>
          <w:ilvl w:val="1"/>
          <w:numId w:val="37"/>
        </w:numPr>
        <w:ind w:left="0" w:right="0" w:firstLine="0"/>
        <w:jc w:val="both"/>
        <w:rPr>
          <w:rFonts w:ascii="Times New Roman" w:hAnsi="Times New Roman" w:cs="Times New Roman"/>
          <w:sz w:val="22"/>
          <w:szCs w:val="22"/>
        </w:rPr>
      </w:pPr>
      <w:r w:rsidRPr="00585E9C">
        <w:rPr>
          <w:rFonts w:ascii="Times New Roman" w:hAnsi="Times New Roman" w:cs="Times New Roman"/>
          <w:sz w:val="22"/>
          <w:szCs w:val="22"/>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p>
    <w:p w:rsidR="00A40F14" w:rsidRPr="00585E9C" w:rsidRDefault="00A40F14" w:rsidP="00A40F14">
      <w:pPr>
        <w:numPr>
          <w:ilvl w:val="0"/>
          <w:numId w:val="37"/>
        </w:numPr>
        <w:tabs>
          <w:tab w:val="num" w:pos="709"/>
          <w:tab w:val="num" w:pos="851"/>
        </w:tabs>
        <w:spacing w:after="0" w:line="240" w:lineRule="auto"/>
        <w:ind w:left="851" w:hanging="851"/>
        <w:jc w:val="center"/>
        <w:rPr>
          <w:rFonts w:ascii="Times New Roman" w:hAnsi="Times New Roman" w:cs="Times New Roman"/>
          <w:b/>
        </w:rPr>
      </w:pPr>
      <w:r w:rsidRPr="00585E9C">
        <w:rPr>
          <w:rFonts w:ascii="Times New Roman" w:hAnsi="Times New Roman" w:cs="Times New Roman"/>
          <w:b/>
        </w:rPr>
        <w:t>ЗАКЛЮЧИТЕЛЬНЫЕ ПОЛОЖЕНИЯ</w:t>
      </w:r>
    </w:p>
    <w:p w:rsidR="00A40F14" w:rsidRPr="00585E9C" w:rsidRDefault="00A40F14" w:rsidP="00A40F14">
      <w:pPr>
        <w:numPr>
          <w:ilvl w:val="1"/>
          <w:numId w:val="37"/>
        </w:numPr>
        <w:tabs>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lastRenderedPageBreak/>
        <w:t>Все предусмотренные Договором заявления, уведомления и отчетные документы, с последующим предоставлением их оригиналов, отправляются Сторонами любым из доступных способов:</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факсимильной связью по номерам, указанным в Учетной карточке организации;</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электронной почтой на электронные адреса, указанные в Учетной карточке организации;</w:t>
      </w:r>
    </w:p>
    <w:p w:rsidR="00A40F14" w:rsidRPr="00585E9C" w:rsidRDefault="00A40F14" w:rsidP="00A40F14">
      <w:pPr>
        <w:tabs>
          <w:tab w:val="num" w:pos="0"/>
          <w:tab w:val="num" w:pos="142"/>
          <w:tab w:val="num" w:pos="284"/>
          <w:tab w:val="num" w:pos="709"/>
          <w:tab w:val="num" w:pos="851"/>
        </w:tabs>
        <w:spacing w:after="0" w:line="240" w:lineRule="auto"/>
        <w:jc w:val="both"/>
        <w:rPr>
          <w:rFonts w:ascii="Times New Roman" w:hAnsi="Times New Roman" w:cs="Times New Roman"/>
        </w:rPr>
      </w:pPr>
      <w:r w:rsidRPr="00585E9C">
        <w:rPr>
          <w:rFonts w:ascii="Times New Roman" w:hAnsi="Times New Roman" w:cs="Times New Roman"/>
        </w:rPr>
        <w:t>- почтовыми отправлениями по адресам, указанным в Учетной карточке организации          или вручаются под расписку уполномоченному представителю Стороны-получателя.</w:t>
      </w:r>
    </w:p>
    <w:p w:rsidR="00A40F14" w:rsidRPr="00585E9C" w:rsidRDefault="00A40F14" w:rsidP="00A40F14">
      <w:pPr>
        <w:numPr>
          <w:ilvl w:val="1"/>
          <w:numId w:val="37"/>
        </w:numPr>
        <w:tabs>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В случае изменения реквизитов Сторон (наименование, местонахождение, банковские реквизиты и иные реквизиты) в течение срока действия Договора Стороны обязуются известить друг друга в пятидневный срок с момента вступления в силу таких изменений.</w:t>
      </w:r>
    </w:p>
    <w:p w:rsidR="00A40F14" w:rsidRPr="00585E9C" w:rsidRDefault="00A40F14" w:rsidP="00A40F14">
      <w:pPr>
        <w:numPr>
          <w:ilvl w:val="1"/>
          <w:numId w:val="37"/>
        </w:numPr>
        <w:tabs>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В случае возникновения споров по Договору Стороны принимают все меры для решения их путем переговоров и направлений претензий. Срок ответа на претензию не должен превышать пяти рабочих дней. При невозможности решения споров и разногласий путем переговоров Стороны вправе обратиться в Арбитражный суд по месту нахождения истца.</w:t>
      </w:r>
    </w:p>
    <w:p w:rsidR="00A40F14" w:rsidRPr="00585E9C" w:rsidRDefault="00A40F14" w:rsidP="00A40F14">
      <w:pPr>
        <w:numPr>
          <w:ilvl w:val="1"/>
          <w:numId w:val="37"/>
        </w:numPr>
        <w:tabs>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Все изменения и дополнения  настоящего Договора действительны только при условии их составления в письменной форме и подписания уполномоченными представителями обеих Сторон.</w:t>
      </w:r>
    </w:p>
    <w:p w:rsidR="00A40F14" w:rsidRPr="00585E9C" w:rsidRDefault="00A40F14" w:rsidP="00A40F14">
      <w:pPr>
        <w:numPr>
          <w:ilvl w:val="1"/>
          <w:numId w:val="37"/>
        </w:numPr>
        <w:tabs>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Договор составлен в двух экземплярах, имеющих одинаковую юридическую силу, по одному  экземпляру для каждой Стороны.</w:t>
      </w:r>
    </w:p>
    <w:p w:rsidR="00A40F14" w:rsidRPr="00585E9C" w:rsidRDefault="00A40F14" w:rsidP="00A40F14">
      <w:pPr>
        <w:numPr>
          <w:ilvl w:val="1"/>
          <w:numId w:val="37"/>
        </w:numPr>
        <w:tabs>
          <w:tab w:val="num" w:pos="709"/>
          <w:tab w:val="num" w:pos="851"/>
        </w:tabs>
        <w:spacing w:after="0" w:line="240" w:lineRule="auto"/>
        <w:ind w:left="0" w:firstLine="0"/>
        <w:jc w:val="both"/>
        <w:rPr>
          <w:rFonts w:ascii="Times New Roman" w:hAnsi="Times New Roman" w:cs="Times New Roman"/>
        </w:rPr>
      </w:pPr>
      <w:r w:rsidRPr="00585E9C">
        <w:rPr>
          <w:rFonts w:ascii="Times New Roman" w:hAnsi="Times New Roman" w:cs="Times New Roman"/>
        </w:rPr>
        <w:t>Приложения</w:t>
      </w:r>
      <w:r w:rsidRPr="00585E9C">
        <w:rPr>
          <w:rFonts w:ascii="Times New Roman" w:eastAsia="Times New Roman" w:hAnsi="Times New Roman" w:cs="Times New Roman"/>
          <w:lang w:eastAsia="ru-RU"/>
        </w:rPr>
        <w:t>: Приложение №1 Спецификация, являющееся неотъемлемой частью настоящего Договора.</w:t>
      </w:r>
    </w:p>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spacing w:after="0" w:line="240" w:lineRule="auto"/>
        <w:jc w:val="center"/>
        <w:rPr>
          <w:rFonts w:ascii="Times New Roman" w:hAnsi="Times New Roman" w:cs="Times New Roman"/>
          <w:b/>
        </w:rPr>
      </w:pPr>
      <w:r w:rsidRPr="00585E9C">
        <w:rPr>
          <w:rFonts w:ascii="Times New Roman" w:hAnsi="Times New Roman" w:cs="Times New Roman"/>
          <w:b/>
        </w:rPr>
        <w:t>14.АДРЕСА И РЕКВИЗИТЫ СТОРОН</w:t>
      </w:r>
    </w:p>
    <w:p w:rsidR="00A40F14" w:rsidRPr="00585E9C" w:rsidRDefault="00A40F14" w:rsidP="00A40F14">
      <w:pPr>
        <w:spacing w:after="0" w:line="240" w:lineRule="auto"/>
        <w:jc w:val="both"/>
        <w:rPr>
          <w:rFonts w:ascii="Times New Roman" w:hAnsi="Times New Roman" w:cs="Times New Roman"/>
          <w:b/>
        </w:rPr>
      </w:pPr>
    </w:p>
    <w:tbl>
      <w:tblPr>
        <w:tblW w:w="10173" w:type="dxa"/>
        <w:tblLayout w:type="fixed"/>
        <w:tblLook w:val="0000"/>
      </w:tblPr>
      <w:tblGrid>
        <w:gridCol w:w="4928"/>
        <w:gridCol w:w="5245"/>
      </w:tblGrid>
      <w:tr w:rsidR="00A40F14" w:rsidRPr="00585E9C" w:rsidTr="00B34951">
        <w:tc>
          <w:tcPr>
            <w:tcW w:w="4928" w:type="dxa"/>
          </w:tcPr>
          <w:p w:rsidR="00A40F14" w:rsidRPr="00585E9C" w:rsidRDefault="00A40F14" w:rsidP="00B34951">
            <w:pPr>
              <w:rPr>
                <w:rFonts w:ascii="Times New Roman" w:hAnsi="Times New Roman" w:cs="Times New Roman"/>
                <w:b/>
              </w:rPr>
            </w:pPr>
            <w:r w:rsidRPr="00585E9C">
              <w:rPr>
                <w:rFonts w:ascii="Times New Roman" w:hAnsi="Times New Roman" w:cs="Times New Roman"/>
                <w:b/>
                <w:bCs/>
              </w:rPr>
              <w:t xml:space="preserve"> </w:t>
            </w:r>
            <w:r w:rsidRPr="00585E9C">
              <w:rPr>
                <w:rFonts w:ascii="Times New Roman" w:hAnsi="Times New Roman" w:cs="Times New Roman"/>
                <w:b/>
              </w:rPr>
              <w:t>ПОКУПАТЕЛЬ:</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Место нахождения: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Адрес для корреспонденции: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ИНН: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Грузоотправитель: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Адрес для корреспонденции: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Расчетный счет: </w:t>
            </w:r>
          </w:p>
          <w:p w:rsidR="00A40F14" w:rsidRPr="00585E9C" w:rsidRDefault="00A40F14" w:rsidP="00A40F14">
            <w:pPr>
              <w:spacing w:after="0" w:line="240" w:lineRule="auto"/>
              <w:jc w:val="both"/>
              <w:rPr>
                <w:rFonts w:ascii="Times New Roman" w:hAnsi="Times New Roman" w:cs="Times New Roman"/>
              </w:rPr>
            </w:pPr>
            <w:proofErr w:type="spellStart"/>
            <w:r w:rsidRPr="00585E9C">
              <w:rPr>
                <w:rFonts w:ascii="Times New Roman" w:hAnsi="Times New Roman" w:cs="Times New Roman"/>
              </w:rPr>
              <w:t>Корр</w:t>
            </w:r>
            <w:proofErr w:type="spellEnd"/>
            <w:r w:rsidRPr="00585E9C">
              <w:rPr>
                <w:rFonts w:ascii="Times New Roman" w:hAnsi="Times New Roman" w:cs="Times New Roman"/>
              </w:rPr>
              <w:t xml:space="preserve">/счет: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БИК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ОКВЭД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ОКПО: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rPr>
              <w:t xml:space="preserve">ОГРН </w:t>
            </w:r>
          </w:p>
          <w:p w:rsidR="00A40F14" w:rsidRPr="00585E9C" w:rsidRDefault="00A40F14" w:rsidP="00A40F14">
            <w:pPr>
              <w:spacing w:after="0" w:line="240" w:lineRule="auto"/>
              <w:jc w:val="both"/>
              <w:rPr>
                <w:rFonts w:ascii="Times New Roman" w:hAnsi="Times New Roman" w:cs="Times New Roman"/>
              </w:rPr>
            </w:pPr>
            <w:r w:rsidRPr="00585E9C">
              <w:rPr>
                <w:rFonts w:ascii="Times New Roman" w:hAnsi="Times New Roman" w:cs="Times New Roman"/>
                <w:lang w:val="en-US"/>
              </w:rPr>
              <w:t>E</w:t>
            </w:r>
            <w:r w:rsidRPr="00585E9C">
              <w:rPr>
                <w:rFonts w:ascii="Times New Roman" w:hAnsi="Times New Roman" w:cs="Times New Roman"/>
              </w:rPr>
              <w:t>-</w:t>
            </w:r>
            <w:r w:rsidRPr="00585E9C">
              <w:rPr>
                <w:rFonts w:ascii="Times New Roman" w:hAnsi="Times New Roman" w:cs="Times New Roman"/>
                <w:lang w:val="en-US"/>
              </w:rPr>
              <w:t>mail</w:t>
            </w:r>
            <w:r w:rsidRPr="00585E9C">
              <w:rPr>
                <w:rFonts w:ascii="Times New Roman" w:hAnsi="Times New Roman" w:cs="Times New Roman"/>
              </w:rPr>
              <w:t xml:space="preserve">: </w:t>
            </w:r>
          </w:p>
          <w:p w:rsidR="00A40F14" w:rsidRPr="00585E9C" w:rsidRDefault="00A40F14" w:rsidP="00A40F14">
            <w:pPr>
              <w:tabs>
                <w:tab w:val="left" w:pos="1395"/>
              </w:tabs>
              <w:overflowPunct w:val="0"/>
              <w:autoSpaceDE w:val="0"/>
              <w:autoSpaceDN w:val="0"/>
              <w:adjustRightInd w:val="0"/>
              <w:textAlignment w:val="baseline"/>
              <w:rPr>
                <w:rFonts w:ascii="Times New Roman" w:hAnsi="Times New Roman" w:cs="Times New Roman"/>
              </w:rPr>
            </w:pPr>
            <w:r w:rsidRPr="00585E9C">
              <w:rPr>
                <w:rFonts w:ascii="Times New Roman" w:hAnsi="Times New Roman" w:cs="Times New Roman"/>
              </w:rPr>
              <w:t>Телефон:</w:t>
            </w:r>
          </w:p>
        </w:tc>
        <w:tc>
          <w:tcPr>
            <w:tcW w:w="5245" w:type="dxa"/>
          </w:tcPr>
          <w:p w:rsidR="00A40F14" w:rsidRPr="00585E9C" w:rsidRDefault="00A40F14" w:rsidP="00B34951">
            <w:pPr>
              <w:spacing w:after="0" w:line="240" w:lineRule="auto"/>
              <w:jc w:val="both"/>
              <w:rPr>
                <w:rFonts w:ascii="Times New Roman" w:hAnsi="Times New Roman" w:cs="Times New Roman"/>
                <w:b/>
              </w:rPr>
            </w:pPr>
            <w:r w:rsidRPr="00585E9C">
              <w:rPr>
                <w:rFonts w:ascii="Times New Roman" w:hAnsi="Times New Roman" w:cs="Times New Roman"/>
                <w:b/>
              </w:rPr>
              <w:t>ПОСТАВЩИК:</w:t>
            </w:r>
          </w:p>
          <w:p w:rsidR="00A40F14" w:rsidRPr="00585E9C" w:rsidRDefault="00A40F14" w:rsidP="00B34951">
            <w:pPr>
              <w:spacing w:after="0" w:line="240" w:lineRule="auto"/>
              <w:jc w:val="both"/>
              <w:rPr>
                <w:rFonts w:ascii="Times New Roman" w:hAnsi="Times New Roman" w:cs="Times New Roman"/>
              </w:rPr>
            </w:pP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Место нахождения: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Адрес для корреспонденции: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ИНН: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Грузоотправитель: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Адрес для корреспонденции: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Расчетный счет: </w:t>
            </w:r>
          </w:p>
          <w:p w:rsidR="00A40F14" w:rsidRPr="00585E9C" w:rsidRDefault="00A40F14" w:rsidP="00B34951">
            <w:pPr>
              <w:spacing w:after="0" w:line="240" w:lineRule="auto"/>
              <w:jc w:val="both"/>
              <w:rPr>
                <w:rFonts w:ascii="Times New Roman" w:hAnsi="Times New Roman" w:cs="Times New Roman"/>
              </w:rPr>
            </w:pPr>
            <w:proofErr w:type="spellStart"/>
            <w:r w:rsidRPr="00585E9C">
              <w:rPr>
                <w:rFonts w:ascii="Times New Roman" w:hAnsi="Times New Roman" w:cs="Times New Roman"/>
              </w:rPr>
              <w:t>Корр</w:t>
            </w:r>
            <w:proofErr w:type="spellEnd"/>
            <w:r w:rsidRPr="00585E9C">
              <w:rPr>
                <w:rFonts w:ascii="Times New Roman" w:hAnsi="Times New Roman" w:cs="Times New Roman"/>
              </w:rPr>
              <w:t xml:space="preserve">/счет: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БИК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ОКВЭД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ОКПО: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 xml:space="preserve">ОГРН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lang w:val="en-US"/>
              </w:rPr>
              <w:t>E</w:t>
            </w:r>
            <w:r w:rsidRPr="00585E9C">
              <w:rPr>
                <w:rFonts w:ascii="Times New Roman" w:hAnsi="Times New Roman" w:cs="Times New Roman"/>
              </w:rPr>
              <w:t>-</w:t>
            </w:r>
            <w:r w:rsidRPr="00585E9C">
              <w:rPr>
                <w:rFonts w:ascii="Times New Roman" w:hAnsi="Times New Roman" w:cs="Times New Roman"/>
                <w:lang w:val="en-US"/>
              </w:rPr>
              <w:t>mail</w:t>
            </w:r>
            <w:r w:rsidRPr="00585E9C">
              <w:rPr>
                <w:rFonts w:ascii="Times New Roman" w:hAnsi="Times New Roman" w:cs="Times New Roman"/>
              </w:rPr>
              <w:t xml:space="preserve">: </w:t>
            </w:r>
          </w:p>
          <w:p w:rsidR="00A40F14" w:rsidRPr="00585E9C" w:rsidRDefault="00A40F14" w:rsidP="00B34951">
            <w:pPr>
              <w:spacing w:after="0" w:line="240" w:lineRule="auto"/>
              <w:jc w:val="both"/>
              <w:rPr>
                <w:rFonts w:ascii="Times New Roman" w:hAnsi="Times New Roman" w:cs="Times New Roman"/>
              </w:rPr>
            </w:pPr>
            <w:r w:rsidRPr="00585E9C">
              <w:rPr>
                <w:rFonts w:ascii="Times New Roman" w:hAnsi="Times New Roman" w:cs="Times New Roman"/>
              </w:rPr>
              <w:t>Телефон:</w:t>
            </w:r>
          </w:p>
        </w:tc>
      </w:tr>
      <w:tr w:rsidR="00A40F14" w:rsidRPr="00585E9C" w:rsidTr="00B34951">
        <w:trPr>
          <w:trHeight w:val="1230"/>
        </w:trPr>
        <w:tc>
          <w:tcPr>
            <w:tcW w:w="4928" w:type="dxa"/>
          </w:tcPr>
          <w:p w:rsidR="00A40F14" w:rsidRPr="00585E9C" w:rsidRDefault="00A40F14" w:rsidP="00B34951">
            <w:pPr>
              <w:spacing w:after="0" w:line="240" w:lineRule="auto"/>
              <w:jc w:val="both"/>
              <w:rPr>
                <w:rFonts w:ascii="Times New Roman" w:hAnsi="Times New Roman" w:cs="Times New Roman"/>
                <w:b/>
                <w:bCs/>
              </w:rPr>
            </w:pPr>
            <w:r w:rsidRPr="00585E9C">
              <w:rPr>
                <w:rFonts w:ascii="Times New Roman" w:hAnsi="Times New Roman" w:cs="Times New Roman"/>
                <w:b/>
                <w:bCs/>
              </w:rPr>
              <w:t>от ПОКУПАТЕЛЯ</w:t>
            </w:r>
          </w:p>
          <w:p w:rsidR="00A40F14" w:rsidRPr="00585E9C" w:rsidRDefault="00A40F14" w:rsidP="00B34951">
            <w:pPr>
              <w:spacing w:after="0" w:line="240" w:lineRule="auto"/>
              <w:jc w:val="both"/>
              <w:rPr>
                <w:rFonts w:ascii="Times New Roman" w:hAnsi="Times New Roman" w:cs="Times New Roman"/>
                <w:b/>
                <w:bCs/>
              </w:rPr>
            </w:pPr>
          </w:p>
          <w:p w:rsidR="00A40F14" w:rsidRPr="00585E9C" w:rsidRDefault="00A40F14" w:rsidP="00A40F14">
            <w:pPr>
              <w:spacing w:after="0" w:line="240" w:lineRule="auto"/>
              <w:jc w:val="both"/>
              <w:rPr>
                <w:rFonts w:ascii="Times New Roman" w:hAnsi="Times New Roman" w:cs="Times New Roman"/>
                <w:bCs/>
              </w:rPr>
            </w:pPr>
            <w:r w:rsidRPr="00585E9C">
              <w:rPr>
                <w:rFonts w:ascii="Times New Roman" w:hAnsi="Times New Roman" w:cs="Times New Roman"/>
                <w:bCs/>
              </w:rPr>
              <w:t>__________________/</w:t>
            </w:r>
            <w:r w:rsidRPr="00585E9C">
              <w:rPr>
                <w:rFonts w:ascii="Times New Roman" w:hAnsi="Times New Roman" w:cs="Times New Roman"/>
                <w:b/>
              </w:rPr>
              <w:t>______________</w:t>
            </w:r>
            <w:r w:rsidRPr="00585E9C">
              <w:rPr>
                <w:rFonts w:ascii="Times New Roman" w:hAnsi="Times New Roman" w:cs="Times New Roman"/>
                <w:bCs/>
              </w:rPr>
              <w:t>/</w:t>
            </w:r>
          </w:p>
          <w:p w:rsidR="00A40F14" w:rsidRPr="00585E9C" w:rsidRDefault="00A40F14" w:rsidP="00A40F14">
            <w:pPr>
              <w:spacing w:after="0" w:line="240" w:lineRule="auto"/>
              <w:jc w:val="both"/>
              <w:rPr>
                <w:rFonts w:ascii="Times New Roman" w:hAnsi="Times New Roman" w:cs="Times New Roman"/>
                <w:b/>
              </w:rPr>
            </w:pPr>
            <w:r w:rsidRPr="00585E9C">
              <w:rPr>
                <w:rFonts w:ascii="Times New Roman" w:hAnsi="Times New Roman" w:cs="Times New Roman"/>
                <w:b/>
              </w:rPr>
              <w:t>м.п.</w:t>
            </w:r>
          </w:p>
        </w:tc>
        <w:tc>
          <w:tcPr>
            <w:tcW w:w="5245" w:type="dxa"/>
          </w:tcPr>
          <w:p w:rsidR="00A40F14" w:rsidRPr="00585E9C" w:rsidRDefault="00A40F14" w:rsidP="00B34951">
            <w:pPr>
              <w:spacing w:after="0" w:line="240" w:lineRule="auto"/>
              <w:jc w:val="both"/>
              <w:rPr>
                <w:rFonts w:ascii="Times New Roman" w:hAnsi="Times New Roman" w:cs="Times New Roman"/>
                <w:b/>
                <w:bCs/>
              </w:rPr>
            </w:pPr>
            <w:r w:rsidRPr="00585E9C">
              <w:rPr>
                <w:rFonts w:ascii="Times New Roman" w:hAnsi="Times New Roman" w:cs="Times New Roman"/>
                <w:b/>
                <w:bCs/>
              </w:rPr>
              <w:t>от ПОСТАВЩИКА</w:t>
            </w:r>
          </w:p>
          <w:p w:rsidR="00A40F14" w:rsidRPr="00585E9C" w:rsidRDefault="00A40F14" w:rsidP="00B34951">
            <w:pPr>
              <w:spacing w:after="0" w:line="240" w:lineRule="auto"/>
              <w:jc w:val="both"/>
              <w:rPr>
                <w:rFonts w:ascii="Times New Roman" w:hAnsi="Times New Roman" w:cs="Times New Roman"/>
                <w:b/>
                <w:bCs/>
              </w:rPr>
            </w:pPr>
          </w:p>
          <w:p w:rsidR="00A40F14" w:rsidRPr="00585E9C" w:rsidRDefault="00A40F14" w:rsidP="00B34951">
            <w:pPr>
              <w:spacing w:after="0" w:line="240" w:lineRule="auto"/>
              <w:jc w:val="both"/>
              <w:rPr>
                <w:rFonts w:ascii="Times New Roman" w:hAnsi="Times New Roman" w:cs="Times New Roman"/>
                <w:bCs/>
              </w:rPr>
            </w:pPr>
            <w:r w:rsidRPr="00585E9C">
              <w:rPr>
                <w:rFonts w:ascii="Times New Roman" w:hAnsi="Times New Roman" w:cs="Times New Roman"/>
                <w:bCs/>
              </w:rPr>
              <w:t>__________________/</w:t>
            </w:r>
            <w:r w:rsidRPr="00585E9C">
              <w:rPr>
                <w:rFonts w:ascii="Times New Roman" w:hAnsi="Times New Roman" w:cs="Times New Roman"/>
                <w:b/>
              </w:rPr>
              <w:t>______________</w:t>
            </w:r>
            <w:r w:rsidRPr="00585E9C">
              <w:rPr>
                <w:rFonts w:ascii="Times New Roman" w:hAnsi="Times New Roman" w:cs="Times New Roman"/>
                <w:bCs/>
              </w:rPr>
              <w:t>/</w:t>
            </w:r>
          </w:p>
          <w:p w:rsidR="00A40F14" w:rsidRPr="00585E9C" w:rsidRDefault="00A40F14" w:rsidP="00B34951">
            <w:pPr>
              <w:spacing w:after="0" w:line="240" w:lineRule="auto"/>
              <w:jc w:val="both"/>
              <w:rPr>
                <w:rFonts w:ascii="Times New Roman" w:hAnsi="Times New Roman" w:cs="Times New Roman"/>
                <w:b/>
                <w:bCs/>
              </w:rPr>
            </w:pPr>
            <w:r w:rsidRPr="00585E9C">
              <w:rPr>
                <w:rFonts w:ascii="Times New Roman" w:hAnsi="Times New Roman" w:cs="Times New Roman"/>
                <w:b/>
              </w:rPr>
              <w:t>м.п.</w:t>
            </w:r>
          </w:p>
        </w:tc>
      </w:tr>
    </w:tbl>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spacing w:after="0" w:line="240" w:lineRule="auto"/>
        <w:jc w:val="both"/>
        <w:rPr>
          <w:rFonts w:ascii="Times New Roman" w:hAnsi="Times New Roman" w:cs="Times New Roman"/>
        </w:rPr>
      </w:pPr>
    </w:p>
    <w:p w:rsidR="00A40F14" w:rsidRPr="00585E9C" w:rsidRDefault="00A40F14" w:rsidP="00A40F14">
      <w:pPr>
        <w:spacing w:after="0" w:line="240" w:lineRule="auto"/>
        <w:jc w:val="both"/>
        <w:rPr>
          <w:rFonts w:ascii="Times New Roman" w:hAnsi="Times New Roman" w:cs="Times New Roman"/>
        </w:rPr>
      </w:pPr>
    </w:p>
    <w:p w:rsidR="00A40F14" w:rsidRPr="0080343F" w:rsidRDefault="00A40F14" w:rsidP="00A40F14">
      <w:pPr>
        <w:spacing w:after="0" w:line="240" w:lineRule="auto"/>
        <w:jc w:val="both"/>
        <w:rPr>
          <w:rFonts w:ascii="Times New Roman" w:hAnsi="Times New Roman" w:cs="Times New Roman"/>
          <w:sz w:val="20"/>
          <w:szCs w:val="20"/>
        </w:rPr>
      </w:pPr>
    </w:p>
    <w:p w:rsidR="00D22AB5" w:rsidRDefault="00A40F14" w:rsidP="00BF7791">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BF7791">
        <w:rPr>
          <w:rFonts w:ascii="Times New Roman" w:eastAsia="Times New Roman" w:hAnsi="Times New Roman" w:cs="Times New Roman"/>
          <w:bCs/>
          <w:sz w:val="20"/>
          <w:szCs w:val="20"/>
          <w:lang w:eastAsia="ru-RU"/>
        </w:rPr>
        <w:t xml:space="preserve">             </w:t>
      </w:r>
    </w:p>
    <w:p w:rsidR="00BF7791" w:rsidRDefault="00BF7791" w:rsidP="00325221">
      <w:pPr>
        <w:spacing w:after="60" w:line="240" w:lineRule="auto"/>
        <w:jc w:val="right"/>
        <w:rPr>
          <w:rFonts w:ascii="Times New Roman" w:eastAsia="Times New Roman" w:hAnsi="Times New Roman" w:cs="Times New Roman"/>
          <w:bCs/>
          <w:sz w:val="20"/>
          <w:szCs w:val="20"/>
          <w:lang w:eastAsia="ru-RU"/>
        </w:rPr>
      </w:pPr>
    </w:p>
    <w:p w:rsidR="00BF7791" w:rsidRDefault="00BF7791" w:rsidP="00325221">
      <w:pPr>
        <w:spacing w:after="60" w:line="240" w:lineRule="auto"/>
        <w:jc w:val="right"/>
        <w:rPr>
          <w:rFonts w:ascii="Times New Roman" w:eastAsia="Times New Roman" w:hAnsi="Times New Roman" w:cs="Times New Roman"/>
          <w:bCs/>
          <w:sz w:val="20"/>
          <w:szCs w:val="20"/>
          <w:lang w:eastAsia="ru-RU"/>
        </w:rPr>
      </w:pPr>
    </w:p>
    <w:p w:rsidR="00BF7791" w:rsidRDefault="00BF7791" w:rsidP="00325221">
      <w:pPr>
        <w:spacing w:after="60" w:line="240" w:lineRule="auto"/>
        <w:jc w:val="right"/>
        <w:rPr>
          <w:rFonts w:ascii="Times New Roman" w:eastAsia="Times New Roman" w:hAnsi="Times New Roman" w:cs="Times New Roman"/>
          <w:bCs/>
          <w:sz w:val="20"/>
          <w:szCs w:val="20"/>
          <w:lang w:eastAsia="ru-RU"/>
        </w:rPr>
      </w:pPr>
    </w:p>
    <w:p w:rsidR="00BF7791" w:rsidRDefault="00BF7791" w:rsidP="00325221">
      <w:pPr>
        <w:spacing w:after="60" w:line="240" w:lineRule="auto"/>
        <w:jc w:val="right"/>
        <w:rPr>
          <w:rFonts w:ascii="Times New Roman" w:eastAsia="Times New Roman" w:hAnsi="Times New Roman" w:cs="Times New Roman"/>
          <w:bCs/>
          <w:sz w:val="20"/>
          <w:szCs w:val="20"/>
          <w:lang w:eastAsia="ru-RU"/>
        </w:rPr>
      </w:pPr>
    </w:p>
    <w:p w:rsidR="006F6E80" w:rsidRDefault="006F6E80" w:rsidP="00325221">
      <w:pPr>
        <w:spacing w:after="60" w:line="240" w:lineRule="auto"/>
        <w:jc w:val="right"/>
        <w:rPr>
          <w:rFonts w:ascii="Times New Roman" w:eastAsia="Times New Roman" w:hAnsi="Times New Roman" w:cs="Times New Roman"/>
          <w:bCs/>
          <w:sz w:val="20"/>
          <w:szCs w:val="20"/>
          <w:lang w:eastAsia="ru-RU"/>
        </w:rPr>
      </w:pPr>
    </w:p>
    <w:p w:rsidR="00325221" w:rsidRPr="003D524B" w:rsidRDefault="00A40F14" w:rsidP="00325221">
      <w:pPr>
        <w:spacing w:after="6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Cs/>
          <w:sz w:val="20"/>
          <w:szCs w:val="20"/>
          <w:lang w:eastAsia="ru-RU"/>
        </w:rPr>
        <w:lastRenderedPageBreak/>
        <w:t xml:space="preserve">      </w:t>
      </w:r>
      <w:r w:rsidR="00325221" w:rsidRPr="003D524B">
        <w:rPr>
          <w:rFonts w:ascii="Times New Roman" w:eastAsia="Times New Roman" w:hAnsi="Times New Roman" w:cs="Times New Roman"/>
          <w:b/>
          <w:bCs/>
          <w:lang w:eastAsia="ru-RU"/>
        </w:rPr>
        <w:t>Приложение № 1</w:t>
      </w:r>
    </w:p>
    <w:p w:rsidR="00325221" w:rsidRPr="003D524B" w:rsidRDefault="00325221" w:rsidP="00325221">
      <w:pPr>
        <w:spacing w:after="60" w:line="240" w:lineRule="auto"/>
        <w:jc w:val="right"/>
        <w:rPr>
          <w:rFonts w:ascii="Times New Roman" w:eastAsia="Times New Roman" w:hAnsi="Times New Roman" w:cs="Times New Roman"/>
          <w:b/>
          <w:bCs/>
          <w:lang w:eastAsia="ru-RU"/>
        </w:rPr>
      </w:pPr>
      <w:r w:rsidRPr="003D524B">
        <w:rPr>
          <w:rFonts w:ascii="Times New Roman" w:eastAsia="Times New Roman" w:hAnsi="Times New Roman" w:cs="Times New Roman"/>
          <w:b/>
          <w:bCs/>
          <w:lang w:eastAsia="ru-RU"/>
        </w:rPr>
        <w:t>к Договору</w:t>
      </w:r>
      <w:r>
        <w:rPr>
          <w:rFonts w:ascii="Times New Roman" w:eastAsia="Times New Roman" w:hAnsi="Times New Roman" w:cs="Times New Roman"/>
          <w:b/>
          <w:bCs/>
          <w:lang w:eastAsia="ru-RU"/>
        </w:rPr>
        <w:t xml:space="preserve"> </w:t>
      </w:r>
      <w:r w:rsidRPr="003D524B">
        <w:rPr>
          <w:rFonts w:ascii="Times New Roman" w:eastAsia="Times New Roman" w:hAnsi="Times New Roman" w:cs="Times New Roman"/>
          <w:b/>
          <w:bCs/>
          <w:lang w:eastAsia="ru-RU"/>
        </w:rPr>
        <w:t>№ __</w:t>
      </w:r>
      <w:r>
        <w:rPr>
          <w:rFonts w:ascii="Times New Roman" w:eastAsia="Times New Roman" w:hAnsi="Times New Roman" w:cs="Times New Roman"/>
          <w:b/>
          <w:bCs/>
          <w:lang w:eastAsia="ru-RU"/>
        </w:rPr>
        <w:t>___________</w:t>
      </w:r>
      <w:r w:rsidRPr="003D524B">
        <w:rPr>
          <w:rFonts w:ascii="Times New Roman" w:eastAsia="Times New Roman" w:hAnsi="Times New Roman" w:cs="Times New Roman"/>
          <w:b/>
          <w:bCs/>
          <w:lang w:eastAsia="ru-RU"/>
        </w:rPr>
        <w:t>______ от «_____»____________ 20____ г.</w:t>
      </w:r>
    </w:p>
    <w:p w:rsidR="00325221" w:rsidRDefault="00325221" w:rsidP="00BF7791">
      <w:pPr>
        <w:keepNext/>
        <w:spacing w:before="240" w:after="60"/>
        <w:outlineLvl w:val="2"/>
        <w:rPr>
          <w:rFonts w:ascii="Times New Roman" w:eastAsia="Times New Roman" w:hAnsi="Times New Roman" w:cs="Times New Roman"/>
          <w:b/>
          <w:bCs/>
          <w:lang w:eastAsia="ru-RU"/>
        </w:rPr>
      </w:pPr>
    </w:p>
    <w:p w:rsidR="00325221" w:rsidRPr="003D524B" w:rsidRDefault="00325221" w:rsidP="00325221">
      <w:pPr>
        <w:keepNext/>
        <w:spacing w:before="240" w:after="60"/>
        <w:jc w:val="center"/>
        <w:outlineLvl w:val="2"/>
        <w:rPr>
          <w:rFonts w:ascii="Times New Roman" w:eastAsia="Times New Roman" w:hAnsi="Times New Roman" w:cs="Times New Roman"/>
          <w:b/>
          <w:bCs/>
          <w:lang w:eastAsia="ru-RU"/>
        </w:rPr>
      </w:pPr>
      <w:r w:rsidRPr="003D524B">
        <w:rPr>
          <w:rFonts w:ascii="Times New Roman" w:eastAsia="Times New Roman" w:hAnsi="Times New Roman" w:cs="Times New Roman"/>
          <w:b/>
          <w:bCs/>
          <w:lang w:eastAsia="ru-RU"/>
        </w:rPr>
        <w:t xml:space="preserve">СПЕЦИФИКАЦИЯ </w:t>
      </w:r>
    </w:p>
    <w:p w:rsidR="00325221" w:rsidRPr="003D524B" w:rsidRDefault="00325221" w:rsidP="00325221">
      <w:pPr>
        <w:spacing w:after="60" w:line="240" w:lineRule="auto"/>
        <w:jc w:val="center"/>
        <w:rPr>
          <w:rFonts w:ascii="Times New Roman" w:eastAsia="Times New Roman" w:hAnsi="Times New Roman" w:cs="Times New Roman"/>
          <w:lang w:eastAsia="ru-RU"/>
        </w:rPr>
      </w:pPr>
      <w:r w:rsidRPr="003D524B">
        <w:rPr>
          <w:rFonts w:ascii="Times New Roman" w:eastAsia="Times New Roman" w:hAnsi="Times New Roman" w:cs="Times New Roman"/>
          <w:lang w:eastAsia="ru-RU"/>
        </w:rPr>
        <w:t>город ________</w:t>
      </w:r>
      <w:r w:rsidR="006B24FC">
        <w:rPr>
          <w:rFonts w:ascii="Times New Roman" w:eastAsia="Times New Roman" w:hAnsi="Times New Roman" w:cs="Times New Roman"/>
          <w:lang w:eastAsia="ru-RU"/>
        </w:rPr>
        <w:t>_____</w:t>
      </w:r>
      <w:r w:rsidR="006B24FC">
        <w:rPr>
          <w:rFonts w:ascii="Times New Roman" w:eastAsia="Times New Roman" w:hAnsi="Times New Roman" w:cs="Times New Roman"/>
          <w:lang w:eastAsia="ru-RU"/>
        </w:rPr>
        <w:tab/>
      </w:r>
      <w:r w:rsidR="006B24FC">
        <w:rPr>
          <w:rFonts w:ascii="Times New Roman" w:eastAsia="Times New Roman" w:hAnsi="Times New Roman" w:cs="Times New Roman"/>
          <w:lang w:eastAsia="ru-RU"/>
        </w:rPr>
        <w:tab/>
      </w:r>
      <w:r w:rsidR="006B24FC">
        <w:rPr>
          <w:rFonts w:ascii="Times New Roman" w:eastAsia="Times New Roman" w:hAnsi="Times New Roman" w:cs="Times New Roman"/>
          <w:lang w:eastAsia="ru-RU"/>
        </w:rPr>
        <w:tab/>
      </w:r>
      <w:r w:rsidR="006B24FC">
        <w:rPr>
          <w:rFonts w:ascii="Times New Roman" w:eastAsia="Times New Roman" w:hAnsi="Times New Roman" w:cs="Times New Roman"/>
          <w:lang w:eastAsia="ru-RU"/>
        </w:rPr>
        <w:tab/>
      </w:r>
      <w:r w:rsidR="006B24FC">
        <w:rPr>
          <w:rFonts w:ascii="Times New Roman" w:eastAsia="Times New Roman" w:hAnsi="Times New Roman" w:cs="Times New Roman"/>
          <w:lang w:eastAsia="ru-RU"/>
        </w:rPr>
        <w:tab/>
      </w:r>
      <w:r w:rsidR="006B24FC">
        <w:rPr>
          <w:rFonts w:ascii="Times New Roman" w:eastAsia="Times New Roman" w:hAnsi="Times New Roman" w:cs="Times New Roman"/>
          <w:lang w:eastAsia="ru-RU"/>
        </w:rPr>
        <w:tab/>
      </w:r>
      <w:r w:rsidR="006B24FC">
        <w:rPr>
          <w:rFonts w:ascii="Times New Roman" w:eastAsia="Times New Roman" w:hAnsi="Times New Roman" w:cs="Times New Roman"/>
          <w:lang w:eastAsia="ru-RU"/>
        </w:rPr>
        <w:tab/>
        <w:t>«_</w:t>
      </w:r>
      <w:r w:rsidR="006B24FC">
        <w:rPr>
          <w:rFonts w:ascii="Times New Roman" w:eastAsia="Times New Roman" w:hAnsi="Times New Roman" w:cs="Times New Roman"/>
          <w:lang w:eastAsia="ru-RU"/>
        </w:rPr>
        <w:softHyphen/>
        <w:t>__»___________20</w:t>
      </w:r>
      <w:r w:rsidRPr="003D524B">
        <w:rPr>
          <w:rFonts w:ascii="Times New Roman" w:eastAsia="Times New Roman" w:hAnsi="Times New Roman" w:cs="Times New Roman"/>
          <w:lang w:eastAsia="ru-RU"/>
        </w:rPr>
        <w:t>___ года</w:t>
      </w:r>
    </w:p>
    <w:p w:rsidR="00325221" w:rsidRPr="003D524B" w:rsidRDefault="00325221" w:rsidP="00325221">
      <w:pPr>
        <w:spacing w:after="60" w:line="240" w:lineRule="auto"/>
        <w:jc w:val="both"/>
        <w:rPr>
          <w:rFonts w:ascii="Times New Roman" w:eastAsia="Times New Roman" w:hAnsi="Times New Roman" w:cs="Times New Roman"/>
          <w:b/>
          <w:lang w:eastAsia="ru-RU"/>
        </w:rPr>
      </w:pPr>
      <w:r w:rsidRPr="003D524B">
        <w:rPr>
          <w:rFonts w:ascii="Times New Roman" w:eastAsia="Times New Roman" w:hAnsi="Times New Roman" w:cs="Times New Roman"/>
          <w:lang w:eastAsia="ru-RU"/>
        </w:rPr>
        <w:tab/>
      </w:r>
      <w:r w:rsidRPr="003D524B">
        <w:rPr>
          <w:rFonts w:ascii="Times New Roman" w:eastAsia="Times New Roman" w:hAnsi="Times New Roman" w:cs="Times New Roman"/>
          <w:b/>
          <w:lang w:eastAsia="ru-RU"/>
        </w:rPr>
        <w:t>______________________________________________________________________________</w:t>
      </w:r>
    </w:p>
    <w:p w:rsidR="00325221" w:rsidRPr="003D524B" w:rsidRDefault="00325221" w:rsidP="00325221">
      <w:pPr>
        <w:spacing w:after="60" w:line="240" w:lineRule="auto"/>
        <w:jc w:val="both"/>
        <w:rPr>
          <w:rFonts w:ascii="Times New Roman" w:eastAsia="Times New Roman" w:hAnsi="Times New Roman" w:cs="Times New Roman"/>
          <w:lang w:eastAsia="ru-RU"/>
        </w:rPr>
      </w:pPr>
      <w:r w:rsidRPr="003D524B">
        <w:rPr>
          <w:rFonts w:ascii="Times New Roman" w:eastAsia="Times New Roman" w:hAnsi="Times New Roman" w:cs="Times New Roman"/>
          <w:lang w:eastAsia="ru-RU"/>
        </w:rPr>
        <w:t>____________________________________________________________________________________,  именуем</w:t>
      </w:r>
      <w:r>
        <w:rPr>
          <w:rFonts w:ascii="Times New Roman" w:eastAsia="Times New Roman" w:hAnsi="Times New Roman" w:cs="Times New Roman"/>
          <w:lang w:eastAsia="ru-RU"/>
        </w:rPr>
        <w:t xml:space="preserve">ое </w:t>
      </w:r>
      <w:r w:rsidRPr="003D524B">
        <w:rPr>
          <w:rFonts w:ascii="Times New Roman" w:eastAsia="Times New Roman" w:hAnsi="Times New Roman" w:cs="Times New Roman"/>
          <w:lang w:eastAsia="ru-RU"/>
        </w:rPr>
        <w:t>в дальнейшем «</w:t>
      </w:r>
      <w:r w:rsidRPr="003D524B">
        <w:rPr>
          <w:rFonts w:ascii="Times New Roman" w:eastAsia="Times New Roman" w:hAnsi="Times New Roman" w:cs="Times New Roman"/>
          <w:b/>
          <w:lang w:eastAsia="ru-RU"/>
        </w:rPr>
        <w:t>Покупатель</w:t>
      </w:r>
      <w:r w:rsidRPr="003D524B">
        <w:rPr>
          <w:rFonts w:ascii="Times New Roman" w:eastAsia="Times New Roman" w:hAnsi="Times New Roman" w:cs="Times New Roman"/>
          <w:lang w:eastAsia="ru-RU"/>
        </w:rPr>
        <w:t>», в лице _______________________________________</w:t>
      </w:r>
    </w:p>
    <w:p w:rsidR="00325221" w:rsidRPr="003D524B" w:rsidRDefault="00325221" w:rsidP="00325221">
      <w:pPr>
        <w:spacing w:after="60" w:line="240" w:lineRule="auto"/>
        <w:jc w:val="both"/>
        <w:rPr>
          <w:rFonts w:ascii="Times New Roman" w:eastAsia="Times New Roman" w:hAnsi="Times New Roman" w:cs="Times New Roman"/>
          <w:lang w:eastAsia="ru-RU"/>
        </w:rPr>
      </w:pPr>
      <w:r w:rsidRPr="003D524B">
        <w:rPr>
          <w:rFonts w:ascii="Times New Roman" w:eastAsia="Times New Roman" w:hAnsi="Times New Roman" w:cs="Times New Roman"/>
          <w:lang w:eastAsia="ru-RU"/>
        </w:rPr>
        <w:t xml:space="preserve">_________________________________________________________________________________________________________________________________________________________________________, </w:t>
      </w:r>
      <w:proofErr w:type="gramStart"/>
      <w:r w:rsidRPr="003D524B">
        <w:rPr>
          <w:rFonts w:ascii="Times New Roman" w:eastAsia="Times New Roman" w:hAnsi="Times New Roman" w:cs="Times New Roman"/>
          <w:lang w:eastAsia="ru-RU"/>
        </w:rPr>
        <w:t>действующего</w:t>
      </w:r>
      <w:proofErr w:type="gramEnd"/>
      <w:r w:rsidRPr="003D524B">
        <w:rPr>
          <w:rFonts w:ascii="Times New Roman" w:eastAsia="Times New Roman" w:hAnsi="Times New Roman" w:cs="Times New Roman"/>
          <w:lang w:eastAsia="ru-RU"/>
        </w:rPr>
        <w:t xml:space="preserve"> на основании _____________________________________, с одной стороны и</w:t>
      </w:r>
    </w:p>
    <w:p w:rsidR="00325221" w:rsidRPr="003D524B" w:rsidRDefault="00325221" w:rsidP="00325221">
      <w:pPr>
        <w:spacing w:after="6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_____________________________</w:t>
      </w:r>
      <w:r w:rsidRPr="003D524B">
        <w:rPr>
          <w:rFonts w:ascii="Times New Roman" w:eastAsia="Times New Roman" w:hAnsi="Times New Roman" w:cs="Times New Roman"/>
          <w:lang w:eastAsia="ru-RU"/>
        </w:rPr>
        <w:t>, именуемое в дальнейшем «</w:t>
      </w:r>
      <w:r w:rsidRPr="003D524B">
        <w:rPr>
          <w:rFonts w:ascii="Times New Roman" w:eastAsia="Times New Roman" w:hAnsi="Times New Roman" w:cs="Times New Roman"/>
          <w:b/>
          <w:lang w:eastAsia="ru-RU"/>
        </w:rPr>
        <w:t>Поставщик</w:t>
      </w:r>
      <w:r w:rsidRPr="003D524B">
        <w:rPr>
          <w:rFonts w:ascii="Times New Roman" w:eastAsia="Times New Roman" w:hAnsi="Times New Roman" w:cs="Times New Roman"/>
          <w:lang w:eastAsia="ru-RU"/>
        </w:rPr>
        <w:t xml:space="preserve">», в лице ____________________________________________________________________________________, действующего на основании </w:t>
      </w:r>
      <w:r>
        <w:rPr>
          <w:rFonts w:ascii="Times New Roman" w:eastAsia="Times New Roman" w:hAnsi="Times New Roman" w:cs="Times New Roman"/>
          <w:lang w:eastAsia="ru-RU"/>
        </w:rPr>
        <w:t>__________________________</w:t>
      </w:r>
      <w:r w:rsidRPr="003D524B">
        <w:rPr>
          <w:rFonts w:ascii="Times New Roman" w:eastAsia="Times New Roman" w:hAnsi="Times New Roman" w:cs="Times New Roman"/>
          <w:lang w:eastAsia="ru-RU"/>
        </w:rPr>
        <w:t>, с другой стороны, совместно именуемые «Стороны»,  заключили нас</w:t>
      </w:r>
      <w:r>
        <w:rPr>
          <w:rFonts w:ascii="Times New Roman" w:eastAsia="Times New Roman" w:hAnsi="Times New Roman" w:cs="Times New Roman"/>
          <w:lang w:eastAsia="ru-RU"/>
        </w:rPr>
        <w:t xml:space="preserve">тоящую Спецификацию к Договору </w:t>
      </w:r>
      <w:r w:rsidRPr="003D524B">
        <w:rPr>
          <w:rFonts w:ascii="Times New Roman" w:eastAsia="Times New Roman" w:hAnsi="Times New Roman" w:cs="Times New Roman"/>
          <w:lang w:eastAsia="ru-RU"/>
        </w:rPr>
        <w:t>№_______ от «_____»_________________ 20____г. (далее – Договор)  о нижеследующем:</w:t>
      </w:r>
      <w:proofErr w:type="gramEnd"/>
    </w:p>
    <w:p w:rsidR="00325221" w:rsidRPr="003D524B" w:rsidRDefault="00325221" w:rsidP="00325221">
      <w:pPr>
        <w:spacing w:after="0" w:line="240" w:lineRule="auto"/>
        <w:ind w:firstLine="709"/>
        <w:jc w:val="both"/>
        <w:rPr>
          <w:rFonts w:ascii="Times New Roman" w:eastAsia="Times New Roman" w:hAnsi="Times New Roman" w:cs="Times New Roman"/>
          <w:lang w:eastAsia="ru-RU"/>
        </w:rPr>
      </w:pPr>
      <w:r w:rsidRPr="003D524B">
        <w:rPr>
          <w:rFonts w:ascii="Times New Roman" w:eastAsia="Times New Roman" w:hAnsi="Times New Roman" w:cs="Times New Roman"/>
          <w:lang w:eastAsia="ru-RU"/>
        </w:rPr>
        <w:t>1. Во исполнение обязательств по Договору Поставщик обязуется осуществить поставку следующего Товара:</w:t>
      </w:r>
    </w:p>
    <w:tbl>
      <w:tblPr>
        <w:tblW w:w="10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4"/>
        <w:gridCol w:w="2565"/>
        <w:gridCol w:w="1453"/>
        <w:gridCol w:w="2213"/>
        <w:gridCol w:w="2832"/>
      </w:tblGrid>
      <w:tr w:rsidR="00325221" w:rsidRPr="003D524B" w:rsidTr="007916FD">
        <w:trPr>
          <w:trHeight w:val="252"/>
        </w:trPr>
        <w:tc>
          <w:tcPr>
            <w:tcW w:w="944" w:type="dxa"/>
          </w:tcPr>
          <w:p w:rsidR="00325221" w:rsidRPr="003D524B" w:rsidRDefault="00325221" w:rsidP="007916FD">
            <w:pPr>
              <w:spacing w:after="0"/>
              <w:contextualSpacing/>
              <w:jc w:val="center"/>
              <w:rPr>
                <w:rFonts w:ascii="Times New Roman" w:eastAsia="Times New Roman" w:hAnsi="Times New Roman" w:cs="Times New Roman"/>
                <w:b/>
                <w:lang w:eastAsia="ru-RU"/>
              </w:rPr>
            </w:pPr>
            <w:r w:rsidRPr="003D524B">
              <w:rPr>
                <w:rFonts w:ascii="Times New Roman" w:eastAsia="Times New Roman" w:hAnsi="Times New Roman" w:cs="Times New Roman"/>
                <w:b/>
                <w:lang w:eastAsia="ru-RU"/>
              </w:rPr>
              <w:t xml:space="preserve">№ </w:t>
            </w:r>
            <w:proofErr w:type="spellStart"/>
            <w:proofErr w:type="gramStart"/>
            <w:r w:rsidRPr="003D524B">
              <w:rPr>
                <w:rFonts w:ascii="Times New Roman" w:eastAsia="Times New Roman" w:hAnsi="Times New Roman" w:cs="Times New Roman"/>
                <w:b/>
                <w:lang w:eastAsia="ru-RU"/>
              </w:rPr>
              <w:t>п</w:t>
            </w:r>
            <w:proofErr w:type="spellEnd"/>
            <w:proofErr w:type="gramEnd"/>
            <w:r w:rsidRPr="003D524B">
              <w:rPr>
                <w:rFonts w:ascii="Times New Roman" w:eastAsia="Times New Roman" w:hAnsi="Times New Roman" w:cs="Times New Roman"/>
                <w:b/>
                <w:lang w:eastAsia="ru-RU"/>
              </w:rPr>
              <w:t>/</w:t>
            </w:r>
            <w:proofErr w:type="spellStart"/>
            <w:r w:rsidRPr="003D524B">
              <w:rPr>
                <w:rFonts w:ascii="Times New Roman" w:eastAsia="Times New Roman" w:hAnsi="Times New Roman" w:cs="Times New Roman"/>
                <w:b/>
                <w:lang w:eastAsia="ru-RU"/>
              </w:rPr>
              <w:t>п</w:t>
            </w:r>
            <w:proofErr w:type="spellEnd"/>
          </w:p>
        </w:tc>
        <w:tc>
          <w:tcPr>
            <w:tcW w:w="2565" w:type="dxa"/>
          </w:tcPr>
          <w:p w:rsidR="00325221" w:rsidRPr="003D524B" w:rsidRDefault="00325221" w:rsidP="007916FD">
            <w:pPr>
              <w:spacing w:after="0"/>
              <w:contextualSpacing/>
              <w:jc w:val="center"/>
              <w:rPr>
                <w:rFonts w:ascii="Times New Roman" w:eastAsia="Times New Roman" w:hAnsi="Times New Roman" w:cs="Times New Roman"/>
                <w:b/>
                <w:lang w:eastAsia="ru-RU"/>
              </w:rPr>
            </w:pPr>
            <w:r w:rsidRPr="003D524B">
              <w:rPr>
                <w:rFonts w:ascii="Times New Roman" w:eastAsia="Times New Roman" w:hAnsi="Times New Roman" w:cs="Times New Roman"/>
                <w:b/>
                <w:lang w:eastAsia="ru-RU"/>
              </w:rPr>
              <w:t>Наименование Товаров</w:t>
            </w:r>
          </w:p>
        </w:tc>
        <w:tc>
          <w:tcPr>
            <w:tcW w:w="1453" w:type="dxa"/>
          </w:tcPr>
          <w:p w:rsidR="00325221" w:rsidRPr="003D524B" w:rsidRDefault="00325221" w:rsidP="007916FD">
            <w:pPr>
              <w:spacing w:after="0"/>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Единица измерения</w:t>
            </w:r>
          </w:p>
        </w:tc>
        <w:tc>
          <w:tcPr>
            <w:tcW w:w="2213" w:type="dxa"/>
          </w:tcPr>
          <w:p w:rsidR="00325221" w:rsidRPr="003D524B" w:rsidRDefault="00325221" w:rsidP="007916FD">
            <w:pPr>
              <w:spacing w:after="0"/>
              <w:contextualSpacing/>
              <w:jc w:val="center"/>
              <w:rPr>
                <w:rFonts w:ascii="Times New Roman" w:eastAsia="Times New Roman" w:hAnsi="Times New Roman" w:cs="Times New Roman"/>
                <w:b/>
                <w:lang w:eastAsia="ru-RU"/>
              </w:rPr>
            </w:pPr>
            <w:r w:rsidRPr="003D524B">
              <w:rPr>
                <w:rFonts w:ascii="Times New Roman" w:eastAsia="Times New Roman" w:hAnsi="Times New Roman" w:cs="Times New Roman"/>
                <w:b/>
                <w:lang w:eastAsia="ru-RU"/>
              </w:rPr>
              <w:t>Количество</w:t>
            </w:r>
          </w:p>
          <w:p w:rsidR="00325221" w:rsidRPr="003D524B" w:rsidRDefault="00325221" w:rsidP="007916FD">
            <w:pPr>
              <w:spacing w:after="0"/>
              <w:contextualSpacing/>
              <w:jc w:val="center"/>
              <w:rPr>
                <w:rFonts w:ascii="Times New Roman" w:eastAsia="Times New Roman" w:hAnsi="Times New Roman" w:cs="Times New Roman"/>
                <w:b/>
                <w:lang w:eastAsia="ru-RU"/>
              </w:rPr>
            </w:pPr>
            <w:r w:rsidRPr="003D524B">
              <w:rPr>
                <w:rFonts w:ascii="Times New Roman" w:eastAsia="Times New Roman" w:hAnsi="Times New Roman" w:cs="Times New Roman"/>
                <w:b/>
                <w:lang w:eastAsia="ru-RU"/>
              </w:rPr>
              <w:t>(литры)</w:t>
            </w:r>
          </w:p>
        </w:tc>
        <w:tc>
          <w:tcPr>
            <w:tcW w:w="2832" w:type="dxa"/>
          </w:tcPr>
          <w:p w:rsidR="00325221" w:rsidRPr="003D524B" w:rsidRDefault="00325221" w:rsidP="007916FD">
            <w:pPr>
              <w:spacing w:after="0"/>
              <w:contextualSpacing/>
              <w:jc w:val="center"/>
              <w:rPr>
                <w:rFonts w:ascii="Times New Roman" w:eastAsia="Times New Roman" w:hAnsi="Times New Roman" w:cs="Times New Roman"/>
                <w:b/>
                <w:lang w:eastAsia="ru-RU"/>
              </w:rPr>
            </w:pPr>
            <w:r w:rsidRPr="003D524B">
              <w:rPr>
                <w:rFonts w:ascii="Times New Roman" w:eastAsia="Times New Roman" w:hAnsi="Times New Roman" w:cs="Times New Roman"/>
                <w:b/>
                <w:lang w:eastAsia="ru-RU"/>
              </w:rPr>
              <w:t>Сумма</w:t>
            </w:r>
          </w:p>
          <w:p w:rsidR="00325221" w:rsidRPr="003D524B" w:rsidRDefault="00325221" w:rsidP="007916FD">
            <w:pPr>
              <w:spacing w:after="0"/>
              <w:contextualSpacing/>
              <w:jc w:val="center"/>
              <w:rPr>
                <w:rFonts w:ascii="Times New Roman" w:eastAsia="Times New Roman" w:hAnsi="Times New Roman" w:cs="Times New Roman"/>
                <w:b/>
                <w:lang w:eastAsia="ru-RU"/>
              </w:rPr>
            </w:pPr>
            <w:r w:rsidRPr="003D524B">
              <w:rPr>
                <w:rFonts w:ascii="Times New Roman" w:eastAsia="Times New Roman" w:hAnsi="Times New Roman" w:cs="Times New Roman"/>
                <w:b/>
                <w:lang w:eastAsia="ru-RU"/>
              </w:rPr>
              <w:t>(рублей)</w:t>
            </w:r>
          </w:p>
          <w:p w:rsidR="00325221" w:rsidRPr="003D524B" w:rsidRDefault="00325221" w:rsidP="007916FD">
            <w:pPr>
              <w:spacing w:after="0"/>
              <w:contextualSpacing/>
              <w:jc w:val="center"/>
              <w:rPr>
                <w:rFonts w:ascii="Times New Roman" w:eastAsia="Times New Roman" w:hAnsi="Times New Roman" w:cs="Times New Roman"/>
                <w:b/>
                <w:lang w:eastAsia="ru-RU"/>
              </w:rPr>
            </w:pPr>
            <w:r w:rsidRPr="003D524B">
              <w:rPr>
                <w:rFonts w:ascii="Times New Roman" w:eastAsia="Times New Roman" w:hAnsi="Times New Roman" w:cs="Times New Roman"/>
                <w:b/>
                <w:lang w:eastAsia="ru-RU"/>
              </w:rPr>
              <w:t>с НДС</w:t>
            </w:r>
          </w:p>
        </w:tc>
      </w:tr>
      <w:tr w:rsidR="00325221" w:rsidRPr="003D524B" w:rsidTr="007916FD">
        <w:trPr>
          <w:trHeight w:val="191"/>
        </w:trPr>
        <w:tc>
          <w:tcPr>
            <w:tcW w:w="944"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565"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1453"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213"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832"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r>
      <w:tr w:rsidR="00325221" w:rsidRPr="003D524B" w:rsidTr="007916FD">
        <w:trPr>
          <w:trHeight w:val="179"/>
        </w:trPr>
        <w:tc>
          <w:tcPr>
            <w:tcW w:w="944"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565"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1453"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213"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832"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r>
      <w:tr w:rsidR="00325221" w:rsidRPr="003D524B" w:rsidTr="007916FD">
        <w:trPr>
          <w:trHeight w:val="250"/>
        </w:trPr>
        <w:tc>
          <w:tcPr>
            <w:tcW w:w="944"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565"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1453"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213"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832"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r>
      <w:tr w:rsidR="00325221" w:rsidRPr="003D524B" w:rsidTr="007916FD">
        <w:trPr>
          <w:trHeight w:val="250"/>
        </w:trPr>
        <w:tc>
          <w:tcPr>
            <w:tcW w:w="944"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565"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1453"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213"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832"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r>
      <w:tr w:rsidR="00325221" w:rsidRPr="003D524B" w:rsidTr="007916FD">
        <w:trPr>
          <w:trHeight w:val="251"/>
        </w:trPr>
        <w:tc>
          <w:tcPr>
            <w:tcW w:w="944"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565"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1453"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213"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832"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r>
      <w:tr w:rsidR="00325221" w:rsidRPr="003D524B" w:rsidTr="007916FD">
        <w:trPr>
          <w:trHeight w:val="298"/>
        </w:trPr>
        <w:tc>
          <w:tcPr>
            <w:tcW w:w="944"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565"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1453"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213"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832"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r>
      <w:tr w:rsidR="00325221" w:rsidRPr="003D524B" w:rsidTr="007916FD">
        <w:trPr>
          <w:trHeight w:val="290"/>
        </w:trPr>
        <w:tc>
          <w:tcPr>
            <w:tcW w:w="944"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565"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1453"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213"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832"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r>
      <w:tr w:rsidR="00325221" w:rsidRPr="003D524B" w:rsidTr="007916FD">
        <w:trPr>
          <w:trHeight w:val="217"/>
        </w:trPr>
        <w:tc>
          <w:tcPr>
            <w:tcW w:w="944"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565"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1453"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213"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832"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r>
      <w:tr w:rsidR="00325221" w:rsidRPr="003D524B" w:rsidTr="007916FD">
        <w:trPr>
          <w:trHeight w:val="154"/>
        </w:trPr>
        <w:tc>
          <w:tcPr>
            <w:tcW w:w="3509" w:type="dxa"/>
            <w:gridSpan w:val="2"/>
          </w:tcPr>
          <w:p w:rsidR="00325221" w:rsidRPr="003D524B" w:rsidRDefault="00325221" w:rsidP="007916FD">
            <w:pPr>
              <w:spacing w:after="0" w:line="240" w:lineRule="auto"/>
              <w:jc w:val="both"/>
              <w:rPr>
                <w:rFonts w:ascii="Times New Roman" w:eastAsia="Times New Roman" w:hAnsi="Times New Roman" w:cs="Times New Roman"/>
                <w:b/>
                <w:sz w:val="24"/>
                <w:szCs w:val="24"/>
                <w:lang w:eastAsia="ru-RU"/>
              </w:rPr>
            </w:pPr>
            <w:r w:rsidRPr="003D524B">
              <w:rPr>
                <w:rFonts w:ascii="Times New Roman" w:eastAsia="Times New Roman" w:hAnsi="Times New Roman" w:cs="Times New Roman"/>
                <w:b/>
                <w:lang w:eastAsia="ru-RU"/>
              </w:rPr>
              <w:t>ИТОГО:</w:t>
            </w:r>
          </w:p>
        </w:tc>
        <w:tc>
          <w:tcPr>
            <w:tcW w:w="1453" w:type="dxa"/>
          </w:tcPr>
          <w:p w:rsidR="00325221" w:rsidRPr="003D524B" w:rsidRDefault="00325221" w:rsidP="007916FD">
            <w:pPr>
              <w:spacing w:after="0" w:line="240" w:lineRule="auto"/>
              <w:jc w:val="both"/>
              <w:rPr>
                <w:rFonts w:ascii="Times New Roman" w:eastAsia="Times New Roman" w:hAnsi="Times New Roman" w:cs="Times New Roman"/>
                <w:b/>
                <w:sz w:val="24"/>
                <w:szCs w:val="24"/>
                <w:lang w:eastAsia="ru-RU"/>
              </w:rPr>
            </w:pPr>
          </w:p>
        </w:tc>
        <w:tc>
          <w:tcPr>
            <w:tcW w:w="2213"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c>
          <w:tcPr>
            <w:tcW w:w="2832" w:type="dxa"/>
          </w:tcPr>
          <w:p w:rsidR="00325221" w:rsidRPr="003D524B" w:rsidRDefault="00325221" w:rsidP="007916FD">
            <w:pPr>
              <w:spacing w:after="0" w:line="240" w:lineRule="auto"/>
              <w:jc w:val="both"/>
              <w:rPr>
                <w:rFonts w:ascii="Times New Roman" w:eastAsia="Times New Roman" w:hAnsi="Times New Roman" w:cs="Times New Roman"/>
                <w:sz w:val="24"/>
                <w:szCs w:val="24"/>
                <w:lang w:eastAsia="ru-RU"/>
              </w:rPr>
            </w:pPr>
          </w:p>
        </w:tc>
      </w:tr>
    </w:tbl>
    <w:p w:rsidR="00325221" w:rsidRDefault="00325221" w:rsidP="00325221">
      <w:pPr>
        <w:spacing w:after="60" w:line="240" w:lineRule="auto"/>
        <w:jc w:val="both"/>
        <w:rPr>
          <w:rFonts w:ascii="Times New Roman" w:eastAsia="Times New Roman" w:hAnsi="Times New Roman" w:cs="Times New Roman"/>
          <w:b/>
          <w:lang w:eastAsia="ru-RU"/>
        </w:rPr>
      </w:pPr>
    </w:p>
    <w:p w:rsidR="00325221" w:rsidRPr="00FE760E" w:rsidRDefault="00325221" w:rsidP="00325221">
      <w:pPr>
        <w:spacing w:after="60" w:line="240" w:lineRule="auto"/>
        <w:jc w:val="both"/>
        <w:rPr>
          <w:rFonts w:ascii="Times New Roman" w:eastAsia="Times New Roman" w:hAnsi="Times New Roman" w:cs="Times New Roman"/>
          <w:lang w:eastAsia="ru-RU"/>
        </w:rPr>
      </w:pPr>
      <w:r w:rsidRPr="00FE760E">
        <w:rPr>
          <w:rFonts w:ascii="Times New Roman" w:eastAsia="Times New Roman" w:hAnsi="Times New Roman" w:cs="Times New Roman"/>
          <w:lang w:eastAsia="ru-RU"/>
        </w:rPr>
        <w:t>Окончательное количество</w:t>
      </w:r>
      <w:r>
        <w:rPr>
          <w:rFonts w:ascii="Times New Roman" w:eastAsia="Times New Roman" w:hAnsi="Times New Roman" w:cs="Times New Roman"/>
          <w:lang w:eastAsia="ru-RU"/>
        </w:rPr>
        <w:t xml:space="preserve"> товара</w:t>
      </w:r>
      <w:r w:rsidRPr="00FE760E">
        <w:rPr>
          <w:rFonts w:ascii="Times New Roman" w:eastAsia="Times New Roman" w:hAnsi="Times New Roman" w:cs="Times New Roman"/>
          <w:lang w:eastAsia="ru-RU"/>
        </w:rPr>
        <w:t xml:space="preserve"> мо</w:t>
      </w:r>
      <w:r>
        <w:rPr>
          <w:rFonts w:ascii="Times New Roman" w:eastAsia="Times New Roman" w:hAnsi="Times New Roman" w:cs="Times New Roman"/>
          <w:lang w:eastAsia="ru-RU"/>
        </w:rPr>
        <w:t xml:space="preserve">жет </w:t>
      </w:r>
      <w:r w:rsidRPr="00FE760E">
        <w:rPr>
          <w:rFonts w:ascii="Times New Roman" w:eastAsia="Times New Roman" w:hAnsi="Times New Roman" w:cs="Times New Roman"/>
          <w:lang w:eastAsia="ru-RU"/>
        </w:rPr>
        <w:t>изменяться по факту получения  Товара на ТО.</w:t>
      </w:r>
    </w:p>
    <w:p w:rsidR="00325221" w:rsidRDefault="00325221" w:rsidP="00325221">
      <w:pPr>
        <w:spacing w:after="60" w:line="240" w:lineRule="auto"/>
        <w:ind w:firstLine="709"/>
        <w:jc w:val="both"/>
        <w:rPr>
          <w:rFonts w:ascii="Times New Roman" w:eastAsia="Times New Roman" w:hAnsi="Times New Roman" w:cs="Times New Roman"/>
          <w:b/>
          <w:lang w:eastAsia="ru-RU"/>
        </w:rPr>
      </w:pPr>
    </w:p>
    <w:p w:rsidR="00325221" w:rsidRPr="003D524B" w:rsidRDefault="00325221" w:rsidP="00325221">
      <w:pPr>
        <w:spacing w:after="60" w:line="240" w:lineRule="auto"/>
        <w:ind w:firstLine="709"/>
        <w:jc w:val="both"/>
        <w:rPr>
          <w:rFonts w:ascii="Times New Roman" w:eastAsia="Times New Roman" w:hAnsi="Times New Roman" w:cs="Times New Roman"/>
          <w:lang w:eastAsia="ru-RU"/>
        </w:rPr>
      </w:pPr>
      <w:r w:rsidRPr="003D524B">
        <w:rPr>
          <w:rFonts w:ascii="Times New Roman" w:eastAsia="Times New Roman" w:hAnsi="Times New Roman" w:cs="Times New Roman"/>
          <w:b/>
          <w:lang w:eastAsia="ru-RU"/>
        </w:rPr>
        <w:t>2.</w:t>
      </w:r>
      <w:r w:rsidRPr="003D524B">
        <w:rPr>
          <w:rFonts w:ascii="Times New Roman" w:eastAsia="Times New Roman" w:hAnsi="Times New Roman" w:cs="Times New Roman"/>
          <w:lang w:eastAsia="ru-RU"/>
        </w:rPr>
        <w:t>Поставщик осуществляет выборку Товара с ТО</w:t>
      </w:r>
      <w:r>
        <w:rPr>
          <w:rFonts w:ascii="Times New Roman" w:eastAsia="Times New Roman" w:hAnsi="Times New Roman" w:cs="Times New Roman"/>
          <w:lang w:eastAsia="ru-RU"/>
        </w:rPr>
        <w:t xml:space="preserve"> в срок с  «____»___________ 20__ года по «____»___________ 20</w:t>
      </w:r>
      <w:r w:rsidRPr="003D524B">
        <w:rPr>
          <w:rFonts w:ascii="Times New Roman" w:eastAsia="Times New Roman" w:hAnsi="Times New Roman" w:cs="Times New Roman"/>
          <w:lang w:eastAsia="ru-RU"/>
        </w:rPr>
        <w:t>__ года.</w:t>
      </w:r>
    </w:p>
    <w:p w:rsidR="00325221" w:rsidRPr="003D524B" w:rsidRDefault="00325221" w:rsidP="00325221">
      <w:pPr>
        <w:spacing w:after="60" w:line="240" w:lineRule="auto"/>
        <w:ind w:firstLine="709"/>
        <w:jc w:val="both"/>
        <w:rPr>
          <w:rFonts w:ascii="Times New Roman" w:eastAsia="Times New Roman" w:hAnsi="Times New Roman" w:cs="Times New Roman"/>
          <w:lang w:eastAsia="ru-RU"/>
        </w:rPr>
      </w:pPr>
      <w:r w:rsidRPr="003D524B">
        <w:rPr>
          <w:rFonts w:ascii="Times New Roman" w:eastAsia="Times New Roman" w:hAnsi="Times New Roman" w:cs="Times New Roman"/>
          <w:b/>
          <w:lang w:eastAsia="ru-RU"/>
        </w:rPr>
        <w:t>3.</w:t>
      </w:r>
      <w:r w:rsidRPr="003D524B">
        <w:rPr>
          <w:rFonts w:ascii="Times New Roman" w:eastAsia="Times New Roman" w:hAnsi="Times New Roman" w:cs="Times New Roman"/>
          <w:lang w:eastAsia="ru-RU"/>
        </w:rPr>
        <w:t xml:space="preserve">Настоящая Спецификация вступает в силу с момента ее подписания Сторонами и является неотъемлемой частью Договора. Во всем остальном, что не предусмотрено настоящей Спецификацией, Стороны руководствуются условиями Договора. Настоящая Спецификация составлена в двух экземплярах, имеющих одинаковую юридическую силу, по одному экземпляру для каждой Стороны. </w:t>
      </w:r>
    </w:p>
    <w:p w:rsidR="00325221" w:rsidRPr="003D524B" w:rsidRDefault="00325221" w:rsidP="00325221">
      <w:pPr>
        <w:spacing w:after="60" w:line="240" w:lineRule="auto"/>
        <w:ind w:firstLine="709"/>
        <w:jc w:val="both"/>
        <w:rPr>
          <w:rFonts w:ascii="Times New Roman" w:eastAsia="Times New Roman" w:hAnsi="Times New Roman" w:cs="Times New Roman"/>
          <w:lang w:eastAsia="ru-RU"/>
        </w:rPr>
      </w:pPr>
    </w:p>
    <w:tbl>
      <w:tblPr>
        <w:tblW w:w="0" w:type="auto"/>
        <w:jc w:val="center"/>
        <w:tblLook w:val="01E0"/>
      </w:tblPr>
      <w:tblGrid>
        <w:gridCol w:w="4785"/>
        <w:gridCol w:w="5007"/>
      </w:tblGrid>
      <w:tr w:rsidR="00325221" w:rsidRPr="003D524B" w:rsidTr="007916FD">
        <w:trPr>
          <w:trHeight w:val="2108"/>
          <w:jc w:val="center"/>
        </w:trPr>
        <w:tc>
          <w:tcPr>
            <w:tcW w:w="4785" w:type="dxa"/>
          </w:tcPr>
          <w:p w:rsidR="00325221" w:rsidRPr="003D524B" w:rsidRDefault="00325221" w:rsidP="007916FD">
            <w:pPr>
              <w:spacing w:after="60" w:line="240" w:lineRule="auto"/>
              <w:jc w:val="both"/>
              <w:rPr>
                <w:rFonts w:ascii="Times New Roman" w:eastAsia="Times New Roman" w:hAnsi="Times New Roman" w:cs="Times New Roman"/>
                <w:b/>
                <w:sz w:val="24"/>
                <w:szCs w:val="24"/>
                <w:lang w:eastAsia="ru-RU"/>
              </w:rPr>
            </w:pPr>
            <w:r w:rsidRPr="003D524B">
              <w:rPr>
                <w:rFonts w:ascii="Times New Roman" w:eastAsia="Times New Roman" w:hAnsi="Times New Roman" w:cs="Times New Roman"/>
                <w:b/>
                <w:lang w:eastAsia="ru-RU"/>
              </w:rPr>
              <w:t>от Поставщика:</w:t>
            </w:r>
          </w:p>
          <w:p w:rsidR="00325221" w:rsidRPr="003D524B" w:rsidRDefault="00325221" w:rsidP="007916FD">
            <w:pPr>
              <w:spacing w:after="6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________________________</w:t>
            </w:r>
          </w:p>
          <w:p w:rsidR="00325221" w:rsidRPr="003D524B" w:rsidRDefault="00325221" w:rsidP="007916FD">
            <w:pPr>
              <w:spacing w:after="60" w:line="240" w:lineRule="auto"/>
              <w:jc w:val="both"/>
              <w:rPr>
                <w:rFonts w:ascii="Times New Roman" w:eastAsia="Times New Roman" w:hAnsi="Times New Roman" w:cs="Times New Roman"/>
                <w:b/>
                <w:sz w:val="24"/>
                <w:szCs w:val="24"/>
                <w:lang w:eastAsia="ru-RU"/>
              </w:rPr>
            </w:pPr>
            <w:r w:rsidRPr="003D524B">
              <w:rPr>
                <w:rFonts w:ascii="Times New Roman" w:eastAsia="Times New Roman" w:hAnsi="Times New Roman" w:cs="Times New Roman"/>
                <w:b/>
                <w:lang w:eastAsia="ru-RU"/>
              </w:rPr>
              <w:t>________________________</w:t>
            </w:r>
          </w:p>
          <w:p w:rsidR="00325221" w:rsidRPr="003D524B" w:rsidRDefault="00325221" w:rsidP="007916FD">
            <w:pPr>
              <w:spacing w:after="60" w:line="240" w:lineRule="auto"/>
              <w:jc w:val="both"/>
              <w:rPr>
                <w:rFonts w:ascii="Times New Roman" w:eastAsia="Times New Roman" w:hAnsi="Times New Roman" w:cs="Times New Roman"/>
                <w:b/>
                <w:sz w:val="24"/>
                <w:szCs w:val="24"/>
                <w:lang w:eastAsia="ru-RU"/>
              </w:rPr>
            </w:pPr>
          </w:p>
          <w:p w:rsidR="00325221" w:rsidRPr="003D524B" w:rsidRDefault="00325221" w:rsidP="007916FD">
            <w:pPr>
              <w:spacing w:after="60" w:line="240" w:lineRule="auto"/>
              <w:jc w:val="both"/>
              <w:rPr>
                <w:rFonts w:ascii="Times New Roman" w:eastAsia="Times New Roman" w:hAnsi="Times New Roman" w:cs="Times New Roman"/>
                <w:b/>
                <w:sz w:val="24"/>
                <w:szCs w:val="24"/>
                <w:lang w:eastAsia="ru-RU"/>
              </w:rPr>
            </w:pPr>
            <w:r w:rsidRPr="003D524B">
              <w:rPr>
                <w:rFonts w:ascii="Times New Roman" w:eastAsia="Times New Roman" w:hAnsi="Times New Roman" w:cs="Times New Roman"/>
                <w:b/>
                <w:lang w:eastAsia="ru-RU"/>
              </w:rPr>
              <w:t>_____________________/ _______________ /</w:t>
            </w:r>
          </w:p>
          <w:p w:rsidR="00325221" w:rsidRPr="003D524B" w:rsidRDefault="00325221" w:rsidP="007916FD">
            <w:pPr>
              <w:spacing w:after="60" w:line="240" w:lineRule="auto"/>
              <w:jc w:val="both"/>
              <w:rPr>
                <w:rFonts w:ascii="Times New Roman" w:eastAsia="Times New Roman" w:hAnsi="Times New Roman" w:cs="Times New Roman"/>
                <w:b/>
                <w:sz w:val="24"/>
                <w:szCs w:val="24"/>
                <w:lang w:eastAsia="ru-RU"/>
              </w:rPr>
            </w:pPr>
            <w:r w:rsidRPr="003D524B">
              <w:rPr>
                <w:rFonts w:ascii="Times New Roman" w:eastAsia="Times New Roman" w:hAnsi="Times New Roman" w:cs="Times New Roman"/>
                <w:b/>
                <w:bCs/>
                <w:lang w:eastAsia="ru-RU"/>
              </w:rPr>
              <w:t>м.п.</w:t>
            </w:r>
          </w:p>
        </w:tc>
        <w:tc>
          <w:tcPr>
            <w:tcW w:w="5007" w:type="dxa"/>
          </w:tcPr>
          <w:p w:rsidR="00325221" w:rsidRPr="003D524B" w:rsidRDefault="00325221" w:rsidP="007916FD">
            <w:pPr>
              <w:spacing w:after="60" w:line="240" w:lineRule="auto"/>
              <w:jc w:val="both"/>
              <w:rPr>
                <w:rFonts w:ascii="Times New Roman" w:eastAsia="Times New Roman" w:hAnsi="Times New Roman" w:cs="Times New Roman"/>
                <w:b/>
                <w:sz w:val="24"/>
                <w:szCs w:val="24"/>
                <w:lang w:eastAsia="ru-RU"/>
              </w:rPr>
            </w:pPr>
            <w:r w:rsidRPr="003D524B">
              <w:rPr>
                <w:rFonts w:ascii="Times New Roman" w:eastAsia="Times New Roman" w:hAnsi="Times New Roman" w:cs="Times New Roman"/>
                <w:b/>
                <w:lang w:eastAsia="ru-RU"/>
              </w:rPr>
              <w:t>от Покупателя:</w:t>
            </w:r>
          </w:p>
          <w:p w:rsidR="00325221" w:rsidRPr="003D524B" w:rsidRDefault="00325221" w:rsidP="007916FD">
            <w:pPr>
              <w:spacing w:after="60" w:line="240" w:lineRule="auto"/>
              <w:jc w:val="both"/>
              <w:rPr>
                <w:rFonts w:ascii="Times New Roman" w:eastAsia="Times New Roman" w:hAnsi="Times New Roman" w:cs="Times New Roman"/>
                <w:b/>
                <w:sz w:val="24"/>
                <w:szCs w:val="24"/>
                <w:lang w:eastAsia="ru-RU"/>
              </w:rPr>
            </w:pPr>
            <w:r w:rsidRPr="003D524B">
              <w:rPr>
                <w:rFonts w:ascii="Times New Roman" w:eastAsia="Times New Roman" w:hAnsi="Times New Roman" w:cs="Times New Roman"/>
                <w:b/>
                <w:lang w:eastAsia="ru-RU"/>
              </w:rPr>
              <w:t>________________________</w:t>
            </w:r>
          </w:p>
          <w:p w:rsidR="00325221" w:rsidRPr="003D524B" w:rsidRDefault="00325221" w:rsidP="007916FD">
            <w:pPr>
              <w:spacing w:after="60" w:line="240" w:lineRule="auto"/>
              <w:jc w:val="both"/>
              <w:rPr>
                <w:rFonts w:ascii="Times New Roman" w:eastAsia="Times New Roman" w:hAnsi="Times New Roman" w:cs="Times New Roman"/>
                <w:b/>
                <w:sz w:val="24"/>
                <w:szCs w:val="24"/>
                <w:lang w:eastAsia="ru-RU"/>
              </w:rPr>
            </w:pPr>
            <w:r w:rsidRPr="003D524B">
              <w:rPr>
                <w:rFonts w:ascii="Times New Roman" w:eastAsia="Times New Roman" w:hAnsi="Times New Roman" w:cs="Times New Roman"/>
                <w:b/>
                <w:lang w:eastAsia="ru-RU"/>
              </w:rPr>
              <w:t>________________________</w:t>
            </w:r>
          </w:p>
          <w:p w:rsidR="00325221" w:rsidRPr="003D524B" w:rsidRDefault="00325221" w:rsidP="007916FD">
            <w:pPr>
              <w:spacing w:after="60" w:line="240" w:lineRule="auto"/>
              <w:jc w:val="both"/>
              <w:rPr>
                <w:rFonts w:ascii="Times New Roman" w:eastAsia="Times New Roman" w:hAnsi="Times New Roman" w:cs="Times New Roman"/>
                <w:b/>
                <w:sz w:val="24"/>
                <w:szCs w:val="24"/>
                <w:lang w:eastAsia="ru-RU"/>
              </w:rPr>
            </w:pPr>
          </w:p>
          <w:p w:rsidR="00325221" w:rsidRPr="003D524B" w:rsidRDefault="00325221" w:rsidP="007916FD">
            <w:pPr>
              <w:spacing w:after="60" w:line="240" w:lineRule="auto"/>
              <w:jc w:val="both"/>
              <w:rPr>
                <w:rFonts w:ascii="Times New Roman" w:eastAsia="Times New Roman" w:hAnsi="Times New Roman" w:cs="Times New Roman"/>
                <w:b/>
                <w:sz w:val="24"/>
                <w:szCs w:val="24"/>
                <w:lang w:eastAsia="ru-RU"/>
              </w:rPr>
            </w:pPr>
            <w:r w:rsidRPr="003D524B">
              <w:rPr>
                <w:rFonts w:ascii="Times New Roman" w:eastAsia="Times New Roman" w:hAnsi="Times New Roman" w:cs="Times New Roman"/>
                <w:b/>
                <w:lang w:eastAsia="ru-RU"/>
              </w:rPr>
              <w:t>_____________________/ _______________ /</w:t>
            </w:r>
          </w:p>
          <w:p w:rsidR="00325221" w:rsidRPr="003D524B" w:rsidRDefault="00325221" w:rsidP="007916FD">
            <w:pPr>
              <w:spacing w:after="60" w:line="240" w:lineRule="auto"/>
              <w:jc w:val="both"/>
              <w:rPr>
                <w:rFonts w:ascii="Times New Roman" w:eastAsia="Times New Roman" w:hAnsi="Times New Roman" w:cs="Times New Roman"/>
                <w:b/>
                <w:sz w:val="24"/>
                <w:szCs w:val="24"/>
                <w:lang w:eastAsia="ru-RU"/>
              </w:rPr>
            </w:pPr>
            <w:r w:rsidRPr="003D524B">
              <w:rPr>
                <w:rFonts w:ascii="Times New Roman" w:eastAsia="Times New Roman" w:hAnsi="Times New Roman" w:cs="Times New Roman"/>
                <w:b/>
                <w:bCs/>
                <w:lang w:eastAsia="ru-RU"/>
              </w:rPr>
              <w:t>м.п.</w:t>
            </w:r>
          </w:p>
        </w:tc>
      </w:tr>
    </w:tbl>
    <w:p w:rsidR="00325221" w:rsidRDefault="00325221" w:rsidP="00325221">
      <w:pPr>
        <w:spacing w:after="0" w:line="240" w:lineRule="auto"/>
        <w:jc w:val="right"/>
        <w:rPr>
          <w:rFonts w:ascii="Times New Roman" w:hAnsi="Times New Roman" w:cs="Times New Roman"/>
          <w:b/>
          <w:sz w:val="24"/>
          <w:szCs w:val="24"/>
        </w:rPr>
      </w:pPr>
    </w:p>
    <w:p w:rsidR="00325221" w:rsidRDefault="00325221" w:rsidP="00325221">
      <w:pPr>
        <w:spacing w:after="0" w:line="240" w:lineRule="auto"/>
        <w:jc w:val="right"/>
        <w:rPr>
          <w:rFonts w:ascii="Times New Roman" w:hAnsi="Times New Roman" w:cs="Times New Roman"/>
          <w:b/>
          <w:sz w:val="24"/>
          <w:szCs w:val="24"/>
        </w:rPr>
      </w:pPr>
    </w:p>
    <w:p w:rsidR="00325221" w:rsidRDefault="00325221" w:rsidP="00BF7791">
      <w:pPr>
        <w:spacing w:after="0" w:line="240" w:lineRule="auto"/>
        <w:rPr>
          <w:rFonts w:ascii="Times New Roman" w:hAnsi="Times New Roman" w:cs="Times New Roman"/>
          <w:b/>
          <w:sz w:val="24"/>
          <w:szCs w:val="24"/>
        </w:rPr>
      </w:pPr>
    </w:p>
    <w:p w:rsidR="00325221" w:rsidRDefault="00325221" w:rsidP="00325221">
      <w:pPr>
        <w:spacing w:after="0" w:line="240" w:lineRule="auto"/>
        <w:jc w:val="right"/>
        <w:rPr>
          <w:rFonts w:ascii="Times New Roman" w:hAnsi="Times New Roman" w:cs="Times New Roman"/>
          <w:b/>
          <w:sz w:val="24"/>
          <w:szCs w:val="24"/>
        </w:rPr>
      </w:pPr>
    </w:p>
    <w:p w:rsidR="00222620" w:rsidRPr="00B32EBF" w:rsidRDefault="00222620" w:rsidP="00325221">
      <w:pPr>
        <w:spacing w:after="0" w:line="240" w:lineRule="auto"/>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Default="006B24FC" w:rsidP="00AC2541">
      <w:pPr>
        <w:spacing w:after="0" w:line="240" w:lineRule="auto"/>
        <w:jc w:val="center"/>
        <w:rPr>
          <w:rFonts w:ascii="Times New Roman" w:hAnsi="Times New Roman" w:cs="Times New Roman"/>
          <w:sz w:val="24"/>
          <w:szCs w:val="24"/>
        </w:rPr>
      </w:pPr>
    </w:p>
    <w:p w:rsidR="006B24FC" w:rsidRPr="00EA7BEA" w:rsidRDefault="006B24FC" w:rsidP="006B24FC">
      <w:pPr>
        <w:spacing w:after="0" w:line="240" w:lineRule="auto"/>
        <w:rPr>
          <w:rFonts w:ascii="Times New Roman" w:hAnsi="Times New Roman" w:cs="Times New Roman"/>
          <w:sz w:val="24"/>
          <w:szCs w:val="24"/>
        </w:rPr>
      </w:pPr>
    </w:p>
    <w:sectPr w:rsidR="006B24FC" w:rsidRPr="00EA7BEA" w:rsidSect="00BF7791">
      <w:pgSz w:w="11906" w:h="16838"/>
      <w:pgMar w:top="993"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FFC" w:rsidRDefault="00911FFC" w:rsidP="00B32EBF">
      <w:pPr>
        <w:spacing w:after="0" w:line="240" w:lineRule="auto"/>
      </w:pPr>
      <w:r>
        <w:separator/>
      </w:r>
    </w:p>
  </w:endnote>
  <w:endnote w:type="continuationSeparator" w:id="0">
    <w:p w:rsidR="00911FFC" w:rsidRDefault="00911FFC" w:rsidP="00B32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THelvetica/Cyrillic">
    <w:altName w:val="Times New Roman"/>
    <w:charset w:val="00"/>
    <w:family w:val="auto"/>
    <w:pitch w:val="default"/>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FFC" w:rsidRDefault="00911FFC" w:rsidP="00B32EBF">
      <w:pPr>
        <w:spacing w:after="0" w:line="240" w:lineRule="auto"/>
      </w:pPr>
      <w:r>
        <w:separator/>
      </w:r>
    </w:p>
  </w:footnote>
  <w:footnote w:type="continuationSeparator" w:id="0">
    <w:p w:rsidR="00911FFC" w:rsidRDefault="00911FFC" w:rsidP="00B32EBF">
      <w:pPr>
        <w:spacing w:after="0" w:line="240" w:lineRule="auto"/>
      </w:pPr>
      <w:r>
        <w:continuationSeparator/>
      </w:r>
    </w:p>
  </w:footnote>
  <w:footnote w:id="1">
    <w:p w:rsidR="00C6302D" w:rsidRPr="00214314" w:rsidRDefault="00C6302D"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C6302D" w:rsidRPr="008240A9" w:rsidRDefault="00C6302D"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proofErr w:type="gramStart"/>
      <w:r w:rsidRPr="008240A9">
        <w:rPr>
          <w:i/>
          <w:sz w:val="18"/>
          <w:szCs w:val="18"/>
          <w:vertAlign w:val="superscript"/>
        </w:rPr>
        <w:t>.</w:t>
      </w:r>
      <w:proofErr w:type="gramEnd"/>
      <w:r w:rsidRPr="008240A9">
        <w:rPr>
          <w:i/>
          <w:sz w:val="18"/>
          <w:szCs w:val="18"/>
          <w:vertAlign w:val="superscript"/>
        </w:rPr>
        <w:t xml:space="preserve">  </w:t>
      </w:r>
      <w:proofErr w:type="gramStart"/>
      <w:r w:rsidRPr="008240A9">
        <w:rPr>
          <w:i/>
          <w:sz w:val="18"/>
          <w:szCs w:val="18"/>
        </w:rPr>
        <w:t>б</w:t>
      </w:r>
      <w:proofErr w:type="gramEnd"/>
      <w:r w:rsidRPr="008240A9">
        <w:rPr>
          <w:i/>
          <w:sz w:val="18"/>
          <w:szCs w:val="18"/>
        </w:rPr>
        <w:t>ез слов  «не менее», «не более», «должен быть» и пр. Характеристики товара заполняются Участником закупки в соответствии с Техническим заданием.</w:t>
      </w:r>
    </w:p>
    <w:p w:rsidR="00C6302D" w:rsidRPr="008240A9" w:rsidRDefault="00C6302D"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C6302D" w:rsidRPr="008240A9" w:rsidRDefault="00C6302D"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C6302D" w:rsidRDefault="00C6302D" w:rsidP="00B32EBF"/>
    <w:p w:rsidR="00C6302D" w:rsidRDefault="00C6302D" w:rsidP="00B32EBF">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1E53D96"/>
    <w:multiLevelType w:val="multilevel"/>
    <w:tmpl w:val="D1ECC75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291838"/>
    <w:multiLevelType w:val="hybridMultilevel"/>
    <w:tmpl w:val="A7169016"/>
    <w:lvl w:ilvl="0" w:tplc="8B28E6BE">
      <w:start w:val="2"/>
      <w:numFmt w:val="bullet"/>
      <w:lvlText w:val="-"/>
      <w:lvlJc w:val="left"/>
      <w:pPr>
        <w:tabs>
          <w:tab w:val="num" w:pos="1647"/>
        </w:tabs>
        <w:ind w:left="164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11">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803950"/>
    <w:multiLevelType w:val="multilevel"/>
    <w:tmpl w:val="050ACD38"/>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nsid w:val="27FD604E"/>
    <w:multiLevelType w:val="multilevel"/>
    <w:tmpl w:val="CF42BF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950AB6"/>
    <w:multiLevelType w:val="multilevel"/>
    <w:tmpl w:val="42B20D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AD0AE1"/>
    <w:multiLevelType w:val="multilevel"/>
    <w:tmpl w:val="0419001F"/>
    <w:styleLink w:val="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21">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5A4A91"/>
    <w:multiLevelType w:val="multilevel"/>
    <w:tmpl w:val="8BD861A0"/>
    <w:lvl w:ilvl="0">
      <w:start w:val="4"/>
      <w:numFmt w:val="decimal"/>
      <w:lvlText w:val="%1."/>
      <w:lvlJc w:val="left"/>
      <w:pPr>
        <w:tabs>
          <w:tab w:val="num" w:pos="495"/>
        </w:tabs>
        <w:ind w:left="495" w:hanging="495"/>
      </w:pPr>
      <w:rPr>
        <w:rFonts w:cs="Times New Roman" w:hint="default"/>
        <w:b w:val="0"/>
      </w:rPr>
    </w:lvl>
    <w:lvl w:ilvl="1">
      <w:start w:val="1"/>
      <w:numFmt w:val="decimal"/>
      <w:lvlText w:val="5.%2."/>
      <w:lvlJc w:val="left"/>
      <w:pPr>
        <w:tabs>
          <w:tab w:val="num" w:pos="495"/>
        </w:tabs>
        <w:ind w:left="495" w:hanging="495"/>
      </w:pPr>
      <w:rPr>
        <w:rFonts w:cs="Times New Roman" w:hint="default"/>
        <w:b/>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5">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7">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3D7C55"/>
    <w:multiLevelType w:val="multilevel"/>
    <w:tmpl w:val="2F787C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575D2F"/>
    <w:multiLevelType w:val="multilevel"/>
    <w:tmpl w:val="0419001F"/>
    <w:numStyleLink w:val="1"/>
  </w:abstractNum>
  <w:abstractNum w:abstractNumId="34">
    <w:nsid w:val="687D4EA1"/>
    <w:multiLevelType w:val="hybridMultilevel"/>
    <w:tmpl w:val="12D4A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3B7DFE"/>
    <w:multiLevelType w:val="multilevel"/>
    <w:tmpl w:val="FE0EF43E"/>
    <w:lvl w:ilvl="0">
      <w:start w:val="6"/>
      <w:numFmt w:val="decimal"/>
      <w:lvlText w:val="%1."/>
      <w:lvlJc w:val="left"/>
      <w:pPr>
        <w:tabs>
          <w:tab w:val="num" w:pos="360"/>
        </w:tabs>
        <w:ind w:left="360" w:hanging="360"/>
      </w:pPr>
      <w:rPr>
        <w:rFonts w:cs="Times New Roman"/>
        <w:sz w:val="24"/>
        <w:szCs w:val="24"/>
      </w:rPr>
    </w:lvl>
    <w:lvl w:ilvl="1">
      <w:start w:val="1"/>
      <w:numFmt w:val="decimal"/>
      <w:lvlText w:val="%1.%2."/>
      <w:lvlJc w:val="left"/>
      <w:pPr>
        <w:tabs>
          <w:tab w:val="num" w:pos="716"/>
        </w:tabs>
        <w:ind w:left="716" w:hanging="432"/>
      </w:pPr>
      <w:rPr>
        <w:rFonts w:cs="Times New Roman"/>
        <w:b w:val="0"/>
        <w:color w:val="auto"/>
        <w:sz w:val="24"/>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4"/>
  </w:num>
  <w:num w:numId="2">
    <w:abstractNumId w:val="10"/>
  </w:num>
  <w:num w:numId="3">
    <w:abstractNumId w:val="23"/>
  </w:num>
  <w:num w:numId="4">
    <w:abstractNumId w:val="18"/>
  </w:num>
  <w:num w:numId="5">
    <w:abstractNumId w:val="26"/>
  </w:num>
  <w:num w:numId="6">
    <w:abstractNumId w:val="30"/>
  </w:num>
  <w:num w:numId="7">
    <w:abstractNumId w:val="31"/>
  </w:num>
  <w:num w:numId="8">
    <w:abstractNumId w:val="21"/>
  </w:num>
  <w:num w:numId="9">
    <w:abstractNumId w:val="7"/>
  </w:num>
  <w:num w:numId="10">
    <w:abstractNumId w:val="19"/>
  </w:num>
  <w:num w:numId="11">
    <w:abstractNumId w:val="3"/>
  </w:num>
  <w:num w:numId="12">
    <w:abstractNumId w:val="25"/>
  </w:num>
  <w:num w:numId="13">
    <w:abstractNumId w:val="22"/>
  </w:num>
  <w:num w:numId="14">
    <w:abstractNumId w:val="27"/>
  </w:num>
  <w:num w:numId="15">
    <w:abstractNumId w:val="11"/>
  </w:num>
  <w:num w:numId="16">
    <w:abstractNumId w:val="20"/>
  </w:num>
  <w:num w:numId="17">
    <w:abstractNumId w:val="15"/>
  </w:num>
  <w:num w:numId="18">
    <w:abstractNumId w:val="6"/>
  </w:num>
  <w:num w:numId="19">
    <w:abstractNumId w:val="5"/>
  </w:num>
  <w:num w:numId="20">
    <w:abstractNumId w:val="29"/>
  </w:num>
  <w:num w:numId="21">
    <w:abstractNumId w:val="0"/>
  </w:num>
  <w:num w:numId="22">
    <w:abstractNumId w:val="1"/>
  </w:num>
  <w:num w:numId="23">
    <w:abstractNumId w:val="2"/>
  </w:num>
  <w:num w:numId="24">
    <w:abstractNumId w:val="35"/>
  </w:num>
  <w:num w:numId="25">
    <w:abstractNumId w:val="14"/>
  </w:num>
  <w:num w:numId="26">
    <w:abstractNumId w:val="28"/>
  </w:num>
  <w:num w:numId="27">
    <w:abstractNumId w:val="33"/>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b w:val="0"/>
        </w:rPr>
      </w:lvl>
    </w:lvlOverride>
    <w:lvlOverride w:ilvl="2">
      <w:lvl w:ilvl="2">
        <w:start w:val="1"/>
        <w:numFmt w:val="decimal"/>
        <w:lvlText w:val="%1.%2.%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8">
    <w:abstractNumId w:val="17"/>
  </w:num>
  <w:num w:numId="29">
    <w:abstractNumId w:val="9"/>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2"/>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45EC8"/>
    <w:rsid w:val="00001049"/>
    <w:rsid w:val="0001040A"/>
    <w:rsid w:val="00023DCB"/>
    <w:rsid w:val="00030A01"/>
    <w:rsid w:val="0004056B"/>
    <w:rsid w:val="000463AA"/>
    <w:rsid w:val="0005785B"/>
    <w:rsid w:val="00063D00"/>
    <w:rsid w:val="000647F7"/>
    <w:rsid w:val="00065193"/>
    <w:rsid w:val="00084091"/>
    <w:rsid w:val="00095687"/>
    <w:rsid w:val="000C56AA"/>
    <w:rsid w:val="000E028B"/>
    <w:rsid w:val="00153FF6"/>
    <w:rsid w:val="00183F45"/>
    <w:rsid w:val="001840A2"/>
    <w:rsid w:val="001B79FB"/>
    <w:rsid w:val="001C2B75"/>
    <w:rsid w:val="0020194D"/>
    <w:rsid w:val="00222620"/>
    <w:rsid w:val="002942E5"/>
    <w:rsid w:val="002A6330"/>
    <w:rsid w:val="002B6186"/>
    <w:rsid w:val="002C3FF1"/>
    <w:rsid w:val="002C667E"/>
    <w:rsid w:val="002D1A70"/>
    <w:rsid w:val="002D750A"/>
    <w:rsid w:val="003100E1"/>
    <w:rsid w:val="0031747E"/>
    <w:rsid w:val="00325221"/>
    <w:rsid w:val="00351EE2"/>
    <w:rsid w:val="0035638F"/>
    <w:rsid w:val="0036432F"/>
    <w:rsid w:val="003643C3"/>
    <w:rsid w:val="00373044"/>
    <w:rsid w:val="003946C1"/>
    <w:rsid w:val="003B6381"/>
    <w:rsid w:val="003C56EF"/>
    <w:rsid w:val="003E0CA5"/>
    <w:rsid w:val="003E4FB9"/>
    <w:rsid w:val="003F6439"/>
    <w:rsid w:val="00443544"/>
    <w:rsid w:val="00445A3D"/>
    <w:rsid w:val="00456116"/>
    <w:rsid w:val="004646A8"/>
    <w:rsid w:val="00474352"/>
    <w:rsid w:val="004A3D38"/>
    <w:rsid w:val="004A3D3D"/>
    <w:rsid w:val="004A72BA"/>
    <w:rsid w:val="004B4F75"/>
    <w:rsid w:val="004C34B5"/>
    <w:rsid w:val="004E1605"/>
    <w:rsid w:val="00516746"/>
    <w:rsid w:val="0052161D"/>
    <w:rsid w:val="00522122"/>
    <w:rsid w:val="00586AAE"/>
    <w:rsid w:val="00587779"/>
    <w:rsid w:val="005A1D53"/>
    <w:rsid w:val="005A237B"/>
    <w:rsid w:val="005A4E8E"/>
    <w:rsid w:val="005D3DAE"/>
    <w:rsid w:val="005E7540"/>
    <w:rsid w:val="005F65AC"/>
    <w:rsid w:val="00603F72"/>
    <w:rsid w:val="006177BA"/>
    <w:rsid w:val="0062619B"/>
    <w:rsid w:val="00643216"/>
    <w:rsid w:val="006441E0"/>
    <w:rsid w:val="00644F13"/>
    <w:rsid w:val="0065088A"/>
    <w:rsid w:val="00651B33"/>
    <w:rsid w:val="00660629"/>
    <w:rsid w:val="006952A9"/>
    <w:rsid w:val="006A0BBE"/>
    <w:rsid w:val="006B24FC"/>
    <w:rsid w:val="006B7B31"/>
    <w:rsid w:val="006C299A"/>
    <w:rsid w:val="006C53DB"/>
    <w:rsid w:val="006E136C"/>
    <w:rsid w:val="006F5388"/>
    <w:rsid w:val="006F6E80"/>
    <w:rsid w:val="00701043"/>
    <w:rsid w:val="007151A5"/>
    <w:rsid w:val="00736F4D"/>
    <w:rsid w:val="00743B5C"/>
    <w:rsid w:val="00744A77"/>
    <w:rsid w:val="00746B91"/>
    <w:rsid w:val="00761169"/>
    <w:rsid w:val="0077458C"/>
    <w:rsid w:val="00783A4F"/>
    <w:rsid w:val="007916FD"/>
    <w:rsid w:val="00793EA6"/>
    <w:rsid w:val="007963CE"/>
    <w:rsid w:val="007A476D"/>
    <w:rsid w:val="007C41A2"/>
    <w:rsid w:val="007F4254"/>
    <w:rsid w:val="007F6E60"/>
    <w:rsid w:val="00804E73"/>
    <w:rsid w:val="0081145B"/>
    <w:rsid w:val="008240A9"/>
    <w:rsid w:val="0084633F"/>
    <w:rsid w:val="0086068C"/>
    <w:rsid w:val="00890EFF"/>
    <w:rsid w:val="00892355"/>
    <w:rsid w:val="008B206B"/>
    <w:rsid w:val="008B35B6"/>
    <w:rsid w:val="008B5C0E"/>
    <w:rsid w:val="008C77DB"/>
    <w:rsid w:val="008D378A"/>
    <w:rsid w:val="00905E82"/>
    <w:rsid w:val="0090783E"/>
    <w:rsid w:val="00911FFC"/>
    <w:rsid w:val="0091357F"/>
    <w:rsid w:val="00930C30"/>
    <w:rsid w:val="00936A1E"/>
    <w:rsid w:val="0096474B"/>
    <w:rsid w:val="00984690"/>
    <w:rsid w:val="009A0589"/>
    <w:rsid w:val="009B1F7E"/>
    <w:rsid w:val="009B43ED"/>
    <w:rsid w:val="009B5498"/>
    <w:rsid w:val="009E0180"/>
    <w:rsid w:val="009E290C"/>
    <w:rsid w:val="009E496E"/>
    <w:rsid w:val="00A06014"/>
    <w:rsid w:val="00A209D7"/>
    <w:rsid w:val="00A40F14"/>
    <w:rsid w:val="00A44F0F"/>
    <w:rsid w:val="00A60611"/>
    <w:rsid w:val="00A7176A"/>
    <w:rsid w:val="00A81ACA"/>
    <w:rsid w:val="00A85256"/>
    <w:rsid w:val="00A87F2F"/>
    <w:rsid w:val="00AA0230"/>
    <w:rsid w:val="00AA2704"/>
    <w:rsid w:val="00AC2541"/>
    <w:rsid w:val="00AD688B"/>
    <w:rsid w:val="00B32EBF"/>
    <w:rsid w:val="00B34951"/>
    <w:rsid w:val="00B34D26"/>
    <w:rsid w:val="00B36AC6"/>
    <w:rsid w:val="00B763A1"/>
    <w:rsid w:val="00B85A59"/>
    <w:rsid w:val="00BC0ECC"/>
    <w:rsid w:val="00BD00AB"/>
    <w:rsid w:val="00BE3AAF"/>
    <w:rsid w:val="00BF530C"/>
    <w:rsid w:val="00BF7791"/>
    <w:rsid w:val="00C2752F"/>
    <w:rsid w:val="00C50694"/>
    <w:rsid w:val="00C5184A"/>
    <w:rsid w:val="00C5456F"/>
    <w:rsid w:val="00C6302D"/>
    <w:rsid w:val="00C65A3A"/>
    <w:rsid w:val="00C8591D"/>
    <w:rsid w:val="00C9156F"/>
    <w:rsid w:val="00CD3C5D"/>
    <w:rsid w:val="00CE1843"/>
    <w:rsid w:val="00CF3832"/>
    <w:rsid w:val="00D1208D"/>
    <w:rsid w:val="00D22AB5"/>
    <w:rsid w:val="00D24B0D"/>
    <w:rsid w:val="00D35BC1"/>
    <w:rsid w:val="00D61CDD"/>
    <w:rsid w:val="00D97742"/>
    <w:rsid w:val="00DA1A0C"/>
    <w:rsid w:val="00DA51DB"/>
    <w:rsid w:val="00DA7E9A"/>
    <w:rsid w:val="00DC2A47"/>
    <w:rsid w:val="00DE5E39"/>
    <w:rsid w:val="00E10E82"/>
    <w:rsid w:val="00E16A4F"/>
    <w:rsid w:val="00E16C9F"/>
    <w:rsid w:val="00E23075"/>
    <w:rsid w:val="00E40A80"/>
    <w:rsid w:val="00E43453"/>
    <w:rsid w:val="00E45EC8"/>
    <w:rsid w:val="00E617BE"/>
    <w:rsid w:val="00E81FFA"/>
    <w:rsid w:val="00E82CF6"/>
    <w:rsid w:val="00E839E9"/>
    <w:rsid w:val="00E862A6"/>
    <w:rsid w:val="00E96AE9"/>
    <w:rsid w:val="00EA7BEA"/>
    <w:rsid w:val="00EB0B3D"/>
    <w:rsid w:val="00EB0F3F"/>
    <w:rsid w:val="00EB7CF4"/>
    <w:rsid w:val="00EC4247"/>
    <w:rsid w:val="00F04150"/>
    <w:rsid w:val="00F21785"/>
    <w:rsid w:val="00F7303E"/>
    <w:rsid w:val="00F774A9"/>
    <w:rsid w:val="00F84788"/>
    <w:rsid w:val="00F8496A"/>
    <w:rsid w:val="00F93084"/>
    <w:rsid w:val="00FA590C"/>
    <w:rsid w:val="00FB0174"/>
    <w:rsid w:val="00FC3D29"/>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0">
    <w:name w:val="heading 1"/>
    <w:basedOn w:val="a"/>
    <w:next w:val="a"/>
    <w:link w:val="11"/>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aliases w:val="Обычный (Web),Обычный (веб)1,Обычный (веб)11"/>
    <w:basedOn w:val="a"/>
    <w:uiPriority w:val="99"/>
    <w:unhideWhenUsed/>
    <w:qFormat/>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2">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3">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afb">
    <w:name w:val="Body Text Indent"/>
    <w:basedOn w:val="a"/>
    <w:link w:val="afc"/>
    <w:uiPriority w:val="99"/>
    <w:semiHidden/>
    <w:unhideWhenUsed/>
    <w:rsid w:val="00A40F14"/>
    <w:pPr>
      <w:spacing w:after="120"/>
      <w:ind w:left="283"/>
    </w:pPr>
  </w:style>
  <w:style w:type="character" w:customStyle="1" w:styleId="afc">
    <w:name w:val="Основной текст с отступом Знак"/>
    <w:basedOn w:val="a0"/>
    <w:link w:val="afb"/>
    <w:uiPriority w:val="99"/>
    <w:semiHidden/>
    <w:rsid w:val="00A40F14"/>
  </w:style>
  <w:style w:type="character" w:styleId="afd">
    <w:name w:val="Strong"/>
    <w:basedOn w:val="a0"/>
    <w:qFormat/>
    <w:rsid w:val="00A40F14"/>
    <w:rPr>
      <w:rFonts w:cs="Times New Roman"/>
      <w:b/>
      <w:bCs/>
    </w:rPr>
  </w:style>
  <w:style w:type="numbering" w:customStyle="1" w:styleId="1">
    <w:name w:val="Текущий список1"/>
    <w:rsid w:val="00A40F14"/>
    <w:pPr>
      <w:numPr>
        <w:numId w:val="28"/>
      </w:numPr>
    </w:pPr>
  </w:style>
</w:styles>
</file>

<file path=word/webSettings.xml><?xml version="1.0" encoding="utf-8"?>
<w:webSettings xmlns:r="http://schemas.openxmlformats.org/officeDocument/2006/relationships" xmlns:w="http://schemas.openxmlformats.org/wordprocessingml/2006/main">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inin.mbub@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B7616-3C15-4166-9EBA-4DB4FBFA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23</Pages>
  <Words>8496</Words>
  <Characters>48433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Диана</cp:lastModifiedBy>
  <cp:revision>22</cp:revision>
  <cp:lastPrinted>2019-03-14T10:58:00Z</cp:lastPrinted>
  <dcterms:created xsi:type="dcterms:W3CDTF">2020-01-14T07:06:00Z</dcterms:created>
  <dcterms:modified xsi:type="dcterms:W3CDTF">2021-08-27T09:19:00Z</dcterms:modified>
</cp:coreProperties>
</file>