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0A0" w:firstRow="1" w:lastRow="0" w:firstColumn="1" w:lastColumn="0" w:noHBand="0" w:noVBand="0"/>
      </w:tblPr>
      <w:tblGrid>
        <w:gridCol w:w="9464"/>
      </w:tblGrid>
      <w:tr w:rsidR="001A0945" w:rsidRPr="007D66C4" w14:paraId="4DFF6BF1" w14:textId="77777777" w:rsidTr="001A0945">
        <w:tc>
          <w:tcPr>
            <w:tcW w:w="9464" w:type="dxa"/>
          </w:tcPr>
          <w:p w14:paraId="2B67E3D7" w14:textId="77777777" w:rsidR="001A0945" w:rsidRPr="001A0945" w:rsidRDefault="001A0945" w:rsidP="001A0945">
            <w:pPr>
              <w:pStyle w:val="1"/>
            </w:pPr>
          </w:p>
          <w:p w14:paraId="4B9C80A1" w14:textId="77777777" w:rsidR="001A0945" w:rsidRPr="001A0945" w:rsidRDefault="001A0945" w:rsidP="001A0945">
            <w:pPr>
              <w:pStyle w:val="1"/>
            </w:pPr>
            <w:r w:rsidRPr="001A0945">
              <w:t>УТВЕРЖДАЮ:</w:t>
            </w:r>
          </w:p>
        </w:tc>
      </w:tr>
      <w:tr w:rsidR="001A0945" w:rsidRPr="007D66C4" w14:paraId="3DBC184F" w14:textId="77777777" w:rsidTr="001A0945">
        <w:tc>
          <w:tcPr>
            <w:tcW w:w="9464" w:type="dxa"/>
            <w:vAlign w:val="center"/>
          </w:tcPr>
          <w:p w14:paraId="2ADC8ADA" w14:textId="49889CD3" w:rsidR="003266F0" w:rsidRPr="003266F0" w:rsidRDefault="00CF36E4" w:rsidP="003266F0">
            <w:pPr>
              <w:spacing w:after="0" w:line="240" w:lineRule="auto"/>
              <w:jc w:val="right"/>
              <w:rPr>
                <w:rFonts w:ascii="Times New Roman" w:eastAsia="ArialMT" w:hAnsi="Times New Roman"/>
                <w:sz w:val="24"/>
                <w:szCs w:val="24"/>
              </w:rPr>
            </w:pPr>
            <w:r>
              <w:rPr>
                <w:rFonts w:ascii="Times New Roman" w:eastAsia="ArialMT" w:hAnsi="Times New Roman"/>
                <w:sz w:val="24"/>
                <w:szCs w:val="24"/>
              </w:rPr>
              <w:t>Заведующ</w:t>
            </w:r>
            <w:r w:rsidR="002129E5">
              <w:rPr>
                <w:rFonts w:ascii="Times New Roman" w:eastAsia="ArialMT" w:hAnsi="Times New Roman"/>
                <w:sz w:val="24"/>
                <w:szCs w:val="24"/>
              </w:rPr>
              <w:t>ий</w:t>
            </w:r>
            <w:r w:rsidRPr="00CF36E4">
              <w:rPr>
                <w:rFonts w:ascii="Times New Roman" w:eastAsia="ArialMT" w:hAnsi="Times New Roman"/>
                <w:sz w:val="24"/>
                <w:szCs w:val="24"/>
              </w:rPr>
              <w:t xml:space="preserve"> МАДОУ «ДС № 47 г. Челябинска»</w:t>
            </w:r>
          </w:p>
          <w:p w14:paraId="649831D1" w14:textId="0E8CD7FD" w:rsidR="001A0945" w:rsidRPr="003266F0" w:rsidRDefault="003266F0" w:rsidP="003266F0">
            <w:pPr>
              <w:spacing w:after="0" w:line="240" w:lineRule="auto"/>
              <w:jc w:val="right"/>
              <w:rPr>
                <w:rFonts w:ascii="Times New Roman" w:eastAsia="ArialMT" w:hAnsi="Times New Roman"/>
                <w:sz w:val="24"/>
                <w:szCs w:val="24"/>
              </w:rPr>
            </w:pPr>
            <w:r w:rsidRPr="003266F0">
              <w:rPr>
                <w:rFonts w:ascii="Times New Roman" w:eastAsia="ArialMT" w:hAnsi="Times New Roman"/>
                <w:sz w:val="24"/>
                <w:szCs w:val="24"/>
              </w:rPr>
              <w:t xml:space="preserve">_____________ </w:t>
            </w:r>
            <w:r w:rsidR="00CF36E4" w:rsidRPr="00CF36E4">
              <w:rPr>
                <w:rFonts w:ascii="Times New Roman" w:eastAsia="ArialMT" w:hAnsi="Times New Roman"/>
                <w:sz w:val="24"/>
                <w:szCs w:val="24"/>
              </w:rPr>
              <w:t>Е.</w:t>
            </w:r>
            <w:r w:rsidR="00CF36E4">
              <w:rPr>
                <w:rFonts w:ascii="Times New Roman" w:eastAsia="ArialMT" w:hAnsi="Times New Roman"/>
                <w:sz w:val="24"/>
                <w:szCs w:val="24"/>
              </w:rPr>
              <w:t xml:space="preserve"> </w:t>
            </w:r>
            <w:r w:rsidR="00CF36E4" w:rsidRPr="00CF36E4">
              <w:rPr>
                <w:rFonts w:ascii="Times New Roman" w:eastAsia="ArialMT" w:hAnsi="Times New Roman"/>
                <w:sz w:val="24"/>
                <w:szCs w:val="24"/>
              </w:rPr>
              <w:t>В. Казакова</w:t>
            </w:r>
          </w:p>
        </w:tc>
      </w:tr>
      <w:tr w:rsidR="001A0945" w:rsidRPr="00BB0180" w14:paraId="0B3E1CF2" w14:textId="77777777" w:rsidTr="001A0945">
        <w:tc>
          <w:tcPr>
            <w:tcW w:w="9464" w:type="dxa"/>
          </w:tcPr>
          <w:p w14:paraId="73FD726D" w14:textId="77777777" w:rsidR="001A0945" w:rsidRPr="001A0945" w:rsidRDefault="001A0945" w:rsidP="003266F0">
            <w:pPr>
              <w:pStyle w:val="1"/>
              <w:jc w:val="left"/>
            </w:pPr>
          </w:p>
          <w:p w14:paraId="5D1BB6BB" w14:textId="364CF54F" w:rsidR="001A0945" w:rsidRPr="001A0945" w:rsidRDefault="001A0945" w:rsidP="000C723C">
            <w:pPr>
              <w:pStyle w:val="1"/>
              <w:rPr>
                <w:u w:val="single"/>
              </w:rPr>
            </w:pPr>
            <w:r w:rsidRPr="000C723C">
              <w:rPr>
                <w:bCs/>
                <w:u w:val="single"/>
              </w:rPr>
              <w:t>«</w:t>
            </w:r>
            <w:r w:rsidR="008C2A56" w:rsidRPr="000C723C">
              <w:rPr>
                <w:bCs/>
                <w:u w:val="single"/>
              </w:rPr>
              <w:t>1</w:t>
            </w:r>
            <w:r w:rsidR="000C723C" w:rsidRPr="000C723C">
              <w:rPr>
                <w:bCs/>
                <w:u w:val="single"/>
              </w:rPr>
              <w:t>9</w:t>
            </w:r>
            <w:r w:rsidRPr="000C723C">
              <w:rPr>
                <w:bCs/>
                <w:u w:val="single"/>
              </w:rPr>
              <w:t>» июля 2021 г.</w:t>
            </w:r>
          </w:p>
        </w:tc>
      </w:tr>
      <w:tr w:rsidR="001A0945" w:rsidRPr="007D66C4" w14:paraId="55020DDA" w14:textId="77777777" w:rsidTr="001A0945">
        <w:tc>
          <w:tcPr>
            <w:tcW w:w="9464" w:type="dxa"/>
          </w:tcPr>
          <w:p w14:paraId="68E930CD" w14:textId="7B859251" w:rsidR="001A0945" w:rsidRPr="001A0945" w:rsidRDefault="000034A7" w:rsidP="000034A7">
            <w:pPr>
              <w:pStyle w:val="1"/>
              <w:jc w:val="center"/>
              <w:rPr>
                <w:vertAlign w:val="superscript"/>
              </w:rPr>
            </w:pPr>
            <w:r>
              <w:rPr>
                <w:vertAlign w:val="superscript"/>
              </w:rPr>
              <w:t xml:space="preserve">                                                                                                                                                                                      </w:t>
            </w:r>
            <w:r w:rsidR="001A0945" w:rsidRPr="001A0945">
              <w:rPr>
                <w:vertAlign w:val="superscript"/>
              </w:rPr>
              <w:t>(дата)</w:t>
            </w:r>
          </w:p>
        </w:tc>
      </w:tr>
    </w:tbl>
    <w:p w14:paraId="4DE691E0"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2177131F"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70255072"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628C0A7E"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317B5EF6"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64F6DF61"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6DE4682C"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6E7D5B50"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5A250BAA"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5A3D5F7C"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7F84F302"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2A6B8133"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79484389" w14:textId="77777777" w:rsidR="004D5183" w:rsidRPr="002129E5" w:rsidRDefault="004D5183" w:rsidP="004D5183">
      <w:pPr>
        <w:autoSpaceDE w:val="0"/>
        <w:autoSpaceDN w:val="0"/>
        <w:adjustRightInd w:val="0"/>
        <w:spacing w:after="0" w:line="240" w:lineRule="auto"/>
        <w:jc w:val="center"/>
        <w:rPr>
          <w:rFonts w:ascii="Times New Roman" w:hAnsi="Times New Roman"/>
          <w:color w:val="000000"/>
          <w:sz w:val="24"/>
          <w:szCs w:val="24"/>
        </w:rPr>
      </w:pPr>
      <w:r w:rsidRPr="002129E5">
        <w:rPr>
          <w:rFonts w:ascii="Times New Roman" w:hAnsi="Times New Roman"/>
          <w:b/>
          <w:bCs/>
          <w:color w:val="000000"/>
          <w:sz w:val="24"/>
          <w:szCs w:val="24"/>
        </w:rPr>
        <w:t>Документация</w:t>
      </w:r>
    </w:p>
    <w:p w14:paraId="6453DFF2" w14:textId="688C5351" w:rsidR="004D5183" w:rsidRPr="003A38A8" w:rsidRDefault="004D5183" w:rsidP="004D5183">
      <w:pPr>
        <w:spacing w:after="0" w:line="240" w:lineRule="auto"/>
        <w:jc w:val="center"/>
        <w:rPr>
          <w:rFonts w:ascii="Times New Roman" w:hAnsi="Times New Roman"/>
          <w:b/>
          <w:sz w:val="24"/>
          <w:szCs w:val="24"/>
        </w:rPr>
      </w:pPr>
      <w:r w:rsidRPr="002129E5">
        <w:rPr>
          <w:rFonts w:ascii="Times New Roman" w:hAnsi="Times New Roman"/>
          <w:b/>
          <w:bCs/>
          <w:color w:val="000000"/>
          <w:sz w:val="24"/>
          <w:szCs w:val="24"/>
        </w:rPr>
        <w:t>о проведении</w:t>
      </w:r>
      <w:r w:rsidR="0033060F" w:rsidRPr="002129E5">
        <w:rPr>
          <w:rFonts w:ascii="Times New Roman" w:hAnsi="Times New Roman"/>
          <w:b/>
          <w:bCs/>
          <w:color w:val="000000"/>
          <w:sz w:val="24"/>
          <w:szCs w:val="24"/>
        </w:rPr>
        <w:t xml:space="preserve"> </w:t>
      </w:r>
      <w:r w:rsidR="000E4884" w:rsidRPr="002129E5">
        <w:rPr>
          <w:rFonts w:ascii="Times New Roman" w:hAnsi="Times New Roman"/>
          <w:b/>
          <w:bCs/>
          <w:color w:val="000000"/>
          <w:sz w:val="24"/>
          <w:szCs w:val="24"/>
        </w:rPr>
        <w:t>аукциона в электронной форме на</w:t>
      </w:r>
      <w:r w:rsidR="0033060F" w:rsidRPr="002129E5">
        <w:rPr>
          <w:rFonts w:ascii="Times New Roman" w:hAnsi="Times New Roman"/>
          <w:b/>
          <w:bCs/>
          <w:color w:val="000000"/>
          <w:sz w:val="24"/>
          <w:szCs w:val="24"/>
        </w:rPr>
        <w:t xml:space="preserve"> </w:t>
      </w:r>
      <w:r w:rsidR="00EB6C75" w:rsidRPr="002129E5">
        <w:rPr>
          <w:rFonts w:ascii="Times New Roman" w:hAnsi="Times New Roman"/>
          <w:b/>
          <w:sz w:val="24"/>
          <w:szCs w:val="24"/>
        </w:rPr>
        <w:t xml:space="preserve">поставку </w:t>
      </w:r>
      <w:r w:rsidR="007C5221" w:rsidRPr="002129E5">
        <w:rPr>
          <w:rFonts w:ascii="Times New Roman" w:hAnsi="Times New Roman"/>
          <w:b/>
          <w:sz w:val="24"/>
          <w:szCs w:val="24"/>
        </w:rPr>
        <w:t xml:space="preserve">продуктов питания </w:t>
      </w:r>
      <w:r w:rsidR="00BE1F31" w:rsidRPr="00817DA4">
        <w:rPr>
          <w:rFonts w:ascii="Times New Roman" w:hAnsi="Times New Roman"/>
          <w:b/>
          <w:sz w:val="24"/>
          <w:szCs w:val="24"/>
        </w:rPr>
        <w:t>(</w:t>
      </w:r>
      <w:r w:rsidR="00817DA4" w:rsidRPr="00817DA4">
        <w:rPr>
          <w:rFonts w:ascii="Times New Roman" w:hAnsi="Times New Roman"/>
          <w:b/>
          <w:color w:val="000000"/>
          <w:sz w:val="24"/>
          <w:szCs w:val="24"/>
        </w:rPr>
        <w:t>печень говяжья замороженная, сердце говяжье замороженное</w:t>
      </w:r>
      <w:r w:rsidR="00BE1F31" w:rsidRPr="00817DA4">
        <w:rPr>
          <w:rFonts w:ascii="Times New Roman" w:hAnsi="Times New Roman"/>
          <w:b/>
          <w:sz w:val="24"/>
          <w:szCs w:val="24"/>
        </w:rPr>
        <w:t>)</w:t>
      </w:r>
      <w:r w:rsidR="00BE1F31" w:rsidRPr="002129E5">
        <w:rPr>
          <w:rFonts w:ascii="Times New Roman" w:hAnsi="Times New Roman"/>
          <w:b/>
          <w:sz w:val="24"/>
          <w:szCs w:val="24"/>
        </w:rPr>
        <w:t xml:space="preserve">, </w:t>
      </w:r>
      <w:r w:rsidR="00EB6C75" w:rsidRPr="002129E5">
        <w:rPr>
          <w:rFonts w:ascii="Times New Roman" w:hAnsi="Times New Roman"/>
          <w:b/>
          <w:sz w:val="24"/>
          <w:szCs w:val="24"/>
        </w:rPr>
        <w:t xml:space="preserve">для нужд </w:t>
      </w:r>
      <w:r w:rsidR="00CF36E4" w:rsidRPr="002129E5">
        <w:rPr>
          <w:rFonts w:ascii="Times New Roman" w:hAnsi="Times New Roman"/>
          <w:b/>
          <w:sz w:val="24"/>
          <w:szCs w:val="24"/>
        </w:rPr>
        <w:t>МАДОУ «ДС № 47 г. Челябинска</w:t>
      </w:r>
      <w:r w:rsidR="0038292F" w:rsidRPr="002129E5">
        <w:rPr>
          <w:rFonts w:ascii="Times New Roman" w:hAnsi="Times New Roman"/>
          <w:b/>
          <w:sz w:val="24"/>
          <w:szCs w:val="24"/>
        </w:rPr>
        <w:t>»</w:t>
      </w:r>
    </w:p>
    <w:p w14:paraId="00C32674" w14:textId="77777777" w:rsidR="0059681B" w:rsidRPr="003A38A8" w:rsidRDefault="0059681B" w:rsidP="004D5183">
      <w:pPr>
        <w:spacing w:after="0" w:line="240" w:lineRule="auto"/>
        <w:jc w:val="center"/>
        <w:rPr>
          <w:rFonts w:ascii="Times New Roman" w:hAnsi="Times New Roman"/>
          <w:b/>
          <w:sz w:val="24"/>
          <w:szCs w:val="24"/>
        </w:rPr>
      </w:pPr>
    </w:p>
    <w:p w14:paraId="59A6D3F5" w14:textId="77777777" w:rsidR="0033060F" w:rsidRPr="003A38A8" w:rsidRDefault="0033060F" w:rsidP="004D5183">
      <w:pPr>
        <w:spacing w:after="0" w:line="240" w:lineRule="auto"/>
        <w:jc w:val="center"/>
        <w:rPr>
          <w:rFonts w:ascii="Times New Roman" w:hAnsi="Times New Roman"/>
          <w:b/>
          <w:sz w:val="24"/>
          <w:szCs w:val="24"/>
        </w:rPr>
      </w:pPr>
    </w:p>
    <w:p w14:paraId="701E3119" w14:textId="77777777" w:rsidR="0033060F" w:rsidRPr="003A38A8" w:rsidRDefault="0033060F" w:rsidP="004D5183">
      <w:pPr>
        <w:spacing w:after="0" w:line="240" w:lineRule="auto"/>
        <w:jc w:val="center"/>
        <w:rPr>
          <w:rFonts w:ascii="Times New Roman" w:hAnsi="Times New Roman"/>
          <w:b/>
          <w:sz w:val="24"/>
          <w:szCs w:val="24"/>
        </w:rPr>
      </w:pPr>
    </w:p>
    <w:p w14:paraId="514E823E" w14:textId="77777777" w:rsidR="0033060F" w:rsidRPr="003A38A8" w:rsidRDefault="0033060F" w:rsidP="004D5183">
      <w:pPr>
        <w:spacing w:after="0" w:line="240" w:lineRule="auto"/>
        <w:jc w:val="center"/>
        <w:rPr>
          <w:rFonts w:ascii="Times New Roman" w:hAnsi="Times New Roman"/>
          <w:b/>
          <w:sz w:val="24"/>
          <w:szCs w:val="24"/>
        </w:rPr>
      </w:pPr>
    </w:p>
    <w:p w14:paraId="4BE76F98" w14:textId="77777777" w:rsidR="0033060F" w:rsidRPr="003A38A8" w:rsidRDefault="0033060F" w:rsidP="004D5183">
      <w:pPr>
        <w:spacing w:after="0" w:line="240" w:lineRule="auto"/>
        <w:jc w:val="center"/>
        <w:rPr>
          <w:rFonts w:ascii="Times New Roman" w:hAnsi="Times New Roman"/>
          <w:b/>
          <w:sz w:val="24"/>
          <w:szCs w:val="24"/>
        </w:rPr>
      </w:pPr>
    </w:p>
    <w:p w14:paraId="08B109B7" w14:textId="77777777" w:rsidR="0033060F" w:rsidRPr="003A38A8" w:rsidRDefault="0033060F" w:rsidP="004D5183">
      <w:pPr>
        <w:spacing w:after="0" w:line="240" w:lineRule="auto"/>
        <w:jc w:val="center"/>
        <w:rPr>
          <w:rFonts w:ascii="Times New Roman" w:hAnsi="Times New Roman"/>
          <w:b/>
          <w:sz w:val="24"/>
          <w:szCs w:val="24"/>
        </w:rPr>
      </w:pPr>
    </w:p>
    <w:p w14:paraId="0ACE6FC0" w14:textId="77777777" w:rsidR="0033060F" w:rsidRPr="003A38A8" w:rsidRDefault="0033060F" w:rsidP="004D5183">
      <w:pPr>
        <w:spacing w:after="0" w:line="240" w:lineRule="auto"/>
        <w:jc w:val="center"/>
        <w:rPr>
          <w:rFonts w:ascii="Times New Roman" w:hAnsi="Times New Roman"/>
          <w:b/>
          <w:sz w:val="24"/>
          <w:szCs w:val="24"/>
        </w:rPr>
      </w:pPr>
    </w:p>
    <w:p w14:paraId="2CA1CA0E" w14:textId="77777777" w:rsidR="0033060F" w:rsidRPr="003A38A8" w:rsidRDefault="0033060F" w:rsidP="004D5183">
      <w:pPr>
        <w:spacing w:after="0" w:line="240" w:lineRule="auto"/>
        <w:jc w:val="center"/>
        <w:rPr>
          <w:rFonts w:ascii="Times New Roman" w:hAnsi="Times New Roman"/>
          <w:b/>
          <w:sz w:val="24"/>
          <w:szCs w:val="24"/>
        </w:rPr>
      </w:pPr>
    </w:p>
    <w:p w14:paraId="55D1427E" w14:textId="77777777" w:rsidR="0033060F" w:rsidRPr="003A38A8" w:rsidRDefault="0033060F" w:rsidP="004D5183">
      <w:pPr>
        <w:spacing w:after="0" w:line="240" w:lineRule="auto"/>
        <w:jc w:val="center"/>
        <w:rPr>
          <w:rFonts w:ascii="Times New Roman" w:hAnsi="Times New Roman"/>
          <w:b/>
          <w:sz w:val="24"/>
          <w:szCs w:val="24"/>
        </w:rPr>
      </w:pPr>
    </w:p>
    <w:p w14:paraId="57F0B995" w14:textId="77777777" w:rsidR="0033060F" w:rsidRPr="003A38A8" w:rsidRDefault="0033060F" w:rsidP="004D5183">
      <w:pPr>
        <w:spacing w:after="0" w:line="240" w:lineRule="auto"/>
        <w:jc w:val="center"/>
        <w:rPr>
          <w:rFonts w:ascii="Times New Roman" w:hAnsi="Times New Roman"/>
          <w:b/>
          <w:sz w:val="24"/>
          <w:szCs w:val="24"/>
        </w:rPr>
      </w:pPr>
    </w:p>
    <w:p w14:paraId="490C72DA" w14:textId="77777777" w:rsidR="0033060F" w:rsidRPr="003A38A8" w:rsidRDefault="0033060F" w:rsidP="004D5183">
      <w:pPr>
        <w:spacing w:after="0" w:line="240" w:lineRule="auto"/>
        <w:jc w:val="center"/>
        <w:rPr>
          <w:rFonts w:ascii="Times New Roman" w:hAnsi="Times New Roman"/>
          <w:b/>
          <w:sz w:val="24"/>
          <w:szCs w:val="24"/>
        </w:rPr>
      </w:pPr>
    </w:p>
    <w:p w14:paraId="7D9EFA58" w14:textId="77777777" w:rsidR="0033060F" w:rsidRPr="003A38A8" w:rsidRDefault="0033060F" w:rsidP="004D5183">
      <w:pPr>
        <w:spacing w:after="0" w:line="240" w:lineRule="auto"/>
        <w:jc w:val="center"/>
        <w:rPr>
          <w:rFonts w:ascii="Times New Roman" w:hAnsi="Times New Roman"/>
          <w:b/>
          <w:sz w:val="24"/>
          <w:szCs w:val="24"/>
        </w:rPr>
      </w:pPr>
    </w:p>
    <w:p w14:paraId="56F70A69" w14:textId="77777777" w:rsidR="0033060F" w:rsidRPr="003A38A8" w:rsidRDefault="0033060F" w:rsidP="004D5183">
      <w:pPr>
        <w:spacing w:after="0" w:line="240" w:lineRule="auto"/>
        <w:jc w:val="center"/>
        <w:rPr>
          <w:rFonts w:ascii="Times New Roman" w:hAnsi="Times New Roman"/>
          <w:b/>
          <w:sz w:val="24"/>
          <w:szCs w:val="24"/>
        </w:rPr>
      </w:pPr>
    </w:p>
    <w:p w14:paraId="5E575581" w14:textId="77777777" w:rsidR="0033060F" w:rsidRPr="003A38A8" w:rsidRDefault="0033060F" w:rsidP="004D5183">
      <w:pPr>
        <w:spacing w:after="0" w:line="240" w:lineRule="auto"/>
        <w:jc w:val="center"/>
        <w:rPr>
          <w:rFonts w:ascii="Times New Roman" w:hAnsi="Times New Roman"/>
          <w:b/>
          <w:sz w:val="24"/>
          <w:szCs w:val="24"/>
        </w:rPr>
      </w:pPr>
    </w:p>
    <w:p w14:paraId="57781D43" w14:textId="77777777" w:rsidR="0033060F" w:rsidRPr="003A38A8" w:rsidRDefault="0033060F" w:rsidP="004D5183">
      <w:pPr>
        <w:spacing w:after="0" w:line="240" w:lineRule="auto"/>
        <w:jc w:val="center"/>
        <w:rPr>
          <w:rFonts w:ascii="Times New Roman" w:hAnsi="Times New Roman"/>
          <w:b/>
          <w:sz w:val="24"/>
          <w:szCs w:val="24"/>
        </w:rPr>
      </w:pPr>
    </w:p>
    <w:p w14:paraId="360786A8" w14:textId="77777777" w:rsidR="0033060F" w:rsidRDefault="0033060F" w:rsidP="004D5183">
      <w:pPr>
        <w:spacing w:after="0" w:line="240" w:lineRule="auto"/>
        <w:jc w:val="center"/>
        <w:rPr>
          <w:rFonts w:ascii="Times New Roman" w:hAnsi="Times New Roman"/>
          <w:b/>
          <w:sz w:val="28"/>
          <w:szCs w:val="28"/>
        </w:rPr>
      </w:pPr>
    </w:p>
    <w:p w14:paraId="59C5A369" w14:textId="77777777" w:rsidR="003A38A8" w:rsidRDefault="003A38A8" w:rsidP="004D5183">
      <w:pPr>
        <w:spacing w:after="0" w:line="240" w:lineRule="auto"/>
        <w:jc w:val="center"/>
        <w:rPr>
          <w:rFonts w:ascii="Times New Roman" w:hAnsi="Times New Roman"/>
          <w:b/>
          <w:sz w:val="28"/>
          <w:szCs w:val="28"/>
        </w:rPr>
      </w:pPr>
    </w:p>
    <w:p w14:paraId="0E1ADED2" w14:textId="77777777" w:rsidR="003A38A8" w:rsidRDefault="003A38A8" w:rsidP="004D5183">
      <w:pPr>
        <w:spacing w:after="0" w:line="240" w:lineRule="auto"/>
        <w:jc w:val="center"/>
        <w:rPr>
          <w:rFonts w:ascii="Times New Roman" w:hAnsi="Times New Roman"/>
          <w:b/>
          <w:sz w:val="28"/>
          <w:szCs w:val="28"/>
        </w:rPr>
      </w:pPr>
    </w:p>
    <w:p w14:paraId="37E2D271" w14:textId="77777777" w:rsidR="003A38A8" w:rsidRDefault="003A38A8" w:rsidP="004D5183">
      <w:pPr>
        <w:spacing w:after="0" w:line="240" w:lineRule="auto"/>
        <w:jc w:val="center"/>
        <w:rPr>
          <w:rFonts w:ascii="Times New Roman" w:hAnsi="Times New Roman"/>
          <w:b/>
          <w:sz w:val="28"/>
          <w:szCs w:val="28"/>
        </w:rPr>
      </w:pPr>
    </w:p>
    <w:p w14:paraId="13AFFCB7" w14:textId="77777777" w:rsidR="003A38A8" w:rsidRDefault="003A38A8" w:rsidP="004D5183">
      <w:pPr>
        <w:spacing w:after="0" w:line="240" w:lineRule="auto"/>
        <w:jc w:val="center"/>
        <w:rPr>
          <w:rFonts w:ascii="Times New Roman" w:hAnsi="Times New Roman"/>
          <w:b/>
          <w:sz w:val="28"/>
          <w:szCs w:val="28"/>
        </w:rPr>
      </w:pPr>
    </w:p>
    <w:p w14:paraId="617EACC7" w14:textId="77777777" w:rsidR="003A38A8" w:rsidRDefault="003A38A8" w:rsidP="004D5183">
      <w:pPr>
        <w:spacing w:after="0" w:line="240" w:lineRule="auto"/>
        <w:jc w:val="center"/>
        <w:rPr>
          <w:rFonts w:ascii="Times New Roman" w:hAnsi="Times New Roman"/>
          <w:b/>
          <w:sz w:val="28"/>
          <w:szCs w:val="28"/>
        </w:rPr>
      </w:pPr>
    </w:p>
    <w:p w14:paraId="53B74641" w14:textId="77777777" w:rsidR="003A38A8" w:rsidRDefault="003A38A8" w:rsidP="004D5183">
      <w:pPr>
        <w:spacing w:after="0" w:line="240" w:lineRule="auto"/>
        <w:jc w:val="center"/>
        <w:rPr>
          <w:rFonts w:ascii="Times New Roman" w:hAnsi="Times New Roman"/>
          <w:b/>
          <w:sz w:val="28"/>
          <w:szCs w:val="28"/>
        </w:rPr>
      </w:pPr>
    </w:p>
    <w:p w14:paraId="390EFE09" w14:textId="77777777" w:rsidR="003A38A8" w:rsidRDefault="003A38A8" w:rsidP="004D5183">
      <w:pPr>
        <w:spacing w:after="0" w:line="240" w:lineRule="auto"/>
        <w:jc w:val="center"/>
        <w:rPr>
          <w:rFonts w:ascii="Times New Roman" w:hAnsi="Times New Roman"/>
          <w:b/>
          <w:sz w:val="28"/>
          <w:szCs w:val="28"/>
        </w:rPr>
      </w:pPr>
    </w:p>
    <w:p w14:paraId="0F34719E" w14:textId="77777777" w:rsidR="003A38A8" w:rsidRDefault="003A38A8" w:rsidP="004D5183">
      <w:pPr>
        <w:spacing w:after="0" w:line="240" w:lineRule="auto"/>
        <w:jc w:val="center"/>
        <w:rPr>
          <w:rFonts w:ascii="Times New Roman" w:hAnsi="Times New Roman"/>
          <w:b/>
          <w:sz w:val="28"/>
          <w:szCs w:val="28"/>
        </w:rPr>
      </w:pPr>
    </w:p>
    <w:p w14:paraId="57D3F2CA" w14:textId="77777777" w:rsidR="003A38A8" w:rsidRDefault="003A38A8" w:rsidP="001A0945">
      <w:pPr>
        <w:spacing w:after="0" w:line="240" w:lineRule="auto"/>
        <w:rPr>
          <w:rFonts w:ascii="Times New Roman" w:hAnsi="Times New Roman"/>
          <w:b/>
          <w:sz w:val="28"/>
          <w:szCs w:val="28"/>
        </w:rPr>
      </w:pPr>
    </w:p>
    <w:p w14:paraId="791624DE" w14:textId="77777777" w:rsidR="003A38A8" w:rsidRPr="0059681B" w:rsidRDefault="003A38A8" w:rsidP="004D5183">
      <w:pPr>
        <w:spacing w:after="0" w:line="240" w:lineRule="auto"/>
        <w:jc w:val="center"/>
        <w:rPr>
          <w:rFonts w:ascii="Times New Roman" w:hAnsi="Times New Roman"/>
          <w:b/>
          <w:sz w:val="28"/>
          <w:szCs w:val="28"/>
        </w:rPr>
      </w:pPr>
    </w:p>
    <w:p w14:paraId="619151A8" w14:textId="77777777" w:rsidR="00EB6C75" w:rsidRDefault="00EB6C75" w:rsidP="004D5183">
      <w:pPr>
        <w:autoSpaceDE w:val="0"/>
        <w:autoSpaceDN w:val="0"/>
        <w:adjustRightInd w:val="0"/>
        <w:spacing w:after="0" w:line="240" w:lineRule="auto"/>
        <w:rPr>
          <w:rFonts w:ascii="Times New Roman" w:hAnsi="Times New Roman"/>
          <w:b/>
          <w:bCs/>
          <w:color w:val="000000"/>
        </w:rPr>
      </w:pPr>
    </w:p>
    <w:p w14:paraId="1EF6815C" w14:textId="393032A0" w:rsidR="004D5183" w:rsidRDefault="004D5183" w:rsidP="004D5183">
      <w:pPr>
        <w:shd w:val="clear" w:color="auto" w:fill="FFFFFF"/>
        <w:autoSpaceDE w:val="0"/>
        <w:autoSpaceDN w:val="0"/>
        <w:adjustRightInd w:val="0"/>
        <w:spacing w:after="0" w:line="240" w:lineRule="atLeast"/>
        <w:ind w:right="124" w:firstLine="360"/>
        <w:jc w:val="center"/>
        <w:rPr>
          <w:rFonts w:ascii="Times New Roman" w:hAnsi="Times New Roman"/>
          <w:bCs/>
          <w:color w:val="000000"/>
        </w:rPr>
        <w:sectPr w:rsidR="004D5183" w:rsidSect="005E2820">
          <w:pgSz w:w="11906" w:h="16838"/>
          <w:pgMar w:top="993" w:right="851" w:bottom="1134" w:left="1701" w:header="567" w:footer="567" w:gutter="0"/>
          <w:cols w:space="708"/>
          <w:docGrid w:linePitch="360"/>
        </w:sectPr>
      </w:pPr>
      <w:r>
        <w:rPr>
          <w:rFonts w:ascii="Times New Roman" w:hAnsi="Times New Roman"/>
          <w:bCs/>
          <w:color w:val="000000"/>
        </w:rPr>
        <w:t xml:space="preserve">г. </w:t>
      </w:r>
      <w:r w:rsidR="0038292F">
        <w:rPr>
          <w:rFonts w:ascii="Times New Roman" w:hAnsi="Times New Roman"/>
          <w:bCs/>
          <w:color w:val="000000"/>
        </w:rPr>
        <w:t>Челябинск</w:t>
      </w:r>
      <w:r w:rsidR="0033060F">
        <w:rPr>
          <w:rFonts w:ascii="Times New Roman" w:hAnsi="Times New Roman"/>
          <w:bCs/>
          <w:color w:val="000000"/>
        </w:rPr>
        <w:t>,</w:t>
      </w:r>
      <w:r>
        <w:rPr>
          <w:rFonts w:ascii="Times New Roman" w:hAnsi="Times New Roman"/>
          <w:bCs/>
          <w:color w:val="000000"/>
        </w:rPr>
        <w:t xml:space="preserve"> 20</w:t>
      </w:r>
      <w:r w:rsidR="003456B7">
        <w:rPr>
          <w:rFonts w:ascii="Times New Roman" w:hAnsi="Times New Roman"/>
          <w:bCs/>
          <w:color w:val="000000"/>
        </w:rPr>
        <w:t>2</w:t>
      </w:r>
      <w:r w:rsidR="00A458D7">
        <w:rPr>
          <w:rFonts w:ascii="Times New Roman" w:hAnsi="Times New Roman"/>
          <w:bCs/>
          <w:color w:val="000000"/>
        </w:rPr>
        <w:t>1</w:t>
      </w:r>
      <w:r>
        <w:rPr>
          <w:rFonts w:ascii="Times New Roman" w:hAnsi="Times New Roman"/>
          <w:bCs/>
          <w:color w:val="000000"/>
        </w:rPr>
        <w:t>г.</w:t>
      </w:r>
    </w:p>
    <w:p w14:paraId="71CD6C67" w14:textId="77777777" w:rsidR="004D5183" w:rsidRPr="003A38A8" w:rsidRDefault="004D5183" w:rsidP="004D5183">
      <w:pPr>
        <w:shd w:val="clear" w:color="auto" w:fill="FFFFFF"/>
        <w:autoSpaceDE w:val="0"/>
        <w:autoSpaceDN w:val="0"/>
        <w:adjustRightInd w:val="0"/>
        <w:spacing w:after="0" w:line="240" w:lineRule="atLeast"/>
        <w:ind w:right="124" w:firstLine="360"/>
        <w:jc w:val="center"/>
        <w:rPr>
          <w:rFonts w:ascii="Times New Roman" w:hAnsi="Times New Roman"/>
          <w:b/>
          <w:bCs/>
          <w:color w:val="000000"/>
          <w:sz w:val="24"/>
          <w:szCs w:val="24"/>
        </w:rPr>
      </w:pPr>
      <w:r w:rsidRPr="003A38A8">
        <w:rPr>
          <w:rFonts w:ascii="Times New Roman" w:hAnsi="Times New Roman"/>
          <w:b/>
          <w:bCs/>
          <w:color w:val="000000"/>
          <w:sz w:val="24"/>
          <w:szCs w:val="24"/>
        </w:rPr>
        <w:lastRenderedPageBreak/>
        <w:t>СОДЕРЖАНИЕ</w:t>
      </w:r>
    </w:p>
    <w:p w14:paraId="70C49E48" w14:textId="77777777" w:rsidR="004D5183" w:rsidRPr="003A38A8" w:rsidRDefault="004D5183" w:rsidP="004D5183">
      <w:pPr>
        <w:shd w:val="clear" w:color="auto" w:fill="FFFFFF"/>
        <w:autoSpaceDE w:val="0"/>
        <w:autoSpaceDN w:val="0"/>
        <w:adjustRightInd w:val="0"/>
        <w:spacing w:after="0" w:line="240" w:lineRule="atLeast"/>
        <w:ind w:right="124" w:firstLine="360"/>
        <w:jc w:val="center"/>
        <w:rPr>
          <w:rFonts w:ascii="Times New Roman" w:hAnsi="Times New Roman"/>
          <w:color w:val="000000"/>
          <w:sz w:val="24"/>
          <w:szCs w:val="24"/>
        </w:rPr>
      </w:pPr>
    </w:p>
    <w:tbl>
      <w:tblPr>
        <w:tblW w:w="0" w:type="auto"/>
        <w:tblLook w:val="04A0" w:firstRow="1" w:lastRow="0" w:firstColumn="1" w:lastColumn="0" w:noHBand="0" w:noVBand="1"/>
      </w:tblPr>
      <w:tblGrid>
        <w:gridCol w:w="8754"/>
        <w:gridCol w:w="816"/>
      </w:tblGrid>
      <w:tr w:rsidR="000E4884" w:rsidRPr="003A38A8" w14:paraId="530E5EEB" w14:textId="77777777" w:rsidTr="0031020C">
        <w:tc>
          <w:tcPr>
            <w:tcW w:w="8754" w:type="dxa"/>
          </w:tcPr>
          <w:p w14:paraId="41F91B87" w14:textId="11B585EE" w:rsidR="000E4884" w:rsidRPr="003A38A8" w:rsidRDefault="006A3B0D" w:rsidP="005E2820">
            <w:pPr>
              <w:autoSpaceDE w:val="0"/>
              <w:autoSpaceDN w:val="0"/>
              <w:adjustRightInd w:val="0"/>
              <w:spacing w:after="0" w:line="240" w:lineRule="atLeast"/>
              <w:ind w:right="124"/>
              <w:jc w:val="both"/>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w:t>
            </w:r>
            <w:r w:rsidR="000E4884" w:rsidRPr="003A38A8">
              <w:rPr>
                <w:rFonts w:ascii="Times New Roman" w:hAnsi="Times New Roman"/>
                <w:b/>
                <w:bCs/>
                <w:color w:val="000000"/>
                <w:sz w:val="24"/>
                <w:szCs w:val="24"/>
              </w:rPr>
              <w:t>. ИНФОРМАЦИОННАЯ КАРТА ДОКУМЕНТАЦИИ О ПРОВЕДЕНИИ АУКЦИОНА В ЭЛЕКТРОННОЙ ФОРМЕ</w:t>
            </w:r>
          </w:p>
          <w:p w14:paraId="0CA1EF20" w14:textId="77777777" w:rsidR="000E4884" w:rsidRPr="003A38A8" w:rsidRDefault="000E4884" w:rsidP="005E2820">
            <w:pPr>
              <w:autoSpaceDE w:val="0"/>
              <w:autoSpaceDN w:val="0"/>
              <w:adjustRightInd w:val="0"/>
              <w:spacing w:after="0" w:line="240" w:lineRule="atLeast"/>
              <w:ind w:right="124"/>
              <w:jc w:val="both"/>
              <w:rPr>
                <w:rFonts w:ascii="Times New Roman" w:hAnsi="Times New Roman"/>
                <w:color w:val="000000"/>
                <w:sz w:val="24"/>
                <w:szCs w:val="24"/>
              </w:rPr>
            </w:pPr>
          </w:p>
        </w:tc>
        <w:tc>
          <w:tcPr>
            <w:tcW w:w="816" w:type="dxa"/>
          </w:tcPr>
          <w:p w14:paraId="3B5F5360" w14:textId="77777777" w:rsidR="000E4884" w:rsidRPr="003A38A8" w:rsidRDefault="000E4884" w:rsidP="005E2820">
            <w:pPr>
              <w:autoSpaceDE w:val="0"/>
              <w:autoSpaceDN w:val="0"/>
              <w:adjustRightInd w:val="0"/>
              <w:spacing w:after="0" w:line="240" w:lineRule="atLeast"/>
              <w:ind w:right="124"/>
              <w:jc w:val="center"/>
              <w:rPr>
                <w:rFonts w:ascii="Times New Roman" w:hAnsi="Times New Roman"/>
                <w:b/>
                <w:color w:val="000000"/>
                <w:sz w:val="24"/>
                <w:szCs w:val="24"/>
              </w:rPr>
            </w:pPr>
            <w:r w:rsidRPr="003A38A8">
              <w:rPr>
                <w:rFonts w:ascii="Times New Roman" w:hAnsi="Times New Roman"/>
                <w:b/>
                <w:color w:val="000000"/>
                <w:sz w:val="24"/>
                <w:szCs w:val="24"/>
              </w:rPr>
              <w:t>3</w:t>
            </w:r>
          </w:p>
        </w:tc>
      </w:tr>
      <w:tr w:rsidR="000E4884" w:rsidRPr="003A38A8" w14:paraId="0B5C807D" w14:textId="77777777" w:rsidTr="0031020C">
        <w:tc>
          <w:tcPr>
            <w:tcW w:w="8754" w:type="dxa"/>
          </w:tcPr>
          <w:p w14:paraId="695C3D6D" w14:textId="307A6B37" w:rsidR="000E4884" w:rsidRPr="003A38A8" w:rsidRDefault="006A3B0D" w:rsidP="005D51FB">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II</w:t>
            </w:r>
            <w:r w:rsidR="000E4884" w:rsidRPr="003A38A8">
              <w:rPr>
                <w:rFonts w:ascii="Times New Roman" w:hAnsi="Times New Roman"/>
                <w:b/>
                <w:bCs/>
                <w:color w:val="000000"/>
                <w:sz w:val="24"/>
                <w:szCs w:val="24"/>
              </w:rPr>
              <w:t>. ИНСТРУКЦИЯ ПО ЗАПОЛНЕНИЮ ЗАЯВКИ НА УЧАСТИЕ В АУКЦИОНЕ</w:t>
            </w:r>
          </w:p>
          <w:p w14:paraId="12AD798F" w14:textId="77777777" w:rsidR="00B56DEC" w:rsidRPr="003A38A8" w:rsidRDefault="00B56DEC" w:rsidP="005D51FB">
            <w:pPr>
              <w:autoSpaceDE w:val="0"/>
              <w:autoSpaceDN w:val="0"/>
              <w:adjustRightInd w:val="0"/>
              <w:spacing w:after="0" w:line="240" w:lineRule="atLeast"/>
              <w:ind w:right="124"/>
              <w:rPr>
                <w:rFonts w:ascii="Times New Roman" w:hAnsi="Times New Roman"/>
                <w:color w:val="000000"/>
                <w:sz w:val="24"/>
                <w:szCs w:val="24"/>
              </w:rPr>
            </w:pPr>
          </w:p>
        </w:tc>
        <w:tc>
          <w:tcPr>
            <w:tcW w:w="816" w:type="dxa"/>
          </w:tcPr>
          <w:p w14:paraId="241D1933" w14:textId="77777777" w:rsidR="000E4884" w:rsidRPr="003A38A8" w:rsidRDefault="0014591B" w:rsidP="00B56DEC">
            <w:pPr>
              <w:autoSpaceDE w:val="0"/>
              <w:autoSpaceDN w:val="0"/>
              <w:adjustRightInd w:val="0"/>
              <w:spacing w:after="0" w:line="240" w:lineRule="atLeast"/>
              <w:ind w:right="124"/>
              <w:jc w:val="center"/>
              <w:rPr>
                <w:rFonts w:ascii="Times New Roman" w:hAnsi="Times New Roman"/>
                <w:color w:val="000000"/>
                <w:sz w:val="24"/>
                <w:szCs w:val="24"/>
              </w:rPr>
            </w:pPr>
            <w:r w:rsidRPr="003A38A8">
              <w:rPr>
                <w:rFonts w:ascii="Times New Roman" w:hAnsi="Times New Roman"/>
                <w:b/>
                <w:bCs/>
                <w:color w:val="000000"/>
                <w:sz w:val="24"/>
                <w:szCs w:val="24"/>
              </w:rPr>
              <w:t>1</w:t>
            </w:r>
            <w:r w:rsidR="00B56DEC" w:rsidRPr="003A38A8">
              <w:rPr>
                <w:rFonts w:ascii="Times New Roman" w:hAnsi="Times New Roman"/>
                <w:b/>
                <w:bCs/>
                <w:color w:val="000000"/>
                <w:sz w:val="24"/>
                <w:szCs w:val="24"/>
              </w:rPr>
              <w:t>7</w:t>
            </w:r>
          </w:p>
        </w:tc>
      </w:tr>
      <w:tr w:rsidR="000E4884" w:rsidRPr="003A38A8" w14:paraId="0AA24F54" w14:textId="77777777" w:rsidTr="0031020C">
        <w:tc>
          <w:tcPr>
            <w:tcW w:w="8754" w:type="dxa"/>
          </w:tcPr>
          <w:p w14:paraId="76B9EF68" w14:textId="0BD3DDB9" w:rsidR="000E4884" w:rsidRPr="003A38A8" w:rsidRDefault="006A3B0D" w:rsidP="005E2820">
            <w:pPr>
              <w:autoSpaceDE w:val="0"/>
              <w:autoSpaceDN w:val="0"/>
              <w:adjustRightInd w:val="0"/>
              <w:spacing w:after="0" w:line="240" w:lineRule="atLeast"/>
              <w:ind w:right="124"/>
              <w:rPr>
                <w:rFonts w:ascii="Times New Roman" w:hAnsi="Times New Roman"/>
                <w:b/>
                <w:bCs/>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III</w:t>
            </w:r>
            <w:r w:rsidR="000E4884" w:rsidRPr="003A38A8">
              <w:rPr>
                <w:rFonts w:ascii="Times New Roman" w:hAnsi="Times New Roman"/>
                <w:b/>
                <w:bCs/>
                <w:color w:val="000000"/>
                <w:sz w:val="24"/>
                <w:szCs w:val="24"/>
              </w:rPr>
              <w:t xml:space="preserve">. </w:t>
            </w:r>
            <w:r w:rsidR="002C7CB1" w:rsidRPr="003A38A8">
              <w:rPr>
                <w:rFonts w:ascii="Times New Roman" w:hAnsi="Times New Roman"/>
                <w:b/>
                <w:bCs/>
                <w:sz w:val="24"/>
                <w:szCs w:val="24"/>
              </w:rPr>
              <w:t xml:space="preserve">ПРОЕКТ </w:t>
            </w:r>
            <w:r w:rsidR="005D51FB" w:rsidRPr="003A38A8">
              <w:rPr>
                <w:rFonts w:ascii="Times New Roman" w:hAnsi="Times New Roman"/>
                <w:b/>
                <w:bCs/>
                <w:sz w:val="24"/>
                <w:szCs w:val="24"/>
              </w:rPr>
              <w:t>ДОГОВОРА</w:t>
            </w:r>
          </w:p>
          <w:p w14:paraId="56226B3B" w14:textId="77777777" w:rsidR="000E4884" w:rsidRPr="003A38A8" w:rsidRDefault="000E4884" w:rsidP="005E2820">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14:paraId="0178996B" w14:textId="63B94E49" w:rsidR="000E4884" w:rsidRPr="003A38A8" w:rsidRDefault="00460279" w:rsidP="0014591B">
            <w:pPr>
              <w:autoSpaceDE w:val="0"/>
              <w:autoSpaceDN w:val="0"/>
              <w:adjustRightInd w:val="0"/>
              <w:spacing w:after="0" w:line="240" w:lineRule="atLeast"/>
              <w:ind w:right="124"/>
              <w:jc w:val="center"/>
              <w:rPr>
                <w:rFonts w:ascii="Times New Roman" w:hAnsi="Times New Roman"/>
                <w:b/>
                <w:bCs/>
                <w:color w:val="000000"/>
                <w:sz w:val="24"/>
                <w:szCs w:val="24"/>
              </w:rPr>
            </w:pPr>
            <w:r>
              <w:rPr>
                <w:rFonts w:ascii="Times New Roman" w:hAnsi="Times New Roman"/>
                <w:b/>
                <w:bCs/>
                <w:color w:val="000000"/>
                <w:sz w:val="24"/>
                <w:szCs w:val="24"/>
              </w:rPr>
              <w:t>19</w:t>
            </w:r>
          </w:p>
        </w:tc>
      </w:tr>
      <w:tr w:rsidR="000E4884" w:rsidRPr="003A38A8" w14:paraId="39754EA6" w14:textId="77777777" w:rsidTr="0031020C">
        <w:tc>
          <w:tcPr>
            <w:tcW w:w="8754" w:type="dxa"/>
          </w:tcPr>
          <w:p w14:paraId="0FC9F880" w14:textId="68CE0EF4" w:rsidR="000E4884" w:rsidRPr="003A38A8" w:rsidRDefault="006A3B0D" w:rsidP="005E2820">
            <w:pPr>
              <w:autoSpaceDE w:val="0"/>
              <w:autoSpaceDN w:val="0"/>
              <w:adjustRightInd w:val="0"/>
              <w:spacing w:after="0" w:line="240" w:lineRule="atLeast"/>
              <w:ind w:right="124"/>
              <w:rPr>
                <w:rFonts w:ascii="Times New Roman" w:hAnsi="Times New Roman"/>
                <w:b/>
                <w:bCs/>
                <w:sz w:val="24"/>
                <w:szCs w:val="24"/>
              </w:rPr>
            </w:pPr>
            <w:r>
              <w:rPr>
                <w:rFonts w:ascii="Times New Roman" w:hAnsi="Times New Roman"/>
                <w:b/>
                <w:bCs/>
                <w:sz w:val="24"/>
                <w:szCs w:val="24"/>
              </w:rPr>
              <w:t xml:space="preserve">РАЗДЕЛ </w:t>
            </w:r>
            <w:r>
              <w:rPr>
                <w:rFonts w:ascii="Times New Roman" w:hAnsi="Times New Roman"/>
                <w:b/>
                <w:bCs/>
                <w:sz w:val="24"/>
                <w:szCs w:val="24"/>
                <w:lang w:val="en-US"/>
              </w:rPr>
              <w:t>IV</w:t>
            </w:r>
            <w:r w:rsidR="000E4884" w:rsidRPr="003A38A8">
              <w:rPr>
                <w:rFonts w:ascii="Times New Roman" w:hAnsi="Times New Roman"/>
                <w:b/>
                <w:bCs/>
                <w:sz w:val="24"/>
                <w:szCs w:val="24"/>
              </w:rPr>
              <w:t xml:space="preserve">. </w:t>
            </w:r>
            <w:r w:rsidR="005D51FB" w:rsidRPr="003A38A8">
              <w:rPr>
                <w:rFonts w:ascii="Times New Roman" w:hAnsi="Times New Roman"/>
                <w:b/>
                <w:bCs/>
                <w:sz w:val="24"/>
                <w:szCs w:val="24"/>
              </w:rPr>
              <w:t>ТЕХНИЧЕСКОЕ ЗАДАНИЕ</w:t>
            </w:r>
          </w:p>
          <w:p w14:paraId="524F0135" w14:textId="77777777" w:rsidR="000E4884" w:rsidRPr="003A38A8" w:rsidRDefault="000E4884" w:rsidP="005E2820">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14:paraId="3BEE2103" w14:textId="7DC0C78B" w:rsidR="000E4884" w:rsidRPr="003A38A8" w:rsidRDefault="002C7CB1" w:rsidP="00460279">
            <w:pPr>
              <w:autoSpaceDE w:val="0"/>
              <w:autoSpaceDN w:val="0"/>
              <w:adjustRightInd w:val="0"/>
              <w:spacing w:after="0" w:line="240" w:lineRule="atLeast"/>
              <w:ind w:right="124"/>
              <w:jc w:val="center"/>
              <w:rPr>
                <w:rFonts w:ascii="Times New Roman" w:hAnsi="Times New Roman"/>
                <w:b/>
                <w:bCs/>
                <w:color w:val="000000"/>
                <w:sz w:val="24"/>
                <w:szCs w:val="24"/>
              </w:rPr>
            </w:pPr>
            <w:r w:rsidRPr="003A38A8">
              <w:rPr>
                <w:rFonts w:ascii="Times New Roman" w:hAnsi="Times New Roman"/>
                <w:b/>
                <w:bCs/>
                <w:color w:val="000000"/>
                <w:sz w:val="24"/>
                <w:szCs w:val="24"/>
              </w:rPr>
              <w:t>2</w:t>
            </w:r>
            <w:r w:rsidR="00460279">
              <w:rPr>
                <w:rFonts w:ascii="Times New Roman" w:hAnsi="Times New Roman"/>
                <w:b/>
                <w:bCs/>
                <w:color w:val="000000"/>
                <w:sz w:val="24"/>
                <w:szCs w:val="24"/>
              </w:rPr>
              <w:t>6</w:t>
            </w:r>
          </w:p>
        </w:tc>
      </w:tr>
      <w:tr w:rsidR="000E4884" w:rsidRPr="003A38A8" w14:paraId="60296C53" w14:textId="77777777" w:rsidTr="0031020C">
        <w:tc>
          <w:tcPr>
            <w:tcW w:w="8754" w:type="dxa"/>
          </w:tcPr>
          <w:p w14:paraId="645718FC" w14:textId="41B0A2C6" w:rsidR="000E4884" w:rsidRPr="003A38A8" w:rsidRDefault="006A3B0D" w:rsidP="005E2820">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V</w:t>
            </w:r>
            <w:r w:rsidR="000E4884" w:rsidRPr="003A38A8">
              <w:rPr>
                <w:rFonts w:ascii="Times New Roman" w:hAnsi="Times New Roman"/>
                <w:b/>
                <w:bCs/>
                <w:color w:val="000000"/>
                <w:sz w:val="24"/>
                <w:szCs w:val="24"/>
              </w:rPr>
              <w:t xml:space="preserve">. </w:t>
            </w:r>
            <w:r w:rsidR="0031020C" w:rsidRPr="003A38A8">
              <w:rPr>
                <w:rFonts w:ascii="Times New Roman" w:hAnsi="Times New Roman"/>
                <w:b/>
                <w:bCs/>
                <w:color w:val="000000"/>
                <w:sz w:val="24"/>
                <w:szCs w:val="24"/>
              </w:rPr>
              <w:t>ОБОСНОВАНИЕ НАЧАЛ</w:t>
            </w:r>
            <w:r w:rsidR="0033060F" w:rsidRPr="003A38A8">
              <w:rPr>
                <w:rFonts w:ascii="Times New Roman" w:hAnsi="Times New Roman"/>
                <w:b/>
                <w:bCs/>
                <w:color w:val="000000"/>
                <w:sz w:val="24"/>
                <w:szCs w:val="24"/>
              </w:rPr>
              <w:t>ЬНОЙ (МАКСИМАЛЬНОЙ) ЦЕНЫ ДОГОВОРА</w:t>
            </w:r>
          </w:p>
          <w:p w14:paraId="08E13351" w14:textId="77777777" w:rsidR="000E4884" w:rsidRDefault="000E4884" w:rsidP="005E2820">
            <w:pPr>
              <w:autoSpaceDE w:val="0"/>
              <w:autoSpaceDN w:val="0"/>
              <w:adjustRightInd w:val="0"/>
              <w:spacing w:after="0" w:line="240" w:lineRule="atLeast"/>
              <w:ind w:right="124"/>
              <w:rPr>
                <w:rFonts w:ascii="Times New Roman" w:hAnsi="Times New Roman"/>
                <w:b/>
                <w:bCs/>
                <w:color w:val="000000"/>
                <w:sz w:val="24"/>
                <w:szCs w:val="24"/>
              </w:rPr>
            </w:pPr>
          </w:p>
          <w:p w14:paraId="7C665DD9" w14:textId="20F1CDC5" w:rsidR="006A3B0D" w:rsidRPr="003A38A8" w:rsidRDefault="006A3B0D" w:rsidP="005E2820">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VI</w:t>
            </w:r>
            <w:r>
              <w:rPr>
                <w:rFonts w:ascii="Times New Roman" w:hAnsi="Times New Roman"/>
                <w:b/>
                <w:bCs/>
                <w:color w:val="000000"/>
                <w:sz w:val="24"/>
                <w:szCs w:val="24"/>
              </w:rPr>
              <w:t>.</w:t>
            </w:r>
            <w:r>
              <w:t xml:space="preserve"> </w:t>
            </w:r>
            <w:r w:rsidRPr="006A3B0D">
              <w:rPr>
                <w:rFonts w:ascii="Times New Roman" w:hAnsi="Times New Roman"/>
                <w:b/>
                <w:bCs/>
                <w:color w:val="000000"/>
                <w:sz w:val="24"/>
                <w:szCs w:val="24"/>
              </w:rPr>
              <w:t>ФОРМЫ ДОКУМЕНТОВ В СОСТАВЕ ЗАЯВКИ НА УЧАСТИЕ В АУКЦИОНЕ В ЭЛЕКТРОННОЙ ФОРМЕ (РЕКОМЕНДУЕМЫЕ)</w:t>
            </w:r>
          </w:p>
        </w:tc>
        <w:tc>
          <w:tcPr>
            <w:tcW w:w="816" w:type="dxa"/>
          </w:tcPr>
          <w:p w14:paraId="56FD41B3" w14:textId="77777777" w:rsidR="000E4884" w:rsidRDefault="00B56DEC" w:rsidP="000B4629">
            <w:pPr>
              <w:autoSpaceDE w:val="0"/>
              <w:autoSpaceDN w:val="0"/>
              <w:adjustRightInd w:val="0"/>
              <w:spacing w:after="0" w:line="240" w:lineRule="atLeast"/>
              <w:ind w:right="124"/>
              <w:jc w:val="center"/>
              <w:rPr>
                <w:rFonts w:ascii="Times New Roman" w:hAnsi="Times New Roman"/>
                <w:b/>
                <w:bCs/>
                <w:color w:val="000000"/>
                <w:sz w:val="24"/>
                <w:szCs w:val="24"/>
              </w:rPr>
            </w:pPr>
            <w:r w:rsidRPr="003A38A8">
              <w:rPr>
                <w:rFonts w:ascii="Times New Roman" w:hAnsi="Times New Roman"/>
                <w:b/>
                <w:bCs/>
                <w:color w:val="000000"/>
                <w:sz w:val="24"/>
                <w:szCs w:val="24"/>
              </w:rPr>
              <w:t>31</w:t>
            </w:r>
          </w:p>
          <w:p w14:paraId="4CCE618B" w14:textId="77777777" w:rsidR="00460279" w:rsidRDefault="00460279" w:rsidP="000B4629">
            <w:pPr>
              <w:autoSpaceDE w:val="0"/>
              <w:autoSpaceDN w:val="0"/>
              <w:adjustRightInd w:val="0"/>
              <w:spacing w:after="0" w:line="240" w:lineRule="atLeast"/>
              <w:ind w:right="124"/>
              <w:jc w:val="center"/>
              <w:rPr>
                <w:rFonts w:ascii="Times New Roman" w:hAnsi="Times New Roman"/>
                <w:b/>
                <w:bCs/>
                <w:color w:val="000000"/>
                <w:sz w:val="24"/>
                <w:szCs w:val="24"/>
              </w:rPr>
            </w:pPr>
          </w:p>
          <w:p w14:paraId="2480F275" w14:textId="77777777" w:rsidR="00460279" w:rsidRDefault="00460279" w:rsidP="000B4629">
            <w:pPr>
              <w:autoSpaceDE w:val="0"/>
              <w:autoSpaceDN w:val="0"/>
              <w:adjustRightInd w:val="0"/>
              <w:spacing w:after="0" w:line="240" w:lineRule="atLeast"/>
              <w:ind w:right="124"/>
              <w:jc w:val="center"/>
              <w:rPr>
                <w:rFonts w:ascii="Times New Roman" w:hAnsi="Times New Roman"/>
                <w:b/>
                <w:bCs/>
                <w:color w:val="000000"/>
                <w:sz w:val="24"/>
                <w:szCs w:val="24"/>
              </w:rPr>
            </w:pPr>
          </w:p>
          <w:p w14:paraId="7E2B5A05" w14:textId="01E227A2" w:rsidR="00460279" w:rsidRPr="003A38A8" w:rsidRDefault="00460279" w:rsidP="000B4629">
            <w:pPr>
              <w:autoSpaceDE w:val="0"/>
              <w:autoSpaceDN w:val="0"/>
              <w:adjustRightInd w:val="0"/>
              <w:spacing w:after="0" w:line="240" w:lineRule="atLeast"/>
              <w:ind w:right="124"/>
              <w:jc w:val="center"/>
              <w:rPr>
                <w:rFonts w:ascii="Times New Roman" w:hAnsi="Times New Roman"/>
                <w:b/>
                <w:bCs/>
                <w:color w:val="000000"/>
                <w:sz w:val="24"/>
                <w:szCs w:val="24"/>
              </w:rPr>
            </w:pPr>
            <w:r>
              <w:rPr>
                <w:rFonts w:ascii="Times New Roman" w:hAnsi="Times New Roman"/>
                <w:b/>
                <w:bCs/>
                <w:color w:val="000000"/>
                <w:sz w:val="24"/>
                <w:szCs w:val="24"/>
              </w:rPr>
              <w:t>32</w:t>
            </w:r>
          </w:p>
        </w:tc>
      </w:tr>
    </w:tbl>
    <w:p w14:paraId="302D8565" w14:textId="77777777" w:rsidR="004702FD" w:rsidRPr="004702FD" w:rsidRDefault="000E4884" w:rsidP="003A38A8">
      <w:pPr>
        <w:jc w:val="center"/>
        <w:rPr>
          <w:rFonts w:ascii="Times New Roman" w:hAnsi="Times New Roman"/>
        </w:rPr>
      </w:pPr>
      <w:r>
        <w:br w:type="page"/>
      </w:r>
      <w:r w:rsidR="004702FD" w:rsidRPr="0075187A">
        <w:rPr>
          <w:rFonts w:ascii="Times New Roman" w:hAnsi="Times New Roman"/>
          <w:b/>
          <w:sz w:val="24"/>
          <w:szCs w:val="24"/>
        </w:rPr>
        <w:lastRenderedPageBreak/>
        <w:t xml:space="preserve">РАЗДЕЛ </w:t>
      </w:r>
      <w:r w:rsidR="00577ED1">
        <w:rPr>
          <w:rFonts w:ascii="Times New Roman" w:hAnsi="Times New Roman"/>
          <w:b/>
          <w:sz w:val="24"/>
          <w:szCs w:val="24"/>
          <w:lang w:val="en-US"/>
        </w:rPr>
        <w:t>l</w:t>
      </w:r>
      <w:r w:rsidR="004702FD" w:rsidRPr="0075187A">
        <w:rPr>
          <w:rFonts w:ascii="Times New Roman" w:hAnsi="Times New Roman"/>
          <w:b/>
          <w:sz w:val="24"/>
          <w:szCs w:val="24"/>
        </w:rPr>
        <w:t>: ИНФОРМАЦИОННАЯ КАРТА ДОКУМЕНТАЦИИ</w:t>
      </w:r>
      <w:r w:rsidR="003A38A8">
        <w:rPr>
          <w:rFonts w:ascii="Times New Roman" w:hAnsi="Times New Roman"/>
          <w:b/>
          <w:sz w:val="24"/>
          <w:szCs w:val="24"/>
        </w:rPr>
        <w:t xml:space="preserve"> </w:t>
      </w:r>
      <w:r w:rsidR="004702FD" w:rsidRPr="0075187A">
        <w:rPr>
          <w:rFonts w:ascii="Times New Roman" w:hAnsi="Times New Roman"/>
          <w:b/>
          <w:sz w:val="24"/>
          <w:szCs w:val="24"/>
        </w:rPr>
        <w:t>О ПРОВЕДЕНИИ АУКЦИОНА В ЭЛЕКТРОННОЙ ФОРМЕ</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933"/>
        <w:gridCol w:w="6137"/>
      </w:tblGrid>
      <w:tr w:rsidR="008E5D7B" w:rsidRPr="00C154E2" w14:paraId="15B6C7F1" w14:textId="77777777" w:rsidTr="00F20C04">
        <w:tc>
          <w:tcPr>
            <w:tcW w:w="636" w:type="dxa"/>
            <w:tcBorders>
              <w:top w:val="single" w:sz="4" w:space="0" w:color="auto"/>
              <w:left w:val="single" w:sz="4" w:space="0" w:color="auto"/>
              <w:bottom w:val="single" w:sz="4" w:space="0" w:color="auto"/>
              <w:right w:val="single" w:sz="4" w:space="0" w:color="auto"/>
            </w:tcBorders>
          </w:tcPr>
          <w:p w14:paraId="5D6333FA" w14:textId="77777777" w:rsidR="008E5D7B" w:rsidRPr="00C154E2" w:rsidRDefault="008E5D7B" w:rsidP="005E2820">
            <w:pPr>
              <w:spacing w:after="0" w:line="240" w:lineRule="auto"/>
              <w:jc w:val="center"/>
              <w:rPr>
                <w:rFonts w:ascii="Times New Roman" w:hAnsi="Times New Roman"/>
                <w:sz w:val="24"/>
                <w:szCs w:val="24"/>
              </w:rPr>
            </w:pPr>
            <w:r w:rsidRPr="00C154E2">
              <w:rPr>
                <w:rFonts w:ascii="Times New Roman" w:hAnsi="Times New Roman"/>
                <w:sz w:val="24"/>
                <w:szCs w:val="24"/>
              </w:rPr>
              <w:t>№ п/п</w:t>
            </w:r>
          </w:p>
        </w:tc>
        <w:tc>
          <w:tcPr>
            <w:tcW w:w="9070" w:type="dxa"/>
            <w:gridSpan w:val="2"/>
            <w:tcBorders>
              <w:top w:val="single" w:sz="4" w:space="0" w:color="auto"/>
              <w:left w:val="single" w:sz="4" w:space="0" w:color="auto"/>
              <w:bottom w:val="single" w:sz="4" w:space="0" w:color="auto"/>
              <w:right w:val="single" w:sz="4" w:space="0" w:color="auto"/>
            </w:tcBorders>
          </w:tcPr>
          <w:p w14:paraId="41CDF82E" w14:textId="77777777" w:rsidR="008E5D7B" w:rsidRPr="00C154E2" w:rsidRDefault="008E5D7B" w:rsidP="005E2820">
            <w:pPr>
              <w:spacing w:after="0" w:line="240" w:lineRule="auto"/>
              <w:jc w:val="center"/>
              <w:rPr>
                <w:rFonts w:ascii="Times New Roman" w:hAnsi="Times New Roman"/>
                <w:b/>
                <w:sz w:val="24"/>
                <w:szCs w:val="24"/>
              </w:rPr>
            </w:pPr>
            <w:r w:rsidRPr="00C154E2">
              <w:rPr>
                <w:rFonts w:ascii="Times New Roman" w:hAnsi="Times New Roman"/>
                <w:b/>
                <w:sz w:val="24"/>
                <w:szCs w:val="24"/>
              </w:rPr>
              <w:t>Общие сведения</w:t>
            </w:r>
          </w:p>
        </w:tc>
      </w:tr>
      <w:tr w:rsidR="001016CD" w:rsidRPr="00C154E2" w14:paraId="3CB491F8" w14:textId="77777777" w:rsidTr="00F20C04">
        <w:tc>
          <w:tcPr>
            <w:tcW w:w="636" w:type="dxa"/>
            <w:tcBorders>
              <w:top w:val="single" w:sz="4" w:space="0" w:color="auto"/>
              <w:left w:val="single" w:sz="4" w:space="0" w:color="auto"/>
              <w:bottom w:val="single" w:sz="4" w:space="0" w:color="auto"/>
              <w:right w:val="single" w:sz="4" w:space="0" w:color="auto"/>
            </w:tcBorders>
          </w:tcPr>
          <w:p w14:paraId="20212A1E" w14:textId="77777777" w:rsidR="001016CD" w:rsidRPr="00C154E2" w:rsidRDefault="001016CD" w:rsidP="001016CD">
            <w:pPr>
              <w:spacing w:after="0" w:line="240" w:lineRule="auto"/>
              <w:jc w:val="center"/>
              <w:rPr>
                <w:rFonts w:ascii="Times New Roman" w:hAnsi="Times New Roman"/>
                <w:sz w:val="24"/>
                <w:szCs w:val="24"/>
              </w:rPr>
            </w:pPr>
            <w:r w:rsidRPr="00C154E2">
              <w:rPr>
                <w:rFonts w:ascii="Times New Roman" w:hAnsi="Times New Roman"/>
                <w:sz w:val="24"/>
                <w:szCs w:val="24"/>
              </w:rPr>
              <w:t>1.</w:t>
            </w:r>
          </w:p>
        </w:tc>
        <w:tc>
          <w:tcPr>
            <w:tcW w:w="2933" w:type="dxa"/>
            <w:tcBorders>
              <w:top w:val="single" w:sz="4" w:space="0" w:color="auto"/>
              <w:left w:val="single" w:sz="4" w:space="0" w:color="auto"/>
              <w:bottom w:val="single" w:sz="4" w:space="0" w:color="auto"/>
              <w:right w:val="single" w:sz="4" w:space="0" w:color="auto"/>
            </w:tcBorders>
          </w:tcPr>
          <w:p w14:paraId="335971E7" w14:textId="77777777" w:rsidR="001016CD" w:rsidRPr="00C154E2" w:rsidRDefault="001016CD" w:rsidP="001810CC">
            <w:pPr>
              <w:spacing w:after="0" w:line="240" w:lineRule="auto"/>
              <w:rPr>
                <w:rFonts w:ascii="Times New Roman" w:hAnsi="Times New Roman"/>
                <w:sz w:val="24"/>
                <w:szCs w:val="24"/>
              </w:rPr>
            </w:pPr>
            <w:r w:rsidRPr="00C154E2">
              <w:rPr>
                <w:rFonts w:ascii="Times New Roman" w:hAnsi="Times New Roman"/>
                <w:sz w:val="24"/>
                <w:szCs w:val="24"/>
              </w:rPr>
              <w:t xml:space="preserve">Наименование </w:t>
            </w:r>
            <w:r w:rsidR="003A38A8" w:rsidRPr="00C154E2">
              <w:rPr>
                <w:rFonts w:ascii="Times New Roman" w:hAnsi="Times New Roman"/>
                <w:sz w:val="24"/>
                <w:szCs w:val="24"/>
              </w:rPr>
              <w:t>Заказчика</w:t>
            </w:r>
            <w:r w:rsidR="001810CC" w:rsidRPr="00C154E2">
              <w:rPr>
                <w:rFonts w:ascii="Times New Roman" w:hAnsi="Times New Roman"/>
                <w:sz w:val="24"/>
                <w:szCs w:val="24"/>
              </w:rPr>
              <w:t>,</w:t>
            </w:r>
            <w:r w:rsidRPr="00C154E2">
              <w:rPr>
                <w:rFonts w:ascii="Times New Roman" w:hAnsi="Times New Roman"/>
                <w:sz w:val="24"/>
                <w:szCs w:val="24"/>
              </w:rPr>
              <w:t xml:space="preserve"> место нахождения, почтовый адрес, адрес электронной почты, номер контактного телефона.</w:t>
            </w:r>
          </w:p>
        </w:tc>
        <w:tc>
          <w:tcPr>
            <w:tcW w:w="6137" w:type="dxa"/>
            <w:tcBorders>
              <w:top w:val="single" w:sz="4" w:space="0" w:color="auto"/>
              <w:left w:val="single" w:sz="4" w:space="0" w:color="auto"/>
              <w:bottom w:val="single" w:sz="4" w:space="0" w:color="auto"/>
              <w:right w:val="single" w:sz="4" w:space="0" w:color="auto"/>
            </w:tcBorders>
          </w:tcPr>
          <w:p w14:paraId="5FF34AF3" w14:textId="5AEF24C4" w:rsidR="00711A5F" w:rsidRPr="002129E5" w:rsidRDefault="00CF36E4" w:rsidP="00CF36E4">
            <w:pPr>
              <w:pStyle w:val="a9"/>
              <w:tabs>
                <w:tab w:val="clear" w:pos="4677"/>
                <w:tab w:val="clear" w:pos="9355"/>
                <w:tab w:val="left" w:pos="708"/>
                <w:tab w:val="left" w:pos="6150"/>
              </w:tabs>
              <w:rPr>
                <w:rFonts w:ascii="Times New Roman" w:hAnsi="Times New Roman"/>
                <w:sz w:val="24"/>
                <w:szCs w:val="24"/>
              </w:rPr>
            </w:pPr>
            <w:bookmarkStart w:id="0" w:name="_Hlk77105826"/>
            <w:r w:rsidRPr="002129E5">
              <w:rPr>
                <w:rFonts w:ascii="Times New Roman" w:hAnsi="Times New Roman"/>
                <w:sz w:val="24"/>
                <w:szCs w:val="24"/>
              </w:rPr>
              <w:t>Муниципальное автономное дошкольное образовательное учреждение «Детский сад № 47 г. Челябинска»</w:t>
            </w:r>
            <w:r w:rsidR="00711A5F" w:rsidRPr="002129E5">
              <w:rPr>
                <w:rFonts w:ascii="Times New Roman" w:hAnsi="Times New Roman"/>
                <w:sz w:val="24"/>
                <w:szCs w:val="24"/>
              </w:rPr>
              <w:t xml:space="preserve"> (далее - </w:t>
            </w:r>
            <w:r w:rsidRPr="002129E5">
              <w:rPr>
                <w:rFonts w:ascii="Times New Roman" w:hAnsi="Times New Roman"/>
                <w:sz w:val="24"/>
                <w:szCs w:val="24"/>
              </w:rPr>
              <w:t>МАДОУ «ДС № 47 Г. Челябинска»</w:t>
            </w:r>
            <w:r w:rsidR="00711A5F" w:rsidRPr="002129E5">
              <w:rPr>
                <w:rFonts w:ascii="Times New Roman" w:hAnsi="Times New Roman"/>
                <w:sz w:val="24"/>
                <w:szCs w:val="24"/>
              </w:rPr>
              <w:t>).</w:t>
            </w:r>
          </w:p>
          <w:bookmarkEnd w:id="0"/>
          <w:p w14:paraId="5339980B" w14:textId="7B7F7A67" w:rsidR="001A0945" w:rsidRPr="002129E5" w:rsidRDefault="001016CD" w:rsidP="00CF36E4">
            <w:pPr>
              <w:pStyle w:val="a9"/>
              <w:tabs>
                <w:tab w:val="clear" w:pos="4677"/>
                <w:tab w:val="clear" w:pos="9355"/>
                <w:tab w:val="left" w:pos="708"/>
                <w:tab w:val="left" w:pos="6150"/>
              </w:tabs>
              <w:jc w:val="both"/>
              <w:rPr>
                <w:rFonts w:ascii="Times New Roman" w:hAnsi="Times New Roman"/>
                <w:sz w:val="24"/>
                <w:szCs w:val="24"/>
              </w:rPr>
            </w:pPr>
            <w:r w:rsidRPr="002129E5">
              <w:rPr>
                <w:rFonts w:ascii="Times New Roman" w:hAnsi="Times New Roman"/>
                <w:sz w:val="24"/>
                <w:szCs w:val="24"/>
              </w:rPr>
              <w:t xml:space="preserve">Адрес: </w:t>
            </w:r>
            <w:r w:rsidR="00CF36E4" w:rsidRPr="002129E5">
              <w:rPr>
                <w:rFonts w:ascii="Times New Roman" w:hAnsi="Times New Roman"/>
                <w:bCs/>
                <w:sz w:val="24"/>
                <w:szCs w:val="24"/>
              </w:rPr>
              <w:t>Российская Федерация, Челябинская обл., г. Челябинск, ул. Бейвеля, 114</w:t>
            </w:r>
            <w:r w:rsidR="00711A5F" w:rsidRPr="002129E5">
              <w:rPr>
                <w:rFonts w:ascii="Times New Roman" w:hAnsi="Times New Roman"/>
                <w:bCs/>
                <w:sz w:val="24"/>
                <w:szCs w:val="24"/>
              </w:rPr>
              <w:t>.</w:t>
            </w:r>
          </w:p>
          <w:p w14:paraId="260C32BB" w14:textId="3A872984" w:rsidR="001A0945" w:rsidRPr="002129E5" w:rsidRDefault="00C154E2" w:rsidP="00CF36E4">
            <w:pPr>
              <w:spacing w:after="0"/>
              <w:jc w:val="both"/>
              <w:rPr>
                <w:rStyle w:val="a5"/>
                <w:rFonts w:ascii="Times New Roman" w:eastAsia="Times New Roman" w:hAnsi="Times New Roman"/>
                <w:color w:val="auto"/>
                <w:sz w:val="24"/>
                <w:szCs w:val="24"/>
                <w:u w:val="none"/>
                <w:lang w:eastAsia="ar-SA"/>
              </w:rPr>
            </w:pPr>
            <w:r w:rsidRPr="002129E5">
              <w:rPr>
                <w:rFonts w:ascii="Times New Roman" w:hAnsi="Times New Roman"/>
                <w:color w:val="000000"/>
                <w:sz w:val="24"/>
                <w:szCs w:val="24"/>
              </w:rPr>
              <w:t>Адрес электронной почты</w:t>
            </w:r>
            <w:r w:rsidRPr="002129E5">
              <w:rPr>
                <w:rFonts w:ascii="Times New Roman" w:hAnsi="Times New Roman"/>
                <w:sz w:val="24"/>
                <w:szCs w:val="24"/>
              </w:rPr>
              <w:t xml:space="preserve">: </w:t>
            </w:r>
            <w:r w:rsidR="00CF36E4" w:rsidRPr="002129E5">
              <w:rPr>
                <w:rFonts w:ascii="Times New Roman" w:eastAsia="Times New Roman" w:hAnsi="Times New Roman"/>
                <w:noProof/>
                <w:sz w:val="24"/>
                <w:szCs w:val="24"/>
                <w:lang w:val="en-US" w:eastAsia="ar-SA"/>
              </w:rPr>
              <w:t>zoe</w:t>
            </w:r>
            <w:r w:rsidR="00CF36E4" w:rsidRPr="002129E5">
              <w:rPr>
                <w:rFonts w:ascii="Times New Roman" w:eastAsia="Times New Roman" w:hAnsi="Times New Roman"/>
                <w:noProof/>
                <w:sz w:val="24"/>
                <w:szCs w:val="24"/>
                <w:lang w:eastAsia="ar-SA"/>
              </w:rPr>
              <w:t>001.1987@</w:t>
            </w:r>
            <w:r w:rsidR="00CF36E4" w:rsidRPr="002129E5">
              <w:rPr>
                <w:rFonts w:ascii="Times New Roman" w:eastAsia="Times New Roman" w:hAnsi="Times New Roman"/>
                <w:noProof/>
                <w:sz w:val="24"/>
                <w:szCs w:val="24"/>
                <w:lang w:val="en-US" w:eastAsia="ar-SA"/>
              </w:rPr>
              <w:t>mail</w:t>
            </w:r>
            <w:r w:rsidR="00CF36E4" w:rsidRPr="002129E5">
              <w:rPr>
                <w:rFonts w:ascii="Times New Roman" w:eastAsia="Times New Roman" w:hAnsi="Times New Roman"/>
                <w:noProof/>
                <w:sz w:val="24"/>
                <w:szCs w:val="24"/>
                <w:lang w:eastAsia="ar-SA"/>
              </w:rPr>
              <w:t>.</w:t>
            </w:r>
            <w:r w:rsidR="00CF36E4" w:rsidRPr="002129E5">
              <w:rPr>
                <w:rFonts w:ascii="Times New Roman" w:eastAsia="Times New Roman" w:hAnsi="Times New Roman"/>
                <w:noProof/>
                <w:sz w:val="24"/>
                <w:szCs w:val="24"/>
                <w:lang w:val="en-US" w:eastAsia="ar-SA"/>
              </w:rPr>
              <w:t>ru</w:t>
            </w:r>
          </w:p>
          <w:p w14:paraId="5FDA0AFA" w14:textId="2E39E2C1" w:rsidR="001016CD" w:rsidRPr="002129E5" w:rsidRDefault="00C154E2" w:rsidP="00CF36E4">
            <w:pPr>
              <w:pStyle w:val="a9"/>
              <w:tabs>
                <w:tab w:val="clear" w:pos="4677"/>
                <w:tab w:val="clear" w:pos="9355"/>
                <w:tab w:val="left" w:pos="708"/>
                <w:tab w:val="left" w:pos="6150"/>
              </w:tabs>
              <w:rPr>
                <w:rStyle w:val="a5"/>
                <w:rFonts w:ascii="Times New Roman" w:hAnsi="Times New Roman"/>
                <w:sz w:val="24"/>
                <w:szCs w:val="24"/>
              </w:rPr>
            </w:pPr>
            <w:r w:rsidRPr="002129E5">
              <w:rPr>
                <w:rFonts w:ascii="Times New Roman" w:hAnsi="Times New Roman"/>
                <w:sz w:val="24"/>
                <w:szCs w:val="24"/>
              </w:rPr>
              <w:t xml:space="preserve">Контактный телефон: </w:t>
            </w:r>
            <w:r w:rsidR="00CF36E4" w:rsidRPr="002129E5">
              <w:rPr>
                <w:rFonts w:ascii="Times New Roman" w:eastAsia="Times New Roman" w:hAnsi="Times New Roman"/>
                <w:noProof/>
                <w:sz w:val="24"/>
                <w:szCs w:val="24"/>
                <w:lang w:eastAsia="ar-SA"/>
              </w:rPr>
              <w:t>8-908-041-48-60</w:t>
            </w:r>
          </w:p>
          <w:p w14:paraId="6B732DE5" w14:textId="527F5F7F" w:rsidR="00C154E2" w:rsidRPr="00CF36E4" w:rsidRDefault="00C154E2" w:rsidP="001A0945">
            <w:pPr>
              <w:spacing w:after="0" w:line="240" w:lineRule="auto"/>
              <w:rPr>
                <w:rFonts w:ascii="Times New Roman" w:eastAsiaTheme="minorEastAsia" w:hAnsi="Times New Roman"/>
                <w:sz w:val="24"/>
                <w:szCs w:val="24"/>
                <w:lang w:eastAsia="ru-RU"/>
              </w:rPr>
            </w:pPr>
            <w:r w:rsidRPr="002129E5">
              <w:rPr>
                <w:rFonts w:ascii="Times New Roman" w:eastAsiaTheme="minorEastAsia" w:hAnsi="Times New Roman"/>
                <w:sz w:val="24"/>
                <w:szCs w:val="24"/>
                <w:lang w:eastAsia="ru-RU"/>
              </w:rPr>
              <w:t xml:space="preserve">Контактное лицо: </w:t>
            </w:r>
            <w:r w:rsidR="00CF36E4" w:rsidRPr="002129E5">
              <w:rPr>
                <w:rFonts w:ascii="Times New Roman" w:eastAsia="Times New Roman" w:hAnsi="Times New Roman"/>
                <w:noProof/>
                <w:sz w:val="24"/>
                <w:szCs w:val="24"/>
                <w:lang w:eastAsia="ar-SA"/>
              </w:rPr>
              <w:t>Бурыкина Зоя Фуатовна</w:t>
            </w:r>
            <w:r w:rsidRPr="00CF36E4">
              <w:rPr>
                <w:rFonts w:ascii="Times New Roman" w:eastAsia="Times New Roman" w:hAnsi="Times New Roman"/>
                <w:color w:val="000000"/>
                <w:sz w:val="24"/>
                <w:szCs w:val="24"/>
              </w:rPr>
              <w:t xml:space="preserve"> </w:t>
            </w:r>
          </w:p>
        </w:tc>
      </w:tr>
      <w:tr w:rsidR="001016CD" w:rsidRPr="00C154E2" w14:paraId="69FC1C10" w14:textId="77777777" w:rsidTr="00F20C04">
        <w:tc>
          <w:tcPr>
            <w:tcW w:w="636" w:type="dxa"/>
            <w:tcBorders>
              <w:top w:val="single" w:sz="4" w:space="0" w:color="auto"/>
              <w:left w:val="single" w:sz="4" w:space="0" w:color="auto"/>
              <w:bottom w:val="single" w:sz="4" w:space="0" w:color="auto"/>
              <w:right w:val="single" w:sz="4" w:space="0" w:color="auto"/>
            </w:tcBorders>
          </w:tcPr>
          <w:p w14:paraId="7650A098" w14:textId="77777777" w:rsidR="001016CD" w:rsidRPr="00C154E2" w:rsidRDefault="001810CC" w:rsidP="001810CC">
            <w:pPr>
              <w:spacing w:after="0" w:line="240" w:lineRule="auto"/>
              <w:jc w:val="center"/>
              <w:rPr>
                <w:rFonts w:ascii="Times New Roman" w:hAnsi="Times New Roman"/>
                <w:sz w:val="24"/>
                <w:szCs w:val="24"/>
              </w:rPr>
            </w:pPr>
            <w:r w:rsidRPr="00C154E2">
              <w:rPr>
                <w:rFonts w:ascii="Times New Roman" w:hAnsi="Times New Roman"/>
                <w:sz w:val="24"/>
                <w:szCs w:val="24"/>
              </w:rPr>
              <w:t>2.</w:t>
            </w:r>
          </w:p>
        </w:tc>
        <w:tc>
          <w:tcPr>
            <w:tcW w:w="2933" w:type="dxa"/>
            <w:tcBorders>
              <w:top w:val="single" w:sz="4" w:space="0" w:color="auto"/>
              <w:left w:val="single" w:sz="4" w:space="0" w:color="auto"/>
              <w:bottom w:val="single" w:sz="4" w:space="0" w:color="auto"/>
              <w:right w:val="single" w:sz="4" w:space="0" w:color="auto"/>
            </w:tcBorders>
          </w:tcPr>
          <w:p w14:paraId="0E2DEEB1" w14:textId="65EA9635" w:rsidR="001016CD" w:rsidRPr="000E6620" w:rsidRDefault="00C154E2" w:rsidP="00BC4E6C">
            <w:pPr>
              <w:spacing w:after="0" w:line="240" w:lineRule="auto"/>
              <w:jc w:val="both"/>
              <w:rPr>
                <w:rFonts w:ascii="Times New Roman" w:hAnsi="Times New Roman"/>
                <w:sz w:val="24"/>
                <w:szCs w:val="24"/>
              </w:rPr>
            </w:pPr>
            <w:r w:rsidRPr="000E6620">
              <w:rPr>
                <w:rFonts w:ascii="Times New Roman" w:hAnsi="Times New Roman"/>
                <w:sz w:val="24"/>
                <w:szCs w:val="24"/>
              </w:rPr>
              <w:t>Способ определения поставщиков (подрядчиков, исполнителей)</w:t>
            </w:r>
          </w:p>
        </w:tc>
        <w:tc>
          <w:tcPr>
            <w:tcW w:w="6137" w:type="dxa"/>
            <w:tcBorders>
              <w:top w:val="single" w:sz="4" w:space="0" w:color="auto"/>
              <w:left w:val="single" w:sz="4" w:space="0" w:color="auto"/>
              <w:bottom w:val="single" w:sz="4" w:space="0" w:color="auto"/>
              <w:right w:val="single" w:sz="4" w:space="0" w:color="auto"/>
            </w:tcBorders>
          </w:tcPr>
          <w:p w14:paraId="132ABF5D" w14:textId="574BDA18" w:rsidR="001016CD" w:rsidRPr="000E6620" w:rsidRDefault="001016CD" w:rsidP="00C154E2">
            <w:pPr>
              <w:pStyle w:val="a6"/>
              <w:jc w:val="both"/>
              <w:rPr>
                <w:color w:val="000000"/>
                <w:sz w:val="24"/>
                <w:szCs w:val="24"/>
              </w:rPr>
            </w:pPr>
            <w:r w:rsidRPr="000E6620">
              <w:rPr>
                <w:color w:val="000000"/>
                <w:sz w:val="24"/>
                <w:szCs w:val="24"/>
              </w:rPr>
              <w:t xml:space="preserve">Аукцион в электронной форме </w:t>
            </w:r>
            <w:r w:rsidR="00C154E2" w:rsidRPr="000E6620">
              <w:rPr>
                <w:color w:val="000000"/>
                <w:sz w:val="24"/>
                <w:szCs w:val="24"/>
              </w:rPr>
              <w:t>(далее – аукцион, закупка, торги)</w:t>
            </w:r>
          </w:p>
        </w:tc>
      </w:tr>
      <w:tr w:rsidR="001016CD" w:rsidRPr="00C154E2" w14:paraId="484F30D9" w14:textId="77777777" w:rsidTr="00F20C04">
        <w:tc>
          <w:tcPr>
            <w:tcW w:w="636" w:type="dxa"/>
            <w:tcBorders>
              <w:top w:val="single" w:sz="4" w:space="0" w:color="auto"/>
              <w:left w:val="single" w:sz="4" w:space="0" w:color="auto"/>
              <w:bottom w:val="single" w:sz="4" w:space="0" w:color="auto"/>
              <w:right w:val="single" w:sz="4" w:space="0" w:color="auto"/>
            </w:tcBorders>
          </w:tcPr>
          <w:p w14:paraId="07CD8462" w14:textId="77777777" w:rsidR="001016CD" w:rsidRPr="00C154E2" w:rsidRDefault="001810CC" w:rsidP="005E2820">
            <w:pPr>
              <w:spacing w:after="0" w:line="240" w:lineRule="auto"/>
              <w:jc w:val="center"/>
              <w:rPr>
                <w:rFonts w:ascii="Times New Roman" w:hAnsi="Times New Roman"/>
                <w:sz w:val="24"/>
                <w:szCs w:val="24"/>
              </w:rPr>
            </w:pPr>
            <w:r w:rsidRPr="00C154E2">
              <w:rPr>
                <w:rFonts w:ascii="Times New Roman" w:hAnsi="Times New Roman"/>
                <w:sz w:val="24"/>
                <w:szCs w:val="24"/>
              </w:rPr>
              <w:t>3</w:t>
            </w:r>
            <w:r w:rsidR="001016CD"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725C4CA9" w14:textId="77777777" w:rsidR="001016CD" w:rsidRPr="00C154E2" w:rsidRDefault="00327D58" w:rsidP="005E2820">
            <w:pPr>
              <w:spacing w:after="0" w:line="240" w:lineRule="auto"/>
              <w:rPr>
                <w:rFonts w:ascii="Times New Roman" w:hAnsi="Times New Roman"/>
                <w:sz w:val="24"/>
                <w:szCs w:val="24"/>
              </w:rPr>
            </w:pPr>
            <w:r w:rsidRPr="00C154E2">
              <w:rPr>
                <w:rFonts w:ascii="Times New Roman" w:hAnsi="Times New Roman"/>
                <w:sz w:val="24"/>
                <w:szCs w:val="24"/>
              </w:rPr>
              <w:t>Наименование объекта закупки</w:t>
            </w:r>
            <w:r w:rsidR="001016CD" w:rsidRPr="00C154E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14:paraId="59F5DDEA" w14:textId="7FBC3EC5" w:rsidR="001016CD" w:rsidRPr="00711A5F" w:rsidRDefault="00F62C7F" w:rsidP="00817DA4">
            <w:pPr>
              <w:autoSpaceDE w:val="0"/>
              <w:autoSpaceDN w:val="0"/>
              <w:adjustRightInd w:val="0"/>
              <w:spacing w:after="0" w:line="240" w:lineRule="auto"/>
              <w:jc w:val="both"/>
              <w:rPr>
                <w:rFonts w:ascii="Times New Roman" w:hAnsi="Times New Roman"/>
                <w:b/>
                <w:sz w:val="24"/>
                <w:szCs w:val="24"/>
              </w:rPr>
            </w:pPr>
            <w:r w:rsidRPr="002129E5">
              <w:rPr>
                <w:rFonts w:ascii="Times New Roman" w:hAnsi="Times New Roman"/>
                <w:b/>
                <w:sz w:val="24"/>
                <w:szCs w:val="24"/>
              </w:rPr>
              <w:t xml:space="preserve">Поставка </w:t>
            </w:r>
            <w:r w:rsidR="007C5221" w:rsidRPr="002129E5">
              <w:rPr>
                <w:rFonts w:ascii="Times New Roman" w:hAnsi="Times New Roman"/>
                <w:b/>
                <w:sz w:val="24"/>
                <w:szCs w:val="24"/>
              </w:rPr>
              <w:t xml:space="preserve">продуктов </w:t>
            </w:r>
            <w:r w:rsidR="00C61A09" w:rsidRPr="002129E5">
              <w:rPr>
                <w:rFonts w:ascii="Times New Roman" w:hAnsi="Times New Roman"/>
                <w:b/>
                <w:sz w:val="24"/>
                <w:szCs w:val="24"/>
              </w:rPr>
              <w:t xml:space="preserve">питания </w:t>
            </w:r>
            <w:r w:rsidR="000A69C4">
              <w:rPr>
                <w:rFonts w:ascii="Times New Roman" w:hAnsi="Times New Roman"/>
                <w:b/>
                <w:sz w:val="24"/>
                <w:szCs w:val="24"/>
              </w:rPr>
              <w:t>(</w:t>
            </w:r>
            <w:r w:rsidR="00817DA4" w:rsidRPr="00817DA4">
              <w:rPr>
                <w:rFonts w:ascii="Times New Roman" w:hAnsi="Times New Roman"/>
                <w:b/>
                <w:color w:val="000000"/>
                <w:sz w:val="24"/>
                <w:szCs w:val="24"/>
              </w:rPr>
              <w:t>печень говяжья замороженная, сердце говяжье замороженное</w:t>
            </w:r>
            <w:r w:rsidR="00711A5F" w:rsidRPr="002129E5">
              <w:rPr>
                <w:rFonts w:ascii="Times New Roman" w:hAnsi="Times New Roman"/>
                <w:b/>
                <w:sz w:val="24"/>
                <w:szCs w:val="24"/>
              </w:rPr>
              <w:t xml:space="preserve">), для нужд </w:t>
            </w:r>
            <w:r w:rsidR="00CF36E4" w:rsidRPr="002129E5">
              <w:rPr>
                <w:rFonts w:ascii="Times New Roman" w:hAnsi="Times New Roman"/>
                <w:b/>
                <w:sz w:val="24"/>
                <w:szCs w:val="24"/>
              </w:rPr>
              <w:t>МАДОУ «ДС № 47 г. Челябинска»</w:t>
            </w:r>
            <w:r w:rsidR="00520022" w:rsidRPr="002129E5">
              <w:rPr>
                <w:rFonts w:ascii="Times New Roman" w:hAnsi="Times New Roman"/>
                <w:b/>
                <w:sz w:val="24"/>
                <w:szCs w:val="24"/>
              </w:rPr>
              <w:t xml:space="preserve"> </w:t>
            </w:r>
            <w:r w:rsidR="00520022" w:rsidRPr="002129E5">
              <w:rPr>
                <w:rFonts w:ascii="Times New Roman" w:hAnsi="Times New Roman"/>
                <w:sz w:val="24"/>
                <w:szCs w:val="24"/>
              </w:rPr>
              <w:t>(далее – товар).</w:t>
            </w:r>
          </w:p>
        </w:tc>
      </w:tr>
      <w:tr w:rsidR="003B10B4" w:rsidRPr="00C154E2" w14:paraId="3D584B19" w14:textId="77777777" w:rsidTr="00F20C04">
        <w:tc>
          <w:tcPr>
            <w:tcW w:w="636" w:type="dxa"/>
            <w:tcBorders>
              <w:top w:val="single" w:sz="4" w:space="0" w:color="auto"/>
              <w:left w:val="single" w:sz="4" w:space="0" w:color="auto"/>
              <w:bottom w:val="single" w:sz="4" w:space="0" w:color="auto"/>
              <w:right w:val="single" w:sz="4" w:space="0" w:color="auto"/>
            </w:tcBorders>
          </w:tcPr>
          <w:p w14:paraId="2111E2AE" w14:textId="77777777" w:rsidR="003B10B4" w:rsidRPr="00C154E2" w:rsidRDefault="001810CC" w:rsidP="005E2820">
            <w:pPr>
              <w:spacing w:after="0" w:line="240" w:lineRule="auto"/>
              <w:jc w:val="center"/>
              <w:rPr>
                <w:rFonts w:ascii="Times New Roman" w:hAnsi="Times New Roman"/>
                <w:sz w:val="24"/>
                <w:szCs w:val="24"/>
              </w:rPr>
            </w:pPr>
            <w:r w:rsidRPr="00C154E2">
              <w:rPr>
                <w:rFonts w:ascii="Times New Roman" w:hAnsi="Times New Roman"/>
                <w:sz w:val="24"/>
                <w:szCs w:val="24"/>
              </w:rPr>
              <w:t>4</w:t>
            </w:r>
            <w:r w:rsidR="005C07E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4631EBA0" w14:textId="77777777" w:rsidR="003B10B4" w:rsidRPr="00C154E2" w:rsidRDefault="003B10B4" w:rsidP="005E2820">
            <w:pPr>
              <w:spacing w:after="0" w:line="240" w:lineRule="auto"/>
              <w:rPr>
                <w:rFonts w:ascii="Times New Roman" w:hAnsi="Times New Roman"/>
                <w:sz w:val="24"/>
                <w:szCs w:val="24"/>
              </w:rPr>
            </w:pPr>
            <w:r w:rsidRPr="00C154E2">
              <w:rPr>
                <w:rFonts w:ascii="Times New Roman" w:hAnsi="Times New Roman"/>
                <w:sz w:val="24"/>
                <w:szCs w:val="24"/>
              </w:rPr>
              <w:t>Описание объекта закупки:</w:t>
            </w:r>
          </w:p>
        </w:tc>
        <w:tc>
          <w:tcPr>
            <w:tcW w:w="6137" w:type="dxa"/>
            <w:tcBorders>
              <w:top w:val="single" w:sz="4" w:space="0" w:color="auto"/>
              <w:left w:val="single" w:sz="4" w:space="0" w:color="auto"/>
              <w:bottom w:val="single" w:sz="4" w:space="0" w:color="auto"/>
              <w:right w:val="single" w:sz="4" w:space="0" w:color="auto"/>
            </w:tcBorders>
          </w:tcPr>
          <w:p w14:paraId="0324FB4C" w14:textId="77777777" w:rsidR="003B10B4" w:rsidRDefault="003B10B4" w:rsidP="000028A9">
            <w:pPr>
              <w:autoSpaceDE w:val="0"/>
              <w:autoSpaceDN w:val="0"/>
              <w:adjustRightInd w:val="0"/>
              <w:spacing w:after="0" w:line="240" w:lineRule="auto"/>
              <w:jc w:val="both"/>
              <w:rPr>
                <w:rFonts w:ascii="Times New Roman" w:hAnsi="Times New Roman"/>
                <w:bCs/>
                <w:sz w:val="24"/>
                <w:szCs w:val="24"/>
              </w:rPr>
            </w:pPr>
            <w:r w:rsidRPr="00C154E2">
              <w:rPr>
                <w:rFonts w:ascii="Times New Roman" w:hAnsi="Times New Roman"/>
                <w:sz w:val="24"/>
                <w:szCs w:val="24"/>
              </w:rPr>
              <w:t xml:space="preserve">В соответствии с техническим заданием (Раздел № </w:t>
            </w:r>
            <w:r w:rsidR="0031020C" w:rsidRPr="00C154E2">
              <w:rPr>
                <w:rFonts w:ascii="Times New Roman" w:hAnsi="Times New Roman"/>
                <w:sz w:val="24"/>
                <w:szCs w:val="24"/>
              </w:rPr>
              <w:t>4</w:t>
            </w:r>
            <w:r w:rsidR="001810CC" w:rsidRPr="00C154E2">
              <w:rPr>
                <w:rFonts w:ascii="Times New Roman" w:hAnsi="Times New Roman"/>
                <w:sz w:val="24"/>
                <w:szCs w:val="24"/>
              </w:rPr>
              <w:t xml:space="preserve"> </w:t>
            </w:r>
            <w:r w:rsidRPr="00C154E2">
              <w:rPr>
                <w:rFonts w:ascii="Times New Roman" w:hAnsi="Times New Roman"/>
                <w:bCs/>
                <w:sz w:val="24"/>
                <w:szCs w:val="24"/>
              </w:rPr>
              <w:t>документации о проведени</w:t>
            </w:r>
            <w:r w:rsidR="000028A9" w:rsidRPr="00C154E2">
              <w:rPr>
                <w:rFonts w:ascii="Times New Roman" w:hAnsi="Times New Roman"/>
                <w:bCs/>
                <w:sz w:val="24"/>
                <w:szCs w:val="24"/>
              </w:rPr>
              <w:t>и</w:t>
            </w:r>
            <w:r w:rsidRPr="00C154E2">
              <w:rPr>
                <w:rFonts w:ascii="Times New Roman" w:hAnsi="Times New Roman"/>
                <w:bCs/>
                <w:sz w:val="24"/>
                <w:szCs w:val="24"/>
              </w:rPr>
              <w:t xml:space="preserve"> аукциона).</w:t>
            </w:r>
          </w:p>
          <w:p w14:paraId="04293EBB" w14:textId="79A868BA" w:rsidR="00C154E2" w:rsidRPr="00C154E2" w:rsidRDefault="00C154E2" w:rsidP="000028A9">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В случае если техническое задание содержит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товару, информации, работам, услугам при условии, что такие требования влекут за собой необоснованное ограничение количества участников аукциона в электронной форме, без слов «или эквивалент», следует читать соответствующие требования и указания со словами «или эквивалент»</w:t>
            </w:r>
          </w:p>
        </w:tc>
      </w:tr>
      <w:tr w:rsidR="001016CD" w:rsidRPr="00C154E2" w14:paraId="0A0BA1E3" w14:textId="77777777" w:rsidTr="00F20C04">
        <w:tc>
          <w:tcPr>
            <w:tcW w:w="636" w:type="dxa"/>
            <w:tcBorders>
              <w:top w:val="single" w:sz="4" w:space="0" w:color="auto"/>
              <w:left w:val="single" w:sz="4" w:space="0" w:color="auto"/>
              <w:bottom w:val="single" w:sz="4" w:space="0" w:color="auto"/>
              <w:right w:val="single" w:sz="4" w:space="0" w:color="auto"/>
            </w:tcBorders>
          </w:tcPr>
          <w:p w14:paraId="7F45DCA3" w14:textId="77777777" w:rsidR="001016CD" w:rsidRPr="00C154E2" w:rsidRDefault="001810CC" w:rsidP="005E2820">
            <w:pPr>
              <w:spacing w:after="0" w:line="240" w:lineRule="auto"/>
              <w:jc w:val="center"/>
              <w:rPr>
                <w:rFonts w:ascii="Times New Roman" w:hAnsi="Times New Roman"/>
                <w:sz w:val="24"/>
                <w:szCs w:val="24"/>
                <w:lang w:val="en-US"/>
              </w:rPr>
            </w:pPr>
            <w:r w:rsidRPr="00C154E2">
              <w:rPr>
                <w:rFonts w:ascii="Times New Roman" w:hAnsi="Times New Roman"/>
                <w:sz w:val="24"/>
                <w:szCs w:val="24"/>
              </w:rPr>
              <w:t>5</w:t>
            </w:r>
            <w:r w:rsidR="001016CD" w:rsidRPr="00C154E2">
              <w:rPr>
                <w:rFonts w:ascii="Times New Roman" w:hAnsi="Times New Roman"/>
                <w:sz w:val="24"/>
                <w:szCs w:val="24"/>
                <w:lang w:val="en-US"/>
              </w:rPr>
              <w:t>.</w:t>
            </w:r>
          </w:p>
        </w:tc>
        <w:tc>
          <w:tcPr>
            <w:tcW w:w="2933" w:type="dxa"/>
            <w:tcBorders>
              <w:top w:val="single" w:sz="4" w:space="0" w:color="auto"/>
              <w:left w:val="single" w:sz="4" w:space="0" w:color="auto"/>
              <w:bottom w:val="single" w:sz="4" w:space="0" w:color="auto"/>
              <w:right w:val="single" w:sz="4" w:space="0" w:color="auto"/>
            </w:tcBorders>
          </w:tcPr>
          <w:p w14:paraId="362E6242" w14:textId="77777777" w:rsidR="001016CD" w:rsidRPr="00C154E2" w:rsidRDefault="00520022" w:rsidP="00520022">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установленные заказчиком и предусмотренные техническими регламентами в соответствии с законодательством </w:t>
            </w:r>
            <w:r w:rsidRPr="00C154E2">
              <w:rPr>
                <w:rFonts w:ascii="Times New Roman" w:hAnsi="Times New Roman"/>
                <w:sz w:val="24"/>
                <w:szCs w:val="24"/>
              </w:rPr>
              <w:lastRenderedPageBreak/>
              <w:t>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потребностям заказчика:</w:t>
            </w:r>
          </w:p>
        </w:tc>
        <w:tc>
          <w:tcPr>
            <w:tcW w:w="6137" w:type="dxa"/>
            <w:tcBorders>
              <w:top w:val="single" w:sz="4" w:space="0" w:color="auto"/>
              <w:left w:val="single" w:sz="4" w:space="0" w:color="auto"/>
              <w:bottom w:val="single" w:sz="4" w:space="0" w:color="auto"/>
              <w:right w:val="single" w:sz="4" w:space="0" w:color="auto"/>
            </w:tcBorders>
          </w:tcPr>
          <w:p w14:paraId="7E74F1CB" w14:textId="77676C1E" w:rsidR="007C5221" w:rsidRPr="00697FFD" w:rsidRDefault="007C5221" w:rsidP="007F3A36">
            <w:pPr>
              <w:tabs>
                <w:tab w:val="num" w:pos="1000"/>
                <w:tab w:val="left" w:pos="1134"/>
                <w:tab w:val="num" w:pos="1284"/>
                <w:tab w:val="num" w:pos="1425"/>
              </w:tabs>
              <w:spacing w:after="0"/>
              <w:rPr>
                <w:rFonts w:cs="Calibri"/>
                <w:b/>
                <w:sz w:val="24"/>
                <w:szCs w:val="24"/>
              </w:rPr>
            </w:pPr>
            <w:r w:rsidRPr="00697FFD">
              <w:rPr>
                <w:rFonts w:ascii="Times New Roman" w:hAnsi="Times New Roman"/>
                <w:sz w:val="24"/>
                <w:szCs w:val="24"/>
              </w:rPr>
              <w:lastRenderedPageBreak/>
              <w:t>Поставка товара должна осуществляться согласно графику поставок</w:t>
            </w:r>
            <w:r w:rsidR="007F3A36" w:rsidRPr="00697FFD">
              <w:rPr>
                <w:rFonts w:ascii="Times New Roman" w:hAnsi="Times New Roman"/>
                <w:sz w:val="24"/>
                <w:szCs w:val="24"/>
              </w:rPr>
              <w:t>.</w:t>
            </w:r>
            <w:r w:rsidRPr="00697FFD">
              <w:rPr>
                <w:rFonts w:ascii="Times New Roman" w:hAnsi="Times New Roman"/>
                <w:sz w:val="24"/>
                <w:szCs w:val="24"/>
              </w:rPr>
              <w:t xml:space="preserve"> </w:t>
            </w:r>
            <w:r w:rsidR="007F3A36" w:rsidRPr="00697FFD">
              <w:rPr>
                <w:rFonts w:ascii="Times New Roman" w:hAnsi="Times New Roman"/>
                <w:bCs/>
                <w:sz w:val="24"/>
                <w:szCs w:val="24"/>
              </w:rPr>
              <w:t xml:space="preserve">Остаточный срок </w:t>
            </w:r>
            <w:r w:rsidR="007F3A36" w:rsidRPr="00974B11">
              <w:rPr>
                <w:rFonts w:ascii="Times New Roman" w:hAnsi="Times New Roman"/>
                <w:bCs/>
                <w:sz w:val="24"/>
                <w:szCs w:val="24"/>
              </w:rPr>
              <w:t>годности поставляемого товара должен быть</w:t>
            </w:r>
            <w:r w:rsidR="00817DA4" w:rsidRPr="00974B11">
              <w:rPr>
                <w:rFonts w:ascii="Times New Roman" w:hAnsi="Times New Roman"/>
                <w:bCs/>
                <w:sz w:val="24"/>
                <w:szCs w:val="24"/>
              </w:rPr>
              <w:t xml:space="preserve"> </w:t>
            </w:r>
            <w:r w:rsidR="00817DA4" w:rsidRPr="00974B11">
              <w:rPr>
                <w:rFonts w:ascii="Times New Roman" w:hAnsi="Times New Roman"/>
                <w:sz w:val="24"/>
                <w:szCs w:val="24"/>
                <w:lang w:eastAsia="ar-SA"/>
              </w:rPr>
              <w:t>не менее 4 месяцев</w:t>
            </w:r>
            <w:r w:rsidR="00817DA4">
              <w:rPr>
                <w:rFonts w:ascii="Times New Roman" w:hAnsi="Times New Roman"/>
                <w:bCs/>
                <w:sz w:val="24"/>
                <w:szCs w:val="24"/>
              </w:rPr>
              <w:t xml:space="preserve">  </w:t>
            </w:r>
            <w:r w:rsidR="007F3A36" w:rsidRPr="00697FFD">
              <w:rPr>
                <w:rFonts w:ascii="Times New Roman" w:hAnsi="Times New Roman"/>
                <w:bCs/>
                <w:sz w:val="24"/>
                <w:szCs w:val="24"/>
              </w:rPr>
              <w:t xml:space="preserve"> </w:t>
            </w:r>
            <w:r w:rsidR="00CF36E4" w:rsidRPr="00342BE0">
              <w:rPr>
                <w:rFonts w:ascii="Times New Roman" w:hAnsi="Times New Roman"/>
                <w:bCs/>
                <w:sz w:val="24"/>
                <w:szCs w:val="24"/>
                <w:lang w:eastAsia="ar-SA"/>
              </w:rPr>
              <w:t>на момент поставки товара.</w:t>
            </w:r>
          </w:p>
          <w:p w14:paraId="14289F9C" w14:textId="77777777" w:rsidR="00C23C29" w:rsidRPr="00697FFD" w:rsidRDefault="00C23C29" w:rsidP="00C23C29">
            <w:pPr>
              <w:spacing w:after="0" w:line="240" w:lineRule="auto"/>
              <w:contextualSpacing/>
              <w:jc w:val="both"/>
              <w:rPr>
                <w:rFonts w:ascii="Times New Roman" w:hAnsi="Times New Roman"/>
                <w:sz w:val="24"/>
                <w:szCs w:val="24"/>
              </w:rPr>
            </w:pPr>
            <w:r w:rsidRPr="00697FFD">
              <w:rPr>
                <w:rFonts w:ascii="Times New Roman" w:hAnsi="Times New Roman"/>
                <w:sz w:val="24"/>
                <w:szCs w:val="24"/>
              </w:rPr>
              <w:t>Качество товара должно соответствовать требованиям следующих документов:</w:t>
            </w:r>
          </w:p>
          <w:p w14:paraId="757FEC59" w14:textId="77777777" w:rsidR="00C23C29" w:rsidRPr="00697FFD" w:rsidRDefault="00C23C29" w:rsidP="00C23C29">
            <w:pPr>
              <w:spacing w:after="0" w:line="240" w:lineRule="auto"/>
              <w:contextualSpacing/>
              <w:jc w:val="both"/>
              <w:rPr>
                <w:rFonts w:ascii="Times New Roman" w:hAnsi="Times New Roman"/>
                <w:color w:val="000000"/>
                <w:sz w:val="24"/>
                <w:szCs w:val="24"/>
              </w:rPr>
            </w:pPr>
            <w:r w:rsidRPr="00697FFD">
              <w:rPr>
                <w:rFonts w:ascii="Times New Roman" w:hAnsi="Times New Roman"/>
                <w:color w:val="000000"/>
                <w:sz w:val="24"/>
                <w:szCs w:val="24"/>
              </w:rPr>
              <w:t xml:space="preserve">- </w:t>
            </w:r>
            <w:r w:rsidRPr="00697FFD">
              <w:rPr>
                <w:rFonts w:ascii="Times New Roman" w:hAnsi="Times New Roman"/>
                <w:sz w:val="24"/>
                <w:szCs w:val="24"/>
              </w:rPr>
              <w:t xml:space="preserve">Технический </w:t>
            </w:r>
            <w:r w:rsidRPr="00697FFD">
              <w:rPr>
                <w:rFonts w:ascii="Times New Roman" w:hAnsi="Times New Roman"/>
                <w:color w:val="000000"/>
                <w:sz w:val="24"/>
                <w:szCs w:val="24"/>
              </w:rPr>
              <w:t xml:space="preserve">регламент Таможенного союза </w:t>
            </w:r>
            <w:proofErr w:type="gramStart"/>
            <w:r w:rsidRPr="00697FFD">
              <w:rPr>
                <w:rFonts w:ascii="Times New Roman" w:hAnsi="Times New Roman"/>
                <w:color w:val="000000"/>
                <w:sz w:val="24"/>
                <w:szCs w:val="24"/>
              </w:rPr>
              <w:t>ТР</w:t>
            </w:r>
            <w:proofErr w:type="gramEnd"/>
            <w:r w:rsidRPr="00697FFD">
              <w:rPr>
                <w:rFonts w:ascii="Times New Roman" w:hAnsi="Times New Roman"/>
                <w:color w:val="000000"/>
                <w:sz w:val="24"/>
                <w:szCs w:val="24"/>
              </w:rPr>
              <w:t xml:space="preserve"> ТС 034/2013 «О безопасности мяса и мясной продукции» (утвержден решением Совета Евразийской экономической комиссии от 9 октября 2013г. № 68).</w:t>
            </w:r>
          </w:p>
          <w:p w14:paraId="479B19E1" w14:textId="77777777" w:rsidR="00C23C29" w:rsidRPr="00697FFD" w:rsidRDefault="00C23C29" w:rsidP="00C23C29">
            <w:pPr>
              <w:spacing w:after="0" w:line="240" w:lineRule="auto"/>
              <w:contextualSpacing/>
              <w:jc w:val="both"/>
              <w:rPr>
                <w:rFonts w:ascii="Times New Roman" w:hAnsi="Times New Roman"/>
                <w:sz w:val="24"/>
                <w:szCs w:val="24"/>
              </w:rPr>
            </w:pPr>
            <w:r w:rsidRPr="00697FFD">
              <w:rPr>
                <w:rFonts w:ascii="Times New Roman" w:hAnsi="Times New Roman"/>
                <w:sz w:val="24"/>
                <w:szCs w:val="24"/>
              </w:rPr>
              <w:t>- Технический регламент Таможенного союза «О безопасности упаковки» (</w:t>
            </w:r>
            <w:proofErr w:type="gramStart"/>
            <w:r w:rsidRPr="00697FFD">
              <w:rPr>
                <w:rFonts w:ascii="Times New Roman" w:hAnsi="Times New Roman"/>
                <w:sz w:val="24"/>
                <w:szCs w:val="24"/>
              </w:rPr>
              <w:t>ТР</w:t>
            </w:r>
            <w:proofErr w:type="gramEnd"/>
            <w:r w:rsidRPr="00697FFD">
              <w:rPr>
                <w:rFonts w:ascii="Times New Roman" w:hAnsi="Times New Roman"/>
                <w:sz w:val="24"/>
                <w:szCs w:val="24"/>
              </w:rPr>
              <w:t xml:space="preserve"> ТС 005/2011).</w:t>
            </w:r>
          </w:p>
          <w:p w14:paraId="243C96D8" w14:textId="77777777" w:rsidR="00C23C29" w:rsidRPr="00697FFD" w:rsidRDefault="00C23C29" w:rsidP="00C23C29">
            <w:pPr>
              <w:spacing w:after="0" w:line="240" w:lineRule="auto"/>
              <w:contextualSpacing/>
              <w:jc w:val="both"/>
              <w:rPr>
                <w:rFonts w:ascii="Times New Roman" w:hAnsi="Times New Roman"/>
                <w:sz w:val="24"/>
                <w:szCs w:val="24"/>
              </w:rPr>
            </w:pPr>
            <w:r w:rsidRPr="00697FFD">
              <w:rPr>
                <w:rFonts w:ascii="Times New Roman" w:hAnsi="Times New Roman"/>
                <w:color w:val="000000"/>
                <w:sz w:val="24"/>
                <w:szCs w:val="24"/>
              </w:rPr>
              <w:t>- Технический регламент</w:t>
            </w:r>
            <w:r w:rsidRPr="00697FFD">
              <w:rPr>
                <w:rFonts w:ascii="Times New Roman" w:hAnsi="Times New Roman"/>
                <w:sz w:val="24"/>
                <w:szCs w:val="24"/>
              </w:rPr>
              <w:t xml:space="preserve"> Таможенного союза «Пищевая продукция в части ее маркировки» (</w:t>
            </w:r>
            <w:proofErr w:type="gramStart"/>
            <w:r w:rsidRPr="00697FFD">
              <w:rPr>
                <w:rFonts w:ascii="Times New Roman" w:hAnsi="Times New Roman"/>
                <w:sz w:val="24"/>
                <w:szCs w:val="24"/>
              </w:rPr>
              <w:t>ТР</w:t>
            </w:r>
            <w:proofErr w:type="gramEnd"/>
            <w:r w:rsidRPr="00697FFD">
              <w:rPr>
                <w:rFonts w:ascii="Times New Roman" w:hAnsi="Times New Roman"/>
                <w:sz w:val="24"/>
                <w:szCs w:val="24"/>
              </w:rPr>
              <w:t xml:space="preserve"> ТС 022/2011).</w:t>
            </w:r>
          </w:p>
          <w:p w14:paraId="4373A899" w14:textId="4BF9003B" w:rsidR="00C23C29" w:rsidRPr="00697FFD" w:rsidRDefault="00C23C29" w:rsidP="00C23C29">
            <w:pPr>
              <w:spacing w:after="0" w:line="240" w:lineRule="auto"/>
              <w:contextualSpacing/>
              <w:jc w:val="both"/>
              <w:rPr>
                <w:rFonts w:ascii="Times New Roman" w:hAnsi="Times New Roman"/>
                <w:bCs/>
                <w:sz w:val="24"/>
                <w:szCs w:val="24"/>
              </w:rPr>
            </w:pPr>
            <w:r w:rsidRPr="00697FFD">
              <w:rPr>
                <w:rFonts w:ascii="Times New Roman" w:hAnsi="Times New Roman"/>
                <w:sz w:val="24"/>
                <w:szCs w:val="24"/>
              </w:rPr>
              <w:t xml:space="preserve">Согласно решению Коллегии Евразийской экономической комиссии от 26 мая 2014 г. N 80 «О </w:t>
            </w:r>
            <w:r w:rsidRPr="00697FFD">
              <w:rPr>
                <w:rFonts w:ascii="Times New Roman" w:hAnsi="Times New Roman"/>
                <w:sz w:val="24"/>
                <w:szCs w:val="24"/>
              </w:rPr>
              <w:lastRenderedPageBreak/>
              <w:t xml:space="preserve">перечне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мяса и мясной продукции» </w:t>
            </w:r>
            <w:proofErr w:type="gramStart"/>
            <w:r w:rsidRPr="00697FFD">
              <w:rPr>
                <w:rFonts w:ascii="Times New Roman" w:hAnsi="Times New Roman"/>
                <w:sz w:val="24"/>
                <w:szCs w:val="24"/>
              </w:rPr>
              <w:t>ТР</w:t>
            </w:r>
            <w:proofErr w:type="gramEnd"/>
            <w:r w:rsidRPr="00697FFD">
              <w:rPr>
                <w:rFonts w:ascii="Times New Roman" w:hAnsi="Times New Roman"/>
                <w:sz w:val="24"/>
                <w:szCs w:val="24"/>
              </w:rPr>
              <w:t xml:space="preserve"> ТС 034/2013, и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мяса и мясной продукции» </w:t>
            </w:r>
            <w:proofErr w:type="gramStart"/>
            <w:r w:rsidRPr="00697FFD">
              <w:rPr>
                <w:rFonts w:ascii="Times New Roman" w:hAnsi="Times New Roman"/>
                <w:sz w:val="24"/>
                <w:szCs w:val="24"/>
              </w:rPr>
              <w:t>ТР</w:t>
            </w:r>
            <w:proofErr w:type="gramEnd"/>
            <w:r w:rsidRPr="00697FFD">
              <w:rPr>
                <w:rFonts w:ascii="Times New Roman" w:hAnsi="Times New Roman"/>
                <w:sz w:val="24"/>
                <w:szCs w:val="24"/>
              </w:rPr>
              <w:t xml:space="preserve"> ТС 034/2013  и осуществления оценки (подтверждения) соответствия продукции», в результате применения на добровольной основе следующих документов: ГОСТ 3739-89 «Мясо фасованное. Технические условия»; ГОСТ 4814-57 «Блоки мясные замороженные. Технические условия»; ГОСТ 31797-2012 «Мясо. Разделка говядины на отрубы. Технические условия</w:t>
            </w:r>
            <w:proofErr w:type="gramStart"/>
            <w:r w:rsidRPr="00697FFD">
              <w:rPr>
                <w:rFonts w:ascii="Times New Roman" w:hAnsi="Times New Roman"/>
                <w:sz w:val="24"/>
                <w:szCs w:val="24"/>
              </w:rPr>
              <w:t xml:space="preserve">.»; </w:t>
            </w:r>
            <w:proofErr w:type="gramEnd"/>
            <w:r w:rsidRPr="00697FFD">
              <w:rPr>
                <w:rFonts w:ascii="Times New Roman" w:hAnsi="Times New Roman"/>
                <w:sz w:val="24"/>
                <w:szCs w:val="24"/>
              </w:rPr>
              <w:t>ГОСТ 31778-2012 «Мясо. Разделка свинины на отрубы. Технические условия</w:t>
            </w:r>
            <w:proofErr w:type="gramStart"/>
            <w:r w:rsidRPr="00697FFD">
              <w:rPr>
                <w:rFonts w:ascii="Times New Roman" w:hAnsi="Times New Roman"/>
                <w:sz w:val="24"/>
                <w:szCs w:val="24"/>
              </w:rPr>
              <w:t xml:space="preserve">».; </w:t>
            </w:r>
            <w:proofErr w:type="gramEnd"/>
            <w:r w:rsidRPr="00697FFD">
              <w:rPr>
                <w:rFonts w:ascii="Times New Roman" w:hAnsi="Times New Roman"/>
                <w:sz w:val="24"/>
                <w:szCs w:val="24"/>
              </w:rPr>
              <w:t xml:space="preserve">ГОСТ 31798-2012 «Говядина и телятина для производства продуктов детского питания. Технические условия.»; ГОСТ </w:t>
            </w:r>
            <w:proofErr w:type="gramStart"/>
            <w:r w:rsidRPr="00697FFD">
              <w:rPr>
                <w:rFonts w:ascii="Times New Roman" w:hAnsi="Times New Roman"/>
                <w:sz w:val="24"/>
                <w:szCs w:val="24"/>
              </w:rPr>
              <w:t>Р</w:t>
            </w:r>
            <w:proofErr w:type="gramEnd"/>
            <w:r w:rsidRPr="00697FFD">
              <w:rPr>
                <w:rFonts w:ascii="Times New Roman" w:hAnsi="Times New Roman"/>
                <w:sz w:val="24"/>
                <w:szCs w:val="24"/>
              </w:rPr>
              <w:t xml:space="preserve"> 54704-2011 «Блоки из </w:t>
            </w:r>
            <w:proofErr w:type="spellStart"/>
            <w:r w:rsidRPr="00697FFD">
              <w:rPr>
                <w:rFonts w:ascii="Times New Roman" w:hAnsi="Times New Roman"/>
                <w:sz w:val="24"/>
                <w:szCs w:val="24"/>
              </w:rPr>
              <w:t>жилованного</w:t>
            </w:r>
            <w:proofErr w:type="spellEnd"/>
            <w:r w:rsidRPr="00697FFD">
              <w:rPr>
                <w:rFonts w:ascii="Times New Roman" w:hAnsi="Times New Roman"/>
                <w:sz w:val="24"/>
                <w:szCs w:val="24"/>
              </w:rPr>
              <w:t xml:space="preserve"> мяса замороженные. Общие технические условия».</w:t>
            </w:r>
          </w:p>
          <w:p w14:paraId="4717BE0A" w14:textId="77777777" w:rsidR="00C23C29" w:rsidRPr="00697FFD" w:rsidRDefault="00C23C29" w:rsidP="00C23C29">
            <w:pPr>
              <w:spacing w:after="0" w:line="240" w:lineRule="auto"/>
              <w:contextualSpacing/>
              <w:jc w:val="both"/>
              <w:rPr>
                <w:rFonts w:ascii="Times New Roman" w:hAnsi="Times New Roman"/>
                <w:sz w:val="24"/>
                <w:szCs w:val="24"/>
              </w:rPr>
            </w:pPr>
            <w:r w:rsidRPr="00697FFD">
              <w:rPr>
                <w:rFonts w:ascii="Times New Roman" w:hAnsi="Times New Roman"/>
                <w:color w:val="000000"/>
                <w:sz w:val="24"/>
                <w:szCs w:val="24"/>
              </w:rPr>
              <w:t xml:space="preserve">Допускается поставка и использование пищевых продуктов, выработанных по другим техническим документам, с показателями качества не ниже определенных технический регламентом </w:t>
            </w:r>
            <w:proofErr w:type="gramStart"/>
            <w:r w:rsidRPr="00697FFD">
              <w:rPr>
                <w:rFonts w:ascii="Times New Roman" w:hAnsi="Times New Roman"/>
                <w:color w:val="000000"/>
                <w:sz w:val="24"/>
                <w:szCs w:val="24"/>
              </w:rPr>
              <w:t>ТР</w:t>
            </w:r>
            <w:proofErr w:type="gramEnd"/>
            <w:r w:rsidRPr="00697FFD">
              <w:rPr>
                <w:rFonts w:ascii="Times New Roman" w:hAnsi="Times New Roman"/>
                <w:color w:val="000000"/>
                <w:sz w:val="24"/>
                <w:szCs w:val="24"/>
              </w:rPr>
              <w:t xml:space="preserve"> ТС 034/2013.</w:t>
            </w:r>
          </w:p>
          <w:p w14:paraId="74E251E8" w14:textId="77777777" w:rsidR="00C23C29" w:rsidRPr="00697FFD" w:rsidRDefault="00C23C29" w:rsidP="00C23C29">
            <w:pPr>
              <w:spacing w:after="0" w:line="240" w:lineRule="auto"/>
              <w:contextualSpacing/>
              <w:jc w:val="both"/>
              <w:rPr>
                <w:rFonts w:ascii="Times New Roman" w:hAnsi="Times New Roman"/>
                <w:sz w:val="24"/>
                <w:szCs w:val="24"/>
              </w:rPr>
            </w:pPr>
            <w:r w:rsidRPr="00697FFD">
              <w:rPr>
                <w:rFonts w:ascii="Times New Roman" w:hAnsi="Times New Roman"/>
                <w:sz w:val="24"/>
                <w:szCs w:val="24"/>
              </w:rPr>
              <w:t>2.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14:paraId="296D2E0A" w14:textId="77777777" w:rsidR="00C23C29" w:rsidRPr="00697FFD" w:rsidRDefault="00C23C29" w:rsidP="00C23C29">
            <w:pPr>
              <w:spacing w:after="0" w:line="240" w:lineRule="auto"/>
              <w:contextualSpacing/>
              <w:jc w:val="both"/>
              <w:rPr>
                <w:rFonts w:ascii="Times New Roman" w:hAnsi="Times New Roman"/>
                <w:sz w:val="24"/>
                <w:szCs w:val="24"/>
              </w:rPr>
            </w:pPr>
            <w:r w:rsidRPr="00697FFD">
              <w:rPr>
                <w:rFonts w:ascii="Times New Roman" w:hAnsi="Times New Roman"/>
                <w:sz w:val="24"/>
                <w:szCs w:val="24"/>
              </w:rPr>
              <w:t xml:space="preserve">3. Содержание радионуклидов, токсичных элементов, пестицидов, нитратов и других вредных веществ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 и техническим регламентом </w:t>
            </w:r>
            <w:proofErr w:type="gramStart"/>
            <w:r w:rsidRPr="00697FFD">
              <w:rPr>
                <w:rFonts w:ascii="Times New Roman" w:hAnsi="Times New Roman"/>
                <w:sz w:val="24"/>
                <w:szCs w:val="24"/>
              </w:rPr>
              <w:t>ТР</w:t>
            </w:r>
            <w:proofErr w:type="gramEnd"/>
            <w:r w:rsidRPr="00697FFD">
              <w:rPr>
                <w:rFonts w:ascii="Times New Roman" w:hAnsi="Times New Roman"/>
                <w:sz w:val="24"/>
                <w:szCs w:val="24"/>
              </w:rPr>
              <w:t xml:space="preserve"> ТС 034/2013,</w:t>
            </w:r>
          </w:p>
          <w:p w14:paraId="5C8BF9BE" w14:textId="77777777" w:rsidR="00C23C29" w:rsidRPr="00697FFD" w:rsidRDefault="00C23C29" w:rsidP="00C23C29">
            <w:pPr>
              <w:spacing w:after="0" w:line="240" w:lineRule="auto"/>
              <w:contextualSpacing/>
              <w:jc w:val="both"/>
              <w:rPr>
                <w:rFonts w:ascii="Times New Roman" w:hAnsi="Times New Roman"/>
                <w:sz w:val="24"/>
                <w:szCs w:val="24"/>
              </w:rPr>
            </w:pPr>
            <w:r w:rsidRPr="00697FFD">
              <w:rPr>
                <w:rFonts w:ascii="Times New Roman" w:hAnsi="Times New Roman"/>
                <w:sz w:val="24"/>
                <w:szCs w:val="24"/>
              </w:rPr>
              <w:t xml:space="preserve">4. В целях установления соответствия продуктов убоя и мясной продукции своему наименованию идентификация продуктов убоя и мясной продукции осуществляется путем сравнения внешнего вида органолептических показателей с признаками, определенными стандартами, в результате применения которых на добровольной основе обеспечивается соблюдение требований технического регламента </w:t>
            </w:r>
            <w:proofErr w:type="gramStart"/>
            <w:r w:rsidRPr="00697FFD">
              <w:rPr>
                <w:rFonts w:ascii="Times New Roman" w:hAnsi="Times New Roman"/>
                <w:sz w:val="24"/>
                <w:szCs w:val="24"/>
              </w:rPr>
              <w:t>ТР</w:t>
            </w:r>
            <w:proofErr w:type="gramEnd"/>
            <w:r w:rsidRPr="00697FFD">
              <w:rPr>
                <w:rFonts w:ascii="Times New Roman" w:hAnsi="Times New Roman"/>
                <w:sz w:val="24"/>
                <w:szCs w:val="24"/>
              </w:rPr>
              <w:t xml:space="preserve"> ТС 034/2013, установленных перечнем стандартов применяемых для целей оценки (подтверждения) соответствия техническому регламенту ТР ТС 034/2013 или с определенными технической документацией признаками, в соответствии с которыми изготовлены </w:t>
            </w:r>
            <w:r w:rsidRPr="00697FFD">
              <w:rPr>
                <w:rFonts w:ascii="Times New Roman" w:hAnsi="Times New Roman"/>
                <w:sz w:val="24"/>
                <w:szCs w:val="24"/>
              </w:rPr>
              <w:lastRenderedPageBreak/>
              <w:t>продукты убоя и мясная продукция.</w:t>
            </w:r>
          </w:p>
          <w:p w14:paraId="00F8CC23" w14:textId="77777777" w:rsidR="00C23C29" w:rsidRPr="00697FFD" w:rsidRDefault="00C23C29" w:rsidP="00C23C29">
            <w:pPr>
              <w:spacing w:after="0" w:line="240" w:lineRule="auto"/>
              <w:contextualSpacing/>
              <w:jc w:val="both"/>
              <w:rPr>
                <w:rFonts w:ascii="Times New Roman" w:hAnsi="Times New Roman"/>
                <w:sz w:val="24"/>
                <w:szCs w:val="24"/>
              </w:rPr>
            </w:pPr>
            <w:r w:rsidRPr="00697FFD">
              <w:rPr>
                <w:rFonts w:ascii="Times New Roman" w:hAnsi="Times New Roman"/>
                <w:sz w:val="24"/>
                <w:szCs w:val="24"/>
              </w:rPr>
              <w:t xml:space="preserve">5. </w:t>
            </w:r>
            <w:r w:rsidRPr="00697FFD">
              <w:rPr>
                <w:rFonts w:ascii="Times New Roman" w:hAnsi="Times New Roman"/>
                <w:bCs/>
                <w:iCs/>
                <w:sz w:val="24"/>
                <w:szCs w:val="24"/>
              </w:rPr>
              <w:t xml:space="preserve">Мясная продукция, предназначенная для реализации, должна быть расфасована в упаковку, соответствующую требованиям технического </w:t>
            </w:r>
            <w:r w:rsidRPr="00697FFD">
              <w:rPr>
                <w:rFonts w:ascii="Times New Roman" w:hAnsi="Times New Roman"/>
                <w:bCs/>
                <w:iCs/>
                <w:color w:val="000000"/>
                <w:sz w:val="24"/>
                <w:szCs w:val="24"/>
              </w:rPr>
              <w:t xml:space="preserve">регламента </w:t>
            </w:r>
            <w:r w:rsidRPr="00697FFD">
              <w:rPr>
                <w:rFonts w:ascii="Times New Roman" w:hAnsi="Times New Roman"/>
                <w:bCs/>
                <w:iCs/>
                <w:sz w:val="24"/>
                <w:szCs w:val="24"/>
              </w:rPr>
              <w:t>Таможенного союза «О безопасности упаковки» (</w:t>
            </w:r>
            <w:proofErr w:type="gramStart"/>
            <w:r w:rsidRPr="00697FFD">
              <w:rPr>
                <w:rFonts w:ascii="Times New Roman" w:hAnsi="Times New Roman"/>
                <w:bCs/>
                <w:iCs/>
                <w:sz w:val="24"/>
                <w:szCs w:val="24"/>
              </w:rPr>
              <w:t>ТР</w:t>
            </w:r>
            <w:proofErr w:type="gramEnd"/>
            <w:r w:rsidRPr="00697FFD">
              <w:rPr>
                <w:rFonts w:ascii="Times New Roman" w:hAnsi="Times New Roman"/>
                <w:bCs/>
                <w:iCs/>
                <w:sz w:val="24"/>
                <w:szCs w:val="24"/>
              </w:rPr>
              <w:t xml:space="preserve"> ТС 005/2011) и обеспечивающую безопасность и сохранение потребительских свойств мясной продукции требованиям технического регламента в течение срока их годности</w:t>
            </w:r>
            <w:r w:rsidRPr="00697FFD">
              <w:rPr>
                <w:rFonts w:ascii="Times New Roman" w:hAnsi="Times New Roman"/>
                <w:sz w:val="24"/>
                <w:szCs w:val="24"/>
              </w:rPr>
              <w:t xml:space="preserve">. </w:t>
            </w:r>
          </w:p>
          <w:p w14:paraId="63BC1395" w14:textId="77777777" w:rsidR="00C23C29" w:rsidRPr="00697FFD" w:rsidRDefault="00C23C29" w:rsidP="00C23C29">
            <w:pPr>
              <w:spacing w:after="0" w:line="240" w:lineRule="auto"/>
              <w:contextualSpacing/>
              <w:jc w:val="both"/>
              <w:rPr>
                <w:rFonts w:ascii="Times New Roman" w:hAnsi="Times New Roman"/>
                <w:sz w:val="24"/>
                <w:szCs w:val="24"/>
              </w:rPr>
            </w:pPr>
            <w:r w:rsidRPr="00697FFD">
              <w:rPr>
                <w:rFonts w:ascii="Times New Roman" w:hAnsi="Times New Roman"/>
                <w:sz w:val="24"/>
                <w:szCs w:val="24"/>
              </w:rPr>
              <w:t xml:space="preserve">6. Мясная продукция должна сопровождаться информацией для потребителей, соответствующей требованиям технического </w:t>
            </w:r>
            <w:r w:rsidRPr="00697FFD">
              <w:rPr>
                <w:rFonts w:ascii="Times New Roman" w:hAnsi="Times New Roman"/>
                <w:color w:val="000000"/>
                <w:sz w:val="24"/>
                <w:szCs w:val="24"/>
              </w:rPr>
              <w:t xml:space="preserve">регламента </w:t>
            </w:r>
            <w:r w:rsidRPr="00697FFD">
              <w:rPr>
                <w:rFonts w:ascii="Times New Roman" w:hAnsi="Times New Roman"/>
                <w:sz w:val="24"/>
                <w:szCs w:val="24"/>
              </w:rPr>
              <w:t>Таможенного союза «Пищевая продукция в части ее маркировки» (</w:t>
            </w:r>
            <w:proofErr w:type="gramStart"/>
            <w:r w:rsidRPr="00697FFD">
              <w:rPr>
                <w:rFonts w:ascii="Times New Roman" w:hAnsi="Times New Roman"/>
                <w:sz w:val="24"/>
                <w:szCs w:val="24"/>
              </w:rPr>
              <w:t>ТР</w:t>
            </w:r>
            <w:proofErr w:type="gramEnd"/>
            <w:r w:rsidRPr="00697FFD">
              <w:rPr>
                <w:rFonts w:ascii="Times New Roman" w:hAnsi="Times New Roman"/>
                <w:sz w:val="24"/>
                <w:szCs w:val="24"/>
              </w:rPr>
              <w:t xml:space="preserve"> ТС 022/2011) и дополнительным требованиям технического регламента ТР ТС 034/2013, в том числе:</w:t>
            </w:r>
          </w:p>
          <w:p w14:paraId="4148362A" w14:textId="77777777" w:rsidR="00C23C29" w:rsidRPr="00697FFD" w:rsidRDefault="00C23C29" w:rsidP="00C23C29">
            <w:pPr>
              <w:spacing w:after="0" w:line="240" w:lineRule="auto"/>
              <w:contextualSpacing/>
              <w:jc w:val="both"/>
              <w:rPr>
                <w:rFonts w:ascii="Times New Roman" w:hAnsi="Times New Roman"/>
                <w:sz w:val="24"/>
                <w:szCs w:val="24"/>
              </w:rPr>
            </w:pPr>
            <w:r w:rsidRPr="00697FFD">
              <w:rPr>
                <w:rFonts w:ascii="Times New Roman" w:hAnsi="Times New Roman"/>
                <w:sz w:val="24"/>
                <w:szCs w:val="24"/>
              </w:rPr>
              <w:t>Маркировка мяса в тушах, полутушах, четвертинах и отрубах должна соответствовать, в частности, также следующим требованиям:</w:t>
            </w:r>
          </w:p>
          <w:p w14:paraId="0A52B1F1" w14:textId="77777777" w:rsidR="00C23C29" w:rsidRPr="00697FFD" w:rsidRDefault="00C23C29" w:rsidP="00C23C29">
            <w:pPr>
              <w:spacing w:after="0" w:line="240" w:lineRule="auto"/>
              <w:contextualSpacing/>
              <w:jc w:val="both"/>
              <w:rPr>
                <w:rFonts w:ascii="Times New Roman" w:hAnsi="Times New Roman"/>
                <w:sz w:val="24"/>
                <w:szCs w:val="24"/>
              </w:rPr>
            </w:pPr>
            <w:r w:rsidRPr="00697FFD">
              <w:rPr>
                <w:rFonts w:ascii="Times New Roman" w:hAnsi="Times New Roman"/>
                <w:sz w:val="24"/>
                <w:szCs w:val="24"/>
              </w:rPr>
              <w:t>а) непосредственно на тушу, полутушу и четвертину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14:paraId="2181255F" w14:textId="77777777" w:rsidR="00C23C29" w:rsidRPr="00697FFD" w:rsidRDefault="00C23C29" w:rsidP="00C23C29">
            <w:pPr>
              <w:spacing w:after="0" w:line="240" w:lineRule="auto"/>
              <w:contextualSpacing/>
              <w:jc w:val="both"/>
              <w:rPr>
                <w:rFonts w:ascii="Times New Roman" w:hAnsi="Times New Roman"/>
                <w:sz w:val="24"/>
                <w:szCs w:val="24"/>
              </w:rPr>
            </w:pPr>
            <w:r w:rsidRPr="00697FFD">
              <w:rPr>
                <w:rFonts w:ascii="Times New Roman" w:hAnsi="Times New Roman"/>
                <w:sz w:val="24"/>
                <w:szCs w:val="24"/>
              </w:rPr>
              <w:t>б) непосредственно на тушу, полутушу и четвертину допускается дополнительно наносить оттиск товароведческого клейма;</w:t>
            </w:r>
          </w:p>
          <w:p w14:paraId="7283778A" w14:textId="77777777" w:rsidR="00C23C29" w:rsidRPr="00697FFD" w:rsidRDefault="00C23C29" w:rsidP="00C23C29">
            <w:pPr>
              <w:spacing w:after="0" w:line="240" w:lineRule="auto"/>
              <w:contextualSpacing/>
              <w:jc w:val="both"/>
              <w:rPr>
                <w:rFonts w:ascii="Times New Roman" w:hAnsi="Times New Roman"/>
                <w:sz w:val="24"/>
                <w:szCs w:val="24"/>
              </w:rPr>
            </w:pPr>
            <w:r w:rsidRPr="00697FFD">
              <w:rPr>
                <w:rFonts w:ascii="Times New Roman" w:hAnsi="Times New Roman"/>
                <w:sz w:val="24"/>
                <w:szCs w:val="24"/>
              </w:rPr>
              <w:t>в) в товаросопроводительной документации на неупакованные продукты убоя указывается следующая информация:</w:t>
            </w:r>
          </w:p>
          <w:p w14:paraId="388DD4A8" w14:textId="77777777" w:rsidR="00C23C29" w:rsidRPr="00697FFD" w:rsidRDefault="00C23C29" w:rsidP="00C23C29">
            <w:pPr>
              <w:spacing w:after="0" w:line="240" w:lineRule="auto"/>
              <w:contextualSpacing/>
              <w:jc w:val="both"/>
              <w:rPr>
                <w:rFonts w:ascii="Times New Roman" w:hAnsi="Times New Roman"/>
                <w:sz w:val="24"/>
                <w:szCs w:val="24"/>
              </w:rPr>
            </w:pPr>
            <w:r w:rsidRPr="00697FFD">
              <w:rPr>
                <w:rFonts w:ascii="Times New Roman" w:hAnsi="Times New Roman"/>
                <w:sz w:val="24"/>
                <w:szCs w:val="24"/>
              </w:rPr>
              <w:t>вид мяса продуктивного животного, от которого получен продукт убоя, наименование продукта убоя, термическое состояние туш, полутуш, четвертин и отрубов («охлажденное», «замороженное»), анатомическая часть туши (для отрубов);</w:t>
            </w:r>
          </w:p>
          <w:p w14:paraId="3423FDAF" w14:textId="77777777" w:rsidR="00C23C29" w:rsidRPr="00697FFD" w:rsidRDefault="00C23C29" w:rsidP="00C23C29">
            <w:pPr>
              <w:spacing w:after="0" w:line="240" w:lineRule="auto"/>
              <w:contextualSpacing/>
              <w:jc w:val="both"/>
              <w:rPr>
                <w:rFonts w:ascii="Times New Roman" w:hAnsi="Times New Roman"/>
                <w:sz w:val="24"/>
                <w:szCs w:val="24"/>
              </w:rPr>
            </w:pPr>
            <w:r w:rsidRPr="00697FFD">
              <w:rPr>
                <w:rFonts w:ascii="Times New Roman" w:hAnsi="Times New Roman"/>
                <w:sz w:val="24"/>
                <w:szCs w:val="24"/>
              </w:rPr>
              <w:t>наименование и место нахождения изготовителя продуктов убоя;</w:t>
            </w:r>
          </w:p>
          <w:p w14:paraId="63C7F571" w14:textId="77777777" w:rsidR="00C23C29" w:rsidRPr="00697FFD" w:rsidRDefault="00C23C29" w:rsidP="00C23C29">
            <w:pPr>
              <w:spacing w:after="0" w:line="240" w:lineRule="auto"/>
              <w:contextualSpacing/>
              <w:jc w:val="both"/>
              <w:rPr>
                <w:rFonts w:ascii="Times New Roman" w:hAnsi="Times New Roman"/>
                <w:sz w:val="24"/>
                <w:szCs w:val="24"/>
              </w:rPr>
            </w:pPr>
            <w:r w:rsidRPr="00697FFD">
              <w:rPr>
                <w:rFonts w:ascii="Times New Roman" w:hAnsi="Times New Roman"/>
                <w:sz w:val="24"/>
                <w:szCs w:val="24"/>
              </w:rPr>
              <w:t>количество продуктов убоя;</w:t>
            </w:r>
          </w:p>
          <w:p w14:paraId="091FEC36" w14:textId="77777777" w:rsidR="00C23C29" w:rsidRPr="00697FFD" w:rsidRDefault="00C23C29" w:rsidP="00C23C29">
            <w:pPr>
              <w:spacing w:after="0" w:line="240" w:lineRule="auto"/>
              <w:contextualSpacing/>
              <w:jc w:val="both"/>
              <w:rPr>
                <w:rFonts w:ascii="Times New Roman" w:hAnsi="Times New Roman"/>
                <w:sz w:val="24"/>
                <w:szCs w:val="24"/>
              </w:rPr>
            </w:pPr>
            <w:r w:rsidRPr="00697FFD">
              <w:rPr>
                <w:rFonts w:ascii="Times New Roman" w:hAnsi="Times New Roman"/>
                <w:sz w:val="24"/>
                <w:szCs w:val="24"/>
              </w:rPr>
              <w:t>дата изготовления, срок годности и условия хранения продуктов убоя.</w:t>
            </w:r>
          </w:p>
          <w:p w14:paraId="28B58645" w14:textId="77777777" w:rsidR="00C23C29" w:rsidRPr="00697FFD" w:rsidRDefault="00C23C29" w:rsidP="00C23C29">
            <w:pPr>
              <w:spacing w:after="0" w:line="240" w:lineRule="auto"/>
              <w:jc w:val="both"/>
              <w:rPr>
                <w:rFonts w:ascii="Times New Roman" w:hAnsi="Times New Roman"/>
                <w:sz w:val="24"/>
                <w:szCs w:val="24"/>
              </w:rPr>
            </w:pPr>
            <w:r w:rsidRPr="00697FFD">
              <w:rPr>
                <w:rFonts w:ascii="Times New Roman" w:hAnsi="Times New Roman"/>
                <w:sz w:val="24"/>
                <w:szCs w:val="24"/>
              </w:rPr>
              <w:t>Маркировка замороженных блоков из мяса и субпродуктов должна соответствовать, в частности, следующим требованиям:</w:t>
            </w:r>
          </w:p>
          <w:p w14:paraId="56ECD6D0" w14:textId="77777777" w:rsidR="00C23C29" w:rsidRPr="00697FFD" w:rsidRDefault="00C23C29" w:rsidP="00C23C29">
            <w:pPr>
              <w:spacing w:after="0" w:line="240" w:lineRule="auto"/>
              <w:jc w:val="both"/>
              <w:rPr>
                <w:rFonts w:ascii="Times New Roman" w:hAnsi="Times New Roman"/>
                <w:sz w:val="24"/>
                <w:szCs w:val="24"/>
              </w:rPr>
            </w:pPr>
            <w:r w:rsidRPr="00697FFD">
              <w:rPr>
                <w:rFonts w:ascii="Times New Roman" w:hAnsi="Times New Roman"/>
                <w:sz w:val="24"/>
                <w:szCs w:val="24"/>
              </w:rPr>
              <w:t>а) на транспортную упаковку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14:paraId="56F9C9EB" w14:textId="77777777" w:rsidR="00C23C29" w:rsidRPr="00697FFD" w:rsidRDefault="00C23C29" w:rsidP="00C23C29">
            <w:pPr>
              <w:spacing w:after="0" w:line="240" w:lineRule="auto"/>
              <w:jc w:val="both"/>
              <w:rPr>
                <w:rFonts w:ascii="Times New Roman" w:hAnsi="Times New Roman"/>
                <w:sz w:val="24"/>
                <w:szCs w:val="24"/>
              </w:rPr>
            </w:pPr>
            <w:r w:rsidRPr="00697FFD">
              <w:rPr>
                <w:rFonts w:ascii="Times New Roman" w:hAnsi="Times New Roman"/>
                <w:sz w:val="24"/>
                <w:szCs w:val="24"/>
              </w:rPr>
              <w:t xml:space="preserve">б) в маркировке указывается информация о наименовании субпродукта, виде мяса или субпродуктов продуктивного животного, от которого получен продукт убоя, а также информация о массовой доле соединительной и жировой ткани (для </w:t>
            </w:r>
            <w:proofErr w:type="spellStart"/>
            <w:r w:rsidRPr="00697FFD">
              <w:rPr>
                <w:rFonts w:ascii="Times New Roman" w:hAnsi="Times New Roman"/>
                <w:sz w:val="24"/>
                <w:szCs w:val="24"/>
              </w:rPr>
              <w:t>жилованного</w:t>
            </w:r>
            <w:proofErr w:type="spellEnd"/>
            <w:r w:rsidRPr="00697FFD">
              <w:rPr>
                <w:rFonts w:ascii="Times New Roman" w:hAnsi="Times New Roman"/>
                <w:sz w:val="24"/>
                <w:szCs w:val="24"/>
              </w:rPr>
              <w:t xml:space="preserve"> мяса);</w:t>
            </w:r>
          </w:p>
          <w:p w14:paraId="47C42CD7" w14:textId="77777777" w:rsidR="00C23C29" w:rsidRPr="00697FFD" w:rsidRDefault="00C23C29" w:rsidP="00C23C29">
            <w:pPr>
              <w:spacing w:after="0" w:line="240" w:lineRule="auto"/>
              <w:contextualSpacing/>
              <w:jc w:val="both"/>
              <w:rPr>
                <w:rFonts w:ascii="Times New Roman" w:hAnsi="Times New Roman"/>
                <w:sz w:val="24"/>
                <w:szCs w:val="24"/>
              </w:rPr>
            </w:pPr>
            <w:r w:rsidRPr="00697FFD">
              <w:rPr>
                <w:rFonts w:ascii="Times New Roman" w:hAnsi="Times New Roman"/>
                <w:sz w:val="24"/>
                <w:szCs w:val="24"/>
              </w:rPr>
              <w:lastRenderedPageBreak/>
              <w:t>При наличии транспортной и (или) потребительской упаковки - вышеуказанная информация указывается в маркировке и (или) товаросопроводительной документации.</w:t>
            </w:r>
          </w:p>
          <w:p w14:paraId="5F603CDC" w14:textId="52074FAA" w:rsidR="00520022" w:rsidRPr="00CD2CA2" w:rsidRDefault="00520022" w:rsidP="00CD2CA2">
            <w:pPr>
              <w:widowControl w:val="0"/>
              <w:autoSpaceDE w:val="0"/>
              <w:autoSpaceDN w:val="0"/>
              <w:adjustRightInd w:val="0"/>
              <w:spacing w:line="20" w:lineRule="atLeast"/>
              <w:contextualSpacing/>
              <w:jc w:val="both"/>
              <w:rPr>
                <w:rFonts w:ascii="Times New Roman" w:hAnsi="Times New Roman"/>
                <w:sz w:val="24"/>
                <w:szCs w:val="24"/>
              </w:rPr>
            </w:pPr>
          </w:p>
        </w:tc>
      </w:tr>
      <w:tr w:rsidR="001016CD" w:rsidRPr="00C154E2" w14:paraId="55CD257C" w14:textId="77777777" w:rsidTr="007D43C9">
        <w:trPr>
          <w:trHeight w:val="570"/>
        </w:trPr>
        <w:tc>
          <w:tcPr>
            <w:tcW w:w="636" w:type="dxa"/>
            <w:tcBorders>
              <w:top w:val="single" w:sz="4" w:space="0" w:color="auto"/>
              <w:left w:val="single" w:sz="4" w:space="0" w:color="auto"/>
              <w:bottom w:val="single" w:sz="4" w:space="0" w:color="auto"/>
              <w:right w:val="single" w:sz="4" w:space="0" w:color="auto"/>
            </w:tcBorders>
          </w:tcPr>
          <w:p w14:paraId="7B4E2C65" w14:textId="77777777" w:rsidR="001016CD" w:rsidRPr="00C154E2" w:rsidRDefault="001810CC" w:rsidP="005E2820">
            <w:pPr>
              <w:spacing w:after="0" w:line="240" w:lineRule="auto"/>
              <w:jc w:val="center"/>
              <w:rPr>
                <w:rFonts w:ascii="Times New Roman" w:hAnsi="Times New Roman"/>
                <w:sz w:val="24"/>
                <w:szCs w:val="24"/>
              </w:rPr>
            </w:pPr>
            <w:r w:rsidRPr="00C154E2">
              <w:rPr>
                <w:rFonts w:ascii="Times New Roman" w:hAnsi="Times New Roman"/>
                <w:sz w:val="24"/>
                <w:szCs w:val="24"/>
              </w:rPr>
              <w:lastRenderedPageBreak/>
              <w:t>6</w:t>
            </w:r>
            <w:r w:rsidR="005C07E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010A21F8" w14:textId="4E6EE50A" w:rsidR="001016CD" w:rsidRPr="00C154E2" w:rsidRDefault="001016CD" w:rsidP="00520022">
            <w:pPr>
              <w:spacing w:after="0" w:line="240" w:lineRule="auto"/>
              <w:jc w:val="both"/>
              <w:rPr>
                <w:rFonts w:ascii="Times New Roman" w:hAnsi="Times New Roman"/>
                <w:sz w:val="24"/>
                <w:szCs w:val="24"/>
                <w:highlight w:val="yellow"/>
              </w:rPr>
            </w:pPr>
            <w:r w:rsidRPr="000E6620">
              <w:rPr>
                <w:rFonts w:ascii="Times New Roman" w:hAnsi="Times New Roman"/>
                <w:sz w:val="24"/>
                <w:szCs w:val="24"/>
              </w:rPr>
              <w:t>Мест</w:t>
            </w:r>
            <w:r w:rsidR="007D6B11" w:rsidRPr="000E6620">
              <w:rPr>
                <w:rFonts w:ascii="Times New Roman" w:hAnsi="Times New Roman"/>
                <w:sz w:val="24"/>
                <w:szCs w:val="24"/>
              </w:rPr>
              <w:t>о</w:t>
            </w:r>
            <w:r w:rsidRPr="000E6620">
              <w:rPr>
                <w:rFonts w:ascii="Times New Roman" w:hAnsi="Times New Roman"/>
                <w:sz w:val="24"/>
                <w:szCs w:val="24"/>
              </w:rPr>
              <w:t xml:space="preserve"> </w:t>
            </w:r>
            <w:r w:rsidR="00520022" w:rsidRPr="000E6620">
              <w:rPr>
                <w:rFonts w:ascii="Times New Roman" w:hAnsi="Times New Roman"/>
                <w:sz w:val="24"/>
                <w:szCs w:val="24"/>
              </w:rPr>
              <w:t>поставки</w:t>
            </w:r>
            <w:r w:rsidR="00520022" w:rsidRPr="00C154E2">
              <w:rPr>
                <w:rFonts w:ascii="Times New Roman" w:hAnsi="Times New Roman"/>
                <w:sz w:val="24"/>
                <w:szCs w:val="24"/>
              </w:rPr>
              <w:t xml:space="preserve"> товара</w:t>
            </w:r>
            <w:r w:rsidRPr="00C154E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14:paraId="64A2D4DE" w14:textId="23832F05" w:rsidR="001016CD" w:rsidRPr="007D43C9" w:rsidRDefault="00BC5F91" w:rsidP="006C0097">
            <w:pPr>
              <w:rPr>
                <w:rFonts w:ascii="Times New Roman" w:eastAsiaTheme="minorHAnsi" w:hAnsi="Times New Roman"/>
                <w:sz w:val="24"/>
                <w:szCs w:val="24"/>
              </w:rPr>
            </w:pPr>
            <w:r w:rsidRPr="002129E5">
              <w:rPr>
                <w:rFonts w:ascii="Times New Roman" w:hAnsi="Times New Roman"/>
                <w:sz w:val="24"/>
                <w:szCs w:val="24"/>
              </w:rPr>
              <w:t>454076, Челябинская обл., г. Челябинск, ул. Бейвеля, 114 (пищеблок)</w:t>
            </w:r>
          </w:p>
        </w:tc>
      </w:tr>
      <w:tr w:rsidR="001016CD" w:rsidRPr="00C154E2" w14:paraId="04EF6883" w14:textId="77777777" w:rsidTr="00F20C04">
        <w:trPr>
          <w:trHeight w:val="553"/>
        </w:trPr>
        <w:tc>
          <w:tcPr>
            <w:tcW w:w="636" w:type="dxa"/>
            <w:tcBorders>
              <w:top w:val="single" w:sz="4" w:space="0" w:color="auto"/>
              <w:left w:val="single" w:sz="4" w:space="0" w:color="auto"/>
              <w:bottom w:val="single" w:sz="4" w:space="0" w:color="auto"/>
              <w:right w:val="single" w:sz="4" w:space="0" w:color="auto"/>
            </w:tcBorders>
          </w:tcPr>
          <w:p w14:paraId="3A23E1E9" w14:textId="77777777" w:rsidR="001016CD" w:rsidRPr="00C154E2" w:rsidRDefault="006637FA" w:rsidP="005E2820">
            <w:pPr>
              <w:spacing w:after="0" w:line="240" w:lineRule="auto"/>
              <w:jc w:val="center"/>
              <w:rPr>
                <w:rFonts w:ascii="Times New Roman" w:hAnsi="Times New Roman"/>
                <w:sz w:val="24"/>
                <w:szCs w:val="24"/>
              </w:rPr>
            </w:pPr>
            <w:r w:rsidRPr="00C154E2">
              <w:rPr>
                <w:rFonts w:ascii="Times New Roman" w:hAnsi="Times New Roman"/>
                <w:sz w:val="24"/>
                <w:szCs w:val="24"/>
              </w:rPr>
              <w:t>7</w:t>
            </w:r>
            <w:r w:rsidR="001016CD"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0D9E75A6" w14:textId="18223B9B" w:rsidR="001016CD" w:rsidRPr="000E6620" w:rsidRDefault="001016CD" w:rsidP="00520022">
            <w:pPr>
              <w:spacing w:after="0" w:line="240" w:lineRule="auto"/>
              <w:jc w:val="both"/>
              <w:rPr>
                <w:rFonts w:ascii="Times New Roman" w:hAnsi="Times New Roman"/>
                <w:sz w:val="24"/>
                <w:szCs w:val="24"/>
              </w:rPr>
            </w:pPr>
            <w:r w:rsidRPr="000E6620">
              <w:rPr>
                <w:rFonts w:ascii="Times New Roman" w:hAnsi="Times New Roman"/>
                <w:sz w:val="24"/>
                <w:szCs w:val="24"/>
              </w:rPr>
              <w:t xml:space="preserve">Сроки </w:t>
            </w:r>
            <w:r w:rsidR="007D6B11" w:rsidRPr="000E6620">
              <w:rPr>
                <w:rFonts w:ascii="Times New Roman" w:hAnsi="Times New Roman"/>
                <w:sz w:val="24"/>
                <w:szCs w:val="24"/>
              </w:rPr>
              <w:t xml:space="preserve">и периодичность </w:t>
            </w:r>
            <w:r w:rsidR="00520022" w:rsidRPr="000E6620">
              <w:rPr>
                <w:rFonts w:ascii="Times New Roman" w:hAnsi="Times New Roman"/>
                <w:sz w:val="24"/>
                <w:szCs w:val="24"/>
              </w:rPr>
              <w:t>поставки товара</w:t>
            </w:r>
            <w:r w:rsidRPr="000E6620">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14:paraId="11BF94C1" w14:textId="2A5BA78D" w:rsidR="002129E5" w:rsidRPr="002129E5" w:rsidRDefault="00520022" w:rsidP="002129E5">
            <w:pPr>
              <w:pStyle w:val="af4"/>
              <w:rPr>
                <w:szCs w:val="24"/>
              </w:rPr>
            </w:pPr>
            <w:r w:rsidRPr="002129E5">
              <w:rPr>
                <w:szCs w:val="24"/>
              </w:rPr>
              <w:t xml:space="preserve">с </w:t>
            </w:r>
            <w:r w:rsidR="004A2A9E" w:rsidRPr="002129E5">
              <w:rPr>
                <w:szCs w:val="24"/>
              </w:rPr>
              <w:t>01.09.2021 г.</w:t>
            </w:r>
            <w:r w:rsidR="006637FA" w:rsidRPr="002129E5">
              <w:rPr>
                <w:szCs w:val="24"/>
              </w:rPr>
              <w:t xml:space="preserve"> </w:t>
            </w:r>
            <w:r w:rsidRPr="002129E5">
              <w:rPr>
                <w:szCs w:val="24"/>
              </w:rPr>
              <w:t xml:space="preserve">по </w:t>
            </w:r>
            <w:r w:rsidR="00B55CCE" w:rsidRPr="002129E5">
              <w:rPr>
                <w:szCs w:val="24"/>
              </w:rPr>
              <w:t>31.12</w:t>
            </w:r>
            <w:r w:rsidR="00666CBD" w:rsidRPr="002129E5">
              <w:rPr>
                <w:szCs w:val="24"/>
              </w:rPr>
              <w:t>.202</w:t>
            </w:r>
            <w:r w:rsidR="00964FB4" w:rsidRPr="002129E5">
              <w:rPr>
                <w:szCs w:val="24"/>
              </w:rPr>
              <w:t>1</w:t>
            </w:r>
            <w:r w:rsidRPr="002129E5">
              <w:rPr>
                <w:szCs w:val="24"/>
              </w:rPr>
              <w:t xml:space="preserve">г., </w:t>
            </w:r>
            <w:r w:rsidR="006637FA" w:rsidRPr="002129E5">
              <w:rPr>
                <w:szCs w:val="24"/>
              </w:rPr>
              <w:t>в соответствии с условиями Договора,</w:t>
            </w:r>
            <w:bookmarkStart w:id="1" w:name="OLE_LINK9"/>
            <w:r w:rsidR="00817DA4">
              <w:rPr>
                <w:szCs w:val="24"/>
              </w:rPr>
              <w:t xml:space="preserve"> </w:t>
            </w:r>
            <w:r w:rsidR="00817DA4">
              <w:t>1</w:t>
            </w:r>
            <w:r w:rsidR="00817DA4" w:rsidRPr="0073548A">
              <w:t xml:space="preserve"> раз в </w:t>
            </w:r>
            <w:r w:rsidR="00817DA4">
              <w:t>месяц</w:t>
            </w:r>
            <w:r w:rsidR="00817DA4" w:rsidRPr="0073548A">
              <w:t xml:space="preserve"> с 08-00 до 14-00</w:t>
            </w:r>
            <w:r w:rsidR="001D1B89" w:rsidRPr="002129E5">
              <w:rPr>
                <w:szCs w:val="24"/>
              </w:rPr>
              <w:t xml:space="preserve"> </w:t>
            </w:r>
            <w:r w:rsidR="002129E5" w:rsidRPr="002129E5">
              <w:rPr>
                <w:szCs w:val="24"/>
              </w:rPr>
              <w:t>кроме субботы и воскресенья, согласно предварительной заявке Заказчика поданной за 1 рабочий день до поставки.</w:t>
            </w:r>
          </w:p>
          <w:bookmarkEnd w:id="1"/>
          <w:p w14:paraId="13141828" w14:textId="79952B98" w:rsidR="000E6620" w:rsidRPr="005A1FA6" w:rsidRDefault="000E6620" w:rsidP="004A2A9E">
            <w:pPr>
              <w:jc w:val="both"/>
              <w:rPr>
                <w:rFonts w:ascii="Times New Roman" w:hAnsi="Times New Roman"/>
                <w:sz w:val="24"/>
                <w:szCs w:val="24"/>
              </w:rPr>
            </w:pPr>
          </w:p>
        </w:tc>
      </w:tr>
      <w:tr w:rsidR="007D6B11" w:rsidRPr="00C154E2" w14:paraId="3A6C451F" w14:textId="77777777" w:rsidTr="00F20C04">
        <w:trPr>
          <w:trHeight w:val="437"/>
        </w:trPr>
        <w:tc>
          <w:tcPr>
            <w:tcW w:w="636" w:type="dxa"/>
            <w:tcBorders>
              <w:top w:val="single" w:sz="4" w:space="0" w:color="auto"/>
              <w:left w:val="single" w:sz="4" w:space="0" w:color="auto"/>
              <w:bottom w:val="single" w:sz="4" w:space="0" w:color="auto"/>
              <w:right w:val="single" w:sz="4" w:space="0" w:color="auto"/>
            </w:tcBorders>
          </w:tcPr>
          <w:p w14:paraId="02DD93CE" w14:textId="338D8161" w:rsidR="007D6B11" w:rsidRPr="00C154E2" w:rsidRDefault="000F2D5D" w:rsidP="007D6B11">
            <w:pPr>
              <w:spacing w:after="0" w:line="240" w:lineRule="auto"/>
              <w:jc w:val="center"/>
              <w:rPr>
                <w:rFonts w:ascii="Times New Roman" w:hAnsi="Times New Roman"/>
                <w:sz w:val="24"/>
                <w:szCs w:val="24"/>
              </w:rPr>
            </w:pPr>
            <w:r>
              <w:rPr>
                <w:rFonts w:ascii="Times New Roman" w:hAnsi="Times New Roman"/>
                <w:sz w:val="24"/>
                <w:szCs w:val="24"/>
              </w:rPr>
              <w:t>8.</w:t>
            </w:r>
          </w:p>
        </w:tc>
        <w:tc>
          <w:tcPr>
            <w:tcW w:w="2933" w:type="dxa"/>
            <w:tcBorders>
              <w:top w:val="single" w:sz="4" w:space="0" w:color="auto"/>
              <w:left w:val="single" w:sz="4" w:space="0" w:color="auto"/>
              <w:bottom w:val="single" w:sz="4" w:space="0" w:color="auto"/>
              <w:right w:val="single" w:sz="4" w:space="0" w:color="auto"/>
            </w:tcBorders>
          </w:tcPr>
          <w:p w14:paraId="097BFDD0" w14:textId="34EC98F5" w:rsidR="007D6B11" w:rsidRPr="000E6620" w:rsidRDefault="007D6B11" w:rsidP="007D6B11">
            <w:pPr>
              <w:autoSpaceDE w:val="0"/>
              <w:autoSpaceDN w:val="0"/>
              <w:adjustRightInd w:val="0"/>
              <w:spacing w:after="0" w:line="240" w:lineRule="auto"/>
              <w:jc w:val="both"/>
              <w:rPr>
                <w:rFonts w:ascii="Times New Roman" w:hAnsi="Times New Roman"/>
                <w:color w:val="000000"/>
                <w:sz w:val="24"/>
                <w:szCs w:val="24"/>
              </w:rPr>
            </w:pPr>
            <w:r w:rsidRPr="000E6620">
              <w:rPr>
                <w:rFonts w:ascii="Times New Roman" w:hAnsi="Times New Roman"/>
                <w:sz w:val="24"/>
                <w:szCs w:val="24"/>
              </w:rPr>
              <w:t>Количество поставляемого товара, объема выполняемых работ, оказываемых услуг</w:t>
            </w:r>
          </w:p>
        </w:tc>
        <w:tc>
          <w:tcPr>
            <w:tcW w:w="6137" w:type="dxa"/>
            <w:tcBorders>
              <w:top w:val="single" w:sz="4" w:space="0" w:color="auto"/>
              <w:left w:val="single" w:sz="4" w:space="0" w:color="auto"/>
              <w:bottom w:val="single" w:sz="4" w:space="0" w:color="auto"/>
              <w:right w:val="single" w:sz="4" w:space="0" w:color="auto"/>
            </w:tcBorders>
          </w:tcPr>
          <w:p w14:paraId="74C4BBF9" w14:textId="24524F28" w:rsidR="007D6B11" w:rsidRPr="000E6620" w:rsidRDefault="007D6B11" w:rsidP="007D6B11">
            <w:pPr>
              <w:spacing w:after="0" w:line="240" w:lineRule="auto"/>
              <w:jc w:val="both"/>
              <w:rPr>
                <w:rFonts w:ascii="Times New Roman" w:hAnsi="Times New Roman"/>
                <w:bCs/>
                <w:sz w:val="24"/>
                <w:szCs w:val="24"/>
              </w:rPr>
            </w:pPr>
            <w:r w:rsidRPr="000E6620">
              <w:rPr>
                <w:rFonts w:ascii="Times New Roman" w:hAnsi="Times New Roman"/>
                <w:sz w:val="24"/>
                <w:szCs w:val="24"/>
              </w:rPr>
              <w:t>В соответствии с техническим заданием (Раздел № 4 документации о проведении аукциона).</w:t>
            </w:r>
          </w:p>
        </w:tc>
      </w:tr>
      <w:tr w:rsidR="001016CD" w:rsidRPr="00C154E2" w14:paraId="6822B4E5" w14:textId="77777777" w:rsidTr="00F20C04">
        <w:trPr>
          <w:trHeight w:val="280"/>
        </w:trPr>
        <w:tc>
          <w:tcPr>
            <w:tcW w:w="636" w:type="dxa"/>
            <w:tcBorders>
              <w:top w:val="single" w:sz="4" w:space="0" w:color="auto"/>
              <w:left w:val="single" w:sz="4" w:space="0" w:color="auto"/>
              <w:bottom w:val="single" w:sz="4" w:space="0" w:color="auto"/>
              <w:right w:val="single" w:sz="4" w:space="0" w:color="auto"/>
            </w:tcBorders>
          </w:tcPr>
          <w:p w14:paraId="6F8922FB" w14:textId="349661C0" w:rsidR="001016CD" w:rsidRPr="00C154E2" w:rsidRDefault="000F2D5D" w:rsidP="004702FD">
            <w:pPr>
              <w:spacing w:after="0" w:line="240" w:lineRule="auto"/>
              <w:jc w:val="center"/>
              <w:rPr>
                <w:rFonts w:ascii="Times New Roman" w:hAnsi="Times New Roman"/>
                <w:sz w:val="24"/>
                <w:szCs w:val="24"/>
              </w:rPr>
            </w:pPr>
            <w:r>
              <w:rPr>
                <w:rFonts w:ascii="Times New Roman" w:hAnsi="Times New Roman"/>
                <w:sz w:val="24"/>
                <w:szCs w:val="24"/>
              </w:rPr>
              <w:t>9</w:t>
            </w:r>
            <w:r w:rsidR="001016CD"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7B0FFCA1" w14:textId="77777777" w:rsidR="001016CD" w:rsidRPr="00C154E2" w:rsidRDefault="004702FD" w:rsidP="00520022">
            <w:pPr>
              <w:autoSpaceDE w:val="0"/>
              <w:autoSpaceDN w:val="0"/>
              <w:adjustRightInd w:val="0"/>
              <w:spacing w:after="0" w:line="240" w:lineRule="auto"/>
              <w:jc w:val="both"/>
              <w:rPr>
                <w:rFonts w:ascii="Times New Roman" w:hAnsi="Times New Roman"/>
                <w:color w:val="000000"/>
                <w:sz w:val="24"/>
                <w:szCs w:val="24"/>
              </w:rPr>
            </w:pPr>
            <w:r w:rsidRPr="00C154E2">
              <w:rPr>
                <w:rFonts w:ascii="Times New Roman" w:hAnsi="Times New Roman"/>
                <w:color w:val="000000"/>
                <w:sz w:val="24"/>
                <w:szCs w:val="24"/>
              </w:rPr>
              <w:t xml:space="preserve">Условия </w:t>
            </w:r>
            <w:r w:rsidR="00520022" w:rsidRPr="00C154E2">
              <w:rPr>
                <w:rFonts w:ascii="Times New Roman" w:hAnsi="Times New Roman"/>
                <w:sz w:val="24"/>
                <w:szCs w:val="24"/>
              </w:rPr>
              <w:t>поставки товара</w:t>
            </w:r>
            <w:r w:rsidRPr="00C154E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14:paraId="2F5B99A9" w14:textId="77777777" w:rsidR="001016CD" w:rsidRPr="00C154E2" w:rsidRDefault="004702FD" w:rsidP="00520022">
            <w:pPr>
              <w:spacing w:after="0" w:line="240" w:lineRule="auto"/>
              <w:jc w:val="both"/>
              <w:rPr>
                <w:rFonts w:ascii="Times New Roman" w:hAnsi="Times New Roman"/>
                <w:bCs/>
                <w:sz w:val="24"/>
                <w:szCs w:val="24"/>
              </w:rPr>
            </w:pPr>
            <w:r w:rsidRPr="00C154E2">
              <w:rPr>
                <w:rFonts w:ascii="Times New Roman" w:hAnsi="Times New Roman"/>
                <w:bCs/>
                <w:sz w:val="24"/>
                <w:szCs w:val="24"/>
              </w:rPr>
              <w:t xml:space="preserve">В соответствии с техническим заданием (Раздел </w:t>
            </w:r>
            <w:r w:rsidR="0031020C" w:rsidRPr="00C154E2">
              <w:rPr>
                <w:rFonts w:ascii="Times New Roman" w:hAnsi="Times New Roman"/>
                <w:bCs/>
                <w:sz w:val="24"/>
                <w:szCs w:val="24"/>
              </w:rPr>
              <w:t>№ 4</w:t>
            </w:r>
            <w:r w:rsidRPr="00C154E2">
              <w:rPr>
                <w:rFonts w:ascii="Times New Roman" w:hAnsi="Times New Roman"/>
                <w:bCs/>
                <w:sz w:val="24"/>
                <w:szCs w:val="24"/>
              </w:rPr>
              <w:t xml:space="preserve"> документации о проведении аукциона)</w:t>
            </w:r>
            <w:r w:rsidR="00520022" w:rsidRPr="00C154E2">
              <w:rPr>
                <w:rFonts w:ascii="Times New Roman" w:hAnsi="Times New Roman"/>
                <w:bCs/>
                <w:sz w:val="24"/>
                <w:szCs w:val="24"/>
              </w:rPr>
              <w:t xml:space="preserve"> и проектом</w:t>
            </w:r>
            <w:r w:rsidRPr="00C154E2">
              <w:rPr>
                <w:rFonts w:ascii="Times New Roman" w:hAnsi="Times New Roman"/>
                <w:bCs/>
                <w:sz w:val="24"/>
                <w:szCs w:val="24"/>
              </w:rPr>
              <w:t xml:space="preserve"> договора (Раздел </w:t>
            </w:r>
            <w:r w:rsidR="0031020C" w:rsidRPr="00C154E2">
              <w:rPr>
                <w:rFonts w:ascii="Times New Roman" w:hAnsi="Times New Roman"/>
                <w:bCs/>
                <w:sz w:val="24"/>
                <w:szCs w:val="24"/>
              </w:rPr>
              <w:t>№ 3</w:t>
            </w:r>
            <w:r w:rsidRPr="00C154E2">
              <w:rPr>
                <w:rFonts w:ascii="Times New Roman" w:hAnsi="Times New Roman"/>
                <w:bCs/>
                <w:sz w:val="24"/>
                <w:szCs w:val="24"/>
              </w:rPr>
              <w:t xml:space="preserve"> документации о проведении аукциона).</w:t>
            </w:r>
          </w:p>
        </w:tc>
      </w:tr>
      <w:tr w:rsidR="001016CD" w:rsidRPr="00C154E2" w14:paraId="35DB5135" w14:textId="77777777" w:rsidTr="00F20C04">
        <w:trPr>
          <w:trHeight w:val="1832"/>
        </w:trPr>
        <w:tc>
          <w:tcPr>
            <w:tcW w:w="636" w:type="dxa"/>
            <w:tcBorders>
              <w:top w:val="single" w:sz="4" w:space="0" w:color="auto"/>
              <w:left w:val="single" w:sz="4" w:space="0" w:color="auto"/>
              <w:bottom w:val="single" w:sz="4" w:space="0" w:color="auto"/>
              <w:right w:val="single" w:sz="4" w:space="0" w:color="auto"/>
            </w:tcBorders>
          </w:tcPr>
          <w:p w14:paraId="1682A07E" w14:textId="554661A1" w:rsidR="001016CD" w:rsidRPr="00C154E2" w:rsidRDefault="000F2D5D" w:rsidP="005E331E">
            <w:pPr>
              <w:spacing w:after="0" w:line="240" w:lineRule="auto"/>
              <w:jc w:val="center"/>
              <w:rPr>
                <w:rFonts w:ascii="Times New Roman" w:hAnsi="Times New Roman"/>
                <w:sz w:val="24"/>
                <w:szCs w:val="24"/>
              </w:rPr>
            </w:pPr>
            <w:r>
              <w:rPr>
                <w:rFonts w:ascii="Times New Roman" w:hAnsi="Times New Roman"/>
                <w:sz w:val="24"/>
                <w:szCs w:val="24"/>
              </w:rPr>
              <w:t>10</w:t>
            </w:r>
            <w:r w:rsidR="001016CD"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2C53B972" w14:textId="77777777" w:rsidR="001016CD" w:rsidRPr="00C154E2" w:rsidRDefault="00F1004C" w:rsidP="004A6627">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Сведения о начальной (максимальной) цене договоров</w:t>
            </w:r>
            <w:r w:rsidR="001016CD" w:rsidRPr="00C154E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14:paraId="22FE22AF" w14:textId="435A10C1" w:rsidR="00EE252B" w:rsidRDefault="00817DA4" w:rsidP="00891209">
            <w:pPr>
              <w:spacing w:after="0" w:line="240" w:lineRule="auto"/>
              <w:jc w:val="both"/>
              <w:rPr>
                <w:rFonts w:ascii="Times New Roman" w:hAnsi="Times New Roman"/>
                <w:sz w:val="24"/>
                <w:szCs w:val="24"/>
              </w:rPr>
            </w:pPr>
            <w:r>
              <w:rPr>
                <w:rFonts w:ascii="Times New Roman" w:hAnsi="Times New Roman"/>
                <w:b/>
                <w:sz w:val="24"/>
                <w:szCs w:val="24"/>
              </w:rPr>
              <w:t>192 001</w:t>
            </w:r>
            <w:r w:rsidR="007D6B11" w:rsidRPr="00342BE0">
              <w:rPr>
                <w:rFonts w:ascii="Times New Roman" w:hAnsi="Times New Roman"/>
                <w:b/>
                <w:sz w:val="24"/>
                <w:szCs w:val="24"/>
              </w:rPr>
              <w:t xml:space="preserve"> (</w:t>
            </w:r>
            <w:r>
              <w:rPr>
                <w:rFonts w:ascii="Times New Roman" w:hAnsi="Times New Roman"/>
                <w:b/>
                <w:sz w:val="24"/>
                <w:szCs w:val="24"/>
              </w:rPr>
              <w:t>Сто девяносто две тысячи один</w:t>
            </w:r>
            <w:r w:rsidR="00231A91" w:rsidRPr="00342BE0">
              <w:rPr>
                <w:rFonts w:ascii="Times New Roman" w:hAnsi="Times New Roman"/>
                <w:b/>
                <w:sz w:val="24"/>
                <w:szCs w:val="24"/>
              </w:rPr>
              <w:t>) рубл</w:t>
            </w:r>
            <w:r>
              <w:rPr>
                <w:rFonts w:ascii="Times New Roman" w:hAnsi="Times New Roman"/>
                <w:b/>
                <w:sz w:val="24"/>
                <w:szCs w:val="24"/>
              </w:rPr>
              <w:t>ь</w:t>
            </w:r>
            <w:r w:rsidR="007D6B11" w:rsidRPr="00342BE0">
              <w:rPr>
                <w:rFonts w:ascii="Times New Roman" w:hAnsi="Times New Roman"/>
                <w:b/>
                <w:sz w:val="24"/>
                <w:szCs w:val="24"/>
              </w:rPr>
              <w:t xml:space="preserve"> </w:t>
            </w:r>
            <w:r>
              <w:rPr>
                <w:rFonts w:ascii="Times New Roman" w:hAnsi="Times New Roman"/>
                <w:b/>
                <w:sz w:val="24"/>
                <w:szCs w:val="24"/>
              </w:rPr>
              <w:t>88</w:t>
            </w:r>
            <w:r w:rsidR="00A3091F" w:rsidRPr="00342BE0">
              <w:rPr>
                <w:rFonts w:ascii="Times New Roman" w:hAnsi="Times New Roman"/>
                <w:b/>
                <w:sz w:val="24"/>
                <w:szCs w:val="24"/>
              </w:rPr>
              <w:t xml:space="preserve"> копеек</w:t>
            </w:r>
            <w:r w:rsidR="000E6620" w:rsidRPr="00342BE0">
              <w:rPr>
                <w:rFonts w:ascii="Times New Roman" w:hAnsi="Times New Roman"/>
                <w:b/>
                <w:sz w:val="24"/>
                <w:szCs w:val="24"/>
              </w:rPr>
              <w:t>,</w:t>
            </w:r>
            <w:r w:rsidR="007D6B11" w:rsidRPr="00342BE0">
              <w:rPr>
                <w:rFonts w:ascii="Times New Roman" w:hAnsi="Times New Roman"/>
                <w:sz w:val="24"/>
                <w:szCs w:val="24"/>
              </w:rPr>
              <w:t xml:space="preserve"> в том числе НДС (если предусмотрен).</w:t>
            </w:r>
          </w:p>
          <w:p w14:paraId="65ED2443" w14:textId="77777777" w:rsidR="007D6B11" w:rsidRPr="00C154E2" w:rsidRDefault="007D6B11" w:rsidP="00891209">
            <w:pPr>
              <w:spacing w:after="0" w:line="240" w:lineRule="auto"/>
              <w:jc w:val="both"/>
              <w:rPr>
                <w:rFonts w:ascii="Times New Roman" w:eastAsia="Times New Roman" w:hAnsi="Times New Roman"/>
                <w:color w:val="000000"/>
                <w:sz w:val="24"/>
                <w:szCs w:val="24"/>
              </w:rPr>
            </w:pPr>
          </w:p>
          <w:p w14:paraId="0A854601" w14:textId="77777777" w:rsidR="00EE252B" w:rsidRPr="00C154E2" w:rsidRDefault="004A6627" w:rsidP="0031020C">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 xml:space="preserve">Обоснование начальной (максимальной) цены закупки приведено в Разделе № </w:t>
            </w:r>
            <w:r w:rsidR="0031020C" w:rsidRPr="00C154E2">
              <w:rPr>
                <w:rFonts w:ascii="Times New Roman" w:hAnsi="Times New Roman"/>
                <w:sz w:val="24"/>
                <w:szCs w:val="24"/>
              </w:rPr>
              <w:t>6</w:t>
            </w:r>
            <w:r w:rsidRPr="00C154E2">
              <w:rPr>
                <w:rFonts w:ascii="Times New Roman" w:hAnsi="Times New Roman"/>
                <w:sz w:val="24"/>
                <w:szCs w:val="24"/>
              </w:rPr>
              <w:t xml:space="preserve"> документации о проведении аукциона).</w:t>
            </w:r>
          </w:p>
        </w:tc>
      </w:tr>
      <w:tr w:rsidR="00E50597" w:rsidRPr="00C154E2" w14:paraId="1D2A9F5A" w14:textId="77777777" w:rsidTr="00F20C04">
        <w:trPr>
          <w:trHeight w:val="1591"/>
        </w:trPr>
        <w:tc>
          <w:tcPr>
            <w:tcW w:w="636" w:type="dxa"/>
            <w:tcBorders>
              <w:top w:val="single" w:sz="4" w:space="0" w:color="auto"/>
              <w:left w:val="single" w:sz="4" w:space="0" w:color="auto"/>
              <w:bottom w:val="single" w:sz="4" w:space="0" w:color="auto"/>
              <w:right w:val="single" w:sz="4" w:space="0" w:color="auto"/>
            </w:tcBorders>
          </w:tcPr>
          <w:p w14:paraId="39C7249D" w14:textId="40C4FDAF" w:rsidR="00E50597" w:rsidRPr="00C154E2" w:rsidRDefault="005C07EA" w:rsidP="000F2D5D">
            <w:pPr>
              <w:spacing w:after="0" w:line="240" w:lineRule="auto"/>
              <w:jc w:val="center"/>
              <w:rPr>
                <w:rFonts w:ascii="Times New Roman" w:hAnsi="Times New Roman"/>
                <w:sz w:val="24"/>
                <w:szCs w:val="24"/>
              </w:rPr>
            </w:pPr>
            <w:r w:rsidRPr="00C154E2">
              <w:rPr>
                <w:rFonts w:ascii="Times New Roman" w:hAnsi="Times New Roman"/>
                <w:sz w:val="24"/>
                <w:szCs w:val="24"/>
              </w:rPr>
              <w:t>1</w:t>
            </w:r>
            <w:r w:rsidR="000F2D5D">
              <w:rPr>
                <w:rFonts w:ascii="Times New Roman" w:hAnsi="Times New Roman"/>
                <w:sz w:val="24"/>
                <w:szCs w:val="24"/>
              </w:rPr>
              <w:t>1</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27D46404" w14:textId="77777777" w:rsidR="00E50597" w:rsidRPr="00C154E2" w:rsidRDefault="00F1004C" w:rsidP="00B540AC">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137" w:type="dxa"/>
            <w:tcBorders>
              <w:top w:val="single" w:sz="4" w:space="0" w:color="auto"/>
              <w:left w:val="single" w:sz="4" w:space="0" w:color="auto"/>
              <w:bottom w:val="single" w:sz="4" w:space="0" w:color="auto"/>
              <w:right w:val="single" w:sz="4" w:space="0" w:color="auto"/>
            </w:tcBorders>
          </w:tcPr>
          <w:p w14:paraId="1A0DC426" w14:textId="77777777" w:rsidR="00E50597" w:rsidRPr="00C154E2" w:rsidRDefault="00B540AC" w:rsidP="00B540AC">
            <w:pPr>
              <w:spacing w:after="0" w:line="240" w:lineRule="auto"/>
              <w:jc w:val="both"/>
              <w:rPr>
                <w:rFonts w:ascii="Times New Roman" w:hAnsi="Times New Roman"/>
                <w:sz w:val="24"/>
                <w:szCs w:val="24"/>
              </w:rPr>
            </w:pPr>
            <w:r w:rsidRPr="00C154E2">
              <w:rPr>
                <w:rFonts w:ascii="Times New Roman" w:hAnsi="Times New Roman"/>
                <w:sz w:val="24"/>
                <w:szCs w:val="24"/>
              </w:rPr>
              <w:t>Цена договора включает все расходы, связанные с его исполнением, включая доставку, страхование, уплату налогов, сборов и другие обязательные платежи. Она является твердой, за исключением случаев, предусмотренных договором.</w:t>
            </w:r>
          </w:p>
        </w:tc>
      </w:tr>
      <w:tr w:rsidR="006C33C9" w:rsidRPr="00C154E2" w14:paraId="39AB8F5E" w14:textId="77777777" w:rsidTr="00F20C04">
        <w:trPr>
          <w:trHeight w:val="242"/>
        </w:trPr>
        <w:tc>
          <w:tcPr>
            <w:tcW w:w="636" w:type="dxa"/>
            <w:tcBorders>
              <w:top w:val="single" w:sz="4" w:space="0" w:color="auto"/>
              <w:left w:val="single" w:sz="4" w:space="0" w:color="auto"/>
              <w:bottom w:val="single" w:sz="4" w:space="0" w:color="auto"/>
              <w:right w:val="single" w:sz="4" w:space="0" w:color="auto"/>
            </w:tcBorders>
          </w:tcPr>
          <w:p w14:paraId="0730065B" w14:textId="50A2CB0B" w:rsidR="006C33C9" w:rsidRPr="00C154E2" w:rsidRDefault="006C33C9" w:rsidP="000F2D5D">
            <w:pPr>
              <w:spacing w:after="0" w:line="240" w:lineRule="auto"/>
              <w:jc w:val="center"/>
              <w:rPr>
                <w:rFonts w:ascii="Times New Roman" w:hAnsi="Times New Roman"/>
                <w:sz w:val="24"/>
                <w:szCs w:val="24"/>
              </w:rPr>
            </w:pPr>
            <w:r w:rsidRPr="00C154E2">
              <w:rPr>
                <w:rFonts w:ascii="Times New Roman" w:hAnsi="Times New Roman"/>
                <w:sz w:val="24"/>
                <w:szCs w:val="24"/>
              </w:rPr>
              <w:t>1</w:t>
            </w:r>
            <w:r w:rsidR="000F2D5D">
              <w:rPr>
                <w:rFonts w:ascii="Times New Roman" w:hAnsi="Times New Roman"/>
                <w:sz w:val="24"/>
                <w:szCs w:val="24"/>
              </w:rPr>
              <w:t>2</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58708F8C" w14:textId="77777777" w:rsidR="006C33C9" w:rsidRPr="00C154E2" w:rsidRDefault="006C33C9" w:rsidP="00B540AC">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Источник финансирования:</w:t>
            </w:r>
          </w:p>
        </w:tc>
        <w:tc>
          <w:tcPr>
            <w:tcW w:w="6137" w:type="dxa"/>
            <w:tcBorders>
              <w:top w:val="single" w:sz="4" w:space="0" w:color="auto"/>
              <w:left w:val="single" w:sz="4" w:space="0" w:color="auto"/>
              <w:bottom w:val="single" w:sz="4" w:space="0" w:color="auto"/>
              <w:right w:val="single" w:sz="4" w:space="0" w:color="auto"/>
            </w:tcBorders>
          </w:tcPr>
          <w:p w14:paraId="6F4AE9AC" w14:textId="0699D2C0" w:rsidR="002129E5" w:rsidRPr="00C25179" w:rsidRDefault="002129E5" w:rsidP="002129E5">
            <w:pPr>
              <w:spacing w:after="0" w:line="240" w:lineRule="auto"/>
              <w:jc w:val="both"/>
              <w:textAlignment w:val="baseline"/>
              <w:rPr>
                <w:rFonts w:ascii="Times New Roman" w:eastAsia="Times New Roman" w:hAnsi="Times New Roman"/>
                <w:sz w:val="24"/>
                <w:szCs w:val="24"/>
                <w:lang w:eastAsia="ru-RU"/>
              </w:rPr>
            </w:pPr>
            <w:r w:rsidRPr="002129E5">
              <w:rPr>
                <w:rFonts w:ascii="Times New Roman" w:hAnsi="Times New Roman"/>
                <w:sz w:val="24"/>
                <w:szCs w:val="24"/>
              </w:rPr>
              <w:t>Городской бюджет и средства от приносящей доход деятельности.</w:t>
            </w:r>
            <w:r w:rsidRPr="00C25179">
              <w:rPr>
                <w:rFonts w:ascii="Times New Roman" w:eastAsia="Times New Roman" w:hAnsi="Times New Roman"/>
                <w:sz w:val="24"/>
                <w:szCs w:val="24"/>
                <w:lang w:eastAsia="ru-RU"/>
              </w:rPr>
              <w:t> </w:t>
            </w:r>
          </w:p>
          <w:p w14:paraId="713FDA6E" w14:textId="6B2E6E50" w:rsidR="006C33C9" w:rsidRPr="00C154E2" w:rsidRDefault="006C33C9" w:rsidP="00B540AC">
            <w:pPr>
              <w:spacing w:after="0" w:line="240" w:lineRule="auto"/>
              <w:jc w:val="both"/>
              <w:rPr>
                <w:rFonts w:ascii="Times New Roman" w:hAnsi="Times New Roman"/>
                <w:sz w:val="24"/>
                <w:szCs w:val="24"/>
              </w:rPr>
            </w:pPr>
          </w:p>
        </w:tc>
      </w:tr>
      <w:tr w:rsidR="00B540AC" w:rsidRPr="00C154E2" w14:paraId="6E96A054" w14:textId="77777777" w:rsidTr="00F20C04">
        <w:trPr>
          <w:trHeight w:val="1591"/>
        </w:trPr>
        <w:tc>
          <w:tcPr>
            <w:tcW w:w="636" w:type="dxa"/>
            <w:tcBorders>
              <w:top w:val="single" w:sz="4" w:space="0" w:color="auto"/>
              <w:left w:val="single" w:sz="4" w:space="0" w:color="auto"/>
              <w:bottom w:val="single" w:sz="4" w:space="0" w:color="auto"/>
              <w:right w:val="single" w:sz="4" w:space="0" w:color="auto"/>
            </w:tcBorders>
          </w:tcPr>
          <w:p w14:paraId="05A7E816" w14:textId="0B0CA8A4" w:rsidR="00B540AC" w:rsidRPr="00C154E2" w:rsidRDefault="006C33C9" w:rsidP="000F2D5D">
            <w:pPr>
              <w:spacing w:after="0" w:line="240" w:lineRule="auto"/>
              <w:jc w:val="center"/>
              <w:rPr>
                <w:rFonts w:ascii="Times New Roman" w:hAnsi="Times New Roman"/>
                <w:sz w:val="24"/>
                <w:szCs w:val="24"/>
              </w:rPr>
            </w:pPr>
            <w:r w:rsidRPr="00C154E2">
              <w:rPr>
                <w:rFonts w:ascii="Times New Roman" w:hAnsi="Times New Roman"/>
                <w:sz w:val="24"/>
                <w:szCs w:val="24"/>
              </w:rPr>
              <w:t>1</w:t>
            </w:r>
            <w:r w:rsidR="000F2D5D">
              <w:rPr>
                <w:rFonts w:ascii="Times New Roman" w:hAnsi="Times New Roman"/>
                <w:sz w:val="24"/>
                <w:szCs w:val="24"/>
              </w:rPr>
              <w:t>3</w:t>
            </w:r>
            <w:r w:rsidR="00B540AC"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157F4CCA" w14:textId="77777777" w:rsidR="00B540AC" w:rsidRPr="00C154E2" w:rsidRDefault="007361DC" w:rsidP="007361DC">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Форма, сроки и порядок оплаты товара</w:t>
            </w:r>
            <w:r w:rsidR="00B540AC" w:rsidRPr="00C154E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14:paraId="4FB1AF15" w14:textId="604F757C" w:rsidR="00B540AC" w:rsidRPr="00A568D6" w:rsidRDefault="00B540AC" w:rsidP="00DB60D8">
            <w:pPr>
              <w:spacing w:after="0" w:line="240" w:lineRule="auto"/>
              <w:jc w:val="both"/>
              <w:rPr>
                <w:rFonts w:ascii="Times New Roman" w:hAnsi="Times New Roman"/>
                <w:sz w:val="24"/>
                <w:szCs w:val="24"/>
                <w:highlight w:val="yellow"/>
              </w:rPr>
            </w:pPr>
            <w:r w:rsidRPr="002129E5">
              <w:rPr>
                <w:rFonts w:ascii="Times New Roman" w:hAnsi="Times New Roman"/>
                <w:sz w:val="24"/>
                <w:szCs w:val="24"/>
              </w:rPr>
              <w:t xml:space="preserve">Оплата осуществляется по факту поставок в течение </w:t>
            </w:r>
            <w:r w:rsidR="00DB60D8" w:rsidRPr="002129E5">
              <w:rPr>
                <w:rFonts w:ascii="Times New Roman" w:hAnsi="Times New Roman"/>
                <w:bCs/>
                <w:iCs/>
                <w:sz w:val="24"/>
                <w:szCs w:val="24"/>
              </w:rPr>
              <w:t xml:space="preserve">30 календарных дней </w:t>
            </w:r>
            <w:r w:rsidRPr="002129E5">
              <w:rPr>
                <w:rFonts w:ascii="Times New Roman" w:hAnsi="Times New Roman"/>
                <w:sz w:val="24"/>
                <w:szCs w:val="24"/>
              </w:rPr>
              <w:t>после подписания товарных накладных и предоставления счетов-фактур (счетов), или подписания универсального передаточного документа (УПД) путем перечисления денежных средств на расчетный счет Поставщика.</w:t>
            </w:r>
          </w:p>
        </w:tc>
      </w:tr>
      <w:tr w:rsidR="00E2252B" w:rsidRPr="00C154E2" w14:paraId="1AC27730"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6466CDFF" w14:textId="4CDAA227" w:rsidR="00E2252B" w:rsidRPr="00C154E2" w:rsidRDefault="00E2252B" w:rsidP="00E2252B">
            <w:pPr>
              <w:spacing w:after="0" w:line="240" w:lineRule="auto"/>
              <w:jc w:val="center"/>
              <w:rPr>
                <w:rFonts w:ascii="Times New Roman" w:hAnsi="Times New Roman"/>
                <w:sz w:val="24"/>
                <w:szCs w:val="24"/>
              </w:rPr>
            </w:pPr>
            <w:r w:rsidRPr="00C154E2">
              <w:rPr>
                <w:rFonts w:ascii="Times New Roman" w:hAnsi="Times New Roman"/>
                <w:sz w:val="24"/>
                <w:szCs w:val="24"/>
              </w:rPr>
              <w:t>1</w:t>
            </w:r>
            <w:r>
              <w:rPr>
                <w:rFonts w:ascii="Times New Roman" w:hAnsi="Times New Roman"/>
                <w:sz w:val="24"/>
                <w:szCs w:val="24"/>
              </w:rPr>
              <w:t>4</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56F99623" w14:textId="53B6DDFC" w:rsidR="00E2252B" w:rsidRPr="00E2252B" w:rsidRDefault="00E2252B" w:rsidP="00E2252B">
            <w:pPr>
              <w:autoSpaceDE w:val="0"/>
              <w:autoSpaceDN w:val="0"/>
              <w:adjustRightInd w:val="0"/>
              <w:spacing w:after="0" w:line="240" w:lineRule="auto"/>
              <w:jc w:val="both"/>
              <w:rPr>
                <w:rFonts w:ascii="Times New Roman" w:hAnsi="Times New Roman"/>
                <w:sz w:val="24"/>
                <w:szCs w:val="24"/>
                <w:highlight w:val="yellow"/>
              </w:rPr>
            </w:pPr>
            <w:r w:rsidRPr="00C154E2">
              <w:rPr>
                <w:rFonts w:ascii="Times New Roman" w:hAnsi="Times New Roman"/>
                <w:color w:val="000000"/>
                <w:sz w:val="24"/>
                <w:szCs w:val="24"/>
              </w:rPr>
              <w:t>Информация о валюте, используемой для формирования цены договора и расчетов с Поставщиком:</w:t>
            </w:r>
          </w:p>
        </w:tc>
        <w:tc>
          <w:tcPr>
            <w:tcW w:w="6137" w:type="dxa"/>
            <w:tcBorders>
              <w:top w:val="single" w:sz="4" w:space="0" w:color="auto"/>
              <w:left w:val="single" w:sz="4" w:space="0" w:color="auto"/>
              <w:bottom w:val="single" w:sz="4" w:space="0" w:color="auto"/>
              <w:right w:val="single" w:sz="4" w:space="0" w:color="auto"/>
            </w:tcBorders>
          </w:tcPr>
          <w:p w14:paraId="4001A923" w14:textId="0F5597D0" w:rsidR="00E2252B" w:rsidRPr="00E2252B" w:rsidRDefault="00E2252B" w:rsidP="00E2252B">
            <w:pPr>
              <w:spacing w:after="0" w:line="240" w:lineRule="auto"/>
              <w:jc w:val="both"/>
              <w:rPr>
                <w:rFonts w:ascii="Times New Roman" w:hAnsi="Times New Roman"/>
                <w:sz w:val="24"/>
                <w:szCs w:val="24"/>
                <w:highlight w:val="yellow"/>
              </w:rPr>
            </w:pPr>
            <w:r w:rsidRPr="000E6620">
              <w:rPr>
                <w:rFonts w:ascii="Times New Roman" w:hAnsi="Times New Roman"/>
                <w:color w:val="000000"/>
                <w:sz w:val="24"/>
                <w:szCs w:val="24"/>
              </w:rPr>
              <w:t>Российский рубль</w:t>
            </w:r>
          </w:p>
        </w:tc>
      </w:tr>
      <w:tr w:rsidR="00E2252B" w:rsidRPr="00817DA4" w14:paraId="2239D6A4"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64EDEA1D" w14:textId="2B9182AC" w:rsidR="00E2252B" w:rsidRPr="000E6620" w:rsidRDefault="00E2252B" w:rsidP="00DB60D8">
            <w:pPr>
              <w:spacing w:after="0" w:line="240" w:lineRule="auto"/>
              <w:jc w:val="center"/>
              <w:rPr>
                <w:rFonts w:ascii="Times New Roman" w:hAnsi="Times New Roman"/>
                <w:sz w:val="24"/>
                <w:szCs w:val="24"/>
              </w:rPr>
            </w:pPr>
            <w:r w:rsidRPr="000E6620">
              <w:rPr>
                <w:rFonts w:ascii="Times New Roman" w:hAnsi="Times New Roman"/>
                <w:sz w:val="24"/>
                <w:szCs w:val="24"/>
              </w:rPr>
              <w:t>15.</w:t>
            </w:r>
          </w:p>
        </w:tc>
        <w:tc>
          <w:tcPr>
            <w:tcW w:w="2933" w:type="dxa"/>
            <w:tcBorders>
              <w:top w:val="single" w:sz="4" w:space="0" w:color="auto"/>
              <w:left w:val="single" w:sz="4" w:space="0" w:color="auto"/>
              <w:bottom w:val="single" w:sz="4" w:space="0" w:color="auto"/>
              <w:right w:val="single" w:sz="4" w:space="0" w:color="auto"/>
            </w:tcBorders>
          </w:tcPr>
          <w:p w14:paraId="163B4E27" w14:textId="402376CE" w:rsidR="00E2252B" w:rsidRPr="000E6620" w:rsidRDefault="00E2252B" w:rsidP="007361DC">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 xml:space="preserve">Адрес электронной </w:t>
            </w:r>
            <w:r w:rsidRPr="000E6620">
              <w:rPr>
                <w:rFonts w:ascii="Times New Roman" w:hAnsi="Times New Roman"/>
                <w:sz w:val="24"/>
                <w:szCs w:val="24"/>
              </w:rPr>
              <w:lastRenderedPageBreak/>
              <w:t>площадки в информационно-телекоммуникационной сети «Интернет», место подачи заявок</w:t>
            </w:r>
          </w:p>
        </w:tc>
        <w:tc>
          <w:tcPr>
            <w:tcW w:w="6137" w:type="dxa"/>
            <w:tcBorders>
              <w:top w:val="single" w:sz="4" w:space="0" w:color="auto"/>
              <w:left w:val="single" w:sz="4" w:space="0" w:color="auto"/>
              <w:bottom w:val="single" w:sz="4" w:space="0" w:color="auto"/>
              <w:right w:val="single" w:sz="4" w:space="0" w:color="auto"/>
            </w:tcBorders>
          </w:tcPr>
          <w:p w14:paraId="49BBAED7" w14:textId="77777777" w:rsidR="00E2252B" w:rsidRPr="000E6620" w:rsidRDefault="004F50A8" w:rsidP="00E2252B">
            <w:pPr>
              <w:spacing w:line="240" w:lineRule="auto"/>
              <w:ind w:left="-60" w:right="-568"/>
              <w:rPr>
                <w:rFonts w:ascii="Times New Roman" w:eastAsiaTheme="minorEastAsia" w:hAnsi="Times New Roman"/>
                <w:b/>
                <w:color w:val="000000"/>
                <w:sz w:val="24"/>
                <w:szCs w:val="24"/>
                <w:u w:val="single"/>
                <w:lang w:val="en-US" w:eastAsia="ru-RU"/>
              </w:rPr>
            </w:pPr>
            <w:hyperlink w:history="1">
              <w:r w:rsidR="00E2252B" w:rsidRPr="000E6620">
                <w:rPr>
                  <w:rFonts w:ascii="Times New Roman" w:eastAsiaTheme="minorEastAsia" w:hAnsi="Times New Roman"/>
                  <w:b/>
                  <w:color w:val="0000FF"/>
                  <w:sz w:val="24"/>
                  <w:szCs w:val="24"/>
                  <w:u w:val="single"/>
                  <w:lang w:val="en-US" w:eastAsia="ru-RU"/>
                </w:rPr>
                <w:t>http://</w:t>
              </w:r>
              <w:r w:rsidR="00E2252B" w:rsidRPr="000E6620">
                <w:rPr>
                  <w:rFonts w:ascii="Times New Roman" w:eastAsiaTheme="minorEastAsia" w:hAnsi="Times New Roman"/>
                  <w:color w:val="0000FF"/>
                  <w:sz w:val="24"/>
                  <w:szCs w:val="24"/>
                  <w:u w:val="single"/>
                  <w:lang w:val="en-US" w:eastAsia="ru-RU"/>
                </w:rPr>
                <w:t xml:space="preserve"> </w:t>
              </w:r>
              <w:r w:rsidR="00E2252B" w:rsidRPr="000E6620">
                <w:rPr>
                  <w:rFonts w:ascii="Times New Roman" w:eastAsiaTheme="minorEastAsia" w:hAnsi="Times New Roman"/>
                  <w:b/>
                  <w:color w:val="0000FF"/>
                  <w:sz w:val="24"/>
                  <w:szCs w:val="24"/>
                  <w:u w:val="single"/>
                  <w:lang w:val="en-US" w:eastAsia="ru-RU"/>
                </w:rPr>
                <w:t>etp.torgi-online.com/</w:t>
              </w:r>
            </w:hyperlink>
          </w:p>
          <w:p w14:paraId="7C31EC0E" w14:textId="77777777" w:rsidR="00E2252B" w:rsidRPr="000E6620" w:rsidRDefault="00E2252B" w:rsidP="007361DC">
            <w:pPr>
              <w:spacing w:after="0" w:line="240" w:lineRule="auto"/>
              <w:jc w:val="both"/>
              <w:rPr>
                <w:rFonts w:ascii="Times New Roman" w:hAnsi="Times New Roman"/>
                <w:sz w:val="24"/>
                <w:szCs w:val="24"/>
                <w:lang w:val="en-US"/>
              </w:rPr>
            </w:pPr>
          </w:p>
        </w:tc>
      </w:tr>
      <w:tr w:rsidR="00E2252B" w:rsidRPr="00C154E2" w14:paraId="0E9CA6F2"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6052A432" w14:textId="3CE0F7E1" w:rsidR="00E2252B"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lastRenderedPageBreak/>
              <w:t>16.</w:t>
            </w:r>
          </w:p>
        </w:tc>
        <w:tc>
          <w:tcPr>
            <w:tcW w:w="2933" w:type="dxa"/>
            <w:tcBorders>
              <w:top w:val="single" w:sz="4" w:space="0" w:color="auto"/>
              <w:left w:val="single" w:sz="4" w:space="0" w:color="auto"/>
              <w:bottom w:val="single" w:sz="4" w:space="0" w:color="auto"/>
              <w:right w:val="single" w:sz="4" w:space="0" w:color="auto"/>
            </w:tcBorders>
          </w:tcPr>
          <w:p w14:paraId="5D71EE8D" w14:textId="24C4D64F" w:rsidR="00E2252B" w:rsidRPr="000E6620" w:rsidRDefault="00E2252B" w:rsidP="007361DC">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Размещение информации о закупке</w:t>
            </w:r>
          </w:p>
        </w:tc>
        <w:tc>
          <w:tcPr>
            <w:tcW w:w="6137" w:type="dxa"/>
            <w:tcBorders>
              <w:top w:val="single" w:sz="4" w:space="0" w:color="auto"/>
              <w:left w:val="single" w:sz="4" w:space="0" w:color="auto"/>
              <w:bottom w:val="single" w:sz="4" w:space="0" w:color="auto"/>
              <w:right w:val="single" w:sz="4" w:space="0" w:color="auto"/>
            </w:tcBorders>
          </w:tcPr>
          <w:p w14:paraId="76D96FA3" w14:textId="767026BF" w:rsidR="00E2252B" w:rsidRPr="000E6620" w:rsidRDefault="00E2252B" w:rsidP="007361DC">
            <w:pPr>
              <w:spacing w:after="0" w:line="240" w:lineRule="auto"/>
              <w:jc w:val="both"/>
              <w:rPr>
                <w:rFonts w:ascii="Times New Roman" w:hAnsi="Times New Roman"/>
                <w:sz w:val="24"/>
                <w:szCs w:val="24"/>
              </w:rPr>
            </w:pPr>
            <w:r w:rsidRPr="000E6620">
              <w:rPr>
                <w:rFonts w:ascii="Times New Roman" w:hAnsi="Times New Roman"/>
                <w:sz w:val="24"/>
                <w:szCs w:val="24"/>
              </w:rPr>
              <w:t>С даты и времени фактической публикации извещения о проведении настоящего аукциона в электронной форме и до даты и времени окончания срока подачи заявок на участие в аукционе в электронной форме, в соответствии с функционалом ЭТП.</w:t>
            </w:r>
          </w:p>
        </w:tc>
      </w:tr>
      <w:tr w:rsidR="00E2252B" w:rsidRPr="00C154E2" w14:paraId="2046B9CD"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2ABD4697" w14:textId="0F37AAF6" w:rsidR="00E2252B"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t>17.</w:t>
            </w:r>
          </w:p>
        </w:tc>
        <w:tc>
          <w:tcPr>
            <w:tcW w:w="2933" w:type="dxa"/>
            <w:tcBorders>
              <w:top w:val="single" w:sz="4" w:space="0" w:color="auto"/>
              <w:left w:val="single" w:sz="4" w:space="0" w:color="auto"/>
              <w:bottom w:val="single" w:sz="4" w:space="0" w:color="auto"/>
              <w:right w:val="single" w:sz="4" w:space="0" w:color="auto"/>
            </w:tcBorders>
          </w:tcPr>
          <w:p w14:paraId="3A49DCEE" w14:textId="58C8E8DC" w:rsidR="00E2252B" w:rsidRPr="000E6620" w:rsidRDefault="00E2252B" w:rsidP="007361DC">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Порядок предоставления информации о закупке</w:t>
            </w:r>
          </w:p>
        </w:tc>
        <w:tc>
          <w:tcPr>
            <w:tcW w:w="6137" w:type="dxa"/>
            <w:tcBorders>
              <w:top w:val="single" w:sz="4" w:space="0" w:color="auto"/>
              <w:left w:val="single" w:sz="4" w:space="0" w:color="auto"/>
              <w:bottom w:val="single" w:sz="4" w:space="0" w:color="auto"/>
              <w:right w:val="single" w:sz="4" w:space="0" w:color="auto"/>
            </w:tcBorders>
          </w:tcPr>
          <w:p w14:paraId="3C7F9551" w14:textId="77777777" w:rsidR="00E2252B" w:rsidRPr="000E6620" w:rsidRDefault="00E2252B" w:rsidP="00E2252B">
            <w:pPr>
              <w:spacing w:after="0" w:line="240" w:lineRule="auto"/>
              <w:jc w:val="both"/>
              <w:rPr>
                <w:rFonts w:ascii="Times New Roman" w:hAnsi="Times New Roman"/>
                <w:sz w:val="24"/>
                <w:szCs w:val="24"/>
              </w:rPr>
            </w:pPr>
            <w:r w:rsidRPr="000E6620">
              <w:rPr>
                <w:rFonts w:ascii="Times New Roman" w:hAnsi="Times New Roman"/>
                <w:sz w:val="24"/>
                <w:szCs w:val="24"/>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w:t>
            </w:r>
          </w:p>
          <w:p w14:paraId="0590149A" w14:textId="77777777" w:rsidR="00E2252B" w:rsidRPr="000E6620" w:rsidRDefault="00E2252B" w:rsidP="00E2252B">
            <w:pPr>
              <w:spacing w:after="0" w:line="240" w:lineRule="auto"/>
              <w:jc w:val="both"/>
              <w:rPr>
                <w:rFonts w:ascii="Times New Roman" w:hAnsi="Times New Roman"/>
                <w:sz w:val="24"/>
                <w:szCs w:val="24"/>
              </w:rPr>
            </w:pPr>
            <w:r w:rsidRPr="000E6620">
              <w:rPr>
                <w:rFonts w:ascii="Times New Roman" w:hAnsi="Times New Roman"/>
                <w:sz w:val="24"/>
                <w:szCs w:val="24"/>
              </w:rPr>
              <w:t>В ЕИС и на сайте электронной торговой площадки (далее также – ЭТП), документация находится в открытом доступе, начиная с даты размещения извещения и аукционной документации.</w:t>
            </w:r>
          </w:p>
          <w:p w14:paraId="3EAD7AA4" w14:textId="03731910" w:rsidR="00E2252B" w:rsidRPr="000E6620" w:rsidRDefault="00E2252B" w:rsidP="00E2252B">
            <w:pPr>
              <w:spacing w:after="0" w:line="240" w:lineRule="auto"/>
              <w:jc w:val="both"/>
              <w:rPr>
                <w:rFonts w:ascii="Times New Roman" w:hAnsi="Times New Roman"/>
                <w:sz w:val="24"/>
                <w:szCs w:val="24"/>
              </w:rPr>
            </w:pPr>
            <w:r w:rsidRPr="000E6620">
              <w:rPr>
                <w:rFonts w:ascii="Times New Roman" w:hAnsi="Times New Roman"/>
                <w:sz w:val="24"/>
                <w:szCs w:val="24"/>
              </w:rPr>
              <w:t>Закупочная документация предоставляется без взимания платы.</w:t>
            </w:r>
          </w:p>
        </w:tc>
      </w:tr>
      <w:tr w:rsidR="00E2252B" w:rsidRPr="00C154E2" w14:paraId="0A27778A"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47085014" w14:textId="71B9B724" w:rsidR="00E2252B" w:rsidRPr="00C154E2" w:rsidRDefault="00E2252B" w:rsidP="00E2252B">
            <w:pPr>
              <w:spacing w:after="0" w:line="240" w:lineRule="auto"/>
              <w:jc w:val="center"/>
              <w:rPr>
                <w:rFonts w:ascii="Times New Roman" w:hAnsi="Times New Roman"/>
                <w:sz w:val="24"/>
                <w:szCs w:val="24"/>
              </w:rPr>
            </w:pPr>
            <w:r w:rsidRPr="00C154E2">
              <w:rPr>
                <w:rFonts w:ascii="Times New Roman" w:hAnsi="Times New Roman"/>
                <w:sz w:val="24"/>
                <w:szCs w:val="24"/>
              </w:rPr>
              <w:t>1</w:t>
            </w:r>
            <w:r>
              <w:rPr>
                <w:rFonts w:ascii="Times New Roman" w:hAnsi="Times New Roman"/>
                <w:sz w:val="24"/>
                <w:szCs w:val="24"/>
              </w:rPr>
              <w:t>8</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24F4FCAA" w14:textId="737BBE97" w:rsidR="00E2252B" w:rsidRPr="00C154E2" w:rsidRDefault="00E2252B" w:rsidP="00E2252B">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color w:val="000000"/>
                <w:sz w:val="24"/>
                <w:szCs w:val="24"/>
              </w:rPr>
              <w:t>Форма, порядок, дата и время окончания срока предоставления участникам закупки разъяснений положений документации о закупке:</w:t>
            </w:r>
          </w:p>
        </w:tc>
        <w:tc>
          <w:tcPr>
            <w:tcW w:w="6137" w:type="dxa"/>
            <w:tcBorders>
              <w:top w:val="single" w:sz="4" w:space="0" w:color="auto"/>
              <w:left w:val="single" w:sz="4" w:space="0" w:color="auto"/>
              <w:bottom w:val="single" w:sz="4" w:space="0" w:color="auto"/>
              <w:right w:val="single" w:sz="4" w:space="0" w:color="auto"/>
            </w:tcBorders>
          </w:tcPr>
          <w:p w14:paraId="6D4BAEFF" w14:textId="77777777" w:rsidR="00E2252B" w:rsidRPr="00C154E2" w:rsidRDefault="00E2252B" w:rsidP="00E2252B">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Любой участник закупки вправе направить через оператора электронной площадки запрос о даче разъяснений положений извещения об осуществлении закупки и (или) документации о закупке. В течение трех рабочих дней с даты поступления запроса заказчик осуществляет разъяснение положений документации и размещает их на электронной площадке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не должны изменять предмет закупки и существенные условия проекта договора.</w:t>
            </w:r>
          </w:p>
          <w:p w14:paraId="0B856E7E" w14:textId="77777777" w:rsidR="00E2252B" w:rsidRPr="00C154E2" w:rsidRDefault="00E2252B" w:rsidP="00E2252B">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b/>
                <w:sz w:val="24"/>
                <w:szCs w:val="24"/>
              </w:rPr>
              <w:t xml:space="preserve">Начало срока приема запросов на разъяснения: </w:t>
            </w:r>
            <w:r w:rsidRPr="00C154E2">
              <w:rPr>
                <w:rFonts w:ascii="Times New Roman" w:hAnsi="Times New Roman"/>
                <w:sz w:val="24"/>
                <w:szCs w:val="24"/>
              </w:rPr>
              <w:t>с момента фактического размещения извещения в единой информационной системе.</w:t>
            </w:r>
          </w:p>
          <w:p w14:paraId="658DC0B9" w14:textId="0ABC3067" w:rsidR="00E2252B" w:rsidRPr="000F2D5D" w:rsidRDefault="00E2252B" w:rsidP="005B2C08">
            <w:pPr>
              <w:autoSpaceDE w:val="0"/>
              <w:autoSpaceDN w:val="0"/>
              <w:adjustRightInd w:val="0"/>
              <w:spacing w:after="0" w:line="240" w:lineRule="auto"/>
              <w:jc w:val="both"/>
              <w:rPr>
                <w:rFonts w:ascii="Times New Roman" w:hAnsi="Times New Roman"/>
                <w:sz w:val="24"/>
                <w:szCs w:val="24"/>
                <w:highlight w:val="red"/>
              </w:rPr>
            </w:pPr>
            <w:r w:rsidRPr="000C723C">
              <w:rPr>
                <w:rFonts w:ascii="Times New Roman" w:hAnsi="Times New Roman"/>
                <w:b/>
                <w:sz w:val="24"/>
                <w:szCs w:val="24"/>
              </w:rPr>
              <w:t xml:space="preserve">Окончание срока приема запросов на разъяснение: </w:t>
            </w:r>
            <w:r w:rsidRPr="000C723C">
              <w:rPr>
                <w:rFonts w:ascii="Times New Roman" w:hAnsi="Times New Roman"/>
                <w:sz w:val="24"/>
                <w:szCs w:val="24"/>
              </w:rPr>
              <w:t>«</w:t>
            </w:r>
            <w:r w:rsidR="005B2C08" w:rsidRPr="000C723C">
              <w:rPr>
                <w:rFonts w:ascii="Times New Roman" w:hAnsi="Times New Roman"/>
                <w:sz w:val="24"/>
                <w:szCs w:val="24"/>
              </w:rPr>
              <w:t>02</w:t>
            </w:r>
            <w:r w:rsidRPr="000C723C">
              <w:rPr>
                <w:rFonts w:ascii="Times New Roman" w:hAnsi="Times New Roman"/>
                <w:sz w:val="24"/>
                <w:szCs w:val="24"/>
              </w:rPr>
              <w:t>»</w:t>
            </w:r>
            <w:r w:rsidR="00A04B06" w:rsidRPr="000C723C">
              <w:rPr>
                <w:rFonts w:ascii="Times New Roman" w:hAnsi="Times New Roman"/>
                <w:sz w:val="24"/>
                <w:szCs w:val="24"/>
              </w:rPr>
              <w:t xml:space="preserve"> </w:t>
            </w:r>
            <w:r w:rsidR="005B2C08" w:rsidRPr="000C723C">
              <w:rPr>
                <w:rFonts w:ascii="Times New Roman" w:hAnsi="Times New Roman"/>
                <w:sz w:val="24"/>
                <w:szCs w:val="24"/>
              </w:rPr>
              <w:t>августа</w:t>
            </w:r>
            <w:r w:rsidR="00A04B06" w:rsidRPr="000C723C">
              <w:rPr>
                <w:rFonts w:ascii="Times New Roman" w:hAnsi="Times New Roman"/>
                <w:sz w:val="24"/>
                <w:szCs w:val="24"/>
              </w:rPr>
              <w:t xml:space="preserve"> </w:t>
            </w:r>
            <w:r w:rsidRPr="000C723C">
              <w:rPr>
                <w:rFonts w:ascii="Times New Roman" w:hAnsi="Times New Roman"/>
                <w:sz w:val="24"/>
                <w:szCs w:val="24"/>
              </w:rPr>
              <w:t xml:space="preserve">2021 года </w:t>
            </w:r>
          </w:p>
        </w:tc>
      </w:tr>
      <w:tr w:rsidR="00FE3FFD" w:rsidRPr="00C154E2" w14:paraId="23EE118E"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0C9C3AEB" w14:textId="7CB3E5E6" w:rsidR="00FE3FFD" w:rsidRPr="00C154E2" w:rsidRDefault="00FE3FFD" w:rsidP="00FE3FFD">
            <w:pPr>
              <w:spacing w:after="0" w:line="240" w:lineRule="auto"/>
              <w:jc w:val="center"/>
              <w:rPr>
                <w:rFonts w:ascii="Times New Roman" w:hAnsi="Times New Roman"/>
                <w:sz w:val="24"/>
                <w:szCs w:val="24"/>
              </w:rPr>
            </w:pPr>
            <w:r>
              <w:rPr>
                <w:rFonts w:ascii="Times New Roman" w:hAnsi="Times New Roman"/>
                <w:sz w:val="24"/>
                <w:szCs w:val="24"/>
              </w:rPr>
              <w:t>19.</w:t>
            </w:r>
          </w:p>
        </w:tc>
        <w:tc>
          <w:tcPr>
            <w:tcW w:w="2933" w:type="dxa"/>
            <w:tcBorders>
              <w:top w:val="single" w:sz="4" w:space="0" w:color="auto"/>
              <w:left w:val="single" w:sz="4" w:space="0" w:color="auto"/>
              <w:bottom w:val="single" w:sz="4" w:space="0" w:color="auto"/>
              <w:right w:val="single" w:sz="4" w:space="0" w:color="auto"/>
            </w:tcBorders>
          </w:tcPr>
          <w:p w14:paraId="608D0011" w14:textId="1ABA85C7" w:rsidR="00FE3FFD" w:rsidRPr="00C154E2" w:rsidRDefault="00FE3FFD" w:rsidP="00FE3FF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Внесение изменений в извещение и документацию о закупке:</w:t>
            </w:r>
          </w:p>
        </w:tc>
        <w:tc>
          <w:tcPr>
            <w:tcW w:w="6137" w:type="dxa"/>
            <w:tcBorders>
              <w:top w:val="single" w:sz="4" w:space="0" w:color="auto"/>
              <w:left w:val="single" w:sz="4" w:space="0" w:color="auto"/>
              <w:bottom w:val="single" w:sz="4" w:space="0" w:color="auto"/>
              <w:right w:val="single" w:sz="4" w:space="0" w:color="auto"/>
            </w:tcBorders>
          </w:tcPr>
          <w:p w14:paraId="37317BE4" w14:textId="77777777" w:rsidR="00FE3FFD" w:rsidRPr="00C154E2" w:rsidRDefault="00FE3FFD" w:rsidP="00FE3FFD">
            <w:pPr>
              <w:spacing w:after="0" w:line="240" w:lineRule="auto"/>
              <w:jc w:val="both"/>
              <w:rPr>
                <w:rFonts w:ascii="Times New Roman" w:hAnsi="Times New Roman"/>
                <w:sz w:val="24"/>
                <w:szCs w:val="24"/>
              </w:rPr>
            </w:pPr>
            <w:r w:rsidRPr="00C154E2">
              <w:rPr>
                <w:rFonts w:ascii="Times New Roman" w:hAnsi="Times New Roman"/>
                <w:sz w:val="24"/>
                <w:szCs w:val="24"/>
              </w:rPr>
              <w:t xml:space="preserve">Заказчик вправе принять решение о внесении изменений в извещение, документацию о проведении аукциона до даты окончания подачи заявок на участие в аукционе. </w:t>
            </w:r>
          </w:p>
          <w:p w14:paraId="006AB120" w14:textId="77777777" w:rsidR="00FE3FFD" w:rsidRPr="00C154E2" w:rsidRDefault="00FE3FFD" w:rsidP="00FE3FF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 xml:space="preserve">Изменения, вносимые в извещение об осуществлении закупки,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w:t>
            </w:r>
            <w:r w:rsidRPr="00C154E2">
              <w:rPr>
                <w:rFonts w:ascii="Times New Roman" w:hAnsi="Times New Roman"/>
                <w:sz w:val="24"/>
                <w:szCs w:val="24"/>
              </w:rPr>
              <w:lastRenderedPageBreak/>
              <w:t>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документацией о закупке.</w:t>
            </w:r>
          </w:p>
          <w:p w14:paraId="1C487CF2" w14:textId="1819C8A8" w:rsidR="00FE3FFD" w:rsidRPr="000F2D5D" w:rsidRDefault="00FE3FFD" w:rsidP="00FE3FFD">
            <w:pPr>
              <w:spacing w:after="0" w:line="240" w:lineRule="auto"/>
              <w:jc w:val="both"/>
              <w:rPr>
                <w:rFonts w:ascii="Times New Roman" w:hAnsi="Times New Roman"/>
                <w:sz w:val="24"/>
                <w:szCs w:val="24"/>
                <w:highlight w:val="red"/>
              </w:rPr>
            </w:pPr>
            <w:r w:rsidRPr="00C154E2">
              <w:rPr>
                <w:rFonts w:ascii="Times New Roman" w:hAnsi="Times New Roman"/>
                <w:sz w:val="24"/>
                <w:szCs w:val="24"/>
              </w:rPr>
              <w:t>Участники закупки самостоятельно отслеживают в ЕИС и на электронной торговой площадке решения Заказчика о внесении изменений в извещение и документацию о проведении аукциона.</w:t>
            </w:r>
          </w:p>
        </w:tc>
      </w:tr>
      <w:tr w:rsidR="00FE3FFD" w:rsidRPr="00C154E2" w14:paraId="1E9CE9B5"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43D4D727" w14:textId="1C879248" w:rsidR="00FE3FFD" w:rsidRPr="00C154E2" w:rsidRDefault="00FE3FFD" w:rsidP="00FE3FFD">
            <w:pPr>
              <w:spacing w:after="0" w:line="240" w:lineRule="auto"/>
              <w:jc w:val="center"/>
              <w:rPr>
                <w:rFonts w:ascii="Times New Roman" w:hAnsi="Times New Roman"/>
                <w:sz w:val="24"/>
                <w:szCs w:val="24"/>
              </w:rPr>
            </w:pPr>
            <w:r>
              <w:rPr>
                <w:rFonts w:ascii="Times New Roman" w:hAnsi="Times New Roman"/>
                <w:sz w:val="24"/>
                <w:szCs w:val="24"/>
              </w:rPr>
              <w:lastRenderedPageBreak/>
              <w:t>20.</w:t>
            </w:r>
          </w:p>
        </w:tc>
        <w:tc>
          <w:tcPr>
            <w:tcW w:w="2933" w:type="dxa"/>
            <w:tcBorders>
              <w:top w:val="single" w:sz="4" w:space="0" w:color="auto"/>
              <w:left w:val="single" w:sz="4" w:space="0" w:color="auto"/>
              <w:bottom w:val="single" w:sz="4" w:space="0" w:color="auto"/>
              <w:right w:val="single" w:sz="4" w:space="0" w:color="auto"/>
            </w:tcBorders>
            <w:shd w:val="clear" w:color="auto" w:fill="auto"/>
          </w:tcPr>
          <w:p w14:paraId="574EC07E" w14:textId="16AEB02D" w:rsidR="00FE3FFD" w:rsidRPr="00C154E2" w:rsidRDefault="00FE3FFD" w:rsidP="00FE3FF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lang w:eastAsia="ru-RU"/>
              </w:rPr>
              <w:t>Сведения о праве Заказчика отказаться от проведения процедуры закупки:</w:t>
            </w:r>
          </w:p>
        </w:tc>
        <w:tc>
          <w:tcPr>
            <w:tcW w:w="6137" w:type="dxa"/>
            <w:tcBorders>
              <w:top w:val="single" w:sz="4" w:space="0" w:color="auto"/>
              <w:left w:val="single" w:sz="4" w:space="0" w:color="auto"/>
              <w:bottom w:val="single" w:sz="4" w:space="0" w:color="auto"/>
              <w:right w:val="single" w:sz="4" w:space="0" w:color="auto"/>
            </w:tcBorders>
          </w:tcPr>
          <w:p w14:paraId="6E22CA67" w14:textId="77777777" w:rsidR="00FE3FFD" w:rsidRPr="00C154E2" w:rsidRDefault="00FE3FFD" w:rsidP="00FE3FF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Заказчик вправе отменить аукцион до наступления даты и времени окончания срока подачи заявок на участие в конкурентной закупке. Решение об отмене аукциона размещается в единой информационной системе в день принятия этого решения.</w:t>
            </w:r>
          </w:p>
          <w:p w14:paraId="033B8D00" w14:textId="47BBD105" w:rsidR="00FE3FFD" w:rsidRPr="000F2D5D" w:rsidRDefault="00FE3FFD" w:rsidP="00FE3FFD">
            <w:pPr>
              <w:spacing w:after="0" w:line="240" w:lineRule="auto"/>
              <w:jc w:val="both"/>
              <w:rPr>
                <w:rFonts w:ascii="Times New Roman" w:hAnsi="Times New Roman"/>
                <w:sz w:val="24"/>
                <w:szCs w:val="24"/>
                <w:highlight w:val="red"/>
              </w:rPr>
            </w:pPr>
            <w:r w:rsidRPr="00C154E2">
              <w:rPr>
                <w:rFonts w:ascii="Times New Roman" w:hAnsi="Times New Roman"/>
                <w:sz w:val="24"/>
                <w:szCs w:val="24"/>
              </w:rPr>
              <w:t xml:space="preserve">По истечении срока отмены аукциона и до заключения договора заказчик вправе отменить закупку только в случае возникновения обстоятельств </w:t>
            </w:r>
            <w:hyperlink r:id="rId9" w:history="1">
              <w:r w:rsidRPr="00C154E2">
                <w:rPr>
                  <w:rFonts w:ascii="Times New Roman" w:hAnsi="Times New Roman"/>
                  <w:sz w:val="24"/>
                  <w:szCs w:val="24"/>
                </w:rPr>
                <w:t>непреодолимой силы</w:t>
              </w:r>
            </w:hyperlink>
            <w:r w:rsidRPr="00C154E2">
              <w:rPr>
                <w:rFonts w:ascii="Times New Roman" w:hAnsi="Times New Roman"/>
                <w:sz w:val="24"/>
                <w:szCs w:val="24"/>
              </w:rPr>
              <w:t xml:space="preserve"> в соответствии с гражданским законодательством РФ.</w:t>
            </w:r>
          </w:p>
        </w:tc>
      </w:tr>
      <w:tr w:rsidR="00B540AC" w:rsidRPr="00C154E2" w14:paraId="01B237D3"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23919F58" w14:textId="5C2C0FDD" w:rsidR="00B540AC"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t>21</w:t>
            </w:r>
            <w:r w:rsidR="00B540AC"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249AAAF1" w14:textId="77777777" w:rsidR="00B540AC" w:rsidRPr="00C154E2" w:rsidRDefault="00C45C88" w:rsidP="007361DC">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w:t>
            </w:r>
          </w:p>
        </w:tc>
        <w:tc>
          <w:tcPr>
            <w:tcW w:w="6137" w:type="dxa"/>
            <w:tcBorders>
              <w:top w:val="single" w:sz="4" w:space="0" w:color="auto"/>
              <w:left w:val="single" w:sz="4" w:space="0" w:color="auto"/>
              <w:bottom w:val="single" w:sz="4" w:space="0" w:color="auto"/>
              <w:right w:val="single" w:sz="4" w:space="0" w:color="auto"/>
            </w:tcBorders>
          </w:tcPr>
          <w:p w14:paraId="5C3FE0C7" w14:textId="77777777" w:rsidR="000F2D5D" w:rsidRDefault="007D6B11" w:rsidP="007D6B11">
            <w:pPr>
              <w:spacing w:after="0" w:line="240" w:lineRule="auto"/>
              <w:jc w:val="both"/>
              <w:rPr>
                <w:rFonts w:ascii="Times New Roman" w:hAnsi="Times New Roman"/>
                <w:sz w:val="24"/>
                <w:szCs w:val="24"/>
              </w:rPr>
            </w:pPr>
            <w:r w:rsidRPr="007D6B11">
              <w:rPr>
                <w:rFonts w:ascii="Times New Roman" w:hAnsi="Times New Roman"/>
                <w:sz w:val="24"/>
                <w:szCs w:val="24"/>
              </w:rPr>
              <w:t xml:space="preserve">В случае установления в документации об электронном аукционе требований к товарам, конкретные показатели (значения характеристик) товара, предлагаемого к поставке или использованию при выполнении работ, оказании услуг, должны быть указаны в полном соответствии с требованиями, установленными заказчиком </w:t>
            </w:r>
            <w:r w:rsidR="000F2D5D">
              <w:rPr>
                <w:rFonts w:ascii="Times New Roman" w:hAnsi="Times New Roman"/>
                <w:sz w:val="24"/>
                <w:szCs w:val="24"/>
              </w:rPr>
              <w:t>в техническом задании</w:t>
            </w:r>
            <w:r w:rsidR="000F2D5D" w:rsidRPr="000F2D5D">
              <w:rPr>
                <w:rFonts w:ascii="Times New Roman" w:hAnsi="Times New Roman"/>
                <w:sz w:val="24"/>
                <w:szCs w:val="24"/>
              </w:rPr>
              <w:t xml:space="preserve"> (Раздел № 4 документации о проведении аукциона).</w:t>
            </w:r>
          </w:p>
          <w:p w14:paraId="5C9CAD53" w14:textId="037353FC" w:rsidR="007D6B11" w:rsidRPr="00C154E2" w:rsidRDefault="007D6B11" w:rsidP="009A7708">
            <w:pPr>
              <w:spacing w:after="0" w:line="240" w:lineRule="auto"/>
              <w:jc w:val="both"/>
              <w:rPr>
                <w:rFonts w:ascii="Times New Roman" w:hAnsi="Times New Roman"/>
                <w:sz w:val="24"/>
                <w:szCs w:val="24"/>
              </w:rPr>
            </w:pPr>
            <w:r w:rsidRPr="007D6B11">
              <w:rPr>
                <w:rFonts w:ascii="Times New Roman" w:hAnsi="Times New Roman"/>
                <w:sz w:val="24"/>
                <w:szCs w:val="24"/>
              </w:rPr>
              <w:t xml:space="preserve">Сведения, указанные в требованиях к содержанию первой части заявки на участие в аукционе в электронной форме </w:t>
            </w:r>
            <w:hyperlink r:id="rId10" w:history="1">
              <w:r w:rsidR="000F2D5D" w:rsidRPr="000F2D5D">
                <w:rPr>
                  <w:rStyle w:val="a5"/>
                  <w:rFonts w:ascii="Times New Roman" w:hAnsi="Times New Roman"/>
                  <w:sz w:val="24"/>
                  <w:szCs w:val="24"/>
                </w:rPr>
                <w:t xml:space="preserve">п. </w:t>
              </w:r>
            </w:hyperlink>
            <w:r w:rsidR="009A7708">
              <w:rPr>
                <w:rStyle w:val="a5"/>
                <w:rFonts w:ascii="Times New Roman" w:hAnsi="Times New Roman"/>
                <w:sz w:val="24"/>
                <w:szCs w:val="24"/>
              </w:rPr>
              <w:t>23</w:t>
            </w:r>
            <w:r w:rsidRPr="007D6B11">
              <w:rPr>
                <w:rFonts w:ascii="Times New Roman" w:hAnsi="Times New Roman"/>
                <w:sz w:val="24"/>
                <w:szCs w:val="24"/>
              </w:rPr>
              <w:t xml:space="preserve"> настоящей документации, должны быть конкретными, не должны сопровождаться словами «эквивалент», «аналог», не должны иметь противоречий, не должны допускать разночтений и двусмысленных толкований, не должны быть указаны в виде диапазона или нескольких вариантов, не должны содержать слов «не менее», «не более», «не ниже», «не выше», «от», «до», «или»</w:t>
            </w:r>
          </w:p>
        </w:tc>
      </w:tr>
      <w:tr w:rsidR="00891209" w:rsidRPr="00C154E2" w14:paraId="61E10D81"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2D1457FF" w14:textId="680B1095" w:rsidR="00891209"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t>22</w:t>
            </w:r>
            <w:r w:rsidR="00E66A4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008089EA" w14:textId="77777777" w:rsidR="00891209" w:rsidRPr="00C154E2" w:rsidRDefault="00891209" w:rsidP="00891209">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Требования к участникам закупки:</w:t>
            </w:r>
          </w:p>
        </w:tc>
        <w:tc>
          <w:tcPr>
            <w:tcW w:w="6137" w:type="dxa"/>
            <w:tcBorders>
              <w:top w:val="single" w:sz="4" w:space="0" w:color="auto"/>
              <w:left w:val="single" w:sz="4" w:space="0" w:color="auto"/>
              <w:bottom w:val="single" w:sz="4" w:space="0" w:color="auto"/>
              <w:right w:val="single" w:sz="4" w:space="0" w:color="auto"/>
            </w:tcBorders>
          </w:tcPr>
          <w:p w14:paraId="5E3789EE" w14:textId="77777777" w:rsidR="00891209" w:rsidRPr="00C154E2" w:rsidRDefault="00891209" w:rsidP="00964FB4">
            <w:pPr>
              <w:autoSpaceDE w:val="0"/>
              <w:autoSpaceDN w:val="0"/>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13B36AF2" w14:textId="77777777" w:rsidR="00891209" w:rsidRPr="00C154E2" w:rsidRDefault="00891209" w:rsidP="00964FB4">
            <w:pPr>
              <w:pStyle w:val="11"/>
              <w:autoSpaceDE w:val="0"/>
              <w:autoSpaceDN w:val="0"/>
              <w:adjustRightInd w:val="0"/>
              <w:ind w:left="0" w:firstLine="259"/>
              <w:jc w:val="both"/>
              <w:outlineLvl w:val="1"/>
              <w:rPr>
                <w:b/>
              </w:rPr>
            </w:pPr>
            <w:r w:rsidRPr="00C154E2">
              <w:rPr>
                <w:b/>
              </w:rPr>
              <w:t>Обязательные требования к участникам закупки:</w:t>
            </w:r>
          </w:p>
          <w:p w14:paraId="651A920A" w14:textId="77777777"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1) непроведение ликвидации участника закупки - юридического лица и отсутствие решения арбитражного суда о признании участника закупки - юридического </w:t>
            </w:r>
            <w:r w:rsidRPr="00C154E2">
              <w:rPr>
                <w:rFonts w:ascii="Times New Roman" w:hAnsi="Times New Roman"/>
                <w:sz w:val="24"/>
                <w:szCs w:val="24"/>
              </w:rPr>
              <w:lastRenderedPageBreak/>
              <w:t>лица или индивидуального предпринимателя несостоятельным (банкротом) и об открытии конкурсного производства;</w:t>
            </w:r>
          </w:p>
          <w:p w14:paraId="47617874" w14:textId="77777777"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2) неприостановление деятельности участника закупки в порядке, установленном </w:t>
            </w:r>
            <w:hyperlink r:id="rId11" w:history="1">
              <w:r w:rsidRPr="00C154E2">
                <w:rPr>
                  <w:rFonts w:ascii="Times New Roman" w:hAnsi="Times New Roman"/>
                  <w:color w:val="0000FF"/>
                  <w:sz w:val="24"/>
                  <w:szCs w:val="24"/>
                </w:rPr>
                <w:t>Кодексом</w:t>
              </w:r>
            </w:hyperlink>
            <w:r w:rsidRPr="00C154E2">
              <w:rPr>
                <w:rFonts w:ascii="Times New Roman" w:hAnsi="Times New Roman"/>
                <w:sz w:val="24"/>
                <w:szCs w:val="24"/>
              </w:rPr>
              <w:t xml:space="preserve"> Российской Федерации об административных правонарушениях, на дату подачи заявки на участие в закупке;</w:t>
            </w:r>
          </w:p>
          <w:p w14:paraId="0156C66C" w14:textId="77777777"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C154E2">
                <w:rPr>
                  <w:rFonts w:ascii="Times New Roman" w:hAnsi="Times New Roman"/>
                  <w:color w:val="0000FF"/>
                  <w:sz w:val="24"/>
                  <w:szCs w:val="24"/>
                </w:rPr>
                <w:t>законодательством</w:t>
              </w:r>
            </w:hyperlink>
            <w:r w:rsidRPr="00C154E2">
              <w:rPr>
                <w:rFonts w:ascii="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C154E2">
                <w:rPr>
                  <w:rFonts w:ascii="Times New Roman" w:hAnsi="Times New Roman"/>
                  <w:color w:val="0000FF"/>
                  <w:sz w:val="24"/>
                  <w:szCs w:val="24"/>
                </w:rPr>
                <w:t>законодательством</w:t>
              </w:r>
            </w:hyperlink>
            <w:r w:rsidRPr="00C154E2">
              <w:rPr>
                <w:rFonts w:ascii="Times New Roman" w:hAnsi="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06CD43" w14:textId="77777777"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history="1">
              <w:r w:rsidRPr="00C154E2">
                <w:rPr>
                  <w:rFonts w:ascii="Times New Roman" w:hAnsi="Times New Roman"/>
                  <w:color w:val="0000FF"/>
                  <w:sz w:val="24"/>
                  <w:szCs w:val="24"/>
                </w:rPr>
                <w:t>статьями 289</w:t>
              </w:r>
            </w:hyperlink>
            <w:r w:rsidRPr="00C154E2">
              <w:rPr>
                <w:rFonts w:ascii="Times New Roman" w:hAnsi="Times New Roman"/>
                <w:sz w:val="24"/>
                <w:szCs w:val="24"/>
              </w:rPr>
              <w:t xml:space="preserve">, </w:t>
            </w:r>
            <w:hyperlink r:id="rId15" w:history="1">
              <w:r w:rsidRPr="00C154E2">
                <w:rPr>
                  <w:rFonts w:ascii="Times New Roman" w:hAnsi="Times New Roman"/>
                  <w:color w:val="0000FF"/>
                  <w:sz w:val="24"/>
                  <w:szCs w:val="24"/>
                </w:rPr>
                <w:t>290</w:t>
              </w:r>
            </w:hyperlink>
            <w:r w:rsidRPr="00C154E2">
              <w:rPr>
                <w:rFonts w:ascii="Times New Roman" w:hAnsi="Times New Roman"/>
                <w:sz w:val="24"/>
                <w:szCs w:val="24"/>
              </w:rPr>
              <w:t xml:space="preserve">, </w:t>
            </w:r>
            <w:hyperlink r:id="rId16" w:history="1">
              <w:r w:rsidRPr="00C154E2">
                <w:rPr>
                  <w:rFonts w:ascii="Times New Roman" w:hAnsi="Times New Roman"/>
                  <w:color w:val="0000FF"/>
                  <w:sz w:val="24"/>
                  <w:szCs w:val="24"/>
                </w:rPr>
                <w:t>291</w:t>
              </w:r>
            </w:hyperlink>
            <w:r w:rsidRPr="00C154E2">
              <w:rPr>
                <w:rFonts w:ascii="Times New Roman" w:hAnsi="Times New Roman"/>
                <w:sz w:val="24"/>
                <w:szCs w:val="24"/>
              </w:rPr>
              <w:t xml:space="preserve">, </w:t>
            </w:r>
            <w:hyperlink r:id="rId17" w:history="1">
              <w:r w:rsidRPr="00C154E2">
                <w:rPr>
                  <w:rFonts w:ascii="Times New Roman" w:hAnsi="Times New Roman"/>
                  <w:color w:val="0000FF"/>
                  <w:sz w:val="24"/>
                  <w:szCs w:val="24"/>
                </w:rPr>
                <w:t>291.1</w:t>
              </w:r>
            </w:hyperlink>
            <w:r w:rsidRPr="00C154E2">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967CE57" w14:textId="7B55BA88" w:rsidR="00891209" w:rsidRPr="00C154E2" w:rsidRDefault="00550517" w:rsidP="00964FB4">
            <w:pPr>
              <w:adjustRightInd w:val="0"/>
              <w:spacing w:after="0" w:line="240" w:lineRule="auto"/>
              <w:ind w:firstLine="259"/>
              <w:jc w:val="both"/>
              <w:rPr>
                <w:rFonts w:ascii="Times New Roman" w:hAnsi="Times New Roman"/>
                <w:sz w:val="24"/>
                <w:szCs w:val="24"/>
              </w:rPr>
            </w:pPr>
            <w:r>
              <w:rPr>
                <w:rFonts w:ascii="Times New Roman" w:hAnsi="Times New Roman"/>
                <w:sz w:val="24"/>
                <w:szCs w:val="24"/>
              </w:rPr>
              <w:t>5</w:t>
            </w:r>
            <w:r w:rsidR="00891209" w:rsidRPr="00C154E2">
              <w:rPr>
                <w:rFonts w:ascii="Times New Roman" w:hAnsi="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w:t>
            </w:r>
            <w:r w:rsidR="00891209" w:rsidRPr="00C154E2">
              <w:rPr>
                <w:rFonts w:ascii="Times New Roman" w:hAnsi="Times New Roman"/>
                <w:sz w:val="24"/>
                <w:szCs w:val="24"/>
              </w:rPr>
              <w:lastRenderedPageBreak/>
              <w:t>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52D0F19" w14:textId="22E1F662" w:rsidR="00891209" w:rsidRPr="000E6620" w:rsidRDefault="004E795B" w:rsidP="00964FB4">
            <w:pPr>
              <w:autoSpaceDE w:val="0"/>
              <w:autoSpaceDN w:val="0"/>
              <w:adjustRightInd w:val="0"/>
              <w:spacing w:after="0" w:line="240" w:lineRule="auto"/>
              <w:ind w:firstLine="259"/>
              <w:jc w:val="both"/>
              <w:rPr>
                <w:rFonts w:ascii="Times New Roman" w:hAnsi="Times New Roman"/>
                <w:sz w:val="24"/>
                <w:szCs w:val="24"/>
                <w:lang w:eastAsia="ru-RU"/>
              </w:rPr>
            </w:pPr>
            <w:r w:rsidRPr="000E6620">
              <w:rPr>
                <w:rFonts w:ascii="Times New Roman" w:hAnsi="Times New Roman"/>
                <w:sz w:val="24"/>
                <w:szCs w:val="24"/>
              </w:rPr>
              <w:t>6</w:t>
            </w:r>
            <w:r w:rsidR="00891209" w:rsidRPr="000E6620">
              <w:rPr>
                <w:rFonts w:ascii="Times New Roman" w:hAnsi="Times New Roman"/>
                <w:sz w:val="24"/>
                <w:szCs w:val="24"/>
              </w:rPr>
              <w:t xml:space="preserve">) отсутствие сведений об участнике закупки в реестре недобросовестных поставщиков, предусмотренном Федеральным законом от 18.07.2011 № 223-ФЗ </w:t>
            </w:r>
            <w:r w:rsidR="00891209" w:rsidRPr="000E6620">
              <w:rPr>
                <w:rFonts w:ascii="Times New Roman" w:hAnsi="Times New Roman"/>
                <w:sz w:val="24"/>
                <w:szCs w:val="24"/>
                <w:lang w:eastAsia="ru-RU"/>
              </w:rPr>
              <w:t>"О закупках товаров, работ, услуг отдельными видами юридических лиц"</w:t>
            </w:r>
            <w:r w:rsidR="00891209" w:rsidRPr="000E6620">
              <w:rPr>
                <w:rFonts w:ascii="Times New Roman" w:hAnsi="Times New Roman"/>
                <w:sz w:val="24"/>
                <w:szCs w:val="24"/>
              </w:rPr>
              <w:t>;</w:t>
            </w:r>
          </w:p>
          <w:p w14:paraId="5CA9319C" w14:textId="51B5D48F" w:rsidR="00891209" w:rsidRPr="00C154E2" w:rsidRDefault="004E795B"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7</w:t>
            </w:r>
            <w:r w:rsidR="00891209" w:rsidRPr="000E6620">
              <w:rPr>
                <w:rFonts w:ascii="Times New Roman" w:hAnsi="Times New Roman"/>
                <w:sz w:val="24"/>
                <w:szCs w:val="24"/>
              </w:rPr>
              <w:t>) отсутствие сведений об участниках закупки в реестре недобросовестных поставщиков, предусмотренном</w:t>
            </w:r>
            <w:r w:rsidR="00891209" w:rsidRPr="00C154E2">
              <w:rPr>
                <w:rFonts w:ascii="Times New Roman" w:hAnsi="Times New Roman"/>
                <w:sz w:val="24"/>
                <w:szCs w:val="24"/>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AA55B8" w:rsidRPr="00C154E2" w14:paraId="25FD9AA7" w14:textId="77777777" w:rsidTr="00F20C04">
        <w:trPr>
          <w:trHeight w:val="415"/>
        </w:trPr>
        <w:tc>
          <w:tcPr>
            <w:tcW w:w="636" w:type="dxa"/>
            <w:tcBorders>
              <w:top w:val="single" w:sz="4" w:space="0" w:color="auto"/>
              <w:left w:val="single" w:sz="4" w:space="0" w:color="auto"/>
              <w:bottom w:val="single" w:sz="4" w:space="0" w:color="auto"/>
              <w:right w:val="single" w:sz="4" w:space="0" w:color="auto"/>
            </w:tcBorders>
          </w:tcPr>
          <w:p w14:paraId="11CFF3EB" w14:textId="7F0F37C2" w:rsidR="00AA55B8"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lastRenderedPageBreak/>
              <w:t>23</w:t>
            </w:r>
            <w:r w:rsidR="00AA55B8"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71CD40FB" w14:textId="77777777" w:rsidR="00AA55B8" w:rsidRPr="00C154E2" w:rsidRDefault="00AA55B8"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Требования к содержанию, форме, оформлению и составу заявки на участие в аукционе:</w:t>
            </w:r>
          </w:p>
        </w:tc>
        <w:tc>
          <w:tcPr>
            <w:tcW w:w="6137" w:type="dxa"/>
            <w:tcBorders>
              <w:top w:val="single" w:sz="4" w:space="0" w:color="auto"/>
              <w:left w:val="single" w:sz="4" w:space="0" w:color="auto"/>
              <w:bottom w:val="single" w:sz="4" w:space="0" w:color="auto"/>
              <w:right w:val="single" w:sz="4" w:space="0" w:color="auto"/>
            </w:tcBorders>
          </w:tcPr>
          <w:p w14:paraId="6A42C961" w14:textId="77777777" w:rsidR="00AA55B8" w:rsidRPr="00C154E2" w:rsidRDefault="00AA55B8"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Заявка на участие в аукционе состоит из двух частей:</w:t>
            </w:r>
          </w:p>
          <w:p w14:paraId="1F34732B" w14:textId="77777777" w:rsidR="00AA55B8" w:rsidRPr="00C154E2" w:rsidRDefault="00AA55B8" w:rsidP="00964FB4">
            <w:pPr>
              <w:adjustRightInd w:val="0"/>
              <w:spacing w:after="0" w:line="240" w:lineRule="auto"/>
              <w:ind w:firstLine="259"/>
              <w:jc w:val="both"/>
              <w:rPr>
                <w:rFonts w:ascii="Times New Roman" w:hAnsi="Times New Roman"/>
                <w:sz w:val="24"/>
                <w:szCs w:val="24"/>
              </w:rPr>
            </w:pPr>
            <w:r w:rsidRPr="000F2D5D">
              <w:rPr>
                <w:rFonts w:ascii="Times New Roman" w:hAnsi="Times New Roman"/>
                <w:b/>
                <w:sz w:val="24"/>
                <w:szCs w:val="24"/>
              </w:rPr>
              <w:t>Первая часть заявки</w:t>
            </w:r>
            <w:r w:rsidRPr="00C154E2">
              <w:rPr>
                <w:rFonts w:ascii="Times New Roman" w:hAnsi="Times New Roman"/>
                <w:sz w:val="24"/>
                <w:szCs w:val="24"/>
              </w:rPr>
              <w:t xml:space="preserve"> на участие в аукционе должна содержать:</w:t>
            </w:r>
          </w:p>
          <w:p w14:paraId="3A3305CC" w14:textId="77777777" w:rsidR="00DB60D8" w:rsidRPr="00C154E2" w:rsidRDefault="00AA55B8"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1) </w:t>
            </w:r>
            <w:r w:rsidR="00DB60D8" w:rsidRPr="00C154E2">
              <w:rPr>
                <w:rFonts w:ascii="Times New Roman" w:hAnsi="Times New Roman"/>
                <w:sz w:val="24"/>
                <w:szCs w:val="24"/>
              </w:rPr>
              <w:t>согласие участника электронного аукциона на поставку товара, выполнение работы, оказания услуги на условиях, предусмотренных аукционной документацией и не подлежащих изменению по результатам проведения электронного аукциона (такое согласие дается с применением программно-аппаратных</w:t>
            </w:r>
            <w:r w:rsidR="00260541" w:rsidRPr="00C154E2">
              <w:rPr>
                <w:rFonts w:ascii="Times New Roman" w:hAnsi="Times New Roman"/>
                <w:sz w:val="24"/>
                <w:szCs w:val="24"/>
              </w:rPr>
              <w:t xml:space="preserve"> средств электронной площадки);</w:t>
            </w:r>
          </w:p>
          <w:p w14:paraId="52724065" w14:textId="77777777" w:rsidR="00260541" w:rsidRPr="00C154E2" w:rsidRDefault="00260541"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2) при осуществлении закупки товара или закупки работы, услуги, для выполнения, оказания которых используется товар:</w:t>
            </w:r>
          </w:p>
          <w:p w14:paraId="041D4201" w14:textId="30A53A25" w:rsidR="00260541" w:rsidRPr="000E6620" w:rsidRDefault="00260541"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а) наименова</w:t>
            </w:r>
            <w:r w:rsidR="000E6620" w:rsidRPr="000E6620">
              <w:rPr>
                <w:rFonts w:ascii="Times New Roman" w:hAnsi="Times New Roman"/>
                <w:sz w:val="24"/>
                <w:szCs w:val="24"/>
              </w:rPr>
              <w:t>ние страны происхождения товара,</w:t>
            </w:r>
            <w:r w:rsidR="000F2D5D" w:rsidRPr="000E6620">
              <w:t xml:space="preserve"> </w:t>
            </w:r>
            <w:r w:rsidR="000F2D5D" w:rsidRPr="000E6620">
              <w:rPr>
                <w:rFonts w:ascii="Times New Roman" w:hAnsi="Times New Roman"/>
                <w:sz w:val="24"/>
                <w:szCs w:val="24"/>
              </w:rPr>
              <w:t xml:space="preserve">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w:t>
            </w:r>
            <w:r w:rsidR="000F2D5D" w:rsidRPr="000E6620">
              <w:rPr>
                <w:rFonts w:ascii="Times New Roman" w:hAnsi="Times New Roman"/>
                <w:sz w:val="24"/>
                <w:szCs w:val="24"/>
              </w:rPr>
              <w:lastRenderedPageBreak/>
              <w:t>извещением и аукционной документацией;</w:t>
            </w:r>
          </w:p>
          <w:p w14:paraId="7179D5A2" w14:textId="77777777" w:rsidR="00AA55B8" w:rsidRPr="000E6620" w:rsidRDefault="00260541"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 xml:space="preserve">б) </w:t>
            </w:r>
            <w:r w:rsidR="00AA55B8" w:rsidRPr="000E6620">
              <w:rPr>
                <w:rFonts w:ascii="Times New Roman" w:hAnsi="Times New Roman"/>
                <w:sz w:val="24"/>
                <w:szCs w:val="24"/>
              </w:rPr>
              <w:t>конкретные показатели товара, соответствующие значениям, установленным в документации о</w:t>
            </w:r>
            <w:r w:rsidRPr="000E6620">
              <w:rPr>
                <w:rFonts w:ascii="Times New Roman" w:hAnsi="Times New Roman"/>
                <w:sz w:val="24"/>
                <w:szCs w:val="24"/>
              </w:rPr>
              <w:t>б электронном</w:t>
            </w:r>
            <w:r w:rsidR="00AA55B8" w:rsidRPr="000E6620">
              <w:rPr>
                <w:rFonts w:ascii="Times New Roman" w:hAnsi="Times New Roman"/>
                <w:sz w:val="24"/>
                <w:szCs w:val="24"/>
              </w:rPr>
              <w:t xml:space="preserve"> </w:t>
            </w:r>
            <w:r w:rsidRPr="000E6620">
              <w:rPr>
                <w:rFonts w:ascii="Times New Roman" w:hAnsi="Times New Roman"/>
                <w:sz w:val="24"/>
                <w:szCs w:val="24"/>
              </w:rPr>
              <w:t>аукционе</w:t>
            </w:r>
            <w:r w:rsidR="00AA55B8" w:rsidRPr="000E6620">
              <w:rPr>
                <w:rFonts w:ascii="Times New Roman" w:hAnsi="Times New Roman"/>
                <w:sz w:val="24"/>
                <w:szCs w:val="24"/>
              </w:rPr>
              <w:t xml:space="preserve"> и указание на товарный знак (при наличии);</w:t>
            </w:r>
          </w:p>
          <w:p w14:paraId="1D88EBE6" w14:textId="4FB96291" w:rsidR="000F2D5D" w:rsidRPr="000E6620" w:rsidRDefault="000F2D5D"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6A05ADAC" w14:textId="77777777" w:rsidR="00891209" w:rsidRPr="00C154E2" w:rsidRDefault="00891209"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b/>
                <w:sz w:val="24"/>
                <w:szCs w:val="24"/>
              </w:rPr>
              <w:t>Вторая часть заявки</w:t>
            </w:r>
            <w:r w:rsidRPr="000E6620">
              <w:rPr>
                <w:rFonts w:ascii="Times New Roman" w:hAnsi="Times New Roman"/>
                <w:sz w:val="24"/>
                <w:szCs w:val="24"/>
              </w:rPr>
              <w:t xml:space="preserve"> на участие в аукционе должна содержать следую</w:t>
            </w:r>
            <w:r w:rsidRPr="00C154E2">
              <w:rPr>
                <w:rFonts w:ascii="Times New Roman" w:hAnsi="Times New Roman"/>
                <w:sz w:val="24"/>
                <w:szCs w:val="24"/>
              </w:rPr>
              <w:t>щие документы и информацию:</w:t>
            </w:r>
          </w:p>
          <w:p w14:paraId="76E48935" w14:textId="13EA4B5C"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1)</w:t>
            </w:r>
            <w:r w:rsidR="000F2D5D">
              <w:rPr>
                <w:rFonts w:ascii="Times New Roman" w:hAnsi="Times New Roman"/>
                <w:sz w:val="24"/>
                <w:szCs w:val="24"/>
              </w:rPr>
              <w:t xml:space="preserve"> </w:t>
            </w:r>
            <w:r w:rsidR="00260541" w:rsidRPr="00C154E2">
              <w:rPr>
                <w:rFonts w:ascii="Times New Roman" w:hAnsi="Times New Roman"/>
                <w:sz w:val="24"/>
                <w:szCs w:val="24"/>
              </w:rPr>
              <w:t>наименование,</w:t>
            </w:r>
            <w:r w:rsidRPr="00C154E2">
              <w:rPr>
                <w:rFonts w:ascii="Times New Roman" w:hAnsi="Times New Roman"/>
                <w:sz w:val="24"/>
                <w:szCs w:val="24"/>
              </w:rPr>
              <w:t xml:space="preserve"> фирменное наименование</w:t>
            </w:r>
            <w:r w:rsidR="00260541" w:rsidRPr="00C154E2">
              <w:rPr>
                <w:rFonts w:ascii="Times New Roman" w:hAnsi="Times New Roman"/>
                <w:sz w:val="24"/>
                <w:szCs w:val="24"/>
              </w:rPr>
              <w:t xml:space="preserve"> (при наличии) место нахождения (для юридического лица, почтовый </w:t>
            </w:r>
            <w:r w:rsidRPr="00C154E2">
              <w:rPr>
                <w:rFonts w:ascii="Times New Roman" w:hAnsi="Times New Roman"/>
                <w:sz w:val="24"/>
                <w:szCs w:val="24"/>
              </w:rPr>
              <w:t xml:space="preserve"> адрес</w:t>
            </w:r>
            <w:r w:rsidR="00260541" w:rsidRPr="00C154E2">
              <w:rPr>
                <w:rFonts w:ascii="Times New Roman" w:hAnsi="Times New Roman"/>
                <w:sz w:val="24"/>
                <w:szCs w:val="24"/>
              </w:rPr>
              <w:t xml:space="preserve"> участника такого аукциона, фамилия</w:t>
            </w:r>
            <w:r w:rsidRPr="00C154E2">
              <w:rPr>
                <w:rFonts w:ascii="Times New Roman" w:hAnsi="Times New Roman"/>
                <w:sz w:val="24"/>
                <w:szCs w:val="24"/>
              </w:rPr>
              <w:t>, имя, отчество</w:t>
            </w:r>
            <w:r w:rsidR="006368F6" w:rsidRPr="00C154E2">
              <w:rPr>
                <w:rFonts w:ascii="Times New Roman" w:hAnsi="Times New Roman"/>
                <w:sz w:val="24"/>
                <w:szCs w:val="24"/>
              </w:rPr>
              <w:t xml:space="preserve"> (</w:t>
            </w:r>
            <w:r w:rsidR="00260541" w:rsidRPr="00C154E2">
              <w:rPr>
                <w:rFonts w:ascii="Times New Roman" w:hAnsi="Times New Roman"/>
                <w:sz w:val="24"/>
                <w:szCs w:val="24"/>
              </w:rPr>
              <w:t>при наличии)</w:t>
            </w:r>
            <w:r w:rsidRPr="00C154E2">
              <w:rPr>
                <w:rFonts w:ascii="Times New Roman" w:hAnsi="Times New Roman"/>
                <w:sz w:val="24"/>
                <w:szCs w:val="24"/>
              </w:rPr>
              <w:t>, паспортные данные, место жительства (для физического лица), номер контактного телефона</w:t>
            </w:r>
            <w:r w:rsidR="006368F6" w:rsidRPr="00C154E2">
              <w:rPr>
                <w:rFonts w:ascii="Times New Roman" w:hAnsi="Times New Roman"/>
                <w:sz w:val="24"/>
                <w:szCs w:val="24"/>
              </w:rPr>
              <w:t xml:space="preserve">, идентификационный номер налогоплательщика участника такого аукциона </w:t>
            </w:r>
            <w:r w:rsidR="002E08C5" w:rsidRPr="00C154E2">
              <w:rPr>
                <w:rFonts w:ascii="Times New Roman" w:hAnsi="Times New Roman"/>
                <w:sz w:val="24"/>
                <w:szCs w:val="24"/>
              </w:rPr>
              <w:t xml:space="preserve">или </w:t>
            </w:r>
            <w:r w:rsidR="006368F6" w:rsidRPr="00C154E2">
              <w:rPr>
                <w:rFonts w:ascii="Times New Roman" w:hAnsi="Times New Roman"/>
                <w:sz w:val="24"/>
                <w:szCs w:val="24"/>
              </w:rPr>
              <w:t xml:space="preserve">в </w:t>
            </w:r>
            <w:r w:rsidR="002E08C5" w:rsidRPr="00C154E2">
              <w:rPr>
                <w:rFonts w:ascii="Times New Roman" w:hAnsi="Times New Roman"/>
                <w:sz w:val="24"/>
                <w:szCs w:val="24"/>
              </w:rPr>
              <w:t>соответствии</w:t>
            </w:r>
            <w:r w:rsidR="006368F6" w:rsidRPr="00C154E2">
              <w:rPr>
                <w:rFonts w:ascii="Times New Roman" w:hAnsi="Times New Roman"/>
                <w:sz w:val="24"/>
                <w:szCs w:val="24"/>
              </w:rPr>
              <w:t xml:space="preserve"> с законодательством </w:t>
            </w:r>
            <w:r w:rsidR="002E08C5" w:rsidRPr="00C154E2">
              <w:rPr>
                <w:rFonts w:ascii="Times New Roman" w:hAnsi="Times New Roman"/>
                <w:sz w:val="24"/>
                <w:szCs w:val="24"/>
              </w:rPr>
              <w:t>соответствующего</w:t>
            </w:r>
            <w:r w:rsidR="006368F6" w:rsidRPr="00C154E2">
              <w:rPr>
                <w:rFonts w:ascii="Times New Roman" w:hAnsi="Times New Roman"/>
                <w:sz w:val="24"/>
                <w:szCs w:val="24"/>
              </w:rPr>
              <w:t xml:space="preserve"> </w:t>
            </w:r>
            <w:r w:rsidR="002E08C5" w:rsidRPr="00C154E2">
              <w:rPr>
                <w:rFonts w:ascii="Times New Roman" w:hAnsi="Times New Roman"/>
                <w:sz w:val="24"/>
                <w:szCs w:val="24"/>
              </w:rPr>
              <w:t>иностранного</w:t>
            </w:r>
            <w:r w:rsidR="006368F6" w:rsidRPr="00C154E2">
              <w:rPr>
                <w:rFonts w:ascii="Times New Roman" w:hAnsi="Times New Roman"/>
                <w:sz w:val="24"/>
                <w:szCs w:val="24"/>
              </w:rPr>
              <w:t xml:space="preserve"> государства</w:t>
            </w:r>
            <w:r w:rsidR="002E08C5" w:rsidRPr="00C154E2">
              <w:rPr>
                <w:rFonts w:ascii="Times New Roman" w:hAnsi="Times New Roman"/>
                <w:sz w:val="24"/>
                <w:szCs w:val="24"/>
              </w:rPr>
              <w:t xml:space="preserve">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14:paraId="38709B68" w14:textId="4DB46B24" w:rsidR="002E08C5"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2) </w:t>
            </w:r>
            <w:r w:rsidR="002E08C5" w:rsidRPr="00C154E2">
              <w:rPr>
                <w:rFonts w:ascii="Times New Roman" w:hAnsi="Times New Roman"/>
                <w:sz w:val="24"/>
                <w:szCs w:val="24"/>
              </w:rPr>
              <w:t xml:space="preserve">декларация о соответствии участника такого аукциона требованиям </w:t>
            </w:r>
            <w:r w:rsidR="002E08C5" w:rsidRPr="000E6620">
              <w:rPr>
                <w:rFonts w:ascii="Times New Roman" w:hAnsi="Times New Roman"/>
                <w:sz w:val="24"/>
                <w:szCs w:val="24"/>
              </w:rPr>
              <w:t xml:space="preserve">установленным </w:t>
            </w:r>
            <w:hyperlink r:id="rId18" w:history="1">
              <w:r w:rsidR="000F2D5D" w:rsidRPr="000E6620">
                <w:rPr>
                  <w:rStyle w:val="a5"/>
                  <w:rFonts w:ascii="Times New Roman" w:hAnsi="Times New Roman"/>
                  <w:sz w:val="24"/>
                  <w:szCs w:val="24"/>
                </w:rPr>
                <w:t xml:space="preserve">пунктом </w:t>
              </w:r>
              <w:r w:rsidR="00E2252B" w:rsidRPr="000E6620">
                <w:rPr>
                  <w:rStyle w:val="a5"/>
                  <w:rFonts w:ascii="Times New Roman" w:hAnsi="Times New Roman"/>
                  <w:sz w:val="24"/>
                  <w:szCs w:val="24"/>
                </w:rPr>
                <w:t>22</w:t>
              </w:r>
            </w:hyperlink>
            <w:r w:rsidR="000F2D5D" w:rsidRPr="000E6620">
              <w:rPr>
                <w:rFonts w:ascii="Times New Roman" w:hAnsi="Times New Roman"/>
                <w:sz w:val="24"/>
                <w:szCs w:val="24"/>
              </w:rPr>
              <w:t xml:space="preserve"> Информационной карты аукциона</w:t>
            </w:r>
            <w:r w:rsidR="000E6620">
              <w:rPr>
                <w:rFonts w:ascii="Times New Roman" w:hAnsi="Times New Roman"/>
                <w:sz w:val="24"/>
                <w:szCs w:val="24"/>
              </w:rPr>
              <w:t>.</w:t>
            </w:r>
          </w:p>
          <w:p w14:paraId="78D6458E" w14:textId="1BDB9BED"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3) копии учредительных документов участник</w:t>
            </w:r>
            <w:r w:rsidR="002E08C5" w:rsidRPr="00C154E2">
              <w:rPr>
                <w:rFonts w:ascii="Times New Roman" w:hAnsi="Times New Roman"/>
                <w:sz w:val="24"/>
                <w:szCs w:val="24"/>
              </w:rPr>
              <w:t>а</w:t>
            </w:r>
            <w:r w:rsidR="000F2D5D">
              <w:rPr>
                <w:rFonts w:ascii="Times New Roman" w:hAnsi="Times New Roman"/>
                <w:sz w:val="24"/>
                <w:szCs w:val="24"/>
              </w:rPr>
              <w:t xml:space="preserve"> закупок (для юридических лиц), </w:t>
            </w:r>
            <w:r w:rsidRPr="00C154E2">
              <w:rPr>
                <w:rFonts w:ascii="Times New Roman" w:hAnsi="Times New Roman"/>
                <w:sz w:val="24"/>
                <w:szCs w:val="24"/>
              </w:rPr>
              <w:t>копии документов, удостоверяющих личность (для физических лиц);</w:t>
            </w:r>
          </w:p>
          <w:p w14:paraId="4F3757BD" w14:textId="768F756F" w:rsidR="00891209" w:rsidRPr="000E6620" w:rsidRDefault="000F2D5D"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4</w:t>
            </w:r>
            <w:r w:rsidR="00891209" w:rsidRPr="000E6620">
              <w:rPr>
                <w:rFonts w:ascii="Times New Roman" w:hAnsi="Times New Roman"/>
                <w:sz w:val="24"/>
                <w:szCs w:val="24"/>
              </w:rPr>
              <w:t xml:space="preserve">) </w:t>
            </w:r>
            <w:r w:rsidRPr="000E6620">
              <w:rPr>
                <w:rFonts w:ascii="Times New Roman" w:hAnsi="Times New Roman"/>
                <w:sz w:val="24"/>
                <w:szCs w:val="24"/>
              </w:rPr>
              <w:t xml:space="preserve">полученную не ранее чем за шесть месяцев до даты обращения за аккредитацией </w:t>
            </w:r>
            <w:r w:rsidR="00891209" w:rsidRPr="000E6620">
              <w:rPr>
                <w:rFonts w:ascii="Times New Roman" w:hAnsi="Times New Roman"/>
                <w:sz w:val="24"/>
                <w:szCs w:val="24"/>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w:t>
            </w:r>
            <w:r w:rsidR="00C154E2" w:rsidRPr="000E6620">
              <w:rPr>
                <w:rFonts w:ascii="Times New Roman" w:hAnsi="Times New Roman"/>
                <w:sz w:val="24"/>
                <w:szCs w:val="24"/>
              </w:rPr>
              <w:t xml:space="preserve"> </w:t>
            </w:r>
          </w:p>
          <w:p w14:paraId="192DD0F1" w14:textId="7899270C" w:rsidR="00891209" w:rsidRPr="000E6620" w:rsidRDefault="000F2D5D"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5</w:t>
            </w:r>
            <w:r w:rsidR="00891209" w:rsidRPr="000E6620">
              <w:rPr>
                <w:rFonts w:ascii="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14:paraId="0DB57AE1" w14:textId="267BDDCA" w:rsidR="00891209" w:rsidRPr="00C154E2" w:rsidRDefault="000F2D5D" w:rsidP="00964FB4">
            <w:pPr>
              <w:pStyle w:val="a6"/>
              <w:ind w:firstLine="259"/>
              <w:jc w:val="both"/>
              <w:rPr>
                <w:sz w:val="24"/>
                <w:szCs w:val="24"/>
              </w:rPr>
            </w:pPr>
            <w:r w:rsidRPr="000E6620">
              <w:rPr>
                <w:sz w:val="24"/>
                <w:szCs w:val="24"/>
              </w:rPr>
              <w:t>6</w:t>
            </w:r>
            <w:r w:rsidR="00891209" w:rsidRPr="000E6620">
              <w:rPr>
                <w:sz w:val="24"/>
                <w:szCs w:val="24"/>
              </w:rPr>
              <w:t>)</w:t>
            </w:r>
            <w:r w:rsidR="00891209" w:rsidRPr="00C154E2">
              <w:rPr>
                <w:sz w:val="24"/>
                <w:szCs w:val="24"/>
              </w:rPr>
              <w:t xml:space="preserve">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w:t>
            </w:r>
            <w:r w:rsidR="00891209" w:rsidRPr="00C154E2">
              <w:rPr>
                <w:sz w:val="24"/>
                <w:szCs w:val="24"/>
              </w:rPr>
              <w:lastRenderedPageBreak/>
              <w:t>правом действовать от имени участника без доверенности). Если от имени участника электронного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5956BE1D" w14:textId="78F84D8B" w:rsidR="00AA55B8" w:rsidRPr="000E6620" w:rsidRDefault="000F2D5D" w:rsidP="00964FB4">
            <w:pPr>
              <w:autoSpaceDE w:val="0"/>
              <w:autoSpaceDN w:val="0"/>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7</w:t>
            </w:r>
            <w:r w:rsidR="00891209" w:rsidRPr="000E6620">
              <w:rPr>
                <w:rFonts w:ascii="Times New Roman" w:hAnsi="Times New Roman"/>
                <w:sz w:val="24"/>
                <w:szCs w:val="24"/>
              </w:rPr>
              <w:t>)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0637CE9A" w14:textId="0C4F7133" w:rsidR="00C154E2" w:rsidRPr="00C154E2" w:rsidRDefault="000F2D5D" w:rsidP="00964FB4">
            <w:pPr>
              <w:autoSpaceDE w:val="0"/>
              <w:autoSpaceDN w:val="0"/>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8) документы или копии документов, подтверждающие соответствие товара (услуги, работы)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 аукционной документации).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либо при выполнении работ, оказании услуг.</w:t>
            </w:r>
          </w:p>
        </w:tc>
      </w:tr>
      <w:tr w:rsidR="00FB19B6" w:rsidRPr="00C154E2" w14:paraId="2B33BA75" w14:textId="77777777" w:rsidTr="00F20C04">
        <w:tc>
          <w:tcPr>
            <w:tcW w:w="636" w:type="dxa"/>
            <w:tcBorders>
              <w:top w:val="single" w:sz="4" w:space="0" w:color="auto"/>
              <w:left w:val="single" w:sz="4" w:space="0" w:color="auto"/>
              <w:bottom w:val="single" w:sz="4" w:space="0" w:color="auto"/>
              <w:right w:val="single" w:sz="4" w:space="0" w:color="auto"/>
            </w:tcBorders>
          </w:tcPr>
          <w:p w14:paraId="5B32534F" w14:textId="5FC64967" w:rsidR="00FB19B6" w:rsidRPr="00C154E2" w:rsidRDefault="00E2252B" w:rsidP="00AA55B8">
            <w:pPr>
              <w:spacing w:after="0" w:line="240" w:lineRule="auto"/>
              <w:jc w:val="center"/>
              <w:rPr>
                <w:rFonts w:ascii="Times New Roman" w:hAnsi="Times New Roman"/>
                <w:sz w:val="24"/>
                <w:szCs w:val="24"/>
              </w:rPr>
            </w:pPr>
            <w:r>
              <w:rPr>
                <w:rFonts w:ascii="Times New Roman" w:hAnsi="Times New Roman"/>
                <w:sz w:val="24"/>
                <w:szCs w:val="24"/>
              </w:rPr>
              <w:lastRenderedPageBreak/>
              <w:t>24.</w:t>
            </w:r>
          </w:p>
        </w:tc>
        <w:tc>
          <w:tcPr>
            <w:tcW w:w="2933" w:type="dxa"/>
            <w:tcBorders>
              <w:top w:val="single" w:sz="4" w:space="0" w:color="auto"/>
              <w:left w:val="single" w:sz="4" w:space="0" w:color="auto"/>
              <w:bottom w:val="single" w:sz="4" w:space="0" w:color="auto"/>
              <w:right w:val="single" w:sz="4" w:space="0" w:color="auto"/>
            </w:tcBorders>
          </w:tcPr>
          <w:p w14:paraId="34B2EA92" w14:textId="7FE23065" w:rsidR="00FB19B6" w:rsidRPr="00342BE0" w:rsidRDefault="00E2252B" w:rsidP="00E2252B">
            <w:pPr>
              <w:spacing w:after="0" w:line="240" w:lineRule="auto"/>
              <w:jc w:val="both"/>
              <w:rPr>
                <w:rFonts w:ascii="Times New Roman" w:hAnsi="Times New Roman"/>
                <w:sz w:val="24"/>
                <w:szCs w:val="24"/>
              </w:rPr>
            </w:pPr>
            <w:r w:rsidRPr="00342BE0">
              <w:rPr>
                <w:rFonts w:ascii="Times New Roman" w:hAnsi="Times New Roman"/>
                <w:sz w:val="24"/>
                <w:szCs w:val="24"/>
              </w:rPr>
              <w:t>Размер обеспечения заявки на участие в аукционе</w:t>
            </w:r>
          </w:p>
        </w:tc>
        <w:tc>
          <w:tcPr>
            <w:tcW w:w="6137" w:type="dxa"/>
            <w:tcBorders>
              <w:top w:val="single" w:sz="4" w:space="0" w:color="auto"/>
              <w:left w:val="single" w:sz="4" w:space="0" w:color="auto"/>
              <w:bottom w:val="single" w:sz="4" w:space="0" w:color="auto"/>
              <w:right w:val="single" w:sz="4" w:space="0" w:color="auto"/>
            </w:tcBorders>
          </w:tcPr>
          <w:p w14:paraId="4EDDB9F5" w14:textId="50D1E3D4" w:rsidR="00FB19B6" w:rsidRPr="00342BE0" w:rsidRDefault="00E2252B" w:rsidP="00E66A4A">
            <w:pPr>
              <w:spacing w:after="0" w:line="240" w:lineRule="auto"/>
              <w:jc w:val="both"/>
              <w:rPr>
                <w:rFonts w:ascii="Times New Roman" w:hAnsi="Times New Roman"/>
                <w:sz w:val="24"/>
                <w:szCs w:val="24"/>
              </w:rPr>
            </w:pPr>
            <w:r w:rsidRPr="00342BE0">
              <w:rPr>
                <w:rFonts w:ascii="Times New Roman" w:hAnsi="Times New Roman"/>
                <w:sz w:val="24"/>
                <w:szCs w:val="24"/>
              </w:rPr>
              <w:t>Не установлено</w:t>
            </w:r>
          </w:p>
        </w:tc>
      </w:tr>
      <w:tr w:rsidR="00AA55B8" w:rsidRPr="00C154E2" w14:paraId="1912FA3F" w14:textId="77777777" w:rsidTr="00F20C04">
        <w:tc>
          <w:tcPr>
            <w:tcW w:w="636" w:type="dxa"/>
            <w:tcBorders>
              <w:top w:val="single" w:sz="4" w:space="0" w:color="auto"/>
              <w:left w:val="single" w:sz="4" w:space="0" w:color="auto"/>
              <w:bottom w:val="single" w:sz="4" w:space="0" w:color="auto"/>
              <w:right w:val="single" w:sz="4" w:space="0" w:color="auto"/>
            </w:tcBorders>
          </w:tcPr>
          <w:p w14:paraId="0B457684" w14:textId="366B38C5" w:rsidR="00AA55B8" w:rsidRPr="00C154E2" w:rsidRDefault="00E2252B" w:rsidP="00AA55B8">
            <w:pPr>
              <w:spacing w:after="0" w:line="240" w:lineRule="auto"/>
              <w:jc w:val="center"/>
              <w:rPr>
                <w:rFonts w:ascii="Times New Roman" w:hAnsi="Times New Roman"/>
                <w:sz w:val="24"/>
                <w:szCs w:val="24"/>
              </w:rPr>
            </w:pPr>
            <w:r>
              <w:rPr>
                <w:rFonts w:ascii="Times New Roman" w:hAnsi="Times New Roman"/>
                <w:sz w:val="24"/>
                <w:szCs w:val="24"/>
              </w:rPr>
              <w:t>25</w:t>
            </w:r>
            <w:r w:rsidR="00AA55B8"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02E0596F" w14:textId="4E6F4794" w:rsidR="00AA55B8" w:rsidRPr="00D5421F" w:rsidRDefault="00AA55B8" w:rsidP="005D49E9">
            <w:pPr>
              <w:spacing w:after="0" w:line="240" w:lineRule="auto"/>
              <w:jc w:val="both"/>
              <w:rPr>
                <w:rFonts w:ascii="Times New Roman" w:hAnsi="Times New Roman"/>
                <w:sz w:val="24"/>
                <w:szCs w:val="24"/>
                <w:highlight w:val="yellow"/>
              </w:rPr>
            </w:pPr>
            <w:r w:rsidRPr="00F66377">
              <w:rPr>
                <w:rFonts w:ascii="Times New Roman" w:hAnsi="Times New Roman"/>
                <w:sz w:val="24"/>
                <w:szCs w:val="24"/>
              </w:rPr>
              <w:t xml:space="preserve">Размер </w:t>
            </w:r>
            <w:r w:rsidR="00B82978">
              <w:rPr>
                <w:rFonts w:ascii="Times New Roman" w:hAnsi="Times New Roman"/>
                <w:sz w:val="24"/>
                <w:szCs w:val="24"/>
              </w:rPr>
              <w:t>обеспечения исполнения договора</w:t>
            </w:r>
          </w:p>
        </w:tc>
        <w:tc>
          <w:tcPr>
            <w:tcW w:w="6137" w:type="dxa"/>
            <w:tcBorders>
              <w:top w:val="single" w:sz="4" w:space="0" w:color="auto"/>
              <w:left w:val="single" w:sz="4" w:space="0" w:color="auto"/>
              <w:bottom w:val="single" w:sz="4" w:space="0" w:color="auto"/>
              <w:right w:val="single" w:sz="4" w:space="0" w:color="auto"/>
            </w:tcBorders>
          </w:tcPr>
          <w:p w14:paraId="73D3A2A1" w14:textId="097F477C" w:rsidR="00A568D6" w:rsidRPr="00D5421F" w:rsidRDefault="00F66377" w:rsidP="00BC5F91">
            <w:pPr>
              <w:spacing w:after="0" w:line="240" w:lineRule="auto"/>
              <w:jc w:val="both"/>
              <w:rPr>
                <w:rFonts w:ascii="Times New Roman" w:hAnsi="Times New Roman"/>
                <w:sz w:val="24"/>
                <w:szCs w:val="24"/>
                <w:highlight w:val="yellow"/>
              </w:rPr>
            </w:pPr>
            <w:r>
              <w:rPr>
                <w:rFonts w:ascii="Times New Roman" w:hAnsi="Times New Roman"/>
                <w:sz w:val="24"/>
                <w:szCs w:val="24"/>
              </w:rPr>
              <w:t>Не установлено</w:t>
            </w:r>
          </w:p>
        </w:tc>
      </w:tr>
      <w:tr w:rsidR="00BC5F91" w:rsidRPr="00C154E2" w14:paraId="408CE95A" w14:textId="77777777" w:rsidTr="00F20C04">
        <w:tc>
          <w:tcPr>
            <w:tcW w:w="636" w:type="dxa"/>
            <w:tcBorders>
              <w:top w:val="single" w:sz="4" w:space="0" w:color="auto"/>
              <w:left w:val="single" w:sz="4" w:space="0" w:color="auto"/>
              <w:bottom w:val="single" w:sz="4" w:space="0" w:color="auto"/>
              <w:right w:val="single" w:sz="4" w:space="0" w:color="auto"/>
            </w:tcBorders>
          </w:tcPr>
          <w:p w14:paraId="609DB0A5" w14:textId="77777777" w:rsidR="00BC5F91" w:rsidRDefault="00BC5F91" w:rsidP="00AA55B8">
            <w:pPr>
              <w:spacing w:after="0" w:line="240" w:lineRule="auto"/>
              <w:jc w:val="center"/>
              <w:rPr>
                <w:rFonts w:ascii="Times New Roman" w:hAnsi="Times New Roman"/>
                <w:sz w:val="24"/>
                <w:szCs w:val="24"/>
              </w:rPr>
            </w:pPr>
          </w:p>
        </w:tc>
        <w:tc>
          <w:tcPr>
            <w:tcW w:w="2933" w:type="dxa"/>
            <w:tcBorders>
              <w:top w:val="single" w:sz="4" w:space="0" w:color="auto"/>
              <w:left w:val="single" w:sz="4" w:space="0" w:color="auto"/>
              <w:bottom w:val="single" w:sz="4" w:space="0" w:color="auto"/>
              <w:right w:val="single" w:sz="4" w:space="0" w:color="auto"/>
            </w:tcBorders>
          </w:tcPr>
          <w:p w14:paraId="1C8E96AA" w14:textId="4DF4121A" w:rsidR="00BC5F91" w:rsidRPr="00D5421F" w:rsidRDefault="00BC5F91" w:rsidP="005D49E9">
            <w:pPr>
              <w:spacing w:after="0" w:line="240" w:lineRule="auto"/>
              <w:jc w:val="both"/>
              <w:rPr>
                <w:rFonts w:ascii="Times New Roman" w:hAnsi="Times New Roman"/>
                <w:sz w:val="24"/>
                <w:szCs w:val="24"/>
                <w:highlight w:val="yellow"/>
              </w:rPr>
            </w:pPr>
            <w:r w:rsidRPr="00F66377">
              <w:rPr>
                <w:rFonts w:ascii="Times New Roman" w:hAnsi="Times New Roman"/>
                <w:sz w:val="24"/>
                <w:szCs w:val="24"/>
              </w:rPr>
              <w:t>Срок и порядок предоставления обеспечения договора</w:t>
            </w:r>
          </w:p>
        </w:tc>
        <w:tc>
          <w:tcPr>
            <w:tcW w:w="6137" w:type="dxa"/>
            <w:tcBorders>
              <w:top w:val="single" w:sz="4" w:space="0" w:color="auto"/>
              <w:left w:val="single" w:sz="4" w:space="0" w:color="auto"/>
              <w:bottom w:val="single" w:sz="4" w:space="0" w:color="auto"/>
              <w:right w:val="single" w:sz="4" w:space="0" w:color="auto"/>
            </w:tcBorders>
          </w:tcPr>
          <w:p w14:paraId="2536C0BD" w14:textId="0012359E" w:rsidR="00BC5F91" w:rsidRPr="00F66377" w:rsidRDefault="00F66377" w:rsidP="00BC5F91">
            <w:pPr>
              <w:spacing w:after="0" w:line="240" w:lineRule="auto"/>
              <w:jc w:val="both"/>
              <w:rPr>
                <w:rFonts w:ascii="Times New Roman" w:hAnsi="Times New Roman"/>
                <w:sz w:val="24"/>
                <w:szCs w:val="24"/>
              </w:rPr>
            </w:pPr>
            <w:r w:rsidRPr="00F66377">
              <w:rPr>
                <w:rFonts w:ascii="Times New Roman" w:hAnsi="Times New Roman"/>
                <w:sz w:val="24"/>
                <w:szCs w:val="24"/>
              </w:rPr>
              <w:t>-</w:t>
            </w:r>
          </w:p>
        </w:tc>
      </w:tr>
      <w:tr w:rsidR="00BC5F91" w:rsidRPr="00C154E2" w14:paraId="6473A726" w14:textId="77777777" w:rsidTr="00F20C04">
        <w:tc>
          <w:tcPr>
            <w:tcW w:w="636" w:type="dxa"/>
            <w:tcBorders>
              <w:top w:val="single" w:sz="4" w:space="0" w:color="auto"/>
              <w:left w:val="single" w:sz="4" w:space="0" w:color="auto"/>
              <w:bottom w:val="single" w:sz="4" w:space="0" w:color="auto"/>
              <w:right w:val="single" w:sz="4" w:space="0" w:color="auto"/>
            </w:tcBorders>
          </w:tcPr>
          <w:p w14:paraId="12B6FCFE" w14:textId="01AF4782" w:rsidR="00BC5F91" w:rsidRDefault="00106EE7" w:rsidP="00AA55B8">
            <w:pPr>
              <w:spacing w:after="0" w:line="240" w:lineRule="auto"/>
              <w:jc w:val="center"/>
              <w:rPr>
                <w:rFonts w:ascii="Times New Roman" w:hAnsi="Times New Roman"/>
                <w:sz w:val="24"/>
                <w:szCs w:val="24"/>
              </w:rPr>
            </w:pPr>
            <w:r>
              <w:rPr>
                <w:rFonts w:ascii="Times New Roman" w:hAnsi="Times New Roman"/>
                <w:sz w:val="24"/>
                <w:szCs w:val="24"/>
              </w:rPr>
              <w:t>26.</w:t>
            </w:r>
          </w:p>
        </w:tc>
        <w:tc>
          <w:tcPr>
            <w:tcW w:w="2933" w:type="dxa"/>
            <w:tcBorders>
              <w:top w:val="single" w:sz="4" w:space="0" w:color="auto"/>
              <w:left w:val="single" w:sz="4" w:space="0" w:color="auto"/>
              <w:bottom w:val="single" w:sz="4" w:space="0" w:color="auto"/>
              <w:right w:val="single" w:sz="4" w:space="0" w:color="auto"/>
            </w:tcBorders>
          </w:tcPr>
          <w:p w14:paraId="111449E8" w14:textId="76BFCA83" w:rsidR="00BC5F91" w:rsidRPr="00D5421F" w:rsidRDefault="00BC5F91" w:rsidP="00BC5F91">
            <w:pPr>
              <w:spacing w:after="0" w:line="240" w:lineRule="auto"/>
              <w:rPr>
                <w:rFonts w:ascii="Times New Roman" w:hAnsi="Times New Roman"/>
                <w:sz w:val="24"/>
                <w:szCs w:val="24"/>
                <w:highlight w:val="yellow"/>
              </w:rPr>
            </w:pPr>
            <w:r w:rsidRPr="00F66377">
              <w:rPr>
                <w:rFonts w:ascii="Times New Roman" w:hAnsi="Times New Roman"/>
                <w:sz w:val="24"/>
                <w:szCs w:val="24"/>
              </w:rPr>
              <w:t xml:space="preserve">Реквизиты для перечисления обеспечения исполнения </w:t>
            </w:r>
            <w:r w:rsidR="00F66377">
              <w:rPr>
                <w:rFonts w:ascii="Times New Roman" w:hAnsi="Times New Roman"/>
                <w:sz w:val="24"/>
                <w:szCs w:val="24"/>
              </w:rPr>
              <w:t>договора</w:t>
            </w:r>
          </w:p>
        </w:tc>
        <w:tc>
          <w:tcPr>
            <w:tcW w:w="6137" w:type="dxa"/>
            <w:tcBorders>
              <w:top w:val="single" w:sz="4" w:space="0" w:color="auto"/>
              <w:left w:val="single" w:sz="4" w:space="0" w:color="auto"/>
              <w:bottom w:val="single" w:sz="4" w:space="0" w:color="auto"/>
              <w:right w:val="single" w:sz="4" w:space="0" w:color="auto"/>
            </w:tcBorders>
          </w:tcPr>
          <w:p w14:paraId="52641482" w14:textId="559F9ECD" w:rsidR="00BC5F91" w:rsidRPr="00F66377" w:rsidRDefault="00F66377" w:rsidP="00106EE7">
            <w:pPr>
              <w:spacing w:after="0" w:line="240" w:lineRule="auto"/>
              <w:jc w:val="both"/>
              <w:rPr>
                <w:rFonts w:ascii="Times New Roman" w:hAnsi="Times New Roman"/>
                <w:sz w:val="24"/>
                <w:szCs w:val="24"/>
              </w:rPr>
            </w:pPr>
            <w:r w:rsidRPr="00F66377">
              <w:rPr>
                <w:rFonts w:ascii="Times New Roman" w:hAnsi="Times New Roman"/>
                <w:sz w:val="24"/>
                <w:szCs w:val="24"/>
              </w:rPr>
              <w:t>-</w:t>
            </w:r>
          </w:p>
        </w:tc>
      </w:tr>
      <w:tr w:rsidR="00BC5F91" w:rsidRPr="00C154E2" w14:paraId="1BD5DCB6" w14:textId="77777777" w:rsidTr="00F20C04">
        <w:tc>
          <w:tcPr>
            <w:tcW w:w="636" w:type="dxa"/>
            <w:tcBorders>
              <w:top w:val="single" w:sz="4" w:space="0" w:color="auto"/>
              <w:left w:val="single" w:sz="4" w:space="0" w:color="auto"/>
              <w:bottom w:val="single" w:sz="4" w:space="0" w:color="auto"/>
              <w:right w:val="single" w:sz="4" w:space="0" w:color="auto"/>
            </w:tcBorders>
          </w:tcPr>
          <w:p w14:paraId="40286DA5" w14:textId="3C570864" w:rsidR="00BC5F91" w:rsidRDefault="00106EE7" w:rsidP="00AA55B8">
            <w:pPr>
              <w:spacing w:after="0" w:line="240" w:lineRule="auto"/>
              <w:jc w:val="center"/>
              <w:rPr>
                <w:rFonts w:ascii="Times New Roman" w:hAnsi="Times New Roman"/>
                <w:sz w:val="24"/>
                <w:szCs w:val="24"/>
              </w:rPr>
            </w:pPr>
            <w:r>
              <w:rPr>
                <w:rFonts w:ascii="Times New Roman" w:hAnsi="Times New Roman"/>
                <w:sz w:val="24"/>
                <w:szCs w:val="24"/>
              </w:rPr>
              <w:t>27.</w:t>
            </w:r>
          </w:p>
        </w:tc>
        <w:tc>
          <w:tcPr>
            <w:tcW w:w="2933" w:type="dxa"/>
            <w:tcBorders>
              <w:top w:val="single" w:sz="4" w:space="0" w:color="auto"/>
              <w:left w:val="single" w:sz="4" w:space="0" w:color="auto"/>
              <w:bottom w:val="single" w:sz="4" w:space="0" w:color="auto"/>
              <w:right w:val="single" w:sz="4" w:space="0" w:color="auto"/>
            </w:tcBorders>
          </w:tcPr>
          <w:p w14:paraId="6A033731" w14:textId="4283CAEF" w:rsidR="00BC5F91" w:rsidRPr="00D5421F" w:rsidRDefault="00106EE7" w:rsidP="005D49E9">
            <w:pPr>
              <w:spacing w:after="0" w:line="240" w:lineRule="auto"/>
              <w:jc w:val="both"/>
              <w:rPr>
                <w:rFonts w:ascii="Times New Roman" w:hAnsi="Times New Roman"/>
                <w:sz w:val="24"/>
                <w:szCs w:val="24"/>
                <w:highlight w:val="yellow"/>
              </w:rPr>
            </w:pPr>
            <w:r w:rsidRPr="00106EE7">
              <w:rPr>
                <w:rFonts w:ascii="Times New Roman" w:hAnsi="Times New Roman"/>
                <w:sz w:val="24"/>
                <w:szCs w:val="24"/>
              </w:rPr>
              <w:t>Антидемпинговые меры</w:t>
            </w:r>
          </w:p>
        </w:tc>
        <w:tc>
          <w:tcPr>
            <w:tcW w:w="6137" w:type="dxa"/>
            <w:tcBorders>
              <w:top w:val="single" w:sz="4" w:space="0" w:color="auto"/>
              <w:left w:val="single" w:sz="4" w:space="0" w:color="auto"/>
              <w:bottom w:val="single" w:sz="4" w:space="0" w:color="auto"/>
              <w:right w:val="single" w:sz="4" w:space="0" w:color="auto"/>
            </w:tcBorders>
          </w:tcPr>
          <w:p w14:paraId="1869545B" w14:textId="13AE432C" w:rsidR="00BC5F91" w:rsidRPr="00D5421F" w:rsidRDefault="005C313B" w:rsidP="00106EE7">
            <w:pPr>
              <w:spacing w:after="0" w:line="240" w:lineRule="auto"/>
              <w:jc w:val="both"/>
              <w:rPr>
                <w:rFonts w:ascii="Times New Roman" w:hAnsi="Times New Roman"/>
                <w:sz w:val="24"/>
                <w:szCs w:val="24"/>
                <w:highlight w:val="yellow"/>
              </w:rPr>
            </w:pPr>
            <w:r w:rsidRPr="005C313B">
              <w:rPr>
                <w:rFonts w:ascii="Times New Roman" w:hAnsi="Times New Roman"/>
                <w:sz w:val="24"/>
                <w:szCs w:val="24"/>
              </w:rPr>
              <w:t>-</w:t>
            </w:r>
          </w:p>
        </w:tc>
      </w:tr>
      <w:tr w:rsidR="00E66A4A" w:rsidRPr="00C154E2" w14:paraId="65687C36" w14:textId="77777777" w:rsidTr="00F20C04">
        <w:tc>
          <w:tcPr>
            <w:tcW w:w="636" w:type="dxa"/>
            <w:tcBorders>
              <w:top w:val="single" w:sz="4" w:space="0" w:color="auto"/>
              <w:left w:val="single" w:sz="4" w:space="0" w:color="auto"/>
              <w:bottom w:val="single" w:sz="4" w:space="0" w:color="auto"/>
              <w:right w:val="single" w:sz="4" w:space="0" w:color="auto"/>
            </w:tcBorders>
          </w:tcPr>
          <w:p w14:paraId="081701C1" w14:textId="2BADA8C7" w:rsidR="00E66A4A" w:rsidRPr="00C154E2" w:rsidRDefault="00106EE7" w:rsidP="00E66A4A">
            <w:pPr>
              <w:spacing w:after="0" w:line="240" w:lineRule="auto"/>
              <w:jc w:val="center"/>
              <w:rPr>
                <w:rFonts w:ascii="Times New Roman" w:hAnsi="Times New Roman"/>
                <w:sz w:val="24"/>
                <w:szCs w:val="24"/>
              </w:rPr>
            </w:pPr>
            <w:r>
              <w:rPr>
                <w:rFonts w:ascii="Times New Roman" w:hAnsi="Times New Roman"/>
                <w:sz w:val="24"/>
                <w:szCs w:val="24"/>
              </w:rPr>
              <w:t>28</w:t>
            </w:r>
            <w:r w:rsidR="00E66A4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75AB0BCC" w14:textId="77777777" w:rsidR="00E66A4A" w:rsidRPr="00C154E2" w:rsidRDefault="00E66A4A" w:rsidP="00E66A4A">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 xml:space="preserve">Порядок, дата начала, дата и время окончания срока подачи заявок на участие в электронном аукционе и порядок подведения итогов этапов </w:t>
            </w:r>
            <w:r w:rsidRPr="00C154E2">
              <w:rPr>
                <w:rFonts w:ascii="Times New Roman" w:hAnsi="Times New Roman"/>
                <w:sz w:val="24"/>
                <w:szCs w:val="24"/>
              </w:rPr>
              <w:lastRenderedPageBreak/>
              <w:t>такого аукциона:</w:t>
            </w:r>
          </w:p>
        </w:tc>
        <w:tc>
          <w:tcPr>
            <w:tcW w:w="6137" w:type="dxa"/>
            <w:tcBorders>
              <w:top w:val="single" w:sz="4" w:space="0" w:color="auto"/>
              <w:left w:val="single" w:sz="4" w:space="0" w:color="auto"/>
              <w:bottom w:val="single" w:sz="4" w:space="0" w:color="auto"/>
              <w:right w:val="single" w:sz="4" w:space="0" w:color="auto"/>
            </w:tcBorders>
          </w:tcPr>
          <w:p w14:paraId="38FA5F21" w14:textId="77777777" w:rsidR="00547590" w:rsidRDefault="00E66A4A" w:rsidP="00547590">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lastRenderedPageBreak/>
              <w:t>Подача заявок на участие в электронном аукционе осуществляется только лицами, получившими аккредитацию на электронной площадке.</w:t>
            </w:r>
          </w:p>
          <w:p w14:paraId="4F0F5250" w14:textId="3032F93F" w:rsidR="00E66A4A" w:rsidRPr="000E6620" w:rsidRDefault="00E2252B" w:rsidP="00547590">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 xml:space="preserve">Заявка на участие в </w:t>
            </w:r>
            <w:r w:rsidR="008C436E" w:rsidRPr="000E6620">
              <w:rPr>
                <w:rFonts w:ascii="Times New Roman" w:hAnsi="Times New Roman"/>
                <w:sz w:val="24"/>
                <w:szCs w:val="24"/>
              </w:rPr>
              <w:t>аукционе направляется</w:t>
            </w:r>
            <w:r w:rsidRPr="000E6620">
              <w:rPr>
                <w:rFonts w:ascii="Times New Roman" w:hAnsi="Times New Roman"/>
                <w:sz w:val="24"/>
                <w:szCs w:val="24"/>
              </w:rPr>
              <w:t xml:space="preserve"> участником аукциона в электронной форме оператору электронной площадки согласно требованиям к содержанию, </w:t>
            </w:r>
            <w:r w:rsidRPr="000E6620">
              <w:rPr>
                <w:rFonts w:ascii="Times New Roman" w:hAnsi="Times New Roman"/>
                <w:sz w:val="24"/>
                <w:szCs w:val="24"/>
              </w:rPr>
              <w:lastRenderedPageBreak/>
              <w:t xml:space="preserve">оформлению и составу заявки на участие в аукционе, которые указаны в </w:t>
            </w:r>
            <w:r w:rsidR="008C436E" w:rsidRPr="000E6620">
              <w:rPr>
                <w:rFonts w:ascii="Times New Roman" w:hAnsi="Times New Roman"/>
                <w:sz w:val="24"/>
                <w:szCs w:val="24"/>
              </w:rPr>
              <w:t>аукционной документации</w:t>
            </w:r>
            <w:r w:rsidRPr="000E6620">
              <w:rPr>
                <w:rFonts w:ascii="Times New Roman" w:hAnsi="Times New Roman"/>
                <w:sz w:val="24"/>
                <w:szCs w:val="24"/>
              </w:rPr>
              <w:t xml:space="preserve"> и до истечения срока, указанного в извещении о проведении аукциона.  Каждая заявка на участие в аукционе в электронной форме, поступившая в срок, указанный в аукционной документации, регистрируется электронной площадкой.</w:t>
            </w:r>
          </w:p>
          <w:p w14:paraId="19D59B96" w14:textId="77777777" w:rsidR="00E66A4A" w:rsidRPr="000E6620" w:rsidRDefault="00E66A4A" w:rsidP="00E66A4A">
            <w:pPr>
              <w:autoSpaceDE w:val="0"/>
              <w:autoSpaceDN w:val="0"/>
              <w:adjustRightInd w:val="0"/>
              <w:spacing w:after="0" w:line="240" w:lineRule="auto"/>
              <w:jc w:val="both"/>
              <w:outlineLvl w:val="1"/>
              <w:rPr>
                <w:rFonts w:ascii="Times New Roman" w:hAnsi="Times New Roman"/>
                <w:sz w:val="24"/>
                <w:szCs w:val="24"/>
              </w:rPr>
            </w:pPr>
            <w:r w:rsidRPr="000E6620">
              <w:rPr>
                <w:rFonts w:ascii="Times New Roman" w:hAnsi="Times New Roman"/>
                <w:sz w:val="24"/>
                <w:szCs w:val="24"/>
              </w:rPr>
              <w:t>Участник аукциона вправе подать только одну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14:paraId="0A9E6252" w14:textId="065FB5A4" w:rsidR="00FE3FFD" w:rsidRDefault="00FE3FFD" w:rsidP="00E66A4A">
            <w:pPr>
              <w:autoSpaceDE w:val="0"/>
              <w:autoSpaceDN w:val="0"/>
              <w:adjustRightInd w:val="0"/>
              <w:spacing w:after="0" w:line="240" w:lineRule="auto"/>
              <w:jc w:val="both"/>
              <w:outlineLvl w:val="1"/>
              <w:rPr>
                <w:rFonts w:ascii="Times New Roman" w:hAnsi="Times New Roman"/>
                <w:sz w:val="24"/>
                <w:szCs w:val="24"/>
              </w:rPr>
            </w:pPr>
            <w:r w:rsidRPr="000E6620">
              <w:rPr>
                <w:rFonts w:ascii="Times New Roman" w:hAnsi="Times New Roman"/>
                <w:sz w:val="24"/>
                <w:szCs w:val="24"/>
              </w:rPr>
              <w:t>Участник электронного аукциона вправе изменит/отозвать свою заявку до истечения срока подачи заявок. Заявка на участие в электронном аукционе является измененной/отозванной, если уведомление об отзыве заявки получено до истечения срока подачи заявок на участие в таком электронном аукционе.</w:t>
            </w:r>
          </w:p>
          <w:p w14:paraId="1D473E6D" w14:textId="5A6E1293" w:rsidR="00FE3FFD" w:rsidRPr="00C154E2" w:rsidRDefault="00FE3FFD" w:rsidP="00E66A4A">
            <w:pPr>
              <w:autoSpaceDE w:val="0"/>
              <w:autoSpaceDN w:val="0"/>
              <w:adjustRightInd w:val="0"/>
              <w:spacing w:after="0" w:line="240" w:lineRule="auto"/>
              <w:jc w:val="both"/>
              <w:outlineLvl w:val="1"/>
              <w:rPr>
                <w:rFonts w:ascii="Times New Roman" w:hAnsi="Times New Roman"/>
                <w:sz w:val="24"/>
                <w:szCs w:val="24"/>
              </w:rPr>
            </w:pPr>
            <w:r w:rsidRPr="00FE3FFD">
              <w:rPr>
                <w:rFonts w:ascii="Times New Roman" w:hAnsi="Times New Roman"/>
                <w:sz w:val="24"/>
                <w:szCs w:val="24"/>
              </w:rPr>
              <w:t xml:space="preserve">Каждая заявка должна содержать полный пакет документов и сведений, указанных в </w:t>
            </w:r>
            <w:hyperlink r:id="rId19" w:history="1">
              <w:r w:rsidRPr="00FE3FFD">
                <w:rPr>
                  <w:rStyle w:val="a5"/>
                  <w:rFonts w:ascii="Times New Roman" w:hAnsi="Times New Roman"/>
                  <w:sz w:val="24"/>
                  <w:szCs w:val="24"/>
                </w:rPr>
                <w:t>п. 23</w:t>
              </w:r>
            </w:hyperlink>
            <w:r w:rsidRPr="00FE3FFD">
              <w:rPr>
                <w:rFonts w:ascii="Times New Roman" w:hAnsi="Times New Roman"/>
                <w:sz w:val="24"/>
                <w:szCs w:val="24"/>
              </w:rPr>
              <w:t>. Информационной карты</w:t>
            </w:r>
            <w:r>
              <w:rPr>
                <w:rFonts w:ascii="Times New Roman" w:hAnsi="Times New Roman"/>
                <w:sz w:val="24"/>
                <w:szCs w:val="24"/>
              </w:rPr>
              <w:t xml:space="preserve"> аукциона</w:t>
            </w:r>
            <w:r w:rsidRPr="00FE3FFD">
              <w:rPr>
                <w:rFonts w:ascii="Times New Roman" w:hAnsi="Times New Roman"/>
                <w:sz w:val="24"/>
                <w:szCs w:val="24"/>
              </w:rPr>
              <w:t>.</w:t>
            </w:r>
          </w:p>
          <w:p w14:paraId="32BE78C6" w14:textId="77777777" w:rsidR="00E66A4A" w:rsidRPr="00C154E2" w:rsidRDefault="00E66A4A" w:rsidP="00E66A4A">
            <w:pPr>
              <w:autoSpaceDE w:val="0"/>
              <w:autoSpaceDN w:val="0"/>
              <w:adjustRightInd w:val="0"/>
              <w:spacing w:after="0" w:line="240" w:lineRule="auto"/>
              <w:jc w:val="both"/>
              <w:outlineLvl w:val="1"/>
              <w:rPr>
                <w:rFonts w:ascii="Times New Roman" w:hAnsi="Times New Roman"/>
                <w:b/>
                <w:i/>
                <w:sz w:val="24"/>
                <w:szCs w:val="24"/>
              </w:rPr>
            </w:pPr>
            <w:r w:rsidRPr="00C154E2">
              <w:rPr>
                <w:rFonts w:ascii="Times New Roman" w:hAnsi="Times New Roman"/>
                <w:b/>
                <w:sz w:val="24"/>
                <w:szCs w:val="24"/>
              </w:rPr>
              <w:t>Дата начала подачи заявок на участие в аукционе:</w:t>
            </w:r>
            <w:r w:rsidRPr="00C154E2">
              <w:rPr>
                <w:rFonts w:ascii="Times New Roman" w:hAnsi="Times New Roman"/>
                <w:sz w:val="24"/>
                <w:szCs w:val="24"/>
              </w:rPr>
              <w:t xml:space="preserve"> с момента фактического размещения извещения в единой информационной системе.</w:t>
            </w:r>
          </w:p>
          <w:p w14:paraId="502C0F02" w14:textId="160ADF37" w:rsidR="00E66A4A" w:rsidRPr="00C154E2" w:rsidRDefault="00E66A4A" w:rsidP="00E66A4A">
            <w:pPr>
              <w:autoSpaceDE w:val="0"/>
              <w:autoSpaceDN w:val="0"/>
              <w:adjustRightInd w:val="0"/>
              <w:spacing w:after="0" w:line="240" w:lineRule="auto"/>
              <w:jc w:val="both"/>
              <w:outlineLvl w:val="1"/>
              <w:rPr>
                <w:rFonts w:ascii="Times New Roman" w:hAnsi="Times New Roman"/>
                <w:b/>
                <w:sz w:val="24"/>
                <w:szCs w:val="24"/>
              </w:rPr>
            </w:pPr>
            <w:r w:rsidRPr="00C154E2">
              <w:rPr>
                <w:rFonts w:ascii="Times New Roman" w:hAnsi="Times New Roman"/>
                <w:b/>
                <w:sz w:val="24"/>
                <w:szCs w:val="24"/>
              </w:rPr>
              <w:t>Окончание срока подачи заявок на участие в аукционе</w:t>
            </w:r>
            <w:r w:rsidRPr="000E6620">
              <w:rPr>
                <w:rFonts w:ascii="Times New Roman" w:hAnsi="Times New Roman"/>
                <w:b/>
                <w:sz w:val="24"/>
                <w:szCs w:val="24"/>
              </w:rPr>
              <w:t xml:space="preserve">: </w:t>
            </w:r>
            <w:r w:rsidRPr="009B7645">
              <w:rPr>
                <w:rFonts w:ascii="Times New Roman" w:hAnsi="Times New Roman"/>
                <w:b/>
                <w:sz w:val="24"/>
                <w:szCs w:val="24"/>
              </w:rPr>
              <w:t>«</w:t>
            </w:r>
            <w:r w:rsidR="009A7708" w:rsidRPr="009B7645">
              <w:rPr>
                <w:rFonts w:ascii="Times New Roman" w:hAnsi="Times New Roman"/>
                <w:b/>
                <w:sz w:val="24"/>
                <w:szCs w:val="24"/>
              </w:rPr>
              <w:t>0</w:t>
            </w:r>
            <w:r w:rsidR="00067024" w:rsidRPr="009B7645">
              <w:rPr>
                <w:rFonts w:ascii="Times New Roman" w:hAnsi="Times New Roman"/>
                <w:b/>
                <w:sz w:val="24"/>
                <w:szCs w:val="24"/>
              </w:rPr>
              <w:t>4</w:t>
            </w:r>
            <w:r w:rsidRPr="009B7645">
              <w:rPr>
                <w:rFonts w:ascii="Times New Roman" w:hAnsi="Times New Roman"/>
                <w:b/>
                <w:sz w:val="24"/>
                <w:szCs w:val="24"/>
              </w:rPr>
              <w:t>»</w:t>
            </w:r>
            <w:r w:rsidR="005B317C" w:rsidRPr="009B7645">
              <w:rPr>
                <w:rFonts w:ascii="Times New Roman" w:hAnsi="Times New Roman"/>
                <w:b/>
                <w:sz w:val="24"/>
                <w:szCs w:val="24"/>
              </w:rPr>
              <w:t xml:space="preserve"> </w:t>
            </w:r>
            <w:r w:rsidR="009A7708" w:rsidRPr="009B7645">
              <w:rPr>
                <w:rFonts w:ascii="Times New Roman" w:hAnsi="Times New Roman"/>
                <w:b/>
                <w:sz w:val="24"/>
                <w:szCs w:val="24"/>
              </w:rPr>
              <w:t>августа</w:t>
            </w:r>
            <w:r w:rsidR="005B317C" w:rsidRPr="009B7645">
              <w:rPr>
                <w:rFonts w:ascii="Times New Roman" w:hAnsi="Times New Roman"/>
                <w:b/>
                <w:sz w:val="24"/>
                <w:szCs w:val="24"/>
              </w:rPr>
              <w:t xml:space="preserve"> </w:t>
            </w:r>
            <w:r w:rsidRPr="009B7645">
              <w:rPr>
                <w:rFonts w:ascii="Times New Roman" w:hAnsi="Times New Roman"/>
                <w:b/>
                <w:sz w:val="24"/>
                <w:szCs w:val="24"/>
              </w:rPr>
              <w:t>20</w:t>
            </w:r>
            <w:r w:rsidR="00637957" w:rsidRPr="009B7645">
              <w:rPr>
                <w:rFonts w:ascii="Times New Roman" w:hAnsi="Times New Roman"/>
                <w:b/>
                <w:sz w:val="24"/>
                <w:szCs w:val="24"/>
              </w:rPr>
              <w:t>2</w:t>
            </w:r>
            <w:r w:rsidR="00FE3FFD" w:rsidRPr="009B7645">
              <w:rPr>
                <w:rFonts w:ascii="Times New Roman" w:hAnsi="Times New Roman"/>
                <w:b/>
                <w:sz w:val="24"/>
                <w:szCs w:val="24"/>
              </w:rPr>
              <w:t>1</w:t>
            </w:r>
            <w:r w:rsidR="005B317C" w:rsidRPr="009B7645">
              <w:rPr>
                <w:rFonts w:ascii="Times New Roman" w:hAnsi="Times New Roman"/>
                <w:b/>
                <w:sz w:val="24"/>
                <w:szCs w:val="24"/>
              </w:rPr>
              <w:t xml:space="preserve"> года в 12</w:t>
            </w:r>
            <w:r w:rsidRPr="009B7645">
              <w:rPr>
                <w:rFonts w:ascii="Times New Roman" w:hAnsi="Times New Roman"/>
                <w:b/>
                <w:sz w:val="24"/>
                <w:szCs w:val="24"/>
              </w:rPr>
              <w:t xml:space="preserve">:00 (по </w:t>
            </w:r>
            <w:r w:rsidR="005B317C" w:rsidRPr="009B7645">
              <w:rPr>
                <w:rFonts w:ascii="Times New Roman" w:hAnsi="Times New Roman"/>
                <w:b/>
                <w:sz w:val="24"/>
                <w:szCs w:val="24"/>
              </w:rPr>
              <w:t>местному</w:t>
            </w:r>
            <w:r w:rsidRPr="009B7645">
              <w:rPr>
                <w:rFonts w:ascii="Times New Roman" w:hAnsi="Times New Roman"/>
                <w:b/>
                <w:sz w:val="24"/>
                <w:szCs w:val="24"/>
              </w:rPr>
              <w:t xml:space="preserve"> времени</w:t>
            </w:r>
            <w:r w:rsidR="00A568D6" w:rsidRPr="009B7645">
              <w:rPr>
                <w:rFonts w:ascii="Times New Roman" w:hAnsi="Times New Roman"/>
                <w:b/>
                <w:sz w:val="24"/>
                <w:szCs w:val="24"/>
              </w:rPr>
              <w:t xml:space="preserve"> Заказчика</w:t>
            </w:r>
            <w:r w:rsidRPr="009B7645">
              <w:rPr>
                <w:rFonts w:ascii="Times New Roman" w:hAnsi="Times New Roman"/>
                <w:b/>
                <w:sz w:val="24"/>
                <w:szCs w:val="24"/>
              </w:rPr>
              <w:t>).</w:t>
            </w:r>
          </w:p>
          <w:p w14:paraId="0D3DE118" w14:textId="4B987265" w:rsidR="00E66A4A" w:rsidRPr="00C154E2" w:rsidRDefault="00E66A4A" w:rsidP="00E66A4A">
            <w:pPr>
              <w:suppressAutoHyphens/>
              <w:spacing w:after="0" w:line="240" w:lineRule="auto"/>
              <w:jc w:val="both"/>
              <w:rPr>
                <w:rFonts w:ascii="Times New Roman" w:hAnsi="Times New Roman"/>
                <w:sz w:val="24"/>
                <w:szCs w:val="24"/>
              </w:rPr>
            </w:pPr>
            <w:r w:rsidRPr="00C154E2">
              <w:rPr>
                <w:rFonts w:ascii="Times New Roman" w:hAnsi="Times New Roman"/>
                <w:sz w:val="24"/>
                <w:szCs w:val="24"/>
              </w:rPr>
              <w:t xml:space="preserve">Закупочная комиссия рассматривает первые части заявок на участие в аукционе в электронной форме в срок, установленный документацией об аукционе, но не превышающий </w:t>
            </w:r>
            <w:r w:rsidR="005B317C">
              <w:rPr>
                <w:rFonts w:ascii="Times New Roman" w:hAnsi="Times New Roman"/>
                <w:sz w:val="24"/>
                <w:szCs w:val="24"/>
              </w:rPr>
              <w:t>5</w:t>
            </w:r>
            <w:r w:rsidRPr="00C154E2">
              <w:rPr>
                <w:rFonts w:ascii="Times New Roman" w:hAnsi="Times New Roman"/>
                <w:sz w:val="24"/>
                <w:szCs w:val="24"/>
              </w:rPr>
              <w:t xml:space="preserve"> (</w:t>
            </w:r>
            <w:r w:rsidR="005B317C">
              <w:rPr>
                <w:rFonts w:ascii="Times New Roman" w:hAnsi="Times New Roman"/>
                <w:sz w:val="24"/>
                <w:szCs w:val="24"/>
              </w:rPr>
              <w:t>пять</w:t>
            </w:r>
            <w:r w:rsidR="00E00A3C" w:rsidRPr="00C154E2">
              <w:rPr>
                <w:rFonts w:ascii="Times New Roman" w:hAnsi="Times New Roman"/>
                <w:sz w:val="24"/>
                <w:szCs w:val="24"/>
              </w:rPr>
              <w:t xml:space="preserve">) </w:t>
            </w:r>
            <w:r w:rsidRPr="00C154E2">
              <w:rPr>
                <w:rFonts w:ascii="Times New Roman" w:hAnsi="Times New Roman"/>
                <w:sz w:val="24"/>
                <w:szCs w:val="24"/>
              </w:rPr>
              <w:t>дн</w:t>
            </w:r>
            <w:r w:rsidR="00E00A3C" w:rsidRPr="00C154E2">
              <w:rPr>
                <w:rFonts w:ascii="Times New Roman" w:hAnsi="Times New Roman"/>
                <w:sz w:val="24"/>
                <w:szCs w:val="24"/>
              </w:rPr>
              <w:t>ей</w:t>
            </w:r>
            <w:r w:rsidRPr="00C154E2">
              <w:rPr>
                <w:rFonts w:ascii="Times New Roman" w:hAnsi="Times New Roman"/>
                <w:sz w:val="24"/>
                <w:szCs w:val="24"/>
              </w:rPr>
              <w:t xml:space="preserve"> с даты окончания срока подачи заявок.</w:t>
            </w:r>
          </w:p>
          <w:p w14:paraId="2DA88F19" w14:textId="02C4D230" w:rsidR="00FE3FFD" w:rsidRPr="00C154E2" w:rsidRDefault="00E66A4A" w:rsidP="00FE3FF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 xml:space="preserve">По результатам рассмотрения первых частей заявок на участие в аукционе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r w:rsidR="00E805A7" w:rsidRPr="000E6620">
              <w:rPr>
                <w:rFonts w:ascii="Times New Roman" w:hAnsi="Times New Roman"/>
                <w:sz w:val="24"/>
                <w:szCs w:val="24"/>
              </w:rPr>
              <w:t>п</w:t>
            </w:r>
            <w:r w:rsidR="00250BEC" w:rsidRPr="000E6620">
              <w:rPr>
                <w:rFonts w:ascii="Times New Roman" w:hAnsi="Times New Roman"/>
                <w:sz w:val="24"/>
                <w:szCs w:val="24"/>
              </w:rPr>
              <w:t>.</w:t>
            </w:r>
            <w:r w:rsidR="00E805A7" w:rsidRPr="000E6620">
              <w:rPr>
                <w:rFonts w:ascii="Times New Roman" w:hAnsi="Times New Roman"/>
                <w:sz w:val="24"/>
                <w:szCs w:val="24"/>
              </w:rPr>
              <w:t xml:space="preserve"> </w:t>
            </w:r>
            <w:r w:rsidR="00FE3FFD" w:rsidRPr="000E6620">
              <w:rPr>
                <w:rFonts w:ascii="Times New Roman" w:hAnsi="Times New Roman"/>
                <w:sz w:val="24"/>
                <w:szCs w:val="24"/>
              </w:rPr>
              <w:t xml:space="preserve"> 27 Информационной карты аукциона.</w:t>
            </w:r>
          </w:p>
          <w:p w14:paraId="19F10081" w14:textId="6C644A72" w:rsidR="00E66A4A" w:rsidRPr="00C154E2" w:rsidRDefault="00E66A4A" w:rsidP="00E66A4A">
            <w:pPr>
              <w:suppressAutoHyphens/>
              <w:spacing w:after="0" w:line="240" w:lineRule="auto"/>
              <w:jc w:val="both"/>
              <w:rPr>
                <w:rFonts w:ascii="Times New Roman" w:hAnsi="Times New Roman"/>
                <w:sz w:val="24"/>
                <w:szCs w:val="24"/>
              </w:rPr>
            </w:pPr>
            <w:r w:rsidRPr="00C154E2">
              <w:rPr>
                <w:rFonts w:ascii="Times New Roman" w:hAnsi="Times New Roman"/>
                <w:sz w:val="24"/>
                <w:szCs w:val="24"/>
              </w:rPr>
              <w:t>По результатам рассмотрения первых частей заявок на участие в электронном аукционе закупочная комиссия оформляет протокол рассмотрения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w:t>
            </w:r>
          </w:p>
          <w:p w14:paraId="4DAD23D6" w14:textId="77777777" w:rsidR="00E66A4A" w:rsidRPr="00C154E2" w:rsidRDefault="00E66A4A" w:rsidP="00E66A4A">
            <w:pPr>
              <w:pStyle w:val="11"/>
              <w:suppressAutoHyphens/>
              <w:ind w:left="0"/>
              <w:jc w:val="both"/>
            </w:pPr>
            <w:r w:rsidRPr="00C154E2">
              <w:t>Аукционный торг производится в день и во время, указанные в документации об аукционе в электронной форме, на электронной торговой площадке.</w:t>
            </w:r>
          </w:p>
          <w:p w14:paraId="0644B3D2" w14:textId="77777777" w:rsidR="00E66A4A" w:rsidRPr="00C154E2" w:rsidRDefault="00E66A4A" w:rsidP="00E66A4A">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 xml:space="preserve">В аукционном торге принимают участие участники </w:t>
            </w:r>
            <w:r w:rsidRPr="00C154E2">
              <w:rPr>
                <w:rFonts w:ascii="Times New Roman" w:hAnsi="Times New Roman"/>
                <w:sz w:val="24"/>
                <w:szCs w:val="24"/>
              </w:rPr>
              <w:lastRenderedPageBreak/>
              <w:t>закупки, допущенные к аукционному торгу по результатам рассмотрения первых частей заявок на участие в аукционе, в случае допуска более одной заявки.</w:t>
            </w:r>
          </w:p>
          <w:p w14:paraId="42410BA5" w14:textId="77777777" w:rsidR="00FE3FFD" w:rsidRDefault="00E66A4A" w:rsidP="00E66A4A">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 xml:space="preserve">Закупочная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 о таком аукционе. </w:t>
            </w:r>
          </w:p>
          <w:p w14:paraId="14B3220F" w14:textId="0E6FFD36" w:rsidR="00E66A4A" w:rsidRPr="000E6620" w:rsidRDefault="00E66A4A" w:rsidP="00E66A4A">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w:t>
            </w:r>
            <w:r w:rsidR="00E805A7" w:rsidRPr="00C154E2">
              <w:rPr>
                <w:rFonts w:ascii="Times New Roman" w:hAnsi="Times New Roman"/>
                <w:sz w:val="24"/>
                <w:szCs w:val="24"/>
              </w:rPr>
              <w:t xml:space="preserve"> </w:t>
            </w:r>
            <w:r w:rsidRPr="00C154E2">
              <w:rPr>
                <w:rFonts w:ascii="Times New Roman" w:hAnsi="Times New Roman"/>
                <w:sz w:val="24"/>
                <w:szCs w:val="24"/>
              </w:rPr>
              <w:t xml:space="preserve">Заявка на участие в аукционе признается не </w:t>
            </w:r>
            <w:r w:rsidRPr="000E6620">
              <w:rPr>
                <w:rFonts w:ascii="Times New Roman" w:hAnsi="Times New Roman"/>
                <w:sz w:val="24"/>
                <w:szCs w:val="24"/>
              </w:rPr>
              <w:t xml:space="preserve">соответствующей требованиям по </w:t>
            </w:r>
            <w:r w:rsidR="00E805A7" w:rsidRPr="000E6620">
              <w:rPr>
                <w:rFonts w:ascii="Times New Roman" w:hAnsi="Times New Roman"/>
                <w:sz w:val="24"/>
                <w:szCs w:val="24"/>
              </w:rPr>
              <w:t>основаниям, предусмотренным</w:t>
            </w:r>
            <w:r w:rsidR="00FE3FFD" w:rsidRPr="000E6620">
              <w:rPr>
                <w:rFonts w:ascii="Times New Roman" w:hAnsi="Times New Roman"/>
                <w:sz w:val="24"/>
                <w:szCs w:val="24"/>
              </w:rPr>
              <w:t xml:space="preserve"> п. 27 Информационной карты аукциона.</w:t>
            </w:r>
          </w:p>
          <w:p w14:paraId="372E57B7" w14:textId="30B4C99C" w:rsidR="00E66A4A" w:rsidRPr="000E6620" w:rsidRDefault="00E66A4A" w:rsidP="00E66A4A">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 xml:space="preserve">Общий срок рассмотрения вторых частей заявок на участие в электронном аукционе не может превышать </w:t>
            </w:r>
            <w:r w:rsidR="002E12AB">
              <w:rPr>
                <w:rFonts w:ascii="Times New Roman" w:hAnsi="Times New Roman"/>
                <w:sz w:val="24"/>
                <w:szCs w:val="24"/>
              </w:rPr>
              <w:t>5</w:t>
            </w:r>
            <w:r w:rsidR="00E805A7" w:rsidRPr="000E6620">
              <w:rPr>
                <w:rFonts w:ascii="Times New Roman" w:hAnsi="Times New Roman"/>
                <w:sz w:val="24"/>
                <w:szCs w:val="24"/>
              </w:rPr>
              <w:t xml:space="preserve"> (</w:t>
            </w:r>
            <w:r w:rsidR="002E12AB">
              <w:rPr>
                <w:rFonts w:ascii="Times New Roman" w:hAnsi="Times New Roman"/>
                <w:sz w:val="24"/>
                <w:szCs w:val="24"/>
              </w:rPr>
              <w:t>пять</w:t>
            </w:r>
            <w:r w:rsidR="00E805A7" w:rsidRPr="000E6620">
              <w:rPr>
                <w:rFonts w:ascii="Times New Roman" w:hAnsi="Times New Roman"/>
                <w:sz w:val="24"/>
                <w:szCs w:val="24"/>
              </w:rPr>
              <w:t>) дней</w:t>
            </w:r>
            <w:r w:rsidRPr="000E6620">
              <w:rPr>
                <w:rFonts w:ascii="Times New Roman" w:hAnsi="Times New Roman"/>
                <w:sz w:val="24"/>
                <w:szCs w:val="24"/>
              </w:rPr>
              <w:t xml:space="preserve"> с даты размещения на электронной площадке протокола проведения электронного аукциона.</w:t>
            </w:r>
          </w:p>
          <w:p w14:paraId="07E7DF26" w14:textId="5E88D72C" w:rsidR="00E66A4A" w:rsidRPr="00C154E2" w:rsidRDefault="00E66A4A" w:rsidP="00E66A4A">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 xml:space="preserve">Результаты рассмотрения </w:t>
            </w:r>
            <w:r w:rsidR="00FE3FFD" w:rsidRPr="000E6620">
              <w:rPr>
                <w:rFonts w:ascii="Times New Roman" w:hAnsi="Times New Roman"/>
                <w:sz w:val="24"/>
                <w:szCs w:val="24"/>
              </w:rPr>
              <w:t xml:space="preserve">вторых частей </w:t>
            </w:r>
            <w:r w:rsidRPr="000E6620">
              <w:rPr>
                <w:rFonts w:ascii="Times New Roman" w:hAnsi="Times New Roman"/>
                <w:sz w:val="24"/>
                <w:szCs w:val="24"/>
              </w:rPr>
              <w:t>заявок на участие в аукционе фиксируются в протоколе подведения итогов такого аукциона, который подписывается</w:t>
            </w:r>
            <w:r w:rsidRPr="00C154E2">
              <w:rPr>
                <w:rFonts w:ascii="Times New Roman" w:hAnsi="Times New Roman"/>
                <w:sz w:val="24"/>
                <w:szCs w:val="24"/>
              </w:rPr>
              <w:t xml:space="preserve"> всеми участвовавшими в рассмотрении этих заявок членами закупочной комиссии, и не позднее трех дней, следующего за датой подписания указанного протокола, размещаются заказчиком на электронной площадке и в ЕИС.</w:t>
            </w:r>
          </w:p>
        </w:tc>
      </w:tr>
      <w:tr w:rsidR="00F20C04" w:rsidRPr="00C154E2" w14:paraId="40C3444B" w14:textId="77777777" w:rsidTr="00F20C04">
        <w:tc>
          <w:tcPr>
            <w:tcW w:w="636" w:type="dxa"/>
            <w:tcBorders>
              <w:top w:val="single" w:sz="4" w:space="0" w:color="auto"/>
              <w:left w:val="single" w:sz="4" w:space="0" w:color="auto"/>
              <w:bottom w:val="single" w:sz="4" w:space="0" w:color="auto"/>
              <w:right w:val="single" w:sz="4" w:space="0" w:color="auto"/>
            </w:tcBorders>
          </w:tcPr>
          <w:p w14:paraId="35A7AF18" w14:textId="23E37769" w:rsidR="00F20C04" w:rsidRDefault="00106EE7" w:rsidP="00A85787">
            <w:pPr>
              <w:spacing w:after="0" w:line="240" w:lineRule="auto"/>
              <w:jc w:val="center"/>
              <w:rPr>
                <w:rFonts w:ascii="Times New Roman" w:hAnsi="Times New Roman"/>
                <w:sz w:val="24"/>
                <w:szCs w:val="24"/>
              </w:rPr>
            </w:pPr>
            <w:r>
              <w:rPr>
                <w:rFonts w:ascii="Times New Roman" w:hAnsi="Times New Roman"/>
                <w:sz w:val="24"/>
                <w:szCs w:val="24"/>
              </w:rPr>
              <w:lastRenderedPageBreak/>
              <w:t>28</w:t>
            </w:r>
            <w:r w:rsidR="00F20C04">
              <w:rPr>
                <w:rFonts w:ascii="Times New Roman" w:hAnsi="Times New Roman"/>
                <w:sz w:val="24"/>
                <w:szCs w:val="24"/>
              </w:rPr>
              <w:t>.1</w:t>
            </w:r>
          </w:p>
        </w:tc>
        <w:tc>
          <w:tcPr>
            <w:tcW w:w="2933" w:type="dxa"/>
            <w:tcBorders>
              <w:top w:val="single" w:sz="4" w:space="0" w:color="auto"/>
              <w:left w:val="single" w:sz="4" w:space="0" w:color="auto"/>
              <w:bottom w:val="single" w:sz="4" w:space="0" w:color="auto"/>
              <w:right w:val="single" w:sz="4" w:space="0" w:color="auto"/>
            </w:tcBorders>
            <w:shd w:val="clear" w:color="auto" w:fill="auto"/>
          </w:tcPr>
          <w:p w14:paraId="7CF4EC27" w14:textId="2BA290B4" w:rsidR="00F20C04" w:rsidRPr="000E6620" w:rsidRDefault="00265865" w:rsidP="00AA55B8">
            <w:pPr>
              <w:spacing w:after="0" w:line="240" w:lineRule="auto"/>
              <w:jc w:val="both"/>
              <w:rPr>
                <w:rFonts w:ascii="Times New Roman" w:hAnsi="Times New Roman"/>
                <w:sz w:val="24"/>
                <w:szCs w:val="24"/>
                <w:lang w:eastAsia="ru-RU"/>
              </w:rPr>
            </w:pPr>
            <w:r w:rsidRPr="000E6620">
              <w:rPr>
                <w:rFonts w:ascii="Times New Roman" w:hAnsi="Times New Roman"/>
                <w:sz w:val="24"/>
                <w:szCs w:val="24"/>
                <w:lang w:eastAsia="ru-RU"/>
              </w:rPr>
              <w:t>Продление срока проведения процедуры</w:t>
            </w:r>
          </w:p>
        </w:tc>
        <w:tc>
          <w:tcPr>
            <w:tcW w:w="6137" w:type="dxa"/>
            <w:tcBorders>
              <w:top w:val="single" w:sz="4" w:space="0" w:color="auto"/>
              <w:left w:val="single" w:sz="4" w:space="0" w:color="auto"/>
              <w:bottom w:val="single" w:sz="4" w:space="0" w:color="auto"/>
              <w:right w:val="single" w:sz="4" w:space="0" w:color="auto"/>
            </w:tcBorders>
          </w:tcPr>
          <w:p w14:paraId="5B149C76" w14:textId="1E1FBA87" w:rsidR="00F20C04" w:rsidRPr="000E6620" w:rsidRDefault="00F20C04"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Заказчик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p>
        </w:tc>
      </w:tr>
      <w:tr w:rsidR="00C154E2" w:rsidRPr="00C154E2" w14:paraId="3DC7B760" w14:textId="77777777" w:rsidTr="00F20C04">
        <w:tc>
          <w:tcPr>
            <w:tcW w:w="636" w:type="dxa"/>
            <w:tcBorders>
              <w:top w:val="single" w:sz="4" w:space="0" w:color="auto"/>
              <w:left w:val="single" w:sz="4" w:space="0" w:color="auto"/>
              <w:bottom w:val="single" w:sz="4" w:space="0" w:color="auto"/>
              <w:right w:val="single" w:sz="4" w:space="0" w:color="auto"/>
            </w:tcBorders>
          </w:tcPr>
          <w:p w14:paraId="7A37ACEA" w14:textId="147D0F62" w:rsidR="00C154E2" w:rsidRPr="00C154E2" w:rsidRDefault="00106EE7" w:rsidP="00A85787">
            <w:pPr>
              <w:spacing w:after="0" w:line="240" w:lineRule="auto"/>
              <w:jc w:val="center"/>
              <w:rPr>
                <w:rFonts w:ascii="Times New Roman" w:hAnsi="Times New Roman"/>
                <w:sz w:val="24"/>
                <w:szCs w:val="24"/>
              </w:rPr>
            </w:pPr>
            <w:r>
              <w:rPr>
                <w:rFonts w:ascii="Times New Roman" w:hAnsi="Times New Roman"/>
                <w:sz w:val="24"/>
                <w:szCs w:val="24"/>
              </w:rPr>
              <w:t>29</w:t>
            </w:r>
            <w:r w:rsidR="00FE3FFD">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shd w:val="clear" w:color="auto" w:fill="auto"/>
          </w:tcPr>
          <w:p w14:paraId="44F19321" w14:textId="077CDC4A" w:rsidR="00C154E2" w:rsidRPr="000E6620" w:rsidRDefault="00F20C04" w:rsidP="00AA55B8">
            <w:pPr>
              <w:spacing w:after="0" w:line="240" w:lineRule="auto"/>
              <w:jc w:val="both"/>
              <w:rPr>
                <w:rFonts w:ascii="Times New Roman" w:hAnsi="Times New Roman"/>
                <w:sz w:val="24"/>
                <w:szCs w:val="24"/>
                <w:lang w:eastAsia="ru-RU"/>
              </w:rPr>
            </w:pPr>
            <w:r w:rsidRPr="000E6620">
              <w:rPr>
                <w:rFonts w:ascii="Times New Roman" w:hAnsi="Times New Roman"/>
                <w:sz w:val="24"/>
                <w:szCs w:val="24"/>
                <w:lang w:eastAsia="ru-RU"/>
              </w:rPr>
              <w:t>Условия отказа в допуске к участию в закупке</w:t>
            </w:r>
          </w:p>
        </w:tc>
        <w:tc>
          <w:tcPr>
            <w:tcW w:w="6137" w:type="dxa"/>
            <w:tcBorders>
              <w:top w:val="single" w:sz="4" w:space="0" w:color="auto"/>
              <w:left w:val="single" w:sz="4" w:space="0" w:color="auto"/>
              <w:bottom w:val="single" w:sz="4" w:space="0" w:color="auto"/>
              <w:right w:val="single" w:sz="4" w:space="0" w:color="auto"/>
            </w:tcBorders>
          </w:tcPr>
          <w:p w14:paraId="26ADE9A5" w14:textId="77777777"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 xml:space="preserve">Заказчик вправе отстранить Участника закупки от участия в процедуре закупки в любой момент вплоть до момента заключения Договора, в случаях, если: </w:t>
            </w:r>
          </w:p>
          <w:p w14:paraId="78E9388D" w14:textId="77777777"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1)</w:t>
            </w:r>
            <w:r w:rsidRPr="000E6620">
              <w:rPr>
                <w:rFonts w:ascii="Times New Roman" w:hAnsi="Times New Roman"/>
                <w:sz w:val="24"/>
                <w:szCs w:val="24"/>
              </w:rPr>
              <w:tab/>
              <w:t xml:space="preserve">Участник закупки в результате ошибки представил недостоверную информацию в отношении его квалификационных данных. До принятия решения об отстранении Участника от участия в закупке Заказчик вправе потребовать от Участника устранить недостатки представленной информации в установленные сроки. В случае, если до истечения установленного срока Участник устранит недостатки, его отстранение от участия в закупке не допускается; </w:t>
            </w:r>
          </w:p>
          <w:p w14:paraId="262B82B8" w14:textId="77777777"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2)</w:t>
            </w:r>
            <w:r w:rsidRPr="000E6620">
              <w:rPr>
                <w:rFonts w:ascii="Times New Roman" w:hAnsi="Times New Roman"/>
                <w:sz w:val="24"/>
                <w:szCs w:val="24"/>
              </w:rPr>
              <w:tab/>
              <w:t xml:space="preserve">Участник закупки не представил исчерпывающий пакет документов, установленных закупочной документацией; </w:t>
            </w:r>
          </w:p>
          <w:p w14:paraId="6E428C4E" w14:textId="77777777"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3)</w:t>
            </w:r>
            <w:r w:rsidRPr="000E6620">
              <w:rPr>
                <w:rFonts w:ascii="Times New Roman" w:hAnsi="Times New Roman"/>
                <w:sz w:val="24"/>
                <w:szCs w:val="24"/>
              </w:rPr>
              <w:tab/>
              <w:t xml:space="preserve">Участник закупки (соисполнители, субподрядчики, субпоставщики, если требования к последним были </w:t>
            </w:r>
            <w:r w:rsidRPr="000E6620">
              <w:rPr>
                <w:rFonts w:ascii="Times New Roman" w:hAnsi="Times New Roman"/>
                <w:sz w:val="24"/>
                <w:szCs w:val="24"/>
              </w:rPr>
              <w:lastRenderedPageBreak/>
              <w:t xml:space="preserve">установлены в закупочной документации), не соответствует требованиям, установленным в закупочной документации; </w:t>
            </w:r>
          </w:p>
          <w:p w14:paraId="0A0D86C6" w14:textId="77777777"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4)</w:t>
            </w:r>
            <w:r w:rsidRPr="000E6620">
              <w:rPr>
                <w:rFonts w:ascii="Times New Roman" w:hAnsi="Times New Roman"/>
                <w:sz w:val="24"/>
                <w:szCs w:val="24"/>
              </w:rPr>
              <w:tab/>
              <w:t xml:space="preserve">поданная Участником закупки заявка не соответствует требованиям закупочной документации, в том числе по параметрам: </w:t>
            </w:r>
          </w:p>
          <w:p w14:paraId="1D07AD63" w14:textId="468946FA"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 xml:space="preserve">а) качественных технических характеристик товаров, работ, услуг; </w:t>
            </w:r>
          </w:p>
          <w:p w14:paraId="4A937E77" w14:textId="6602EAC0" w:rsidR="00C154E2" w:rsidRPr="000E6620" w:rsidRDefault="00FE3FFD"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б</w:t>
            </w:r>
            <w:r w:rsidR="00C154E2" w:rsidRPr="000E6620">
              <w:rPr>
                <w:rFonts w:ascii="Times New Roman" w:hAnsi="Times New Roman"/>
                <w:sz w:val="24"/>
                <w:szCs w:val="24"/>
              </w:rPr>
              <w:t xml:space="preserve">) безопасности; </w:t>
            </w:r>
          </w:p>
          <w:p w14:paraId="17676A5C" w14:textId="7DAB3B38" w:rsidR="00C154E2" w:rsidRPr="000E6620" w:rsidRDefault="00FE3FFD"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в</w:t>
            </w:r>
            <w:r w:rsidR="00C154E2" w:rsidRPr="000E6620">
              <w:rPr>
                <w:rFonts w:ascii="Times New Roman" w:hAnsi="Times New Roman"/>
                <w:sz w:val="24"/>
                <w:szCs w:val="24"/>
              </w:rPr>
              <w:t xml:space="preserve">) функциональных характеристик (потребительских свойств) товаров, работ, услуг; </w:t>
            </w:r>
          </w:p>
          <w:p w14:paraId="7567F7B4" w14:textId="3A748B89" w:rsidR="00C154E2" w:rsidRPr="000E6620" w:rsidRDefault="00FE3FFD"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г</w:t>
            </w:r>
            <w:r w:rsidR="00C154E2" w:rsidRPr="000E6620">
              <w:rPr>
                <w:rFonts w:ascii="Times New Roman" w:hAnsi="Times New Roman"/>
                <w:sz w:val="24"/>
                <w:szCs w:val="24"/>
              </w:rPr>
              <w:t xml:space="preserve">) размеров, упаковки, отгрузки товара; </w:t>
            </w:r>
          </w:p>
          <w:p w14:paraId="30969BA5" w14:textId="0D664DE5" w:rsidR="00C154E2" w:rsidRPr="000E6620" w:rsidRDefault="00FE3FFD"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д</w:t>
            </w:r>
            <w:r w:rsidR="00C154E2" w:rsidRPr="000E6620">
              <w:rPr>
                <w:rFonts w:ascii="Times New Roman" w:hAnsi="Times New Roman"/>
                <w:sz w:val="24"/>
                <w:szCs w:val="24"/>
              </w:rPr>
              <w:t xml:space="preserve">) результата работ и иных показателей. </w:t>
            </w:r>
          </w:p>
          <w:p w14:paraId="1CDDC81C" w14:textId="77777777"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5)</w:t>
            </w:r>
            <w:r w:rsidRPr="000E6620">
              <w:rPr>
                <w:rFonts w:ascii="Times New Roman" w:hAnsi="Times New Roman"/>
                <w:sz w:val="24"/>
                <w:szCs w:val="24"/>
              </w:rPr>
              <w:tab/>
              <w:t xml:space="preserve">Участник не внес денежные средства в качестве обеспечения заявки в случае установления соответствующего требования в закупочной документации, не представил документ (надлежащим образом оформленную копию документа), подтверждающий внесение денежных средств в качестве обеспечения заявки; </w:t>
            </w:r>
          </w:p>
          <w:p w14:paraId="02A6383A" w14:textId="0352925F"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6)</w:t>
            </w:r>
            <w:r w:rsidRPr="000E6620">
              <w:rPr>
                <w:rFonts w:ascii="Times New Roman" w:hAnsi="Times New Roman"/>
                <w:sz w:val="24"/>
                <w:szCs w:val="24"/>
              </w:rPr>
              <w:tab/>
              <w:t>Имеются сведения об Участнике закупки в реестре недобросовестных поставщиков, если такое требование установлено в закупочной документации;</w:t>
            </w:r>
          </w:p>
        </w:tc>
      </w:tr>
      <w:tr w:rsidR="00E66A4A" w:rsidRPr="00C154E2" w14:paraId="7F242E8C" w14:textId="77777777" w:rsidTr="00F20C04">
        <w:tc>
          <w:tcPr>
            <w:tcW w:w="636" w:type="dxa"/>
            <w:tcBorders>
              <w:top w:val="single" w:sz="4" w:space="0" w:color="auto"/>
              <w:left w:val="single" w:sz="4" w:space="0" w:color="auto"/>
              <w:bottom w:val="single" w:sz="4" w:space="0" w:color="auto"/>
              <w:right w:val="single" w:sz="4" w:space="0" w:color="auto"/>
            </w:tcBorders>
          </w:tcPr>
          <w:p w14:paraId="6101B6A0" w14:textId="20040E6C" w:rsidR="00E66A4A" w:rsidRPr="00C154E2" w:rsidRDefault="00106EE7" w:rsidP="00E66A4A">
            <w:pPr>
              <w:spacing w:after="0" w:line="240" w:lineRule="auto"/>
              <w:jc w:val="center"/>
              <w:rPr>
                <w:rFonts w:ascii="Times New Roman" w:hAnsi="Times New Roman"/>
                <w:sz w:val="24"/>
                <w:szCs w:val="24"/>
              </w:rPr>
            </w:pPr>
            <w:r>
              <w:rPr>
                <w:rFonts w:ascii="Times New Roman" w:hAnsi="Times New Roman"/>
                <w:sz w:val="24"/>
                <w:szCs w:val="24"/>
              </w:rPr>
              <w:lastRenderedPageBreak/>
              <w:t>30</w:t>
            </w:r>
            <w:r w:rsidR="00E66A4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19C7FFAE" w14:textId="77777777" w:rsidR="00E66A4A" w:rsidRPr="00C154E2" w:rsidRDefault="00E66A4A" w:rsidP="00E66A4A">
            <w:pPr>
              <w:spacing w:after="0" w:line="240" w:lineRule="auto"/>
              <w:jc w:val="both"/>
              <w:rPr>
                <w:rFonts w:ascii="Times New Roman" w:hAnsi="Times New Roman"/>
                <w:sz w:val="24"/>
                <w:szCs w:val="24"/>
              </w:rPr>
            </w:pPr>
            <w:r w:rsidRPr="00C154E2">
              <w:rPr>
                <w:rFonts w:ascii="Times New Roman" w:hAnsi="Times New Roman"/>
                <w:sz w:val="24"/>
                <w:szCs w:val="24"/>
              </w:rPr>
              <w:t>Место и дата рассмотрения предложений участников аукциона и подведения итогов аукциона:</w:t>
            </w:r>
          </w:p>
        </w:tc>
        <w:tc>
          <w:tcPr>
            <w:tcW w:w="6137" w:type="dxa"/>
            <w:tcBorders>
              <w:top w:val="single" w:sz="4" w:space="0" w:color="auto"/>
              <w:left w:val="single" w:sz="4" w:space="0" w:color="auto"/>
              <w:bottom w:val="single" w:sz="4" w:space="0" w:color="auto"/>
              <w:right w:val="single" w:sz="4" w:space="0" w:color="auto"/>
            </w:tcBorders>
          </w:tcPr>
          <w:p w14:paraId="28A86ABD" w14:textId="59DA5893" w:rsidR="00926CAB" w:rsidRPr="00067024" w:rsidRDefault="00E66A4A" w:rsidP="00926CAB">
            <w:pPr>
              <w:spacing w:after="0" w:line="240" w:lineRule="auto"/>
              <w:rPr>
                <w:rFonts w:ascii="Times New Roman" w:hAnsi="Times New Roman"/>
                <w:sz w:val="24"/>
                <w:szCs w:val="24"/>
              </w:rPr>
            </w:pPr>
            <w:r w:rsidRPr="00067024">
              <w:rPr>
                <w:rFonts w:ascii="Times New Roman" w:hAnsi="Times New Roman"/>
                <w:b/>
                <w:sz w:val="24"/>
                <w:szCs w:val="24"/>
              </w:rPr>
              <w:t>Место рассмотрения первых частей заявок на участие в аукционе:</w:t>
            </w:r>
            <w:r w:rsidRPr="00067024">
              <w:rPr>
                <w:rFonts w:ascii="Times New Roman" w:hAnsi="Times New Roman"/>
                <w:sz w:val="24"/>
                <w:szCs w:val="24"/>
              </w:rPr>
              <w:t xml:space="preserve"> </w:t>
            </w:r>
            <w:r w:rsidR="00A568D6" w:rsidRPr="00067024">
              <w:rPr>
                <w:rFonts w:ascii="Times New Roman" w:hAnsi="Times New Roman"/>
                <w:sz w:val="24"/>
                <w:szCs w:val="24"/>
              </w:rPr>
              <w:t xml:space="preserve">Российская Федерация, </w:t>
            </w:r>
            <w:bookmarkStart w:id="2" w:name="OLE_LINK3"/>
            <w:bookmarkStart w:id="3" w:name="OLE_LINK4"/>
            <w:bookmarkStart w:id="4" w:name="OLE_LINK5"/>
            <w:bookmarkStart w:id="5" w:name="OLE_LINK6"/>
            <w:r w:rsidR="00342BE0" w:rsidRPr="00067024">
              <w:rPr>
                <w:rFonts w:ascii="Times New Roman" w:hAnsi="Times New Roman"/>
                <w:sz w:val="24"/>
                <w:szCs w:val="24"/>
              </w:rPr>
              <w:t xml:space="preserve">454076, Челябинская обл., г. Челябинск, ул. </w:t>
            </w:r>
            <w:bookmarkEnd w:id="2"/>
            <w:bookmarkEnd w:id="3"/>
            <w:bookmarkEnd w:id="4"/>
            <w:bookmarkEnd w:id="5"/>
            <w:proofErr w:type="spellStart"/>
            <w:r w:rsidR="00342BE0" w:rsidRPr="00067024">
              <w:rPr>
                <w:rFonts w:ascii="Times New Roman" w:hAnsi="Times New Roman"/>
                <w:sz w:val="24"/>
                <w:szCs w:val="24"/>
              </w:rPr>
              <w:t>Бейвеля</w:t>
            </w:r>
            <w:proofErr w:type="spellEnd"/>
            <w:r w:rsidR="00342BE0" w:rsidRPr="00067024">
              <w:rPr>
                <w:rFonts w:ascii="Times New Roman" w:hAnsi="Times New Roman"/>
                <w:sz w:val="24"/>
                <w:szCs w:val="24"/>
              </w:rPr>
              <w:t>, 114</w:t>
            </w:r>
          </w:p>
          <w:p w14:paraId="601394CC" w14:textId="43C2FD24" w:rsidR="00E66A4A" w:rsidRPr="00067024" w:rsidRDefault="00E66A4A" w:rsidP="00E66A4A">
            <w:pPr>
              <w:suppressAutoHyphens/>
              <w:spacing w:after="0" w:line="240" w:lineRule="auto"/>
              <w:jc w:val="both"/>
              <w:rPr>
                <w:rFonts w:ascii="Times New Roman" w:hAnsi="Times New Roman"/>
                <w:sz w:val="24"/>
                <w:szCs w:val="24"/>
              </w:rPr>
            </w:pPr>
            <w:r w:rsidRPr="00067024">
              <w:rPr>
                <w:rFonts w:ascii="Times New Roman" w:hAnsi="Times New Roman"/>
                <w:b/>
                <w:sz w:val="24"/>
                <w:szCs w:val="24"/>
              </w:rPr>
              <w:t>Дата рассмотрения первых частей заявок:</w:t>
            </w:r>
            <w:r w:rsidR="00FE3FFD" w:rsidRPr="00067024">
              <w:rPr>
                <w:rFonts w:ascii="Times New Roman" w:hAnsi="Times New Roman"/>
                <w:b/>
                <w:sz w:val="24"/>
                <w:szCs w:val="24"/>
              </w:rPr>
              <w:t xml:space="preserve"> </w:t>
            </w:r>
            <w:r w:rsidRPr="00067024">
              <w:rPr>
                <w:rFonts w:ascii="Times New Roman" w:hAnsi="Times New Roman"/>
                <w:sz w:val="24"/>
                <w:szCs w:val="24"/>
              </w:rPr>
              <w:t>«</w:t>
            </w:r>
            <w:r w:rsidR="00A568D6" w:rsidRPr="00067024">
              <w:rPr>
                <w:rFonts w:ascii="Times New Roman" w:hAnsi="Times New Roman"/>
                <w:sz w:val="24"/>
                <w:szCs w:val="24"/>
              </w:rPr>
              <w:t>0</w:t>
            </w:r>
            <w:r w:rsidR="00067024" w:rsidRPr="00067024">
              <w:rPr>
                <w:rFonts w:ascii="Times New Roman" w:hAnsi="Times New Roman"/>
                <w:sz w:val="24"/>
                <w:szCs w:val="24"/>
              </w:rPr>
              <w:t>4</w:t>
            </w:r>
            <w:r w:rsidRPr="00067024">
              <w:rPr>
                <w:rFonts w:ascii="Times New Roman" w:hAnsi="Times New Roman"/>
                <w:sz w:val="24"/>
                <w:szCs w:val="24"/>
              </w:rPr>
              <w:t xml:space="preserve">» </w:t>
            </w:r>
            <w:r w:rsidR="00A568D6" w:rsidRPr="00067024">
              <w:rPr>
                <w:rFonts w:ascii="Times New Roman" w:hAnsi="Times New Roman"/>
                <w:sz w:val="24"/>
                <w:szCs w:val="24"/>
              </w:rPr>
              <w:t>августа</w:t>
            </w:r>
            <w:r w:rsidRPr="00067024">
              <w:rPr>
                <w:rFonts w:ascii="Times New Roman" w:hAnsi="Times New Roman"/>
                <w:sz w:val="24"/>
                <w:szCs w:val="24"/>
              </w:rPr>
              <w:t xml:space="preserve"> 20</w:t>
            </w:r>
            <w:r w:rsidR="00637957" w:rsidRPr="00067024">
              <w:rPr>
                <w:rFonts w:ascii="Times New Roman" w:hAnsi="Times New Roman"/>
                <w:sz w:val="24"/>
                <w:szCs w:val="24"/>
              </w:rPr>
              <w:t>2</w:t>
            </w:r>
            <w:r w:rsidR="00F20C04" w:rsidRPr="00067024">
              <w:rPr>
                <w:rFonts w:ascii="Times New Roman" w:hAnsi="Times New Roman"/>
                <w:sz w:val="24"/>
                <w:szCs w:val="24"/>
              </w:rPr>
              <w:t>1</w:t>
            </w:r>
            <w:r w:rsidRPr="00067024">
              <w:rPr>
                <w:rFonts w:ascii="Times New Roman" w:hAnsi="Times New Roman"/>
                <w:sz w:val="24"/>
                <w:szCs w:val="24"/>
              </w:rPr>
              <w:t xml:space="preserve"> года</w:t>
            </w:r>
          </w:p>
          <w:p w14:paraId="6E4C268E" w14:textId="77777777" w:rsidR="00342BE0" w:rsidRPr="00067024" w:rsidRDefault="00E66A4A" w:rsidP="00342BE0">
            <w:pPr>
              <w:spacing w:after="0" w:line="240" w:lineRule="auto"/>
              <w:rPr>
                <w:rFonts w:ascii="Times New Roman" w:hAnsi="Times New Roman"/>
                <w:sz w:val="24"/>
                <w:szCs w:val="24"/>
              </w:rPr>
            </w:pPr>
            <w:r w:rsidRPr="00067024">
              <w:rPr>
                <w:rFonts w:ascii="Times New Roman" w:hAnsi="Times New Roman"/>
                <w:b/>
                <w:sz w:val="24"/>
                <w:szCs w:val="24"/>
              </w:rPr>
              <w:t xml:space="preserve">Место </w:t>
            </w:r>
            <w:r w:rsidR="00F5677E" w:rsidRPr="00067024">
              <w:rPr>
                <w:rFonts w:ascii="Times New Roman" w:hAnsi="Times New Roman"/>
                <w:b/>
                <w:sz w:val="24"/>
                <w:szCs w:val="24"/>
              </w:rPr>
              <w:t>подведения итогов аукциона (рассмотрения вторых частей заявок)</w:t>
            </w:r>
            <w:r w:rsidRPr="00067024">
              <w:rPr>
                <w:rFonts w:ascii="Times New Roman" w:hAnsi="Times New Roman"/>
                <w:b/>
                <w:sz w:val="24"/>
                <w:szCs w:val="24"/>
              </w:rPr>
              <w:t>:</w:t>
            </w:r>
            <w:r w:rsidRPr="00067024">
              <w:rPr>
                <w:rFonts w:ascii="Times New Roman" w:hAnsi="Times New Roman"/>
                <w:sz w:val="24"/>
                <w:szCs w:val="24"/>
              </w:rPr>
              <w:t xml:space="preserve"> </w:t>
            </w:r>
            <w:r w:rsidR="00A568D6" w:rsidRPr="00067024">
              <w:rPr>
                <w:rFonts w:ascii="Times New Roman" w:hAnsi="Times New Roman"/>
                <w:sz w:val="24"/>
                <w:szCs w:val="24"/>
              </w:rPr>
              <w:t xml:space="preserve">Российская Федерация, </w:t>
            </w:r>
            <w:r w:rsidR="00342BE0" w:rsidRPr="00067024">
              <w:rPr>
                <w:rFonts w:ascii="Times New Roman" w:hAnsi="Times New Roman"/>
                <w:sz w:val="24"/>
                <w:szCs w:val="24"/>
              </w:rPr>
              <w:t xml:space="preserve">454076, Челябинская обл., г. Челябинск, ул. </w:t>
            </w:r>
            <w:proofErr w:type="spellStart"/>
            <w:r w:rsidR="00342BE0" w:rsidRPr="00067024">
              <w:rPr>
                <w:rFonts w:ascii="Times New Roman" w:hAnsi="Times New Roman"/>
                <w:sz w:val="24"/>
                <w:szCs w:val="24"/>
              </w:rPr>
              <w:t>Бейвеля</w:t>
            </w:r>
            <w:proofErr w:type="spellEnd"/>
            <w:r w:rsidR="00342BE0" w:rsidRPr="00067024">
              <w:rPr>
                <w:rFonts w:ascii="Times New Roman" w:hAnsi="Times New Roman"/>
                <w:sz w:val="24"/>
                <w:szCs w:val="24"/>
              </w:rPr>
              <w:t>, 114</w:t>
            </w:r>
          </w:p>
          <w:p w14:paraId="3E452EE0" w14:textId="12A3EB83" w:rsidR="00E66A4A" w:rsidRPr="00067024" w:rsidRDefault="00E66A4A" w:rsidP="00067024">
            <w:pPr>
              <w:spacing w:after="0" w:line="240" w:lineRule="auto"/>
              <w:rPr>
                <w:rFonts w:ascii="Times New Roman" w:hAnsi="Times New Roman"/>
                <w:sz w:val="24"/>
                <w:szCs w:val="24"/>
              </w:rPr>
            </w:pPr>
            <w:r w:rsidRPr="00067024">
              <w:rPr>
                <w:rFonts w:ascii="Times New Roman" w:hAnsi="Times New Roman"/>
                <w:b/>
                <w:sz w:val="24"/>
                <w:szCs w:val="24"/>
              </w:rPr>
              <w:t xml:space="preserve">Дата </w:t>
            </w:r>
            <w:r w:rsidR="00F5677E" w:rsidRPr="00067024">
              <w:rPr>
                <w:rFonts w:ascii="Times New Roman" w:hAnsi="Times New Roman"/>
                <w:b/>
                <w:sz w:val="24"/>
                <w:szCs w:val="24"/>
              </w:rPr>
              <w:t>подведения итогов аукциона (рассмотрения вторых частей заявок)</w:t>
            </w:r>
            <w:r w:rsidRPr="00067024">
              <w:rPr>
                <w:rFonts w:ascii="Times New Roman" w:hAnsi="Times New Roman"/>
                <w:b/>
                <w:sz w:val="24"/>
                <w:szCs w:val="24"/>
              </w:rPr>
              <w:t>:</w:t>
            </w:r>
            <w:r w:rsidR="00F20C04" w:rsidRPr="00067024">
              <w:rPr>
                <w:rFonts w:ascii="Times New Roman" w:hAnsi="Times New Roman"/>
                <w:b/>
                <w:sz w:val="24"/>
                <w:szCs w:val="24"/>
              </w:rPr>
              <w:t xml:space="preserve"> </w:t>
            </w:r>
            <w:r w:rsidRPr="00067024">
              <w:rPr>
                <w:rFonts w:ascii="Times New Roman" w:hAnsi="Times New Roman"/>
                <w:sz w:val="24"/>
                <w:szCs w:val="24"/>
              </w:rPr>
              <w:t>«</w:t>
            </w:r>
            <w:r w:rsidR="009A7708" w:rsidRPr="00067024">
              <w:rPr>
                <w:rFonts w:ascii="Times New Roman" w:hAnsi="Times New Roman"/>
                <w:sz w:val="24"/>
                <w:szCs w:val="24"/>
              </w:rPr>
              <w:t>0</w:t>
            </w:r>
            <w:r w:rsidR="00067024" w:rsidRPr="00067024">
              <w:rPr>
                <w:rFonts w:ascii="Times New Roman" w:hAnsi="Times New Roman"/>
                <w:sz w:val="24"/>
                <w:szCs w:val="24"/>
              </w:rPr>
              <w:t>6</w:t>
            </w:r>
            <w:r w:rsidRPr="00067024">
              <w:rPr>
                <w:rFonts w:ascii="Times New Roman" w:hAnsi="Times New Roman"/>
                <w:sz w:val="24"/>
                <w:szCs w:val="24"/>
              </w:rPr>
              <w:t xml:space="preserve">» </w:t>
            </w:r>
            <w:r w:rsidR="00A568D6" w:rsidRPr="00067024">
              <w:rPr>
                <w:rFonts w:ascii="Times New Roman" w:hAnsi="Times New Roman"/>
                <w:sz w:val="24"/>
                <w:szCs w:val="24"/>
              </w:rPr>
              <w:t>августа</w:t>
            </w:r>
            <w:r w:rsidRPr="00067024">
              <w:rPr>
                <w:rFonts w:ascii="Times New Roman" w:hAnsi="Times New Roman"/>
                <w:sz w:val="24"/>
                <w:szCs w:val="24"/>
              </w:rPr>
              <w:t xml:space="preserve"> 20</w:t>
            </w:r>
            <w:r w:rsidR="00637957" w:rsidRPr="00067024">
              <w:rPr>
                <w:rFonts w:ascii="Times New Roman" w:hAnsi="Times New Roman"/>
                <w:sz w:val="24"/>
                <w:szCs w:val="24"/>
              </w:rPr>
              <w:t>2</w:t>
            </w:r>
            <w:r w:rsidR="00F20C04" w:rsidRPr="00067024">
              <w:rPr>
                <w:rFonts w:ascii="Times New Roman" w:hAnsi="Times New Roman"/>
                <w:sz w:val="24"/>
                <w:szCs w:val="24"/>
              </w:rPr>
              <w:t xml:space="preserve">1 </w:t>
            </w:r>
            <w:r w:rsidRPr="00067024">
              <w:rPr>
                <w:rFonts w:ascii="Times New Roman" w:hAnsi="Times New Roman"/>
                <w:sz w:val="24"/>
                <w:szCs w:val="24"/>
              </w:rPr>
              <w:t>года</w:t>
            </w:r>
          </w:p>
        </w:tc>
      </w:tr>
      <w:tr w:rsidR="00E66A4A" w:rsidRPr="00C154E2" w14:paraId="7C664D47" w14:textId="77777777" w:rsidTr="00F20C04">
        <w:tc>
          <w:tcPr>
            <w:tcW w:w="636" w:type="dxa"/>
            <w:tcBorders>
              <w:top w:val="single" w:sz="4" w:space="0" w:color="auto"/>
              <w:left w:val="single" w:sz="4" w:space="0" w:color="auto"/>
              <w:bottom w:val="single" w:sz="4" w:space="0" w:color="auto"/>
              <w:right w:val="single" w:sz="4" w:space="0" w:color="auto"/>
            </w:tcBorders>
          </w:tcPr>
          <w:p w14:paraId="2A1AB5A2" w14:textId="54ED4ACD" w:rsidR="00E66A4A" w:rsidRPr="00C154E2" w:rsidRDefault="00106EE7" w:rsidP="00E66A4A">
            <w:pPr>
              <w:spacing w:after="0" w:line="240" w:lineRule="auto"/>
              <w:jc w:val="center"/>
              <w:rPr>
                <w:rFonts w:ascii="Times New Roman" w:hAnsi="Times New Roman"/>
                <w:sz w:val="24"/>
                <w:szCs w:val="24"/>
              </w:rPr>
            </w:pPr>
            <w:r>
              <w:rPr>
                <w:rFonts w:ascii="Times New Roman" w:hAnsi="Times New Roman"/>
                <w:sz w:val="24"/>
                <w:szCs w:val="24"/>
              </w:rPr>
              <w:t>31</w:t>
            </w:r>
            <w:r w:rsidR="00E66A4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5DB6DC98" w14:textId="77777777" w:rsidR="00E66A4A" w:rsidRPr="00C154E2" w:rsidRDefault="00E66A4A" w:rsidP="00E66A4A">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Место, дата и время проведения аукциона, порядок его проведения, величина понижения начальной (максимальной) цены договора («шаг аукциона»):</w:t>
            </w:r>
          </w:p>
        </w:tc>
        <w:tc>
          <w:tcPr>
            <w:tcW w:w="6137" w:type="dxa"/>
            <w:tcBorders>
              <w:top w:val="single" w:sz="4" w:space="0" w:color="auto"/>
              <w:left w:val="single" w:sz="4" w:space="0" w:color="auto"/>
              <w:bottom w:val="single" w:sz="4" w:space="0" w:color="auto"/>
              <w:right w:val="single" w:sz="4" w:space="0" w:color="auto"/>
            </w:tcBorders>
          </w:tcPr>
          <w:p w14:paraId="01E97714" w14:textId="3E094893" w:rsidR="00F20C04" w:rsidRPr="00067024" w:rsidRDefault="00E66A4A" w:rsidP="00F20C04">
            <w:pPr>
              <w:pStyle w:val="11"/>
              <w:suppressAutoHyphens/>
              <w:ind w:left="0"/>
              <w:jc w:val="both"/>
            </w:pPr>
            <w:r w:rsidRPr="00067024">
              <w:rPr>
                <w:bCs/>
              </w:rPr>
              <w:t>Электронный аукцион</w:t>
            </w:r>
            <w:r w:rsidR="00E01320" w:rsidRPr="00067024">
              <w:rPr>
                <w:bCs/>
              </w:rPr>
              <w:t xml:space="preserve"> проводится на ЭТП</w:t>
            </w:r>
            <w:r w:rsidR="00035C35" w:rsidRPr="00067024">
              <w:rPr>
                <w:bCs/>
              </w:rPr>
              <w:t xml:space="preserve"> торги-онлайн https://</w:t>
            </w:r>
            <w:r w:rsidRPr="00067024">
              <w:rPr>
                <w:bCs/>
              </w:rPr>
              <w:t xml:space="preserve"> </w:t>
            </w:r>
            <w:hyperlink r:id="rId20" w:tgtFrame="_blank" w:history="1">
              <w:r w:rsidR="00E01320" w:rsidRPr="00067024">
                <w:rPr>
                  <w:rStyle w:val="a5"/>
                  <w:b/>
                  <w:bCs/>
                  <w:color w:val="auto"/>
                  <w:u w:val="none"/>
                </w:rPr>
                <w:t>etp.torgi-online.com</w:t>
              </w:r>
            </w:hyperlink>
            <w:r w:rsidR="00E01320" w:rsidRPr="00067024">
              <w:rPr>
                <w:b/>
              </w:rPr>
              <w:t xml:space="preserve"> </w:t>
            </w:r>
            <w:r w:rsidRPr="00067024">
              <w:rPr>
                <w:b/>
              </w:rPr>
              <w:t>«</w:t>
            </w:r>
            <w:r w:rsidR="00A568D6" w:rsidRPr="00067024">
              <w:rPr>
                <w:b/>
              </w:rPr>
              <w:t>0</w:t>
            </w:r>
            <w:r w:rsidR="00067024" w:rsidRPr="00067024">
              <w:rPr>
                <w:b/>
              </w:rPr>
              <w:t>5</w:t>
            </w:r>
            <w:r w:rsidRPr="00067024">
              <w:rPr>
                <w:b/>
              </w:rPr>
              <w:t xml:space="preserve">» </w:t>
            </w:r>
            <w:r w:rsidR="00A568D6" w:rsidRPr="00067024">
              <w:rPr>
                <w:b/>
              </w:rPr>
              <w:t>августа</w:t>
            </w:r>
            <w:r w:rsidRPr="00067024">
              <w:rPr>
                <w:b/>
              </w:rPr>
              <w:t xml:space="preserve"> 20</w:t>
            </w:r>
            <w:r w:rsidR="002E12AB" w:rsidRPr="00067024">
              <w:rPr>
                <w:b/>
              </w:rPr>
              <w:t>21</w:t>
            </w:r>
            <w:r w:rsidRPr="00067024">
              <w:rPr>
                <w:b/>
              </w:rPr>
              <w:t xml:space="preserve">г. в </w:t>
            </w:r>
            <w:r w:rsidR="00F20C04" w:rsidRPr="00067024">
              <w:rPr>
                <w:b/>
              </w:rPr>
              <w:t>12</w:t>
            </w:r>
            <w:r w:rsidRPr="00067024">
              <w:rPr>
                <w:b/>
              </w:rPr>
              <w:t>:</w:t>
            </w:r>
            <w:r w:rsidR="00AE1C35" w:rsidRPr="00067024">
              <w:rPr>
                <w:b/>
              </w:rPr>
              <w:t>0</w:t>
            </w:r>
            <w:r w:rsidRPr="00067024">
              <w:rPr>
                <w:b/>
              </w:rPr>
              <w:t>0</w:t>
            </w:r>
            <w:r w:rsidR="00E01320" w:rsidRPr="00067024">
              <w:rPr>
                <w:b/>
              </w:rPr>
              <w:t xml:space="preserve"> </w:t>
            </w:r>
            <w:r w:rsidRPr="00067024">
              <w:rPr>
                <w:b/>
              </w:rPr>
              <w:t>(по</w:t>
            </w:r>
            <w:r w:rsidR="002E12AB" w:rsidRPr="00067024">
              <w:rPr>
                <w:b/>
              </w:rPr>
              <w:t xml:space="preserve"> местному</w:t>
            </w:r>
            <w:r w:rsidRPr="00067024">
              <w:rPr>
                <w:b/>
              </w:rPr>
              <w:t xml:space="preserve"> времени</w:t>
            </w:r>
            <w:r w:rsidR="00A568D6" w:rsidRPr="00067024">
              <w:rPr>
                <w:b/>
              </w:rPr>
              <w:t xml:space="preserve"> Заказчика</w:t>
            </w:r>
            <w:r w:rsidRPr="00067024">
              <w:rPr>
                <w:b/>
              </w:rPr>
              <w:t>).</w:t>
            </w:r>
            <w:r w:rsidRPr="00067024">
              <w:t xml:space="preserve"> </w:t>
            </w:r>
          </w:p>
          <w:p w14:paraId="4B399DC4" w14:textId="7489F262" w:rsidR="00E66A4A" w:rsidRPr="00067024" w:rsidRDefault="00E66A4A" w:rsidP="00F20C04">
            <w:pPr>
              <w:pStyle w:val="11"/>
              <w:suppressAutoHyphens/>
              <w:ind w:left="0"/>
              <w:jc w:val="both"/>
            </w:pPr>
            <w:r w:rsidRPr="00067024">
              <w:t>Размер шага аукциона устанавливается в размере от 0,5% до 5 % от начальной (максимально</w:t>
            </w:r>
            <w:r w:rsidR="00E01320" w:rsidRPr="00067024">
              <w:t>й) цены договора</w:t>
            </w:r>
            <w:r w:rsidR="00035C35" w:rsidRPr="00067024">
              <w:t>.</w:t>
            </w:r>
          </w:p>
        </w:tc>
      </w:tr>
      <w:tr w:rsidR="00C154E2" w:rsidRPr="00C154E2" w14:paraId="17F055FE" w14:textId="77777777" w:rsidTr="00F20C04">
        <w:tc>
          <w:tcPr>
            <w:tcW w:w="636" w:type="dxa"/>
            <w:tcBorders>
              <w:top w:val="single" w:sz="4" w:space="0" w:color="auto"/>
              <w:left w:val="single" w:sz="4" w:space="0" w:color="auto"/>
              <w:bottom w:val="single" w:sz="4" w:space="0" w:color="auto"/>
              <w:right w:val="single" w:sz="4" w:space="0" w:color="auto"/>
            </w:tcBorders>
          </w:tcPr>
          <w:p w14:paraId="0C640939" w14:textId="0710E126" w:rsidR="00C154E2" w:rsidRPr="00C154E2" w:rsidRDefault="00106EE7" w:rsidP="0056176E">
            <w:pPr>
              <w:spacing w:after="0" w:line="240" w:lineRule="auto"/>
              <w:jc w:val="center"/>
              <w:rPr>
                <w:rFonts w:ascii="Times New Roman" w:hAnsi="Times New Roman"/>
                <w:sz w:val="24"/>
                <w:szCs w:val="24"/>
              </w:rPr>
            </w:pPr>
            <w:r>
              <w:rPr>
                <w:rFonts w:ascii="Times New Roman" w:hAnsi="Times New Roman"/>
                <w:sz w:val="24"/>
                <w:szCs w:val="24"/>
              </w:rPr>
              <w:t>32</w:t>
            </w:r>
            <w:r w:rsidR="00F20C04">
              <w:rPr>
                <w:rFonts w:ascii="Times New Roman" w:hAnsi="Times New Roman"/>
                <w:sz w:val="24"/>
                <w:szCs w:val="24"/>
              </w:rPr>
              <w:t xml:space="preserve">. </w:t>
            </w:r>
          </w:p>
        </w:tc>
        <w:tc>
          <w:tcPr>
            <w:tcW w:w="2933" w:type="dxa"/>
            <w:tcBorders>
              <w:top w:val="single" w:sz="4" w:space="0" w:color="auto"/>
              <w:left w:val="single" w:sz="4" w:space="0" w:color="auto"/>
              <w:bottom w:val="single" w:sz="4" w:space="0" w:color="auto"/>
              <w:right w:val="single" w:sz="4" w:space="0" w:color="auto"/>
            </w:tcBorders>
          </w:tcPr>
          <w:p w14:paraId="74C27ADD" w14:textId="0DA3B672" w:rsidR="00C154E2" w:rsidRPr="000E6620" w:rsidRDefault="00F20C04" w:rsidP="00AA55B8">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Определение победителя аукциона</w:t>
            </w:r>
          </w:p>
        </w:tc>
        <w:tc>
          <w:tcPr>
            <w:tcW w:w="6137" w:type="dxa"/>
            <w:tcBorders>
              <w:top w:val="single" w:sz="4" w:space="0" w:color="auto"/>
              <w:left w:val="single" w:sz="4" w:space="0" w:color="auto"/>
              <w:bottom w:val="single" w:sz="4" w:space="0" w:color="auto"/>
              <w:right w:val="single" w:sz="4" w:space="0" w:color="auto"/>
            </w:tcBorders>
          </w:tcPr>
          <w:p w14:paraId="7BD65AD8" w14:textId="77777777" w:rsidR="00F20C04" w:rsidRPr="000E6620" w:rsidRDefault="00C154E2" w:rsidP="00F20C04">
            <w:pPr>
              <w:autoSpaceDE w:val="0"/>
              <w:autoSpaceDN w:val="0"/>
              <w:adjustRightInd w:val="0"/>
              <w:spacing w:after="0" w:line="240" w:lineRule="auto"/>
              <w:jc w:val="both"/>
              <w:rPr>
                <w:rFonts w:ascii="Times New Roman" w:eastAsiaTheme="minorEastAsia" w:hAnsi="Times New Roman"/>
                <w:color w:val="000000"/>
                <w:sz w:val="24"/>
                <w:szCs w:val="24"/>
                <w:lang w:eastAsia="ru-RU"/>
              </w:rPr>
            </w:pPr>
            <w:r w:rsidRPr="000E6620">
              <w:rPr>
                <w:rFonts w:ascii="Times New Roman" w:hAnsi="Times New Roman"/>
                <w:sz w:val="24"/>
                <w:szCs w:val="24"/>
              </w:rPr>
              <w:t xml:space="preserve">Победителем аукциона признается лицо, предложившее наиболее низкую цену договора </w:t>
            </w:r>
            <w:r w:rsidR="00F20C04" w:rsidRPr="000E6620">
              <w:rPr>
                <w:rFonts w:ascii="Times New Roman" w:eastAsiaTheme="minorEastAsia" w:hAnsi="Times New Roman"/>
                <w:color w:val="000000"/>
                <w:sz w:val="24"/>
                <w:szCs w:val="24"/>
                <w:lang w:eastAsia="ru-RU"/>
              </w:rPr>
              <w:t>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14:paraId="63F06219" w14:textId="4B14E65D" w:rsidR="00C154E2" w:rsidRPr="000E6620" w:rsidRDefault="00C154E2" w:rsidP="00AA55B8">
            <w:pPr>
              <w:spacing w:after="0" w:line="240" w:lineRule="auto"/>
              <w:jc w:val="both"/>
              <w:rPr>
                <w:rFonts w:ascii="Times New Roman" w:hAnsi="Times New Roman"/>
                <w:sz w:val="24"/>
                <w:szCs w:val="24"/>
              </w:rPr>
            </w:pPr>
            <w:r w:rsidRPr="000E6620">
              <w:rPr>
                <w:rFonts w:ascii="Times New Roman" w:hAnsi="Times New Roman"/>
                <w:sz w:val="24"/>
                <w:szCs w:val="24"/>
              </w:rPr>
              <w:t xml:space="preserve">Если при проведении аукциона цена договора снижена до нуля и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w:t>
            </w:r>
            <w:r w:rsidRPr="000E6620">
              <w:rPr>
                <w:rFonts w:ascii="Times New Roman" w:hAnsi="Times New Roman"/>
                <w:sz w:val="24"/>
                <w:szCs w:val="24"/>
              </w:rPr>
              <w:lastRenderedPageBreak/>
              <w:t>договор.</w:t>
            </w:r>
          </w:p>
        </w:tc>
      </w:tr>
      <w:tr w:rsidR="00AA55B8" w:rsidRPr="00C154E2" w14:paraId="0583B7E7" w14:textId="77777777" w:rsidTr="00F20C04">
        <w:tc>
          <w:tcPr>
            <w:tcW w:w="636" w:type="dxa"/>
            <w:tcBorders>
              <w:top w:val="single" w:sz="4" w:space="0" w:color="auto"/>
              <w:left w:val="single" w:sz="4" w:space="0" w:color="auto"/>
              <w:bottom w:val="single" w:sz="4" w:space="0" w:color="auto"/>
              <w:right w:val="single" w:sz="4" w:space="0" w:color="auto"/>
            </w:tcBorders>
          </w:tcPr>
          <w:p w14:paraId="7BAF9E44" w14:textId="0F4F9CBE" w:rsidR="00AA55B8" w:rsidRPr="00C154E2" w:rsidRDefault="00106EE7" w:rsidP="0056176E">
            <w:pPr>
              <w:spacing w:after="0" w:line="240" w:lineRule="auto"/>
              <w:jc w:val="center"/>
              <w:rPr>
                <w:rFonts w:ascii="Times New Roman" w:hAnsi="Times New Roman"/>
                <w:sz w:val="24"/>
                <w:szCs w:val="24"/>
              </w:rPr>
            </w:pPr>
            <w:r>
              <w:rPr>
                <w:rFonts w:ascii="Times New Roman" w:hAnsi="Times New Roman"/>
                <w:sz w:val="24"/>
                <w:szCs w:val="24"/>
              </w:rPr>
              <w:lastRenderedPageBreak/>
              <w:t>33</w:t>
            </w:r>
            <w:r w:rsidR="0056176E"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1B57921D" w14:textId="77777777" w:rsidR="00AA55B8" w:rsidRPr="00C154E2" w:rsidRDefault="00AA55B8"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Срок, в течение которого победитель аукциона, или единственный участник аукциона в электронной форме должен подписать проект договора:</w:t>
            </w:r>
          </w:p>
        </w:tc>
        <w:tc>
          <w:tcPr>
            <w:tcW w:w="6137" w:type="dxa"/>
            <w:tcBorders>
              <w:top w:val="single" w:sz="4" w:space="0" w:color="auto"/>
              <w:left w:val="single" w:sz="4" w:space="0" w:color="auto"/>
              <w:bottom w:val="single" w:sz="4" w:space="0" w:color="auto"/>
              <w:right w:val="single" w:sz="4" w:space="0" w:color="auto"/>
            </w:tcBorders>
          </w:tcPr>
          <w:p w14:paraId="465E2162" w14:textId="77777777" w:rsidR="00AA55B8" w:rsidRDefault="00AA55B8" w:rsidP="00AA55B8">
            <w:pPr>
              <w:spacing w:after="0" w:line="240" w:lineRule="auto"/>
              <w:jc w:val="both"/>
              <w:rPr>
                <w:rFonts w:ascii="Times New Roman" w:hAnsi="Times New Roman"/>
                <w:bCs/>
                <w:sz w:val="24"/>
                <w:szCs w:val="24"/>
              </w:rPr>
            </w:pPr>
            <w:r w:rsidRPr="00C154E2">
              <w:rPr>
                <w:rFonts w:ascii="Times New Roman" w:hAnsi="Times New Roman"/>
                <w:sz w:val="24"/>
                <w:szCs w:val="24"/>
              </w:rPr>
              <w:t xml:space="preserve">Договор должен быть заключён </w:t>
            </w:r>
            <w:r w:rsidRPr="00C154E2">
              <w:rPr>
                <w:rFonts w:ascii="Times New Roman" w:hAnsi="Times New Roman"/>
                <w:bCs/>
                <w:sz w:val="24"/>
                <w:szCs w:val="24"/>
              </w:rPr>
              <w:t>не ранее чем через 10</w:t>
            </w:r>
            <w:r w:rsidR="00F20C04">
              <w:rPr>
                <w:rFonts w:ascii="Times New Roman" w:hAnsi="Times New Roman"/>
                <w:bCs/>
                <w:sz w:val="24"/>
                <w:szCs w:val="24"/>
              </w:rPr>
              <w:t xml:space="preserve"> </w:t>
            </w:r>
            <w:r w:rsidRPr="00C154E2">
              <w:rPr>
                <w:rFonts w:ascii="Times New Roman" w:hAnsi="Times New Roman"/>
                <w:bCs/>
                <w:sz w:val="24"/>
                <w:szCs w:val="24"/>
              </w:rPr>
              <w:t>(десять) дней и не позднее чем через 20 (двадцать) дней с даты размещения в единой информационной системе итогового протокола, составленного по результатам закупки.</w:t>
            </w:r>
          </w:p>
          <w:p w14:paraId="098D1C4F" w14:textId="7A1D376D" w:rsidR="00F20C04" w:rsidRPr="00C154E2" w:rsidRDefault="00F20C04" w:rsidP="00AA55B8">
            <w:pPr>
              <w:spacing w:after="0" w:line="240" w:lineRule="auto"/>
              <w:jc w:val="both"/>
              <w:rPr>
                <w:rFonts w:ascii="Times New Roman" w:hAnsi="Times New Roman"/>
                <w:sz w:val="24"/>
                <w:szCs w:val="24"/>
              </w:rPr>
            </w:pPr>
            <w:r w:rsidRPr="004058A5">
              <w:rPr>
                <w:rFonts w:ascii="Times New Roman" w:hAnsi="Times New Roman"/>
                <w:bCs/>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ЭТП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ЭТП.</w:t>
            </w:r>
          </w:p>
        </w:tc>
      </w:tr>
      <w:tr w:rsidR="00AA55B8" w:rsidRPr="00C154E2" w14:paraId="7CDE8B53" w14:textId="77777777" w:rsidTr="00F20C04">
        <w:tc>
          <w:tcPr>
            <w:tcW w:w="636" w:type="dxa"/>
            <w:tcBorders>
              <w:top w:val="single" w:sz="4" w:space="0" w:color="auto"/>
              <w:left w:val="single" w:sz="4" w:space="0" w:color="auto"/>
              <w:bottom w:val="single" w:sz="4" w:space="0" w:color="auto"/>
              <w:right w:val="single" w:sz="4" w:space="0" w:color="auto"/>
            </w:tcBorders>
          </w:tcPr>
          <w:p w14:paraId="2932CB0C" w14:textId="4624EE58" w:rsidR="00AA55B8" w:rsidRPr="00C154E2" w:rsidRDefault="00106EE7" w:rsidP="0056176E">
            <w:pPr>
              <w:spacing w:after="0" w:line="240" w:lineRule="auto"/>
              <w:jc w:val="center"/>
              <w:rPr>
                <w:rFonts w:ascii="Times New Roman" w:hAnsi="Times New Roman"/>
                <w:sz w:val="24"/>
                <w:szCs w:val="24"/>
              </w:rPr>
            </w:pPr>
            <w:r>
              <w:rPr>
                <w:rFonts w:ascii="Times New Roman" w:hAnsi="Times New Roman"/>
                <w:sz w:val="24"/>
                <w:szCs w:val="24"/>
              </w:rPr>
              <w:t>34</w:t>
            </w:r>
            <w:r w:rsidR="0056176E"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1CA452B2" w14:textId="77777777" w:rsidR="00AA55B8" w:rsidRPr="00C154E2" w:rsidRDefault="00AA55B8" w:rsidP="00C94B56">
            <w:pPr>
              <w:autoSpaceDE w:val="0"/>
              <w:autoSpaceDN w:val="0"/>
              <w:adjustRightInd w:val="0"/>
              <w:spacing w:after="0" w:line="240" w:lineRule="auto"/>
              <w:jc w:val="both"/>
              <w:rPr>
                <w:rFonts w:ascii="Times New Roman" w:hAnsi="Times New Roman"/>
                <w:sz w:val="24"/>
                <w:szCs w:val="24"/>
                <w:highlight w:val="yellow"/>
              </w:rPr>
            </w:pPr>
            <w:r w:rsidRPr="00C154E2">
              <w:rPr>
                <w:rFonts w:ascii="Times New Roman" w:hAnsi="Times New Roman"/>
                <w:sz w:val="24"/>
                <w:szCs w:val="24"/>
              </w:rPr>
              <w:t>Порядок заключения договора по итогам аукциона:</w:t>
            </w:r>
          </w:p>
        </w:tc>
        <w:tc>
          <w:tcPr>
            <w:tcW w:w="6137" w:type="dxa"/>
            <w:tcBorders>
              <w:top w:val="single" w:sz="4" w:space="0" w:color="auto"/>
              <w:left w:val="single" w:sz="4" w:space="0" w:color="auto"/>
              <w:bottom w:val="single" w:sz="4" w:space="0" w:color="auto"/>
              <w:right w:val="single" w:sz="4" w:space="0" w:color="auto"/>
            </w:tcBorders>
          </w:tcPr>
          <w:p w14:paraId="0ADBF7DD" w14:textId="77777777" w:rsidR="00F20C04"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 xml:space="preserve">В течение 5 (пяти) дней со дня размещения итогового протокола аукциона Заказчик размещает на электронной торговой площадке проект договора, заполненный в соответствии с условиями первой и </w:t>
            </w:r>
            <w:r w:rsidR="00C94B56" w:rsidRPr="00C154E2">
              <w:rPr>
                <w:rFonts w:ascii="Times New Roman" w:hAnsi="Times New Roman"/>
                <w:sz w:val="24"/>
                <w:szCs w:val="24"/>
              </w:rPr>
              <w:t>второй части заявки победителя</w:t>
            </w:r>
            <w:r w:rsidRPr="00C154E2">
              <w:rPr>
                <w:rFonts w:ascii="Times New Roman" w:hAnsi="Times New Roman"/>
                <w:sz w:val="24"/>
                <w:szCs w:val="24"/>
              </w:rPr>
              <w:t xml:space="preserve"> аукциона, а также в договор включается предложение о цене победителя. </w:t>
            </w:r>
          </w:p>
          <w:p w14:paraId="67052724" w14:textId="33C086C5"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В течение 5 (пяти) дней со дня размещения заказчиком проекта договора победитель размещает проект договора,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договора и подписанный усиленной электронной подписью указанного лица.</w:t>
            </w:r>
          </w:p>
          <w:p w14:paraId="4BBB7DEC" w14:textId="77777777" w:rsidR="00AA55B8" w:rsidRPr="00C154E2" w:rsidRDefault="00AA55B8" w:rsidP="00AA55B8">
            <w:pPr>
              <w:pStyle w:val="ConsPlusNormal"/>
              <w:ind w:firstLine="459"/>
              <w:jc w:val="both"/>
              <w:rPr>
                <w:rFonts w:ascii="Times New Roman" w:hAnsi="Times New Roman" w:cs="Times New Roman"/>
                <w:sz w:val="24"/>
                <w:szCs w:val="24"/>
              </w:rPr>
            </w:pPr>
            <w:r w:rsidRPr="00C154E2">
              <w:rPr>
                <w:rFonts w:ascii="Times New Roman" w:hAnsi="Times New Roman" w:cs="Times New Roman"/>
                <w:sz w:val="24"/>
                <w:szCs w:val="24"/>
              </w:rPr>
              <w:t>Победитель аукциона, с которым заключается договор, в случае наличия разногласий по проекту договора размещает на ЭТП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договор, указывает в протоколе разногласий замечания к положениям проекта договора,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14:paraId="49F2A631" w14:textId="5076775F" w:rsidR="00AA55B8" w:rsidRPr="00C154E2" w:rsidRDefault="00AA55B8" w:rsidP="00250BEC">
            <w:pPr>
              <w:spacing w:after="0" w:line="240" w:lineRule="auto"/>
              <w:ind w:firstLine="539"/>
              <w:jc w:val="both"/>
              <w:rPr>
                <w:rFonts w:ascii="Times New Roman" w:hAnsi="Times New Roman"/>
                <w:sz w:val="24"/>
                <w:szCs w:val="24"/>
              </w:rPr>
            </w:pPr>
            <w:r w:rsidRPr="00C154E2">
              <w:rPr>
                <w:rFonts w:ascii="Times New Roman" w:hAnsi="Times New Roman"/>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w:t>
            </w:r>
          </w:p>
        </w:tc>
      </w:tr>
      <w:tr w:rsidR="00F20C04" w:rsidRPr="00C154E2" w14:paraId="2BBA9DE0" w14:textId="77777777" w:rsidTr="00F20C04">
        <w:tc>
          <w:tcPr>
            <w:tcW w:w="636" w:type="dxa"/>
            <w:tcBorders>
              <w:top w:val="single" w:sz="4" w:space="0" w:color="auto"/>
              <w:left w:val="single" w:sz="4" w:space="0" w:color="auto"/>
              <w:bottom w:val="single" w:sz="4" w:space="0" w:color="auto"/>
              <w:right w:val="single" w:sz="4" w:space="0" w:color="auto"/>
            </w:tcBorders>
          </w:tcPr>
          <w:p w14:paraId="2FB21D83" w14:textId="38AF0541" w:rsidR="00F20C04" w:rsidRPr="00C154E2" w:rsidRDefault="00106EE7" w:rsidP="00A85787">
            <w:pPr>
              <w:spacing w:after="0" w:line="240" w:lineRule="auto"/>
              <w:jc w:val="center"/>
              <w:rPr>
                <w:rFonts w:ascii="Times New Roman" w:hAnsi="Times New Roman"/>
                <w:sz w:val="24"/>
                <w:szCs w:val="24"/>
              </w:rPr>
            </w:pPr>
            <w:r>
              <w:rPr>
                <w:rFonts w:ascii="Times New Roman" w:hAnsi="Times New Roman"/>
                <w:sz w:val="24"/>
                <w:szCs w:val="24"/>
              </w:rPr>
              <w:lastRenderedPageBreak/>
              <w:t>35</w:t>
            </w:r>
            <w:r w:rsidR="00F20C04">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5F22F4EB" w14:textId="3E312D9F" w:rsidR="00F20C04" w:rsidRPr="004058A5" w:rsidRDefault="00F20C04" w:rsidP="00AA55B8">
            <w:pPr>
              <w:autoSpaceDE w:val="0"/>
              <w:autoSpaceDN w:val="0"/>
              <w:adjustRightInd w:val="0"/>
              <w:spacing w:after="0" w:line="240" w:lineRule="auto"/>
              <w:jc w:val="both"/>
              <w:rPr>
                <w:rFonts w:ascii="Times New Roman" w:hAnsi="Times New Roman"/>
                <w:sz w:val="24"/>
                <w:szCs w:val="24"/>
              </w:rPr>
            </w:pPr>
            <w:r w:rsidRPr="004058A5">
              <w:rPr>
                <w:rFonts w:ascii="Times New Roman" w:hAnsi="Times New Roman"/>
                <w:sz w:val="24"/>
                <w:szCs w:val="24"/>
              </w:rPr>
              <w:t>Условия, порядок и последствия отстранения от участия в аукционе в электронной форме или признания уклонившимся от заключения договора</w:t>
            </w:r>
          </w:p>
        </w:tc>
        <w:tc>
          <w:tcPr>
            <w:tcW w:w="6137" w:type="dxa"/>
            <w:tcBorders>
              <w:top w:val="single" w:sz="4" w:space="0" w:color="auto"/>
              <w:left w:val="single" w:sz="4" w:space="0" w:color="auto"/>
              <w:bottom w:val="single" w:sz="4" w:space="0" w:color="auto"/>
              <w:right w:val="single" w:sz="4" w:space="0" w:color="auto"/>
            </w:tcBorders>
          </w:tcPr>
          <w:p w14:paraId="5B1ABC67" w14:textId="3AAED1D8" w:rsidR="00F20C04" w:rsidRPr="004058A5" w:rsidRDefault="00F20C04" w:rsidP="00F20C04">
            <w:pPr>
              <w:spacing w:after="0" w:line="240" w:lineRule="auto"/>
              <w:jc w:val="both"/>
              <w:rPr>
                <w:rFonts w:ascii="Times New Roman" w:hAnsi="Times New Roman"/>
                <w:sz w:val="24"/>
                <w:szCs w:val="24"/>
              </w:rPr>
            </w:pPr>
            <w:r w:rsidRPr="004058A5">
              <w:rPr>
                <w:rFonts w:ascii="Times New Roman" w:hAnsi="Times New Roman"/>
                <w:sz w:val="24"/>
                <w:szCs w:val="24"/>
              </w:rPr>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w:t>
            </w:r>
          </w:p>
        </w:tc>
      </w:tr>
      <w:tr w:rsidR="00AA55B8" w:rsidRPr="00C154E2" w14:paraId="51CCB912" w14:textId="77777777" w:rsidTr="00F20C04">
        <w:tc>
          <w:tcPr>
            <w:tcW w:w="636" w:type="dxa"/>
            <w:tcBorders>
              <w:top w:val="single" w:sz="4" w:space="0" w:color="auto"/>
              <w:left w:val="single" w:sz="4" w:space="0" w:color="auto"/>
              <w:bottom w:val="single" w:sz="4" w:space="0" w:color="auto"/>
              <w:right w:val="single" w:sz="4" w:space="0" w:color="auto"/>
            </w:tcBorders>
          </w:tcPr>
          <w:p w14:paraId="0093F414" w14:textId="3CA2E0CD" w:rsidR="00AA55B8" w:rsidRPr="00C154E2" w:rsidRDefault="00106EE7" w:rsidP="00A85787">
            <w:pPr>
              <w:spacing w:after="0" w:line="240" w:lineRule="auto"/>
              <w:jc w:val="center"/>
              <w:rPr>
                <w:rFonts w:ascii="Times New Roman" w:hAnsi="Times New Roman"/>
                <w:sz w:val="24"/>
                <w:szCs w:val="24"/>
              </w:rPr>
            </w:pPr>
            <w:r>
              <w:rPr>
                <w:rFonts w:ascii="Times New Roman" w:hAnsi="Times New Roman"/>
                <w:sz w:val="24"/>
                <w:szCs w:val="24"/>
              </w:rPr>
              <w:t>36</w:t>
            </w:r>
            <w:r w:rsidR="00AA55B8"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47075FBC" w14:textId="77777777" w:rsidR="00AA55B8" w:rsidRPr="00C154E2" w:rsidRDefault="00E66A4A"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Срок в течение, которого участник аукциона, занявший по итогам рассмотрения вторых частей заявок второй порядковый номер после победителя аукциона, обязан подписать проект договора при уклонении победителя:</w:t>
            </w:r>
          </w:p>
        </w:tc>
        <w:tc>
          <w:tcPr>
            <w:tcW w:w="6137" w:type="dxa"/>
            <w:tcBorders>
              <w:top w:val="single" w:sz="4" w:space="0" w:color="auto"/>
              <w:left w:val="single" w:sz="4" w:space="0" w:color="auto"/>
              <w:bottom w:val="single" w:sz="4" w:space="0" w:color="auto"/>
              <w:right w:val="single" w:sz="4" w:space="0" w:color="auto"/>
            </w:tcBorders>
          </w:tcPr>
          <w:p w14:paraId="00F0792E" w14:textId="77777777"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В случае, когда участник закупки признан победителем закупки, но отстранен от участия в ней, признан уклонившимся или отказался от заключения договора, договор с участником аукциона</w:t>
            </w:r>
            <w:r w:rsidR="00E01320" w:rsidRPr="00C154E2">
              <w:rPr>
                <w:rFonts w:ascii="Times New Roman" w:hAnsi="Times New Roman"/>
                <w:sz w:val="24"/>
                <w:szCs w:val="24"/>
              </w:rPr>
              <w:t xml:space="preserve"> </w:t>
            </w:r>
            <w:r w:rsidRPr="00C154E2">
              <w:rPr>
                <w:rFonts w:ascii="Times New Roman" w:hAnsi="Times New Roman"/>
                <w:sz w:val="24"/>
                <w:szCs w:val="24"/>
              </w:rPr>
              <w:t>предложение о цене которого является следующим после предложения победителя, заключается в следующем порядке.</w:t>
            </w:r>
          </w:p>
          <w:p w14:paraId="24659C66" w14:textId="77777777"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В проект договора включаются реквизиты участника аукциона, предложение которого о цене является следующим после предложения победителя, условия исполнения договора, предложенные таким участником.</w:t>
            </w:r>
          </w:p>
          <w:p w14:paraId="692DC1DB" w14:textId="77777777"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В течение пяти дней со дня размещения в ЕИС протокола об отказе от заключения договора Заказчик размещает на ЭТП оформленный проект договора. Указанный участник закупки в течение пяти дней со дня получения проекта договора размещает проект договора, подписанный лицом, имеющим право действовать от его имени, а также документ, подтверждающий предоставление обеспечения исполнения договора и подписанный усиленной электронной подписью указанного лица.</w:t>
            </w:r>
          </w:p>
          <w:p w14:paraId="1B72DADF" w14:textId="77777777"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Заказчик не ранее чем через 10 дней и не позднее чем через 20 дней с даты размещения в ЕИС протокола о признании участника уклонившимся от заключения договора подписывает договор усиленной электронной цифровой подписью.</w:t>
            </w:r>
          </w:p>
          <w:p w14:paraId="204352D0" w14:textId="77777777"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Не подписание участником аукциона, предложение которого о цене является следующим после предложения победителя, проекта договора и не предоставление обеспечения исполнения договора не считается уклонением этого участника от заключения договора. В данном случае закупка признается несостоявшейся.</w:t>
            </w:r>
          </w:p>
        </w:tc>
      </w:tr>
      <w:tr w:rsidR="00F20C04" w:rsidRPr="00C154E2" w14:paraId="78D4492C" w14:textId="77777777" w:rsidTr="00F20C04">
        <w:tc>
          <w:tcPr>
            <w:tcW w:w="636" w:type="dxa"/>
            <w:tcBorders>
              <w:top w:val="single" w:sz="4" w:space="0" w:color="auto"/>
              <w:left w:val="single" w:sz="4" w:space="0" w:color="auto"/>
              <w:bottom w:val="single" w:sz="4" w:space="0" w:color="auto"/>
              <w:right w:val="single" w:sz="4" w:space="0" w:color="auto"/>
            </w:tcBorders>
          </w:tcPr>
          <w:p w14:paraId="6B39061A" w14:textId="6B314BDF" w:rsidR="00F20C04" w:rsidRDefault="00106EE7" w:rsidP="0056176E">
            <w:pPr>
              <w:spacing w:after="0" w:line="240" w:lineRule="auto"/>
              <w:jc w:val="center"/>
              <w:rPr>
                <w:rFonts w:ascii="Times New Roman" w:hAnsi="Times New Roman"/>
                <w:sz w:val="24"/>
                <w:szCs w:val="24"/>
              </w:rPr>
            </w:pPr>
            <w:r>
              <w:rPr>
                <w:rFonts w:ascii="Times New Roman" w:hAnsi="Times New Roman"/>
                <w:sz w:val="24"/>
                <w:szCs w:val="24"/>
              </w:rPr>
              <w:t>37</w:t>
            </w:r>
            <w:r w:rsidR="00964F2B">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05AC00FF" w14:textId="31D455B6" w:rsidR="00F20C04" w:rsidRPr="004058A5" w:rsidRDefault="00F20C04" w:rsidP="00AA55B8">
            <w:pPr>
              <w:autoSpaceDE w:val="0"/>
              <w:autoSpaceDN w:val="0"/>
              <w:adjustRightInd w:val="0"/>
              <w:spacing w:after="0" w:line="240" w:lineRule="auto"/>
              <w:jc w:val="both"/>
              <w:rPr>
                <w:rFonts w:ascii="Times New Roman" w:hAnsi="Times New Roman"/>
                <w:sz w:val="24"/>
                <w:szCs w:val="24"/>
              </w:rPr>
            </w:pPr>
            <w:r w:rsidRPr="004058A5">
              <w:rPr>
                <w:rFonts w:ascii="Times New Roman" w:hAnsi="Times New Roman"/>
                <w:sz w:val="24"/>
                <w:szCs w:val="24"/>
              </w:rPr>
              <w:t>Признание аукциона не состоявшимся и порядок действий</w:t>
            </w:r>
          </w:p>
        </w:tc>
        <w:tc>
          <w:tcPr>
            <w:tcW w:w="6137" w:type="dxa"/>
            <w:tcBorders>
              <w:top w:val="single" w:sz="4" w:space="0" w:color="auto"/>
              <w:left w:val="single" w:sz="4" w:space="0" w:color="auto"/>
              <w:bottom w:val="single" w:sz="4" w:space="0" w:color="auto"/>
              <w:right w:val="single" w:sz="4" w:space="0" w:color="auto"/>
            </w:tcBorders>
          </w:tcPr>
          <w:p w14:paraId="4BDCAE88"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Конкурентная закупка признается несостоявшейся, если:</w:t>
            </w:r>
          </w:p>
          <w:p w14:paraId="6C207DFB"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1.</w:t>
            </w:r>
            <w:r w:rsidRPr="004058A5">
              <w:rPr>
                <w:rFonts w:ascii="Times New Roman" w:hAnsi="Times New Roman"/>
                <w:bCs/>
                <w:sz w:val="24"/>
                <w:szCs w:val="24"/>
              </w:rPr>
              <w:tab/>
              <w:t>по окончании срока подачи заявок не подано ни одной заявки;</w:t>
            </w:r>
          </w:p>
          <w:p w14:paraId="358DF993"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2.</w:t>
            </w:r>
            <w:r w:rsidRPr="004058A5">
              <w:rPr>
                <w:rFonts w:ascii="Times New Roman" w:hAnsi="Times New Roman"/>
                <w:bCs/>
                <w:sz w:val="24"/>
                <w:szCs w:val="24"/>
              </w:rPr>
              <w:tab/>
              <w:t>по окончании срока подачи заявок подана только одна заявка;</w:t>
            </w:r>
          </w:p>
          <w:p w14:paraId="22AC4BC1"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3.</w:t>
            </w:r>
            <w:r w:rsidRPr="004058A5">
              <w:rPr>
                <w:rFonts w:ascii="Times New Roman" w:hAnsi="Times New Roman"/>
                <w:bCs/>
                <w:sz w:val="24"/>
                <w:szCs w:val="24"/>
              </w:rPr>
              <w:tab/>
              <w:t>по результатам рассмотрения заявок закупочной комиссией принято решение о признании всех поданных заявок несоответствующими требованиям документации о закупке;</w:t>
            </w:r>
          </w:p>
          <w:p w14:paraId="46E2EC4D"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4.</w:t>
            </w:r>
            <w:r w:rsidRPr="004058A5">
              <w:rPr>
                <w:rFonts w:ascii="Times New Roman" w:hAnsi="Times New Roman"/>
                <w:bCs/>
                <w:sz w:val="24"/>
                <w:szCs w:val="24"/>
              </w:rPr>
              <w:tab/>
              <w:t>по результатам рассмотрения заявок закупочной комиссией принято решение о признании только одной заявки соответствующей требованиям документации о закупке;</w:t>
            </w:r>
          </w:p>
          <w:p w14:paraId="0A9020DD"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5.</w:t>
            </w:r>
            <w:r w:rsidRPr="004058A5">
              <w:rPr>
                <w:rFonts w:ascii="Times New Roman" w:hAnsi="Times New Roman"/>
                <w:bCs/>
                <w:sz w:val="24"/>
                <w:szCs w:val="24"/>
              </w:rPr>
              <w:tab/>
              <w:t>в ходе проведения электронного аукциона не было сделано ни одного предложения о цене договора;</w:t>
            </w:r>
          </w:p>
          <w:p w14:paraId="56497E6C"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lastRenderedPageBreak/>
              <w:t>6.</w:t>
            </w:r>
            <w:r w:rsidRPr="004058A5">
              <w:rPr>
                <w:rFonts w:ascii="Times New Roman" w:hAnsi="Times New Roman"/>
                <w:bCs/>
                <w:sz w:val="24"/>
                <w:szCs w:val="24"/>
              </w:rPr>
              <w:tab/>
              <w:t>в ходе проведения электронного аукциона было сделано только одно предложение о цене договора.</w:t>
            </w:r>
          </w:p>
          <w:p w14:paraId="5C83E1A7"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В случае признания конкурентной закупки несостоявшейся Заказчик вправе:</w:t>
            </w:r>
          </w:p>
          <w:p w14:paraId="4A74BD80"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1.</w:t>
            </w:r>
            <w:r w:rsidRPr="004058A5">
              <w:rPr>
                <w:rFonts w:ascii="Times New Roman" w:hAnsi="Times New Roman"/>
                <w:bCs/>
                <w:sz w:val="24"/>
                <w:szCs w:val="24"/>
              </w:rPr>
              <w:tab/>
              <w:t>принять решение о проведении повторной закупки;</w:t>
            </w:r>
          </w:p>
          <w:p w14:paraId="7B96BEAC"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2.</w:t>
            </w:r>
            <w:r w:rsidRPr="004058A5">
              <w:rPr>
                <w:rFonts w:ascii="Times New Roman" w:hAnsi="Times New Roman"/>
                <w:bCs/>
                <w:sz w:val="24"/>
                <w:szCs w:val="24"/>
              </w:rPr>
              <w:tab/>
              <w:t>отказаться от проведения закупки;</w:t>
            </w:r>
          </w:p>
          <w:p w14:paraId="611DD141"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3.</w:t>
            </w:r>
            <w:r w:rsidRPr="004058A5">
              <w:rPr>
                <w:rFonts w:ascii="Times New Roman" w:hAnsi="Times New Roman"/>
                <w:bCs/>
                <w:sz w:val="24"/>
                <w:szCs w:val="24"/>
              </w:rPr>
              <w:tab/>
              <w:t>осуществить закупку у единственного поставщика.</w:t>
            </w:r>
          </w:p>
          <w:p w14:paraId="32AED954" w14:textId="4DF1F310" w:rsidR="00F20C04"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В случаях, когда закупка признана несостоявшейся в связи с тем, что только один участник признан соответствующим требованиям документации о закупке, Заказчик должен заключить договор с единственным участником закупки.</w:t>
            </w:r>
          </w:p>
        </w:tc>
      </w:tr>
      <w:tr w:rsidR="00F20C04" w:rsidRPr="00C154E2" w14:paraId="172B4C68" w14:textId="77777777" w:rsidTr="00F20C04">
        <w:tc>
          <w:tcPr>
            <w:tcW w:w="636" w:type="dxa"/>
            <w:tcBorders>
              <w:top w:val="single" w:sz="4" w:space="0" w:color="auto"/>
              <w:left w:val="single" w:sz="4" w:space="0" w:color="auto"/>
              <w:bottom w:val="single" w:sz="4" w:space="0" w:color="auto"/>
              <w:right w:val="single" w:sz="4" w:space="0" w:color="auto"/>
            </w:tcBorders>
          </w:tcPr>
          <w:p w14:paraId="049ACE80" w14:textId="6140193A" w:rsidR="00F20C04" w:rsidRPr="00C154E2" w:rsidRDefault="00106EE7" w:rsidP="0056176E">
            <w:pPr>
              <w:spacing w:after="0" w:line="240" w:lineRule="auto"/>
              <w:jc w:val="center"/>
              <w:rPr>
                <w:rFonts w:ascii="Times New Roman" w:hAnsi="Times New Roman"/>
                <w:sz w:val="24"/>
                <w:szCs w:val="24"/>
              </w:rPr>
            </w:pPr>
            <w:r>
              <w:rPr>
                <w:rFonts w:ascii="Times New Roman" w:hAnsi="Times New Roman"/>
                <w:sz w:val="24"/>
                <w:szCs w:val="24"/>
              </w:rPr>
              <w:lastRenderedPageBreak/>
              <w:t>38</w:t>
            </w:r>
            <w:r w:rsidR="00F20C04">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41F0A5FE" w14:textId="5F20B4E0" w:rsidR="00F20C04" w:rsidRPr="004058A5" w:rsidRDefault="00F20C04" w:rsidP="00AA55B8">
            <w:pPr>
              <w:autoSpaceDE w:val="0"/>
              <w:autoSpaceDN w:val="0"/>
              <w:adjustRightInd w:val="0"/>
              <w:spacing w:after="0" w:line="240" w:lineRule="auto"/>
              <w:jc w:val="both"/>
              <w:rPr>
                <w:rFonts w:ascii="Times New Roman" w:hAnsi="Times New Roman"/>
                <w:sz w:val="24"/>
                <w:szCs w:val="24"/>
              </w:rPr>
            </w:pPr>
            <w:r w:rsidRPr="004058A5">
              <w:rPr>
                <w:rFonts w:ascii="Times New Roman" w:hAnsi="Times New Roman"/>
                <w:sz w:val="24"/>
                <w:szCs w:val="24"/>
              </w:rPr>
              <w:t>Возможность изменения объема товаров, работ, услуг и сроков их поставки, выполнения, оказания в ходе исполнения договора:</w:t>
            </w:r>
          </w:p>
        </w:tc>
        <w:tc>
          <w:tcPr>
            <w:tcW w:w="6137" w:type="dxa"/>
            <w:tcBorders>
              <w:top w:val="single" w:sz="4" w:space="0" w:color="auto"/>
              <w:left w:val="single" w:sz="4" w:space="0" w:color="auto"/>
              <w:bottom w:val="single" w:sz="4" w:space="0" w:color="auto"/>
              <w:right w:val="single" w:sz="4" w:space="0" w:color="auto"/>
            </w:tcBorders>
          </w:tcPr>
          <w:p w14:paraId="481CE288" w14:textId="73C795FC" w:rsidR="00F20C04" w:rsidRPr="004058A5" w:rsidRDefault="00F20C04" w:rsidP="00AA55B8">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 xml:space="preserve">При наличии - в соответствии с условиями договора </w:t>
            </w:r>
            <w:r w:rsidR="00964F2B" w:rsidRPr="004058A5">
              <w:rPr>
                <w:rFonts w:ascii="Times New Roman" w:hAnsi="Times New Roman"/>
                <w:bCs/>
                <w:sz w:val="24"/>
                <w:szCs w:val="24"/>
              </w:rPr>
              <w:t>(Раздел № 3 документации о проведении аукциона).</w:t>
            </w:r>
          </w:p>
        </w:tc>
      </w:tr>
      <w:tr w:rsidR="00106EE7" w:rsidRPr="00C154E2" w14:paraId="15FEAEC6" w14:textId="77777777" w:rsidTr="00CE40FC">
        <w:trPr>
          <w:trHeight w:val="4416"/>
        </w:trPr>
        <w:tc>
          <w:tcPr>
            <w:tcW w:w="636" w:type="dxa"/>
            <w:tcBorders>
              <w:top w:val="single" w:sz="4" w:space="0" w:color="auto"/>
              <w:left w:val="single" w:sz="4" w:space="0" w:color="auto"/>
              <w:right w:val="single" w:sz="4" w:space="0" w:color="auto"/>
            </w:tcBorders>
          </w:tcPr>
          <w:p w14:paraId="35E4DAA1" w14:textId="7B94C4CD" w:rsidR="00106EE7" w:rsidRPr="00C154E2" w:rsidRDefault="00106EE7" w:rsidP="0056176E">
            <w:pPr>
              <w:spacing w:after="0" w:line="240" w:lineRule="auto"/>
              <w:jc w:val="center"/>
              <w:rPr>
                <w:rFonts w:ascii="Times New Roman" w:hAnsi="Times New Roman"/>
                <w:sz w:val="24"/>
                <w:szCs w:val="24"/>
              </w:rPr>
            </w:pPr>
            <w:r>
              <w:rPr>
                <w:rFonts w:ascii="Times New Roman" w:hAnsi="Times New Roman"/>
                <w:sz w:val="24"/>
                <w:szCs w:val="24"/>
              </w:rPr>
              <w:t>39</w:t>
            </w:r>
            <w:r w:rsidRPr="00C154E2">
              <w:rPr>
                <w:rFonts w:ascii="Times New Roman" w:hAnsi="Times New Roman"/>
                <w:sz w:val="24"/>
                <w:szCs w:val="24"/>
              </w:rPr>
              <w:t>.</w:t>
            </w:r>
          </w:p>
        </w:tc>
        <w:tc>
          <w:tcPr>
            <w:tcW w:w="2933" w:type="dxa"/>
            <w:tcBorders>
              <w:top w:val="single" w:sz="4" w:space="0" w:color="auto"/>
              <w:left w:val="single" w:sz="4" w:space="0" w:color="auto"/>
              <w:right w:val="single" w:sz="4" w:space="0" w:color="auto"/>
            </w:tcBorders>
          </w:tcPr>
          <w:p w14:paraId="27A42C54" w14:textId="21E698C2" w:rsidR="00106EE7" w:rsidRPr="00C154E2" w:rsidRDefault="00106EE7"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Возможность одностороннег</w:t>
            </w:r>
            <w:r>
              <w:rPr>
                <w:rFonts w:ascii="Times New Roman" w:hAnsi="Times New Roman"/>
                <w:sz w:val="24"/>
                <w:szCs w:val="24"/>
              </w:rPr>
              <w:t>о отказа от исполнения договора</w:t>
            </w:r>
          </w:p>
        </w:tc>
        <w:tc>
          <w:tcPr>
            <w:tcW w:w="6137" w:type="dxa"/>
            <w:tcBorders>
              <w:top w:val="single" w:sz="4" w:space="0" w:color="auto"/>
              <w:left w:val="single" w:sz="4" w:space="0" w:color="auto"/>
              <w:right w:val="single" w:sz="4" w:space="0" w:color="auto"/>
            </w:tcBorders>
          </w:tcPr>
          <w:p w14:paraId="60456430" w14:textId="77777777" w:rsidR="00106EE7" w:rsidRPr="00C154E2" w:rsidRDefault="00106EE7" w:rsidP="00AA55B8">
            <w:pPr>
              <w:autoSpaceDE w:val="0"/>
              <w:autoSpaceDN w:val="0"/>
              <w:adjustRightInd w:val="0"/>
              <w:spacing w:after="0" w:line="240" w:lineRule="auto"/>
              <w:jc w:val="both"/>
              <w:rPr>
                <w:rFonts w:ascii="Times New Roman" w:hAnsi="Times New Roman"/>
                <w:b/>
                <w:bCs/>
                <w:i/>
                <w:sz w:val="24"/>
                <w:szCs w:val="24"/>
              </w:rPr>
            </w:pPr>
            <w:r w:rsidRPr="00C154E2">
              <w:rPr>
                <w:rFonts w:ascii="Times New Roman" w:hAnsi="Times New Roman"/>
                <w:b/>
                <w:bCs/>
                <w:i/>
                <w:sz w:val="24"/>
                <w:szCs w:val="24"/>
              </w:rPr>
              <w:t>Со стороны заказчика:</w:t>
            </w:r>
          </w:p>
          <w:p w14:paraId="791940D5" w14:textId="1EA62216" w:rsidR="00106EE7" w:rsidRPr="00CE0515" w:rsidRDefault="00106EE7" w:rsidP="00CE0515">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bCs/>
                <w:sz w:val="24"/>
                <w:szCs w:val="24"/>
              </w:rPr>
              <w:t>Заказчик вправе принять решение</w:t>
            </w:r>
            <w:r w:rsidRPr="00C154E2">
              <w:rPr>
                <w:rFonts w:ascii="Times New Roman" w:hAnsi="Times New Roman"/>
                <w:sz w:val="24"/>
                <w:szCs w:val="24"/>
              </w:rPr>
              <w:t xml:space="preserve">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r>
              <w:t xml:space="preserve"> </w:t>
            </w:r>
            <w:r w:rsidRPr="00CE0515">
              <w:rPr>
                <w:rFonts w:ascii="Times New Roman" w:hAnsi="Times New Roman"/>
                <w:sz w:val="24"/>
                <w:szCs w:val="24"/>
              </w:rPr>
              <w:t>Со стороны поставщика:</w:t>
            </w:r>
          </w:p>
          <w:p w14:paraId="61215ED3" w14:textId="58D92D27" w:rsidR="00106EE7" w:rsidRPr="00C154E2" w:rsidRDefault="00106EE7" w:rsidP="00CE0515">
            <w:pPr>
              <w:autoSpaceDE w:val="0"/>
              <w:autoSpaceDN w:val="0"/>
              <w:adjustRightInd w:val="0"/>
              <w:spacing w:after="0" w:line="240" w:lineRule="auto"/>
              <w:jc w:val="both"/>
              <w:rPr>
                <w:rFonts w:ascii="Times New Roman" w:hAnsi="Times New Roman"/>
                <w:sz w:val="24"/>
                <w:szCs w:val="24"/>
              </w:rPr>
            </w:pPr>
            <w:r w:rsidRPr="00CE0515">
              <w:rPr>
                <w:rFonts w:ascii="Times New Roman" w:hAnsi="Times New Roman"/>
                <w:sz w:val="24"/>
                <w:szCs w:val="24"/>
              </w:rPr>
              <w:t>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p w14:paraId="1FB24B47" w14:textId="3E60D59C" w:rsidR="00106EE7" w:rsidRPr="00C154E2" w:rsidRDefault="00106EE7" w:rsidP="00AA55B8">
            <w:pPr>
              <w:autoSpaceDE w:val="0"/>
              <w:autoSpaceDN w:val="0"/>
              <w:adjustRightInd w:val="0"/>
              <w:spacing w:after="0" w:line="240" w:lineRule="auto"/>
              <w:jc w:val="both"/>
              <w:rPr>
                <w:rFonts w:ascii="Times New Roman" w:hAnsi="Times New Roman"/>
                <w:sz w:val="24"/>
                <w:szCs w:val="24"/>
              </w:rPr>
            </w:pPr>
          </w:p>
        </w:tc>
      </w:tr>
      <w:tr w:rsidR="001D52C1" w:rsidRPr="00C154E2" w14:paraId="3CD67EA1" w14:textId="77777777" w:rsidTr="00FD4EC5">
        <w:trPr>
          <w:trHeight w:val="2070"/>
        </w:trPr>
        <w:tc>
          <w:tcPr>
            <w:tcW w:w="636" w:type="dxa"/>
            <w:tcBorders>
              <w:top w:val="single" w:sz="4" w:space="0" w:color="auto"/>
              <w:left w:val="single" w:sz="4" w:space="0" w:color="auto"/>
              <w:bottom w:val="single" w:sz="4" w:space="0" w:color="auto"/>
              <w:right w:val="single" w:sz="4" w:space="0" w:color="auto"/>
            </w:tcBorders>
          </w:tcPr>
          <w:p w14:paraId="7F1436FA" w14:textId="580EC608" w:rsidR="001D52C1" w:rsidRDefault="00106EE7" w:rsidP="0056176E">
            <w:pPr>
              <w:spacing w:after="0" w:line="240" w:lineRule="auto"/>
              <w:jc w:val="center"/>
              <w:rPr>
                <w:rFonts w:ascii="Times New Roman" w:hAnsi="Times New Roman"/>
                <w:sz w:val="24"/>
                <w:szCs w:val="24"/>
              </w:rPr>
            </w:pPr>
            <w:r>
              <w:rPr>
                <w:rFonts w:ascii="Times New Roman" w:hAnsi="Times New Roman"/>
                <w:sz w:val="24"/>
                <w:szCs w:val="24"/>
              </w:rPr>
              <w:t>40.</w:t>
            </w:r>
          </w:p>
        </w:tc>
        <w:tc>
          <w:tcPr>
            <w:tcW w:w="9070" w:type="dxa"/>
            <w:gridSpan w:val="2"/>
            <w:tcBorders>
              <w:left w:val="single" w:sz="4" w:space="0" w:color="auto"/>
              <w:bottom w:val="single" w:sz="4" w:space="0" w:color="auto"/>
              <w:right w:val="single" w:sz="4" w:space="0" w:color="auto"/>
            </w:tcBorders>
          </w:tcPr>
          <w:p w14:paraId="14209169" w14:textId="77777777" w:rsidR="001D52C1" w:rsidRPr="001D52C1" w:rsidRDefault="001D52C1" w:rsidP="001D52C1">
            <w:pPr>
              <w:autoSpaceDE w:val="0"/>
              <w:autoSpaceDN w:val="0"/>
              <w:adjustRightInd w:val="0"/>
              <w:spacing w:after="0" w:line="240" w:lineRule="auto"/>
              <w:jc w:val="both"/>
              <w:rPr>
                <w:rFonts w:ascii="Times New Roman" w:hAnsi="Times New Roman"/>
                <w:bCs/>
                <w:sz w:val="24"/>
                <w:szCs w:val="24"/>
              </w:rPr>
            </w:pPr>
            <w:r w:rsidRPr="001D52C1">
              <w:rPr>
                <w:rFonts w:ascii="Times New Roman" w:hAnsi="Times New Roman"/>
                <w:bCs/>
                <w:sz w:val="24"/>
                <w:szCs w:val="24"/>
              </w:rPr>
              <w:t>Приоритет товаров, работ, услуг</w:t>
            </w:r>
          </w:p>
          <w:p w14:paraId="40771C2C" w14:textId="3B5F68C3" w:rsidR="001D52C1" w:rsidRPr="001D52C1" w:rsidRDefault="001D52C1" w:rsidP="001D52C1">
            <w:pPr>
              <w:autoSpaceDE w:val="0"/>
              <w:autoSpaceDN w:val="0"/>
              <w:adjustRightInd w:val="0"/>
              <w:spacing w:after="0" w:line="240" w:lineRule="auto"/>
              <w:jc w:val="both"/>
              <w:rPr>
                <w:rFonts w:ascii="Times New Roman" w:hAnsi="Times New Roman"/>
                <w:bCs/>
                <w:sz w:val="24"/>
                <w:szCs w:val="24"/>
              </w:rPr>
            </w:pPr>
            <w:r w:rsidRPr="001D52C1">
              <w:rPr>
                <w:rFonts w:ascii="Times New Roman" w:hAnsi="Times New Roman"/>
                <w:bCs/>
                <w:sz w:val="24"/>
                <w:szCs w:val="24"/>
              </w:rPr>
              <w:t>Закупка проводится с учетом Постановления Правительства РФ от 16.09.2016</w:t>
            </w:r>
            <w:r>
              <w:rPr>
                <w:rFonts w:ascii="Times New Roman" w:hAnsi="Times New Roman"/>
                <w:bCs/>
                <w:sz w:val="24"/>
                <w:szCs w:val="24"/>
              </w:rPr>
              <w:t xml:space="preserve"> </w:t>
            </w:r>
            <w:r w:rsidRPr="001D52C1">
              <w:rPr>
                <w:rFonts w:ascii="Times New Roman" w:hAnsi="Times New Roman"/>
                <w:bCs/>
                <w:sz w:val="24"/>
                <w:szCs w:val="24"/>
              </w:rPr>
              <w:t>№ 925 (с изменениями от 10.07.2019г.)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34809236" w14:textId="77777777" w:rsidR="001D52C1" w:rsidRPr="001D52C1" w:rsidRDefault="001D52C1" w:rsidP="001D52C1">
            <w:pPr>
              <w:autoSpaceDE w:val="0"/>
              <w:autoSpaceDN w:val="0"/>
              <w:adjustRightInd w:val="0"/>
              <w:spacing w:after="0" w:line="240" w:lineRule="auto"/>
              <w:jc w:val="both"/>
              <w:rPr>
                <w:rFonts w:ascii="Times New Roman" w:hAnsi="Times New Roman"/>
                <w:bCs/>
                <w:sz w:val="24"/>
                <w:szCs w:val="24"/>
              </w:rPr>
            </w:pPr>
            <w:r w:rsidRPr="001D52C1">
              <w:rPr>
                <w:rFonts w:ascii="Times New Roman" w:hAnsi="Times New Roman"/>
                <w:bCs/>
                <w:sz w:val="24"/>
                <w:szCs w:val="24"/>
              </w:rPr>
              <w:t>Приоритет не предоставляется в следующих случаях:</w:t>
            </w:r>
          </w:p>
          <w:p w14:paraId="4375ED5F" w14:textId="77777777" w:rsidR="001D52C1" w:rsidRPr="001D52C1" w:rsidRDefault="001D52C1" w:rsidP="001D52C1">
            <w:pPr>
              <w:autoSpaceDE w:val="0"/>
              <w:autoSpaceDN w:val="0"/>
              <w:adjustRightInd w:val="0"/>
              <w:spacing w:after="0" w:line="240" w:lineRule="auto"/>
              <w:jc w:val="both"/>
              <w:rPr>
                <w:rFonts w:ascii="Times New Roman" w:hAnsi="Times New Roman"/>
                <w:bCs/>
                <w:sz w:val="24"/>
                <w:szCs w:val="24"/>
              </w:rPr>
            </w:pPr>
            <w:r w:rsidRPr="001D52C1">
              <w:rPr>
                <w:rFonts w:ascii="Times New Roman" w:hAnsi="Times New Roman"/>
                <w:bCs/>
                <w:sz w:val="24"/>
                <w:szCs w:val="24"/>
              </w:rPr>
              <w:t>1) закупка признана несостоявшейся и договор заключается с единственным участником закупки;</w:t>
            </w:r>
          </w:p>
          <w:p w14:paraId="1E20217E" w14:textId="77777777" w:rsidR="001D52C1" w:rsidRPr="001D52C1" w:rsidRDefault="001D52C1" w:rsidP="001D52C1">
            <w:pPr>
              <w:autoSpaceDE w:val="0"/>
              <w:autoSpaceDN w:val="0"/>
              <w:adjustRightInd w:val="0"/>
              <w:spacing w:after="0" w:line="240" w:lineRule="auto"/>
              <w:jc w:val="both"/>
              <w:rPr>
                <w:rFonts w:ascii="Times New Roman" w:hAnsi="Times New Roman"/>
                <w:bCs/>
                <w:sz w:val="24"/>
                <w:szCs w:val="24"/>
              </w:rPr>
            </w:pPr>
            <w:r w:rsidRPr="001D52C1">
              <w:rPr>
                <w:rFonts w:ascii="Times New Roman" w:hAnsi="Times New Roman"/>
                <w:bCs/>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1B1994B" w14:textId="77777777" w:rsidR="001D52C1" w:rsidRPr="001D52C1" w:rsidRDefault="001D52C1" w:rsidP="001D52C1">
            <w:pPr>
              <w:autoSpaceDE w:val="0"/>
              <w:autoSpaceDN w:val="0"/>
              <w:adjustRightInd w:val="0"/>
              <w:spacing w:after="0" w:line="240" w:lineRule="auto"/>
              <w:jc w:val="both"/>
              <w:rPr>
                <w:rFonts w:ascii="Times New Roman" w:hAnsi="Times New Roman"/>
                <w:bCs/>
                <w:sz w:val="24"/>
                <w:szCs w:val="24"/>
              </w:rPr>
            </w:pPr>
            <w:r w:rsidRPr="001D52C1">
              <w:rPr>
                <w:rFonts w:ascii="Times New Roman" w:hAnsi="Times New Roman"/>
                <w:bCs/>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552A6C4" w14:textId="77777777" w:rsidR="001D52C1" w:rsidRPr="001D52C1" w:rsidRDefault="001D52C1" w:rsidP="001D52C1">
            <w:pPr>
              <w:autoSpaceDE w:val="0"/>
              <w:autoSpaceDN w:val="0"/>
              <w:adjustRightInd w:val="0"/>
              <w:spacing w:after="0" w:line="240" w:lineRule="auto"/>
              <w:jc w:val="both"/>
              <w:rPr>
                <w:rFonts w:ascii="Times New Roman" w:hAnsi="Times New Roman"/>
                <w:bCs/>
                <w:sz w:val="24"/>
                <w:szCs w:val="24"/>
              </w:rPr>
            </w:pPr>
            <w:r w:rsidRPr="001D52C1">
              <w:rPr>
                <w:rFonts w:ascii="Times New Roman" w:hAnsi="Times New Roman"/>
                <w:bCs/>
                <w:sz w:val="24"/>
                <w:szCs w:val="24"/>
              </w:rPr>
              <w:t xml:space="preserve">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w:t>
            </w:r>
            <w:r w:rsidRPr="001D52C1">
              <w:rPr>
                <w:rFonts w:ascii="Times New Roman" w:hAnsi="Times New Roman"/>
                <w:bCs/>
                <w:sz w:val="24"/>
                <w:szCs w:val="24"/>
              </w:rPr>
              <w:lastRenderedPageBreak/>
              <w:t>лицами. При этом стоимость товаров российского происхождения, работ, услуг, выполняемых, оказываемых российскими лицами, составляет менее 50 (пятидесяти) % стоимости всех предложенных таким участником товаров, работ, услуг;</w:t>
            </w:r>
          </w:p>
          <w:p w14:paraId="6ED482D8" w14:textId="77777777" w:rsidR="001D52C1" w:rsidRPr="001D52C1" w:rsidRDefault="001D52C1" w:rsidP="001D52C1">
            <w:pPr>
              <w:autoSpaceDE w:val="0"/>
              <w:autoSpaceDN w:val="0"/>
              <w:adjustRightInd w:val="0"/>
              <w:spacing w:after="0" w:line="240" w:lineRule="auto"/>
              <w:jc w:val="both"/>
              <w:rPr>
                <w:rFonts w:ascii="Times New Roman" w:hAnsi="Times New Roman"/>
                <w:bCs/>
                <w:sz w:val="24"/>
                <w:szCs w:val="24"/>
              </w:rPr>
            </w:pPr>
            <w:r w:rsidRPr="001D52C1">
              <w:rPr>
                <w:rFonts w:ascii="Times New Roman" w:hAnsi="Times New Roman"/>
                <w:bCs/>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(пятидесяти) % стоимости всех предложенных таким участником товаров, работ, услуг.</w:t>
            </w:r>
          </w:p>
          <w:p w14:paraId="69AC89E8" w14:textId="77777777" w:rsidR="001D52C1" w:rsidRPr="001D52C1" w:rsidRDefault="001D52C1" w:rsidP="001D52C1">
            <w:pPr>
              <w:autoSpaceDE w:val="0"/>
              <w:autoSpaceDN w:val="0"/>
              <w:adjustRightInd w:val="0"/>
              <w:spacing w:after="0" w:line="240" w:lineRule="auto"/>
              <w:jc w:val="both"/>
              <w:rPr>
                <w:rFonts w:ascii="Times New Roman" w:hAnsi="Times New Roman"/>
                <w:bCs/>
                <w:sz w:val="24"/>
                <w:szCs w:val="24"/>
              </w:rPr>
            </w:pPr>
            <w:r w:rsidRPr="001D52C1">
              <w:rPr>
                <w:rFonts w:ascii="Times New Roman" w:hAnsi="Times New Roman"/>
                <w:bCs/>
                <w:sz w:val="24"/>
                <w:szCs w:val="24"/>
              </w:rPr>
              <w:t>Условием предоставления приоритета является соблюдение участником следующих условий:</w:t>
            </w:r>
          </w:p>
          <w:p w14:paraId="1B3389C9" w14:textId="77777777" w:rsidR="001D52C1" w:rsidRPr="001D52C1" w:rsidRDefault="001D52C1" w:rsidP="001D52C1">
            <w:pPr>
              <w:autoSpaceDE w:val="0"/>
              <w:autoSpaceDN w:val="0"/>
              <w:adjustRightInd w:val="0"/>
              <w:spacing w:after="0" w:line="240" w:lineRule="auto"/>
              <w:jc w:val="both"/>
              <w:rPr>
                <w:rFonts w:ascii="Times New Roman" w:hAnsi="Times New Roman"/>
                <w:bCs/>
                <w:sz w:val="24"/>
                <w:szCs w:val="24"/>
              </w:rPr>
            </w:pPr>
            <w:r w:rsidRPr="001D52C1">
              <w:rPr>
                <w:rFonts w:ascii="Times New Roman" w:hAnsi="Times New Roman"/>
                <w:bCs/>
                <w:sz w:val="24"/>
                <w:szCs w:val="24"/>
              </w:rPr>
              <w:t>1) Участник закупки в заявке на участие (в соответствующей части заявки, содержащей предложение о поставке товара) должен указать (декларировать) наименование страны происхождения поставляемых товаров;</w:t>
            </w:r>
          </w:p>
          <w:p w14:paraId="2339AB34" w14:textId="77777777" w:rsidR="001D52C1" w:rsidRPr="001D52C1" w:rsidRDefault="001D52C1" w:rsidP="001D52C1">
            <w:pPr>
              <w:autoSpaceDE w:val="0"/>
              <w:autoSpaceDN w:val="0"/>
              <w:adjustRightInd w:val="0"/>
              <w:spacing w:after="0" w:line="240" w:lineRule="auto"/>
              <w:jc w:val="both"/>
              <w:rPr>
                <w:rFonts w:ascii="Times New Roman" w:hAnsi="Times New Roman"/>
                <w:bCs/>
                <w:sz w:val="24"/>
                <w:szCs w:val="24"/>
              </w:rPr>
            </w:pPr>
            <w:r w:rsidRPr="001D52C1">
              <w:rPr>
                <w:rFonts w:ascii="Times New Roman" w:hAnsi="Times New Roman"/>
                <w:bCs/>
                <w:sz w:val="24"/>
                <w:szCs w:val="24"/>
              </w:rPr>
              <w:t xml:space="preserve">2) Участник  закупки несет ответственность, предусмотренную законодательством, за предоставление недостоверных сведений о стране происхождения товара, указанного в заявке на участие в закупке; </w:t>
            </w:r>
          </w:p>
          <w:p w14:paraId="7669B2CB" w14:textId="77777777" w:rsidR="001D52C1" w:rsidRPr="001D52C1" w:rsidRDefault="001D52C1" w:rsidP="001D52C1">
            <w:pPr>
              <w:autoSpaceDE w:val="0"/>
              <w:autoSpaceDN w:val="0"/>
              <w:adjustRightInd w:val="0"/>
              <w:spacing w:after="0" w:line="240" w:lineRule="auto"/>
              <w:jc w:val="both"/>
              <w:rPr>
                <w:rFonts w:ascii="Times New Roman" w:hAnsi="Times New Roman"/>
                <w:bCs/>
                <w:sz w:val="24"/>
                <w:szCs w:val="24"/>
              </w:rPr>
            </w:pPr>
            <w:r w:rsidRPr="001D52C1">
              <w:rPr>
                <w:rFonts w:ascii="Times New Roman" w:hAnsi="Times New Roman"/>
                <w:bCs/>
                <w:sz w:val="24"/>
                <w:szCs w:val="24"/>
              </w:rPr>
              <w:t>3) Участник закупки в заявке на участие (в соответствующей ее части) должен предоставить сведения о начальной (максимальной) цене единицы каждого товара, работы, услуги, являющихся предметом закупки;</w:t>
            </w:r>
          </w:p>
          <w:p w14:paraId="4FFD0BD5" w14:textId="77777777" w:rsidR="001D52C1" w:rsidRPr="001D52C1" w:rsidRDefault="001D52C1" w:rsidP="001D52C1">
            <w:pPr>
              <w:autoSpaceDE w:val="0"/>
              <w:autoSpaceDN w:val="0"/>
              <w:adjustRightInd w:val="0"/>
              <w:spacing w:after="0" w:line="240" w:lineRule="auto"/>
              <w:jc w:val="both"/>
              <w:rPr>
                <w:rFonts w:ascii="Times New Roman" w:hAnsi="Times New Roman"/>
                <w:bCs/>
                <w:sz w:val="24"/>
                <w:szCs w:val="24"/>
              </w:rPr>
            </w:pPr>
            <w:r w:rsidRPr="001D52C1">
              <w:rPr>
                <w:rFonts w:ascii="Times New Roman" w:hAnsi="Times New Roman"/>
                <w:bCs/>
                <w:sz w:val="24"/>
                <w:szCs w:val="24"/>
              </w:rPr>
              <w:t>4)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эта заявка рассматривается как содержащая предложение о поставке иностранных товаров;</w:t>
            </w:r>
          </w:p>
          <w:p w14:paraId="39BBCE69" w14:textId="77777777" w:rsidR="001D52C1" w:rsidRPr="001D52C1" w:rsidRDefault="001D52C1" w:rsidP="001D52C1">
            <w:pPr>
              <w:autoSpaceDE w:val="0"/>
              <w:autoSpaceDN w:val="0"/>
              <w:adjustRightInd w:val="0"/>
              <w:spacing w:after="0" w:line="240" w:lineRule="auto"/>
              <w:jc w:val="both"/>
              <w:rPr>
                <w:rFonts w:ascii="Times New Roman" w:hAnsi="Times New Roman"/>
                <w:bCs/>
                <w:sz w:val="24"/>
                <w:szCs w:val="24"/>
              </w:rPr>
            </w:pPr>
            <w:r w:rsidRPr="001D52C1">
              <w:rPr>
                <w:rFonts w:ascii="Times New Roman" w:hAnsi="Times New Roman"/>
                <w:bCs/>
                <w:sz w:val="24"/>
                <w:szCs w:val="24"/>
              </w:rPr>
              <w:t xml:space="preserve">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1D52C1">
              <w:rPr>
                <w:rFonts w:ascii="Times New Roman" w:hAnsi="Times New Roman"/>
                <w:bCs/>
                <w:sz w:val="24"/>
                <w:szCs w:val="24"/>
              </w:rPr>
              <w:t>пп</w:t>
            </w:r>
            <w:proofErr w:type="spellEnd"/>
            <w:r w:rsidRPr="001D52C1">
              <w:rPr>
                <w:rFonts w:ascii="Times New Roman" w:hAnsi="Times New Roman"/>
                <w:bCs/>
                <w:sz w:val="24"/>
                <w:szCs w:val="24"/>
              </w:rPr>
              <w:t xml:space="preserve">. 4, 5 </w:t>
            </w:r>
            <w:proofErr w:type="spellStart"/>
            <w:r w:rsidRPr="001D52C1">
              <w:rPr>
                <w:rFonts w:ascii="Times New Roman" w:hAnsi="Times New Roman"/>
                <w:bCs/>
                <w:sz w:val="24"/>
                <w:szCs w:val="24"/>
              </w:rPr>
              <w:t>абз</w:t>
            </w:r>
            <w:proofErr w:type="spellEnd"/>
            <w:r w:rsidRPr="001D52C1">
              <w:rPr>
                <w:rFonts w:ascii="Times New Roman" w:hAnsi="Times New Roman"/>
                <w:bCs/>
                <w:sz w:val="24"/>
                <w:szCs w:val="24"/>
              </w:rPr>
              <w:t xml:space="preserve">. 2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1D52C1">
              <w:rPr>
                <w:rFonts w:ascii="Times New Roman" w:hAnsi="Times New Roman"/>
                <w:bCs/>
                <w:sz w:val="24"/>
                <w:szCs w:val="24"/>
              </w:rPr>
              <w:t>пп</w:t>
            </w:r>
            <w:proofErr w:type="spellEnd"/>
            <w:r w:rsidRPr="001D52C1">
              <w:rPr>
                <w:rFonts w:ascii="Times New Roman" w:hAnsi="Times New Roman"/>
                <w:bCs/>
                <w:sz w:val="24"/>
                <w:szCs w:val="24"/>
              </w:rPr>
              <w:t>. 3 настоящего абзаца,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74EA586D" w14:textId="77777777" w:rsidR="001D52C1" w:rsidRPr="001D52C1" w:rsidRDefault="001D52C1" w:rsidP="001D52C1">
            <w:pPr>
              <w:autoSpaceDE w:val="0"/>
              <w:autoSpaceDN w:val="0"/>
              <w:adjustRightInd w:val="0"/>
              <w:spacing w:after="0" w:line="240" w:lineRule="auto"/>
              <w:jc w:val="both"/>
              <w:rPr>
                <w:rFonts w:ascii="Times New Roman" w:hAnsi="Times New Roman"/>
                <w:bCs/>
                <w:sz w:val="24"/>
                <w:szCs w:val="24"/>
              </w:rPr>
            </w:pPr>
            <w:r w:rsidRPr="001D52C1">
              <w:rPr>
                <w:rFonts w:ascii="Times New Roman" w:hAnsi="Times New Roman"/>
                <w:bCs/>
                <w:sz w:val="24"/>
                <w:szCs w:val="24"/>
              </w:rPr>
              <w:t>6) Отнесение участника закупки к российским или иностранным лицам осуществляется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5D4F35F9" w14:textId="77777777" w:rsidR="001D52C1" w:rsidRPr="001D52C1" w:rsidRDefault="001D52C1" w:rsidP="001D52C1">
            <w:pPr>
              <w:autoSpaceDE w:val="0"/>
              <w:autoSpaceDN w:val="0"/>
              <w:adjustRightInd w:val="0"/>
              <w:spacing w:after="0" w:line="240" w:lineRule="auto"/>
              <w:jc w:val="both"/>
              <w:rPr>
                <w:rFonts w:ascii="Times New Roman" w:hAnsi="Times New Roman"/>
                <w:bCs/>
                <w:sz w:val="24"/>
                <w:szCs w:val="24"/>
              </w:rPr>
            </w:pPr>
            <w:r w:rsidRPr="001D52C1">
              <w:rPr>
                <w:rFonts w:ascii="Times New Roman" w:hAnsi="Times New Roman"/>
                <w:bCs/>
                <w:sz w:val="24"/>
                <w:szCs w:val="24"/>
              </w:rPr>
              <w:t>7) Страна происхождения поставляемого товара определяется на основании сведений, содержащихся в заявке на участие в закупке, представленной участником, с которым заключается договор.</w:t>
            </w:r>
          </w:p>
          <w:p w14:paraId="42D66C58" w14:textId="77777777" w:rsidR="001D52C1" w:rsidRPr="001D52C1" w:rsidRDefault="001D52C1" w:rsidP="001D52C1">
            <w:pPr>
              <w:autoSpaceDE w:val="0"/>
              <w:autoSpaceDN w:val="0"/>
              <w:adjustRightInd w:val="0"/>
              <w:spacing w:after="0" w:line="240" w:lineRule="auto"/>
              <w:jc w:val="both"/>
              <w:rPr>
                <w:rFonts w:ascii="Times New Roman" w:hAnsi="Times New Roman"/>
                <w:bCs/>
                <w:sz w:val="24"/>
                <w:szCs w:val="24"/>
              </w:rPr>
            </w:pPr>
            <w:r w:rsidRPr="001D52C1">
              <w:rPr>
                <w:rFonts w:ascii="Times New Roman" w:hAnsi="Times New Roman"/>
                <w:bCs/>
                <w:sz w:val="24"/>
                <w:szCs w:val="24"/>
              </w:rPr>
              <w:t xml:space="preserve">При заключении договора участник закупки для подтверждения происхождения товаров предоставляет документы о происхождении товаров, указанные: </w:t>
            </w:r>
          </w:p>
          <w:p w14:paraId="37075279" w14:textId="77777777" w:rsidR="001D52C1" w:rsidRPr="001D52C1" w:rsidRDefault="001D52C1" w:rsidP="001D52C1">
            <w:pPr>
              <w:autoSpaceDE w:val="0"/>
              <w:autoSpaceDN w:val="0"/>
              <w:adjustRightInd w:val="0"/>
              <w:spacing w:after="0" w:line="240" w:lineRule="auto"/>
              <w:jc w:val="both"/>
              <w:rPr>
                <w:rFonts w:ascii="Times New Roman" w:hAnsi="Times New Roman"/>
                <w:bCs/>
                <w:sz w:val="24"/>
                <w:szCs w:val="24"/>
              </w:rPr>
            </w:pPr>
            <w:r w:rsidRPr="001D52C1">
              <w:rPr>
                <w:rFonts w:ascii="Times New Roman" w:hAnsi="Times New Roman"/>
                <w:bCs/>
                <w:sz w:val="24"/>
                <w:szCs w:val="24"/>
              </w:rPr>
              <w:t>- Ст. 28, ст. 29 Таможенного кодекса Евразийского экономического союза (приложение N 1 к Договору о Таможенном кодексе Евразийского экономического союза);</w:t>
            </w:r>
          </w:p>
          <w:p w14:paraId="2EF3B204" w14:textId="77777777" w:rsidR="001D52C1" w:rsidRPr="001D52C1" w:rsidRDefault="001D52C1" w:rsidP="001D52C1">
            <w:pPr>
              <w:autoSpaceDE w:val="0"/>
              <w:autoSpaceDN w:val="0"/>
              <w:adjustRightInd w:val="0"/>
              <w:spacing w:after="0" w:line="240" w:lineRule="auto"/>
              <w:jc w:val="both"/>
              <w:rPr>
                <w:rFonts w:ascii="Times New Roman" w:hAnsi="Times New Roman"/>
                <w:bCs/>
                <w:sz w:val="24"/>
                <w:szCs w:val="24"/>
              </w:rPr>
            </w:pPr>
            <w:r w:rsidRPr="001D52C1">
              <w:rPr>
                <w:rFonts w:ascii="Times New Roman" w:hAnsi="Times New Roman"/>
                <w:bCs/>
                <w:sz w:val="24"/>
                <w:szCs w:val="24"/>
              </w:rPr>
              <w:t>- П. 20 «Правил определения происхождения товаров, ввозимых на таможенную территорию Евразийского экономического союза (</w:t>
            </w:r>
            <w:proofErr w:type="spellStart"/>
            <w:r w:rsidRPr="001D52C1">
              <w:rPr>
                <w:rFonts w:ascii="Times New Roman" w:hAnsi="Times New Roman"/>
                <w:bCs/>
                <w:sz w:val="24"/>
                <w:szCs w:val="24"/>
              </w:rPr>
              <w:t>непреференциальных</w:t>
            </w:r>
            <w:proofErr w:type="spellEnd"/>
            <w:r w:rsidRPr="001D52C1">
              <w:rPr>
                <w:rFonts w:ascii="Times New Roman" w:hAnsi="Times New Roman"/>
                <w:bCs/>
                <w:sz w:val="24"/>
                <w:szCs w:val="24"/>
              </w:rPr>
              <w:t xml:space="preserve"> правил определения происхождения товаров)", утв. решением Совета Евразийской экономической комиссии от 13.07.2018 N 49;</w:t>
            </w:r>
          </w:p>
          <w:p w14:paraId="560116EC" w14:textId="77777777" w:rsidR="001D52C1" w:rsidRPr="001D52C1" w:rsidRDefault="001D52C1" w:rsidP="001D52C1">
            <w:pPr>
              <w:autoSpaceDE w:val="0"/>
              <w:autoSpaceDN w:val="0"/>
              <w:adjustRightInd w:val="0"/>
              <w:spacing w:after="0" w:line="240" w:lineRule="auto"/>
              <w:jc w:val="both"/>
              <w:rPr>
                <w:rFonts w:ascii="Times New Roman" w:hAnsi="Times New Roman"/>
                <w:bCs/>
                <w:sz w:val="24"/>
                <w:szCs w:val="24"/>
              </w:rPr>
            </w:pPr>
            <w:r w:rsidRPr="001D52C1">
              <w:rPr>
                <w:rFonts w:ascii="Times New Roman" w:hAnsi="Times New Roman"/>
                <w:bCs/>
                <w:sz w:val="24"/>
                <w:szCs w:val="24"/>
              </w:rPr>
              <w:t xml:space="preserve">- </w:t>
            </w:r>
            <w:proofErr w:type="spellStart"/>
            <w:r w:rsidRPr="001D52C1">
              <w:rPr>
                <w:rFonts w:ascii="Times New Roman" w:hAnsi="Times New Roman"/>
                <w:bCs/>
                <w:sz w:val="24"/>
                <w:szCs w:val="24"/>
              </w:rPr>
              <w:t>Абз</w:t>
            </w:r>
            <w:proofErr w:type="spellEnd"/>
            <w:r w:rsidRPr="001D52C1">
              <w:rPr>
                <w:rFonts w:ascii="Times New Roman" w:hAnsi="Times New Roman"/>
                <w:bCs/>
                <w:sz w:val="24"/>
                <w:szCs w:val="24"/>
              </w:rPr>
              <w:t>. 2 ст. 37 "Договора о Евразийском экономическом союзе" от 29.05.2014.</w:t>
            </w:r>
          </w:p>
          <w:p w14:paraId="02D942EA" w14:textId="77777777" w:rsidR="001D52C1" w:rsidRPr="001D52C1" w:rsidRDefault="001D52C1" w:rsidP="001D52C1">
            <w:pPr>
              <w:autoSpaceDE w:val="0"/>
              <w:autoSpaceDN w:val="0"/>
              <w:adjustRightInd w:val="0"/>
              <w:spacing w:after="0" w:line="240" w:lineRule="auto"/>
              <w:jc w:val="both"/>
              <w:rPr>
                <w:rFonts w:ascii="Times New Roman" w:hAnsi="Times New Roman"/>
                <w:bCs/>
                <w:sz w:val="24"/>
                <w:szCs w:val="24"/>
              </w:rPr>
            </w:pPr>
            <w:r w:rsidRPr="001D52C1">
              <w:rPr>
                <w:rFonts w:ascii="Times New Roman" w:hAnsi="Times New Roman"/>
                <w:bCs/>
                <w:sz w:val="24"/>
                <w:szCs w:val="24"/>
              </w:rPr>
              <w:t xml:space="preserve">В  отношении товаров, происходящих из государств - участников Соглашения о Правилах определения страны происхождения товаров в Содружестве Независимых </w:t>
            </w:r>
            <w:r w:rsidRPr="001D52C1">
              <w:rPr>
                <w:rFonts w:ascii="Times New Roman" w:hAnsi="Times New Roman"/>
                <w:bCs/>
                <w:sz w:val="24"/>
                <w:szCs w:val="24"/>
              </w:rPr>
              <w:lastRenderedPageBreak/>
              <w:t>Государств от 20 ноября 2009 года (Соглашение) и находящихся в торговом обороте между этими государствами, к которым применяется торговый режим, предусмотренный Соглашением о создании зоны свободной торговли от 15 апреля 1994 года, документом, подтверждающим происхождение товара - сертификат о происхождении товара по форме СТ-1, выдаваемый в соответствии п. 6.1 Правил определения страны происхождения товаров, утв. Соглашением.</w:t>
            </w:r>
          </w:p>
          <w:p w14:paraId="63E8C30D" w14:textId="77777777" w:rsidR="001D52C1" w:rsidRPr="001D52C1" w:rsidRDefault="001D52C1" w:rsidP="001D52C1">
            <w:pPr>
              <w:autoSpaceDE w:val="0"/>
              <w:autoSpaceDN w:val="0"/>
              <w:adjustRightInd w:val="0"/>
              <w:spacing w:after="0" w:line="240" w:lineRule="auto"/>
              <w:jc w:val="both"/>
              <w:rPr>
                <w:rFonts w:ascii="Times New Roman" w:hAnsi="Times New Roman"/>
                <w:bCs/>
                <w:sz w:val="24"/>
                <w:szCs w:val="24"/>
              </w:rPr>
            </w:pPr>
            <w:r w:rsidRPr="001D52C1">
              <w:rPr>
                <w:rFonts w:ascii="Times New Roman" w:hAnsi="Times New Roman"/>
                <w:bCs/>
                <w:sz w:val="24"/>
                <w:szCs w:val="24"/>
              </w:rPr>
              <w:t>8) При уклонении победителя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738FC4D4" w14:textId="77777777" w:rsidR="001D52C1" w:rsidRPr="001D52C1" w:rsidRDefault="001D52C1" w:rsidP="001D52C1">
            <w:pPr>
              <w:autoSpaceDE w:val="0"/>
              <w:autoSpaceDN w:val="0"/>
              <w:adjustRightInd w:val="0"/>
              <w:spacing w:after="0" w:line="240" w:lineRule="auto"/>
              <w:jc w:val="both"/>
              <w:rPr>
                <w:rFonts w:ascii="Times New Roman" w:hAnsi="Times New Roman"/>
                <w:bCs/>
                <w:sz w:val="24"/>
                <w:szCs w:val="24"/>
              </w:rPr>
            </w:pPr>
            <w:r w:rsidRPr="001D52C1">
              <w:rPr>
                <w:rFonts w:ascii="Times New Roman" w:hAnsi="Times New Roman"/>
                <w:bCs/>
                <w:sz w:val="24"/>
                <w:szCs w:val="24"/>
              </w:rPr>
              <w:t>9)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7FCEB29" w14:textId="6D7EFA90" w:rsidR="001D52C1" w:rsidRPr="001D52C1" w:rsidRDefault="001D52C1" w:rsidP="001D52C1">
            <w:pPr>
              <w:autoSpaceDE w:val="0"/>
              <w:autoSpaceDN w:val="0"/>
              <w:adjustRightInd w:val="0"/>
              <w:spacing w:after="0" w:line="240" w:lineRule="auto"/>
              <w:jc w:val="both"/>
              <w:rPr>
                <w:rFonts w:ascii="Times New Roman" w:hAnsi="Times New Roman"/>
                <w:bCs/>
                <w:sz w:val="24"/>
                <w:szCs w:val="24"/>
              </w:rPr>
            </w:pPr>
            <w:r w:rsidRPr="001D52C1">
              <w:rPr>
                <w:rFonts w:ascii="Times New Roman" w:hAnsi="Times New Roman"/>
                <w:bCs/>
                <w:sz w:val="24"/>
                <w:szCs w:val="24"/>
              </w:rPr>
              <w:t>При закупке товаров: при проведении закупки, в случае предоставления приоритета, будет указана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tc>
      </w:tr>
    </w:tbl>
    <w:p w14:paraId="27B3D40E" w14:textId="77777777" w:rsidR="00666CBD" w:rsidRDefault="00666CBD">
      <w:pPr>
        <w:rPr>
          <w:rFonts w:ascii="Times New Roman" w:hAnsi="Times New Roman"/>
          <w:b/>
          <w:bCs/>
          <w:color w:val="000000"/>
        </w:rPr>
      </w:pPr>
    </w:p>
    <w:p w14:paraId="38DAE983" w14:textId="624BAACC" w:rsidR="000F5965" w:rsidRDefault="00666CBD" w:rsidP="003A38A8">
      <w:pPr>
        <w:rPr>
          <w:rFonts w:ascii="Times New Roman" w:hAnsi="Times New Roman"/>
          <w:b/>
          <w:bCs/>
          <w:noProof/>
        </w:rPr>
      </w:pPr>
      <w:r>
        <w:rPr>
          <w:rFonts w:ascii="Times New Roman" w:hAnsi="Times New Roman"/>
          <w:b/>
          <w:bCs/>
          <w:color w:val="000000"/>
        </w:rPr>
        <w:br w:type="page"/>
      </w:r>
      <w:r w:rsidR="00577ED1">
        <w:rPr>
          <w:rFonts w:ascii="Times New Roman" w:hAnsi="Times New Roman"/>
          <w:b/>
          <w:bCs/>
          <w:color w:val="000000"/>
        </w:rPr>
        <w:lastRenderedPageBreak/>
        <w:t>РАЗДЕЛ II:</w:t>
      </w:r>
      <w:r w:rsidR="00F465FA">
        <w:rPr>
          <w:rFonts w:ascii="Times New Roman" w:hAnsi="Times New Roman"/>
          <w:b/>
          <w:bCs/>
          <w:color w:val="000000"/>
        </w:rPr>
        <w:t xml:space="preserve"> </w:t>
      </w:r>
      <w:r w:rsidR="000F5965" w:rsidRPr="000F5965">
        <w:rPr>
          <w:rFonts w:ascii="Times New Roman" w:hAnsi="Times New Roman"/>
          <w:b/>
          <w:bCs/>
          <w:noProof/>
        </w:rPr>
        <w:t xml:space="preserve">ИНСТРУКЦИЯ ПО </w:t>
      </w:r>
      <w:r w:rsidR="005D51FB">
        <w:rPr>
          <w:rFonts w:ascii="Times New Roman" w:hAnsi="Times New Roman"/>
          <w:b/>
          <w:bCs/>
          <w:noProof/>
        </w:rPr>
        <w:t xml:space="preserve">ЗАПОЛНЕНИЮ ЗАЯВКИ НА УЧАСТИЕ В </w:t>
      </w:r>
      <w:r w:rsidR="00712D71">
        <w:rPr>
          <w:rFonts w:ascii="Times New Roman" w:hAnsi="Times New Roman"/>
          <w:b/>
          <w:bCs/>
          <w:noProof/>
        </w:rPr>
        <w:t>А</w:t>
      </w:r>
      <w:r w:rsidR="000F5965" w:rsidRPr="000F5965">
        <w:rPr>
          <w:rFonts w:ascii="Times New Roman" w:hAnsi="Times New Roman"/>
          <w:b/>
          <w:bCs/>
          <w:noProof/>
        </w:rPr>
        <w:t>УКЦИОНЕ</w:t>
      </w:r>
    </w:p>
    <w:p w14:paraId="413D2AEB" w14:textId="77777777" w:rsidR="000F5965" w:rsidRPr="000F5965" w:rsidRDefault="000F5965" w:rsidP="000F5965">
      <w:pPr>
        <w:spacing w:after="0" w:line="240" w:lineRule="auto"/>
        <w:jc w:val="center"/>
        <w:rPr>
          <w:rFonts w:ascii="Times New Roman" w:hAnsi="Times New Roman"/>
          <w:b/>
          <w:bCs/>
          <w:noProof/>
        </w:rPr>
      </w:pPr>
    </w:p>
    <w:p w14:paraId="62A45B86" w14:textId="77777777" w:rsidR="000F5965" w:rsidRPr="003A38A8" w:rsidRDefault="000F5965" w:rsidP="003A38A8">
      <w:pPr>
        <w:spacing w:after="0" w:line="240" w:lineRule="auto"/>
        <w:ind w:firstLine="567"/>
        <w:jc w:val="both"/>
        <w:rPr>
          <w:rFonts w:ascii="Times New Roman" w:hAnsi="Times New Roman"/>
          <w:sz w:val="24"/>
          <w:szCs w:val="24"/>
        </w:rPr>
      </w:pPr>
      <w:r w:rsidRPr="000F5965">
        <w:rPr>
          <w:rFonts w:ascii="Times New Roman" w:hAnsi="Times New Roman"/>
        </w:rPr>
        <w:t xml:space="preserve">Все документы, входящие в состав заявки на участие в аукционе, должны быть составлены на </w:t>
      </w:r>
      <w:r w:rsidRPr="003A38A8">
        <w:rPr>
          <w:rFonts w:ascii="Times New Roman" w:hAnsi="Times New Roman"/>
          <w:sz w:val="24"/>
          <w:szCs w:val="24"/>
        </w:rPr>
        <w:t>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14:paraId="565821EF" w14:textId="77777777" w:rsidR="003F05E0" w:rsidRPr="003A38A8" w:rsidRDefault="003F05E0" w:rsidP="003A38A8">
      <w:pPr>
        <w:autoSpaceDE w:val="0"/>
        <w:autoSpaceDN w:val="0"/>
        <w:adjustRightInd w:val="0"/>
        <w:spacing w:after="0" w:line="240" w:lineRule="auto"/>
        <w:ind w:firstLine="567"/>
        <w:jc w:val="both"/>
        <w:rPr>
          <w:rFonts w:ascii="Times New Roman" w:hAnsi="Times New Roman"/>
          <w:sz w:val="24"/>
          <w:szCs w:val="24"/>
        </w:rPr>
      </w:pPr>
      <w:r w:rsidRPr="003A38A8">
        <w:rPr>
          <w:rFonts w:ascii="Times New Roman" w:hAnsi="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14:paraId="0E1AAA24" w14:textId="77777777" w:rsidR="003F05E0" w:rsidRPr="003A38A8" w:rsidRDefault="003F05E0" w:rsidP="003A38A8">
      <w:pPr>
        <w:autoSpaceDE w:val="0"/>
        <w:autoSpaceDN w:val="0"/>
        <w:adjustRightInd w:val="0"/>
        <w:spacing w:after="0" w:line="240" w:lineRule="auto"/>
        <w:ind w:firstLine="567"/>
        <w:contextualSpacing/>
        <w:jc w:val="both"/>
        <w:outlineLvl w:val="1"/>
        <w:rPr>
          <w:rFonts w:ascii="Times New Roman" w:hAnsi="Times New Roman"/>
          <w:sz w:val="24"/>
          <w:szCs w:val="24"/>
        </w:rPr>
      </w:pPr>
      <w:r w:rsidRPr="003A38A8">
        <w:rPr>
          <w:rFonts w:ascii="Times New Roman" w:hAnsi="Times New Roman"/>
          <w:sz w:val="24"/>
          <w:szCs w:val="24"/>
        </w:rPr>
        <w:t>Для участия в аукционе в электронной форме участник закупки посредством электронной площадки подает в форме двух электронных документов заявку, которая состоит из двух частей, в срок, определенный документацией о проведении аукциона, по форме, установленной электронной площадкой.</w:t>
      </w:r>
    </w:p>
    <w:p w14:paraId="2FFDD22A" w14:textId="77777777" w:rsidR="003F05E0" w:rsidRPr="003A38A8" w:rsidRDefault="003F05E0" w:rsidP="003A38A8">
      <w:pPr>
        <w:autoSpaceDE w:val="0"/>
        <w:autoSpaceDN w:val="0"/>
        <w:adjustRightInd w:val="0"/>
        <w:spacing w:after="0" w:line="240" w:lineRule="auto"/>
        <w:ind w:firstLine="567"/>
        <w:jc w:val="both"/>
        <w:outlineLvl w:val="1"/>
        <w:rPr>
          <w:rFonts w:ascii="Times New Roman" w:hAnsi="Times New Roman"/>
          <w:sz w:val="24"/>
          <w:szCs w:val="24"/>
        </w:rPr>
      </w:pPr>
      <w:r w:rsidRPr="003A38A8">
        <w:rPr>
          <w:rFonts w:ascii="Times New Roman" w:hAnsi="Times New Roman"/>
          <w:sz w:val="24"/>
          <w:szCs w:val="24"/>
        </w:rPr>
        <w:t>Участник аукциона вправе подать только одну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14:paraId="377459BE" w14:textId="77777777" w:rsidR="00891209" w:rsidRPr="003A38A8" w:rsidRDefault="00891209" w:rsidP="003A38A8">
      <w:pPr>
        <w:adjustRightInd w:val="0"/>
        <w:spacing w:after="0" w:line="240" w:lineRule="auto"/>
        <w:ind w:firstLine="567"/>
        <w:jc w:val="both"/>
        <w:rPr>
          <w:rFonts w:ascii="Times New Roman" w:hAnsi="Times New Roman"/>
          <w:sz w:val="24"/>
          <w:szCs w:val="24"/>
        </w:rPr>
      </w:pPr>
      <w:r w:rsidRPr="003A38A8">
        <w:rPr>
          <w:rFonts w:ascii="Times New Roman" w:hAnsi="Times New Roman"/>
          <w:sz w:val="24"/>
          <w:szCs w:val="24"/>
        </w:rPr>
        <w:t>Заявка на участие в аукционе состоит из двух частей:</w:t>
      </w:r>
    </w:p>
    <w:p w14:paraId="05A3A89E" w14:textId="77777777" w:rsidR="00891209" w:rsidRPr="003A38A8" w:rsidRDefault="00891209" w:rsidP="003A38A8">
      <w:pPr>
        <w:adjustRightInd w:val="0"/>
        <w:spacing w:after="0" w:line="240" w:lineRule="auto"/>
        <w:ind w:firstLine="567"/>
        <w:jc w:val="both"/>
        <w:rPr>
          <w:rFonts w:ascii="Times New Roman" w:hAnsi="Times New Roman"/>
          <w:sz w:val="24"/>
          <w:szCs w:val="24"/>
        </w:rPr>
      </w:pPr>
      <w:r w:rsidRPr="00F465FA">
        <w:rPr>
          <w:rFonts w:ascii="Times New Roman" w:hAnsi="Times New Roman"/>
          <w:b/>
          <w:sz w:val="24"/>
          <w:szCs w:val="24"/>
        </w:rPr>
        <w:t>Первая часть заявки</w:t>
      </w:r>
      <w:r w:rsidRPr="003A38A8">
        <w:rPr>
          <w:rFonts w:ascii="Times New Roman" w:hAnsi="Times New Roman"/>
          <w:sz w:val="24"/>
          <w:szCs w:val="24"/>
        </w:rPr>
        <w:t xml:space="preserve"> на участие в аукционе должна содержать:</w:t>
      </w:r>
    </w:p>
    <w:p w14:paraId="29E114F3" w14:textId="77777777" w:rsidR="00FC77DA" w:rsidRPr="00C154E2" w:rsidRDefault="00FC77DA" w:rsidP="00FC77DA">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1) согласие участника электронного аукциона на поставку товара, выполнение работы, оказания услуги на условиях, предусмотренных аукционной документацией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3AED7828" w14:textId="77777777" w:rsidR="00FC77DA" w:rsidRPr="004058A5" w:rsidRDefault="00FC77DA" w:rsidP="00FC77DA">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2) при осуществлении закупки </w:t>
      </w:r>
      <w:r w:rsidRPr="004058A5">
        <w:rPr>
          <w:rFonts w:ascii="Times New Roman" w:hAnsi="Times New Roman"/>
          <w:sz w:val="24"/>
          <w:szCs w:val="24"/>
        </w:rPr>
        <w:t>товара или закупки работы, услуги, для выполнения, оказания которых используется товар:</w:t>
      </w:r>
    </w:p>
    <w:p w14:paraId="4327741E" w14:textId="39B0C52F"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а) наименова</w:t>
      </w:r>
      <w:r w:rsidR="004058A5">
        <w:rPr>
          <w:rFonts w:ascii="Times New Roman" w:hAnsi="Times New Roman"/>
          <w:sz w:val="24"/>
          <w:szCs w:val="24"/>
        </w:rPr>
        <w:t>ние страны происхождения товара,</w:t>
      </w:r>
      <w:r w:rsidRPr="004058A5">
        <w:t xml:space="preserve"> </w:t>
      </w:r>
      <w:r w:rsidRPr="004058A5">
        <w:rPr>
          <w:rFonts w:ascii="Times New Roman" w:hAnsi="Times New Roman"/>
          <w:sz w:val="24"/>
          <w:szCs w:val="24"/>
        </w:rPr>
        <w:t>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5B9E77B7" w14:textId="77777777"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696398FF" w14:textId="77777777"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4365389E" w14:textId="77777777" w:rsidR="00DF26EA" w:rsidRPr="004058A5" w:rsidRDefault="00DF26EA" w:rsidP="003A38A8">
      <w:pPr>
        <w:adjustRightInd w:val="0"/>
        <w:spacing w:after="0" w:line="240" w:lineRule="auto"/>
        <w:ind w:firstLine="567"/>
        <w:jc w:val="both"/>
        <w:rPr>
          <w:rFonts w:ascii="Times New Roman" w:hAnsi="Times New Roman"/>
          <w:sz w:val="24"/>
          <w:szCs w:val="24"/>
        </w:rPr>
      </w:pPr>
      <w:r w:rsidRPr="004058A5">
        <w:rPr>
          <w:rFonts w:ascii="Times New Roman" w:hAnsi="Times New Roman"/>
          <w:sz w:val="24"/>
          <w:szCs w:val="24"/>
        </w:rPr>
        <w:t>Вторая часть заявки на участие в аукционе должна содержать следующие документы и информацию:</w:t>
      </w:r>
    </w:p>
    <w:p w14:paraId="762DD465" w14:textId="64504429"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14:paraId="573A2A57" w14:textId="4D897F47" w:rsidR="00FC77DA" w:rsidRPr="00C154E2"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 xml:space="preserve">2) декларация о соответствии участника такого аукциона требованиям установленным </w:t>
      </w:r>
      <w:hyperlink r:id="rId21" w:history="1">
        <w:r w:rsidRPr="004058A5">
          <w:rPr>
            <w:rStyle w:val="a5"/>
            <w:rFonts w:ascii="Times New Roman" w:hAnsi="Times New Roman"/>
            <w:sz w:val="24"/>
            <w:szCs w:val="24"/>
          </w:rPr>
          <w:t>пунктом 22</w:t>
        </w:r>
      </w:hyperlink>
      <w:r w:rsidRPr="004058A5">
        <w:rPr>
          <w:rFonts w:ascii="Times New Roman" w:hAnsi="Times New Roman"/>
          <w:sz w:val="24"/>
          <w:szCs w:val="24"/>
        </w:rPr>
        <w:t xml:space="preserve"> Информационной карты аукциона</w:t>
      </w:r>
      <w:r w:rsidR="004058A5">
        <w:rPr>
          <w:rFonts w:ascii="Times New Roman" w:hAnsi="Times New Roman"/>
          <w:sz w:val="24"/>
          <w:szCs w:val="24"/>
        </w:rPr>
        <w:t>;</w:t>
      </w:r>
    </w:p>
    <w:p w14:paraId="50766885" w14:textId="77777777" w:rsidR="00FC77DA" w:rsidRPr="004058A5" w:rsidRDefault="00FC77DA" w:rsidP="00FC77DA">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3) копии учредительных документов участника</w:t>
      </w:r>
      <w:r>
        <w:rPr>
          <w:rFonts w:ascii="Times New Roman" w:hAnsi="Times New Roman"/>
          <w:sz w:val="24"/>
          <w:szCs w:val="24"/>
        </w:rPr>
        <w:t xml:space="preserve"> закупок (для юридических лиц), </w:t>
      </w:r>
      <w:r w:rsidRPr="00C154E2">
        <w:rPr>
          <w:rFonts w:ascii="Times New Roman" w:hAnsi="Times New Roman"/>
          <w:sz w:val="24"/>
          <w:szCs w:val="24"/>
        </w:rPr>
        <w:t xml:space="preserve">копии </w:t>
      </w:r>
      <w:r w:rsidRPr="004058A5">
        <w:rPr>
          <w:rFonts w:ascii="Times New Roman" w:hAnsi="Times New Roman"/>
          <w:sz w:val="24"/>
          <w:szCs w:val="24"/>
        </w:rPr>
        <w:t>документов, удостоверяющих личность (для физических лиц);</w:t>
      </w:r>
    </w:p>
    <w:p w14:paraId="6994970C" w14:textId="05B19451"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 xml:space="preserve">4) полученную не ранее чем за шесть месяцев до даты обращения за аккредитацией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
    <w:p w14:paraId="0473944F" w14:textId="08938E04"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lastRenderedPageBreak/>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14:paraId="610D5238" w14:textId="1FBBF7D6" w:rsidR="00FC77DA" w:rsidRPr="00C154E2" w:rsidRDefault="00FC77DA" w:rsidP="00FC77DA">
      <w:pPr>
        <w:pStyle w:val="a6"/>
        <w:ind w:firstLine="259"/>
        <w:jc w:val="both"/>
        <w:rPr>
          <w:sz w:val="24"/>
          <w:szCs w:val="24"/>
        </w:rPr>
      </w:pPr>
      <w:r w:rsidRPr="004058A5">
        <w:rPr>
          <w:sz w:val="24"/>
          <w:szCs w:val="24"/>
        </w:rPr>
        <w:t>6) документ, подтверждающий полномочия лица осуществлять действия от имени участн</w:t>
      </w:r>
      <w:r w:rsidRPr="00C154E2">
        <w:rPr>
          <w:sz w:val="24"/>
          <w:szCs w:val="24"/>
        </w:rPr>
        <w:t>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электронного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57181F09" w14:textId="091F920E" w:rsidR="00FC77DA" w:rsidRPr="004058A5" w:rsidRDefault="00FC77DA" w:rsidP="00FC77DA">
      <w:pPr>
        <w:autoSpaceDE w:val="0"/>
        <w:autoSpaceDN w:val="0"/>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1BC3026A" w14:textId="536B7D4D" w:rsidR="00DF26EA" w:rsidRPr="003A38A8" w:rsidRDefault="00FC77DA" w:rsidP="00FC77DA">
      <w:pPr>
        <w:adjustRightInd w:val="0"/>
        <w:spacing w:after="0" w:line="240" w:lineRule="auto"/>
        <w:ind w:firstLine="567"/>
        <w:jc w:val="both"/>
        <w:rPr>
          <w:rFonts w:ascii="Times New Roman" w:hAnsi="Times New Roman"/>
          <w:sz w:val="24"/>
          <w:szCs w:val="24"/>
        </w:rPr>
      </w:pPr>
      <w:r w:rsidRPr="004058A5">
        <w:rPr>
          <w:rFonts w:ascii="Times New Roman" w:hAnsi="Times New Roman"/>
          <w:sz w:val="24"/>
          <w:szCs w:val="24"/>
        </w:rPr>
        <w:t>8) документы или копии документов, подтверждающие соответствие товара (услуги, работы)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 аукционной документации).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либо при выполнении работ, оказании услуг.</w:t>
      </w:r>
    </w:p>
    <w:p w14:paraId="23406BB6" w14:textId="77777777" w:rsidR="00DF26EA" w:rsidRDefault="00DF26EA" w:rsidP="00D96E32">
      <w:pPr>
        <w:adjustRightInd w:val="0"/>
        <w:spacing w:after="0" w:line="240" w:lineRule="auto"/>
        <w:ind w:firstLine="567"/>
        <w:jc w:val="both"/>
        <w:rPr>
          <w:rFonts w:ascii="Times New Roman" w:hAnsi="Times New Roman"/>
        </w:rPr>
      </w:pPr>
    </w:p>
    <w:p w14:paraId="7970D85D" w14:textId="77777777" w:rsidR="00DF26EA" w:rsidRDefault="00DF26EA" w:rsidP="00D96E32">
      <w:pPr>
        <w:adjustRightInd w:val="0"/>
        <w:spacing w:after="0" w:line="240" w:lineRule="auto"/>
        <w:ind w:firstLine="567"/>
        <w:jc w:val="both"/>
        <w:rPr>
          <w:rFonts w:ascii="Times New Roman" w:hAnsi="Times New Roman"/>
        </w:rPr>
      </w:pPr>
    </w:p>
    <w:p w14:paraId="79297147" w14:textId="77777777" w:rsidR="00DF26EA" w:rsidRPr="00943BCA" w:rsidRDefault="00DF26EA" w:rsidP="00D96E32">
      <w:pPr>
        <w:adjustRightInd w:val="0"/>
        <w:spacing w:after="0" w:line="240" w:lineRule="auto"/>
        <w:ind w:firstLine="567"/>
        <w:jc w:val="both"/>
        <w:rPr>
          <w:rFonts w:ascii="Times New Roman" w:hAnsi="Times New Roman"/>
        </w:rPr>
      </w:pPr>
    </w:p>
    <w:p w14:paraId="45EB969F" w14:textId="77777777" w:rsidR="00577ED1" w:rsidRDefault="00577ED1" w:rsidP="00DF26EA">
      <w:pPr>
        <w:adjustRightInd w:val="0"/>
        <w:spacing w:after="0" w:line="240" w:lineRule="auto"/>
        <w:ind w:firstLine="567"/>
        <w:jc w:val="both"/>
        <w:rPr>
          <w:rFonts w:ascii="Times New Roman" w:hAnsi="Times New Roman"/>
        </w:rPr>
      </w:pPr>
    </w:p>
    <w:p w14:paraId="79FE25E7" w14:textId="77777777" w:rsidR="00CA495A" w:rsidRDefault="00CA495A" w:rsidP="00D53872">
      <w:pPr>
        <w:spacing w:after="0" w:line="240" w:lineRule="auto"/>
        <w:jc w:val="center"/>
        <w:rPr>
          <w:rFonts w:ascii="Times New Roman" w:hAnsi="Times New Roman"/>
          <w:b/>
          <w:bCs/>
          <w:color w:val="000000"/>
        </w:rPr>
      </w:pPr>
    </w:p>
    <w:p w14:paraId="26010E73" w14:textId="77777777" w:rsidR="00CA495A" w:rsidRDefault="00CA495A" w:rsidP="00D53872">
      <w:pPr>
        <w:spacing w:after="0" w:line="240" w:lineRule="auto"/>
        <w:jc w:val="center"/>
        <w:rPr>
          <w:rFonts w:ascii="Times New Roman" w:hAnsi="Times New Roman"/>
          <w:b/>
          <w:bCs/>
          <w:color w:val="000000"/>
        </w:rPr>
      </w:pPr>
    </w:p>
    <w:p w14:paraId="11940B40" w14:textId="77777777" w:rsidR="00CA495A" w:rsidRDefault="00CA495A" w:rsidP="00D53872">
      <w:pPr>
        <w:spacing w:after="0" w:line="240" w:lineRule="auto"/>
        <w:jc w:val="center"/>
        <w:rPr>
          <w:rFonts w:ascii="Times New Roman" w:hAnsi="Times New Roman"/>
          <w:b/>
          <w:bCs/>
          <w:color w:val="000000"/>
        </w:rPr>
      </w:pPr>
    </w:p>
    <w:p w14:paraId="778055F0" w14:textId="77777777" w:rsidR="00CA495A" w:rsidRDefault="00CA495A" w:rsidP="00D53872">
      <w:pPr>
        <w:spacing w:after="0" w:line="240" w:lineRule="auto"/>
        <w:jc w:val="center"/>
        <w:rPr>
          <w:rFonts w:ascii="Times New Roman" w:hAnsi="Times New Roman"/>
          <w:b/>
          <w:bCs/>
          <w:color w:val="000000"/>
        </w:rPr>
      </w:pPr>
    </w:p>
    <w:p w14:paraId="116DC12A" w14:textId="77777777" w:rsidR="00CA495A" w:rsidRDefault="00CA495A" w:rsidP="00D53872">
      <w:pPr>
        <w:spacing w:after="0" w:line="240" w:lineRule="auto"/>
        <w:jc w:val="center"/>
        <w:rPr>
          <w:rFonts w:ascii="Times New Roman" w:hAnsi="Times New Roman"/>
          <w:b/>
          <w:bCs/>
          <w:color w:val="000000"/>
        </w:rPr>
      </w:pPr>
    </w:p>
    <w:p w14:paraId="3A982E2B" w14:textId="77777777" w:rsidR="00CA495A" w:rsidRDefault="00CA495A" w:rsidP="00D53872">
      <w:pPr>
        <w:spacing w:after="0" w:line="240" w:lineRule="auto"/>
        <w:jc w:val="center"/>
        <w:rPr>
          <w:rFonts w:ascii="Times New Roman" w:hAnsi="Times New Roman"/>
          <w:b/>
          <w:bCs/>
          <w:color w:val="000000"/>
        </w:rPr>
      </w:pPr>
    </w:p>
    <w:p w14:paraId="7B2FED27" w14:textId="77777777" w:rsidR="00CA495A" w:rsidRDefault="00CA495A" w:rsidP="00D53872">
      <w:pPr>
        <w:spacing w:after="0" w:line="240" w:lineRule="auto"/>
        <w:jc w:val="center"/>
        <w:rPr>
          <w:rFonts w:ascii="Times New Roman" w:hAnsi="Times New Roman"/>
          <w:b/>
          <w:bCs/>
          <w:color w:val="000000"/>
        </w:rPr>
      </w:pPr>
    </w:p>
    <w:p w14:paraId="78A9E095" w14:textId="77777777" w:rsidR="00CA495A" w:rsidRDefault="00CA495A" w:rsidP="00D53872">
      <w:pPr>
        <w:spacing w:after="0" w:line="240" w:lineRule="auto"/>
        <w:jc w:val="center"/>
        <w:rPr>
          <w:rFonts w:ascii="Times New Roman" w:hAnsi="Times New Roman"/>
          <w:b/>
          <w:bCs/>
          <w:color w:val="000000"/>
        </w:rPr>
      </w:pPr>
    </w:p>
    <w:p w14:paraId="2819B83B" w14:textId="77777777" w:rsidR="00CA495A" w:rsidRDefault="00CA495A" w:rsidP="00D53872">
      <w:pPr>
        <w:spacing w:after="0" w:line="240" w:lineRule="auto"/>
        <w:jc w:val="center"/>
        <w:rPr>
          <w:rFonts w:ascii="Times New Roman" w:hAnsi="Times New Roman"/>
          <w:b/>
          <w:bCs/>
          <w:color w:val="000000"/>
        </w:rPr>
      </w:pPr>
    </w:p>
    <w:p w14:paraId="7DBD6BE6" w14:textId="77777777" w:rsidR="00CA495A" w:rsidRDefault="00CA495A" w:rsidP="00D53872">
      <w:pPr>
        <w:spacing w:after="0" w:line="240" w:lineRule="auto"/>
        <w:jc w:val="center"/>
        <w:rPr>
          <w:rFonts w:ascii="Times New Roman" w:hAnsi="Times New Roman"/>
          <w:b/>
          <w:bCs/>
          <w:color w:val="000000"/>
        </w:rPr>
      </w:pPr>
    </w:p>
    <w:p w14:paraId="66E146CC" w14:textId="77777777" w:rsidR="00CA495A" w:rsidRDefault="00CA495A" w:rsidP="00D53872">
      <w:pPr>
        <w:spacing w:after="0" w:line="240" w:lineRule="auto"/>
        <w:jc w:val="center"/>
        <w:rPr>
          <w:rFonts w:ascii="Times New Roman" w:hAnsi="Times New Roman"/>
          <w:b/>
          <w:bCs/>
          <w:color w:val="000000"/>
        </w:rPr>
      </w:pPr>
    </w:p>
    <w:p w14:paraId="6B65DDD8" w14:textId="77777777" w:rsidR="00CA495A" w:rsidRDefault="00CA495A" w:rsidP="00D53872">
      <w:pPr>
        <w:spacing w:after="0" w:line="240" w:lineRule="auto"/>
        <w:jc w:val="center"/>
        <w:rPr>
          <w:rFonts w:ascii="Times New Roman" w:hAnsi="Times New Roman"/>
          <w:b/>
          <w:bCs/>
          <w:color w:val="000000"/>
        </w:rPr>
      </w:pPr>
    </w:p>
    <w:p w14:paraId="0A2F5E6C" w14:textId="77777777" w:rsidR="009B0A82" w:rsidRDefault="009B0A82" w:rsidP="00FC77DA">
      <w:pPr>
        <w:spacing w:after="0" w:line="240" w:lineRule="auto"/>
        <w:rPr>
          <w:rFonts w:ascii="Times New Roman" w:hAnsi="Times New Roman"/>
          <w:b/>
          <w:bCs/>
          <w:color w:val="000000"/>
        </w:rPr>
      </w:pPr>
    </w:p>
    <w:p w14:paraId="57BD804E" w14:textId="77777777" w:rsidR="009B0A82" w:rsidRDefault="009B0A82" w:rsidP="00D53872">
      <w:pPr>
        <w:spacing w:after="0" w:line="240" w:lineRule="auto"/>
        <w:jc w:val="center"/>
        <w:rPr>
          <w:rFonts w:ascii="Times New Roman" w:hAnsi="Times New Roman"/>
          <w:b/>
          <w:bCs/>
          <w:color w:val="000000"/>
        </w:rPr>
      </w:pPr>
    </w:p>
    <w:p w14:paraId="087802D3" w14:textId="77777777" w:rsidR="00250BEC" w:rsidRDefault="00250BEC" w:rsidP="00D53872">
      <w:pPr>
        <w:spacing w:after="0" w:line="240" w:lineRule="auto"/>
        <w:jc w:val="center"/>
        <w:rPr>
          <w:rFonts w:ascii="Times New Roman" w:hAnsi="Times New Roman"/>
          <w:b/>
          <w:bCs/>
          <w:color w:val="000000"/>
        </w:rPr>
      </w:pPr>
    </w:p>
    <w:p w14:paraId="4C2ABE3D" w14:textId="77777777" w:rsidR="00250BEC" w:rsidRDefault="00250BEC" w:rsidP="00D53872">
      <w:pPr>
        <w:spacing w:after="0" w:line="240" w:lineRule="auto"/>
        <w:jc w:val="center"/>
        <w:rPr>
          <w:rFonts w:ascii="Times New Roman" w:hAnsi="Times New Roman"/>
          <w:b/>
          <w:bCs/>
          <w:color w:val="000000"/>
        </w:rPr>
      </w:pPr>
    </w:p>
    <w:p w14:paraId="51B16788" w14:textId="24947E5B" w:rsidR="00250BEC" w:rsidRDefault="00250BEC" w:rsidP="00A92F7F">
      <w:pPr>
        <w:spacing w:after="0" w:line="240" w:lineRule="auto"/>
        <w:rPr>
          <w:rFonts w:ascii="Times New Roman" w:hAnsi="Times New Roman"/>
          <w:b/>
          <w:bCs/>
          <w:color w:val="000000"/>
        </w:rPr>
      </w:pPr>
    </w:p>
    <w:p w14:paraId="6FC02E97" w14:textId="77777777" w:rsidR="00A92F7F" w:rsidRDefault="00A92F7F" w:rsidP="00A92F7F">
      <w:pPr>
        <w:spacing w:after="0" w:line="240" w:lineRule="auto"/>
        <w:rPr>
          <w:rFonts w:ascii="Times New Roman" w:hAnsi="Times New Roman"/>
          <w:b/>
          <w:bCs/>
          <w:color w:val="000000"/>
        </w:rPr>
      </w:pPr>
    </w:p>
    <w:p w14:paraId="5DF17185" w14:textId="77777777" w:rsidR="00250BEC" w:rsidRDefault="00250BEC" w:rsidP="00D53872">
      <w:pPr>
        <w:spacing w:after="0" w:line="240" w:lineRule="auto"/>
        <w:jc w:val="center"/>
        <w:rPr>
          <w:rFonts w:ascii="Times New Roman" w:hAnsi="Times New Roman"/>
          <w:b/>
          <w:bCs/>
          <w:color w:val="000000"/>
        </w:rPr>
      </w:pPr>
    </w:p>
    <w:p w14:paraId="26DAE37F" w14:textId="77777777" w:rsidR="00250BEC" w:rsidRDefault="00250BEC" w:rsidP="00D53872">
      <w:pPr>
        <w:spacing w:after="0" w:line="240" w:lineRule="auto"/>
        <w:jc w:val="center"/>
        <w:rPr>
          <w:rFonts w:ascii="Times New Roman" w:hAnsi="Times New Roman"/>
          <w:b/>
          <w:bCs/>
          <w:color w:val="000000"/>
        </w:rPr>
      </w:pPr>
    </w:p>
    <w:p w14:paraId="27C22A51" w14:textId="129CDD1A" w:rsidR="00CF08E5" w:rsidRDefault="00577ED1" w:rsidP="00D53872">
      <w:pPr>
        <w:spacing w:after="0" w:line="240" w:lineRule="auto"/>
        <w:jc w:val="center"/>
        <w:rPr>
          <w:rFonts w:ascii="Times New Roman" w:hAnsi="Times New Roman"/>
          <w:b/>
          <w:bCs/>
          <w:color w:val="000000"/>
        </w:rPr>
      </w:pPr>
      <w:r w:rsidRPr="00577ED1">
        <w:rPr>
          <w:rFonts w:ascii="Times New Roman" w:hAnsi="Times New Roman"/>
          <w:b/>
          <w:bCs/>
          <w:color w:val="000000"/>
        </w:rPr>
        <w:lastRenderedPageBreak/>
        <w:t xml:space="preserve">РАЗДЕЛ </w:t>
      </w:r>
      <w:r w:rsidRPr="00577ED1">
        <w:rPr>
          <w:rFonts w:ascii="Times New Roman" w:hAnsi="Times New Roman"/>
          <w:b/>
          <w:bCs/>
          <w:color w:val="000000"/>
          <w:lang w:val="en-US"/>
        </w:rPr>
        <w:t>III</w:t>
      </w:r>
      <w:r>
        <w:rPr>
          <w:rFonts w:ascii="Times New Roman" w:hAnsi="Times New Roman"/>
          <w:b/>
          <w:bCs/>
          <w:color w:val="000000"/>
        </w:rPr>
        <w:t>:</w:t>
      </w:r>
      <w:r w:rsidRPr="00577ED1">
        <w:rPr>
          <w:rFonts w:ascii="Times New Roman" w:hAnsi="Times New Roman"/>
          <w:b/>
          <w:bCs/>
          <w:color w:val="000000"/>
        </w:rPr>
        <w:t xml:space="preserve"> ПРОЕКТ </w:t>
      </w:r>
      <w:r w:rsidR="005D51FB">
        <w:rPr>
          <w:rFonts w:ascii="Times New Roman" w:hAnsi="Times New Roman"/>
          <w:b/>
          <w:bCs/>
          <w:color w:val="000000"/>
        </w:rPr>
        <w:t>ДОГОВОРА</w:t>
      </w:r>
    </w:p>
    <w:p w14:paraId="5EDE3F30" w14:textId="77777777" w:rsidR="00CF08E5" w:rsidRDefault="00CF08E5" w:rsidP="00D53872">
      <w:pPr>
        <w:spacing w:after="0" w:line="240" w:lineRule="auto"/>
        <w:jc w:val="center"/>
        <w:rPr>
          <w:rFonts w:ascii="Times New Roman" w:hAnsi="Times New Roman"/>
          <w:b/>
          <w:bCs/>
          <w:color w:val="000000"/>
        </w:rPr>
      </w:pPr>
    </w:p>
    <w:p w14:paraId="0F2B0582" w14:textId="77777777" w:rsidR="00CA495A" w:rsidRPr="004058A5" w:rsidRDefault="00CA495A" w:rsidP="00CA495A">
      <w:pPr>
        <w:pStyle w:val="af2"/>
        <w:tabs>
          <w:tab w:val="left" w:pos="4678"/>
        </w:tabs>
        <w:rPr>
          <w:szCs w:val="24"/>
        </w:rPr>
      </w:pPr>
      <w:r w:rsidRPr="004058A5">
        <w:rPr>
          <w:szCs w:val="24"/>
        </w:rPr>
        <w:t xml:space="preserve">ДОГОВОР ПОСТАВКИ №     </w:t>
      </w:r>
    </w:p>
    <w:p w14:paraId="007F0361" w14:textId="6CC5E561" w:rsidR="00CA495A" w:rsidRPr="00CA495A" w:rsidRDefault="00CA495A" w:rsidP="00CA495A">
      <w:pPr>
        <w:jc w:val="both"/>
        <w:rPr>
          <w:rFonts w:ascii="Times New Roman" w:hAnsi="Times New Roman"/>
          <w:sz w:val="24"/>
          <w:szCs w:val="24"/>
        </w:rPr>
      </w:pPr>
      <w:r w:rsidRPr="004058A5">
        <w:rPr>
          <w:rFonts w:ascii="Times New Roman" w:hAnsi="Times New Roman"/>
          <w:sz w:val="24"/>
          <w:szCs w:val="24"/>
        </w:rPr>
        <w:t xml:space="preserve">г. </w:t>
      </w:r>
      <w:r w:rsidR="00AD25D3">
        <w:rPr>
          <w:rFonts w:ascii="Times New Roman" w:hAnsi="Times New Roman"/>
          <w:sz w:val="24"/>
          <w:szCs w:val="24"/>
        </w:rPr>
        <w:t>Челябинск</w:t>
      </w:r>
      <w:r w:rsidRPr="004058A5">
        <w:rPr>
          <w:rFonts w:ascii="Times New Roman" w:hAnsi="Times New Roman"/>
          <w:sz w:val="24"/>
          <w:szCs w:val="24"/>
        </w:rPr>
        <w:t xml:space="preserve">                                                                                    </w:t>
      </w:r>
      <w:r w:rsidR="00AD25D3">
        <w:rPr>
          <w:rFonts w:ascii="Times New Roman" w:hAnsi="Times New Roman"/>
          <w:sz w:val="24"/>
          <w:szCs w:val="24"/>
        </w:rPr>
        <w:t xml:space="preserve">       </w:t>
      </w:r>
      <w:r w:rsidR="00106EE7">
        <w:rPr>
          <w:rFonts w:ascii="Times New Roman" w:hAnsi="Times New Roman"/>
          <w:sz w:val="24"/>
          <w:szCs w:val="24"/>
        </w:rPr>
        <w:t xml:space="preserve">  </w:t>
      </w:r>
      <w:r w:rsidR="00AD25D3">
        <w:rPr>
          <w:rFonts w:ascii="Times New Roman" w:hAnsi="Times New Roman"/>
          <w:sz w:val="24"/>
          <w:szCs w:val="24"/>
        </w:rPr>
        <w:t xml:space="preserve"> </w:t>
      </w:r>
      <w:r w:rsidRPr="004058A5">
        <w:rPr>
          <w:rFonts w:ascii="Times New Roman" w:hAnsi="Times New Roman"/>
          <w:sz w:val="24"/>
          <w:szCs w:val="24"/>
        </w:rPr>
        <w:t>«   »                       2021 г.</w:t>
      </w:r>
    </w:p>
    <w:p w14:paraId="23B147BA" w14:textId="77777777" w:rsidR="00CA495A" w:rsidRPr="00CA495A" w:rsidRDefault="00CA495A" w:rsidP="00CA495A">
      <w:pPr>
        <w:jc w:val="both"/>
        <w:rPr>
          <w:rFonts w:ascii="Times New Roman" w:hAnsi="Times New Roman"/>
          <w:sz w:val="24"/>
          <w:szCs w:val="24"/>
        </w:rPr>
      </w:pPr>
    </w:p>
    <w:p w14:paraId="3F095AFD" w14:textId="77777777" w:rsidR="002129E5" w:rsidRDefault="00900309" w:rsidP="00AD25D3">
      <w:pPr>
        <w:widowControl w:val="0"/>
        <w:tabs>
          <w:tab w:val="left" w:pos="567"/>
        </w:tabs>
        <w:spacing w:after="0" w:line="240" w:lineRule="auto"/>
        <w:ind w:right="-36"/>
        <w:contextualSpacing/>
        <w:jc w:val="both"/>
        <w:rPr>
          <w:rFonts w:ascii="Times New Roman" w:hAnsi="Times New Roman"/>
          <w:sz w:val="24"/>
          <w:szCs w:val="24"/>
        </w:rPr>
      </w:pPr>
      <w:proofErr w:type="gramStart"/>
      <w:r>
        <w:rPr>
          <w:rFonts w:ascii="Times New Roman" w:hAnsi="Times New Roman"/>
          <w:b/>
          <w:sz w:val="24"/>
          <w:szCs w:val="24"/>
        </w:rPr>
        <w:t>______________</w:t>
      </w:r>
      <w:r w:rsidR="00CA495A" w:rsidRPr="004058A5">
        <w:rPr>
          <w:rFonts w:ascii="Times New Roman" w:hAnsi="Times New Roman"/>
          <w:b/>
          <w:sz w:val="24"/>
          <w:szCs w:val="24"/>
        </w:rPr>
        <w:t xml:space="preserve">, </w:t>
      </w:r>
      <w:r w:rsidR="00CA495A" w:rsidRPr="004058A5">
        <w:rPr>
          <w:rFonts w:ascii="Times New Roman" w:hAnsi="Times New Roman"/>
          <w:sz w:val="24"/>
          <w:szCs w:val="24"/>
        </w:rPr>
        <w:t xml:space="preserve">именуемое в дальнейшем </w:t>
      </w:r>
      <w:r w:rsidR="00CA495A" w:rsidRPr="004058A5">
        <w:rPr>
          <w:rFonts w:ascii="Times New Roman" w:hAnsi="Times New Roman"/>
          <w:b/>
          <w:sz w:val="24"/>
          <w:szCs w:val="24"/>
        </w:rPr>
        <w:t>«Поставщик»</w:t>
      </w:r>
      <w:r w:rsidR="00CA495A" w:rsidRPr="004058A5">
        <w:rPr>
          <w:rFonts w:ascii="Times New Roman" w:hAnsi="Times New Roman"/>
          <w:sz w:val="24"/>
          <w:szCs w:val="24"/>
        </w:rPr>
        <w:t xml:space="preserve">, в </w:t>
      </w:r>
      <w:r w:rsidR="007B71D2" w:rsidRPr="004058A5">
        <w:rPr>
          <w:rFonts w:ascii="Times New Roman" w:hAnsi="Times New Roman"/>
          <w:sz w:val="24"/>
          <w:szCs w:val="24"/>
        </w:rPr>
        <w:t xml:space="preserve">лице </w:t>
      </w:r>
      <w:r w:rsidR="007B71D2" w:rsidRPr="004058A5">
        <w:rPr>
          <w:rFonts w:ascii="Times New Roman" w:hAnsi="Times New Roman"/>
          <w:sz w:val="24"/>
          <w:szCs w:val="24"/>
          <w:lang w:eastAsia="ar-SA"/>
        </w:rPr>
        <w:t>_____________,</w:t>
      </w:r>
      <w:r w:rsidR="007B71D2" w:rsidRPr="004058A5">
        <w:rPr>
          <w:rFonts w:ascii="Times New Roman" w:hAnsi="Times New Roman"/>
          <w:sz w:val="24"/>
          <w:szCs w:val="24"/>
        </w:rPr>
        <w:t xml:space="preserve"> </w:t>
      </w:r>
      <w:r w:rsidR="00CA495A" w:rsidRPr="004058A5">
        <w:rPr>
          <w:rFonts w:ascii="Times New Roman" w:hAnsi="Times New Roman"/>
          <w:sz w:val="24"/>
          <w:szCs w:val="24"/>
        </w:rPr>
        <w:t xml:space="preserve">действующего на основании </w:t>
      </w:r>
      <w:r w:rsidR="007B71D2" w:rsidRPr="004058A5">
        <w:rPr>
          <w:rFonts w:ascii="Times New Roman" w:hAnsi="Times New Roman"/>
          <w:sz w:val="24"/>
          <w:szCs w:val="24"/>
          <w:lang w:eastAsia="ar-SA"/>
        </w:rPr>
        <w:t>_____________</w:t>
      </w:r>
      <w:r w:rsidR="00CA495A" w:rsidRPr="004058A5">
        <w:rPr>
          <w:rFonts w:ascii="Times New Roman" w:hAnsi="Times New Roman"/>
          <w:sz w:val="24"/>
          <w:szCs w:val="24"/>
        </w:rPr>
        <w:t>, с одной стороны, и</w:t>
      </w:r>
      <w:r w:rsidR="00CE40FC" w:rsidRPr="00CE40FC">
        <w:rPr>
          <w:rFonts w:ascii="Times New Roman" w:hAnsi="Times New Roman"/>
          <w:sz w:val="24"/>
          <w:szCs w:val="24"/>
        </w:rPr>
        <w:t xml:space="preserve"> </w:t>
      </w:r>
      <w:proofErr w:type="gramEnd"/>
    </w:p>
    <w:p w14:paraId="734A19FC" w14:textId="64F47C57" w:rsidR="007B71D2" w:rsidRDefault="00CE40FC" w:rsidP="00AD25D3">
      <w:pPr>
        <w:widowControl w:val="0"/>
        <w:tabs>
          <w:tab w:val="left" w:pos="567"/>
        </w:tabs>
        <w:spacing w:after="0" w:line="240" w:lineRule="auto"/>
        <w:ind w:right="-36"/>
        <w:contextualSpacing/>
        <w:jc w:val="both"/>
        <w:rPr>
          <w:rFonts w:ascii="Times New Roman" w:eastAsia="Times New Roman" w:hAnsi="Times New Roman"/>
          <w:sz w:val="24"/>
          <w:szCs w:val="24"/>
        </w:rPr>
      </w:pPr>
      <w:proofErr w:type="gramStart"/>
      <w:r w:rsidRPr="00A57D0F">
        <w:rPr>
          <w:rFonts w:ascii="Times New Roman" w:hAnsi="Times New Roman"/>
          <w:color w:val="000000"/>
          <w:sz w:val="24"/>
          <w:szCs w:val="24"/>
        </w:rPr>
        <w:t xml:space="preserve">Муниципальное автономное дошкольное образовательное учреждение «Детский сад № 47 г. </w:t>
      </w:r>
      <w:r w:rsidRPr="00342BE0">
        <w:rPr>
          <w:rFonts w:ascii="Times New Roman" w:hAnsi="Times New Roman"/>
          <w:color w:val="000000"/>
          <w:sz w:val="24"/>
          <w:szCs w:val="24"/>
        </w:rPr>
        <w:t>Челябинска»</w:t>
      </w:r>
      <w:r w:rsidR="00AD25D3" w:rsidRPr="00342BE0">
        <w:rPr>
          <w:rFonts w:ascii="Times New Roman" w:hAnsi="Times New Roman"/>
          <w:sz w:val="24"/>
          <w:szCs w:val="24"/>
        </w:rPr>
        <w:t xml:space="preserve"> (далее</w:t>
      </w:r>
      <w:r w:rsidR="00AD25D3" w:rsidRPr="00A57D0F">
        <w:rPr>
          <w:rFonts w:ascii="Times New Roman" w:hAnsi="Times New Roman"/>
          <w:sz w:val="24"/>
          <w:szCs w:val="24"/>
        </w:rPr>
        <w:t xml:space="preserve"> - </w:t>
      </w:r>
      <w:r w:rsidR="00106EE7" w:rsidRPr="00A57D0F">
        <w:rPr>
          <w:rFonts w:ascii="Times New Roman" w:hAnsi="Times New Roman"/>
          <w:sz w:val="24"/>
          <w:szCs w:val="24"/>
        </w:rPr>
        <w:t>МАДОУ «ДС № 47 г. Челябинска»</w:t>
      </w:r>
      <w:r w:rsidR="00AD25D3" w:rsidRPr="00A57D0F">
        <w:rPr>
          <w:rFonts w:ascii="Times New Roman" w:hAnsi="Times New Roman"/>
          <w:sz w:val="24"/>
          <w:szCs w:val="24"/>
        </w:rPr>
        <w:t>)</w:t>
      </w:r>
      <w:r w:rsidR="00CA495A" w:rsidRPr="00A57D0F">
        <w:rPr>
          <w:rFonts w:ascii="Times New Roman" w:hAnsi="Times New Roman"/>
          <w:sz w:val="24"/>
          <w:szCs w:val="24"/>
        </w:rPr>
        <w:t xml:space="preserve">, именуемое в дальнейшем </w:t>
      </w:r>
      <w:r w:rsidR="00900309" w:rsidRPr="00A57D0F">
        <w:rPr>
          <w:rFonts w:ascii="Times New Roman" w:hAnsi="Times New Roman"/>
          <w:b/>
          <w:sz w:val="24"/>
          <w:szCs w:val="24"/>
        </w:rPr>
        <w:t>«Заказчик»</w:t>
      </w:r>
      <w:r w:rsidR="00CA495A" w:rsidRPr="00A57D0F">
        <w:rPr>
          <w:rFonts w:ascii="Times New Roman" w:hAnsi="Times New Roman"/>
          <w:sz w:val="24"/>
          <w:szCs w:val="24"/>
        </w:rPr>
        <w:t xml:space="preserve">, в лице </w:t>
      </w:r>
      <w:r w:rsidR="00A57D0F" w:rsidRPr="001967B7">
        <w:rPr>
          <w:rFonts w:ascii="Times New Roman" w:hAnsi="Times New Roman"/>
          <w:snapToGrid w:val="0"/>
          <w:sz w:val="24"/>
          <w:szCs w:val="24"/>
        </w:rPr>
        <w:t>заведующего</w:t>
      </w:r>
      <w:r w:rsidR="00A57D0F" w:rsidRPr="00A57D0F">
        <w:rPr>
          <w:rFonts w:ascii="Times New Roman" w:hAnsi="Times New Roman"/>
          <w:sz w:val="24"/>
          <w:szCs w:val="24"/>
        </w:rPr>
        <w:t xml:space="preserve"> </w:t>
      </w:r>
      <w:r w:rsidR="00106EE7" w:rsidRPr="00A57D0F">
        <w:rPr>
          <w:rFonts w:ascii="Times New Roman" w:hAnsi="Times New Roman"/>
          <w:sz w:val="24"/>
          <w:szCs w:val="24"/>
        </w:rPr>
        <w:t>Казаковой Евгении Владимировны</w:t>
      </w:r>
      <w:r w:rsidR="00CA495A" w:rsidRPr="00A57D0F">
        <w:rPr>
          <w:rFonts w:ascii="Times New Roman" w:hAnsi="Times New Roman"/>
          <w:sz w:val="24"/>
          <w:szCs w:val="24"/>
        </w:rPr>
        <w:t>, действующе</w:t>
      </w:r>
      <w:r w:rsidR="00AD25D3" w:rsidRPr="00A57D0F">
        <w:rPr>
          <w:rFonts w:ascii="Times New Roman" w:hAnsi="Times New Roman"/>
          <w:sz w:val="24"/>
          <w:szCs w:val="24"/>
        </w:rPr>
        <w:t>й</w:t>
      </w:r>
      <w:r w:rsidR="00CA495A" w:rsidRPr="00A57D0F">
        <w:rPr>
          <w:rFonts w:ascii="Times New Roman" w:hAnsi="Times New Roman"/>
          <w:sz w:val="24"/>
          <w:szCs w:val="24"/>
        </w:rPr>
        <w:t xml:space="preserve"> на основании Устава, с</w:t>
      </w:r>
      <w:r w:rsidR="00CA495A" w:rsidRPr="00CA495A">
        <w:rPr>
          <w:rFonts w:ascii="Times New Roman" w:hAnsi="Times New Roman"/>
          <w:sz w:val="24"/>
          <w:szCs w:val="24"/>
        </w:rPr>
        <w:t xml:space="preserve"> другой стороны, совместно именуемые – Стороны, </w:t>
      </w:r>
      <w:r w:rsidR="007B71D2" w:rsidRPr="007B71D2">
        <w:rPr>
          <w:rFonts w:ascii="Times New Roman" w:eastAsia="Times New Roman" w:hAnsi="Times New Roman"/>
          <w:sz w:val="24"/>
          <w:szCs w:val="24"/>
        </w:rPr>
        <w:t xml:space="preserve">руководствуясь Федеральным законом от 18.07.2011 г. № 223-ФЗ «О закупках товаров, работ, услуг отдельными видами юридических лиц», по результатам </w:t>
      </w:r>
      <w:r w:rsidR="007B71D2">
        <w:rPr>
          <w:rFonts w:ascii="Times New Roman" w:eastAsia="Times New Roman" w:hAnsi="Times New Roman"/>
          <w:sz w:val="24"/>
          <w:szCs w:val="24"/>
        </w:rPr>
        <w:t>аукциона</w:t>
      </w:r>
      <w:r w:rsidR="007B71D2" w:rsidRPr="007B71D2">
        <w:rPr>
          <w:rFonts w:ascii="Times New Roman" w:eastAsia="Times New Roman" w:hAnsi="Times New Roman"/>
          <w:sz w:val="24"/>
          <w:szCs w:val="24"/>
        </w:rPr>
        <w:t xml:space="preserve"> в электронной форме, на основании</w:t>
      </w:r>
      <w:proofErr w:type="gramEnd"/>
      <w:r w:rsidR="007B71D2" w:rsidRPr="007B71D2">
        <w:rPr>
          <w:rFonts w:ascii="Times New Roman" w:eastAsia="Times New Roman" w:hAnsi="Times New Roman"/>
          <w:sz w:val="24"/>
          <w:szCs w:val="24"/>
        </w:rPr>
        <w:t xml:space="preserve"> протокола _________ от «___» ______ 2021 г. № _______, заключили настоящий Договор (далее – Договор) о нижеследующем:</w:t>
      </w:r>
    </w:p>
    <w:p w14:paraId="32E2CDA8" w14:textId="77777777" w:rsidR="007B71D2" w:rsidRPr="007B71D2" w:rsidRDefault="007B71D2" w:rsidP="007B71D2">
      <w:pPr>
        <w:widowControl w:val="0"/>
        <w:tabs>
          <w:tab w:val="left" w:pos="567"/>
        </w:tabs>
        <w:spacing w:after="0" w:line="240" w:lineRule="auto"/>
        <w:ind w:right="-36" w:firstLine="851"/>
        <w:contextualSpacing/>
        <w:jc w:val="both"/>
        <w:rPr>
          <w:rFonts w:ascii="Times New Roman" w:eastAsia="Times New Roman" w:hAnsi="Times New Roman"/>
          <w:sz w:val="24"/>
          <w:szCs w:val="24"/>
        </w:rPr>
      </w:pPr>
    </w:p>
    <w:p w14:paraId="63643F8D" w14:textId="1CC0760B" w:rsidR="00CA495A" w:rsidRPr="00CA495A" w:rsidRDefault="00B82978" w:rsidP="007B71D2">
      <w:pPr>
        <w:spacing w:line="240" w:lineRule="auto"/>
        <w:ind w:firstLine="720"/>
        <w:jc w:val="center"/>
        <w:rPr>
          <w:rFonts w:ascii="Times New Roman" w:hAnsi="Times New Roman"/>
          <w:b/>
          <w:sz w:val="24"/>
          <w:szCs w:val="24"/>
        </w:rPr>
      </w:pPr>
      <w:r>
        <w:rPr>
          <w:rFonts w:ascii="Times New Roman" w:hAnsi="Times New Roman"/>
          <w:b/>
          <w:sz w:val="24"/>
          <w:szCs w:val="24"/>
        </w:rPr>
        <w:t xml:space="preserve">1. </w:t>
      </w:r>
      <w:r w:rsidR="00CA495A" w:rsidRPr="00CA495A">
        <w:rPr>
          <w:rFonts w:ascii="Times New Roman" w:hAnsi="Times New Roman"/>
          <w:b/>
          <w:sz w:val="24"/>
          <w:szCs w:val="24"/>
        </w:rPr>
        <w:t>ПРЕДМЕТ ДОГОВОРА</w:t>
      </w:r>
    </w:p>
    <w:p w14:paraId="17E6F1EC" w14:textId="239A2257" w:rsidR="00CA495A" w:rsidRPr="00CA495A" w:rsidRDefault="00CA495A" w:rsidP="003A38A8">
      <w:pPr>
        <w:spacing w:line="240" w:lineRule="auto"/>
        <w:ind w:firstLine="709"/>
        <w:jc w:val="both"/>
        <w:rPr>
          <w:rFonts w:ascii="Times New Roman" w:hAnsi="Times New Roman"/>
          <w:sz w:val="24"/>
          <w:szCs w:val="24"/>
        </w:rPr>
      </w:pPr>
      <w:r w:rsidRPr="00CA495A">
        <w:rPr>
          <w:rFonts w:ascii="Times New Roman" w:hAnsi="Times New Roman"/>
          <w:sz w:val="24"/>
          <w:szCs w:val="24"/>
        </w:rPr>
        <w:t xml:space="preserve">1.1. В соответствии с настоящим Договором Поставщик обязуется передать в собственность </w:t>
      </w:r>
      <w:r w:rsidR="00900309" w:rsidRPr="00AD25D3">
        <w:rPr>
          <w:rFonts w:ascii="Times New Roman" w:hAnsi="Times New Roman"/>
          <w:sz w:val="24"/>
          <w:szCs w:val="24"/>
        </w:rPr>
        <w:t>Заказчика</w:t>
      </w:r>
      <w:r w:rsidR="00900309">
        <w:rPr>
          <w:rFonts w:ascii="Times New Roman" w:hAnsi="Times New Roman"/>
          <w:sz w:val="24"/>
          <w:szCs w:val="24"/>
        </w:rPr>
        <w:t xml:space="preserve"> </w:t>
      </w:r>
      <w:r w:rsidRPr="00CA495A">
        <w:rPr>
          <w:rFonts w:ascii="Times New Roman" w:hAnsi="Times New Roman"/>
          <w:sz w:val="24"/>
          <w:szCs w:val="24"/>
        </w:rPr>
        <w:t>продукты питания</w:t>
      </w:r>
      <w:r w:rsidR="00AD25D3">
        <w:rPr>
          <w:rFonts w:ascii="Times New Roman" w:hAnsi="Times New Roman"/>
          <w:sz w:val="24"/>
          <w:szCs w:val="24"/>
        </w:rPr>
        <w:t xml:space="preserve"> (</w:t>
      </w:r>
      <w:r w:rsidR="00B82978" w:rsidRPr="00B82978">
        <w:rPr>
          <w:rFonts w:ascii="Times New Roman" w:hAnsi="Times New Roman"/>
          <w:color w:val="000000"/>
          <w:sz w:val="24"/>
          <w:szCs w:val="24"/>
        </w:rPr>
        <w:t>печень говяжья замороженная, сердце говяжье замороженное</w:t>
      </w:r>
      <w:r w:rsidR="00AD25D3" w:rsidRPr="00B82978">
        <w:rPr>
          <w:rFonts w:ascii="Times New Roman" w:hAnsi="Times New Roman"/>
          <w:sz w:val="24"/>
          <w:szCs w:val="24"/>
        </w:rPr>
        <w:t>)</w:t>
      </w:r>
      <w:r w:rsidRPr="00B82978">
        <w:rPr>
          <w:rFonts w:ascii="Times New Roman" w:hAnsi="Times New Roman"/>
          <w:sz w:val="24"/>
          <w:szCs w:val="24"/>
        </w:rPr>
        <w:t xml:space="preserve"> (далее – товар) на условиях, определе</w:t>
      </w:r>
      <w:r w:rsidRPr="00CA495A">
        <w:rPr>
          <w:rFonts w:ascii="Times New Roman" w:hAnsi="Times New Roman"/>
          <w:sz w:val="24"/>
          <w:szCs w:val="24"/>
        </w:rPr>
        <w:t xml:space="preserve">нных Сторонами, а </w:t>
      </w:r>
      <w:r w:rsidR="00900309" w:rsidRPr="00AD25D3">
        <w:rPr>
          <w:rFonts w:ascii="Times New Roman" w:hAnsi="Times New Roman"/>
          <w:sz w:val="24"/>
          <w:szCs w:val="24"/>
        </w:rPr>
        <w:t>Заказчик</w:t>
      </w:r>
      <w:r w:rsidR="00900309" w:rsidRPr="00900309">
        <w:rPr>
          <w:rFonts w:ascii="Times New Roman" w:hAnsi="Times New Roman"/>
          <w:sz w:val="24"/>
          <w:szCs w:val="24"/>
        </w:rPr>
        <w:t xml:space="preserve"> </w:t>
      </w:r>
      <w:r w:rsidRPr="00CA495A">
        <w:rPr>
          <w:rFonts w:ascii="Times New Roman" w:hAnsi="Times New Roman"/>
          <w:sz w:val="24"/>
          <w:szCs w:val="24"/>
        </w:rPr>
        <w:t xml:space="preserve">обязуется принять этот товар и </w:t>
      </w:r>
      <w:r w:rsidR="00AD25D3">
        <w:rPr>
          <w:rFonts w:ascii="Times New Roman" w:hAnsi="Times New Roman"/>
          <w:sz w:val="24"/>
          <w:szCs w:val="24"/>
        </w:rPr>
        <w:t>оплатить его</w:t>
      </w:r>
      <w:r w:rsidRPr="00CA495A">
        <w:rPr>
          <w:rFonts w:ascii="Times New Roman" w:hAnsi="Times New Roman"/>
          <w:sz w:val="24"/>
          <w:szCs w:val="24"/>
        </w:rPr>
        <w:t xml:space="preserve"> в соответствии с условиями настоящего Договора и спецификацией (Приложение № 1).</w:t>
      </w:r>
    </w:p>
    <w:p w14:paraId="11DB9B37" w14:textId="1E7D3CF2" w:rsidR="00CA495A" w:rsidRPr="00CA495A" w:rsidRDefault="00B82978" w:rsidP="00B82978">
      <w:pPr>
        <w:spacing w:after="0" w:line="240" w:lineRule="auto"/>
        <w:ind w:left="709"/>
        <w:jc w:val="center"/>
        <w:rPr>
          <w:rFonts w:ascii="Times New Roman" w:hAnsi="Times New Roman"/>
          <w:b/>
          <w:sz w:val="24"/>
          <w:szCs w:val="24"/>
        </w:rPr>
      </w:pPr>
      <w:r>
        <w:rPr>
          <w:rFonts w:ascii="Times New Roman" w:hAnsi="Times New Roman"/>
          <w:b/>
          <w:sz w:val="24"/>
          <w:szCs w:val="24"/>
        </w:rPr>
        <w:t xml:space="preserve">2. </w:t>
      </w:r>
      <w:r w:rsidR="00CA495A" w:rsidRPr="00CA495A">
        <w:rPr>
          <w:rFonts w:ascii="Times New Roman" w:hAnsi="Times New Roman"/>
          <w:b/>
          <w:sz w:val="24"/>
          <w:szCs w:val="24"/>
        </w:rPr>
        <w:t>АССОРТИМЕНТ И КОЛИЧЕСТВО ТОВАРА</w:t>
      </w:r>
    </w:p>
    <w:p w14:paraId="30DE5477" w14:textId="77777777" w:rsidR="00CA495A" w:rsidRDefault="00CA495A" w:rsidP="00CA495A">
      <w:pPr>
        <w:spacing w:after="0" w:line="240" w:lineRule="auto"/>
        <w:ind w:firstLine="709"/>
        <w:jc w:val="both"/>
        <w:rPr>
          <w:rFonts w:ascii="Times New Roman" w:hAnsi="Times New Roman"/>
          <w:sz w:val="24"/>
          <w:szCs w:val="24"/>
        </w:rPr>
      </w:pPr>
      <w:r w:rsidRPr="00CA495A">
        <w:rPr>
          <w:rFonts w:ascii="Times New Roman" w:hAnsi="Times New Roman"/>
          <w:sz w:val="24"/>
          <w:szCs w:val="24"/>
        </w:rPr>
        <w:t>2.1. Ассортимент и количество подлежащего поставке товара определяются в утвержденных сторонами заявках на каждую партию товара, являющихся неотъемлемой частью настоящего Договора и отражаются в накладных и счетах-фактурах.</w:t>
      </w:r>
    </w:p>
    <w:p w14:paraId="5C5B17A5" w14:textId="533B4656" w:rsidR="00CA495A" w:rsidRPr="00CA495A" w:rsidRDefault="00CA495A" w:rsidP="00CA495A">
      <w:pPr>
        <w:spacing w:after="0" w:line="240" w:lineRule="auto"/>
        <w:ind w:firstLine="709"/>
        <w:jc w:val="both"/>
        <w:rPr>
          <w:rFonts w:ascii="Times New Roman" w:hAnsi="Times New Roman"/>
          <w:sz w:val="24"/>
          <w:szCs w:val="24"/>
        </w:rPr>
      </w:pPr>
      <w:r w:rsidRPr="00CA495A">
        <w:rPr>
          <w:rFonts w:ascii="Times New Roman" w:hAnsi="Times New Roman"/>
          <w:sz w:val="24"/>
          <w:szCs w:val="24"/>
        </w:rPr>
        <w:t xml:space="preserve">2.2. </w:t>
      </w:r>
      <w:r w:rsidR="00900309" w:rsidRPr="00AD25D3">
        <w:rPr>
          <w:rFonts w:ascii="Times New Roman" w:hAnsi="Times New Roman"/>
          <w:sz w:val="24"/>
          <w:szCs w:val="24"/>
        </w:rPr>
        <w:t>Заказчик</w:t>
      </w:r>
      <w:r w:rsidRPr="00CA495A">
        <w:rPr>
          <w:rFonts w:ascii="Times New Roman" w:hAnsi="Times New Roman"/>
          <w:sz w:val="24"/>
          <w:szCs w:val="24"/>
        </w:rPr>
        <w:t xml:space="preserve"> направляет Поставщику Заявку с использованием факсимильной связи, электронной почты, в иной форме за 24 часа до даты поставки. Документы, связанные с исполнением дого</w:t>
      </w:r>
      <w:r w:rsidR="007B71D2">
        <w:rPr>
          <w:rFonts w:ascii="Times New Roman" w:hAnsi="Times New Roman"/>
          <w:sz w:val="24"/>
          <w:szCs w:val="24"/>
        </w:rPr>
        <w:t xml:space="preserve">вора (накладные, счета-фактуры </w:t>
      </w:r>
      <w:r w:rsidRPr="00CA495A">
        <w:rPr>
          <w:rFonts w:ascii="Times New Roman" w:hAnsi="Times New Roman"/>
          <w:sz w:val="24"/>
          <w:szCs w:val="24"/>
        </w:rPr>
        <w:t>и иные доку</w:t>
      </w:r>
      <w:r w:rsidR="00FD0C51">
        <w:rPr>
          <w:rFonts w:ascii="Times New Roman" w:hAnsi="Times New Roman"/>
          <w:sz w:val="24"/>
          <w:szCs w:val="24"/>
        </w:rPr>
        <w:t>менты) направляются Сторонами на бумажном носителе, непосредственно при передаче товара.</w:t>
      </w:r>
    </w:p>
    <w:p w14:paraId="2DA6FA8C" w14:textId="77777777" w:rsidR="00CA495A" w:rsidRPr="00CA495A" w:rsidRDefault="00CA495A" w:rsidP="00CA495A">
      <w:pPr>
        <w:spacing w:after="0" w:line="240" w:lineRule="auto"/>
        <w:ind w:firstLine="709"/>
        <w:jc w:val="both"/>
        <w:rPr>
          <w:rFonts w:ascii="Times New Roman" w:hAnsi="Times New Roman"/>
          <w:sz w:val="24"/>
          <w:szCs w:val="24"/>
        </w:rPr>
      </w:pPr>
      <w:r w:rsidRPr="00CA495A">
        <w:rPr>
          <w:rFonts w:ascii="Times New Roman" w:hAnsi="Times New Roman"/>
          <w:sz w:val="24"/>
          <w:szCs w:val="24"/>
        </w:rPr>
        <w:t>Заявка считается принятой и согласованной Поставщиком, если в течение двенадцати часов с момента получения Заявки Поставщиком от него не поступит документально оформленных возражений.</w:t>
      </w:r>
    </w:p>
    <w:p w14:paraId="79E68C05" w14:textId="59B61B58" w:rsidR="00CA495A" w:rsidRPr="00CA495A" w:rsidRDefault="00CA495A" w:rsidP="00CA495A">
      <w:pPr>
        <w:tabs>
          <w:tab w:val="num" w:pos="1144"/>
        </w:tabs>
        <w:spacing w:after="0"/>
        <w:jc w:val="both"/>
        <w:rPr>
          <w:rFonts w:ascii="Times New Roman" w:hAnsi="Times New Roman"/>
          <w:sz w:val="24"/>
          <w:szCs w:val="24"/>
        </w:rPr>
      </w:pPr>
      <w:r w:rsidRPr="00CA495A">
        <w:rPr>
          <w:rFonts w:ascii="Times New Roman" w:hAnsi="Times New Roman"/>
          <w:sz w:val="24"/>
          <w:szCs w:val="24"/>
        </w:rPr>
        <w:t xml:space="preserve">             2.3. </w:t>
      </w:r>
      <w:proofErr w:type="gramStart"/>
      <w:r w:rsidR="00900309" w:rsidRPr="00AD25D3">
        <w:rPr>
          <w:rFonts w:ascii="Times New Roman" w:hAnsi="Times New Roman"/>
          <w:sz w:val="24"/>
          <w:szCs w:val="24"/>
        </w:rPr>
        <w:t>Заказчик</w:t>
      </w:r>
      <w:r w:rsidRPr="00CA495A">
        <w:rPr>
          <w:rFonts w:ascii="Times New Roman" w:hAnsi="Times New Roman"/>
          <w:sz w:val="24"/>
          <w:szCs w:val="24"/>
        </w:rPr>
        <w:t xml:space="preserve"> допускает возможность изменения заявки (уменьшение и/или увеличение количества указанных товаров) в случае аварий, стихийных бедствий, отключения воды, тепловой и электрической энергии, массовых заболеваний, влекущих за собой закрытие учреждения, а также в случае отсутствия детей в </w:t>
      </w:r>
      <w:r w:rsidR="00FD0C51">
        <w:rPr>
          <w:rFonts w:ascii="Times New Roman" w:hAnsi="Times New Roman"/>
          <w:sz w:val="24"/>
          <w:szCs w:val="24"/>
        </w:rPr>
        <w:t>подразделениях</w:t>
      </w:r>
      <w:r w:rsidR="00F511F3" w:rsidRPr="00F511F3">
        <w:rPr>
          <w:rFonts w:ascii="Times New Roman" w:hAnsi="Times New Roman"/>
          <w:sz w:val="24"/>
          <w:szCs w:val="24"/>
        </w:rPr>
        <w:t xml:space="preserve"> </w:t>
      </w:r>
      <w:r w:rsidR="00F511F3" w:rsidRPr="00A57D0F">
        <w:rPr>
          <w:rFonts w:ascii="Times New Roman" w:hAnsi="Times New Roman"/>
          <w:sz w:val="24"/>
          <w:szCs w:val="24"/>
        </w:rPr>
        <w:t>МАДОУ «ДС № 47 г. Челябинска»</w:t>
      </w:r>
      <w:r w:rsidRPr="00CA495A">
        <w:rPr>
          <w:rFonts w:ascii="Times New Roman" w:hAnsi="Times New Roman"/>
          <w:sz w:val="24"/>
          <w:szCs w:val="24"/>
        </w:rPr>
        <w:t xml:space="preserve"> по уважительным причинам (болезнь, отпуск и т.п.), влекущих за собой изменение количества детей.</w:t>
      </w:r>
      <w:proofErr w:type="gramEnd"/>
    </w:p>
    <w:p w14:paraId="1C96A0BE" w14:textId="77777777" w:rsidR="00CA495A" w:rsidRPr="00CA495A" w:rsidRDefault="00CA495A" w:rsidP="00CA495A">
      <w:pPr>
        <w:tabs>
          <w:tab w:val="num" w:pos="1144"/>
        </w:tabs>
        <w:jc w:val="both"/>
        <w:rPr>
          <w:rFonts w:ascii="Times New Roman" w:hAnsi="Times New Roman"/>
          <w:sz w:val="24"/>
          <w:szCs w:val="24"/>
        </w:rPr>
      </w:pPr>
      <w:r w:rsidRPr="00CA495A">
        <w:rPr>
          <w:rFonts w:ascii="Times New Roman" w:hAnsi="Times New Roman"/>
          <w:sz w:val="24"/>
          <w:szCs w:val="24"/>
        </w:rPr>
        <w:t xml:space="preserve">             </w:t>
      </w:r>
      <w:r w:rsidRPr="00CA1A53">
        <w:rPr>
          <w:rFonts w:ascii="Times New Roman" w:hAnsi="Times New Roman"/>
          <w:sz w:val="24"/>
          <w:szCs w:val="24"/>
        </w:rPr>
        <w:t>2.4. Заявки с изменением объемов поставки товаров принимаются Поставщиком накануне дня завоза до 15-00 часов.</w:t>
      </w:r>
    </w:p>
    <w:p w14:paraId="59A1557D" w14:textId="4597D393" w:rsidR="00CA495A" w:rsidRPr="00CA495A" w:rsidRDefault="00B82978" w:rsidP="00B82978">
      <w:pPr>
        <w:spacing w:after="0" w:line="240" w:lineRule="auto"/>
        <w:ind w:left="709"/>
        <w:jc w:val="center"/>
        <w:rPr>
          <w:rFonts w:ascii="Times New Roman" w:hAnsi="Times New Roman"/>
          <w:b/>
          <w:sz w:val="24"/>
          <w:szCs w:val="24"/>
        </w:rPr>
      </w:pPr>
      <w:r>
        <w:rPr>
          <w:rFonts w:ascii="Times New Roman" w:hAnsi="Times New Roman"/>
          <w:b/>
          <w:sz w:val="24"/>
          <w:szCs w:val="24"/>
        </w:rPr>
        <w:t xml:space="preserve">3. </w:t>
      </w:r>
      <w:r w:rsidR="00CA495A" w:rsidRPr="00CA495A">
        <w:rPr>
          <w:rFonts w:ascii="Times New Roman" w:hAnsi="Times New Roman"/>
          <w:b/>
          <w:sz w:val="24"/>
          <w:szCs w:val="24"/>
        </w:rPr>
        <w:t>КАЧЕСТВО ТОВАРА</w:t>
      </w:r>
    </w:p>
    <w:p w14:paraId="277859D4" w14:textId="77777777" w:rsidR="00AB1C29" w:rsidRDefault="00CA495A" w:rsidP="00AB1C29">
      <w:pPr>
        <w:pStyle w:val="af4"/>
        <w:ind w:firstLine="709"/>
        <w:rPr>
          <w:szCs w:val="24"/>
        </w:rPr>
      </w:pPr>
      <w:r w:rsidRPr="00CA495A">
        <w:rPr>
          <w:szCs w:val="24"/>
        </w:rPr>
        <w:t>3.1. Качество поставляемого товара должно соответствовать ГОСТ, ТУ, иным нормативным требованиям, установленным законодательством для данного вида товаров.</w:t>
      </w:r>
    </w:p>
    <w:p w14:paraId="0F75C042" w14:textId="4F1AEADD" w:rsidR="00CA495A" w:rsidRPr="00CA495A" w:rsidRDefault="00CA495A" w:rsidP="00AB1C29">
      <w:pPr>
        <w:pStyle w:val="af4"/>
        <w:ind w:firstLine="709"/>
        <w:rPr>
          <w:szCs w:val="24"/>
        </w:rPr>
      </w:pPr>
      <w:r w:rsidRPr="00CA495A">
        <w:rPr>
          <w:szCs w:val="24"/>
        </w:rPr>
        <w:t>3.2. Все товары должны быть снабжены соответствующими сертификатами и/или другими документами на русском языке, надлежащим образом подтверждающими качество товара.</w:t>
      </w:r>
    </w:p>
    <w:p w14:paraId="335D526F" w14:textId="1EC6B245" w:rsidR="00CA495A" w:rsidRPr="0096263D" w:rsidRDefault="008E1F29" w:rsidP="00CA495A">
      <w:pPr>
        <w:pStyle w:val="ConsNormal"/>
        <w:autoSpaceDN w:val="0"/>
        <w:ind w:right="0" w:firstLine="0"/>
        <w:jc w:val="both"/>
        <w:rPr>
          <w:rFonts w:ascii="Times New Roman" w:hAnsi="Times New Roman"/>
          <w:sz w:val="24"/>
          <w:szCs w:val="24"/>
        </w:rPr>
      </w:pPr>
      <w:r>
        <w:rPr>
          <w:rFonts w:ascii="Times New Roman" w:hAnsi="Times New Roman"/>
          <w:sz w:val="24"/>
          <w:szCs w:val="24"/>
        </w:rPr>
        <w:lastRenderedPageBreak/>
        <w:t xml:space="preserve">            </w:t>
      </w:r>
      <w:r w:rsidR="00CA495A" w:rsidRPr="00CA495A">
        <w:rPr>
          <w:rFonts w:ascii="Times New Roman" w:hAnsi="Times New Roman"/>
          <w:sz w:val="24"/>
          <w:szCs w:val="24"/>
        </w:rPr>
        <w:t xml:space="preserve">3.3. Товары должны отгружаться </w:t>
      </w:r>
      <w:r w:rsidR="0096263D">
        <w:rPr>
          <w:rFonts w:ascii="Times New Roman" w:hAnsi="Times New Roman"/>
          <w:sz w:val="24"/>
          <w:szCs w:val="24"/>
        </w:rPr>
        <w:t xml:space="preserve">с </w:t>
      </w:r>
      <w:r w:rsidR="00CA495A" w:rsidRPr="00CA495A">
        <w:rPr>
          <w:rFonts w:ascii="Times New Roman" w:hAnsi="Times New Roman"/>
          <w:sz w:val="24"/>
          <w:szCs w:val="24"/>
        </w:rPr>
        <w:t xml:space="preserve">учетом </w:t>
      </w:r>
      <w:r w:rsidR="0096263D">
        <w:rPr>
          <w:rFonts w:ascii="Times New Roman" w:hAnsi="Times New Roman"/>
          <w:sz w:val="24"/>
          <w:szCs w:val="24"/>
        </w:rPr>
        <w:t xml:space="preserve">требований </w:t>
      </w:r>
      <w:r w:rsidR="0096263D" w:rsidRPr="0096263D">
        <w:rPr>
          <w:rFonts w:ascii="Times New Roman" w:hAnsi="Times New Roman"/>
          <w:sz w:val="24"/>
          <w:szCs w:val="24"/>
        </w:rPr>
        <w:t>Техническ</w:t>
      </w:r>
      <w:r w:rsidR="0096263D">
        <w:rPr>
          <w:rFonts w:ascii="Times New Roman" w:hAnsi="Times New Roman"/>
          <w:sz w:val="24"/>
          <w:szCs w:val="24"/>
        </w:rPr>
        <w:t>ого</w:t>
      </w:r>
      <w:r w:rsidR="0096263D" w:rsidRPr="0096263D">
        <w:rPr>
          <w:rFonts w:ascii="Times New Roman" w:hAnsi="Times New Roman"/>
          <w:sz w:val="24"/>
          <w:szCs w:val="24"/>
        </w:rPr>
        <w:t xml:space="preserve"> регламент</w:t>
      </w:r>
      <w:r w:rsidR="0096263D">
        <w:rPr>
          <w:rFonts w:ascii="Times New Roman" w:hAnsi="Times New Roman"/>
          <w:sz w:val="24"/>
          <w:szCs w:val="24"/>
        </w:rPr>
        <w:t>а</w:t>
      </w:r>
      <w:r w:rsidR="0096263D" w:rsidRPr="0096263D">
        <w:rPr>
          <w:rFonts w:ascii="Times New Roman" w:hAnsi="Times New Roman"/>
          <w:sz w:val="24"/>
          <w:szCs w:val="24"/>
        </w:rPr>
        <w:t xml:space="preserve"> Таможенного союза «О безопасности упаковки» (ТР ТС 005/2011)</w:t>
      </w:r>
      <w:r w:rsidR="00CA495A" w:rsidRPr="0096263D">
        <w:rPr>
          <w:rFonts w:ascii="Times New Roman" w:hAnsi="Times New Roman"/>
          <w:sz w:val="24"/>
          <w:szCs w:val="24"/>
        </w:rPr>
        <w:t>.</w:t>
      </w:r>
    </w:p>
    <w:p w14:paraId="3C7952FF" w14:textId="2FBCA67C" w:rsidR="0096263D" w:rsidRDefault="0096263D" w:rsidP="0096263D">
      <w:pPr>
        <w:ind w:left="568"/>
        <w:contextualSpacing/>
        <w:jc w:val="both"/>
        <w:rPr>
          <w:rFonts w:ascii="Times New Roman" w:hAnsi="Times New Roman"/>
          <w:sz w:val="24"/>
          <w:szCs w:val="24"/>
        </w:rPr>
      </w:pPr>
      <w:r>
        <w:rPr>
          <w:rFonts w:ascii="Times New Roman" w:hAnsi="Times New Roman"/>
          <w:sz w:val="24"/>
          <w:szCs w:val="24"/>
        </w:rPr>
        <w:t xml:space="preserve">  </w:t>
      </w:r>
      <w:r w:rsidR="008E1F29" w:rsidRPr="0096263D">
        <w:rPr>
          <w:rFonts w:ascii="Times New Roman" w:hAnsi="Times New Roman"/>
          <w:sz w:val="24"/>
          <w:szCs w:val="24"/>
        </w:rPr>
        <w:t>3.4. Товары должны соответствовать</w:t>
      </w:r>
      <w:r w:rsidRPr="0096263D">
        <w:rPr>
          <w:sz w:val="24"/>
          <w:szCs w:val="24"/>
        </w:rPr>
        <w:t xml:space="preserve"> </w:t>
      </w:r>
      <w:r w:rsidRPr="0096263D">
        <w:rPr>
          <w:rFonts w:ascii="Times New Roman" w:hAnsi="Times New Roman"/>
          <w:sz w:val="24"/>
          <w:szCs w:val="24"/>
        </w:rPr>
        <w:t>требованиям следующих документов:</w:t>
      </w:r>
      <w:r w:rsidR="008E1F29" w:rsidRPr="0096263D">
        <w:rPr>
          <w:rFonts w:ascii="Times New Roman" w:hAnsi="Times New Roman"/>
          <w:sz w:val="24"/>
          <w:szCs w:val="24"/>
        </w:rPr>
        <w:t xml:space="preserve"> </w:t>
      </w:r>
    </w:p>
    <w:p w14:paraId="29D2CF4F" w14:textId="54A797D9" w:rsidR="0096263D" w:rsidRPr="0096263D" w:rsidRDefault="0096263D" w:rsidP="0096263D">
      <w:pPr>
        <w:spacing w:after="0"/>
        <w:contextualSpacing/>
        <w:jc w:val="both"/>
        <w:rPr>
          <w:rFonts w:ascii="Times New Roman" w:hAnsi="Times New Roman"/>
          <w:color w:val="000000"/>
          <w:sz w:val="24"/>
          <w:szCs w:val="24"/>
        </w:rPr>
      </w:pPr>
      <w:r w:rsidRPr="0096263D">
        <w:rPr>
          <w:rFonts w:ascii="Times New Roman" w:hAnsi="Times New Roman"/>
          <w:color w:val="000000"/>
          <w:sz w:val="24"/>
          <w:szCs w:val="24"/>
        </w:rPr>
        <w:t xml:space="preserve">- </w:t>
      </w:r>
      <w:r w:rsidRPr="0096263D">
        <w:rPr>
          <w:rFonts w:ascii="Times New Roman" w:hAnsi="Times New Roman"/>
          <w:sz w:val="24"/>
          <w:szCs w:val="24"/>
        </w:rPr>
        <w:t xml:space="preserve">Технический </w:t>
      </w:r>
      <w:r w:rsidRPr="0096263D">
        <w:rPr>
          <w:rFonts w:ascii="Times New Roman" w:hAnsi="Times New Roman"/>
          <w:color w:val="000000"/>
          <w:sz w:val="24"/>
          <w:szCs w:val="24"/>
        </w:rPr>
        <w:t>регламент Таможенного союза ТР ТС 034/2013 «О безопасности мяса и мясной продукции» (утвержден решением Совета Евразийской экономической комиссии от 9 октября 2013г. № 68).</w:t>
      </w:r>
    </w:p>
    <w:p w14:paraId="1E30377B" w14:textId="4181BC44" w:rsidR="00CA495A" w:rsidRPr="00B82978" w:rsidRDefault="008E1F29" w:rsidP="0096263D">
      <w:pPr>
        <w:pStyle w:val="ConsNormal"/>
        <w:autoSpaceDN w:val="0"/>
        <w:ind w:right="0" w:firstLine="568"/>
        <w:jc w:val="both"/>
        <w:rPr>
          <w:rFonts w:ascii="Times New Roman" w:hAnsi="Times New Roman"/>
          <w:sz w:val="24"/>
          <w:szCs w:val="24"/>
        </w:rPr>
      </w:pPr>
      <w:r w:rsidRPr="0096263D">
        <w:rPr>
          <w:rFonts w:ascii="Times New Roman" w:hAnsi="Times New Roman"/>
          <w:sz w:val="24"/>
          <w:szCs w:val="24"/>
        </w:rPr>
        <w:t>3.5</w:t>
      </w:r>
      <w:r w:rsidR="00CA495A" w:rsidRPr="0096263D">
        <w:rPr>
          <w:rFonts w:ascii="Times New Roman" w:hAnsi="Times New Roman"/>
          <w:sz w:val="24"/>
          <w:szCs w:val="24"/>
        </w:rPr>
        <w:t xml:space="preserve">. Поставщик гарантирует качество поставляемого товара в течение срока годности товара при условии </w:t>
      </w:r>
      <w:r w:rsidR="00CA495A" w:rsidRPr="00B82978">
        <w:rPr>
          <w:rFonts w:ascii="Times New Roman" w:hAnsi="Times New Roman"/>
          <w:sz w:val="24"/>
          <w:szCs w:val="24"/>
        </w:rPr>
        <w:t xml:space="preserve">выполнения </w:t>
      </w:r>
      <w:r w:rsidR="00900309" w:rsidRPr="00B82978">
        <w:rPr>
          <w:rFonts w:ascii="Times New Roman" w:hAnsi="Times New Roman"/>
          <w:sz w:val="24"/>
          <w:szCs w:val="24"/>
        </w:rPr>
        <w:t>Заказчиком</w:t>
      </w:r>
      <w:r w:rsidR="00CA495A" w:rsidRPr="00B82978">
        <w:rPr>
          <w:rFonts w:ascii="Times New Roman" w:hAnsi="Times New Roman"/>
          <w:sz w:val="24"/>
          <w:szCs w:val="24"/>
        </w:rPr>
        <w:t xml:space="preserve"> условий хранения и транспортировки товара.</w:t>
      </w:r>
    </w:p>
    <w:p w14:paraId="64AFE76C" w14:textId="4016B15E" w:rsidR="00616DD5" w:rsidRPr="00616DD5" w:rsidRDefault="00616DD5" w:rsidP="00616DD5">
      <w:pPr>
        <w:pStyle w:val="1"/>
        <w:jc w:val="both"/>
      </w:pPr>
      <w:r w:rsidRPr="00B82978">
        <w:tab/>
      </w:r>
      <w:r w:rsidRPr="00B82978">
        <w:tab/>
        <w:t xml:space="preserve">3.6. </w:t>
      </w:r>
      <w:r w:rsidRPr="00B82978">
        <w:rPr>
          <w:shd w:val="clear" w:color="auto" w:fill="FFFFFF"/>
        </w:rPr>
        <w:t xml:space="preserve"> Поставщик гарантирует, проводить все  работы с ветеринарными сопроводительными документами через </w:t>
      </w:r>
      <w:r w:rsidR="00DB7AB2" w:rsidRPr="00B82978">
        <w:rPr>
          <w:szCs w:val="24"/>
        </w:rPr>
        <w:t>ФГИС</w:t>
      </w:r>
      <w:r w:rsidRPr="00B82978">
        <w:rPr>
          <w:shd w:val="clear" w:color="auto" w:fill="FFFFFF"/>
        </w:rPr>
        <w:t xml:space="preserve"> «Меркурий».</w:t>
      </w:r>
    </w:p>
    <w:p w14:paraId="3ACD2447" w14:textId="69D63050" w:rsidR="00CA495A" w:rsidRPr="00CA495A" w:rsidRDefault="008E1F29" w:rsidP="00CA495A">
      <w:pPr>
        <w:spacing w:after="0" w:line="240" w:lineRule="auto"/>
        <w:jc w:val="both"/>
        <w:rPr>
          <w:rFonts w:ascii="Times New Roman" w:hAnsi="Times New Roman"/>
          <w:sz w:val="24"/>
          <w:szCs w:val="24"/>
        </w:rPr>
      </w:pPr>
      <w:r>
        <w:rPr>
          <w:rFonts w:ascii="Times New Roman" w:hAnsi="Times New Roman"/>
          <w:sz w:val="24"/>
          <w:szCs w:val="24"/>
        </w:rPr>
        <w:t xml:space="preserve">          3.</w:t>
      </w:r>
      <w:r w:rsidR="00DB7AB2">
        <w:rPr>
          <w:rFonts w:ascii="Times New Roman" w:hAnsi="Times New Roman"/>
          <w:sz w:val="24"/>
          <w:szCs w:val="24"/>
        </w:rPr>
        <w:t>7</w:t>
      </w:r>
      <w:r w:rsidR="00CA495A" w:rsidRPr="00CA495A">
        <w:rPr>
          <w:rFonts w:ascii="Times New Roman" w:hAnsi="Times New Roman"/>
          <w:sz w:val="24"/>
          <w:szCs w:val="24"/>
        </w:rPr>
        <w:t xml:space="preserve">. Товары, не соответствующие требованиям настоящего договора, не принимаются </w:t>
      </w:r>
      <w:r w:rsidR="00900309" w:rsidRPr="00AD25D3">
        <w:rPr>
          <w:rFonts w:ascii="Times New Roman" w:hAnsi="Times New Roman"/>
          <w:sz w:val="24"/>
          <w:szCs w:val="24"/>
        </w:rPr>
        <w:t>Заказчиком</w:t>
      </w:r>
      <w:r w:rsidR="00CA495A" w:rsidRPr="00AD25D3">
        <w:rPr>
          <w:rFonts w:ascii="Times New Roman" w:hAnsi="Times New Roman"/>
          <w:sz w:val="24"/>
          <w:szCs w:val="24"/>
        </w:rPr>
        <w:t>,</w:t>
      </w:r>
      <w:r w:rsidR="00CA495A" w:rsidRPr="00CA495A">
        <w:rPr>
          <w:rFonts w:ascii="Times New Roman" w:hAnsi="Times New Roman"/>
          <w:sz w:val="24"/>
          <w:szCs w:val="24"/>
        </w:rPr>
        <w:t xml:space="preserve"> и считаются не поставленными. Некачественные товары и товары, не соответствующие условиям договора, подлежат обязательной замене Поставщиком в сроки, определяемые </w:t>
      </w:r>
      <w:r w:rsidR="00AD25D3">
        <w:rPr>
          <w:rFonts w:ascii="Times New Roman" w:hAnsi="Times New Roman"/>
          <w:sz w:val="24"/>
          <w:szCs w:val="24"/>
        </w:rPr>
        <w:t>Заказчиком</w:t>
      </w:r>
      <w:r w:rsidR="00CA495A" w:rsidRPr="00CA495A">
        <w:rPr>
          <w:rFonts w:ascii="Times New Roman" w:hAnsi="Times New Roman"/>
          <w:sz w:val="24"/>
          <w:szCs w:val="24"/>
        </w:rPr>
        <w:t>.</w:t>
      </w:r>
    </w:p>
    <w:p w14:paraId="6AF59347" w14:textId="59084A1F" w:rsidR="00CA495A" w:rsidRPr="00CA495A" w:rsidRDefault="008E1F29" w:rsidP="00CA495A">
      <w:pPr>
        <w:spacing w:line="240" w:lineRule="auto"/>
        <w:rPr>
          <w:rFonts w:ascii="Times New Roman" w:hAnsi="Times New Roman"/>
          <w:sz w:val="24"/>
          <w:szCs w:val="24"/>
        </w:rPr>
      </w:pPr>
      <w:r>
        <w:rPr>
          <w:rFonts w:ascii="Times New Roman" w:hAnsi="Times New Roman"/>
          <w:sz w:val="24"/>
          <w:szCs w:val="24"/>
        </w:rPr>
        <w:t xml:space="preserve">          3.</w:t>
      </w:r>
      <w:r w:rsidR="00DB7AB2">
        <w:rPr>
          <w:rFonts w:ascii="Times New Roman" w:hAnsi="Times New Roman"/>
          <w:sz w:val="24"/>
          <w:szCs w:val="24"/>
        </w:rPr>
        <w:t>8</w:t>
      </w:r>
      <w:r w:rsidR="00CA495A" w:rsidRPr="00CA495A">
        <w:rPr>
          <w:rFonts w:ascii="Times New Roman" w:hAnsi="Times New Roman"/>
          <w:sz w:val="24"/>
          <w:szCs w:val="24"/>
        </w:rPr>
        <w:t xml:space="preserve">. </w:t>
      </w:r>
      <w:r w:rsidR="00900309" w:rsidRPr="00AD25D3">
        <w:rPr>
          <w:rFonts w:ascii="Times New Roman" w:hAnsi="Times New Roman"/>
          <w:sz w:val="24"/>
          <w:szCs w:val="24"/>
        </w:rPr>
        <w:t>Заказчик</w:t>
      </w:r>
      <w:r w:rsidR="00CA495A" w:rsidRPr="00AD25D3">
        <w:rPr>
          <w:rFonts w:ascii="Times New Roman" w:hAnsi="Times New Roman"/>
          <w:sz w:val="24"/>
          <w:szCs w:val="24"/>
        </w:rPr>
        <w:t xml:space="preserve"> вправе</w:t>
      </w:r>
      <w:r w:rsidR="00CA495A" w:rsidRPr="00CA495A">
        <w:rPr>
          <w:rFonts w:ascii="Times New Roman" w:hAnsi="Times New Roman"/>
          <w:sz w:val="24"/>
          <w:szCs w:val="24"/>
        </w:rPr>
        <w:t xml:space="preserve"> предъявить требования, связанные с недостатками товара, при условии, что они обнаружены в сроки, установленные настоящим договором. </w:t>
      </w:r>
    </w:p>
    <w:p w14:paraId="6A2002AD" w14:textId="0ED226C9" w:rsidR="00CA495A" w:rsidRPr="00CA495A" w:rsidRDefault="00310665" w:rsidP="00310665">
      <w:pPr>
        <w:pStyle w:val="1"/>
        <w:ind w:left="1069"/>
        <w:jc w:val="center"/>
        <w:rPr>
          <w:b/>
          <w:szCs w:val="24"/>
        </w:rPr>
      </w:pPr>
      <w:r w:rsidRPr="0026794E">
        <w:rPr>
          <w:b/>
          <w:szCs w:val="24"/>
        </w:rPr>
        <w:t xml:space="preserve">4. </w:t>
      </w:r>
      <w:r w:rsidR="00CA495A" w:rsidRPr="0026794E">
        <w:rPr>
          <w:b/>
          <w:szCs w:val="24"/>
        </w:rPr>
        <w:t>СРОКИ И ПОРЯДОК ПОСТАВКИ ПРОДУКЦИИ</w:t>
      </w:r>
    </w:p>
    <w:p w14:paraId="017C0B72" w14:textId="32ADD73E" w:rsidR="00F511F3" w:rsidRPr="00CA495A" w:rsidRDefault="008E1F29" w:rsidP="00F511F3">
      <w:pPr>
        <w:pStyle w:val="af4"/>
        <w:ind w:firstLine="709"/>
        <w:rPr>
          <w:szCs w:val="24"/>
        </w:rPr>
      </w:pPr>
      <w:r>
        <w:rPr>
          <w:szCs w:val="24"/>
        </w:rPr>
        <w:t xml:space="preserve">  </w:t>
      </w:r>
      <w:r w:rsidR="00CA495A" w:rsidRPr="00CA495A">
        <w:rPr>
          <w:szCs w:val="24"/>
        </w:rPr>
        <w:t>4.1</w:t>
      </w:r>
      <w:r w:rsidR="00CA495A" w:rsidRPr="00F511F3">
        <w:rPr>
          <w:szCs w:val="24"/>
        </w:rPr>
        <w:t xml:space="preserve">. </w:t>
      </w:r>
      <w:r w:rsidR="00CA495A" w:rsidRPr="002129E5">
        <w:rPr>
          <w:szCs w:val="24"/>
        </w:rPr>
        <w:t xml:space="preserve">Товар поставляется </w:t>
      </w:r>
      <w:r w:rsidR="00C42B4F" w:rsidRPr="002129E5">
        <w:rPr>
          <w:szCs w:val="24"/>
        </w:rPr>
        <w:t xml:space="preserve">с </w:t>
      </w:r>
      <w:r w:rsidR="00BB5F39" w:rsidRPr="002129E5">
        <w:rPr>
          <w:szCs w:val="24"/>
        </w:rPr>
        <w:t>01.09.2021 г.</w:t>
      </w:r>
      <w:r w:rsidR="00C42B4F" w:rsidRPr="002129E5">
        <w:rPr>
          <w:szCs w:val="24"/>
        </w:rPr>
        <w:t xml:space="preserve"> по 31.12.2021 г.,</w:t>
      </w:r>
      <w:r w:rsidR="00B82978">
        <w:rPr>
          <w:szCs w:val="24"/>
        </w:rPr>
        <w:t xml:space="preserve"> </w:t>
      </w:r>
      <w:r w:rsidR="00B82978">
        <w:t>1</w:t>
      </w:r>
      <w:r w:rsidR="00B82978" w:rsidRPr="0073548A">
        <w:t xml:space="preserve"> раз в </w:t>
      </w:r>
      <w:r w:rsidR="00B82978">
        <w:t>месяц</w:t>
      </w:r>
      <w:r w:rsidR="00B82978">
        <w:t xml:space="preserve"> с 08-00 до 14-00</w:t>
      </w:r>
      <w:r w:rsidR="00F511F3" w:rsidRPr="002129E5">
        <w:t xml:space="preserve"> кроме субботы и воскресенья, </w:t>
      </w:r>
      <w:r w:rsidR="00F511F3" w:rsidRPr="002129E5">
        <w:rPr>
          <w:szCs w:val="24"/>
        </w:rPr>
        <w:t>согласно предварительной заявке Заказчика поданной за 1 рабочий день до поставки.</w:t>
      </w:r>
    </w:p>
    <w:p w14:paraId="2FD4883A" w14:textId="734BA847" w:rsidR="00CA495A" w:rsidRPr="00CA495A" w:rsidRDefault="00CA495A" w:rsidP="00CA495A">
      <w:pPr>
        <w:spacing w:after="0" w:line="240" w:lineRule="auto"/>
        <w:jc w:val="both"/>
        <w:rPr>
          <w:rFonts w:ascii="Times New Roman" w:hAnsi="Times New Roman"/>
          <w:sz w:val="24"/>
          <w:szCs w:val="24"/>
        </w:rPr>
      </w:pPr>
      <w:r w:rsidRPr="00CA495A">
        <w:rPr>
          <w:rFonts w:ascii="Times New Roman" w:hAnsi="Times New Roman"/>
          <w:sz w:val="24"/>
          <w:szCs w:val="24"/>
        </w:rPr>
        <w:t xml:space="preserve">              4.2. Поставщик обязан поставлять товары в строгом соответствии с периодичностью поставки товаров, указанной в Спецификации (приложение № 1) и заявками </w:t>
      </w:r>
      <w:r w:rsidR="00900309" w:rsidRPr="0096263D">
        <w:rPr>
          <w:rFonts w:ascii="Times New Roman" w:hAnsi="Times New Roman"/>
          <w:sz w:val="24"/>
          <w:szCs w:val="24"/>
        </w:rPr>
        <w:t>Заказчика</w:t>
      </w:r>
      <w:r w:rsidRPr="0096263D">
        <w:rPr>
          <w:rFonts w:ascii="Times New Roman" w:hAnsi="Times New Roman"/>
          <w:sz w:val="24"/>
          <w:szCs w:val="24"/>
        </w:rPr>
        <w:t>.</w:t>
      </w:r>
    </w:p>
    <w:p w14:paraId="077AE414" w14:textId="2D78B240" w:rsidR="00CA495A" w:rsidRPr="00CA495A" w:rsidRDefault="00CA495A" w:rsidP="00CA495A">
      <w:pPr>
        <w:tabs>
          <w:tab w:val="num" w:pos="1144"/>
        </w:tabs>
        <w:spacing w:after="0" w:line="240" w:lineRule="auto"/>
        <w:jc w:val="both"/>
        <w:rPr>
          <w:rFonts w:ascii="Times New Roman" w:hAnsi="Times New Roman"/>
          <w:sz w:val="24"/>
          <w:szCs w:val="24"/>
        </w:rPr>
      </w:pPr>
      <w:r w:rsidRPr="00CA495A">
        <w:rPr>
          <w:rFonts w:ascii="Times New Roman" w:hAnsi="Times New Roman"/>
          <w:sz w:val="24"/>
          <w:szCs w:val="24"/>
        </w:rPr>
        <w:t xml:space="preserve">              </w:t>
      </w:r>
      <w:r w:rsidRPr="0096263D">
        <w:rPr>
          <w:rFonts w:ascii="Times New Roman" w:hAnsi="Times New Roman"/>
          <w:sz w:val="24"/>
          <w:szCs w:val="24"/>
        </w:rPr>
        <w:t xml:space="preserve">4.3. Доставка товаров </w:t>
      </w:r>
      <w:r w:rsidR="00900309" w:rsidRPr="0096263D">
        <w:rPr>
          <w:rFonts w:ascii="Times New Roman" w:hAnsi="Times New Roman"/>
          <w:sz w:val="24"/>
          <w:szCs w:val="24"/>
        </w:rPr>
        <w:t>Заказчику</w:t>
      </w:r>
      <w:r w:rsidRPr="00CA495A">
        <w:rPr>
          <w:rFonts w:ascii="Times New Roman" w:hAnsi="Times New Roman"/>
          <w:sz w:val="24"/>
          <w:szCs w:val="24"/>
        </w:rPr>
        <w:t xml:space="preserve"> со склада Поставщика осуществляется транспортом, силами и за счет средств Поставщика, с учетом режима работы </w:t>
      </w:r>
      <w:r w:rsidR="00900309" w:rsidRPr="0096263D">
        <w:rPr>
          <w:rFonts w:ascii="Times New Roman" w:hAnsi="Times New Roman"/>
          <w:sz w:val="24"/>
          <w:szCs w:val="24"/>
        </w:rPr>
        <w:t>Заказчика</w:t>
      </w:r>
      <w:r w:rsidR="008F039D" w:rsidRPr="0096263D">
        <w:rPr>
          <w:rFonts w:ascii="Times New Roman" w:hAnsi="Times New Roman"/>
          <w:sz w:val="24"/>
          <w:szCs w:val="24"/>
        </w:rPr>
        <w:t>.</w:t>
      </w:r>
      <w:r w:rsidRPr="00CA495A">
        <w:rPr>
          <w:rFonts w:ascii="Times New Roman" w:hAnsi="Times New Roman"/>
          <w:sz w:val="24"/>
          <w:szCs w:val="24"/>
        </w:rPr>
        <w:t xml:space="preserve"> Условия транспортировки товаров должны соответствовать санитарным нормам и правилам. Автотранспорт Поставщика должен иметь санитарный паспорт, подвергаться мытью и обеззараживанию (карточка обработки). Экспедитор должен иметь личную медицинскую книжку. Транспортировка скоропортящихся товаров должна производиться в охлаждаемом транспорте, с контролем температуры.</w:t>
      </w:r>
    </w:p>
    <w:p w14:paraId="108C7FED" w14:textId="0A5AFC26" w:rsidR="00CA495A" w:rsidRPr="00CA495A" w:rsidRDefault="00CA495A" w:rsidP="00CA495A">
      <w:pPr>
        <w:tabs>
          <w:tab w:val="num" w:pos="1144"/>
        </w:tabs>
        <w:spacing w:after="0" w:line="240" w:lineRule="auto"/>
        <w:jc w:val="both"/>
        <w:rPr>
          <w:rFonts w:ascii="Times New Roman" w:hAnsi="Times New Roman"/>
          <w:sz w:val="24"/>
          <w:szCs w:val="24"/>
        </w:rPr>
      </w:pPr>
      <w:r w:rsidRPr="00CA495A">
        <w:rPr>
          <w:rFonts w:ascii="Times New Roman" w:hAnsi="Times New Roman"/>
          <w:sz w:val="24"/>
          <w:szCs w:val="24"/>
        </w:rPr>
        <w:t xml:space="preserve">              4.4. Разгрузка товаров осуществляется средствами и силами Поставщика в место, указанное уполномоченным представителем </w:t>
      </w:r>
      <w:r w:rsidR="00900309" w:rsidRPr="0096263D">
        <w:rPr>
          <w:rFonts w:ascii="Times New Roman" w:hAnsi="Times New Roman"/>
          <w:sz w:val="24"/>
          <w:szCs w:val="24"/>
        </w:rPr>
        <w:t>Заказчика</w:t>
      </w:r>
      <w:r w:rsidRPr="00CA495A">
        <w:rPr>
          <w:rFonts w:ascii="Times New Roman" w:hAnsi="Times New Roman"/>
          <w:sz w:val="24"/>
          <w:szCs w:val="24"/>
        </w:rPr>
        <w:t xml:space="preserve"> в момент приемки товаров.</w:t>
      </w:r>
    </w:p>
    <w:p w14:paraId="0037B724" w14:textId="2C256AD9" w:rsidR="008E1F29" w:rsidRDefault="008E1F29" w:rsidP="008E1F29">
      <w:pPr>
        <w:spacing w:after="0" w:line="240" w:lineRule="auto"/>
        <w:jc w:val="both"/>
        <w:rPr>
          <w:rFonts w:ascii="Times New Roman" w:hAnsi="Times New Roman"/>
          <w:sz w:val="24"/>
          <w:szCs w:val="24"/>
        </w:rPr>
      </w:pPr>
      <w:r>
        <w:rPr>
          <w:szCs w:val="24"/>
        </w:rPr>
        <w:t xml:space="preserve">                </w:t>
      </w:r>
      <w:r w:rsidR="00CA495A" w:rsidRPr="00CA495A">
        <w:rPr>
          <w:szCs w:val="24"/>
        </w:rPr>
        <w:t xml:space="preserve">   </w:t>
      </w:r>
      <w:r w:rsidR="00CA495A" w:rsidRPr="008E1F29">
        <w:rPr>
          <w:rFonts w:ascii="Times New Roman" w:hAnsi="Times New Roman"/>
          <w:sz w:val="24"/>
          <w:szCs w:val="24"/>
        </w:rPr>
        <w:t xml:space="preserve">4.5. Поставка товара осуществляется на условиях доставки товара </w:t>
      </w:r>
      <w:r w:rsidRPr="008E1F29">
        <w:rPr>
          <w:rFonts w:ascii="Times New Roman" w:hAnsi="Times New Roman"/>
          <w:sz w:val="24"/>
          <w:szCs w:val="24"/>
        </w:rPr>
        <w:t xml:space="preserve">путем доставки продуктов в пищеблоки или склады </w:t>
      </w:r>
      <w:r w:rsidR="00616DD5">
        <w:rPr>
          <w:rFonts w:ascii="Times New Roman" w:hAnsi="Times New Roman"/>
          <w:sz w:val="24"/>
          <w:szCs w:val="24"/>
        </w:rPr>
        <w:t>Покупателя</w:t>
      </w:r>
      <w:r w:rsidRPr="008E1F29">
        <w:rPr>
          <w:rFonts w:ascii="Times New Roman" w:hAnsi="Times New Roman"/>
          <w:sz w:val="24"/>
          <w:szCs w:val="24"/>
        </w:rPr>
        <w:t xml:space="preserve"> по адресу:</w:t>
      </w:r>
    </w:p>
    <w:p w14:paraId="68501D78" w14:textId="42DE2511" w:rsidR="0096263D" w:rsidRDefault="00106EE7" w:rsidP="0096263D">
      <w:pPr>
        <w:spacing w:after="0" w:line="240" w:lineRule="auto"/>
        <w:ind w:left="568" w:firstLine="284"/>
        <w:jc w:val="both"/>
        <w:rPr>
          <w:rFonts w:ascii="Times New Roman" w:hAnsi="Times New Roman"/>
          <w:sz w:val="24"/>
          <w:szCs w:val="24"/>
        </w:rPr>
      </w:pPr>
      <w:r w:rsidRPr="00F511F3">
        <w:rPr>
          <w:rFonts w:ascii="Times New Roman" w:hAnsi="Times New Roman"/>
          <w:sz w:val="24"/>
          <w:szCs w:val="24"/>
        </w:rPr>
        <w:t xml:space="preserve">454076, </w:t>
      </w:r>
      <w:proofErr w:type="gramStart"/>
      <w:r w:rsidRPr="00F511F3">
        <w:rPr>
          <w:rFonts w:ascii="Times New Roman" w:hAnsi="Times New Roman"/>
          <w:sz w:val="24"/>
          <w:szCs w:val="24"/>
        </w:rPr>
        <w:t>Челябинская</w:t>
      </w:r>
      <w:proofErr w:type="gramEnd"/>
      <w:r w:rsidRPr="00F511F3">
        <w:rPr>
          <w:rFonts w:ascii="Times New Roman" w:hAnsi="Times New Roman"/>
          <w:sz w:val="24"/>
          <w:szCs w:val="24"/>
        </w:rPr>
        <w:t xml:space="preserve"> обл., г. Челябинск, ул. </w:t>
      </w:r>
      <w:proofErr w:type="spellStart"/>
      <w:r w:rsidRPr="00F511F3">
        <w:rPr>
          <w:rFonts w:ascii="Times New Roman" w:hAnsi="Times New Roman"/>
          <w:sz w:val="24"/>
          <w:szCs w:val="24"/>
        </w:rPr>
        <w:t>Бейвеля</w:t>
      </w:r>
      <w:proofErr w:type="spellEnd"/>
      <w:r w:rsidRPr="00F511F3">
        <w:rPr>
          <w:rFonts w:ascii="Times New Roman" w:hAnsi="Times New Roman"/>
          <w:sz w:val="24"/>
          <w:szCs w:val="24"/>
        </w:rPr>
        <w:t>, 114</w:t>
      </w:r>
      <w:r w:rsidR="009B7DB3">
        <w:rPr>
          <w:rFonts w:ascii="Times New Roman" w:hAnsi="Times New Roman"/>
          <w:sz w:val="24"/>
          <w:szCs w:val="24"/>
        </w:rPr>
        <w:t xml:space="preserve"> </w:t>
      </w:r>
      <w:r w:rsidRPr="00F511F3">
        <w:rPr>
          <w:rFonts w:ascii="Times New Roman" w:hAnsi="Times New Roman"/>
          <w:sz w:val="24"/>
          <w:szCs w:val="24"/>
        </w:rPr>
        <w:t>(пищеблок)</w:t>
      </w:r>
      <w:r w:rsidR="0096263D" w:rsidRPr="00F511F3">
        <w:rPr>
          <w:rFonts w:ascii="Times New Roman" w:hAnsi="Times New Roman"/>
          <w:sz w:val="24"/>
          <w:szCs w:val="24"/>
        </w:rPr>
        <w:t>.</w:t>
      </w:r>
    </w:p>
    <w:p w14:paraId="1E5EFA01" w14:textId="51CD6EE8" w:rsidR="00CA495A" w:rsidRPr="00CA495A" w:rsidRDefault="00106EE7" w:rsidP="00106EE7">
      <w:pPr>
        <w:pStyle w:val="af4"/>
        <w:rPr>
          <w:szCs w:val="24"/>
        </w:rPr>
      </w:pPr>
      <w:r>
        <w:rPr>
          <w:color w:val="000000"/>
          <w:szCs w:val="24"/>
        </w:rPr>
        <w:t xml:space="preserve">               </w:t>
      </w:r>
      <w:r w:rsidR="00CA495A" w:rsidRPr="00CA495A">
        <w:rPr>
          <w:color w:val="000000"/>
          <w:szCs w:val="24"/>
        </w:rPr>
        <w:t>4.6.</w:t>
      </w:r>
      <w:r w:rsidR="00CA495A" w:rsidRPr="00CA495A">
        <w:rPr>
          <w:szCs w:val="24"/>
        </w:rPr>
        <w:t xml:space="preserve"> Право собственности на товар и все связанные с этим риски переходят к </w:t>
      </w:r>
      <w:r w:rsidR="0005259D" w:rsidRPr="0096263D">
        <w:rPr>
          <w:szCs w:val="24"/>
        </w:rPr>
        <w:t>Заказчику</w:t>
      </w:r>
      <w:r w:rsidR="00CA495A" w:rsidRPr="00CA495A">
        <w:rPr>
          <w:szCs w:val="24"/>
        </w:rPr>
        <w:t xml:space="preserve"> с момента принятия товара.</w:t>
      </w:r>
    </w:p>
    <w:p w14:paraId="3CA9CB02" w14:textId="77777777" w:rsidR="00CA495A" w:rsidRPr="00CA495A" w:rsidRDefault="00CA495A" w:rsidP="00CA495A">
      <w:pPr>
        <w:pStyle w:val="af4"/>
        <w:rPr>
          <w:szCs w:val="24"/>
        </w:rPr>
      </w:pPr>
    </w:p>
    <w:p w14:paraId="58DDF2FA" w14:textId="77777777" w:rsidR="00CA495A" w:rsidRPr="00CA495A" w:rsidRDefault="00CA495A" w:rsidP="00CA495A">
      <w:pPr>
        <w:pStyle w:val="af4"/>
        <w:jc w:val="center"/>
        <w:rPr>
          <w:b/>
          <w:szCs w:val="24"/>
        </w:rPr>
      </w:pPr>
      <w:r w:rsidRPr="00CA495A">
        <w:rPr>
          <w:b/>
          <w:szCs w:val="24"/>
        </w:rPr>
        <w:t>5. ПОРЯДОК ПРИЕМКИ ТОВАРА</w:t>
      </w:r>
    </w:p>
    <w:p w14:paraId="55BF4633" w14:textId="23AC27E5" w:rsidR="00CA495A" w:rsidRPr="00CA495A" w:rsidRDefault="00CA495A" w:rsidP="00CA495A">
      <w:pPr>
        <w:pStyle w:val="af4"/>
        <w:ind w:firstLine="720"/>
        <w:rPr>
          <w:szCs w:val="24"/>
        </w:rPr>
      </w:pPr>
      <w:r w:rsidRPr="00CA495A">
        <w:rPr>
          <w:szCs w:val="24"/>
        </w:rPr>
        <w:t xml:space="preserve">5.1. </w:t>
      </w:r>
      <w:r w:rsidR="0005259D" w:rsidRPr="0096263D">
        <w:rPr>
          <w:szCs w:val="24"/>
        </w:rPr>
        <w:t>Заказчик</w:t>
      </w:r>
      <w:r w:rsidRPr="0096263D">
        <w:rPr>
          <w:szCs w:val="24"/>
        </w:rPr>
        <w:t xml:space="preserve"> о</w:t>
      </w:r>
      <w:r w:rsidRPr="00CA495A">
        <w:rPr>
          <w:szCs w:val="24"/>
        </w:rPr>
        <w:t xml:space="preserve">бязан передать Поставщику до начала поставок по настоящему Договору заверенные </w:t>
      </w:r>
      <w:r w:rsidR="0096263D">
        <w:rPr>
          <w:szCs w:val="24"/>
        </w:rPr>
        <w:t>Заказчиком</w:t>
      </w:r>
      <w:r w:rsidRPr="00CA495A">
        <w:rPr>
          <w:szCs w:val="24"/>
        </w:rPr>
        <w:t xml:space="preserve"> копии приказов либо доверенностей на представителей </w:t>
      </w:r>
      <w:r w:rsidR="0096263D">
        <w:rPr>
          <w:szCs w:val="24"/>
        </w:rPr>
        <w:t>Заказчика</w:t>
      </w:r>
      <w:r w:rsidRPr="00CA495A">
        <w:rPr>
          <w:szCs w:val="24"/>
        </w:rPr>
        <w:t xml:space="preserve">, уполномоченных на приемку товара. Разовые доверенности передаются представителем </w:t>
      </w:r>
      <w:r w:rsidR="0005259D" w:rsidRPr="0096263D">
        <w:rPr>
          <w:szCs w:val="24"/>
        </w:rPr>
        <w:t>Заказчика</w:t>
      </w:r>
      <w:r w:rsidRPr="0096263D">
        <w:rPr>
          <w:szCs w:val="24"/>
        </w:rPr>
        <w:t>, осуществляющим</w:t>
      </w:r>
      <w:r w:rsidRPr="00CA495A">
        <w:rPr>
          <w:szCs w:val="24"/>
        </w:rPr>
        <w:t xml:space="preserve"> приемку товара, представителю Поставщика в момент сдачи-приемки товара. При изменении перечня лиц, уполномоченных от имени </w:t>
      </w:r>
      <w:r w:rsidR="0005259D" w:rsidRPr="0096263D">
        <w:rPr>
          <w:szCs w:val="24"/>
        </w:rPr>
        <w:t>Заказчик</w:t>
      </w:r>
      <w:r w:rsidR="0005259D">
        <w:rPr>
          <w:szCs w:val="24"/>
        </w:rPr>
        <w:t>а</w:t>
      </w:r>
      <w:r w:rsidRPr="00CA495A">
        <w:rPr>
          <w:szCs w:val="24"/>
        </w:rPr>
        <w:t xml:space="preserve"> на приемку товара, </w:t>
      </w:r>
      <w:r w:rsidR="0005259D" w:rsidRPr="0096263D">
        <w:rPr>
          <w:szCs w:val="24"/>
        </w:rPr>
        <w:t>Заказчик</w:t>
      </w:r>
      <w:r w:rsidRPr="00CA495A">
        <w:rPr>
          <w:szCs w:val="24"/>
        </w:rPr>
        <w:t xml:space="preserve"> обязан предоставить Поставщику заверенные копии приказов либо доверенностей на новых лиц заранее, либо при первой приемке товара указанными лицами. При отсутствии у принимающего товар лица соответствующей доверенности, Поставщик вправе не передавать товар такому неуполномоченному лицу.  </w:t>
      </w:r>
    </w:p>
    <w:p w14:paraId="25F4E327" w14:textId="224F0D0F" w:rsidR="00CA495A" w:rsidRPr="0096263D" w:rsidRDefault="00CA495A" w:rsidP="00CA495A">
      <w:pPr>
        <w:pStyle w:val="af4"/>
        <w:ind w:firstLine="720"/>
        <w:rPr>
          <w:szCs w:val="24"/>
        </w:rPr>
      </w:pPr>
      <w:r w:rsidRPr="00CA495A">
        <w:rPr>
          <w:szCs w:val="24"/>
        </w:rPr>
        <w:t xml:space="preserve">5.2. Поставщик предоставляет </w:t>
      </w:r>
      <w:r w:rsidR="0005259D" w:rsidRPr="0096263D">
        <w:rPr>
          <w:szCs w:val="24"/>
        </w:rPr>
        <w:t>Заказчику</w:t>
      </w:r>
      <w:r w:rsidRPr="00CA495A">
        <w:rPr>
          <w:szCs w:val="24"/>
        </w:rPr>
        <w:t xml:space="preserve"> одновременно с товарами два экземпляра товарной накладной ф. ТОРГ-12, подписанной Поставщиком, счет-фактуру и все необходимые документы, относящиеся к товарам. Обязательства Поставщика по передаче </w:t>
      </w:r>
      <w:r w:rsidRPr="0096263D">
        <w:rPr>
          <w:szCs w:val="24"/>
        </w:rPr>
        <w:lastRenderedPageBreak/>
        <w:t xml:space="preserve">товара считаются выполненными с момента приемки товара и подписания накладной представителем </w:t>
      </w:r>
      <w:r w:rsidR="0005259D" w:rsidRPr="0096263D">
        <w:rPr>
          <w:szCs w:val="24"/>
        </w:rPr>
        <w:t>Заказчика</w:t>
      </w:r>
      <w:r w:rsidRPr="0096263D">
        <w:rPr>
          <w:szCs w:val="24"/>
        </w:rPr>
        <w:t>.</w:t>
      </w:r>
    </w:p>
    <w:p w14:paraId="33FF91D4" w14:textId="4DB4AA6D" w:rsidR="00AB1C29" w:rsidRPr="0096263D" w:rsidRDefault="00AB1C29" w:rsidP="00AB1C29">
      <w:pPr>
        <w:pStyle w:val="af4"/>
        <w:ind w:firstLine="720"/>
        <w:rPr>
          <w:szCs w:val="24"/>
        </w:rPr>
      </w:pPr>
      <w:r w:rsidRPr="0096263D">
        <w:rPr>
          <w:szCs w:val="24"/>
        </w:rPr>
        <w:t xml:space="preserve">Поставщик обязан одновременно с передачей Товара передать </w:t>
      </w:r>
      <w:r w:rsidR="0005259D" w:rsidRPr="0096263D">
        <w:rPr>
          <w:szCs w:val="24"/>
        </w:rPr>
        <w:t>Заказчику</w:t>
      </w:r>
      <w:r w:rsidRPr="0096263D">
        <w:rPr>
          <w:szCs w:val="24"/>
        </w:rPr>
        <w:t xml:space="preserve"> относящиеся к нему документы, предусмотренные законодательством Российской Федерации, производителем Товара и настоящим Договором, в том числе:</w:t>
      </w:r>
    </w:p>
    <w:p w14:paraId="6E8A3C91" w14:textId="77777777" w:rsidR="00AB1C29" w:rsidRPr="0096263D" w:rsidRDefault="00AB1C29" w:rsidP="00AB1C29">
      <w:pPr>
        <w:pStyle w:val="af4"/>
        <w:ind w:firstLine="720"/>
        <w:rPr>
          <w:szCs w:val="24"/>
        </w:rPr>
      </w:pPr>
      <w:r w:rsidRPr="0096263D">
        <w:rPr>
          <w:szCs w:val="24"/>
        </w:rPr>
        <w:t>•</w:t>
      </w:r>
      <w:r w:rsidRPr="0096263D">
        <w:rPr>
          <w:szCs w:val="24"/>
        </w:rPr>
        <w:tab/>
        <w:t>действующие сертификаты и/или декларации о соответствии (качестве);</w:t>
      </w:r>
    </w:p>
    <w:p w14:paraId="48427C9D" w14:textId="39641958" w:rsidR="00AB1C29" w:rsidRPr="0096263D" w:rsidRDefault="00204A7B" w:rsidP="00AB1C29">
      <w:pPr>
        <w:pStyle w:val="af4"/>
        <w:ind w:firstLine="720"/>
        <w:rPr>
          <w:szCs w:val="24"/>
        </w:rPr>
      </w:pPr>
      <w:r w:rsidRPr="00381296">
        <w:rPr>
          <w:szCs w:val="24"/>
        </w:rPr>
        <w:t>•</w:t>
      </w:r>
      <w:r w:rsidRPr="00381296">
        <w:rPr>
          <w:szCs w:val="24"/>
        </w:rPr>
        <w:tab/>
        <w:t>в</w:t>
      </w:r>
      <w:r w:rsidR="00AB1C29" w:rsidRPr="00381296">
        <w:rPr>
          <w:szCs w:val="24"/>
        </w:rPr>
        <w:t xml:space="preserve"> случае, если его предоставление предусмотрено действующим законодательством: подлинником ветеринарного сопроводительного документа на продукцию, поднадзорную ветеринарному контролю, оформленным в ФГИС «Меркурий», согласно Ветеринарных правил организации работы по оформлению ветеринарных сопроводительных документов, утвержденными приказом Министерства сельского хозяйства РФ от 27.12.2016 № 589.Подлинник ветеринарного сопроводительного документа должен содержать не только информацию об отправителе и получателе товара, но и все необходимые сведения, предусмотренные ветеринарно-санитарными правилами. Ветеринарный документ должен содержать в качестве отправителя товара Поставщика, а в качестве получателя – Заказчика.</w:t>
      </w:r>
    </w:p>
    <w:p w14:paraId="39B36947" w14:textId="26FAF75C" w:rsidR="00AB1C29" w:rsidRPr="0096263D" w:rsidRDefault="00AB1C29" w:rsidP="00AB1C29">
      <w:pPr>
        <w:pStyle w:val="af4"/>
        <w:ind w:firstLine="720"/>
        <w:rPr>
          <w:szCs w:val="24"/>
        </w:rPr>
      </w:pPr>
      <w:r w:rsidRPr="0096263D">
        <w:rPr>
          <w:szCs w:val="24"/>
        </w:rPr>
        <w:t>Ветеринарный документ, содержащий в качестве отправителя другое, кроме Поставщика, лицо, или в качестве получателя</w:t>
      </w:r>
      <w:r w:rsidR="00204A7B" w:rsidRPr="0096263D">
        <w:rPr>
          <w:szCs w:val="24"/>
        </w:rPr>
        <w:t xml:space="preserve"> другое лицо, кроме </w:t>
      </w:r>
      <w:r w:rsidR="0005259D" w:rsidRPr="0096263D">
        <w:rPr>
          <w:szCs w:val="24"/>
        </w:rPr>
        <w:t>Заказчика</w:t>
      </w:r>
      <w:r w:rsidRPr="0096263D">
        <w:rPr>
          <w:szCs w:val="24"/>
        </w:rPr>
        <w:t>, является недействительным.</w:t>
      </w:r>
    </w:p>
    <w:p w14:paraId="4C56316A" w14:textId="09028E00" w:rsidR="00AB1C29" w:rsidRPr="0096263D" w:rsidRDefault="00AB1C29" w:rsidP="00AB1C29">
      <w:pPr>
        <w:pStyle w:val="af4"/>
        <w:ind w:firstLine="720"/>
        <w:rPr>
          <w:szCs w:val="24"/>
        </w:rPr>
      </w:pPr>
      <w:r w:rsidRPr="0096263D">
        <w:rPr>
          <w:szCs w:val="24"/>
        </w:rPr>
        <w:t>•</w:t>
      </w:r>
      <w:r w:rsidRPr="0096263D">
        <w:rPr>
          <w:szCs w:val="24"/>
        </w:rPr>
        <w:tab/>
        <w:t>копиями санитарно-эпидемиологических заключений на пищевые продукты (продукты в натуральном или переработанном виде, употребляемые человеком в пищу, безалкогольные напитки, а также продовольственное сырье, пищевые продукты, полученные из генетически модифицированных источников), представляющие потенциальную опасность для человека, а также на виды пищевых продуктов, впервые ввозимые на территорию Российской Федерации, за исключением подлежащих государственной регистрации Роспотребнадзором, выдаваемых в соответствии с Приказом Роспотребнадзора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14:paraId="3FCFAACF" w14:textId="0F667B2D" w:rsidR="00204A7B" w:rsidRPr="0096263D" w:rsidRDefault="00A17486" w:rsidP="00AB1C29">
      <w:pPr>
        <w:pStyle w:val="af4"/>
        <w:ind w:firstLine="720"/>
        <w:rPr>
          <w:szCs w:val="24"/>
        </w:rPr>
      </w:pPr>
      <w:r w:rsidRPr="0096263D">
        <w:rPr>
          <w:szCs w:val="24"/>
        </w:rPr>
        <w:t xml:space="preserve">В </w:t>
      </w:r>
      <w:r w:rsidR="007540A4" w:rsidRPr="0096263D">
        <w:rPr>
          <w:szCs w:val="24"/>
        </w:rPr>
        <w:t>случае, когда</w:t>
      </w:r>
      <w:r w:rsidRPr="0096263D">
        <w:rPr>
          <w:szCs w:val="24"/>
        </w:rPr>
        <w:t xml:space="preserve"> документы, относящиес</w:t>
      </w:r>
      <w:r w:rsidR="007540A4" w:rsidRPr="0096263D">
        <w:rPr>
          <w:szCs w:val="24"/>
        </w:rPr>
        <w:t xml:space="preserve">я к товару, не переданы, </w:t>
      </w:r>
      <w:r w:rsidR="0005259D" w:rsidRPr="0096263D">
        <w:rPr>
          <w:szCs w:val="24"/>
        </w:rPr>
        <w:t>Заказчик</w:t>
      </w:r>
      <w:r w:rsidR="007540A4" w:rsidRPr="0096263D">
        <w:rPr>
          <w:szCs w:val="24"/>
        </w:rPr>
        <w:t xml:space="preserve"> вправе назначить ему разумный срок для их передачи. В случае, когда документы, относящиеся к товару, не переданы Поставщиком в указанный срок, </w:t>
      </w:r>
      <w:r w:rsidR="0005259D" w:rsidRPr="0096263D">
        <w:rPr>
          <w:szCs w:val="24"/>
        </w:rPr>
        <w:t>Заказчик</w:t>
      </w:r>
      <w:r w:rsidR="007540A4" w:rsidRPr="0096263D">
        <w:rPr>
          <w:szCs w:val="24"/>
        </w:rPr>
        <w:t xml:space="preserve"> вправе отказаться от товара.</w:t>
      </w:r>
    </w:p>
    <w:p w14:paraId="3EBB13BA" w14:textId="5BF9F149" w:rsidR="00CA495A" w:rsidRPr="0096263D" w:rsidRDefault="00CA495A" w:rsidP="00CA495A">
      <w:pPr>
        <w:pStyle w:val="af4"/>
        <w:ind w:firstLine="720"/>
        <w:rPr>
          <w:szCs w:val="24"/>
        </w:rPr>
      </w:pPr>
      <w:r w:rsidRPr="0096263D">
        <w:rPr>
          <w:szCs w:val="24"/>
        </w:rPr>
        <w:t xml:space="preserve">5.3. Приемка товара производится на складе </w:t>
      </w:r>
      <w:r w:rsidR="0005259D" w:rsidRPr="0096263D">
        <w:rPr>
          <w:szCs w:val="24"/>
        </w:rPr>
        <w:t>Заказчика</w:t>
      </w:r>
      <w:r w:rsidRPr="0096263D">
        <w:rPr>
          <w:szCs w:val="24"/>
        </w:rPr>
        <w:t>.</w:t>
      </w:r>
    </w:p>
    <w:p w14:paraId="29F0A821" w14:textId="1EAA5F4E" w:rsidR="00CA495A" w:rsidRPr="0096263D" w:rsidRDefault="0005259D" w:rsidP="00CA495A">
      <w:pPr>
        <w:pStyle w:val="af4"/>
        <w:ind w:firstLine="720"/>
        <w:rPr>
          <w:szCs w:val="24"/>
        </w:rPr>
      </w:pPr>
      <w:r w:rsidRPr="0096263D">
        <w:rPr>
          <w:szCs w:val="24"/>
        </w:rPr>
        <w:t>Заказчик</w:t>
      </w:r>
      <w:r w:rsidR="00CA495A" w:rsidRPr="0096263D">
        <w:rPr>
          <w:szCs w:val="24"/>
        </w:rPr>
        <w:t xml:space="preserve"> принимает товар по количеству, ассортименту и качеству (</w:t>
      </w:r>
      <w:r w:rsidR="000E265A" w:rsidRPr="0096263D">
        <w:rPr>
          <w:szCs w:val="24"/>
        </w:rPr>
        <w:t xml:space="preserve">проверка на свежесть и </w:t>
      </w:r>
      <w:r w:rsidRPr="0096263D">
        <w:rPr>
          <w:szCs w:val="24"/>
        </w:rPr>
        <w:t>отсутствие посторонних</w:t>
      </w:r>
      <w:r w:rsidR="000E265A" w:rsidRPr="0096263D">
        <w:rPr>
          <w:szCs w:val="24"/>
        </w:rPr>
        <w:t xml:space="preserve"> запахов</w:t>
      </w:r>
      <w:r w:rsidR="00CA495A" w:rsidRPr="0096263D">
        <w:rPr>
          <w:szCs w:val="24"/>
        </w:rPr>
        <w:t xml:space="preserve">) – в момент приемки товара, по качеству (в отношении </w:t>
      </w:r>
      <w:r w:rsidR="000E265A" w:rsidRPr="0096263D">
        <w:rPr>
          <w:szCs w:val="24"/>
        </w:rPr>
        <w:t>свежести и наличии посторонних запахов</w:t>
      </w:r>
      <w:r w:rsidR="00CA495A" w:rsidRPr="0096263D">
        <w:rPr>
          <w:szCs w:val="24"/>
        </w:rPr>
        <w:t xml:space="preserve">, которые не могли быть обнаружены </w:t>
      </w:r>
      <w:r w:rsidRPr="0096263D">
        <w:rPr>
          <w:szCs w:val="24"/>
        </w:rPr>
        <w:t>Заказчиком</w:t>
      </w:r>
      <w:r w:rsidR="00CA495A" w:rsidRPr="0096263D">
        <w:rPr>
          <w:szCs w:val="24"/>
        </w:rPr>
        <w:t xml:space="preserve"> в момент приемки товара) – в течение срока годности товара.</w:t>
      </w:r>
    </w:p>
    <w:p w14:paraId="106EC080" w14:textId="4EDDE885" w:rsidR="00CA495A" w:rsidRPr="0096263D" w:rsidRDefault="00CA495A" w:rsidP="00CA495A">
      <w:pPr>
        <w:pStyle w:val="af4"/>
        <w:ind w:firstLine="720"/>
        <w:rPr>
          <w:szCs w:val="24"/>
        </w:rPr>
      </w:pPr>
      <w:r w:rsidRPr="0096263D">
        <w:rPr>
          <w:szCs w:val="24"/>
        </w:rPr>
        <w:t xml:space="preserve">В случае несоответствия фактического количества или ассортимента товара условиям, указанным в накладной и/или в заявке, в накладной должна быть сделана отметка о фактически принятом количестве и ассортименте товара. В случае обнаружения внешних недостатков товара должен быть составлен двухсторонний Акт о поставке товара ненадлежащего качества с участием представителя Поставщика и представителя </w:t>
      </w:r>
      <w:r w:rsidR="0005259D" w:rsidRPr="0096263D">
        <w:rPr>
          <w:szCs w:val="24"/>
        </w:rPr>
        <w:t>Заказчика</w:t>
      </w:r>
      <w:r w:rsidRPr="0096263D">
        <w:rPr>
          <w:szCs w:val="24"/>
        </w:rPr>
        <w:t xml:space="preserve">, а также в накладной делается отметка о фактически принятом товаре. В случае невыполнения данного условия </w:t>
      </w:r>
      <w:r w:rsidR="0005259D" w:rsidRPr="0096263D">
        <w:rPr>
          <w:szCs w:val="24"/>
        </w:rPr>
        <w:t>Заказчик</w:t>
      </w:r>
      <w:r w:rsidRPr="0096263D">
        <w:rPr>
          <w:szCs w:val="24"/>
        </w:rPr>
        <w:t xml:space="preserve"> не вправе предъявлять претензии по количеству и ассортименту принятого товара, а также по его качеству, если недостатки могли быть обнаружены на момент приемки товара.</w:t>
      </w:r>
    </w:p>
    <w:p w14:paraId="03DB9F0F" w14:textId="3AD3E09A" w:rsidR="00CA495A" w:rsidRPr="0096263D" w:rsidRDefault="0005259D" w:rsidP="00CA495A">
      <w:pPr>
        <w:pStyle w:val="af4"/>
        <w:ind w:firstLine="720"/>
        <w:rPr>
          <w:szCs w:val="24"/>
        </w:rPr>
      </w:pPr>
      <w:r w:rsidRPr="0096263D">
        <w:rPr>
          <w:szCs w:val="24"/>
        </w:rPr>
        <w:t>Заказчик</w:t>
      </w:r>
      <w:r w:rsidR="00CA495A" w:rsidRPr="0096263D">
        <w:rPr>
          <w:szCs w:val="24"/>
        </w:rPr>
        <w:t xml:space="preserve"> вправе предъявлять претензии по качеству поставленного товара (скрытые недостатки) в течение срока годности товара, указанного в сертификате качества и/или в других документах, надлежащим образом подтверждающих качество товара, при условии соблюдения </w:t>
      </w:r>
      <w:r w:rsidRPr="0096263D">
        <w:rPr>
          <w:szCs w:val="24"/>
        </w:rPr>
        <w:t>Заказчиком</w:t>
      </w:r>
      <w:r w:rsidR="00CA495A" w:rsidRPr="0096263D">
        <w:rPr>
          <w:szCs w:val="24"/>
        </w:rPr>
        <w:t xml:space="preserve"> условий транспортировки и хранения товара. При выявлении товара ненадлежащего качества </w:t>
      </w:r>
      <w:r w:rsidRPr="0096263D">
        <w:rPr>
          <w:szCs w:val="24"/>
        </w:rPr>
        <w:t>Заказчик</w:t>
      </w:r>
      <w:r w:rsidR="00CA495A" w:rsidRPr="0096263D">
        <w:rPr>
          <w:szCs w:val="24"/>
        </w:rPr>
        <w:t xml:space="preserve"> обязан незамедлительно вызвать представителя Поставщика для составления акта. В случае неприбытия представителя Поставщика в </w:t>
      </w:r>
      <w:r w:rsidR="00CA495A" w:rsidRPr="0096263D">
        <w:rPr>
          <w:szCs w:val="24"/>
        </w:rPr>
        <w:lastRenderedPageBreak/>
        <w:t xml:space="preserve">течение 24 часов с момента получения вызова, Акт составляется </w:t>
      </w:r>
      <w:r w:rsidRPr="0096263D">
        <w:rPr>
          <w:szCs w:val="24"/>
        </w:rPr>
        <w:t>Заказчиком</w:t>
      </w:r>
      <w:r w:rsidR="00CA495A" w:rsidRPr="0096263D">
        <w:rPr>
          <w:szCs w:val="24"/>
        </w:rPr>
        <w:t xml:space="preserve"> в одностороннем порядке.</w:t>
      </w:r>
    </w:p>
    <w:p w14:paraId="1B71AA8A" w14:textId="77777777" w:rsidR="00CA495A" w:rsidRPr="0096263D" w:rsidRDefault="00CA495A" w:rsidP="00CA495A">
      <w:pPr>
        <w:pStyle w:val="af4"/>
        <w:ind w:firstLine="720"/>
        <w:rPr>
          <w:szCs w:val="24"/>
        </w:rPr>
      </w:pPr>
      <w:r w:rsidRPr="0096263D">
        <w:rPr>
          <w:szCs w:val="24"/>
        </w:rPr>
        <w:t>Акт может являться основанием для возврата товара ненадлежащего качества.</w:t>
      </w:r>
    </w:p>
    <w:p w14:paraId="72A82A6D" w14:textId="77777777" w:rsidR="00CA495A" w:rsidRPr="0096263D" w:rsidRDefault="00CA495A" w:rsidP="00CA495A">
      <w:pPr>
        <w:pStyle w:val="af4"/>
        <w:ind w:firstLine="720"/>
        <w:rPr>
          <w:szCs w:val="24"/>
        </w:rPr>
      </w:pPr>
      <w:r w:rsidRPr="0096263D">
        <w:rPr>
          <w:szCs w:val="24"/>
        </w:rPr>
        <w:t>В случае мотивированного отказа одной из Сторон от подписания акта, факт ненадлежащего качества товара и причины его возникновения могут быть установлены специально уполномоченными государственными органами (Торгово-промышленная палата и т.д.) за счет обратившейся Стороны с участием представителя другой Стороны, с последующим отнесением расходов на виновную Сторону.</w:t>
      </w:r>
    </w:p>
    <w:p w14:paraId="38707D93" w14:textId="0A547BDB" w:rsidR="00CA495A" w:rsidRPr="0096263D" w:rsidRDefault="00CA495A" w:rsidP="00CA495A">
      <w:pPr>
        <w:pStyle w:val="af4"/>
        <w:ind w:firstLine="720"/>
        <w:rPr>
          <w:szCs w:val="24"/>
        </w:rPr>
      </w:pPr>
      <w:r w:rsidRPr="0096263D">
        <w:rPr>
          <w:szCs w:val="24"/>
        </w:rPr>
        <w:t xml:space="preserve">Если Поставщик согласен с претензией о ненадлежащем качестве товара, Поставщик вывозит некачественный товар в течение 5 (пяти) дней с момента получения уведомления </w:t>
      </w:r>
      <w:r w:rsidR="009C359E" w:rsidRPr="0096263D">
        <w:rPr>
          <w:szCs w:val="24"/>
        </w:rPr>
        <w:t>Заказчика</w:t>
      </w:r>
      <w:r w:rsidRPr="0096263D">
        <w:rPr>
          <w:szCs w:val="24"/>
        </w:rPr>
        <w:t xml:space="preserve"> о возврате товара. </w:t>
      </w:r>
      <w:r w:rsidR="009C359E" w:rsidRPr="0096263D">
        <w:rPr>
          <w:szCs w:val="24"/>
        </w:rPr>
        <w:t>Заказчик</w:t>
      </w:r>
      <w:r w:rsidRPr="0096263D">
        <w:rPr>
          <w:szCs w:val="24"/>
        </w:rPr>
        <w:t xml:space="preserve"> обязан обеспечить сохранность возвращаемого товара до передачи товара Поставщику.</w:t>
      </w:r>
    </w:p>
    <w:p w14:paraId="4E8E527C" w14:textId="351C1D2B" w:rsidR="00CA495A" w:rsidRPr="0096263D" w:rsidRDefault="00CA495A" w:rsidP="00CA495A">
      <w:pPr>
        <w:pStyle w:val="af4"/>
        <w:ind w:firstLine="709"/>
        <w:rPr>
          <w:szCs w:val="24"/>
        </w:rPr>
      </w:pPr>
      <w:r w:rsidRPr="0096263D">
        <w:rPr>
          <w:szCs w:val="24"/>
        </w:rPr>
        <w:t xml:space="preserve">5.4. При возврате товара </w:t>
      </w:r>
      <w:r w:rsidR="009C359E" w:rsidRPr="0096263D">
        <w:rPr>
          <w:szCs w:val="24"/>
        </w:rPr>
        <w:t>Заказчик</w:t>
      </w:r>
      <w:r w:rsidRPr="0096263D">
        <w:rPr>
          <w:szCs w:val="24"/>
        </w:rPr>
        <w:t xml:space="preserve"> оформляет накладную на возврат по форме ТОРГ – 12 с указанием в строке «Основание» причин возврата. К накладной </w:t>
      </w:r>
      <w:r w:rsidR="009C359E" w:rsidRPr="0096263D">
        <w:rPr>
          <w:szCs w:val="24"/>
        </w:rPr>
        <w:t>Заказчик</w:t>
      </w:r>
      <w:r w:rsidRPr="0096263D">
        <w:rPr>
          <w:szCs w:val="24"/>
        </w:rPr>
        <w:t xml:space="preserve"> прикладывает Акт об обнаруженных недостатках. Возврат оформляется как уменьшение задолженности </w:t>
      </w:r>
      <w:r w:rsidR="009C359E" w:rsidRPr="0096263D">
        <w:rPr>
          <w:szCs w:val="24"/>
        </w:rPr>
        <w:t>Заказчика</w:t>
      </w:r>
      <w:r w:rsidRPr="0096263D">
        <w:rPr>
          <w:szCs w:val="24"/>
        </w:rPr>
        <w:t xml:space="preserve"> перед Поставщиком. Уменьшение задолженности производится со дня подписания накладной на возврат.</w:t>
      </w:r>
    </w:p>
    <w:p w14:paraId="44FF2FF8" w14:textId="1297DB5B" w:rsidR="00CA495A" w:rsidRPr="00CA495A" w:rsidRDefault="00CA495A" w:rsidP="00CA495A">
      <w:pPr>
        <w:pStyle w:val="af4"/>
        <w:ind w:firstLine="709"/>
        <w:rPr>
          <w:szCs w:val="24"/>
        </w:rPr>
      </w:pPr>
      <w:r w:rsidRPr="0096263D">
        <w:rPr>
          <w:szCs w:val="24"/>
        </w:rPr>
        <w:t xml:space="preserve">5.5 Неисполнение Поставщиком обязанности по устранению недостатков товаров или их замене в срок, установленный </w:t>
      </w:r>
      <w:r w:rsidR="009C359E" w:rsidRPr="0096263D">
        <w:rPr>
          <w:szCs w:val="24"/>
        </w:rPr>
        <w:t>Заказчиком</w:t>
      </w:r>
      <w:r w:rsidRPr="0096263D">
        <w:rPr>
          <w:szCs w:val="24"/>
        </w:rPr>
        <w:t>, является существенным нарушением условий договора, при возникновении которых Покупатель вправе принять решение об одностороннем отказе от исполнения договора.</w:t>
      </w:r>
    </w:p>
    <w:p w14:paraId="0CE01D88" w14:textId="77777777" w:rsidR="00CA495A" w:rsidRPr="00CA495A" w:rsidRDefault="00CA495A" w:rsidP="00CA495A">
      <w:pPr>
        <w:pStyle w:val="af4"/>
        <w:ind w:firstLine="709"/>
        <w:rPr>
          <w:szCs w:val="24"/>
        </w:rPr>
      </w:pPr>
    </w:p>
    <w:p w14:paraId="0CD9951E" w14:textId="77777777" w:rsidR="00CA495A" w:rsidRPr="00CA495A" w:rsidRDefault="00CA495A" w:rsidP="00C77D21">
      <w:pPr>
        <w:pStyle w:val="af4"/>
        <w:numPr>
          <w:ilvl w:val="0"/>
          <w:numId w:val="2"/>
        </w:numPr>
        <w:jc w:val="center"/>
        <w:rPr>
          <w:b/>
          <w:szCs w:val="24"/>
        </w:rPr>
      </w:pPr>
      <w:r w:rsidRPr="00CA495A">
        <w:rPr>
          <w:b/>
          <w:szCs w:val="24"/>
        </w:rPr>
        <w:t>ТАРА И УПАКОВКА</w:t>
      </w:r>
    </w:p>
    <w:p w14:paraId="123A67E8" w14:textId="6B64A808" w:rsidR="00CA495A" w:rsidRPr="000B63B7" w:rsidRDefault="00CA495A" w:rsidP="006A425A">
      <w:pPr>
        <w:pStyle w:val="af4"/>
        <w:ind w:firstLine="709"/>
        <w:rPr>
          <w:szCs w:val="24"/>
        </w:rPr>
      </w:pPr>
      <w:r w:rsidRPr="000B63B7">
        <w:rPr>
          <w:szCs w:val="24"/>
        </w:rPr>
        <w:t xml:space="preserve">6.1. Товар поставляется в таре и упаковке, соответствующим стандартам, </w:t>
      </w:r>
      <w:r w:rsidR="006A425A" w:rsidRPr="006A425A">
        <w:rPr>
          <w:szCs w:val="24"/>
        </w:rPr>
        <w:t>соответствующую требованиям технического регламента Таможенного союза «О безопасности упаковки» (ТР ТС 005/2011) и обеспечивающую безопасность и сохранение потребительских свойств мясной продукции требованиям технического регламента в течение срока их годности</w:t>
      </w:r>
      <w:r w:rsidRPr="000B63B7">
        <w:rPr>
          <w:szCs w:val="24"/>
        </w:rPr>
        <w:t xml:space="preserve">. Товар должен поступать расфасованным и упакованным, согласно заявке </w:t>
      </w:r>
      <w:r w:rsidR="009C359E" w:rsidRPr="000B63B7">
        <w:rPr>
          <w:szCs w:val="24"/>
        </w:rPr>
        <w:t>Заказчика</w:t>
      </w:r>
      <w:r w:rsidRPr="000B63B7">
        <w:rPr>
          <w:szCs w:val="24"/>
        </w:rPr>
        <w:t>. Тара, в которой привозят продукты, должна быть промаркирована и использоваться строго по назначению. Упаковка Товара должна обеспечить его сохранность при транспортировке, погрузке, и разгрузке при условии бережного с ним обращения.</w:t>
      </w:r>
    </w:p>
    <w:p w14:paraId="65B0F81C" w14:textId="136F5E25" w:rsidR="00CA495A" w:rsidRPr="00CA495A" w:rsidRDefault="00CA495A" w:rsidP="00CA495A">
      <w:pPr>
        <w:pStyle w:val="af4"/>
        <w:ind w:firstLine="709"/>
        <w:rPr>
          <w:szCs w:val="24"/>
        </w:rPr>
      </w:pPr>
      <w:r w:rsidRPr="000B63B7">
        <w:rPr>
          <w:szCs w:val="24"/>
        </w:rPr>
        <w:t xml:space="preserve">6.2. При поставке продукции в многооборотной таре </w:t>
      </w:r>
      <w:r w:rsidR="009C359E" w:rsidRPr="000B63B7">
        <w:rPr>
          <w:szCs w:val="24"/>
        </w:rPr>
        <w:t>Заказчик</w:t>
      </w:r>
      <w:r w:rsidRPr="000B63B7">
        <w:rPr>
          <w:szCs w:val="24"/>
        </w:rPr>
        <w:t xml:space="preserve"> обязан вернуть её при получении последующей партии товара, но не позднее 7 дней со дня отгрузки товара. В случае невозврата </w:t>
      </w:r>
      <w:r w:rsidR="009C359E" w:rsidRPr="000B63B7">
        <w:rPr>
          <w:szCs w:val="24"/>
        </w:rPr>
        <w:t>Заказчик</w:t>
      </w:r>
      <w:r w:rsidRPr="000B63B7">
        <w:rPr>
          <w:szCs w:val="24"/>
        </w:rPr>
        <w:t xml:space="preserve"> оплачивает стоимость многооборотной тары.</w:t>
      </w:r>
    </w:p>
    <w:p w14:paraId="512B394A" w14:textId="77777777" w:rsidR="00CA495A" w:rsidRPr="00CA495A" w:rsidRDefault="00CA495A" w:rsidP="00CA495A">
      <w:pPr>
        <w:pStyle w:val="af4"/>
        <w:ind w:firstLine="709"/>
        <w:rPr>
          <w:szCs w:val="24"/>
        </w:rPr>
      </w:pPr>
    </w:p>
    <w:p w14:paraId="0241B40A" w14:textId="77777777" w:rsidR="00CA495A" w:rsidRPr="00CA495A" w:rsidRDefault="00CA495A" w:rsidP="00C77D21">
      <w:pPr>
        <w:pStyle w:val="af4"/>
        <w:numPr>
          <w:ilvl w:val="0"/>
          <w:numId w:val="2"/>
        </w:numPr>
        <w:jc w:val="center"/>
        <w:rPr>
          <w:b/>
          <w:szCs w:val="24"/>
        </w:rPr>
      </w:pPr>
      <w:r w:rsidRPr="00CA495A">
        <w:rPr>
          <w:b/>
          <w:szCs w:val="24"/>
        </w:rPr>
        <w:t>ЦЕНА ТОВАРА. ПОРЯДОК РАСЧЕТОВ</w:t>
      </w:r>
    </w:p>
    <w:p w14:paraId="2DA4832E" w14:textId="2755DAE0" w:rsidR="00CA495A" w:rsidRPr="00CA495A" w:rsidRDefault="00CA495A" w:rsidP="00CA495A">
      <w:pPr>
        <w:spacing w:after="0" w:line="240" w:lineRule="auto"/>
        <w:ind w:firstLine="709"/>
        <w:jc w:val="both"/>
        <w:rPr>
          <w:rFonts w:ascii="Times New Roman" w:hAnsi="Times New Roman"/>
          <w:sz w:val="24"/>
          <w:szCs w:val="24"/>
        </w:rPr>
      </w:pPr>
      <w:r w:rsidRPr="00460279">
        <w:rPr>
          <w:rFonts w:ascii="Times New Roman" w:hAnsi="Times New Roman"/>
          <w:sz w:val="24"/>
          <w:szCs w:val="24"/>
        </w:rPr>
        <w:t xml:space="preserve">7.1. </w:t>
      </w:r>
      <w:r w:rsidR="007B71D2" w:rsidRPr="00460279">
        <w:rPr>
          <w:rFonts w:ascii="Times New Roman" w:hAnsi="Times New Roman"/>
          <w:sz w:val="24"/>
          <w:szCs w:val="24"/>
        </w:rPr>
        <w:t xml:space="preserve">Цена Договора составляет _______________________(с НДС, указывается при необходимости) (далее - Цена Договора). </w:t>
      </w:r>
      <w:r w:rsidRPr="00460279">
        <w:rPr>
          <w:rFonts w:ascii="Times New Roman" w:hAnsi="Times New Roman"/>
          <w:sz w:val="24"/>
          <w:szCs w:val="24"/>
        </w:rPr>
        <w:t>Указанная сумма является суммой возможных поставок по настоящему договору. Цена единицы товара и общая стоимость товара, подлежащего поставке согласно утвержденной заявки, согласовываются сторонами и фиксируются в накладных</w:t>
      </w:r>
      <w:r w:rsidRPr="00460279">
        <w:rPr>
          <w:rFonts w:ascii="Times New Roman" w:hAnsi="Times New Roman"/>
          <w:color w:val="FF0000"/>
          <w:sz w:val="24"/>
          <w:szCs w:val="24"/>
        </w:rPr>
        <w:t xml:space="preserve">. </w:t>
      </w:r>
      <w:r w:rsidRPr="00460279">
        <w:rPr>
          <w:rFonts w:ascii="Times New Roman" w:hAnsi="Times New Roman"/>
          <w:sz w:val="24"/>
          <w:szCs w:val="24"/>
        </w:rPr>
        <w:t>Цена товара в накладной указывается с учетом НДС (или без НДС). В накладной указываются цены, согласно спецификации (Приложение № 1).</w:t>
      </w:r>
    </w:p>
    <w:p w14:paraId="46ABE268" w14:textId="6D96BAA4" w:rsidR="00681C39" w:rsidRPr="00DC4D02" w:rsidRDefault="00CA495A" w:rsidP="00DC4D02">
      <w:pPr>
        <w:pStyle w:val="af4"/>
        <w:ind w:firstLine="720"/>
        <w:rPr>
          <w:szCs w:val="24"/>
        </w:rPr>
      </w:pPr>
      <w:r w:rsidRPr="00DC4D02">
        <w:rPr>
          <w:szCs w:val="24"/>
        </w:rPr>
        <w:t xml:space="preserve">7.2. </w:t>
      </w:r>
      <w:r w:rsidR="00681C39" w:rsidRPr="00DC4D02">
        <w:rPr>
          <w:szCs w:val="24"/>
        </w:rPr>
        <w:t>Цена Договора является твердой и определяется на весь срок его исполнения, за исключением случаев, предусмотренных пунктами 7.3 и 7.4 Договора.</w:t>
      </w:r>
    </w:p>
    <w:p w14:paraId="60D6D36B" w14:textId="77777777" w:rsidR="00D5421F" w:rsidRPr="00DC4D02" w:rsidRDefault="00681C39" w:rsidP="00CA495A">
      <w:pPr>
        <w:pStyle w:val="af4"/>
        <w:ind w:firstLine="720"/>
      </w:pPr>
      <w:r w:rsidRPr="00DC4D02">
        <w:rPr>
          <w:szCs w:val="24"/>
        </w:rPr>
        <w:t>7.3. Цена Договора может быть изменена, если по предложению Заказчика увеличивается предусмотренное Договором количество Товара не более чем на десять процентов или уменьшается предусмотренное Договором количество Товара не более чем на десять процентов.</w:t>
      </w:r>
      <w:r w:rsidR="00D5421F" w:rsidRPr="00DC4D02">
        <w:t xml:space="preserve"> </w:t>
      </w:r>
    </w:p>
    <w:p w14:paraId="2070F680" w14:textId="2C7987D7" w:rsidR="00681C39" w:rsidRPr="00DC4D02" w:rsidRDefault="00D5421F" w:rsidP="00CA495A">
      <w:pPr>
        <w:pStyle w:val="af4"/>
        <w:ind w:firstLine="720"/>
        <w:rPr>
          <w:szCs w:val="24"/>
        </w:rPr>
      </w:pPr>
      <w:r w:rsidRPr="00DC4D02">
        <w:rPr>
          <w:szCs w:val="24"/>
        </w:rPr>
        <w:t xml:space="preserve">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w:t>
      </w:r>
      <w:r w:rsidRPr="00DC4D02">
        <w:rPr>
          <w:szCs w:val="24"/>
        </w:rPr>
        <w:lastRenderedPageBreak/>
        <w:t>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Товара.</w:t>
      </w:r>
    </w:p>
    <w:p w14:paraId="4923049D" w14:textId="4815AAA8" w:rsidR="00D5421F" w:rsidRPr="00CA495A" w:rsidRDefault="00D5421F" w:rsidP="00CA495A">
      <w:pPr>
        <w:pStyle w:val="af4"/>
        <w:ind w:firstLine="720"/>
        <w:rPr>
          <w:szCs w:val="24"/>
        </w:rPr>
      </w:pPr>
      <w:r w:rsidRPr="00DC4D02">
        <w:rPr>
          <w:szCs w:val="24"/>
        </w:rPr>
        <w:t>7.4. По соглашению Сторон цена Договора может быть снижена без изменения предусмотренного Договором количества Товара, качества поставляемых товаров и иных условий Договора.</w:t>
      </w:r>
    </w:p>
    <w:p w14:paraId="6458EDF1" w14:textId="7B44A08D" w:rsidR="00CA495A" w:rsidRPr="00CA495A" w:rsidRDefault="00D5421F" w:rsidP="00CA495A">
      <w:pPr>
        <w:pStyle w:val="af4"/>
        <w:ind w:firstLine="720"/>
        <w:rPr>
          <w:szCs w:val="24"/>
        </w:rPr>
      </w:pPr>
      <w:r>
        <w:rPr>
          <w:szCs w:val="24"/>
        </w:rPr>
        <w:t>7</w:t>
      </w:r>
      <w:r w:rsidRPr="00DC4D02">
        <w:rPr>
          <w:szCs w:val="24"/>
        </w:rPr>
        <w:t>.5</w:t>
      </w:r>
      <w:r w:rsidR="00CA495A" w:rsidRPr="00DC4D02">
        <w:rPr>
          <w:szCs w:val="24"/>
        </w:rPr>
        <w:t>.</w:t>
      </w:r>
      <w:r w:rsidR="00CA495A" w:rsidRPr="00CA495A">
        <w:rPr>
          <w:szCs w:val="24"/>
        </w:rPr>
        <w:t xml:space="preserve"> Заказчик осуществляет ежемесячную оплату Товара в рублях, в безналичной форме путем перечисления денежных средств на расчетный счет Поставщика. О</w:t>
      </w:r>
      <w:r w:rsidR="00CA495A" w:rsidRPr="00CA495A">
        <w:rPr>
          <w:bCs/>
          <w:iCs/>
          <w:szCs w:val="24"/>
        </w:rPr>
        <w:t>плата по</w:t>
      </w:r>
      <w:r w:rsidR="008F039D">
        <w:rPr>
          <w:bCs/>
          <w:iCs/>
          <w:szCs w:val="24"/>
        </w:rPr>
        <w:t xml:space="preserve">сле поставки Товара в течение </w:t>
      </w:r>
      <w:r w:rsidR="00CA495A" w:rsidRPr="008F039D">
        <w:rPr>
          <w:bCs/>
          <w:iCs/>
          <w:szCs w:val="24"/>
        </w:rPr>
        <w:t xml:space="preserve">30 календарных дней </w:t>
      </w:r>
      <w:r w:rsidR="00CA495A" w:rsidRPr="00CA495A">
        <w:rPr>
          <w:bCs/>
          <w:iCs/>
          <w:szCs w:val="24"/>
        </w:rPr>
        <w:t>на основании товарных накладных, согласованных Сторонами, подтверждающих факт поставки Товара, счета на оплату</w:t>
      </w:r>
      <w:r w:rsidR="00CA495A" w:rsidRPr="00CA495A">
        <w:rPr>
          <w:szCs w:val="24"/>
        </w:rPr>
        <w:t>.</w:t>
      </w:r>
    </w:p>
    <w:p w14:paraId="42AD3182" w14:textId="12D028DA" w:rsidR="00CA495A" w:rsidRPr="00CA495A" w:rsidRDefault="00D5421F" w:rsidP="00CA495A">
      <w:pPr>
        <w:pStyle w:val="af4"/>
        <w:ind w:firstLine="720"/>
        <w:rPr>
          <w:szCs w:val="24"/>
        </w:rPr>
      </w:pPr>
      <w:r w:rsidRPr="00DC4D02">
        <w:rPr>
          <w:szCs w:val="24"/>
        </w:rPr>
        <w:t>7.6</w:t>
      </w:r>
      <w:r w:rsidR="00CA495A" w:rsidRPr="00DC4D02">
        <w:rPr>
          <w:szCs w:val="24"/>
        </w:rPr>
        <w:t>.</w:t>
      </w:r>
      <w:r w:rsidR="00CA495A" w:rsidRPr="00CA495A">
        <w:rPr>
          <w:szCs w:val="24"/>
        </w:rPr>
        <w:t xml:space="preserve"> Моментом оплаты считается дата списания денежных средств с лицевого счета </w:t>
      </w:r>
      <w:r w:rsidR="009C359E" w:rsidRPr="00DC4D02">
        <w:rPr>
          <w:szCs w:val="24"/>
        </w:rPr>
        <w:t>Заказчика</w:t>
      </w:r>
      <w:r w:rsidR="00CA495A" w:rsidRPr="00DC4D02">
        <w:rPr>
          <w:szCs w:val="24"/>
        </w:rPr>
        <w:t>.</w:t>
      </w:r>
    </w:p>
    <w:p w14:paraId="08FF1311" w14:textId="455A06F3" w:rsidR="00CA495A" w:rsidRPr="00CA495A" w:rsidRDefault="00D5421F" w:rsidP="00CA495A">
      <w:pPr>
        <w:pStyle w:val="af4"/>
        <w:ind w:firstLine="709"/>
        <w:rPr>
          <w:szCs w:val="24"/>
        </w:rPr>
      </w:pPr>
      <w:r>
        <w:rPr>
          <w:szCs w:val="24"/>
        </w:rPr>
        <w:t>7.</w:t>
      </w:r>
      <w:r w:rsidR="009B535C">
        <w:rPr>
          <w:szCs w:val="24"/>
        </w:rPr>
        <w:t>7</w:t>
      </w:r>
      <w:r w:rsidR="00CA495A" w:rsidRPr="00CA495A">
        <w:rPr>
          <w:szCs w:val="24"/>
        </w:rPr>
        <w:t xml:space="preserve">. По окончании каждого календарного месяца стороны производят сверку расчетов за поставленные товары. Акт сверки предоставляется Поставщиком в течение пяти календарных дней, следующих за отчетным месяцем. </w:t>
      </w:r>
      <w:r w:rsidR="009C359E" w:rsidRPr="009B535C">
        <w:rPr>
          <w:szCs w:val="24"/>
        </w:rPr>
        <w:t>Заказчик</w:t>
      </w:r>
      <w:r w:rsidR="00CA495A" w:rsidRPr="009B535C">
        <w:rPr>
          <w:szCs w:val="24"/>
        </w:rPr>
        <w:t xml:space="preserve"> в</w:t>
      </w:r>
      <w:r w:rsidR="00CA495A" w:rsidRPr="00CA495A">
        <w:rPr>
          <w:szCs w:val="24"/>
        </w:rPr>
        <w:t xml:space="preserve"> течение 10-ти дней со дня получения акта сверки обязан направить Поставщику один подписанный экземпляр или мотивированные разногласия.</w:t>
      </w:r>
    </w:p>
    <w:p w14:paraId="3C8B272D" w14:textId="2DDBAC37" w:rsidR="00CA495A" w:rsidRPr="00CA495A" w:rsidRDefault="00D5421F" w:rsidP="00CA495A">
      <w:pPr>
        <w:pStyle w:val="af4"/>
        <w:ind w:firstLine="709"/>
        <w:rPr>
          <w:szCs w:val="24"/>
        </w:rPr>
      </w:pPr>
      <w:r>
        <w:rPr>
          <w:szCs w:val="24"/>
        </w:rPr>
        <w:t>7.</w:t>
      </w:r>
      <w:r w:rsidR="009B535C">
        <w:rPr>
          <w:szCs w:val="24"/>
        </w:rPr>
        <w:t>8</w:t>
      </w:r>
      <w:r w:rsidR="00CA495A" w:rsidRPr="00CA495A">
        <w:rPr>
          <w:szCs w:val="24"/>
        </w:rPr>
        <w:t>. Каждая из сторон вправе потребовать составления акта сверки взаимных расчетов за поставленные товары на промежуточную дату. Вторая сторона обязана рассмотреть акт сверки в течение 10-ти рабочих дней и подписать его либо направить мотивированные разногласия, не более 2-х раз в месяц.</w:t>
      </w:r>
    </w:p>
    <w:p w14:paraId="416AC56F" w14:textId="0C8B6B6E" w:rsidR="00CA495A" w:rsidRDefault="00D5421F" w:rsidP="00CA495A">
      <w:pPr>
        <w:pStyle w:val="af4"/>
        <w:ind w:firstLine="709"/>
        <w:rPr>
          <w:szCs w:val="24"/>
        </w:rPr>
      </w:pPr>
      <w:r>
        <w:rPr>
          <w:szCs w:val="24"/>
        </w:rPr>
        <w:t>7.</w:t>
      </w:r>
      <w:r w:rsidR="009B535C">
        <w:rPr>
          <w:szCs w:val="24"/>
        </w:rPr>
        <w:t>9</w:t>
      </w:r>
      <w:r w:rsidR="00CA495A" w:rsidRPr="00CA495A">
        <w:rPr>
          <w:szCs w:val="24"/>
        </w:rPr>
        <w:t>. Цена Товара устанавливается в рублях и включает в себя все расходы Поставщика на поставку товаров, обязательные платежи, пошлины и сборы, транспортные расходы, стоимость тары и упаковки, доставки Товара до Заказчика, стоимость разгрузки.</w:t>
      </w:r>
    </w:p>
    <w:p w14:paraId="64E459FB" w14:textId="7BD98B7C" w:rsidR="00B37C9C" w:rsidRPr="00C25179" w:rsidRDefault="002120C4" w:rsidP="00B37C9C">
      <w:pPr>
        <w:spacing w:after="0" w:line="240" w:lineRule="auto"/>
        <w:ind w:firstLine="705"/>
        <w:jc w:val="both"/>
        <w:textAlignment w:val="baseline"/>
        <w:rPr>
          <w:rFonts w:ascii="Times New Roman" w:eastAsia="Times New Roman" w:hAnsi="Times New Roman"/>
          <w:sz w:val="24"/>
          <w:szCs w:val="24"/>
          <w:lang w:eastAsia="ru-RU"/>
        </w:rPr>
      </w:pPr>
      <w:r w:rsidRPr="00F767A0">
        <w:rPr>
          <w:rFonts w:ascii="Times New Roman" w:hAnsi="Times New Roman"/>
          <w:sz w:val="24"/>
          <w:szCs w:val="24"/>
        </w:rPr>
        <w:t>7.10. Финанси</w:t>
      </w:r>
      <w:r w:rsidR="00B37C9C" w:rsidRPr="00F767A0">
        <w:rPr>
          <w:rFonts w:ascii="Times New Roman" w:hAnsi="Times New Roman"/>
          <w:sz w:val="24"/>
          <w:szCs w:val="24"/>
        </w:rPr>
        <w:t>рование осуществляется за счет городского бюджета и средств от приносящей доход деятельности.</w:t>
      </w:r>
      <w:r w:rsidR="00B37C9C" w:rsidRPr="00C25179">
        <w:rPr>
          <w:rFonts w:ascii="Times New Roman" w:eastAsia="Times New Roman" w:hAnsi="Times New Roman"/>
          <w:sz w:val="24"/>
          <w:szCs w:val="24"/>
          <w:lang w:eastAsia="ru-RU"/>
        </w:rPr>
        <w:t> </w:t>
      </w:r>
    </w:p>
    <w:p w14:paraId="5F6A024D" w14:textId="39B80D55" w:rsidR="002120C4" w:rsidRPr="00B37C9C" w:rsidRDefault="002120C4" w:rsidP="00CA495A">
      <w:pPr>
        <w:pStyle w:val="af4"/>
        <w:ind w:firstLine="709"/>
        <w:rPr>
          <w:szCs w:val="24"/>
        </w:rPr>
      </w:pPr>
    </w:p>
    <w:p w14:paraId="3825163B" w14:textId="77777777" w:rsidR="00CA495A" w:rsidRPr="00CA495A" w:rsidRDefault="00CA495A" w:rsidP="00CA495A">
      <w:pPr>
        <w:pStyle w:val="af4"/>
        <w:ind w:firstLine="709"/>
        <w:rPr>
          <w:szCs w:val="24"/>
        </w:rPr>
      </w:pPr>
    </w:p>
    <w:p w14:paraId="5C517ADC" w14:textId="38E4868F" w:rsidR="00CA495A" w:rsidRPr="00795783" w:rsidRDefault="00CA495A" w:rsidP="00795783">
      <w:pPr>
        <w:pStyle w:val="af4"/>
        <w:numPr>
          <w:ilvl w:val="0"/>
          <w:numId w:val="2"/>
        </w:numPr>
        <w:jc w:val="center"/>
        <w:rPr>
          <w:b/>
          <w:szCs w:val="24"/>
        </w:rPr>
      </w:pPr>
      <w:r w:rsidRPr="00CA495A">
        <w:rPr>
          <w:b/>
          <w:szCs w:val="24"/>
        </w:rPr>
        <w:t>ОТВЕТСТВЕННОСТЬ СТОРОН</w:t>
      </w:r>
    </w:p>
    <w:p w14:paraId="1C0CF8A7" w14:textId="21A9E18F" w:rsidR="00A65A24" w:rsidRPr="00795783" w:rsidRDefault="00795783" w:rsidP="00795783">
      <w:pPr>
        <w:suppressAutoHyphens/>
        <w:autoSpaceDE w:val="0"/>
        <w:spacing w:after="0" w:line="240" w:lineRule="auto"/>
        <w:ind w:firstLine="284"/>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       </w:t>
      </w:r>
      <w:r w:rsidR="00A65A24" w:rsidRPr="00795783">
        <w:rPr>
          <w:rFonts w:ascii="Times New Roman" w:eastAsia="Arial" w:hAnsi="Times New Roman"/>
          <w:sz w:val="24"/>
          <w:szCs w:val="24"/>
          <w:lang w:eastAsia="ar-SA"/>
        </w:rPr>
        <w:t>8.1. За неисполнение или ненадлежащее исполнение условий Договора Стороны несут ответственность в соответствии с законодательством Российской Федерации.</w:t>
      </w:r>
    </w:p>
    <w:p w14:paraId="38ABE40D" w14:textId="77777777" w:rsidR="00A65A24" w:rsidRPr="00795783" w:rsidRDefault="00A65A24" w:rsidP="00A65A24">
      <w:pPr>
        <w:suppressAutoHyphens/>
        <w:autoSpaceDE w:val="0"/>
        <w:spacing w:after="0" w:line="240" w:lineRule="auto"/>
        <w:jc w:val="both"/>
        <w:rPr>
          <w:rFonts w:ascii="Times New Roman" w:eastAsia="Arial" w:hAnsi="Times New Roman"/>
          <w:sz w:val="24"/>
          <w:szCs w:val="24"/>
          <w:lang w:eastAsia="ar-SA"/>
        </w:rPr>
      </w:pPr>
      <w:r w:rsidRPr="00795783">
        <w:rPr>
          <w:rFonts w:ascii="Times New Roman" w:eastAsia="Arial" w:hAnsi="Times New Roman"/>
          <w:sz w:val="24"/>
          <w:szCs w:val="24"/>
          <w:lang w:eastAsia="ar-SA"/>
        </w:rPr>
        <w:t>В случае привлечения к исполнению Договора соисполнителей, ответственность перед Заказчиком за неисполнение обязательств по Договору несет Поставщик.</w:t>
      </w:r>
    </w:p>
    <w:p w14:paraId="3558A835" w14:textId="4F0570E7" w:rsidR="00A65A24" w:rsidRPr="00795783" w:rsidRDefault="00795783" w:rsidP="00A65A24">
      <w:pPr>
        <w:suppressAutoHyphens/>
        <w:autoSpaceDE w:val="0"/>
        <w:spacing w:after="0" w:line="240" w:lineRule="auto"/>
        <w:ind w:firstLine="284"/>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      </w:t>
      </w:r>
      <w:r w:rsidR="00A65A24" w:rsidRPr="00795783">
        <w:rPr>
          <w:rFonts w:ascii="Times New Roman" w:eastAsia="Arial" w:hAnsi="Times New Roman"/>
          <w:sz w:val="24"/>
          <w:szCs w:val="24"/>
          <w:lang w:eastAsia="ar-SA"/>
        </w:rPr>
        <w:t>8.2. Размер штрафа устанавливается Договором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определения размера штрафа).</w:t>
      </w:r>
    </w:p>
    <w:p w14:paraId="2539B8CC" w14:textId="7F0ABA25" w:rsidR="00A65A24" w:rsidRPr="00795783" w:rsidRDefault="00795783" w:rsidP="00A65A24">
      <w:pPr>
        <w:suppressAutoHyphens/>
        <w:autoSpaceDE w:val="0"/>
        <w:spacing w:after="0" w:line="240" w:lineRule="auto"/>
        <w:ind w:firstLine="284"/>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    </w:t>
      </w:r>
      <w:r w:rsidR="00A65A24" w:rsidRPr="00795783">
        <w:rPr>
          <w:rFonts w:ascii="Times New Roman" w:eastAsia="Arial" w:hAnsi="Times New Roman"/>
          <w:sz w:val="24"/>
          <w:szCs w:val="24"/>
          <w:lang w:eastAsia="ar-SA"/>
        </w:rPr>
        <w:t>8.3.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14:paraId="32731EC9" w14:textId="7A1ECA43" w:rsidR="00A65A24" w:rsidRPr="00795783" w:rsidRDefault="00795783" w:rsidP="00A65A24">
      <w:pPr>
        <w:suppressAutoHyphens/>
        <w:autoSpaceDE w:val="0"/>
        <w:spacing w:after="0" w:line="240" w:lineRule="auto"/>
        <w:ind w:firstLine="284"/>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    </w:t>
      </w:r>
      <w:r w:rsidR="00A65A24" w:rsidRPr="00795783">
        <w:rPr>
          <w:rFonts w:ascii="Times New Roman" w:eastAsia="Arial" w:hAnsi="Times New Roman"/>
          <w:sz w:val="24"/>
          <w:szCs w:val="24"/>
          <w:lang w:eastAsia="ar-SA"/>
        </w:rPr>
        <w:t xml:space="preserve">8.4.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w:t>
      </w:r>
      <w:r w:rsidR="00A65A24" w:rsidRPr="00795783">
        <w:rPr>
          <w:rFonts w:ascii="Times New Roman" w:eastAsia="Arial" w:hAnsi="Times New Roman"/>
          <w:sz w:val="24"/>
          <w:szCs w:val="24"/>
          <w:lang w:eastAsia="ar-SA"/>
        </w:rPr>
        <w:lastRenderedPageBreak/>
        <w:t>ключевой ставки Центрального банка Российской Федерации от неуплаченной в срок суммы.</w:t>
      </w:r>
    </w:p>
    <w:p w14:paraId="0570D319" w14:textId="344B7D89" w:rsidR="00A65A24" w:rsidRPr="00795783" w:rsidRDefault="00795783" w:rsidP="00A65A24">
      <w:pPr>
        <w:suppressAutoHyphens/>
        <w:autoSpaceDE w:val="0"/>
        <w:spacing w:after="0" w:line="240" w:lineRule="auto"/>
        <w:ind w:firstLine="284"/>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    </w:t>
      </w:r>
      <w:r w:rsidR="00A65A24" w:rsidRPr="00795783">
        <w:rPr>
          <w:rFonts w:ascii="Times New Roman" w:eastAsia="Arial" w:hAnsi="Times New Roman"/>
          <w:sz w:val="24"/>
          <w:szCs w:val="24"/>
          <w:lang w:eastAsia="ar-SA"/>
        </w:rPr>
        <w:t xml:space="preserve">8.5.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взыскать с Заказчика штраф в размере </w:t>
      </w:r>
      <w:r w:rsidR="00520FCB">
        <w:rPr>
          <w:rFonts w:ascii="Times New Roman" w:eastAsia="Arial" w:hAnsi="Times New Roman"/>
          <w:sz w:val="24"/>
          <w:szCs w:val="24"/>
          <w:lang w:eastAsia="ar-SA"/>
        </w:rPr>
        <w:t>1000</w:t>
      </w:r>
      <w:r w:rsidR="00A65A24" w:rsidRPr="00795783">
        <w:rPr>
          <w:rFonts w:ascii="Times New Roman" w:eastAsia="Arial" w:hAnsi="Times New Roman"/>
          <w:sz w:val="24"/>
          <w:szCs w:val="24"/>
          <w:lang w:eastAsia="ar-SA"/>
        </w:rPr>
        <w:t xml:space="preserve"> рублей. </w:t>
      </w:r>
    </w:p>
    <w:p w14:paraId="057DB37C" w14:textId="523A1B3B" w:rsidR="00A65A24" w:rsidRPr="00795783" w:rsidRDefault="00795783" w:rsidP="00A65A24">
      <w:pPr>
        <w:suppressAutoHyphens/>
        <w:autoSpaceDE w:val="0"/>
        <w:spacing w:after="0" w:line="240" w:lineRule="auto"/>
        <w:ind w:firstLine="284"/>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    </w:t>
      </w:r>
      <w:r w:rsidR="00A65A24" w:rsidRPr="00795783">
        <w:rPr>
          <w:rFonts w:ascii="Times New Roman" w:eastAsia="Arial" w:hAnsi="Times New Roman"/>
          <w:sz w:val="24"/>
          <w:szCs w:val="24"/>
          <w:lang w:eastAsia="ar-SA"/>
        </w:rPr>
        <w:t xml:space="preserve">8.6. Общая сумма начисленных штрафов за ненадлежащее исполнение Заказчиком обязательств, предусмотренных Договором, не может превышать цену Договора. </w:t>
      </w:r>
    </w:p>
    <w:p w14:paraId="425B4C87" w14:textId="60468956" w:rsidR="00A65A24" w:rsidRPr="00795783" w:rsidRDefault="00795783" w:rsidP="00A65A24">
      <w:pPr>
        <w:suppressAutoHyphens/>
        <w:autoSpaceDE w:val="0"/>
        <w:spacing w:after="0" w:line="240" w:lineRule="auto"/>
        <w:ind w:firstLine="284"/>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    </w:t>
      </w:r>
      <w:r w:rsidR="00A65A24" w:rsidRPr="00795783">
        <w:rPr>
          <w:rFonts w:ascii="Times New Roman" w:eastAsia="Arial" w:hAnsi="Times New Roman"/>
          <w:sz w:val="24"/>
          <w:szCs w:val="24"/>
          <w:lang w:eastAsia="ar-SA"/>
        </w:rPr>
        <w:t>8.7.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14:paraId="43939E86" w14:textId="207B8176" w:rsidR="00A65A24" w:rsidRPr="00795783" w:rsidRDefault="00795783" w:rsidP="00A65A24">
      <w:pPr>
        <w:suppressAutoHyphens/>
        <w:autoSpaceDE w:val="0"/>
        <w:spacing w:after="0" w:line="240" w:lineRule="auto"/>
        <w:ind w:firstLine="284"/>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    </w:t>
      </w:r>
      <w:r w:rsidR="00A65A24" w:rsidRPr="00795783">
        <w:rPr>
          <w:rFonts w:ascii="Times New Roman" w:eastAsia="Arial" w:hAnsi="Times New Roman"/>
          <w:sz w:val="24"/>
          <w:szCs w:val="24"/>
          <w:lang w:eastAsia="ar-SA"/>
        </w:rPr>
        <w:t xml:space="preserve">8.8.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14:paraId="11355F76" w14:textId="09518EED" w:rsidR="00A65A24" w:rsidRPr="00795783" w:rsidRDefault="00795783" w:rsidP="00A65A24">
      <w:pPr>
        <w:suppressAutoHyphens/>
        <w:autoSpaceDE w:val="0"/>
        <w:spacing w:after="0" w:line="240" w:lineRule="auto"/>
        <w:ind w:firstLine="284"/>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   </w:t>
      </w:r>
      <w:r w:rsidR="00A65A24" w:rsidRPr="00795783">
        <w:rPr>
          <w:rFonts w:ascii="Times New Roman" w:eastAsia="Arial" w:hAnsi="Times New Roman"/>
          <w:sz w:val="24"/>
          <w:szCs w:val="24"/>
          <w:lang w:eastAsia="ar-SA"/>
        </w:rPr>
        <w:t xml:space="preserve">8.9. Штрафы начисляются за ненадлежащее исполнение Поставщиком обязательств, предусмотренных Договором, за исключением просрочки исполнения обязательств, предусмотренных Договором.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______ рублей. </w:t>
      </w:r>
    </w:p>
    <w:p w14:paraId="320734DC" w14:textId="08AFB1EC" w:rsidR="00A65A24" w:rsidRPr="00795783" w:rsidRDefault="00A65A24" w:rsidP="00A65A24">
      <w:pPr>
        <w:suppressAutoHyphens/>
        <w:autoSpaceDE w:val="0"/>
        <w:spacing w:after="0" w:line="240" w:lineRule="auto"/>
        <w:jc w:val="both"/>
        <w:rPr>
          <w:rFonts w:ascii="Times New Roman" w:eastAsia="Arial" w:hAnsi="Times New Roman"/>
          <w:i/>
          <w:sz w:val="24"/>
          <w:szCs w:val="24"/>
          <w:lang w:eastAsia="ar-SA"/>
        </w:rPr>
      </w:pPr>
      <w:r w:rsidRPr="00795783">
        <w:rPr>
          <w:rFonts w:ascii="Times New Roman" w:eastAsia="Arial" w:hAnsi="Times New Roman"/>
          <w:i/>
          <w:sz w:val="24"/>
          <w:szCs w:val="24"/>
          <w:lang w:eastAsia="ar-SA"/>
        </w:rPr>
        <w:t>Размер штрафа определяется в соответствии с Правилами определения размера штрафа в размере 1 процента цены Договора, но не более 5000 рублей и не менее 1000 рублей.</w:t>
      </w:r>
    </w:p>
    <w:p w14:paraId="59839FE1" w14:textId="1D058E32" w:rsidR="00A65A24" w:rsidRPr="00795783" w:rsidRDefault="00A65A24" w:rsidP="00A65A24">
      <w:pPr>
        <w:tabs>
          <w:tab w:val="left" w:pos="1134"/>
        </w:tabs>
        <w:suppressAutoHyphens/>
        <w:autoSpaceDE w:val="0"/>
        <w:spacing w:after="0" w:line="240" w:lineRule="auto"/>
        <w:jc w:val="both"/>
        <w:rPr>
          <w:rFonts w:ascii="Times New Roman" w:eastAsia="Arial" w:hAnsi="Times New Roman"/>
          <w:sz w:val="24"/>
          <w:szCs w:val="24"/>
          <w:lang w:eastAsia="ar-SA"/>
        </w:rPr>
      </w:pPr>
      <w:r w:rsidRPr="00795783">
        <w:rPr>
          <w:rFonts w:ascii="Times New Roman" w:eastAsia="Arial" w:hAnsi="Times New Roman"/>
          <w:sz w:val="24"/>
          <w:szCs w:val="24"/>
          <w:lang w:eastAsia="ar-SA"/>
        </w:rPr>
        <w:t xml:space="preserve">   </w:t>
      </w:r>
      <w:r w:rsidR="00795783">
        <w:rPr>
          <w:rFonts w:ascii="Times New Roman" w:eastAsia="Arial" w:hAnsi="Times New Roman"/>
          <w:sz w:val="24"/>
          <w:szCs w:val="24"/>
          <w:lang w:eastAsia="ar-SA"/>
        </w:rPr>
        <w:t xml:space="preserve">  </w:t>
      </w:r>
      <w:r w:rsidRPr="00795783">
        <w:rPr>
          <w:rFonts w:ascii="Times New Roman" w:eastAsia="Arial" w:hAnsi="Times New Roman"/>
          <w:sz w:val="24"/>
          <w:szCs w:val="24"/>
          <w:lang w:eastAsia="ar-SA"/>
        </w:rPr>
        <w:t xml:space="preserve">  8.10.</w:t>
      </w:r>
      <w:r w:rsidRPr="00795783">
        <w:rPr>
          <w:rFonts w:ascii="Times New Roman" w:eastAsia="Arial" w:hAnsi="Times New Roman"/>
          <w:sz w:val="24"/>
          <w:szCs w:val="24"/>
          <w:lang w:eastAsia="ar-SA"/>
        </w:rPr>
        <w:tab/>
        <w:t>Общая сумма начисленных штрафов за ненадлежащее исполнение Поставщиком обязательств, предусмотренных Договором, не может превышать цену Договора.</w:t>
      </w:r>
    </w:p>
    <w:p w14:paraId="29997147" w14:textId="4A5A7D8E" w:rsidR="00A65A24" w:rsidRPr="00795783" w:rsidRDefault="00A65A24" w:rsidP="00A65A24">
      <w:pPr>
        <w:tabs>
          <w:tab w:val="left" w:pos="1134"/>
        </w:tabs>
        <w:suppressAutoHyphens/>
        <w:autoSpaceDE w:val="0"/>
        <w:spacing w:after="0" w:line="240" w:lineRule="auto"/>
        <w:jc w:val="both"/>
        <w:rPr>
          <w:rFonts w:ascii="Times New Roman" w:eastAsia="Arial" w:hAnsi="Times New Roman"/>
          <w:sz w:val="24"/>
          <w:szCs w:val="24"/>
          <w:lang w:eastAsia="ar-SA"/>
        </w:rPr>
      </w:pPr>
      <w:r w:rsidRPr="00795783">
        <w:rPr>
          <w:rFonts w:ascii="Times New Roman" w:eastAsia="Arial" w:hAnsi="Times New Roman"/>
          <w:sz w:val="24"/>
          <w:szCs w:val="24"/>
          <w:lang w:eastAsia="ar-SA"/>
        </w:rPr>
        <w:t xml:space="preserve">     </w:t>
      </w:r>
      <w:r w:rsidR="00795783">
        <w:rPr>
          <w:rFonts w:ascii="Times New Roman" w:eastAsia="Arial" w:hAnsi="Times New Roman"/>
          <w:sz w:val="24"/>
          <w:szCs w:val="24"/>
          <w:lang w:eastAsia="ar-SA"/>
        </w:rPr>
        <w:t xml:space="preserve">  </w:t>
      </w:r>
      <w:r w:rsidRPr="00795783">
        <w:rPr>
          <w:rFonts w:ascii="Times New Roman" w:eastAsia="Arial" w:hAnsi="Times New Roman"/>
          <w:sz w:val="24"/>
          <w:szCs w:val="24"/>
          <w:lang w:eastAsia="ar-SA"/>
        </w:rPr>
        <w:t>8.11.</w:t>
      </w:r>
      <w:r w:rsidRPr="00795783">
        <w:rPr>
          <w:rFonts w:ascii="Times New Roman" w:eastAsia="Arial" w:hAnsi="Times New Roman"/>
          <w:sz w:val="24"/>
          <w:szCs w:val="24"/>
          <w:lang w:eastAsia="ar-SA"/>
        </w:rPr>
        <w:tab/>
        <w:t>Сторона освобождается от уплаты неустойки (штрафа, пени), если докажет, что неисполнение или ненадлежащее исполнение обязательства, с предусмотренного Договором, произошло вследствие непреодолимой силы или по вине другой Стороны.</w:t>
      </w:r>
    </w:p>
    <w:p w14:paraId="7E9B71E7" w14:textId="7911D107" w:rsidR="00A65A24" w:rsidRPr="00795783" w:rsidRDefault="00A65A24" w:rsidP="00A65A24">
      <w:pPr>
        <w:tabs>
          <w:tab w:val="left" w:pos="1134"/>
        </w:tabs>
        <w:suppressAutoHyphens/>
        <w:autoSpaceDE w:val="0"/>
        <w:spacing w:after="0" w:line="240" w:lineRule="auto"/>
        <w:jc w:val="both"/>
        <w:rPr>
          <w:rFonts w:ascii="Times New Roman" w:eastAsia="Arial" w:hAnsi="Times New Roman"/>
          <w:sz w:val="24"/>
          <w:szCs w:val="24"/>
          <w:lang w:eastAsia="ar-SA"/>
        </w:rPr>
      </w:pPr>
      <w:r w:rsidRPr="00795783">
        <w:rPr>
          <w:rFonts w:ascii="Times New Roman" w:eastAsia="Arial" w:hAnsi="Times New Roman"/>
          <w:sz w:val="24"/>
          <w:szCs w:val="24"/>
          <w:lang w:eastAsia="ar-SA"/>
        </w:rPr>
        <w:t xml:space="preserve">    </w:t>
      </w:r>
      <w:r w:rsidR="00795783">
        <w:rPr>
          <w:rFonts w:ascii="Times New Roman" w:eastAsia="Arial" w:hAnsi="Times New Roman"/>
          <w:sz w:val="24"/>
          <w:szCs w:val="24"/>
          <w:lang w:eastAsia="ar-SA"/>
        </w:rPr>
        <w:t xml:space="preserve">  </w:t>
      </w:r>
      <w:r w:rsidRPr="00795783">
        <w:rPr>
          <w:rFonts w:ascii="Times New Roman" w:eastAsia="Arial" w:hAnsi="Times New Roman"/>
          <w:sz w:val="24"/>
          <w:szCs w:val="24"/>
          <w:lang w:eastAsia="ar-SA"/>
        </w:rPr>
        <w:t xml:space="preserve"> 8.12.</w:t>
      </w:r>
      <w:r w:rsidRPr="00795783">
        <w:rPr>
          <w:rFonts w:ascii="Times New Roman" w:eastAsia="Arial" w:hAnsi="Times New Roman"/>
          <w:sz w:val="24"/>
          <w:szCs w:val="24"/>
          <w:lang w:eastAsia="ar-SA"/>
        </w:rPr>
        <w:tab/>
        <w:t>Уплата неустоек (штрафов, пеней) не освобождает Стороны от выполнения принятых обязательств.</w:t>
      </w:r>
    </w:p>
    <w:p w14:paraId="2C6DA534" w14:textId="27144BA4" w:rsidR="00A65A24" w:rsidRPr="00795783" w:rsidRDefault="00A65A24" w:rsidP="00A65A24">
      <w:pPr>
        <w:tabs>
          <w:tab w:val="left" w:pos="1134"/>
        </w:tabs>
        <w:suppressAutoHyphens/>
        <w:autoSpaceDE w:val="0"/>
        <w:spacing w:after="0" w:line="240" w:lineRule="auto"/>
        <w:jc w:val="both"/>
        <w:rPr>
          <w:rFonts w:ascii="Times New Roman" w:eastAsia="Arial" w:hAnsi="Times New Roman"/>
          <w:sz w:val="24"/>
          <w:szCs w:val="24"/>
          <w:lang w:eastAsia="ar-SA"/>
        </w:rPr>
      </w:pPr>
      <w:r w:rsidRPr="00795783">
        <w:rPr>
          <w:rFonts w:ascii="Times New Roman" w:eastAsia="Arial" w:hAnsi="Times New Roman"/>
          <w:sz w:val="24"/>
          <w:szCs w:val="24"/>
          <w:lang w:eastAsia="ar-SA"/>
        </w:rPr>
        <w:t xml:space="preserve">  </w:t>
      </w:r>
      <w:r w:rsidR="00795783">
        <w:rPr>
          <w:rFonts w:ascii="Times New Roman" w:eastAsia="Arial" w:hAnsi="Times New Roman"/>
          <w:sz w:val="24"/>
          <w:szCs w:val="24"/>
          <w:lang w:eastAsia="ar-SA"/>
        </w:rPr>
        <w:t xml:space="preserve">  </w:t>
      </w:r>
      <w:r w:rsidRPr="00795783">
        <w:rPr>
          <w:rFonts w:ascii="Times New Roman" w:eastAsia="Arial" w:hAnsi="Times New Roman"/>
          <w:sz w:val="24"/>
          <w:szCs w:val="24"/>
          <w:lang w:eastAsia="ar-SA"/>
        </w:rPr>
        <w:t xml:space="preserve">   8.13.</w:t>
      </w:r>
      <w:r w:rsidRPr="00795783">
        <w:rPr>
          <w:rFonts w:ascii="Times New Roman" w:eastAsia="Arial" w:hAnsi="Times New Roman"/>
          <w:sz w:val="24"/>
          <w:szCs w:val="24"/>
          <w:lang w:eastAsia="ar-SA"/>
        </w:rPr>
        <w:tab/>
        <w:t>Оплата Договора может быть осуществлена путем выплаты Поставщику суммы, уменьшенной на сумму неустойки (пеней, штрафов), при условии перечисления в установленном порядке неустойки в доход соответствующего бюджета бюджетной системы Российской Федерации на основании платежного документа, оформленного получателем бюджетных средств, с указанием Поставщика, за которого осуществляется перечисление неустойки (пеней, штрафов) в соответствии с условиями Договора.</w:t>
      </w:r>
    </w:p>
    <w:p w14:paraId="69496FED" w14:textId="62986717" w:rsidR="00A65A24" w:rsidRPr="00A65A24" w:rsidRDefault="00A65A24" w:rsidP="00A65A24">
      <w:pPr>
        <w:jc w:val="both"/>
        <w:rPr>
          <w:rFonts w:ascii="Times New Roman" w:hAnsi="Times New Roman"/>
          <w:sz w:val="24"/>
          <w:szCs w:val="24"/>
        </w:rPr>
      </w:pPr>
      <w:r w:rsidRPr="00795783">
        <w:rPr>
          <w:rFonts w:ascii="Times New Roman" w:eastAsia="Arial" w:hAnsi="Times New Roman"/>
          <w:sz w:val="24"/>
          <w:szCs w:val="24"/>
          <w:lang w:eastAsia="ar-SA"/>
        </w:rPr>
        <w:t xml:space="preserve">     8.14.</w:t>
      </w:r>
      <w:r w:rsidRPr="00795783">
        <w:rPr>
          <w:rFonts w:ascii="Times New Roman" w:eastAsia="Arial" w:hAnsi="Times New Roman"/>
          <w:sz w:val="24"/>
          <w:szCs w:val="24"/>
          <w:lang w:eastAsia="ar-SA"/>
        </w:rPr>
        <w:tab/>
        <w:t>В случаях, не урегулированных Договором, Стороны несут ответственность за невыполнение либо ненадлежащее выполнение взятых на себя по Договору обязательств в соответствии с действующим законодательством Российской Федерации.</w:t>
      </w:r>
    </w:p>
    <w:p w14:paraId="3CE31F1E" w14:textId="65258E05" w:rsidR="00CA495A" w:rsidRPr="00CA495A" w:rsidRDefault="00CA495A" w:rsidP="00795783">
      <w:pPr>
        <w:pStyle w:val="af4"/>
        <w:numPr>
          <w:ilvl w:val="0"/>
          <w:numId w:val="2"/>
        </w:numPr>
        <w:jc w:val="center"/>
        <w:rPr>
          <w:b/>
          <w:szCs w:val="24"/>
        </w:rPr>
      </w:pPr>
      <w:r w:rsidRPr="00CA495A">
        <w:rPr>
          <w:b/>
          <w:szCs w:val="24"/>
        </w:rPr>
        <w:t>ПОРЯДОК РАЗРЕШЕНИЯ СПОРОВ</w:t>
      </w:r>
    </w:p>
    <w:p w14:paraId="702D8987" w14:textId="77777777" w:rsidR="00CA495A" w:rsidRPr="00CA495A" w:rsidRDefault="00CA495A" w:rsidP="00CA495A">
      <w:pPr>
        <w:pStyle w:val="af4"/>
        <w:ind w:firstLine="709"/>
        <w:rPr>
          <w:szCs w:val="24"/>
        </w:rPr>
      </w:pPr>
      <w:r w:rsidRPr="00CA495A">
        <w:rPr>
          <w:szCs w:val="24"/>
        </w:rPr>
        <w:t>9.1. Все споры и разногласия между сторонами, возникающие в период действия настоящего договора, разрешаются сторонами с соблюдением досудебного претензионного порядка. Спор, возникающий из настоящего Договора, может быть передан на разрешение Арбитражного суда по истечении семи календарных дней со дня направления претензии другой Стороне.</w:t>
      </w:r>
    </w:p>
    <w:p w14:paraId="1E01F2C3" w14:textId="7F69567D" w:rsidR="00CA495A" w:rsidRPr="00CA495A" w:rsidRDefault="00CA495A" w:rsidP="00CA495A">
      <w:pPr>
        <w:pStyle w:val="af4"/>
        <w:ind w:firstLine="709"/>
        <w:rPr>
          <w:szCs w:val="24"/>
        </w:rPr>
      </w:pPr>
      <w:r w:rsidRPr="00CA495A">
        <w:rPr>
          <w:szCs w:val="24"/>
        </w:rPr>
        <w:t xml:space="preserve">9.2. В случае невозможности урегулирования разногласий в досудебном порядке, споры передаются на рассмотрение в Арбитражный суд </w:t>
      </w:r>
      <w:r w:rsidR="00795783">
        <w:rPr>
          <w:szCs w:val="24"/>
        </w:rPr>
        <w:t>Челябинской</w:t>
      </w:r>
      <w:r w:rsidRPr="00CA495A">
        <w:rPr>
          <w:szCs w:val="24"/>
        </w:rPr>
        <w:t xml:space="preserve"> области.</w:t>
      </w:r>
    </w:p>
    <w:p w14:paraId="4BCAD9E9" w14:textId="2091F0F6" w:rsidR="00CA495A" w:rsidRPr="00CA495A" w:rsidRDefault="00987D45" w:rsidP="00CA495A">
      <w:pPr>
        <w:pStyle w:val="ConsNormal"/>
        <w:tabs>
          <w:tab w:val="left" w:pos="0"/>
        </w:tabs>
        <w:autoSpaceDN w:val="0"/>
        <w:ind w:right="0" w:firstLine="0"/>
        <w:jc w:val="both"/>
        <w:rPr>
          <w:rFonts w:ascii="Times New Roman" w:hAnsi="Times New Roman"/>
          <w:sz w:val="24"/>
          <w:szCs w:val="24"/>
        </w:rPr>
      </w:pPr>
      <w:r>
        <w:rPr>
          <w:rFonts w:ascii="Times New Roman" w:hAnsi="Times New Roman"/>
          <w:sz w:val="24"/>
          <w:szCs w:val="24"/>
        </w:rPr>
        <w:t xml:space="preserve">           </w:t>
      </w:r>
      <w:r w:rsidR="00CA495A" w:rsidRPr="00CA495A">
        <w:rPr>
          <w:rFonts w:ascii="Times New Roman" w:hAnsi="Times New Roman"/>
          <w:sz w:val="24"/>
          <w:szCs w:val="24"/>
        </w:rPr>
        <w:t xml:space="preserve"> 9.3. При расторжении договора в связи с односторонним </w:t>
      </w:r>
      <w:r w:rsidR="00CA495A" w:rsidRPr="00795783">
        <w:rPr>
          <w:rFonts w:ascii="Times New Roman" w:hAnsi="Times New Roman"/>
          <w:sz w:val="24"/>
          <w:szCs w:val="24"/>
        </w:rPr>
        <w:t xml:space="preserve">отказом </w:t>
      </w:r>
      <w:r w:rsidR="00681C39" w:rsidRPr="00795783">
        <w:rPr>
          <w:rFonts w:ascii="Times New Roman" w:hAnsi="Times New Roman"/>
          <w:sz w:val="24"/>
          <w:szCs w:val="24"/>
        </w:rPr>
        <w:t>Заказчика</w:t>
      </w:r>
      <w:r w:rsidR="00CA495A" w:rsidRPr="00CA495A">
        <w:rPr>
          <w:rFonts w:ascii="Times New Roman" w:hAnsi="Times New Roman"/>
          <w:sz w:val="24"/>
          <w:szCs w:val="24"/>
        </w:rPr>
        <w:t xml:space="preserve"> от исполнения договора в связи с нарушением Поставщиком условий договора </w:t>
      </w:r>
      <w:r w:rsidR="00681C39" w:rsidRPr="00795783">
        <w:rPr>
          <w:rFonts w:ascii="Times New Roman" w:hAnsi="Times New Roman"/>
          <w:sz w:val="24"/>
          <w:szCs w:val="24"/>
        </w:rPr>
        <w:t>Заказчик</w:t>
      </w:r>
      <w:r w:rsidR="00CA495A" w:rsidRPr="00CA495A">
        <w:rPr>
          <w:rFonts w:ascii="Times New Roman" w:hAnsi="Times New Roman"/>
          <w:sz w:val="24"/>
          <w:szCs w:val="24"/>
        </w:rPr>
        <w:t xml:space="preserve"> вправе потребовать возмещения фактически понесенного ущерба, обусловленного </w:t>
      </w:r>
      <w:r w:rsidR="00CA495A" w:rsidRPr="00CA495A">
        <w:rPr>
          <w:rFonts w:ascii="Times New Roman" w:hAnsi="Times New Roman"/>
          <w:sz w:val="24"/>
          <w:szCs w:val="24"/>
        </w:rPr>
        <w:lastRenderedPageBreak/>
        <w:t>обстоятельствами, являющимися основанием для принятия решения об одностороннем отказе от исполнения договора.</w:t>
      </w:r>
    </w:p>
    <w:p w14:paraId="4016ACE4" w14:textId="77777777" w:rsidR="00CA495A" w:rsidRPr="00987D45" w:rsidRDefault="00CA495A" w:rsidP="00987D45">
      <w:pPr>
        <w:pStyle w:val="af4"/>
        <w:ind w:firstLine="709"/>
        <w:jc w:val="center"/>
        <w:rPr>
          <w:b/>
          <w:szCs w:val="24"/>
        </w:rPr>
      </w:pPr>
    </w:p>
    <w:p w14:paraId="33D14346" w14:textId="10018815" w:rsidR="00987D45" w:rsidRPr="00987D45" w:rsidRDefault="00987D45" w:rsidP="00987D45">
      <w:pPr>
        <w:pStyle w:val="1"/>
        <w:jc w:val="center"/>
        <w:rPr>
          <w:rFonts w:eastAsia="NSimSun"/>
          <w:b/>
          <w:lang w:bidi="hi-IN"/>
        </w:rPr>
      </w:pPr>
      <w:r w:rsidRPr="00987D45">
        <w:rPr>
          <w:rFonts w:eastAsia="NSimSun"/>
          <w:b/>
          <w:lang w:bidi="hi-IN"/>
        </w:rPr>
        <w:t>10. АНТИКОРРУПЦИОННАЯ ОГОВОРКА</w:t>
      </w:r>
    </w:p>
    <w:p w14:paraId="7E0EB276" w14:textId="074DE9FD" w:rsidR="00987D45" w:rsidRPr="00987D45" w:rsidRDefault="00987D45" w:rsidP="00987D45">
      <w:pPr>
        <w:pStyle w:val="1"/>
        <w:ind w:firstLine="568"/>
        <w:jc w:val="both"/>
        <w:rPr>
          <w:rFonts w:eastAsia="NSimSun"/>
          <w:iCs/>
          <w:lang w:eastAsia="zh-CN" w:bidi="hi-IN"/>
        </w:rPr>
      </w:pPr>
      <w:r>
        <w:rPr>
          <w:rFonts w:eastAsia="NSimSun"/>
          <w:iCs/>
          <w:lang w:eastAsia="zh-CN" w:bidi="hi-IN"/>
        </w:rPr>
        <w:t>10</w:t>
      </w:r>
      <w:r w:rsidRPr="00987D45">
        <w:rPr>
          <w:rFonts w:eastAsia="NSimSun"/>
          <w:iCs/>
          <w:lang w:eastAsia="zh-CN" w:bidi="hi-IN"/>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4E15780" w14:textId="14B7F56B" w:rsidR="00987D45" w:rsidRPr="00987D45" w:rsidRDefault="00987D45" w:rsidP="00987D45">
      <w:pPr>
        <w:pStyle w:val="1"/>
        <w:ind w:firstLine="284"/>
        <w:jc w:val="both"/>
        <w:rPr>
          <w:rFonts w:eastAsia="NSimSun"/>
          <w:iCs/>
          <w:lang w:eastAsia="zh-CN" w:bidi="hi-IN"/>
        </w:rPr>
      </w:pPr>
      <w:r>
        <w:rPr>
          <w:rFonts w:eastAsia="NSimSun"/>
          <w:iCs/>
          <w:lang w:eastAsia="zh-CN" w:bidi="hi-IN"/>
        </w:rPr>
        <w:t xml:space="preserve">   10</w:t>
      </w:r>
      <w:r w:rsidRPr="00987D45">
        <w:rPr>
          <w:rFonts w:eastAsia="NSimSun"/>
          <w:iCs/>
          <w:lang w:eastAsia="zh-CN" w:bidi="hi-IN"/>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23E67C14" w14:textId="19D31381" w:rsidR="00987D45" w:rsidRPr="00987D45" w:rsidRDefault="00987D45" w:rsidP="00987D45">
      <w:pPr>
        <w:pStyle w:val="1"/>
        <w:ind w:firstLine="284"/>
        <w:jc w:val="both"/>
        <w:rPr>
          <w:rFonts w:eastAsia="NSimSun"/>
          <w:iCs/>
          <w:lang w:eastAsia="zh-CN" w:bidi="hi-IN"/>
        </w:rPr>
      </w:pPr>
      <w:r>
        <w:rPr>
          <w:rFonts w:eastAsia="NSimSun"/>
          <w:iCs/>
          <w:lang w:eastAsia="zh-CN" w:bidi="hi-IN"/>
        </w:rPr>
        <w:t xml:space="preserve">  10</w:t>
      </w:r>
      <w:r w:rsidRPr="00987D45">
        <w:rPr>
          <w:rFonts w:eastAsia="NSimSun"/>
          <w:iCs/>
          <w:lang w:eastAsia="zh-CN" w:bidi="hi-IN"/>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40F37A39" w14:textId="77777777" w:rsidR="00CA495A" w:rsidRPr="00CA495A" w:rsidRDefault="00CA495A" w:rsidP="00CA495A">
      <w:pPr>
        <w:pStyle w:val="af4"/>
        <w:rPr>
          <w:szCs w:val="24"/>
        </w:rPr>
      </w:pPr>
    </w:p>
    <w:p w14:paraId="57A4BCEA" w14:textId="519FEC31" w:rsidR="00CA495A" w:rsidRPr="00CA495A" w:rsidRDefault="00987D45" w:rsidP="00987D45">
      <w:pPr>
        <w:pStyle w:val="af4"/>
        <w:ind w:left="360"/>
        <w:jc w:val="center"/>
        <w:rPr>
          <w:b/>
          <w:szCs w:val="24"/>
        </w:rPr>
      </w:pPr>
      <w:r>
        <w:rPr>
          <w:b/>
          <w:szCs w:val="24"/>
        </w:rPr>
        <w:t xml:space="preserve">11. </w:t>
      </w:r>
      <w:r w:rsidR="00CA495A" w:rsidRPr="00CA495A">
        <w:rPr>
          <w:b/>
          <w:szCs w:val="24"/>
        </w:rPr>
        <w:t>ЗАКЛЮЧИТЕЛЬНЫЕ ПОЛОЖЕНИЯ</w:t>
      </w:r>
    </w:p>
    <w:p w14:paraId="65F03F89" w14:textId="08C591EF" w:rsidR="00CA495A" w:rsidRPr="004058A5" w:rsidRDefault="00987D45" w:rsidP="00CA495A">
      <w:pPr>
        <w:pStyle w:val="af4"/>
        <w:ind w:firstLine="709"/>
        <w:rPr>
          <w:szCs w:val="24"/>
        </w:rPr>
      </w:pPr>
      <w:r>
        <w:rPr>
          <w:szCs w:val="24"/>
        </w:rPr>
        <w:t>11</w:t>
      </w:r>
      <w:r w:rsidR="00CA495A" w:rsidRPr="00CA495A">
        <w:rPr>
          <w:szCs w:val="24"/>
        </w:rPr>
        <w:t xml:space="preserve">.1. Настоящий Договор вступает в силу с момента его подписания сторонами и действует </w:t>
      </w:r>
      <w:r w:rsidR="00CA495A" w:rsidRPr="008F039D">
        <w:rPr>
          <w:szCs w:val="24"/>
        </w:rPr>
        <w:t>по «</w:t>
      </w:r>
      <w:r w:rsidR="0056182A" w:rsidRPr="008F039D">
        <w:rPr>
          <w:szCs w:val="24"/>
        </w:rPr>
        <w:t>3</w:t>
      </w:r>
      <w:r w:rsidR="00DD33C1">
        <w:rPr>
          <w:szCs w:val="24"/>
        </w:rPr>
        <w:t>1</w:t>
      </w:r>
      <w:r w:rsidR="00CA495A" w:rsidRPr="008F039D">
        <w:rPr>
          <w:szCs w:val="24"/>
        </w:rPr>
        <w:t>»</w:t>
      </w:r>
      <w:r w:rsidR="00DD33C1">
        <w:rPr>
          <w:szCs w:val="24"/>
        </w:rPr>
        <w:t xml:space="preserve"> декабря</w:t>
      </w:r>
      <w:r w:rsidR="0056182A" w:rsidRPr="008F039D">
        <w:rPr>
          <w:szCs w:val="24"/>
        </w:rPr>
        <w:t xml:space="preserve"> </w:t>
      </w:r>
      <w:r w:rsidR="00CA495A" w:rsidRPr="008F039D">
        <w:rPr>
          <w:szCs w:val="24"/>
        </w:rPr>
        <w:t>20</w:t>
      </w:r>
      <w:r w:rsidR="0056182A" w:rsidRPr="008F039D">
        <w:rPr>
          <w:szCs w:val="24"/>
        </w:rPr>
        <w:t>2</w:t>
      </w:r>
      <w:r w:rsidR="00035C35" w:rsidRPr="008F039D">
        <w:rPr>
          <w:szCs w:val="24"/>
        </w:rPr>
        <w:t>1</w:t>
      </w:r>
      <w:r w:rsidR="00CA495A" w:rsidRPr="008F039D">
        <w:rPr>
          <w:szCs w:val="24"/>
        </w:rPr>
        <w:t xml:space="preserve"> г.</w:t>
      </w:r>
      <w:r w:rsidR="008D6CCE">
        <w:rPr>
          <w:szCs w:val="24"/>
        </w:rPr>
        <w:t>,</w:t>
      </w:r>
      <w:r w:rsidR="008D6CCE" w:rsidRPr="008D6CCE">
        <w:t xml:space="preserve"> </w:t>
      </w:r>
      <w:r w:rsidR="008D6CCE" w:rsidRPr="004058A5">
        <w:rPr>
          <w:szCs w:val="24"/>
        </w:rPr>
        <w:t>а в части финансовых обязательств до полного исполнения. Окончание срока действия Договора не влечет прекращения неисполненных обязательств Сторон по Договору.</w:t>
      </w:r>
    </w:p>
    <w:p w14:paraId="4CC26580" w14:textId="0A035902" w:rsidR="00CA495A" w:rsidRPr="00EF69AE" w:rsidRDefault="00987D45" w:rsidP="00CA495A">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 xml:space="preserve">   11</w:t>
      </w:r>
      <w:r w:rsidR="00CA495A" w:rsidRPr="004058A5">
        <w:rPr>
          <w:rFonts w:ascii="Times New Roman" w:hAnsi="Times New Roman"/>
          <w:sz w:val="24"/>
          <w:szCs w:val="24"/>
        </w:rPr>
        <w:t xml:space="preserve">.2. Любая производственная, финансово-экономическая и иная информация, полученная каждой Стороной от другой Стороны в связи с настоящим Договором, 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 Сторона, получившая Информацию, обязуется использовать ее как конфиденциальную и не предоставлять ее прямо или косвенно другим лицам для каких бы </w:t>
      </w:r>
      <w:r w:rsidR="00CA495A" w:rsidRPr="00EF69AE">
        <w:rPr>
          <w:rFonts w:ascii="Times New Roman" w:hAnsi="Times New Roman"/>
          <w:sz w:val="24"/>
          <w:szCs w:val="24"/>
        </w:rPr>
        <w:t xml:space="preserve">то ни было целей, а также не использовать и не копировать такую Информацию кроме как для целей исполнения Договора. Стороны должны оберегать указанные сведения от </w:t>
      </w:r>
      <w:r w:rsidR="00CA495A" w:rsidRPr="00EF69AE">
        <w:rPr>
          <w:rFonts w:ascii="Times New Roman" w:hAnsi="Times New Roman"/>
          <w:sz w:val="24"/>
          <w:szCs w:val="24"/>
        </w:rPr>
        <w:lastRenderedPageBreak/>
        <w:t>разглашения в течение всего срока действия настоящего Договора и после его прекращения.</w:t>
      </w:r>
    </w:p>
    <w:p w14:paraId="58BCCD92" w14:textId="3312EE03" w:rsidR="00CA495A" w:rsidRPr="00EF69AE" w:rsidRDefault="00987D45" w:rsidP="00CA495A">
      <w:pPr>
        <w:pStyle w:val="af4"/>
        <w:ind w:firstLine="709"/>
        <w:rPr>
          <w:szCs w:val="24"/>
        </w:rPr>
      </w:pPr>
      <w:r w:rsidRPr="00EF69AE">
        <w:rPr>
          <w:szCs w:val="24"/>
        </w:rPr>
        <w:t>11</w:t>
      </w:r>
      <w:r w:rsidR="00CA495A" w:rsidRPr="00EF69AE">
        <w:rPr>
          <w:szCs w:val="24"/>
        </w:rPr>
        <w:t xml:space="preserve">.3. </w:t>
      </w:r>
      <w:r w:rsidR="008D6CCE" w:rsidRPr="00EF69AE">
        <w:rPr>
          <w:szCs w:val="24"/>
        </w:rPr>
        <w:t>Настоящий договор заключен по результатам электронной процедуры и подписан электронными подписями Сторон и имеет одинаковую юридическую силу для них. После заключения договора каждая из Сторон вправе перенести договор на бумажный носитель.</w:t>
      </w:r>
    </w:p>
    <w:p w14:paraId="5E272D5C" w14:textId="239A6F52" w:rsidR="00CA495A" w:rsidRPr="00EF69AE" w:rsidRDefault="00987D45" w:rsidP="00CA495A">
      <w:pPr>
        <w:pStyle w:val="af4"/>
        <w:ind w:firstLine="720"/>
        <w:rPr>
          <w:szCs w:val="24"/>
        </w:rPr>
      </w:pPr>
      <w:r w:rsidRPr="00EF69AE">
        <w:rPr>
          <w:szCs w:val="24"/>
        </w:rPr>
        <w:t>11</w:t>
      </w:r>
      <w:r w:rsidR="00CA495A" w:rsidRPr="00EF69AE">
        <w:rPr>
          <w:szCs w:val="24"/>
        </w:rPr>
        <w:t>.4. Любые изменения и дополнения к настоящему Договору действительны, если они совершены в письменной форме и подписаны обеими сторонами.</w:t>
      </w:r>
    </w:p>
    <w:p w14:paraId="2003FBAA" w14:textId="6B70DEB5" w:rsidR="00CA495A" w:rsidRPr="00EF69AE" w:rsidRDefault="00987D45" w:rsidP="00CA495A">
      <w:pPr>
        <w:pStyle w:val="af4"/>
        <w:ind w:firstLine="720"/>
        <w:rPr>
          <w:szCs w:val="24"/>
        </w:rPr>
      </w:pPr>
      <w:r w:rsidRPr="00EF69AE">
        <w:rPr>
          <w:szCs w:val="24"/>
        </w:rPr>
        <w:t>11</w:t>
      </w:r>
      <w:r w:rsidR="00CA495A" w:rsidRPr="00EF69AE">
        <w:rPr>
          <w:szCs w:val="24"/>
        </w:rPr>
        <w:t xml:space="preserve">.5. О любых изменениях своих реквизитов Стороны обязаны письменно уведомлять друг друга в течение пяти банковских дней с даты принятия соответствующего решения либо внесения соответствующих изменений. </w:t>
      </w:r>
    </w:p>
    <w:p w14:paraId="53DA690C" w14:textId="6ACFA191" w:rsidR="00CA495A" w:rsidRPr="00EF69AE" w:rsidRDefault="00987D45" w:rsidP="00CA495A">
      <w:pPr>
        <w:pStyle w:val="af4"/>
        <w:ind w:firstLine="720"/>
        <w:rPr>
          <w:szCs w:val="24"/>
        </w:rPr>
      </w:pPr>
      <w:r w:rsidRPr="00EF69AE">
        <w:rPr>
          <w:szCs w:val="24"/>
        </w:rPr>
        <w:t>11</w:t>
      </w:r>
      <w:r w:rsidR="00CA495A" w:rsidRPr="00EF69AE">
        <w:rPr>
          <w:szCs w:val="24"/>
        </w:rPr>
        <w:t>.6. Во всем остальном, что не предусмотрено настоящим Договором, стороны руководствуются действующим законодательством.</w:t>
      </w:r>
    </w:p>
    <w:p w14:paraId="7CFCC55A" w14:textId="04DD9CB5" w:rsidR="00CA495A" w:rsidRPr="00EF69AE" w:rsidRDefault="00987D45" w:rsidP="00CA495A">
      <w:pPr>
        <w:pStyle w:val="af4"/>
        <w:ind w:firstLine="720"/>
        <w:rPr>
          <w:szCs w:val="24"/>
        </w:rPr>
      </w:pPr>
      <w:r w:rsidRPr="00EF69AE">
        <w:rPr>
          <w:szCs w:val="24"/>
        </w:rPr>
        <w:t>11</w:t>
      </w:r>
      <w:r w:rsidR="00CA495A" w:rsidRPr="00EF69AE">
        <w:rPr>
          <w:szCs w:val="24"/>
        </w:rPr>
        <w:t>.7. В случае прекращения потребности в объеме товара (по фактической численности детей) стороны вправе подписать соглашение о расторжении Договора (на сумму фактически выполненных обязательств).</w:t>
      </w:r>
    </w:p>
    <w:p w14:paraId="082BFF4A" w14:textId="723644B9" w:rsidR="00CA495A" w:rsidRPr="00EF69AE" w:rsidRDefault="00987D45" w:rsidP="00CA495A">
      <w:pPr>
        <w:overflowPunct w:val="0"/>
        <w:autoSpaceDE w:val="0"/>
        <w:autoSpaceDN w:val="0"/>
        <w:adjustRightInd w:val="0"/>
        <w:spacing w:after="0" w:line="240" w:lineRule="auto"/>
        <w:jc w:val="both"/>
        <w:textAlignment w:val="baseline"/>
        <w:rPr>
          <w:rFonts w:ascii="Times New Roman" w:hAnsi="Times New Roman"/>
          <w:sz w:val="24"/>
          <w:szCs w:val="24"/>
        </w:rPr>
      </w:pPr>
      <w:r w:rsidRPr="00EF69AE">
        <w:rPr>
          <w:rFonts w:ascii="Times New Roman" w:hAnsi="Times New Roman"/>
          <w:sz w:val="24"/>
          <w:szCs w:val="24"/>
        </w:rPr>
        <w:t xml:space="preserve">              11</w:t>
      </w:r>
      <w:r w:rsidR="00CA495A" w:rsidRPr="00EF69AE">
        <w:rPr>
          <w:rFonts w:ascii="Times New Roman" w:hAnsi="Times New Roman"/>
          <w:sz w:val="24"/>
          <w:szCs w:val="24"/>
        </w:rPr>
        <w:t>.8. Досрочное расторжение договора может иметь место только по соглашению сторон, либо в случаях, предусмотренных настоящим договором, либо по решению суда по основаниям, предусмотренным гражданским законодательством.</w:t>
      </w:r>
    </w:p>
    <w:p w14:paraId="1AED7B73" w14:textId="5D75CED1" w:rsidR="00CA495A" w:rsidRPr="00EF69AE" w:rsidRDefault="00987D45" w:rsidP="00CA495A">
      <w:pPr>
        <w:tabs>
          <w:tab w:val="num" w:pos="1209"/>
        </w:tabs>
        <w:overflowPunct w:val="0"/>
        <w:autoSpaceDE w:val="0"/>
        <w:autoSpaceDN w:val="0"/>
        <w:adjustRightInd w:val="0"/>
        <w:spacing w:after="0" w:line="240" w:lineRule="auto"/>
        <w:jc w:val="both"/>
        <w:textAlignment w:val="baseline"/>
        <w:rPr>
          <w:rFonts w:ascii="Times New Roman" w:hAnsi="Times New Roman"/>
          <w:sz w:val="24"/>
          <w:szCs w:val="24"/>
        </w:rPr>
      </w:pPr>
      <w:r w:rsidRPr="00EF69AE">
        <w:rPr>
          <w:rFonts w:ascii="Times New Roman" w:hAnsi="Times New Roman"/>
          <w:sz w:val="24"/>
          <w:szCs w:val="24"/>
        </w:rPr>
        <w:t xml:space="preserve">              11</w:t>
      </w:r>
      <w:r w:rsidR="00CA495A" w:rsidRPr="00EF69AE">
        <w:rPr>
          <w:rFonts w:ascii="Times New Roman" w:hAnsi="Times New Roman"/>
          <w:sz w:val="24"/>
          <w:szCs w:val="24"/>
        </w:rPr>
        <w:t xml:space="preserve">.9. </w:t>
      </w:r>
      <w:r w:rsidR="00681C39" w:rsidRPr="00EF69AE">
        <w:rPr>
          <w:rFonts w:ascii="Times New Roman" w:hAnsi="Times New Roman"/>
          <w:sz w:val="24"/>
          <w:szCs w:val="24"/>
        </w:rPr>
        <w:t>Заказчик</w:t>
      </w:r>
      <w:r w:rsidR="00CA495A" w:rsidRPr="00EF69AE">
        <w:rPr>
          <w:rFonts w:ascii="Times New Roman" w:hAnsi="Times New Roman"/>
          <w:sz w:val="24"/>
          <w:szCs w:val="24"/>
        </w:rPr>
        <w:t xml:space="preserve"> вправе принять решение об одностороннем отказе от исполнения договора в соответствии с гражданским законодательством.</w:t>
      </w:r>
    </w:p>
    <w:p w14:paraId="23A59BC8" w14:textId="1862A8E4" w:rsidR="00CA495A" w:rsidRPr="00EF69AE" w:rsidRDefault="00987D45" w:rsidP="00CA495A">
      <w:pPr>
        <w:tabs>
          <w:tab w:val="num" w:pos="1209"/>
        </w:tabs>
        <w:overflowPunct w:val="0"/>
        <w:autoSpaceDE w:val="0"/>
        <w:autoSpaceDN w:val="0"/>
        <w:adjustRightInd w:val="0"/>
        <w:spacing w:after="0" w:line="240" w:lineRule="auto"/>
        <w:jc w:val="both"/>
        <w:textAlignment w:val="baseline"/>
        <w:rPr>
          <w:rFonts w:ascii="Times New Roman" w:hAnsi="Times New Roman"/>
          <w:sz w:val="24"/>
          <w:szCs w:val="24"/>
        </w:rPr>
      </w:pPr>
      <w:r w:rsidRPr="00EF69AE">
        <w:rPr>
          <w:rFonts w:ascii="Times New Roman" w:hAnsi="Times New Roman"/>
          <w:sz w:val="24"/>
          <w:szCs w:val="24"/>
        </w:rPr>
        <w:t xml:space="preserve">             11</w:t>
      </w:r>
      <w:r w:rsidR="00CA495A" w:rsidRPr="00EF69AE">
        <w:rPr>
          <w:rFonts w:ascii="Times New Roman" w:hAnsi="Times New Roman"/>
          <w:sz w:val="24"/>
          <w:szCs w:val="24"/>
        </w:rPr>
        <w:t xml:space="preserve">.10. Решение </w:t>
      </w:r>
      <w:r w:rsidR="00681C39" w:rsidRPr="00EF69AE">
        <w:rPr>
          <w:rFonts w:ascii="Times New Roman" w:hAnsi="Times New Roman"/>
          <w:sz w:val="24"/>
          <w:szCs w:val="24"/>
        </w:rPr>
        <w:t>Заказчика</w:t>
      </w:r>
      <w:r w:rsidR="00CA495A" w:rsidRPr="00EF69AE">
        <w:rPr>
          <w:rFonts w:ascii="Times New Roman" w:hAnsi="Times New Roman"/>
          <w:sz w:val="24"/>
          <w:szCs w:val="24"/>
        </w:rPr>
        <w:t xml:space="preserve"> об одностороннем отказе от исполнения договора вступает в силу и договор считается расторгнутым через десять дней с даты надлежащего уведомления </w:t>
      </w:r>
      <w:r w:rsidR="00681C39" w:rsidRPr="00EF69AE">
        <w:rPr>
          <w:rFonts w:ascii="Times New Roman" w:hAnsi="Times New Roman"/>
          <w:sz w:val="24"/>
          <w:szCs w:val="24"/>
        </w:rPr>
        <w:t>Заказчиком</w:t>
      </w:r>
      <w:r w:rsidR="00CA495A" w:rsidRPr="00EF69AE">
        <w:rPr>
          <w:rFonts w:ascii="Times New Roman" w:hAnsi="Times New Roman"/>
          <w:sz w:val="24"/>
          <w:szCs w:val="24"/>
        </w:rPr>
        <w:t xml:space="preserve"> Поставщика об одностороннем отказе от исполнения договора.</w:t>
      </w:r>
      <w:bookmarkStart w:id="6" w:name="sub_95120"/>
    </w:p>
    <w:p w14:paraId="2356198E" w14:textId="45B0A7B9" w:rsidR="00CA495A" w:rsidRPr="00EF69AE" w:rsidRDefault="00987D45" w:rsidP="003A38A8">
      <w:pPr>
        <w:tabs>
          <w:tab w:val="num" w:pos="1209"/>
        </w:tabs>
        <w:overflowPunct w:val="0"/>
        <w:autoSpaceDE w:val="0"/>
        <w:autoSpaceDN w:val="0"/>
        <w:adjustRightInd w:val="0"/>
        <w:spacing w:after="0" w:line="240" w:lineRule="auto"/>
        <w:jc w:val="both"/>
        <w:textAlignment w:val="baseline"/>
        <w:rPr>
          <w:rFonts w:ascii="Times New Roman" w:hAnsi="Times New Roman"/>
          <w:sz w:val="24"/>
          <w:szCs w:val="24"/>
        </w:rPr>
      </w:pPr>
      <w:r w:rsidRPr="00EF69AE">
        <w:rPr>
          <w:rFonts w:ascii="Times New Roman" w:hAnsi="Times New Roman"/>
          <w:sz w:val="24"/>
          <w:szCs w:val="24"/>
        </w:rPr>
        <w:t xml:space="preserve">             11</w:t>
      </w:r>
      <w:r w:rsidR="00CA495A" w:rsidRPr="00EF69AE">
        <w:rPr>
          <w:rFonts w:ascii="Times New Roman" w:hAnsi="Times New Roman"/>
          <w:sz w:val="24"/>
          <w:szCs w:val="24"/>
        </w:rPr>
        <w:t xml:space="preserve">.11. Решение </w:t>
      </w:r>
      <w:r w:rsidR="00681C39" w:rsidRPr="00EF69AE">
        <w:rPr>
          <w:rFonts w:ascii="Times New Roman" w:hAnsi="Times New Roman"/>
          <w:sz w:val="24"/>
          <w:szCs w:val="24"/>
        </w:rPr>
        <w:t>Заказчика</w:t>
      </w:r>
      <w:r w:rsidR="00CA495A" w:rsidRPr="00EF69AE">
        <w:rPr>
          <w:rFonts w:ascii="Times New Roman" w:hAnsi="Times New Roman"/>
          <w:sz w:val="24"/>
          <w:szCs w:val="24"/>
        </w:rPr>
        <w:t xml:space="preserve">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681C39" w:rsidRPr="00EF69AE">
        <w:rPr>
          <w:rFonts w:ascii="Times New Roman" w:hAnsi="Times New Roman"/>
          <w:sz w:val="24"/>
          <w:szCs w:val="24"/>
        </w:rPr>
        <w:t>Заказчиком</w:t>
      </w:r>
      <w:r w:rsidR="00CA495A" w:rsidRPr="00EF69AE">
        <w:rPr>
          <w:rFonts w:ascii="Times New Roman" w:hAnsi="Times New Roman"/>
          <w:sz w:val="24"/>
          <w:szCs w:val="24"/>
        </w:rPr>
        <w:t xml:space="preserve"> подтверждения о его вручении Поставщику. Выполнение </w:t>
      </w:r>
      <w:r w:rsidR="00681C39" w:rsidRPr="00EF69AE">
        <w:rPr>
          <w:rFonts w:ascii="Times New Roman" w:hAnsi="Times New Roman"/>
          <w:sz w:val="24"/>
          <w:szCs w:val="24"/>
        </w:rPr>
        <w:t>Заказчиком</w:t>
      </w:r>
      <w:r w:rsidR="00CA495A" w:rsidRPr="00EF69AE">
        <w:rPr>
          <w:rFonts w:ascii="Times New Roman" w:hAnsi="Times New Roman"/>
          <w:sz w:val="24"/>
          <w:szCs w:val="24"/>
        </w:rPr>
        <w:t xml:space="preserve"> 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w:t>
      </w:r>
      <w:r w:rsidR="00EF69AE" w:rsidRPr="00EF69AE">
        <w:rPr>
          <w:rFonts w:ascii="Times New Roman" w:hAnsi="Times New Roman"/>
          <w:sz w:val="24"/>
          <w:szCs w:val="24"/>
        </w:rPr>
        <w:t>получения Заказчиком</w:t>
      </w:r>
      <w:r w:rsidR="00CA495A" w:rsidRPr="00EF69AE">
        <w:rPr>
          <w:rFonts w:ascii="Times New Roman" w:hAnsi="Times New Roman"/>
          <w:sz w:val="24"/>
          <w:szCs w:val="24"/>
        </w:rPr>
        <w:t xml:space="preserve"> подтверждения о вручении Поставщику указанного уведомления либо дата получения </w:t>
      </w:r>
      <w:r w:rsidR="00681C39" w:rsidRPr="00EF69AE">
        <w:rPr>
          <w:rFonts w:ascii="Times New Roman" w:hAnsi="Times New Roman"/>
          <w:sz w:val="24"/>
          <w:szCs w:val="24"/>
        </w:rPr>
        <w:t>Заказчиком</w:t>
      </w:r>
      <w:r w:rsidR="00CA495A" w:rsidRPr="00EF69AE">
        <w:rPr>
          <w:rFonts w:ascii="Times New Roman" w:hAnsi="Times New Roman"/>
          <w:sz w:val="24"/>
          <w:szCs w:val="24"/>
        </w:rPr>
        <w:t xml:space="preserve">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bookmarkStart w:id="7" w:name="sub_95150"/>
    </w:p>
    <w:p w14:paraId="3077B27B" w14:textId="6381FADE" w:rsidR="008D6CCE" w:rsidRPr="00EF69AE" w:rsidRDefault="00987D45" w:rsidP="008D6CCE">
      <w:pPr>
        <w:tabs>
          <w:tab w:val="num" w:pos="1209"/>
        </w:tabs>
        <w:overflowPunct w:val="0"/>
        <w:autoSpaceDE w:val="0"/>
        <w:autoSpaceDN w:val="0"/>
        <w:adjustRightInd w:val="0"/>
        <w:spacing w:line="240" w:lineRule="auto"/>
        <w:contextualSpacing/>
        <w:jc w:val="both"/>
        <w:textAlignment w:val="baseline"/>
        <w:rPr>
          <w:rFonts w:ascii="Times New Roman" w:hAnsi="Times New Roman"/>
          <w:sz w:val="24"/>
          <w:szCs w:val="24"/>
        </w:rPr>
      </w:pPr>
      <w:r w:rsidRPr="00EF69AE">
        <w:rPr>
          <w:rFonts w:ascii="Times New Roman" w:hAnsi="Times New Roman"/>
          <w:sz w:val="24"/>
          <w:szCs w:val="24"/>
        </w:rPr>
        <w:t xml:space="preserve">             11</w:t>
      </w:r>
      <w:r w:rsidR="00CA495A" w:rsidRPr="00EF69AE">
        <w:rPr>
          <w:rFonts w:ascii="Times New Roman" w:hAnsi="Times New Roman"/>
          <w:sz w:val="24"/>
          <w:szCs w:val="24"/>
        </w:rPr>
        <w:t xml:space="preserve">.12. При расторжении договора по соглашению сторон, </w:t>
      </w:r>
      <w:r w:rsidR="00681C39" w:rsidRPr="00EF69AE">
        <w:rPr>
          <w:rFonts w:ascii="Times New Roman" w:hAnsi="Times New Roman"/>
          <w:sz w:val="24"/>
          <w:szCs w:val="24"/>
        </w:rPr>
        <w:t>Заказчик</w:t>
      </w:r>
      <w:r w:rsidR="00CA495A" w:rsidRPr="00EF69AE">
        <w:rPr>
          <w:rFonts w:ascii="Times New Roman" w:hAnsi="Times New Roman"/>
          <w:sz w:val="24"/>
          <w:szCs w:val="24"/>
        </w:rPr>
        <w:t xml:space="preserve"> оплачивает стоимость товаров, фактически поставленных на момент расторжения договора.</w:t>
      </w:r>
      <w:bookmarkEnd w:id="6"/>
      <w:bookmarkEnd w:id="7"/>
    </w:p>
    <w:p w14:paraId="69E58080" w14:textId="0BA40FD4" w:rsidR="008D6CCE" w:rsidRPr="00EF69AE" w:rsidRDefault="008D6CCE" w:rsidP="008D6CCE">
      <w:pPr>
        <w:tabs>
          <w:tab w:val="num" w:pos="851"/>
        </w:tabs>
        <w:overflowPunct w:val="0"/>
        <w:autoSpaceDE w:val="0"/>
        <w:autoSpaceDN w:val="0"/>
        <w:adjustRightInd w:val="0"/>
        <w:spacing w:line="240" w:lineRule="auto"/>
        <w:contextualSpacing/>
        <w:jc w:val="both"/>
        <w:textAlignment w:val="baseline"/>
        <w:rPr>
          <w:rFonts w:ascii="Times New Roman" w:hAnsi="Times New Roman"/>
          <w:sz w:val="24"/>
          <w:szCs w:val="24"/>
        </w:rPr>
      </w:pPr>
      <w:r w:rsidRPr="00EF69AE">
        <w:rPr>
          <w:rFonts w:ascii="Times New Roman" w:hAnsi="Times New Roman"/>
          <w:sz w:val="24"/>
          <w:szCs w:val="24"/>
        </w:rPr>
        <w:tab/>
      </w:r>
      <w:r w:rsidR="00987D45" w:rsidRPr="00EF69AE">
        <w:rPr>
          <w:rFonts w:ascii="Times New Roman" w:hAnsi="Times New Roman"/>
          <w:sz w:val="24"/>
          <w:szCs w:val="24"/>
        </w:rPr>
        <w:t>11</w:t>
      </w:r>
      <w:r w:rsidRPr="00EF69AE">
        <w:rPr>
          <w:rFonts w:ascii="Times New Roman" w:hAnsi="Times New Roman"/>
          <w:sz w:val="24"/>
          <w:szCs w:val="24"/>
        </w:rPr>
        <w:t>.13.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247FB154" w14:textId="484F884D" w:rsidR="008D6CCE" w:rsidRPr="00EF69AE" w:rsidRDefault="00987D45" w:rsidP="008D6CCE">
      <w:pPr>
        <w:tabs>
          <w:tab w:val="num" w:pos="1209"/>
        </w:tabs>
        <w:overflowPunct w:val="0"/>
        <w:autoSpaceDE w:val="0"/>
        <w:autoSpaceDN w:val="0"/>
        <w:adjustRightInd w:val="0"/>
        <w:spacing w:line="240" w:lineRule="auto"/>
        <w:ind w:firstLine="851"/>
        <w:contextualSpacing/>
        <w:jc w:val="both"/>
        <w:textAlignment w:val="baseline"/>
        <w:rPr>
          <w:rFonts w:ascii="Times New Roman" w:hAnsi="Times New Roman"/>
          <w:sz w:val="24"/>
          <w:szCs w:val="24"/>
        </w:rPr>
      </w:pPr>
      <w:r w:rsidRPr="00EF69AE">
        <w:rPr>
          <w:rFonts w:ascii="Times New Roman" w:hAnsi="Times New Roman"/>
          <w:sz w:val="24"/>
          <w:szCs w:val="24"/>
        </w:rPr>
        <w:t>11</w:t>
      </w:r>
      <w:r w:rsidR="008D6CCE" w:rsidRPr="00EF69AE">
        <w:rPr>
          <w:rFonts w:ascii="Times New Roman" w:hAnsi="Times New Roman"/>
          <w:sz w:val="24"/>
          <w:szCs w:val="24"/>
        </w:rPr>
        <w:t xml:space="preserve">.14. Неотъемлемыми частями Договора являются: </w:t>
      </w:r>
    </w:p>
    <w:p w14:paraId="32886587" w14:textId="15DA6341" w:rsidR="008D6CCE" w:rsidRDefault="008D6CCE" w:rsidP="008D6CCE">
      <w:pPr>
        <w:tabs>
          <w:tab w:val="num" w:pos="1209"/>
        </w:tabs>
        <w:overflowPunct w:val="0"/>
        <w:autoSpaceDE w:val="0"/>
        <w:autoSpaceDN w:val="0"/>
        <w:adjustRightInd w:val="0"/>
        <w:spacing w:line="240" w:lineRule="auto"/>
        <w:contextualSpacing/>
        <w:jc w:val="both"/>
        <w:textAlignment w:val="baseline"/>
        <w:rPr>
          <w:rFonts w:ascii="Times New Roman" w:hAnsi="Times New Roman"/>
          <w:sz w:val="24"/>
          <w:szCs w:val="24"/>
        </w:rPr>
      </w:pPr>
      <w:r w:rsidRPr="00EF69AE">
        <w:rPr>
          <w:rFonts w:ascii="Times New Roman" w:hAnsi="Times New Roman"/>
          <w:sz w:val="24"/>
          <w:szCs w:val="24"/>
        </w:rPr>
        <w:t>Приложение №1 - «Спецификация»</w:t>
      </w:r>
      <w:r w:rsidR="00AE0EA6" w:rsidRPr="00EF69AE">
        <w:rPr>
          <w:rFonts w:ascii="Times New Roman" w:hAnsi="Times New Roman"/>
          <w:sz w:val="24"/>
          <w:szCs w:val="24"/>
        </w:rPr>
        <w:t>;</w:t>
      </w:r>
    </w:p>
    <w:p w14:paraId="7AC8C42D" w14:textId="7F413AB4" w:rsidR="00CA495A" w:rsidRPr="00B61426" w:rsidRDefault="00AE0EA6" w:rsidP="00B61426">
      <w:pPr>
        <w:tabs>
          <w:tab w:val="num" w:pos="1209"/>
        </w:tabs>
        <w:overflowPunct w:val="0"/>
        <w:autoSpaceDE w:val="0"/>
        <w:autoSpaceDN w:val="0"/>
        <w:adjustRightInd w:val="0"/>
        <w:spacing w:line="240" w:lineRule="auto"/>
        <w:contextualSpacing/>
        <w:jc w:val="both"/>
        <w:textAlignment w:val="baseline"/>
        <w:rPr>
          <w:rFonts w:ascii="Times New Roman" w:hAnsi="Times New Roman"/>
          <w:sz w:val="24"/>
          <w:szCs w:val="24"/>
        </w:rPr>
      </w:pPr>
      <w:r>
        <w:rPr>
          <w:rFonts w:ascii="Times New Roman" w:hAnsi="Times New Roman"/>
          <w:sz w:val="24"/>
          <w:szCs w:val="24"/>
        </w:rPr>
        <w:t xml:space="preserve">Приложение </w:t>
      </w:r>
      <w:r w:rsidR="000034A7">
        <w:rPr>
          <w:rFonts w:ascii="Times New Roman" w:hAnsi="Times New Roman"/>
          <w:sz w:val="24"/>
          <w:szCs w:val="24"/>
        </w:rPr>
        <w:t>№</w:t>
      </w:r>
      <w:r>
        <w:rPr>
          <w:rFonts w:ascii="Times New Roman" w:hAnsi="Times New Roman"/>
          <w:sz w:val="24"/>
          <w:szCs w:val="24"/>
        </w:rPr>
        <w:t>2 – «Техническое задание».</w:t>
      </w:r>
    </w:p>
    <w:p w14:paraId="031AE597" w14:textId="66307A9F" w:rsidR="00CA495A" w:rsidRDefault="00987D45" w:rsidP="003266EB">
      <w:pPr>
        <w:pStyle w:val="af4"/>
        <w:jc w:val="center"/>
        <w:rPr>
          <w:b/>
          <w:szCs w:val="24"/>
        </w:rPr>
      </w:pPr>
      <w:r>
        <w:rPr>
          <w:b/>
          <w:szCs w:val="24"/>
        </w:rPr>
        <w:t>12</w:t>
      </w:r>
      <w:r w:rsidR="003266EB">
        <w:rPr>
          <w:b/>
          <w:szCs w:val="24"/>
        </w:rPr>
        <w:t>.</w:t>
      </w:r>
      <w:r>
        <w:rPr>
          <w:b/>
          <w:szCs w:val="24"/>
        </w:rPr>
        <w:t xml:space="preserve"> </w:t>
      </w:r>
      <w:r w:rsidR="00CA495A" w:rsidRPr="00CA495A">
        <w:rPr>
          <w:b/>
          <w:szCs w:val="24"/>
        </w:rPr>
        <w:t>АДРЕСА И РЕКВИЗИТЫ СТОРОН</w:t>
      </w:r>
    </w:p>
    <w:p w14:paraId="1B63D810" w14:textId="77777777" w:rsidR="00CA495A" w:rsidRPr="00CA495A" w:rsidRDefault="00CA495A" w:rsidP="00B56DEC">
      <w:pPr>
        <w:pStyle w:val="af4"/>
        <w:rPr>
          <w:szCs w:val="24"/>
        </w:rPr>
      </w:pPr>
    </w:p>
    <w:p w14:paraId="3A1B1711" w14:textId="77777777" w:rsidR="00B61426" w:rsidRDefault="00B61426" w:rsidP="008D6CCE">
      <w:pPr>
        <w:spacing w:after="0" w:line="240" w:lineRule="auto"/>
        <w:jc w:val="right"/>
        <w:rPr>
          <w:rFonts w:ascii="Times New Roman" w:hAnsi="Times New Roman"/>
          <w:b/>
          <w:sz w:val="24"/>
          <w:szCs w:val="24"/>
        </w:rPr>
      </w:pPr>
    </w:p>
    <w:tbl>
      <w:tblPr>
        <w:tblW w:w="6565" w:type="pct"/>
        <w:tblInd w:w="-743" w:type="dxa"/>
        <w:tblLook w:val="04A0" w:firstRow="1" w:lastRow="0" w:firstColumn="1" w:lastColumn="0" w:noHBand="0" w:noVBand="1"/>
      </w:tblPr>
      <w:tblGrid>
        <w:gridCol w:w="5597"/>
        <w:gridCol w:w="5004"/>
        <w:gridCol w:w="1076"/>
        <w:gridCol w:w="1077"/>
      </w:tblGrid>
      <w:tr w:rsidR="00B61426" w:rsidRPr="00B61426" w14:paraId="215724BD" w14:textId="77777777" w:rsidTr="00C23C29">
        <w:trPr>
          <w:trHeight w:val="3680"/>
        </w:trPr>
        <w:tc>
          <w:tcPr>
            <w:tcW w:w="5598" w:type="dxa"/>
            <w:tcBorders>
              <w:top w:val="single" w:sz="4" w:space="0" w:color="auto"/>
              <w:left w:val="single" w:sz="4" w:space="0" w:color="auto"/>
              <w:bottom w:val="single" w:sz="4" w:space="0" w:color="auto"/>
              <w:right w:val="single" w:sz="4" w:space="0" w:color="auto"/>
            </w:tcBorders>
          </w:tcPr>
          <w:p w14:paraId="4E323AD2" w14:textId="77777777" w:rsidR="00B61426" w:rsidRPr="00B61426" w:rsidRDefault="00B61426" w:rsidP="00B61426">
            <w:pPr>
              <w:keepNext/>
              <w:spacing w:after="0" w:line="240" w:lineRule="auto"/>
              <w:outlineLvl w:val="0"/>
              <w:rPr>
                <w:rFonts w:ascii="Times New Roman" w:eastAsia="Times New Roman" w:hAnsi="Times New Roman"/>
                <w:sz w:val="24"/>
                <w:szCs w:val="24"/>
                <w:lang w:eastAsia="ru-RU"/>
              </w:rPr>
            </w:pPr>
            <w:r w:rsidRPr="00B61426">
              <w:rPr>
                <w:rFonts w:ascii="Times New Roman" w:eastAsia="Times New Roman" w:hAnsi="Times New Roman"/>
                <w:sz w:val="24"/>
                <w:szCs w:val="24"/>
                <w:lang w:eastAsia="ru-RU"/>
              </w:rPr>
              <w:lastRenderedPageBreak/>
              <w:t>Заказчик:</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tblGrid>
            <w:tr w:rsidR="00B37C9C" w:rsidRPr="009614CD" w14:paraId="07096B0D" w14:textId="77777777" w:rsidTr="0068657E">
              <w:tc>
                <w:tcPr>
                  <w:tcW w:w="4785" w:type="dxa"/>
                  <w:tcBorders>
                    <w:top w:val="nil"/>
                    <w:left w:val="nil"/>
                    <w:bottom w:val="nil"/>
                    <w:right w:val="nil"/>
                  </w:tcBorders>
                  <w:shd w:val="clear" w:color="auto" w:fill="auto"/>
                </w:tcPr>
                <w:p w14:paraId="080261EB" w14:textId="77777777" w:rsidR="00B37C9C" w:rsidRPr="00FD2070" w:rsidRDefault="00B37C9C" w:rsidP="0068657E">
                  <w:pPr>
                    <w:autoSpaceDE w:val="0"/>
                    <w:autoSpaceDN w:val="0"/>
                    <w:adjustRightInd w:val="0"/>
                    <w:spacing w:after="0" w:line="240" w:lineRule="auto"/>
                    <w:rPr>
                      <w:rFonts w:ascii="Times New Roman" w:eastAsia="Times New Roman" w:hAnsi="Times New Roman"/>
                      <w:sz w:val="24"/>
                      <w:szCs w:val="24"/>
                      <w:lang w:eastAsia="ru-RU"/>
                    </w:rPr>
                  </w:pPr>
                  <w:r w:rsidRPr="00FD2070">
                    <w:rPr>
                      <w:rFonts w:ascii="Times New Roman" w:eastAsia="Times New Roman" w:hAnsi="Times New Roman"/>
                      <w:b/>
                      <w:sz w:val="24"/>
                      <w:szCs w:val="24"/>
                      <w:lang w:eastAsia="ru-RU"/>
                    </w:rPr>
                    <w:t>Юридический адрес / Фактический адрес:</w:t>
                  </w:r>
                  <w:r w:rsidRPr="00FD2070">
                    <w:rPr>
                      <w:rFonts w:ascii="Times New Roman" w:eastAsia="Times New Roman" w:hAnsi="Times New Roman"/>
                      <w:sz w:val="24"/>
                      <w:szCs w:val="24"/>
                      <w:lang w:eastAsia="ru-RU"/>
                    </w:rPr>
                    <w:t xml:space="preserve"> </w:t>
                  </w:r>
                </w:p>
                <w:p w14:paraId="5E7334BC" w14:textId="1E19C538" w:rsidR="00B37C9C" w:rsidRPr="00FD2070" w:rsidRDefault="00F767A0" w:rsidP="0068657E">
                  <w:pPr>
                    <w:autoSpaceDE w:val="0"/>
                    <w:autoSpaceDN w:val="0"/>
                    <w:adjustRightInd w:val="0"/>
                    <w:spacing w:after="0" w:line="240" w:lineRule="auto"/>
                    <w:rPr>
                      <w:rFonts w:ascii="Times New Roman" w:eastAsia="Times New Roman" w:hAnsi="Times New Roman"/>
                      <w:sz w:val="24"/>
                      <w:szCs w:val="24"/>
                      <w:lang w:eastAsia="ru-RU"/>
                    </w:rPr>
                  </w:pPr>
                  <w:r w:rsidRPr="002129E5">
                    <w:rPr>
                      <w:rFonts w:ascii="Times New Roman" w:hAnsi="Times New Roman"/>
                      <w:sz w:val="24"/>
                      <w:szCs w:val="24"/>
                    </w:rPr>
                    <w:t>454076</w:t>
                  </w:r>
                  <w:r>
                    <w:rPr>
                      <w:rFonts w:ascii="Times New Roman" w:hAnsi="Times New Roman"/>
                      <w:sz w:val="24"/>
                      <w:szCs w:val="24"/>
                    </w:rPr>
                    <w:t xml:space="preserve"> </w:t>
                  </w:r>
                  <w:r w:rsidR="00B37C9C" w:rsidRPr="00FD2070">
                    <w:rPr>
                      <w:rFonts w:ascii="Times New Roman" w:eastAsia="Times New Roman" w:hAnsi="Times New Roman"/>
                      <w:sz w:val="24"/>
                      <w:szCs w:val="24"/>
                      <w:lang w:eastAsia="ru-RU"/>
                    </w:rPr>
                    <w:t xml:space="preserve">г. Челябинск, ул. </w:t>
                  </w:r>
                  <w:proofErr w:type="spellStart"/>
                  <w:r w:rsidR="00B37C9C" w:rsidRPr="00FD2070">
                    <w:rPr>
                      <w:rFonts w:ascii="Times New Roman" w:eastAsia="Times New Roman" w:hAnsi="Times New Roman"/>
                      <w:sz w:val="24"/>
                      <w:szCs w:val="24"/>
                      <w:lang w:eastAsia="ru-RU"/>
                    </w:rPr>
                    <w:t>Бейвеля</w:t>
                  </w:r>
                  <w:proofErr w:type="spellEnd"/>
                  <w:r w:rsidR="00B37C9C" w:rsidRPr="00FD2070">
                    <w:rPr>
                      <w:rFonts w:ascii="Times New Roman" w:eastAsia="Times New Roman" w:hAnsi="Times New Roman"/>
                      <w:sz w:val="24"/>
                      <w:szCs w:val="24"/>
                      <w:lang w:eastAsia="ru-RU"/>
                    </w:rPr>
                    <w:t>, д.114</w:t>
                  </w:r>
                  <w:r w:rsidR="00B37C9C" w:rsidRPr="00FD2070">
                    <w:rPr>
                      <w:rFonts w:ascii="Times New Roman" w:eastAsia="Times New Roman" w:hAnsi="Times New Roman"/>
                      <w:color w:val="000000"/>
                      <w:sz w:val="24"/>
                      <w:szCs w:val="24"/>
                      <w:lang w:eastAsia="ru-RU" w:bidi="ru-RU"/>
                    </w:rPr>
                    <w:br/>
                  </w:r>
                  <w:r w:rsidR="00B37C9C" w:rsidRPr="00FD2070">
                    <w:rPr>
                      <w:rFonts w:ascii="Times New Roman" w:eastAsia="Times New Roman" w:hAnsi="Times New Roman"/>
                      <w:b/>
                      <w:sz w:val="24"/>
                      <w:szCs w:val="24"/>
                      <w:lang w:eastAsia="ru-RU"/>
                    </w:rPr>
                    <w:t xml:space="preserve">ИНН/КПП: </w:t>
                  </w:r>
                  <w:r w:rsidR="00B37C9C" w:rsidRPr="00FD2070">
                    <w:rPr>
                      <w:rFonts w:ascii="Times New Roman" w:eastAsia="Times New Roman" w:hAnsi="Times New Roman"/>
                      <w:sz w:val="24"/>
                      <w:szCs w:val="24"/>
                      <w:lang w:eastAsia="ru-RU"/>
                    </w:rPr>
                    <w:t>7448228917</w:t>
                  </w:r>
                  <w:r w:rsidR="00B37C9C" w:rsidRPr="00FD2070">
                    <w:rPr>
                      <w:rFonts w:ascii="Times New Roman" w:eastAsia="Times New Roman" w:hAnsi="Times New Roman"/>
                      <w:color w:val="000000"/>
                      <w:sz w:val="24"/>
                      <w:szCs w:val="24"/>
                      <w:lang w:eastAsia="ru-RU" w:bidi="ru-RU"/>
                    </w:rPr>
                    <w:t>/</w:t>
                  </w:r>
                  <w:r w:rsidR="00B37C9C" w:rsidRPr="00FD2070">
                    <w:rPr>
                      <w:rFonts w:ascii="Times New Roman" w:eastAsia="Times New Roman" w:hAnsi="Times New Roman"/>
                      <w:sz w:val="24"/>
                      <w:szCs w:val="24"/>
                      <w:lang w:eastAsia="ru-RU"/>
                    </w:rPr>
                    <w:t>744801001</w:t>
                  </w:r>
                </w:p>
                <w:p w14:paraId="04BAEB44" w14:textId="77777777" w:rsidR="00B37C9C" w:rsidRPr="00FD2070" w:rsidRDefault="00B37C9C" w:rsidP="0068657E">
                  <w:pPr>
                    <w:autoSpaceDE w:val="0"/>
                    <w:autoSpaceDN w:val="0"/>
                    <w:adjustRightInd w:val="0"/>
                    <w:spacing w:after="0" w:line="240" w:lineRule="auto"/>
                    <w:rPr>
                      <w:rFonts w:ascii="Times New Roman" w:eastAsia="Times New Roman" w:hAnsi="Times New Roman"/>
                      <w:b/>
                      <w:sz w:val="24"/>
                      <w:szCs w:val="24"/>
                      <w:lang w:eastAsia="ru-RU"/>
                    </w:rPr>
                  </w:pPr>
                  <w:r w:rsidRPr="00FD2070">
                    <w:rPr>
                      <w:rFonts w:ascii="Times New Roman" w:eastAsia="Times New Roman" w:hAnsi="Times New Roman"/>
                      <w:b/>
                      <w:sz w:val="24"/>
                      <w:szCs w:val="24"/>
                      <w:lang w:eastAsia="ru-RU"/>
                    </w:rPr>
                    <w:t xml:space="preserve">ОГРН </w:t>
                  </w:r>
                  <w:r w:rsidRPr="00FD2070">
                    <w:rPr>
                      <w:rFonts w:ascii="Times New Roman" w:eastAsia="Times New Roman" w:hAnsi="Times New Roman"/>
                      <w:sz w:val="24"/>
                      <w:szCs w:val="24"/>
                      <w:lang w:eastAsia="ru-RU"/>
                    </w:rPr>
                    <w:t>1207400041232</w:t>
                  </w:r>
                </w:p>
                <w:p w14:paraId="11E03073" w14:textId="77777777" w:rsidR="00B37C9C" w:rsidRPr="00FD2070" w:rsidRDefault="00B37C9C" w:rsidP="0068657E">
                  <w:pPr>
                    <w:autoSpaceDE w:val="0"/>
                    <w:autoSpaceDN w:val="0"/>
                    <w:adjustRightInd w:val="0"/>
                    <w:spacing w:after="0" w:line="240" w:lineRule="auto"/>
                    <w:rPr>
                      <w:rFonts w:ascii="Times New Roman" w:eastAsia="Times New Roman" w:hAnsi="Times New Roman"/>
                      <w:b/>
                      <w:sz w:val="24"/>
                      <w:szCs w:val="24"/>
                      <w:lang w:eastAsia="ru-RU"/>
                    </w:rPr>
                  </w:pPr>
                  <w:r w:rsidRPr="00FD2070">
                    <w:rPr>
                      <w:rFonts w:ascii="Times New Roman" w:eastAsia="Times New Roman" w:hAnsi="Times New Roman"/>
                      <w:b/>
                      <w:sz w:val="24"/>
                      <w:szCs w:val="24"/>
                      <w:lang w:eastAsia="ru-RU"/>
                    </w:rPr>
                    <w:t>БИК ТОФК:</w:t>
                  </w:r>
                  <w:r w:rsidRPr="00FD2070">
                    <w:rPr>
                      <w:rFonts w:ascii="Times New Roman" w:eastAsia="Times New Roman" w:hAnsi="Times New Roman"/>
                      <w:sz w:val="24"/>
                      <w:szCs w:val="24"/>
                      <w:lang w:eastAsia="ru-RU"/>
                    </w:rPr>
                    <w:t xml:space="preserve"> 017501500</w:t>
                  </w:r>
                </w:p>
                <w:p w14:paraId="60AF6DB6" w14:textId="77777777" w:rsidR="00B37C9C" w:rsidRPr="00FD2070" w:rsidRDefault="00B37C9C" w:rsidP="0068657E">
                  <w:pPr>
                    <w:spacing w:after="0" w:line="240" w:lineRule="auto"/>
                    <w:jc w:val="both"/>
                    <w:rPr>
                      <w:rFonts w:ascii="Times New Roman" w:eastAsia="Times New Roman" w:hAnsi="Times New Roman"/>
                      <w:sz w:val="24"/>
                      <w:szCs w:val="24"/>
                      <w:lang w:eastAsia="ru-RU"/>
                    </w:rPr>
                  </w:pPr>
                  <w:r w:rsidRPr="00FD2070">
                    <w:rPr>
                      <w:rFonts w:ascii="Times New Roman" w:eastAsia="Times New Roman" w:hAnsi="Times New Roman"/>
                      <w:sz w:val="24"/>
                      <w:szCs w:val="24"/>
                      <w:lang w:eastAsia="ru-RU"/>
                    </w:rPr>
                    <w:t xml:space="preserve">Казначейский счет 03234643757010006900 </w:t>
                  </w:r>
                </w:p>
                <w:p w14:paraId="4510D953" w14:textId="77777777" w:rsidR="00B37C9C" w:rsidRPr="00FD2070" w:rsidRDefault="00B37C9C" w:rsidP="0068657E">
                  <w:pPr>
                    <w:autoSpaceDE w:val="0"/>
                    <w:autoSpaceDN w:val="0"/>
                    <w:adjustRightInd w:val="0"/>
                    <w:spacing w:after="0" w:line="240" w:lineRule="auto"/>
                    <w:rPr>
                      <w:rFonts w:ascii="Times New Roman" w:eastAsia="Times New Roman" w:hAnsi="Times New Roman"/>
                      <w:sz w:val="24"/>
                      <w:szCs w:val="24"/>
                      <w:lang w:eastAsia="ru-RU"/>
                    </w:rPr>
                  </w:pPr>
                  <w:r w:rsidRPr="00FD2070">
                    <w:rPr>
                      <w:rFonts w:ascii="Times New Roman" w:eastAsia="Times New Roman" w:hAnsi="Times New Roman"/>
                      <w:b/>
                      <w:sz w:val="24"/>
                      <w:szCs w:val="24"/>
                      <w:lang w:eastAsia="ru-RU"/>
                    </w:rPr>
                    <w:t>Банк получателя:</w:t>
                  </w:r>
                  <w:r w:rsidRPr="00FD2070">
                    <w:rPr>
                      <w:rFonts w:ascii="Times New Roman" w:eastAsia="Times New Roman" w:hAnsi="Times New Roman"/>
                      <w:sz w:val="24"/>
                      <w:szCs w:val="24"/>
                      <w:lang w:eastAsia="ru-RU"/>
                    </w:rPr>
                    <w:t xml:space="preserve"> ОТДЕЛЕНИЕ ЧЕЛЯБИНСК БАНКА РОССИИ//УФК по Челябинской области </w:t>
                  </w:r>
                  <w:proofErr w:type="spellStart"/>
                  <w:r w:rsidRPr="00FD2070">
                    <w:rPr>
                      <w:rFonts w:ascii="Times New Roman" w:eastAsia="Times New Roman" w:hAnsi="Times New Roman"/>
                      <w:sz w:val="24"/>
                      <w:szCs w:val="24"/>
                      <w:lang w:eastAsia="ru-RU"/>
                    </w:rPr>
                    <w:t>г</w:t>
                  </w:r>
                  <w:proofErr w:type="gramStart"/>
                  <w:r w:rsidRPr="00FD2070">
                    <w:rPr>
                      <w:rFonts w:ascii="Times New Roman" w:eastAsia="Times New Roman" w:hAnsi="Times New Roman"/>
                      <w:sz w:val="24"/>
                      <w:szCs w:val="24"/>
                      <w:lang w:eastAsia="ru-RU"/>
                    </w:rPr>
                    <w:t>.Ч</w:t>
                  </w:r>
                  <w:proofErr w:type="gramEnd"/>
                  <w:r w:rsidRPr="00FD2070">
                    <w:rPr>
                      <w:rFonts w:ascii="Times New Roman" w:eastAsia="Times New Roman" w:hAnsi="Times New Roman"/>
                      <w:sz w:val="24"/>
                      <w:szCs w:val="24"/>
                      <w:lang w:eastAsia="ru-RU"/>
                    </w:rPr>
                    <w:t>елябинск</w:t>
                  </w:r>
                  <w:proofErr w:type="spellEnd"/>
                </w:p>
                <w:p w14:paraId="326E28CF" w14:textId="77777777" w:rsidR="00B37C9C" w:rsidRPr="00FD2070" w:rsidRDefault="00B37C9C" w:rsidP="0068657E">
                  <w:pPr>
                    <w:autoSpaceDE w:val="0"/>
                    <w:autoSpaceDN w:val="0"/>
                    <w:adjustRightInd w:val="0"/>
                    <w:spacing w:after="0" w:line="240" w:lineRule="auto"/>
                    <w:rPr>
                      <w:rFonts w:ascii="Times New Roman" w:eastAsia="Times New Roman" w:hAnsi="Times New Roman"/>
                      <w:b/>
                      <w:sz w:val="24"/>
                      <w:szCs w:val="24"/>
                      <w:lang w:eastAsia="ru-RU"/>
                    </w:rPr>
                  </w:pPr>
                  <w:r w:rsidRPr="00FD2070">
                    <w:rPr>
                      <w:rFonts w:ascii="Times New Roman" w:eastAsia="Times New Roman" w:hAnsi="Times New Roman"/>
                      <w:b/>
                      <w:sz w:val="24"/>
                      <w:szCs w:val="24"/>
                      <w:lang w:eastAsia="ru-RU"/>
                    </w:rPr>
                    <w:t>ЕКС:</w:t>
                  </w:r>
                  <w:r w:rsidRPr="00FD2070">
                    <w:rPr>
                      <w:rFonts w:ascii="Times New Roman" w:eastAsia="Times New Roman" w:hAnsi="Times New Roman"/>
                      <w:sz w:val="24"/>
                      <w:szCs w:val="24"/>
                      <w:lang w:eastAsia="ru-RU"/>
                    </w:rPr>
                    <w:t xml:space="preserve"> 40102810645370000062</w:t>
                  </w:r>
                </w:p>
                <w:p w14:paraId="47205701" w14:textId="77777777" w:rsidR="00B37C9C" w:rsidRPr="00FD2070" w:rsidRDefault="00B37C9C" w:rsidP="0068657E">
                  <w:pPr>
                    <w:spacing w:after="0" w:line="240" w:lineRule="auto"/>
                    <w:ind w:right="424"/>
                    <w:jc w:val="both"/>
                    <w:rPr>
                      <w:rFonts w:ascii="Times New Roman" w:eastAsia="Times New Roman" w:hAnsi="Times New Roman"/>
                      <w:sz w:val="24"/>
                      <w:szCs w:val="24"/>
                      <w:lang w:eastAsia="ru-RU"/>
                    </w:rPr>
                  </w:pPr>
                  <w:r w:rsidRPr="00FD2070">
                    <w:rPr>
                      <w:rFonts w:ascii="Times New Roman" w:eastAsia="Times New Roman" w:hAnsi="Times New Roman"/>
                      <w:b/>
                      <w:sz w:val="24"/>
                      <w:szCs w:val="24"/>
                      <w:lang w:eastAsia="ru-RU"/>
                    </w:rPr>
                    <w:t>Получатель:</w:t>
                  </w:r>
                  <w:r w:rsidRPr="00FD2070">
                    <w:rPr>
                      <w:rFonts w:ascii="Times New Roman" w:eastAsia="Times New Roman" w:hAnsi="Times New Roman"/>
                      <w:sz w:val="24"/>
                      <w:szCs w:val="24"/>
                      <w:lang w:eastAsia="ru-RU"/>
                    </w:rPr>
                    <w:t xml:space="preserve"> Комитет финансов города Челябинска (МАДОУ «ДС № 47 г. Челябинска»)</w:t>
                  </w:r>
                </w:p>
                <w:p w14:paraId="3EB697FB" w14:textId="77777777" w:rsidR="00B37C9C" w:rsidRPr="00FD2070" w:rsidRDefault="00B37C9C" w:rsidP="0068657E">
                  <w:pPr>
                    <w:spacing w:after="0" w:line="240" w:lineRule="auto"/>
                    <w:rPr>
                      <w:rFonts w:ascii="Times New Roman" w:eastAsia="Times New Roman" w:hAnsi="Times New Roman"/>
                      <w:color w:val="000000"/>
                      <w:sz w:val="24"/>
                      <w:szCs w:val="24"/>
                      <w:lang w:eastAsia="ru-RU" w:bidi="ru-RU"/>
                    </w:rPr>
                  </w:pPr>
                  <w:r w:rsidRPr="00FD2070">
                    <w:rPr>
                      <w:rFonts w:ascii="Times New Roman" w:eastAsia="Times New Roman" w:hAnsi="Times New Roman"/>
                      <w:sz w:val="24"/>
                      <w:szCs w:val="24"/>
                      <w:lang w:eastAsia="ru-RU"/>
                    </w:rPr>
                    <w:t xml:space="preserve">Л/С 3047302143А, 3147302167А </w:t>
                  </w:r>
                  <w:r w:rsidRPr="00FD2070">
                    <w:rPr>
                      <w:rFonts w:ascii="Times New Roman" w:eastAsia="Times New Roman" w:hAnsi="Times New Roman"/>
                      <w:b/>
                      <w:sz w:val="24"/>
                      <w:szCs w:val="24"/>
                      <w:lang w:eastAsia="ru-RU"/>
                    </w:rPr>
                    <w:t xml:space="preserve"> </w:t>
                  </w:r>
                  <w:r w:rsidRPr="00FD2070">
                    <w:rPr>
                      <w:rFonts w:ascii="Times New Roman" w:eastAsia="Times New Roman" w:hAnsi="Times New Roman"/>
                      <w:color w:val="000000"/>
                      <w:sz w:val="24"/>
                      <w:szCs w:val="24"/>
                      <w:lang w:eastAsia="ru-RU" w:bidi="ru-RU"/>
                    </w:rPr>
                    <w:t xml:space="preserve"> в Комитете</w:t>
                  </w:r>
                </w:p>
                <w:p w14:paraId="7DF1511F" w14:textId="77777777" w:rsidR="00B37C9C" w:rsidRPr="00FD2070" w:rsidRDefault="00B37C9C" w:rsidP="0068657E">
                  <w:pPr>
                    <w:autoSpaceDE w:val="0"/>
                    <w:autoSpaceDN w:val="0"/>
                    <w:adjustRightInd w:val="0"/>
                    <w:spacing w:after="0" w:line="240" w:lineRule="auto"/>
                    <w:rPr>
                      <w:rFonts w:ascii="Times New Roman" w:eastAsia="Times New Roman" w:hAnsi="Times New Roman"/>
                      <w:b/>
                      <w:sz w:val="24"/>
                      <w:szCs w:val="24"/>
                      <w:lang w:eastAsia="ru-RU"/>
                    </w:rPr>
                  </w:pPr>
                  <w:r w:rsidRPr="00FD2070">
                    <w:rPr>
                      <w:rFonts w:ascii="Times New Roman" w:eastAsia="Times New Roman" w:hAnsi="Times New Roman"/>
                      <w:color w:val="000000"/>
                      <w:sz w:val="24"/>
                      <w:szCs w:val="24"/>
                      <w:lang w:eastAsia="ru-RU" w:bidi="ru-RU"/>
                    </w:rPr>
                    <w:t xml:space="preserve"> финансов г. Челябинска</w:t>
                  </w:r>
                </w:p>
                <w:p w14:paraId="2DC20368" w14:textId="77777777" w:rsidR="00B37C9C" w:rsidRPr="00FD2070" w:rsidRDefault="00B37C9C" w:rsidP="0068657E">
                  <w:pPr>
                    <w:spacing w:after="0" w:line="240" w:lineRule="auto"/>
                    <w:textAlignment w:val="baseline"/>
                    <w:rPr>
                      <w:rFonts w:ascii="Times New Roman" w:eastAsia="Times New Roman" w:hAnsi="Times New Roman"/>
                      <w:sz w:val="24"/>
                      <w:szCs w:val="24"/>
                      <w:lang w:eastAsia="ru-RU"/>
                    </w:rPr>
                  </w:pPr>
                  <w:r w:rsidRPr="00FD2070">
                    <w:rPr>
                      <w:rFonts w:ascii="Times New Roman" w:eastAsia="Times New Roman" w:hAnsi="Times New Roman"/>
                      <w:sz w:val="24"/>
                      <w:szCs w:val="24"/>
                      <w:lang w:eastAsia="ru-RU"/>
                    </w:rPr>
                    <w:t>Адрес электронной почты: </w:t>
                  </w:r>
                  <w:r w:rsidRPr="00FD2070">
                    <w:rPr>
                      <w:rFonts w:ascii="Times New Roman" w:hAnsi="Times New Roman"/>
                      <w:sz w:val="24"/>
                      <w:szCs w:val="24"/>
                    </w:rPr>
                    <w:t>madou_47@mail.ru</w:t>
                  </w:r>
                </w:p>
              </w:tc>
            </w:tr>
            <w:tr w:rsidR="00B37C9C" w:rsidRPr="009614CD" w14:paraId="6B1B6AF3" w14:textId="77777777" w:rsidTr="00FD2070">
              <w:trPr>
                <w:trHeight w:val="74"/>
              </w:trPr>
              <w:tc>
                <w:tcPr>
                  <w:tcW w:w="4785" w:type="dxa"/>
                  <w:tcBorders>
                    <w:top w:val="nil"/>
                    <w:left w:val="nil"/>
                    <w:bottom w:val="nil"/>
                    <w:right w:val="nil"/>
                  </w:tcBorders>
                  <w:shd w:val="clear" w:color="auto" w:fill="auto"/>
                </w:tcPr>
                <w:p w14:paraId="0F5C8307" w14:textId="77777777" w:rsidR="00B37C9C" w:rsidRPr="00FD2070" w:rsidRDefault="00B37C9C" w:rsidP="0068657E">
                  <w:pPr>
                    <w:spacing w:after="0" w:line="240" w:lineRule="auto"/>
                    <w:textAlignment w:val="baseline"/>
                    <w:rPr>
                      <w:rFonts w:ascii="Times New Roman" w:eastAsia="Times New Roman" w:hAnsi="Times New Roman"/>
                      <w:sz w:val="24"/>
                      <w:szCs w:val="24"/>
                      <w:lang w:eastAsia="ru-RU"/>
                    </w:rPr>
                  </w:pPr>
                  <w:r w:rsidRPr="00FD2070">
                    <w:rPr>
                      <w:rFonts w:ascii="Times New Roman" w:eastAsia="Times New Roman" w:hAnsi="Times New Roman"/>
                      <w:sz w:val="24"/>
                      <w:szCs w:val="24"/>
                      <w:lang w:eastAsia="ru-RU"/>
                    </w:rPr>
                    <w:t>Телефон (факс): 220-45-80 </w:t>
                  </w:r>
                </w:p>
              </w:tc>
            </w:tr>
          </w:tbl>
          <w:p w14:paraId="6FD90E4A" w14:textId="77777777" w:rsidR="00B37C9C" w:rsidRDefault="00B37C9C" w:rsidP="00B61426">
            <w:pPr>
              <w:keepNext/>
              <w:spacing w:after="0" w:line="240" w:lineRule="auto"/>
              <w:outlineLvl w:val="0"/>
              <w:rPr>
                <w:rFonts w:ascii="Times New Roman" w:eastAsia="Times New Roman" w:hAnsi="Times New Roman"/>
                <w:sz w:val="24"/>
                <w:szCs w:val="24"/>
                <w:lang w:eastAsia="ru-RU"/>
              </w:rPr>
            </w:pPr>
          </w:p>
          <w:p w14:paraId="75062690" w14:textId="77777777" w:rsidR="00B37C9C" w:rsidRDefault="00B37C9C" w:rsidP="00B61426">
            <w:pPr>
              <w:keepNext/>
              <w:spacing w:after="0" w:line="240" w:lineRule="auto"/>
              <w:outlineLvl w:val="0"/>
              <w:rPr>
                <w:rFonts w:ascii="Times New Roman" w:eastAsia="Times New Roman" w:hAnsi="Times New Roman"/>
                <w:sz w:val="24"/>
                <w:szCs w:val="24"/>
                <w:lang w:eastAsia="ru-RU"/>
              </w:rPr>
            </w:pPr>
          </w:p>
          <w:p w14:paraId="4FE924EF" w14:textId="77777777" w:rsidR="00B37C9C" w:rsidRPr="0010416C" w:rsidRDefault="00B37C9C" w:rsidP="00B37C9C">
            <w:pPr>
              <w:spacing w:after="0" w:line="240" w:lineRule="auto"/>
              <w:jc w:val="both"/>
              <w:textAlignment w:val="baseline"/>
              <w:rPr>
                <w:rFonts w:ascii="Times New Roman" w:eastAsia="Times New Roman" w:hAnsi="Times New Roman"/>
                <w:sz w:val="18"/>
                <w:szCs w:val="18"/>
                <w:lang w:eastAsia="ru-RU"/>
              </w:rPr>
            </w:pPr>
            <w:r w:rsidRPr="0010416C">
              <w:rPr>
                <w:rFonts w:ascii="Times New Roman" w:eastAsia="Times New Roman" w:hAnsi="Times New Roman"/>
                <w:sz w:val="24"/>
                <w:szCs w:val="24"/>
                <w:lang w:eastAsia="ru-RU"/>
              </w:rPr>
              <w:t>    </w:t>
            </w:r>
            <w:r>
              <w:rPr>
                <w:rFonts w:ascii="Times New Roman" w:eastAsia="Times New Roman" w:hAnsi="Times New Roman"/>
                <w:sz w:val="24"/>
                <w:szCs w:val="24"/>
                <w:lang w:eastAsia="ru-RU"/>
              </w:rPr>
              <w:t>Заведующий</w:t>
            </w:r>
            <w:r w:rsidRPr="0010416C">
              <w:rPr>
                <w:rFonts w:ascii="Times New Roman" w:eastAsia="Times New Roman" w:hAnsi="Times New Roman"/>
                <w:sz w:val="24"/>
                <w:szCs w:val="24"/>
                <w:lang w:eastAsia="ru-RU"/>
              </w:rPr>
              <w:t> </w:t>
            </w:r>
          </w:p>
          <w:p w14:paraId="2D4C42A1" w14:textId="60D2895C" w:rsidR="00B61426" w:rsidRPr="00B61426" w:rsidRDefault="00B61426" w:rsidP="00B61426">
            <w:pPr>
              <w:keepNext/>
              <w:spacing w:after="0" w:line="240" w:lineRule="auto"/>
              <w:outlineLvl w:val="0"/>
              <w:rPr>
                <w:rFonts w:ascii="Times New Roman" w:eastAsia="Times New Roman" w:hAnsi="Times New Roman"/>
                <w:sz w:val="24"/>
                <w:szCs w:val="24"/>
                <w:lang w:eastAsia="ru-RU"/>
              </w:rPr>
            </w:pPr>
            <w:r w:rsidRPr="00B61426">
              <w:rPr>
                <w:rFonts w:ascii="Times New Roman" w:eastAsia="Times New Roman" w:hAnsi="Times New Roman"/>
                <w:sz w:val="24"/>
                <w:szCs w:val="24"/>
                <w:lang w:eastAsia="ru-RU"/>
              </w:rPr>
              <w:t xml:space="preserve">_____________  </w:t>
            </w:r>
            <w:r w:rsidR="00B37C9C">
              <w:rPr>
                <w:rFonts w:ascii="Times New Roman" w:eastAsia="Times New Roman" w:hAnsi="Times New Roman"/>
                <w:sz w:val="24"/>
                <w:szCs w:val="24"/>
                <w:lang w:eastAsia="ru-RU"/>
              </w:rPr>
              <w:t xml:space="preserve">Казакова Е.В. </w:t>
            </w:r>
            <w:r w:rsidR="00B37C9C" w:rsidRPr="0010416C">
              <w:rPr>
                <w:rFonts w:ascii="Times New Roman" w:eastAsia="Times New Roman" w:hAnsi="Times New Roman"/>
                <w:sz w:val="24"/>
                <w:szCs w:val="24"/>
                <w:lang w:eastAsia="ru-RU"/>
              </w:rPr>
              <w:t>                         </w:t>
            </w:r>
          </w:p>
          <w:p w14:paraId="61A4D827" w14:textId="77777777" w:rsidR="00B61426" w:rsidRPr="00B61426" w:rsidRDefault="00B61426" w:rsidP="00B61426">
            <w:pPr>
              <w:keepNext/>
              <w:spacing w:after="0" w:line="240" w:lineRule="auto"/>
              <w:outlineLvl w:val="0"/>
              <w:rPr>
                <w:rFonts w:ascii="Times New Roman" w:eastAsia="Times New Roman" w:hAnsi="Times New Roman"/>
                <w:sz w:val="24"/>
                <w:szCs w:val="24"/>
                <w:lang w:eastAsia="ru-RU"/>
              </w:rPr>
            </w:pPr>
            <w:r w:rsidRPr="00B61426">
              <w:rPr>
                <w:rFonts w:ascii="Times New Roman" w:eastAsia="Times New Roman" w:hAnsi="Times New Roman"/>
                <w:sz w:val="24"/>
                <w:szCs w:val="24"/>
                <w:lang w:eastAsia="ru-RU"/>
              </w:rPr>
              <w:t xml:space="preserve">               М.П.</w:t>
            </w:r>
          </w:p>
        </w:tc>
        <w:tc>
          <w:tcPr>
            <w:tcW w:w="5004" w:type="dxa"/>
            <w:tcBorders>
              <w:top w:val="single" w:sz="4" w:space="0" w:color="auto"/>
              <w:left w:val="single" w:sz="4" w:space="0" w:color="auto"/>
              <w:bottom w:val="single" w:sz="4" w:space="0" w:color="auto"/>
              <w:right w:val="single" w:sz="4" w:space="0" w:color="auto"/>
            </w:tcBorders>
          </w:tcPr>
          <w:p w14:paraId="0C053CD1" w14:textId="77777777" w:rsidR="00B61426" w:rsidRPr="00B61426" w:rsidRDefault="00B61426" w:rsidP="00B61426">
            <w:pPr>
              <w:keepNext/>
              <w:spacing w:after="0" w:line="240" w:lineRule="auto"/>
              <w:outlineLvl w:val="0"/>
              <w:rPr>
                <w:rFonts w:ascii="Times New Roman" w:eastAsia="Times New Roman" w:hAnsi="Times New Roman"/>
                <w:sz w:val="24"/>
                <w:szCs w:val="20"/>
                <w:lang w:eastAsia="ru-RU"/>
              </w:rPr>
            </w:pPr>
            <w:r w:rsidRPr="00B61426">
              <w:rPr>
                <w:rFonts w:ascii="Times New Roman" w:eastAsia="Times New Roman" w:hAnsi="Times New Roman"/>
                <w:sz w:val="24"/>
                <w:szCs w:val="20"/>
                <w:lang w:eastAsia="ru-RU"/>
              </w:rPr>
              <w:t xml:space="preserve"> Поставщик:</w:t>
            </w:r>
          </w:p>
          <w:p w14:paraId="3FFADFF0" w14:textId="77777777" w:rsidR="00B61426" w:rsidRPr="00B61426" w:rsidRDefault="00B61426" w:rsidP="00B61426">
            <w:pPr>
              <w:keepNext/>
              <w:spacing w:after="0" w:line="240" w:lineRule="auto"/>
              <w:outlineLvl w:val="0"/>
              <w:rPr>
                <w:rFonts w:ascii="Times New Roman" w:eastAsia="Times New Roman" w:hAnsi="Times New Roman"/>
                <w:sz w:val="24"/>
                <w:szCs w:val="20"/>
                <w:lang w:eastAsia="ru-RU"/>
              </w:rPr>
            </w:pPr>
            <w:r w:rsidRPr="00B61426">
              <w:rPr>
                <w:rFonts w:ascii="Times New Roman" w:eastAsia="Times New Roman" w:hAnsi="Times New Roman"/>
                <w:sz w:val="24"/>
                <w:szCs w:val="20"/>
                <w:lang w:eastAsia="ru-RU"/>
              </w:rPr>
              <w:t>_______________________________________</w:t>
            </w:r>
          </w:p>
          <w:p w14:paraId="166DD501" w14:textId="77777777" w:rsidR="00B61426" w:rsidRPr="00B61426" w:rsidRDefault="00B61426" w:rsidP="00B61426">
            <w:pPr>
              <w:keepNext/>
              <w:spacing w:after="0" w:line="240" w:lineRule="auto"/>
              <w:outlineLvl w:val="0"/>
              <w:rPr>
                <w:rFonts w:ascii="Times New Roman" w:eastAsia="Times New Roman" w:hAnsi="Times New Roman"/>
                <w:sz w:val="24"/>
                <w:szCs w:val="20"/>
                <w:lang w:eastAsia="ru-RU"/>
              </w:rPr>
            </w:pPr>
            <w:r w:rsidRPr="00B61426">
              <w:rPr>
                <w:rFonts w:ascii="Times New Roman" w:eastAsia="Times New Roman" w:hAnsi="Times New Roman"/>
                <w:sz w:val="24"/>
                <w:szCs w:val="20"/>
                <w:lang w:eastAsia="ru-RU"/>
              </w:rPr>
              <w:t>Юридический адрес: ___________________</w:t>
            </w:r>
          </w:p>
          <w:p w14:paraId="0E914089" w14:textId="77777777" w:rsidR="00B61426" w:rsidRPr="00B61426" w:rsidRDefault="00B61426" w:rsidP="00B61426">
            <w:pPr>
              <w:keepNext/>
              <w:spacing w:after="0" w:line="240" w:lineRule="auto"/>
              <w:outlineLvl w:val="0"/>
              <w:rPr>
                <w:rFonts w:ascii="Times New Roman" w:eastAsia="Times New Roman" w:hAnsi="Times New Roman"/>
                <w:sz w:val="24"/>
                <w:szCs w:val="20"/>
                <w:lang w:eastAsia="ru-RU"/>
              </w:rPr>
            </w:pPr>
            <w:r w:rsidRPr="00B61426">
              <w:rPr>
                <w:rFonts w:ascii="Times New Roman" w:eastAsia="Times New Roman" w:hAnsi="Times New Roman"/>
                <w:sz w:val="24"/>
                <w:szCs w:val="20"/>
                <w:lang w:eastAsia="ru-RU"/>
              </w:rPr>
              <w:t>Почтовый адрес: _______________________ ИНН / КПП ____________________________</w:t>
            </w:r>
          </w:p>
          <w:p w14:paraId="756591F2" w14:textId="77777777" w:rsidR="00B61426" w:rsidRPr="00B61426" w:rsidRDefault="00B61426" w:rsidP="00B61426">
            <w:pPr>
              <w:keepNext/>
              <w:spacing w:after="0" w:line="240" w:lineRule="auto"/>
              <w:outlineLvl w:val="0"/>
              <w:rPr>
                <w:rFonts w:ascii="Times New Roman" w:eastAsia="Times New Roman" w:hAnsi="Times New Roman"/>
                <w:sz w:val="24"/>
                <w:szCs w:val="20"/>
                <w:lang w:eastAsia="ru-RU"/>
              </w:rPr>
            </w:pPr>
            <w:r w:rsidRPr="00B61426">
              <w:rPr>
                <w:rFonts w:ascii="Times New Roman" w:eastAsia="Times New Roman" w:hAnsi="Times New Roman"/>
                <w:sz w:val="24"/>
                <w:szCs w:val="20"/>
                <w:lang w:eastAsia="ru-RU"/>
              </w:rPr>
              <w:t>Расчётный счёт: ________________________</w:t>
            </w:r>
          </w:p>
          <w:p w14:paraId="549CEA5F" w14:textId="77777777" w:rsidR="00B61426" w:rsidRPr="00B61426" w:rsidRDefault="00B61426" w:rsidP="00B61426">
            <w:pPr>
              <w:keepNext/>
              <w:spacing w:after="0" w:line="240" w:lineRule="auto"/>
              <w:outlineLvl w:val="0"/>
              <w:rPr>
                <w:rFonts w:ascii="Times New Roman" w:eastAsia="Times New Roman" w:hAnsi="Times New Roman"/>
                <w:sz w:val="24"/>
                <w:szCs w:val="20"/>
                <w:lang w:eastAsia="ru-RU"/>
              </w:rPr>
            </w:pPr>
            <w:r w:rsidRPr="00B61426">
              <w:rPr>
                <w:rFonts w:ascii="Times New Roman" w:eastAsia="Times New Roman" w:hAnsi="Times New Roman"/>
                <w:sz w:val="24"/>
                <w:szCs w:val="20"/>
                <w:lang w:eastAsia="ru-RU"/>
              </w:rPr>
              <w:t>в Филиале Банка ________________________</w:t>
            </w:r>
          </w:p>
          <w:p w14:paraId="22D82949" w14:textId="77777777" w:rsidR="00B61426" w:rsidRPr="00B61426" w:rsidRDefault="00B61426" w:rsidP="00B61426">
            <w:pPr>
              <w:keepNext/>
              <w:spacing w:after="0" w:line="240" w:lineRule="auto"/>
              <w:outlineLvl w:val="0"/>
              <w:rPr>
                <w:rFonts w:ascii="Times New Roman" w:eastAsia="Times New Roman" w:hAnsi="Times New Roman"/>
                <w:sz w:val="24"/>
                <w:szCs w:val="20"/>
                <w:lang w:eastAsia="ru-RU"/>
              </w:rPr>
            </w:pPr>
            <w:r w:rsidRPr="00B61426">
              <w:rPr>
                <w:rFonts w:ascii="Times New Roman" w:eastAsia="Times New Roman" w:hAnsi="Times New Roman"/>
                <w:sz w:val="24"/>
                <w:szCs w:val="20"/>
                <w:lang w:eastAsia="ru-RU"/>
              </w:rPr>
              <w:t>Корр. счёт _____________________________</w:t>
            </w:r>
          </w:p>
          <w:p w14:paraId="59B4A923" w14:textId="77777777" w:rsidR="00B61426" w:rsidRPr="00B61426" w:rsidRDefault="00B61426" w:rsidP="00B61426">
            <w:pPr>
              <w:keepNext/>
              <w:spacing w:after="0" w:line="240" w:lineRule="auto"/>
              <w:outlineLvl w:val="0"/>
              <w:rPr>
                <w:rFonts w:ascii="Times New Roman" w:eastAsia="Times New Roman" w:hAnsi="Times New Roman"/>
                <w:sz w:val="24"/>
                <w:szCs w:val="20"/>
                <w:lang w:eastAsia="ru-RU"/>
              </w:rPr>
            </w:pPr>
            <w:r w:rsidRPr="00B61426">
              <w:rPr>
                <w:rFonts w:ascii="Times New Roman" w:eastAsia="Times New Roman" w:hAnsi="Times New Roman"/>
                <w:sz w:val="24"/>
                <w:szCs w:val="20"/>
                <w:lang w:eastAsia="ru-RU"/>
              </w:rPr>
              <w:t>БИК _____________________________</w:t>
            </w:r>
          </w:p>
          <w:p w14:paraId="02C998D5" w14:textId="77777777" w:rsidR="00B61426" w:rsidRPr="00B61426" w:rsidRDefault="00B61426" w:rsidP="00B61426">
            <w:pPr>
              <w:keepNext/>
              <w:spacing w:after="0" w:line="240" w:lineRule="auto"/>
              <w:outlineLvl w:val="0"/>
              <w:rPr>
                <w:rFonts w:ascii="Times New Roman" w:eastAsia="Times New Roman" w:hAnsi="Times New Roman"/>
                <w:sz w:val="24"/>
                <w:szCs w:val="20"/>
                <w:lang w:eastAsia="ru-RU"/>
              </w:rPr>
            </w:pPr>
            <w:r w:rsidRPr="00B61426">
              <w:rPr>
                <w:rFonts w:ascii="Times New Roman" w:eastAsia="Times New Roman" w:hAnsi="Times New Roman"/>
                <w:sz w:val="24"/>
                <w:szCs w:val="20"/>
                <w:lang w:eastAsia="ru-RU"/>
              </w:rPr>
              <w:t>Тел./факс: ____________________</w:t>
            </w:r>
          </w:p>
          <w:p w14:paraId="0AF8D330" w14:textId="77777777" w:rsidR="00B61426" w:rsidRPr="00B61426" w:rsidRDefault="00B61426" w:rsidP="00B61426">
            <w:pPr>
              <w:keepNext/>
              <w:spacing w:after="0" w:line="240" w:lineRule="auto"/>
              <w:outlineLvl w:val="0"/>
              <w:rPr>
                <w:rFonts w:ascii="Times New Roman" w:eastAsia="Times New Roman" w:hAnsi="Times New Roman"/>
                <w:sz w:val="24"/>
                <w:szCs w:val="20"/>
                <w:lang w:eastAsia="ru-RU"/>
              </w:rPr>
            </w:pPr>
            <w:r w:rsidRPr="00B61426">
              <w:rPr>
                <w:rFonts w:ascii="Times New Roman" w:eastAsia="Times New Roman" w:hAnsi="Times New Roman"/>
                <w:sz w:val="24"/>
                <w:szCs w:val="20"/>
                <w:lang w:val="en-US" w:eastAsia="ru-RU"/>
              </w:rPr>
              <w:t>e</w:t>
            </w:r>
            <w:r w:rsidRPr="00B61426">
              <w:rPr>
                <w:rFonts w:ascii="Times New Roman" w:eastAsia="Times New Roman" w:hAnsi="Times New Roman"/>
                <w:sz w:val="24"/>
                <w:szCs w:val="20"/>
                <w:lang w:eastAsia="ru-RU"/>
              </w:rPr>
              <w:t>-</w:t>
            </w:r>
            <w:r w:rsidRPr="00B61426">
              <w:rPr>
                <w:rFonts w:ascii="Times New Roman" w:eastAsia="Times New Roman" w:hAnsi="Times New Roman"/>
                <w:sz w:val="24"/>
                <w:szCs w:val="20"/>
                <w:lang w:val="en-US" w:eastAsia="ru-RU"/>
              </w:rPr>
              <w:t>mail</w:t>
            </w:r>
            <w:r w:rsidRPr="00B61426">
              <w:rPr>
                <w:rFonts w:ascii="Times New Roman" w:eastAsia="Times New Roman" w:hAnsi="Times New Roman"/>
                <w:sz w:val="24"/>
                <w:szCs w:val="20"/>
                <w:lang w:eastAsia="ru-RU"/>
              </w:rPr>
              <w:t>: ________________________</w:t>
            </w:r>
          </w:p>
          <w:p w14:paraId="06CA8793" w14:textId="77777777" w:rsidR="00B61426" w:rsidRPr="00B61426" w:rsidRDefault="00B61426" w:rsidP="00B61426">
            <w:pPr>
              <w:keepNext/>
              <w:spacing w:after="0" w:line="240" w:lineRule="auto"/>
              <w:outlineLvl w:val="0"/>
              <w:rPr>
                <w:rFonts w:ascii="Times New Roman" w:eastAsia="Times New Roman" w:hAnsi="Times New Roman"/>
                <w:sz w:val="24"/>
                <w:szCs w:val="20"/>
                <w:lang w:eastAsia="ru-RU"/>
              </w:rPr>
            </w:pPr>
            <w:r w:rsidRPr="00B61426">
              <w:rPr>
                <w:rFonts w:ascii="Times New Roman" w:eastAsia="Times New Roman" w:hAnsi="Times New Roman"/>
                <w:sz w:val="24"/>
                <w:szCs w:val="20"/>
                <w:lang w:eastAsia="ru-RU"/>
              </w:rPr>
              <w:t>Должность: ___________________</w:t>
            </w:r>
          </w:p>
          <w:p w14:paraId="22BFC02D" w14:textId="77777777" w:rsidR="00B61426" w:rsidRPr="00B61426" w:rsidRDefault="00B61426" w:rsidP="00B61426">
            <w:pPr>
              <w:keepNext/>
              <w:spacing w:after="0" w:line="240" w:lineRule="auto"/>
              <w:outlineLvl w:val="0"/>
              <w:rPr>
                <w:rFonts w:ascii="Times New Roman" w:eastAsia="Times New Roman" w:hAnsi="Times New Roman"/>
                <w:sz w:val="24"/>
                <w:szCs w:val="20"/>
                <w:lang w:eastAsia="ru-RU"/>
              </w:rPr>
            </w:pPr>
            <w:r w:rsidRPr="00B61426">
              <w:rPr>
                <w:rFonts w:ascii="Times New Roman" w:eastAsia="Times New Roman" w:hAnsi="Times New Roman"/>
                <w:sz w:val="24"/>
                <w:szCs w:val="20"/>
                <w:lang w:eastAsia="ru-RU"/>
              </w:rPr>
              <w:t>М.П</w:t>
            </w:r>
          </w:p>
          <w:p w14:paraId="313C4842" w14:textId="77777777" w:rsidR="00B61426" w:rsidRPr="00B61426" w:rsidRDefault="00B61426" w:rsidP="00B61426">
            <w:pPr>
              <w:spacing w:after="0" w:line="240" w:lineRule="auto"/>
              <w:jc w:val="center"/>
              <w:rPr>
                <w:rFonts w:ascii="Times New Roman" w:eastAsia="Times New Roman" w:hAnsi="Times New Roman"/>
                <w:sz w:val="20"/>
                <w:szCs w:val="20"/>
                <w:lang w:eastAsia="ru-RU"/>
              </w:rPr>
            </w:pPr>
          </w:p>
        </w:tc>
        <w:tc>
          <w:tcPr>
            <w:tcW w:w="1076" w:type="dxa"/>
            <w:tcBorders>
              <w:left w:val="single" w:sz="4" w:space="0" w:color="auto"/>
            </w:tcBorders>
          </w:tcPr>
          <w:p w14:paraId="70ACCA9D" w14:textId="77777777" w:rsidR="00B61426" w:rsidRPr="00B61426" w:rsidRDefault="00B61426" w:rsidP="00B61426">
            <w:pPr>
              <w:jc w:val="both"/>
            </w:pPr>
          </w:p>
        </w:tc>
        <w:tc>
          <w:tcPr>
            <w:tcW w:w="1077" w:type="dxa"/>
          </w:tcPr>
          <w:p w14:paraId="2FE5E38B" w14:textId="77777777" w:rsidR="00B61426" w:rsidRPr="00B61426" w:rsidRDefault="00B61426" w:rsidP="00B61426">
            <w:pPr>
              <w:jc w:val="both"/>
            </w:pPr>
          </w:p>
        </w:tc>
      </w:tr>
    </w:tbl>
    <w:p w14:paraId="1B4B1598" w14:textId="77777777" w:rsidR="00B61426" w:rsidRDefault="00B61426" w:rsidP="00A92F7F">
      <w:pPr>
        <w:spacing w:after="0" w:line="240" w:lineRule="auto"/>
        <w:rPr>
          <w:rFonts w:ascii="Times New Roman" w:hAnsi="Times New Roman"/>
          <w:b/>
          <w:sz w:val="24"/>
          <w:szCs w:val="24"/>
        </w:rPr>
      </w:pPr>
    </w:p>
    <w:p w14:paraId="45950B11" w14:textId="77777777" w:rsidR="00B61426" w:rsidRDefault="00B61426" w:rsidP="008D6CCE">
      <w:pPr>
        <w:spacing w:after="0" w:line="240" w:lineRule="auto"/>
        <w:jc w:val="right"/>
        <w:rPr>
          <w:rFonts w:ascii="Times New Roman" w:hAnsi="Times New Roman"/>
          <w:b/>
          <w:sz w:val="24"/>
          <w:szCs w:val="24"/>
        </w:rPr>
      </w:pPr>
    </w:p>
    <w:p w14:paraId="462FC0B3" w14:textId="77777777" w:rsidR="00FD2070" w:rsidRDefault="00FD2070" w:rsidP="008D6CCE">
      <w:pPr>
        <w:spacing w:after="0" w:line="240" w:lineRule="auto"/>
        <w:jc w:val="right"/>
        <w:rPr>
          <w:rFonts w:ascii="Times New Roman" w:hAnsi="Times New Roman"/>
          <w:b/>
          <w:sz w:val="24"/>
          <w:szCs w:val="24"/>
        </w:rPr>
      </w:pPr>
    </w:p>
    <w:p w14:paraId="310075DC" w14:textId="77777777" w:rsidR="00FD2070" w:rsidRDefault="00FD2070" w:rsidP="008D6CCE">
      <w:pPr>
        <w:spacing w:after="0" w:line="240" w:lineRule="auto"/>
        <w:jc w:val="right"/>
        <w:rPr>
          <w:rFonts w:ascii="Times New Roman" w:hAnsi="Times New Roman"/>
          <w:b/>
          <w:sz w:val="24"/>
          <w:szCs w:val="24"/>
        </w:rPr>
      </w:pPr>
    </w:p>
    <w:p w14:paraId="79B642CC" w14:textId="77777777" w:rsidR="00FD2070" w:rsidRDefault="00FD2070" w:rsidP="008D6CCE">
      <w:pPr>
        <w:spacing w:after="0" w:line="240" w:lineRule="auto"/>
        <w:jc w:val="right"/>
        <w:rPr>
          <w:rFonts w:ascii="Times New Roman" w:hAnsi="Times New Roman"/>
          <w:b/>
          <w:sz w:val="24"/>
          <w:szCs w:val="24"/>
        </w:rPr>
      </w:pPr>
    </w:p>
    <w:p w14:paraId="602D900E" w14:textId="77777777" w:rsidR="00FD2070" w:rsidRDefault="00FD2070" w:rsidP="008D6CCE">
      <w:pPr>
        <w:spacing w:after="0" w:line="240" w:lineRule="auto"/>
        <w:jc w:val="right"/>
        <w:rPr>
          <w:rFonts w:ascii="Times New Roman" w:hAnsi="Times New Roman"/>
          <w:b/>
          <w:sz w:val="24"/>
          <w:szCs w:val="24"/>
        </w:rPr>
      </w:pPr>
    </w:p>
    <w:p w14:paraId="4EFC6458" w14:textId="77777777" w:rsidR="00FD2070" w:rsidRDefault="00FD2070" w:rsidP="008D6CCE">
      <w:pPr>
        <w:spacing w:after="0" w:line="240" w:lineRule="auto"/>
        <w:jc w:val="right"/>
        <w:rPr>
          <w:rFonts w:ascii="Times New Roman" w:hAnsi="Times New Roman"/>
          <w:b/>
          <w:sz w:val="24"/>
          <w:szCs w:val="24"/>
        </w:rPr>
      </w:pPr>
    </w:p>
    <w:p w14:paraId="43A25617" w14:textId="77777777" w:rsidR="00FD2070" w:rsidRDefault="00FD2070" w:rsidP="008D6CCE">
      <w:pPr>
        <w:spacing w:after="0" w:line="240" w:lineRule="auto"/>
        <w:jc w:val="right"/>
        <w:rPr>
          <w:rFonts w:ascii="Times New Roman" w:hAnsi="Times New Roman"/>
          <w:b/>
          <w:sz w:val="24"/>
          <w:szCs w:val="24"/>
        </w:rPr>
      </w:pPr>
    </w:p>
    <w:p w14:paraId="45CD8D31" w14:textId="77777777" w:rsidR="00FD2070" w:rsidRDefault="00FD2070" w:rsidP="008D6CCE">
      <w:pPr>
        <w:spacing w:after="0" w:line="240" w:lineRule="auto"/>
        <w:jc w:val="right"/>
        <w:rPr>
          <w:rFonts w:ascii="Times New Roman" w:hAnsi="Times New Roman"/>
          <w:b/>
          <w:sz w:val="24"/>
          <w:szCs w:val="24"/>
        </w:rPr>
      </w:pPr>
    </w:p>
    <w:p w14:paraId="79AE6CA9" w14:textId="77777777" w:rsidR="00FD2070" w:rsidRDefault="00FD2070" w:rsidP="008D6CCE">
      <w:pPr>
        <w:spacing w:after="0" w:line="240" w:lineRule="auto"/>
        <w:jc w:val="right"/>
        <w:rPr>
          <w:rFonts w:ascii="Times New Roman" w:hAnsi="Times New Roman"/>
          <w:b/>
          <w:sz w:val="24"/>
          <w:szCs w:val="24"/>
        </w:rPr>
      </w:pPr>
    </w:p>
    <w:p w14:paraId="338B83C2" w14:textId="77777777" w:rsidR="00FD2070" w:rsidRDefault="00FD2070" w:rsidP="008D6CCE">
      <w:pPr>
        <w:spacing w:after="0" w:line="240" w:lineRule="auto"/>
        <w:jc w:val="right"/>
        <w:rPr>
          <w:rFonts w:ascii="Times New Roman" w:hAnsi="Times New Roman"/>
          <w:b/>
          <w:sz w:val="24"/>
          <w:szCs w:val="24"/>
        </w:rPr>
      </w:pPr>
    </w:p>
    <w:p w14:paraId="0A4A86C4" w14:textId="77777777" w:rsidR="00FD2070" w:rsidRDefault="00FD2070" w:rsidP="008D6CCE">
      <w:pPr>
        <w:spacing w:after="0" w:line="240" w:lineRule="auto"/>
        <w:jc w:val="right"/>
        <w:rPr>
          <w:rFonts w:ascii="Times New Roman" w:hAnsi="Times New Roman"/>
          <w:b/>
          <w:sz w:val="24"/>
          <w:szCs w:val="24"/>
        </w:rPr>
      </w:pPr>
    </w:p>
    <w:p w14:paraId="6820C626" w14:textId="77777777" w:rsidR="00FD2070" w:rsidRDefault="00FD2070" w:rsidP="008D6CCE">
      <w:pPr>
        <w:spacing w:after="0" w:line="240" w:lineRule="auto"/>
        <w:jc w:val="right"/>
        <w:rPr>
          <w:rFonts w:ascii="Times New Roman" w:hAnsi="Times New Roman"/>
          <w:b/>
          <w:sz w:val="24"/>
          <w:szCs w:val="24"/>
        </w:rPr>
      </w:pPr>
    </w:p>
    <w:p w14:paraId="4C5E7B71" w14:textId="77777777" w:rsidR="00FD2070" w:rsidRDefault="00FD2070" w:rsidP="008D6CCE">
      <w:pPr>
        <w:spacing w:after="0" w:line="240" w:lineRule="auto"/>
        <w:jc w:val="right"/>
        <w:rPr>
          <w:rFonts w:ascii="Times New Roman" w:hAnsi="Times New Roman"/>
          <w:b/>
          <w:sz w:val="24"/>
          <w:szCs w:val="24"/>
        </w:rPr>
      </w:pPr>
    </w:p>
    <w:p w14:paraId="5FB27D82" w14:textId="77777777" w:rsidR="00FD2070" w:rsidRDefault="00FD2070" w:rsidP="008D6CCE">
      <w:pPr>
        <w:spacing w:after="0" w:line="240" w:lineRule="auto"/>
        <w:jc w:val="right"/>
        <w:rPr>
          <w:rFonts w:ascii="Times New Roman" w:hAnsi="Times New Roman"/>
          <w:b/>
          <w:sz w:val="24"/>
          <w:szCs w:val="24"/>
        </w:rPr>
      </w:pPr>
    </w:p>
    <w:p w14:paraId="5D85CDCD" w14:textId="77777777" w:rsidR="00FD2070" w:rsidRDefault="00FD2070" w:rsidP="008D6CCE">
      <w:pPr>
        <w:spacing w:after="0" w:line="240" w:lineRule="auto"/>
        <w:jc w:val="right"/>
        <w:rPr>
          <w:rFonts w:ascii="Times New Roman" w:hAnsi="Times New Roman"/>
          <w:b/>
          <w:sz w:val="24"/>
          <w:szCs w:val="24"/>
        </w:rPr>
      </w:pPr>
    </w:p>
    <w:p w14:paraId="713508B0" w14:textId="77777777" w:rsidR="00FD2070" w:rsidRDefault="00FD2070" w:rsidP="008D6CCE">
      <w:pPr>
        <w:spacing w:after="0" w:line="240" w:lineRule="auto"/>
        <w:jc w:val="right"/>
        <w:rPr>
          <w:rFonts w:ascii="Times New Roman" w:hAnsi="Times New Roman"/>
          <w:b/>
          <w:sz w:val="24"/>
          <w:szCs w:val="24"/>
        </w:rPr>
      </w:pPr>
    </w:p>
    <w:p w14:paraId="1A9B3243" w14:textId="77777777" w:rsidR="00FD2070" w:rsidRDefault="00FD2070" w:rsidP="008D6CCE">
      <w:pPr>
        <w:spacing w:after="0" w:line="240" w:lineRule="auto"/>
        <w:jc w:val="right"/>
        <w:rPr>
          <w:rFonts w:ascii="Times New Roman" w:hAnsi="Times New Roman"/>
          <w:b/>
          <w:sz w:val="24"/>
          <w:szCs w:val="24"/>
        </w:rPr>
      </w:pPr>
    </w:p>
    <w:p w14:paraId="4EE40496" w14:textId="77777777" w:rsidR="00FD2070" w:rsidRDefault="00FD2070" w:rsidP="008D6CCE">
      <w:pPr>
        <w:spacing w:after="0" w:line="240" w:lineRule="auto"/>
        <w:jc w:val="right"/>
        <w:rPr>
          <w:rFonts w:ascii="Times New Roman" w:hAnsi="Times New Roman"/>
          <w:b/>
          <w:sz w:val="24"/>
          <w:szCs w:val="24"/>
        </w:rPr>
      </w:pPr>
    </w:p>
    <w:p w14:paraId="4F1BBC99" w14:textId="77777777" w:rsidR="00520FCB" w:rsidRDefault="00520FCB" w:rsidP="008D6CCE">
      <w:pPr>
        <w:spacing w:after="0" w:line="240" w:lineRule="auto"/>
        <w:jc w:val="right"/>
        <w:rPr>
          <w:rFonts w:ascii="Times New Roman" w:hAnsi="Times New Roman"/>
          <w:b/>
          <w:sz w:val="24"/>
          <w:szCs w:val="24"/>
        </w:rPr>
      </w:pPr>
    </w:p>
    <w:p w14:paraId="761F0C86" w14:textId="77777777" w:rsidR="00520FCB" w:rsidRDefault="00520FCB" w:rsidP="008D6CCE">
      <w:pPr>
        <w:spacing w:after="0" w:line="240" w:lineRule="auto"/>
        <w:jc w:val="right"/>
        <w:rPr>
          <w:rFonts w:ascii="Times New Roman" w:hAnsi="Times New Roman"/>
          <w:b/>
          <w:sz w:val="24"/>
          <w:szCs w:val="24"/>
        </w:rPr>
      </w:pPr>
    </w:p>
    <w:p w14:paraId="203073CE" w14:textId="77777777" w:rsidR="00520FCB" w:rsidRDefault="00520FCB" w:rsidP="008D6CCE">
      <w:pPr>
        <w:spacing w:after="0" w:line="240" w:lineRule="auto"/>
        <w:jc w:val="right"/>
        <w:rPr>
          <w:rFonts w:ascii="Times New Roman" w:hAnsi="Times New Roman"/>
          <w:b/>
          <w:sz w:val="24"/>
          <w:szCs w:val="24"/>
        </w:rPr>
      </w:pPr>
    </w:p>
    <w:p w14:paraId="7DD77AE0" w14:textId="77777777" w:rsidR="00520FCB" w:rsidRDefault="00520FCB" w:rsidP="008D6CCE">
      <w:pPr>
        <w:spacing w:after="0" w:line="240" w:lineRule="auto"/>
        <w:jc w:val="right"/>
        <w:rPr>
          <w:rFonts w:ascii="Times New Roman" w:hAnsi="Times New Roman"/>
          <w:b/>
          <w:sz w:val="24"/>
          <w:szCs w:val="24"/>
        </w:rPr>
      </w:pPr>
    </w:p>
    <w:p w14:paraId="4E91E9CC" w14:textId="77777777" w:rsidR="00520FCB" w:rsidRDefault="00520FCB" w:rsidP="008D6CCE">
      <w:pPr>
        <w:spacing w:after="0" w:line="240" w:lineRule="auto"/>
        <w:jc w:val="right"/>
        <w:rPr>
          <w:rFonts w:ascii="Times New Roman" w:hAnsi="Times New Roman"/>
          <w:b/>
          <w:sz w:val="24"/>
          <w:szCs w:val="24"/>
        </w:rPr>
      </w:pPr>
    </w:p>
    <w:p w14:paraId="1C90DCF0" w14:textId="77777777" w:rsidR="00FD2070" w:rsidRDefault="00FD2070" w:rsidP="008D6CCE">
      <w:pPr>
        <w:spacing w:after="0" w:line="240" w:lineRule="auto"/>
        <w:jc w:val="right"/>
        <w:rPr>
          <w:rFonts w:ascii="Times New Roman" w:hAnsi="Times New Roman"/>
          <w:b/>
          <w:sz w:val="24"/>
          <w:szCs w:val="24"/>
        </w:rPr>
      </w:pPr>
    </w:p>
    <w:p w14:paraId="7C78B2FC" w14:textId="77777777" w:rsidR="00FD2070" w:rsidRDefault="00FD2070" w:rsidP="008D6CCE">
      <w:pPr>
        <w:spacing w:after="0" w:line="240" w:lineRule="auto"/>
        <w:jc w:val="right"/>
        <w:rPr>
          <w:rFonts w:ascii="Times New Roman" w:hAnsi="Times New Roman"/>
          <w:b/>
          <w:sz w:val="24"/>
          <w:szCs w:val="24"/>
        </w:rPr>
      </w:pPr>
    </w:p>
    <w:p w14:paraId="3D77588C" w14:textId="77777777" w:rsidR="00FD2070" w:rsidRDefault="00FD2070" w:rsidP="008D6CCE">
      <w:pPr>
        <w:spacing w:after="0" w:line="240" w:lineRule="auto"/>
        <w:jc w:val="right"/>
        <w:rPr>
          <w:rFonts w:ascii="Times New Roman" w:hAnsi="Times New Roman"/>
          <w:b/>
          <w:sz w:val="24"/>
          <w:szCs w:val="24"/>
        </w:rPr>
      </w:pPr>
    </w:p>
    <w:p w14:paraId="268CB506" w14:textId="77777777" w:rsidR="00FD2070" w:rsidRDefault="00FD2070" w:rsidP="008D6CCE">
      <w:pPr>
        <w:spacing w:after="0" w:line="240" w:lineRule="auto"/>
        <w:jc w:val="right"/>
        <w:rPr>
          <w:rFonts w:ascii="Times New Roman" w:hAnsi="Times New Roman"/>
          <w:b/>
          <w:sz w:val="24"/>
          <w:szCs w:val="24"/>
        </w:rPr>
      </w:pPr>
    </w:p>
    <w:p w14:paraId="7F096990" w14:textId="77777777" w:rsidR="00FD2070" w:rsidRDefault="00FD2070" w:rsidP="008D6CCE">
      <w:pPr>
        <w:spacing w:after="0" w:line="240" w:lineRule="auto"/>
        <w:jc w:val="right"/>
        <w:rPr>
          <w:rFonts w:ascii="Times New Roman" w:hAnsi="Times New Roman"/>
          <w:b/>
          <w:sz w:val="24"/>
          <w:szCs w:val="24"/>
        </w:rPr>
      </w:pPr>
    </w:p>
    <w:p w14:paraId="0F23835C" w14:textId="2A882F8D" w:rsidR="00CA495A" w:rsidRPr="00CA495A" w:rsidRDefault="00E922A3" w:rsidP="008D6CCE">
      <w:pPr>
        <w:spacing w:after="0" w:line="240" w:lineRule="auto"/>
        <w:jc w:val="right"/>
        <w:rPr>
          <w:rFonts w:ascii="Times New Roman" w:hAnsi="Times New Roman"/>
          <w:b/>
          <w:sz w:val="24"/>
          <w:szCs w:val="24"/>
        </w:rPr>
      </w:pPr>
      <w:r>
        <w:rPr>
          <w:rFonts w:ascii="Times New Roman" w:hAnsi="Times New Roman"/>
          <w:b/>
          <w:sz w:val="24"/>
          <w:szCs w:val="24"/>
        </w:rPr>
        <w:lastRenderedPageBreak/>
        <w:t>П</w:t>
      </w:r>
      <w:r w:rsidR="00CA495A" w:rsidRPr="00CA495A">
        <w:rPr>
          <w:rFonts w:ascii="Times New Roman" w:hAnsi="Times New Roman"/>
          <w:b/>
          <w:sz w:val="24"/>
          <w:szCs w:val="24"/>
        </w:rPr>
        <w:t xml:space="preserve">риложение № 1 </w:t>
      </w:r>
    </w:p>
    <w:p w14:paraId="607327E7" w14:textId="77777777" w:rsidR="00CA495A" w:rsidRPr="004058A5" w:rsidRDefault="00CA495A" w:rsidP="00CA495A">
      <w:pPr>
        <w:spacing w:after="0" w:line="240" w:lineRule="auto"/>
        <w:jc w:val="right"/>
        <w:rPr>
          <w:rFonts w:ascii="Times New Roman" w:hAnsi="Times New Roman"/>
          <w:b/>
          <w:sz w:val="24"/>
          <w:szCs w:val="24"/>
        </w:rPr>
      </w:pPr>
      <w:r w:rsidRPr="00CA495A">
        <w:rPr>
          <w:rFonts w:ascii="Times New Roman" w:hAnsi="Times New Roman"/>
          <w:b/>
          <w:sz w:val="24"/>
          <w:szCs w:val="24"/>
        </w:rPr>
        <w:t xml:space="preserve">к Договору </w:t>
      </w:r>
      <w:r w:rsidRPr="004058A5">
        <w:rPr>
          <w:rFonts w:ascii="Times New Roman" w:hAnsi="Times New Roman"/>
          <w:b/>
          <w:sz w:val="24"/>
          <w:szCs w:val="24"/>
        </w:rPr>
        <w:t>поставки № ______</w:t>
      </w:r>
    </w:p>
    <w:p w14:paraId="5FEA6B44" w14:textId="2B4DDDC1" w:rsidR="00CA495A" w:rsidRPr="00CA495A" w:rsidRDefault="00CA495A" w:rsidP="006C39CF">
      <w:pPr>
        <w:jc w:val="right"/>
        <w:rPr>
          <w:rFonts w:ascii="Times New Roman" w:hAnsi="Times New Roman"/>
          <w:b/>
          <w:sz w:val="24"/>
          <w:szCs w:val="24"/>
        </w:rPr>
      </w:pPr>
      <w:r w:rsidRPr="004058A5">
        <w:rPr>
          <w:rFonts w:ascii="Times New Roman" w:hAnsi="Times New Roman"/>
          <w:b/>
          <w:sz w:val="24"/>
          <w:szCs w:val="24"/>
        </w:rPr>
        <w:t xml:space="preserve"> от «__»      20</w:t>
      </w:r>
      <w:r w:rsidR="00A3091F" w:rsidRPr="004058A5">
        <w:rPr>
          <w:rFonts w:ascii="Times New Roman" w:hAnsi="Times New Roman"/>
          <w:b/>
          <w:sz w:val="24"/>
          <w:szCs w:val="24"/>
        </w:rPr>
        <w:t>2</w:t>
      </w:r>
      <w:r w:rsidR="00035C35" w:rsidRPr="004058A5">
        <w:rPr>
          <w:rFonts w:ascii="Times New Roman" w:hAnsi="Times New Roman"/>
          <w:b/>
          <w:sz w:val="24"/>
          <w:szCs w:val="24"/>
        </w:rPr>
        <w:t>1</w:t>
      </w:r>
      <w:r w:rsidRPr="004058A5">
        <w:rPr>
          <w:rFonts w:ascii="Times New Roman" w:hAnsi="Times New Roman"/>
          <w:b/>
          <w:sz w:val="24"/>
          <w:szCs w:val="24"/>
        </w:rPr>
        <w:t xml:space="preserve"> г.</w:t>
      </w:r>
      <w:r w:rsidR="006C39CF">
        <w:rPr>
          <w:rFonts w:ascii="Times New Roman" w:hAnsi="Times New Roman"/>
          <w:b/>
          <w:sz w:val="24"/>
          <w:szCs w:val="24"/>
        </w:rPr>
        <w:t xml:space="preserve"> </w:t>
      </w:r>
    </w:p>
    <w:p w14:paraId="3F21F53B" w14:textId="77777777" w:rsidR="00CA495A" w:rsidRPr="00CA495A" w:rsidRDefault="00CA495A" w:rsidP="00CA495A">
      <w:pPr>
        <w:pStyle w:val="af4"/>
        <w:jc w:val="center"/>
        <w:rPr>
          <w:b/>
          <w:szCs w:val="24"/>
        </w:rPr>
      </w:pPr>
      <w:r w:rsidRPr="00CA495A">
        <w:rPr>
          <w:b/>
          <w:szCs w:val="24"/>
        </w:rPr>
        <w:t xml:space="preserve">СПЕЦИФИКАЦИЯ </w:t>
      </w:r>
    </w:p>
    <w:p w14:paraId="14C9B6FF" w14:textId="77777777" w:rsidR="00CA495A" w:rsidRPr="00CA495A" w:rsidRDefault="00CA495A" w:rsidP="00CA495A">
      <w:pPr>
        <w:pStyle w:val="af4"/>
        <w:jc w:val="center"/>
        <w:rPr>
          <w:b/>
          <w:szCs w:val="24"/>
        </w:rPr>
      </w:pPr>
    </w:p>
    <w:tbl>
      <w:tblPr>
        <w:tblW w:w="10632" w:type="dxa"/>
        <w:tblInd w:w="-743" w:type="dxa"/>
        <w:tblLayout w:type="fixed"/>
        <w:tblLook w:val="00A0" w:firstRow="1" w:lastRow="0" w:firstColumn="1" w:lastColumn="0" w:noHBand="0" w:noVBand="0"/>
      </w:tblPr>
      <w:tblGrid>
        <w:gridCol w:w="3559"/>
        <w:gridCol w:w="788"/>
        <w:gridCol w:w="1011"/>
        <w:gridCol w:w="1319"/>
        <w:gridCol w:w="1546"/>
        <w:gridCol w:w="2409"/>
      </w:tblGrid>
      <w:tr w:rsidR="00F74DCC" w:rsidRPr="006C39CF" w14:paraId="633807C0" w14:textId="77777777" w:rsidTr="00A92F7F">
        <w:trPr>
          <w:trHeight w:val="1679"/>
        </w:trPr>
        <w:tc>
          <w:tcPr>
            <w:tcW w:w="3559" w:type="dxa"/>
            <w:tcBorders>
              <w:top w:val="single" w:sz="4" w:space="0" w:color="auto"/>
              <w:left w:val="single" w:sz="4" w:space="0" w:color="auto"/>
              <w:bottom w:val="single" w:sz="4" w:space="0" w:color="auto"/>
              <w:right w:val="single" w:sz="4" w:space="0" w:color="auto"/>
            </w:tcBorders>
            <w:vAlign w:val="center"/>
          </w:tcPr>
          <w:p w14:paraId="39C272E3" w14:textId="77777777" w:rsidR="00BA6D9B" w:rsidRPr="006C39CF" w:rsidRDefault="00BA6D9B" w:rsidP="00AD400E">
            <w:pPr>
              <w:jc w:val="center"/>
              <w:rPr>
                <w:rFonts w:ascii="Times New Roman" w:hAnsi="Times New Roman"/>
                <w:b/>
                <w:bCs/>
                <w:sz w:val="20"/>
                <w:szCs w:val="20"/>
              </w:rPr>
            </w:pPr>
            <w:r w:rsidRPr="006C39CF">
              <w:rPr>
                <w:rFonts w:ascii="Times New Roman" w:hAnsi="Times New Roman"/>
                <w:b/>
                <w:bCs/>
                <w:sz w:val="20"/>
                <w:szCs w:val="20"/>
              </w:rPr>
              <w:t>Наименование товара, страна происхождения</w:t>
            </w:r>
          </w:p>
        </w:tc>
        <w:tc>
          <w:tcPr>
            <w:tcW w:w="788" w:type="dxa"/>
            <w:tcBorders>
              <w:top w:val="single" w:sz="4" w:space="0" w:color="auto"/>
              <w:left w:val="nil"/>
              <w:bottom w:val="single" w:sz="4" w:space="0" w:color="auto"/>
              <w:right w:val="single" w:sz="4" w:space="0" w:color="auto"/>
            </w:tcBorders>
            <w:vAlign w:val="center"/>
          </w:tcPr>
          <w:p w14:paraId="73BE49CD" w14:textId="72A5A8C2" w:rsidR="00BA6D9B" w:rsidRPr="006C39CF" w:rsidRDefault="00BA6D9B" w:rsidP="00AD400E">
            <w:pPr>
              <w:jc w:val="center"/>
              <w:rPr>
                <w:rFonts w:ascii="Times New Roman" w:hAnsi="Times New Roman"/>
                <w:b/>
                <w:bCs/>
                <w:sz w:val="20"/>
                <w:szCs w:val="20"/>
              </w:rPr>
            </w:pPr>
            <w:r w:rsidRPr="006C39CF">
              <w:rPr>
                <w:rFonts w:ascii="Times New Roman" w:hAnsi="Times New Roman"/>
                <w:b/>
                <w:bCs/>
                <w:sz w:val="20"/>
                <w:szCs w:val="20"/>
              </w:rPr>
              <w:t>ед.</w:t>
            </w:r>
            <w:r w:rsidR="00B61426">
              <w:rPr>
                <w:rFonts w:ascii="Times New Roman" w:hAnsi="Times New Roman"/>
                <w:b/>
                <w:bCs/>
                <w:sz w:val="20"/>
                <w:szCs w:val="20"/>
              </w:rPr>
              <w:t xml:space="preserve"> </w:t>
            </w:r>
            <w:r w:rsidRPr="006C39CF">
              <w:rPr>
                <w:rFonts w:ascii="Times New Roman" w:hAnsi="Times New Roman"/>
                <w:b/>
                <w:bCs/>
                <w:sz w:val="20"/>
                <w:szCs w:val="20"/>
              </w:rPr>
              <w:t>изм</w:t>
            </w:r>
            <w:r w:rsidR="00B61426">
              <w:rPr>
                <w:rFonts w:ascii="Times New Roman" w:hAnsi="Times New Roman"/>
                <w:b/>
                <w:bCs/>
                <w:sz w:val="20"/>
                <w:szCs w:val="20"/>
              </w:rPr>
              <w:t>.</w:t>
            </w:r>
          </w:p>
        </w:tc>
        <w:tc>
          <w:tcPr>
            <w:tcW w:w="1011" w:type="dxa"/>
            <w:tcBorders>
              <w:top w:val="single" w:sz="4" w:space="0" w:color="auto"/>
              <w:left w:val="nil"/>
              <w:bottom w:val="single" w:sz="4" w:space="0" w:color="auto"/>
              <w:right w:val="single" w:sz="4" w:space="0" w:color="auto"/>
            </w:tcBorders>
            <w:vAlign w:val="center"/>
          </w:tcPr>
          <w:p w14:paraId="6622276B" w14:textId="77777777" w:rsidR="00BA6D9B" w:rsidRPr="006C39CF" w:rsidRDefault="00BA6D9B" w:rsidP="00AD400E">
            <w:pPr>
              <w:jc w:val="center"/>
              <w:rPr>
                <w:rFonts w:ascii="Times New Roman" w:hAnsi="Times New Roman"/>
                <w:b/>
                <w:bCs/>
                <w:sz w:val="20"/>
                <w:szCs w:val="20"/>
              </w:rPr>
            </w:pPr>
            <w:r w:rsidRPr="006C39CF">
              <w:rPr>
                <w:rFonts w:ascii="Times New Roman" w:hAnsi="Times New Roman"/>
                <w:b/>
                <w:bCs/>
                <w:sz w:val="20"/>
                <w:szCs w:val="20"/>
              </w:rPr>
              <w:t>Кол-во</w:t>
            </w:r>
          </w:p>
        </w:tc>
        <w:tc>
          <w:tcPr>
            <w:tcW w:w="1319" w:type="dxa"/>
            <w:tcBorders>
              <w:top w:val="single" w:sz="4" w:space="0" w:color="auto"/>
              <w:left w:val="nil"/>
              <w:bottom w:val="single" w:sz="4" w:space="0" w:color="auto"/>
              <w:right w:val="single" w:sz="4" w:space="0" w:color="auto"/>
            </w:tcBorders>
            <w:vAlign w:val="center"/>
          </w:tcPr>
          <w:p w14:paraId="474F2E14" w14:textId="77777777" w:rsidR="00BA6D9B" w:rsidRPr="006C39CF" w:rsidRDefault="00BA6D9B" w:rsidP="00AD400E">
            <w:pPr>
              <w:jc w:val="center"/>
              <w:rPr>
                <w:rFonts w:ascii="Times New Roman" w:hAnsi="Times New Roman"/>
                <w:b/>
                <w:bCs/>
                <w:sz w:val="20"/>
                <w:szCs w:val="20"/>
              </w:rPr>
            </w:pPr>
            <w:r w:rsidRPr="006C39CF">
              <w:rPr>
                <w:rFonts w:ascii="Times New Roman" w:hAnsi="Times New Roman"/>
                <w:b/>
                <w:bCs/>
                <w:sz w:val="20"/>
                <w:szCs w:val="20"/>
              </w:rPr>
              <w:t>Цена за единицу, руб.</w:t>
            </w:r>
          </w:p>
        </w:tc>
        <w:tc>
          <w:tcPr>
            <w:tcW w:w="1546" w:type="dxa"/>
            <w:tcBorders>
              <w:top w:val="single" w:sz="4" w:space="0" w:color="auto"/>
              <w:left w:val="nil"/>
              <w:bottom w:val="single" w:sz="4" w:space="0" w:color="auto"/>
              <w:right w:val="single" w:sz="4" w:space="0" w:color="auto"/>
            </w:tcBorders>
            <w:vAlign w:val="center"/>
          </w:tcPr>
          <w:p w14:paraId="43A798EC" w14:textId="77777777" w:rsidR="00BA6D9B" w:rsidRPr="006C39CF" w:rsidRDefault="00BA6D9B" w:rsidP="00AD400E">
            <w:pPr>
              <w:jc w:val="center"/>
              <w:rPr>
                <w:rFonts w:ascii="Times New Roman" w:hAnsi="Times New Roman"/>
                <w:b/>
                <w:bCs/>
                <w:sz w:val="20"/>
                <w:szCs w:val="20"/>
              </w:rPr>
            </w:pPr>
            <w:r w:rsidRPr="006C39CF">
              <w:rPr>
                <w:rFonts w:ascii="Times New Roman" w:hAnsi="Times New Roman"/>
                <w:b/>
                <w:bCs/>
                <w:sz w:val="20"/>
                <w:szCs w:val="20"/>
              </w:rPr>
              <w:t>Сумма, руб. (НДС в том числе или НДС не предусмотрен)</w:t>
            </w:r>
          </w:p>
        </w:tc>
        <w:tc>
          <w:tcPr>
            <w:tcW w:w="2409" w:type="dxa"/>
            <w:tcBorders>
              <w:top w:val="single" w:sz="4" w:space="0" w:color="auto"/>
              <w:left w:val="nil"/>
              <w:bottom w:val="single" w:sz="4" w:space="0" w:color="auto"/>
              <w:right w:val="single" w:sz="4" w:space="0" w:color="auto"/>
            </w:tcBorders>
            <w:vAlign w:val="center"/>
          </w:tcPr>
          <w:p w14:paraId="0FA25F8B" w14:textId="77777777" w:rsidR="00BA6D9B" w:rsidRPr="006C39CF" w:rsidRDefault="00BA6D9B" w:rsidP="00AD400E">
            <w:pPr>
              <w:ind w:left="-105"/>
              <w:jc w:val="center"/>
              <w:rPr>
                <w:rFonts w:ascii="Times New Roman" w:hAnsi="Times New Roman"/>
                <w:b/>
                <w:bCs/>
                <w:sz w:val="20"/>
                <w:szCs w:val="20"/>
              </w:rPr>
            </w:pPr>
            <w:r w:rsidRPr="006C39CF">
              <w:rPr>
                <w:rFonts w:ascii="Times New Roman" w:hAnsi="Times New Roman"/>
                <w:b/>
                <w:bCs/>
                <w:sz w:val="20"/>
                <w:szCs w:val="20"/>
              </w:rPr>
              <w:t>Периодичность поставки</w:t>
            </w:r>
          </w:p>
        </w:tc>
      </w:tr>
      <w:tr w:rsidR="00C61A09" w:rsidRPr="006C39CF" w14:paraId="7BB0B01F" w14:textId="77777777" w:rsidTr="00CE40FC">
        <w:trPr>
          <w:trHeight w:val="2061"/>
        </w:trPr>
        <w:tc>
          <w:tcPr>
            <w:tcW w:w="3559" w:type="dxa"/>
            <w:vMerge w:val="restart"/>
            <w:tcBorders>
              <w:top w:val="nil"/>
              <w:left w:val="single" w:sz="4" w:space="0" w:color="auto"/>
              <w:bottom w:val="nil"/>
              <w:right w:val="single" w:sz="4" w:space="0" w:color="auto"/>
            </w:tcBorders>
            <w:vAlign w:val="center"/>
          </w:tcPr>
          <w:p w14:paraId="384181E5" w14:textId="4BFBE697" w:rsidR="00C61A09" w:rsidRPr="006C39CF" w:rsidRDefault="00C61A09" w:rsidP="00AD400E">
            <w:pPr>
              <w:ind w:firstLine="12"/>
              <w:rPr>
                <w:rFonts w:ascii="Times New Roman" w:hAnsi="Times New Roman"/>
                <w:sz w:val="20"/>
                <w:szCs w:val="20"/>
              </w:rPr>
            </w:pPr>
          </w:p>
        </w:tc>
        <w:tc>
          <w:tcPr>
            <w:tcW w:w="788" w:type="dxa"/>
            <w:vMerge w:val="restart"/>
            <w:tcBorders>
              <w:top w:val="nil"/>
              <w:left w:val="nil"/>
              <w:bottom w:val="nil"/>
              <w:right w:val="single" w:sz="4" w:space="0" w:color="auto"/>
            </w:tcBorders>
          </w:tcPr>
          <w:p w14:paraId="442105DC" w14:textId="327D9A44" w:rsidR="00C61A09" w:rsidRPr="006C39CF" w:rsidRDefault="00C61A09" w:rsidP="00AD400E">
            <w:pPr>
              <w:jc w:val="center"/>
              <w:rPr>
                <w:rFonts w:ascii="Times New Roman" w:hAnsi="Times New Roman"/>
                <w:sz w:val="20"/>
                <w:szCs w:val="20"/>
              </w:rPr>
            </w:pPr>
          </w:p>
        </w:tc>
        <w:tc>
          <w:tcPr>
            <w:tcW w:w="1011" w:type="dxa"/>
            <w:vMerge w:val="restart"/>
            <w:tcBorders>
              <w:top w:val="nil"/>
              <w:left w:val="nil"/>
              <w:bottom w:val="nil"/>
              <w:right w:val="single" w:sz="4" w:space="0" w:color="auto"/>
            </w:tcBorders>
          </w:tcPr>
          <w:p w14:paraId="41EA9054" w14:textId="1793E82A" w:rsidR="00C61A09" w:rsidRPr="006C39CF" w:rsidRDefault="00C61A09" w:rsidP="00AD400E">
            <w:pPr>
              <w:jc w:val="center"/>
              <w:rPr>
                <w:rFonts w:ascii="Times New Roman" w:hAnsi="Times New Roman"/>
                <w:sz w:val="20"/>
                <w:szCs w:val="20"/>
              </w:rPr>
            </w:pPr>
          </w:p>
        </w:tc>
        <w:tc>
          <w:tcPr>
            <w:tcW w:w="1319" w:type="dxa"/>
            <w:vMerge w:val="restart"/>
            <w:tcBorders>
              <w:top w:val="nil"/>
              <w:left w:val="nil"/>
              <w:bottom w:val="nil"/>
              <w:right w:val="single" w:sz="4" w:space="0" w:color="auto"/>
            </w:tcBorders>
          </w:tcPr>
          <w:p w14:paraId="5EAFC453" w14:textId="1721B1ED" w:rsidR="00C61A09" w:rsidRPr="006C39CF" w:rsidRDefault="00C61A09" w:rsidP="00AD400E">
            <w:pPr>
              <w:jc w:val="center"/>
              <w:rPr>
                <w:rFonts w:ascii="Times New Roman" w:hAnsi="Times New Roman"/>
                <w:sz w:val="20"/>
                <w:szCs w:val="20"/>
              </w:rPr>
            </w:pPr>
          </w:p>
        </w:tc>
        <w:tc>
          <w:tcPr>
            <w:tcW w:w="1546" w:type="dxa"/>
            <w:vMerge w:val="restart"/>
            <w:tcBorders>
              <w:top w:val="nil"/>
              <w:left w:val="nil"/>
              <w:bottom w:val="nil"/>
              <w:right w:val="single" w:sz="4" w:space="0" w:color="auto"/>
            </w:tcBorders>
            <w:noWrap/>
            <w:vAlign w:val="center"/>
          </w:tcPr>
          <w:p w14:paraId="180B8DE1" w14:textId="5C1CE1EA" w:rsidR="00C61A09" w:rsidRPr="006C39CF" w:rsidRDefault="00C61A09" w:rsidP="00AD400E">
            <w:pPr>
              <w:jc w:val="center"/>
              <w:rPr>
                <w:rFonts w:ascii="Times New Roman" w:hAnsi="Times New Roman"/>
                <w:sz w:val="20"/>
                <w:szCs w:val="20"/>
              </w:rPr>
            </w:pPr>
          </w:p>
        </w:tc>
        <w:tc>
          <w:tcPr>
            <w:tcW w:w="2409" w:type="dxa"/>
            <w:tcBorders>
              <w:top w:val="single" w:sz="4" w:space="0" w:color="auto"/>
              <w:left w:val="nil"/>
              <w:bottom w:val="nil"/>
              <w:right w:val="single" w:sz="4" w:space="0" w:color="auto"/>
            </w:tcBorders>
            <w:vAlign w:val="center"/>
          </w:tcPr>
          <w:p w14:paraId="6E24E94C" w14:textId="48279C8E" w:rsidR="001032F4" w:rsidRPr="001032F4" w:rsidRDefault="00381296" w:rsidP="001032F4">
            <w:pPr>
              <w:pStyle w:val="af4"/>
              <w:rPr>
                <w:sz w:val="22"/>
                <w:szCs w:val="22"/>
              </w:rPr>
            </w:pPr>
            <w:r>
              <w:t>1</w:t>
            </w:r>
            <w:r w:rsidRPr="0073548A">
              <w:t xml:space="preserve"> раз в </w:t>
            </w:r>
            <w:r>
              <w:t>месяц</w:t>
            </w:r>
            <w:r>
              <w:t xml:space="preserve"> с 08-00 до 14-00 </w:t>
            </w:r>
            <w:r w:rsidR="001032F4" w:rsidRPr="001032F4">
              <w:rPr>
                <w:sz w:val="22"/>
                <w:szCs w:val="22"/>
              </w:rPr>
              <w:t>кроме субботы и воскресенья, согласно предварительной заявке Заказчика поданной за 1 рабочий день до поставки.</w:t>
            </w:r>
          </w:p>
          <w:p w14:paraId="0E4EAF88" w14:textId="60BDD86E" w:rsidR="00C61A09" w:rsidRPr="006C39CF" w:rsidRDefault="00C61A09" w:rsidP="00AD400E">
            <w:pPr>
              <w:jc w:val="center"/>
              <w:rPr>
                <w:rFonts w:ascii="Times New Roman" w:hAnsi="Times New Roman"/>
                <w:sz w:val="20"/>
                <w:szCs w:val="20"/>
              </w:rPr>
            </w:pPr>
          </w:p>
        </w:tc>
      </w:tr>
      <w:tr w:rsidR="00C61A09" w:rsidRPr="006C39CF" w14:paraId="51FF08EF" w14:textId="77777777" w:rsidTr="00CE40FC">
        <w:trPr>
          <w:trHeight w:val="255"/>
        </w:trPr>
        <w:tc>
          <w:tcPr>
            <w:tcW w:w="3559" w:type="dxa"/>
            <w:vMerge/>
            <w:tcBorders>
              <w:left w:val="single" w:sz="4" w:space="0" w:color="auto"/>
              <w:bottom w:val="single" w:sz="4" w:space="0" w:color="auto"/>
              <w:right w:val="single" w:sz="4" w:space="0" w:color="auto"/>
            </w:tcBorders>
            <w:vAlign w:val="center"/>
          </w:tcPr>
          <w:p w14:paraId="10041EE7" w14:textId="7525C83C" w:rsidR="00C61A09" w:rsidRPr="006C39CF" w:rsidRDefault="00C61A09" w:rsidP="00AD400E">
            <w:pPr>
              <w:ind w:firstLine="12"/>
              <w:rPr>
                <w:rFonts w:ascii="Times New Roman" w:hAnsi="Times New Roman"/>
                <w:sz w:val="20"/>
                <w:szCs w:val="20"/>
              </w:rPr>
            </w:pPr>
          </w:p>
        </w:tc>
        <w:tc>
          <w:tcPr>
            <w:tcW w:w="788" w:type="dxa"/>
            <w:vMerge/>
            <w:tcBorders>
              <w:left w:val="nil"/>
              <w:bottom w:val="single" w:sz="4" w:space="0" w:color="auto"/>
              <w:right w:val="single" w:sz="4" w:space="0" w:color="auto"/>
            </w:tcBorders>
          </w:tcPr>
          <w:p w14:paraId="0922402A" w14:textId="2E3741C6" w:rsidR="00C61A09" w:rsidRPr="006C39CF" w:rsidRDefault="00C61A09" w:rsidP="00AD400E">
            <w:pPr>
              <w:jc w:val="center"/>
              <w:rPr>
                <w:rFonts w:ascii="Times New Roman" w:hAnsi="Times New Roman"/>
                <w:sz w:val="20"/>
                <w:szCs w:val="20"/>
              </w:rPr>
            </w:pPr>
          </w:p>
        </w:tc>
        <w:tc>
          <w:tcPr>
            <w:tcW w:w="1011" w:type="dxa"/>
            <w:vMerge/>
            <w:tcBorders>
              <w:left w:val="nil"/>
              <w:bottom w:val="single" w:sz="4" w:space="0" w:color="auto"/>
              <w:right w:val="single" w:sz="4" w:space="0" w:color="auto"/>
            </w:tcBorders>
          </w:tcPr>
          <w:p w14:paraId="02044BBD" w14:textId="18E32339" w:rsidR="00C61A09" w:rsidRPr="006C39CF" w:rsidRDefault="00C61A09" w:rsidP="00AD400E">
            <w:pPr>
              <w:jc w:val="center"/>
              <w:rPr>
                <w:rFonts w:ascii="Times New Roman" w:hAnsi="Times New Roman"/>
                <w:sz w:val="20"/>
                <w:szCs w:val="20"/>
              </w:rPr>
            </w:pPr>
          </w:p>
        </w:tc>
        <w:tc>
          <w:tcPr>
            <w:tcW w:w="1319" w:type="dxa"/>
            <w:vMerge/>
            <w:tcBorders>
              <w:left w:val="nil"/>
              <w:bottom w:val="single" w:sz="4" w:space="0" w:color="auto"/>
              <w:right w:val="single" w:sz="4" w:space="0" w:color="auto"/>
            </w:tcBorders>
          </w:tcPr>
          <w:p w14:paraId="79DA3D87" w14:textId="325759CD" w:rsidR="00C61A09" w:rsidRPr="006C39CF" w:rsidRDefault="00C61A09" w:rsidP="00AD400E">
            <w:pPr>
              <w:jc w:val="center"/>
              <w:rPr>
                <w:rFonts w:ascii="Times New Roman" w:hAnsi="Times New Roman"/>
                <w:sz w:val="20"/>
                <w:szCs w:val="20"/>
              </w:rPr>
            </w:pPr>
          </w:p>
        </w:tc>
        <w:tc>
          <w:tcPr>
            <w:tcW w:w="1546" w:type="dxa"/>
            <w:vMerge/>
            <w:tcBorders>
              <w:left w:val="nil"/>
              <w:bottom w:val="single" w:sz="4" w:space="0" w:color="auto"/>
              <w:right w:val="single" w:sz="4" w:space="0" w:color="auto"/>
            </w:tcBorders>
            <w:noWrap/>
            <w:vAlign w:val="center"/>
          </w:tcPr>
          <w:p w14:paraId="44775E84" w14:textId="30EDB191" w:rsidR="00C61A09" w:rsidRPr="006C39CF" w:rsidRDefault="00C61A09" w:rsidP="00AD400E">
            <w:pPr>
              <w:jc w:val="center"/>
              <w:rPr>
                <w:rFonts w:ascii="Times New Roman" w:hAnsi="Times New Roman"/>
                <w:sz w:val="20"/>
                <w:szCs w:val="20"/>
              </w:rPr>
            </w:pPr>
          </w:p>
        </w:tc>
        <w:tc>
          <w:tcPr>
            <w:tcW w:w="2409" w:type="dxa"/>
            <w:tcBorders>
              <w:left w:val="nil"/>
              <w:right w:val="single" w:sz="4" w:space="0" w:color="auto"/>
            </w:tcBorders>
            <w:vAlign w:val="bottom"/>
          </w:tcPr>
          <w:p w14:paraId="3271C77E" w14:textId="77777777" w:rsidR="00C61A09" w:rsidRPr="006C39CF" w:rsidRDefault="00C61A09" w:rsidP="00AD400E">
            <w:pPr>
              <w:jc w:val="center"/>
              <w:rPr>
                <w:rFonts w:ascii="Times New Roman" w:hAnsi="Times New Roman"/>
                <w:sz w:val="20"/>
                <w:szCs w:val="20"/>
              </w:rPr>
            </w:pPr>
          </w:p>
        </w:tc>
      </w:tr>
      <w:tr w:rsidR="00F74DCC" w:rsidRPr="006C39CF" w14:paraId="514C1BE6" w14:textId="77777777" w:rsidTr="00A92F7F">
        <w:trPr>
          <w:trHeight w:val="255"/>
        </w:trPr>
        <w:tc>
          <w:tcPr>
            <w:tcW w:w="3559" w:type="dxa"/>
            <w:noWrap/>
            <w:vAlign w:val="bottom"/>
          </w:tcPr>
          <w:p w14:paraId="4006A2B3" w14:textId="77777777" w:rsidR="00BA6D9B" w:rsidRPr="006C39CF" w:rsidRDefault="00BA6D9B" w:rsidP="00AD400E">
            <w:pPr>
              <w:rPr>
                <w:rFonts w:ascii="Times New Roman" w:hAnsi="Times New Roman"/>
                <w:sz w:val="20"/>
                <w:szCs w:val="20"/>
              </w:rPr>
            </w:pPr>
          </w:p>
        </w:tc>
        <w:tc>
          <w:tcPr>
            <w:tcW w:w="788" w:type="dxa"/>
            <w:noWrap/>
            <w:vAlign w:val="bottom"/>
          </w:tcPr>
          <w:p w14:paraId="599C79C1" w14:textId="77777777" w:rsidR="00BA6D9B" w:rsidRPr="006C39CF" w:rsidRDefault="00BA6D9B" w:rsidP="00AD400E">
            <w:pPr>
              <w:rPr>
                <w:rFonts w:ascii="Times New Roman" w:hAnsi="Times New Roman"/>
                <w:sz w:val="20"/>
                <w:szCs w:val="20"/>
              </w:rPr>
            </w:pPr>
          </w:p>
        </w:tc>
        <w:tc>
          <w:tcPr>
            <w:tcW w:w="1011" w:type="dxa"/>
            <w:noWrap/>
            <w:vAlign w:val="bottom"/>
          </w:tcPr>
          <w:p w14:paraId="62F7BAF3" w14:textId="77777777" w:rsidR="00BA6D9B" w:rsidRPr="006C39CF" w:rsidRDefault="00BA6D9B" w:rsidP="00AD400E">
            <w:pPr>
              <w:rPr>
                <w:rFonts w:ascii="Times New Roman" w:hAnsi="Times New Roman"/>
                <w:sz w:val="20"/>
                <w:szCs w:val="20"/>
              </w:rPr>
            </w:pPr>
          </w:p>
        </w:tc>
        <w:tc>
          <w:tcPr>
            <w:tcW w:w="1319" w:type="dxa"/>
            <w:tcBorders>
              <w:top w:val="nil"/>
              <w:left w:val="single" w:sz="4" w:space="0" w:color="auto"/>
              <w:bottom w:val="single" w:sz="4" w:space="0" w:color="auto"/>
              <w:right w:val="single" w:sz="4" w:space="0" w:color="auto"/>
            </w:tcBorders>
            <w:noWrap/>
            <w:vAlign w:val="bottom"/>
          </w:tcPr>
          <w:p w14:paraId="54CBF450" w14:textId="77777777" w:rsidR="00BA6D9B" w:rsidRPr="006C39CF" w:rsidRDefault="00BA6D9B" w:rsidP="00AD400E">
            <w:pPr>
              <w:rPr>
                <w:rFonts w:ascii="Times New Roman" w:hAnsi="Times New Roman"/>
                <w:b/>
                <w:bCs/>
                <w:sz w:val="20"/>
                <w:szCs w:val="20"/>
              </w:rPr>
            </w:pPr>
            <w:r w:rsidRPr="006C39CF">
              <w:rPr>
                <w:rFonts w:ascii="Times New Roman" w:hAnsi="Times New Roman"/>
                <w:b/>
                <w:bCs/>
                <w:sz w:val="20"/>
                <w:szCs w:val="20"/>
              </w:rPr>
              <w:t>Итого:</w:t>
            </w:r>
          </w:p>
        </w:tc>
        <w:tc>
          <w:tcPr>
            <w:tcW w:w="1546" w:type="dxa"/>
            <w:tcBorders>
              <w:top w:val="nil"/>
              <w:left w:val="nil"/>
              <w:bottom w:val="single" w:sz="4" w:space="0" w:color="auto"/>
              <w:right w:val="single" w:sz="4" w:space="0" w:color="auto"/>
            </w:tcBorders>
            <w:noWrap/>
            <w:vAlign w:val="bottom"/>
          </w:tcPr>
          <w:p w14:paraId="2F687A74" w14:textId="29C1C472" w:rsidR="00BA6D9B" w:rsidRPr="006C39CF" w:rsidRDefault="00BA6D9B" w:rsidP="00AD400E">
            <w:pPr>
              <w:jc w:val="center"/>
              <w:rPr>
                <w:rFonts w:ascii="Times New Roman" w:hAnsi="Times New Roman"/>
                <w:b/>
                <w:bCs/>
                <w:sz w:val="20"/>
                <w:szCs w:val="20"/>
              </w:rPr>
            </w:pPr>
          </w:p>
        </w:tc>
        <w:tc>
          <w:tcPr>
            <w:tcW w:w="2409" w:type="dxa"/>
            <w:tcBorders>
              <w:top w:val="single" w:sz="4" w:space="0" w:color="auto"/>
              <w:left w:val="nil"/>
              <w:bottom w:val="single" w:sz="4" w:space="0" w:color="auto"/>
              <w:right w:val="single" w:sz="4" w:space="0" w:color="auto"/>
            </w:tcBorders>
            <w:vAlign w:val="bottom"/>
          </w:tcPr>
          <w:p w14:paraId="562E825D" w14:textId="77777777" w:rsidR="00BA6D9B" w:rsidRPr="006C39CF" w:rsidRDefault="00BA6D9B" w:rsidP="00AD400E">
            <w:pPr>
              <w:jc w:val="right"/>
              <w:rPr>
                <w:rFonts w:ascii="Times New Roman" w:hAnsi="Times New Roman"/>
                <w:b/>
                <w:bCs/>
                <w:sz w:val="20"/>
                <w:szCs w:val="20"/>
              </w:rPr>
            </w:pPr>
          </w:p>
        </w:tc>
      </w:tr>
    </w:tbl>
    <w:p w14:paraId="7F3039AD" w14:textId="77777777" w:rsidR="00CA495A" w:rsidRPr="00CA495A" w:rsidRDefault="00CA495A" w:rsidP="00CA495A">
      <w:pPr>
        <w:pStyle w:val="af4"/>
        <w:jc w:val="center"/>
        <w:rPr>
          <w:b/>
          <w:szCs w:val="24"/>
        </w:rPr>
      </w:pPr>
    </w:p>
    <w:p w14:paraId="7960C8C7" w14:textId="77777777" w:rsidR="008D6CCE" w:rsidRPr="004058A5" w:rsidRDefault="008D6CCE" w:rsidP="008D6CCE">
      <w:pPr>
        <w:tabs>
          <w:tab w:val="left" w:pos="708"/>
          <w:tab w:val="center" w:pos="4677"/>
          <w:tab w:val="right" w:pos="9355"/>
        </w:tabs>
        <w:spacing w:after="0" w:line="240" w:lineRule="auto"/>
        <w:rPr>
          <w:rFonts w:ascii="Times New Roman" w:eastAsiaTheme="minorEastAsia" w:hAnsi="Times New Roman"/>
          <w:b/>
          <w:i/>
          <w:sz w:val="24"/>
          <w:szCs w:val="24"/>
          <w:lang w:eastAsia="ru-RU"/>
        </w:rPr>
      </w:pPr>
      <w:r w:rsidRPr="004058A5">
        <w:rPr>
          <w:rFonts w:ascii="Times New Roman" w:eastAsiaTheme="minorEastAsia" w:hAnsi="Times New Roman"/>
          <w:b/>
          <w:sz w:val="24"/>
          <w:szCs w:val="24"/>
          <w:lang w:eastAsia="ru-RU"/>
        </w:rPr>
        <w:t>Всего к оплате:</w:t>
      </w:r>
      <w:r w:rsidRPr="004058A5">
        <w:rPr>
          <w:rFonts w:ascii="Times New Roman" w:eastAsiaTheme="minorEastAsia" w:hAnsi="Times New Roman"/>
          <w:bCs/>
          <w:sz w:val="24"/>
          <w:szCs w:val="24"/>
          <w:lang w:eastAsia="ru-RU"/>
        </w:rPr>
        <w:t xml:space="preserve"> </w:t>
      </w:r>
      <w:r w:rsidRPr="004058A5">
        <w:rPr>
          <w:rFonts w:ascii="Times New Roman" w:eastAsiaTheme="minorEastAsia" w:hAnsi="Times New Roman"/>
          <w:b/>
          <w:sz w:val="24"/>
          <w:szCs w:val="24"/>
          <w:lang w:eastAsia="ru-RU"/>
        </w:rPr>
        <w:t>___________,____ (</w:t>
      </w:r>
      <w:r w:rsidRPr="004058A5">
        <w:rPr>
          <w:rFonts w:ascii="Times New Roman" w:eastAsiaTheme="minorEastAsia" w:hAnsi="Times New Roman"/>
          <w:b/>
          <w:color w:val="808080"/>
          <w:sz w:val="24"/>
          <w:szCs w:val="24"/>
          <w:lang w:eastAsia="ru-RU"/>
        </w:rPr>
        <w:t>сумма прописью</w:t>
      </w:r>
      <w:r w:rsidRPr="004058A5">
        <w:rPr>
          <w:rFonts w:ascii="Times New Roman" w:eastAsiaTheme="minorEastAsia" w:hAnsi="Times New Roman"/>
          <w:b/>
          <w:sz w:val="24"/>
          <w:szCs w:val="24"/>
          <w:lang w:eastAsia="ru-RU"/>
        </w:rPr>
        <w:t>) рублей ___ копеек.</w:t>
      </w:r>
    </w:p>
    <w:p w14:paraId="430A3359" w14:textId="3AC84646" w:rsidR="008D6CCE" w:rsidRPr="00A92F7F" w:rsidRDefault="008D6CCE" w:rsidP="00A92F7F">
      <w:pPr>
        <w:tabs>
          <w:tab w:val="left" w:pos="708"/>
          <w:tab w:val="center" w:pos="4677"/>
          <w:tab w:val="right" w:pos="9355"/>
        </w:tabs>
        <w:spacing w:after="0" w:line="240" w:lineRule="auto"/>
        <w:rPr>
          <w:rFonts w:ascii="Times New Roman" w:eastAsiaTheme="minorEastAsia" w:hAnsi="Times New Roman"/>
          <w:sz w:val="24"/>
          <w:szCs w:val="24"/>
          <w:lang w:eastAsia="ru-RU"/>
        </w:rPr>
      </w:pPr>
      <w:r w:rsidRPr="004058A5">
        <w:rPr>
          <w:rFonts w:ascii="Times New Roman" w:eastAsiaTheme="minorEastAsia" w:hAnsi="Times New Roman"/>
          <w:sz w:val="24"/>
          <w:szCs w:val="24"/>
          <w:lang w:eastAsia="ru-RU"/>
        </w:rPr>
        <w:t>В том числе НДС: ___________,____ (</w:t>
      </w:r>
      <w:r w:rsidRPr="004058A5">
        <w:rPr>
          <w:rFonts w:ascii="Times New Roman" w:eastAsiaTheme="minorEastAsia" w:hAnsi="Times New Roman"/>
          <w:color w:val="808080"/>
          <w:sz w:val="24"/>
          <w:szCs w:val="24"/>
          <w:lang w:eastAsia="ru-RU"/>
        </w:rPr>
        <w:t>сумма прописью</w:t>
      </w:r>
      <w:r w:rsidRPr="004058A5">
        <w:rPr>
          <w:rFonts w:ascii="Times New Roman" w:eastAsiaTheme="minorEastAsia" w:hAnsi="Times New Roman"/>
          <w:sz w:val="24"/>
          <w:szCs w:val="24"/>
          <w:lang w:eastAsia="ru-RU"/>
        </w:rPr>
        <w:t>) рублей ___ копеек.</w:t>
      </w:r>
    </w:p>
    <w:tbl>
      <w:tblPr>
        <w:tblW w:w="10137" w:type="dxa"/>
        <w:tblInd w:w="288" w:type="dxa"/>
        <w:tblLayout w:type="fixed"/>
        <w:tblLook w:val="0000" w:firstRow="0" w:lastRow="0" w:firstColumn="0" w:lastColumn="0" w:noHBand="0" w:noVBand="0"/>
      </w:tblPr>
      <w:tblGrid>
        <w:gridCol w:w="5349"/>
        <w:gridCol w:w="4788"/>
      </w:tblGrid>
      <w:tr w:rsidR="00CA495A" w:rsidRPr="00CA495A" w14:paraId="4AF94738" w14:textId="77777777" w:rsidTr="00CB11C9">
        <w:tc>
          <w:tcPr>
            <w:tcW w:w="5349" w:type="dxa"/>
          </w:tcPr>
          <w:p w14:paraId="344D38EA" w14:textId="4749BB1A" w:rsidR="00600D1E" w:rsidRDefault="00B61426" w:rsidP="006C39CF">
            <w:pPr>
              <w:pStyle w:val="af4"/>
              <w:rPr>
                <w:b/>
                <w:szCs w:val="24"/>
              </w:rPr>
            </w:pPr>
            <w:r>
              <w:rPr>
                <w:b/>
                <w:szCs w:val="24"/>
              </w:rPr>
              <w:t>Заказчик</w:t>
            </w:r>
            <w:r w:rsidR="006C39CF">
              <w:rPr>
                <w:b/>
                <w:szCs w:val="24"/>
              </w:rPr>
              <w:t>:</w:t>
            </w:r>
          </w:p>
          <w:p w14:paraId="749382F7" w14:textId="07BA8E3E" w:rsidR="006C39CF" w:rsidRDefault="0046689B" w:rsidP="0046689B">
            <w:pPr>
              <w:pStyle w:val="af4"/>
              <w:jc w:val="left"/>
              <w:rPr>
                <w:b/>
                <w:szCs w:val="24"/>
              </w:rPr>
            </w:pPr>
            <w:bookmarkStart w:id="8" w:name="_Hlk77108815"/>
            <w:r w:rsidRPr="0046689B">
              <w:rPr>
                <w:b/>
                <w:szCs w:val="24"/>
              </w:rPr>
              <w:t>МАДОУ «ДС № 47 г. Челябинска»</w:t>
            </w:r>
          </w:p>
          <w:bookmarkEnd w:id="8"/>
          <w:p w14:paraId="4EC30BDA" w14:textId="77777777" w:rsidR="00520FCB" w:rsidRDefault="00520FCB" w:rsidP="001032F4">
            <w:pPr>
              <w:pStyle w:val="af4"/>
              <w:rPr>
                <w:b/>
                <w:szCs w:val="24"/>
              </w:rPr>
            </w:pPr>
          </w:p>
          <w:p w14:paraId="3F11471F" w14:textId="40AACEF3" w:rsidR="006C39CF" w:rsidRPr="00CA495A" w:rsidRDefault="00DA1642" w:rsidP="001032F4">
            <w:pPr>
              <w:pStyle w:val="af4"/>
              <w:rPr>
                <w:b/>
                <w:szCs w:val="24"/>
              </w:rPr>
            </w:pPr>
            <w:r>
              <w:rPr>
                <w:b/>
                <w:szCs w:val="24"/>
              </w:rPr>
              <w:t>Заведующ</w:t>
            </w:r>
            <w:r w:rsidR="001032F4">
              <w:rPr>
                <w:b/>
                <w:szCs w:val="24"/>
              </w:rPr>
              <w:t>ий</w:t>
            </w:r>
            <w:r>
              <w:rPr>
                <w:b/>
                <w:szCs w:val="24"/>
              </w:rPr>
              <w:t xml:space="preserve"> _______Е</w:t>
            </w:r>
            <w:r w:rsidR="006C39CF">
              <w:rPr>
                <w:b/>
                <w:szCs w:val="24"/>
              </w:rPr>
              <w:t>.</w:t>
            </w:r>
            <w:r>
              <w:rPr>
                <w:b/>
                <w:szCs w:val="24"/>
              </w:rPr>
              <w:t xml:space="preserve"> В</w:t>
            </w:r>
            <w:r w:rsidR="006C39CF">
              <w:rPr>
                <w:b/>
                <w:szCs w:val="24"/>
              </w:rPr>
              <w:t xml:space="preserve">. </w:t>
            </w:r>
            <w:r>
              <w:rPr>
                <w:b/>
                <w:szCs w:val="24"/>
              </w:rPr>
              <w:t>Казакова</w:t>
            </w:r>
          </w:p>
        </w:tc>
        <w:tc>
          <w:tcPr>
            <w:tcW w:w="4788" w:type="dxa"/>
          </w:tcPr>
          <w:p w14:paraId="0A7E5648" w14:textId="77777777" w:rsidR="006C39CF" w:rsidRPr="00CA495A" w:rsidRDefault="006C39CF" w:rsidP="006C39CF">
            <w:pPr>
              <w:pStyle w:val="af4"/>
              <w:rPr>
                <w:b/>
                <w:szCs w:val="24"/>
              </w:rPr>
            </w:pPr>
            <w:r w:rsidRPr="00CA495A">
              <w:rPr>
                <w:b/>
                <w:szCs w:val="24"/>
              </w:rPr>
              <w:t>Поставщик:</w:t>
            </w:r>
          </w:p>
          <w:p w14:paraId="2BC0B0FE" w14:textId="77777777" w:rsidR="006C39CF" w:rsidRPr="00CA495A" w:rsidRDefault="006C39CF" w:rsidP="006C39CF">
            <w:pPr>
              <w:pStyle w:val="af4"/>
              <w:rPr>
                <w:b/>
                <w:szCs w:val="24"/>
              </w:rPr>
            </w:pPr>
          </w:p>
          <w:p w14:paraId="2BAA94BF" w14:textId="77777777" w:rsidR="00520FCB" w:rsidRDefault="00520FCB" w:rsidP="006C39CF">
            <w:pPr>
              <w:pStyle w:val="af4"/>
              <w:rPr>
                <w:b/>
                <w:szCs w:val="24"/>
              </w:rPr>
            </w:pPr>
          </w:p>
          <w:p w14:paraId="1A52D9E4" w14:textId="77777777" w:rsidR="006C39CF" w:rsidRPr="00CA495A" w:rsidRDefault="006C39CF" w:rsidP="006C39CF">
            <w:pPr>
              <w:pStyle w:val="af4"/>
              <w:rPr>
                <w:b/>
                <w:szCs w:val="24"/>
              </w:rPr>
            </w:pPr>
            <w:r w:rsidRPr="00A239ED">
              <w:rPr>
                <w:b/>
                <w:szCs w:val="24"/>
              </w:rPr>
              <w:t>Должность</w:t>
            </w:r>
            <w:r w:rsidRPr="00CA495A">
              <w:rPr>
                <w:b/>
                <w:szCs w:val="24"/>
              </w:rPr>
              <w:t xml:space="preserve"> </w:t>
            </w:r>
          </w:p>
          <w:p w14:paraId="1E85C2F5" w14:textId="77777777" w:rsidR="00CA495A" w:rsidRPr="00CA495A" w:rsidRDefault="00CA495A" w:rsidP="00CB11C9">
            <w:pPr>
              <w:pStyle w:val="af4"/>
              <w:rPr>
                <w:b/>
                <w:szCs w:val="24"/>
              </w:rPr>
            </w:pPr>
          </w:p>
          <w:p w14:paraId="68BEE185" w14:textId="77777777" w:rsidR="001D29DA" w:rsidRDefault="001D29DA" w:rsidP="00A92F7F">
            <w:pPr>
              <w:pStyle w:val="af4"/>
              <w:rPr>
                <w:b/>
                <w:szCs w:val="24"/>
              </w:rPr>
            </w:pPr>
          </w:p>
          <w:p w14:paraId="61306CF4" w14:textId="77777777" w:rsidR="001D29DA" w:rsidRDefault="001D29DA" w:rsidP="00A92F7F">
            <w:pPr>
              <w:pStyle w:val="af4"/>
              <w:rPr>
                <w:b/>
                <w:szCs w:val="24"/>
              </w:rPr>
            </w:pPr>
          </w:p>
          <w:p w14:paraId="77F9670A" w14:textId="77777777" w:rsidR="001D29DA" w:rsidRDefault="001D29DA" w:rsidP="00A92F7F">
            <w:pPr>
              <w:pStyle w:val="af4"/>
              <w:rPr>
                <w:b/>
                <w:szCs w:val="24"/>
              </w:rPr>
            </w:pPr>
          </w:p>
          <w:p w14:paraId="08D59789" w14:textId="77777777" w:rsidR="00454FEF" w:rsidRDefault="00454FEF" w:rsidP="00A92F7F">
            <w:pPr>
              <w:pStyle w:val="af4"/>
              <w:rPr>
                <w:b/>
                <w:szCs w:val="24"/>
              </w:rPr>
            </w:pPr>
          </w:p>
          <w:p w14:paraId="0C94FEA2" w14:textId="506F67B3" w:rsidR="00CA495A" w:rsidRPr="00CA495A" w:rsidRDefault="00CA495A" w:rsidP="00A92F7F">
            <w:pPr>
              <w:pStyle w:val="af4"/>
              <w:rPr>
                <w:b/>
                <w:szCs w:val="24"/>
              </w:rPr>
            </w:pPr>
          </w:p>
        </w:tc>
      </w:tr>
    </w:tbl>
    <w:p w14:paraId="233D232B" w14:textId="77777777" w:rsidR="00A92F7F" w:rsidRDefault="00A92F7F" w:rsidP="00A92F7F">
      <w:pPr>
        <w:spacing w:after="0" w:line="240" w:lineRule="auto"/>
        <w:jc w:val="center"/>
        <w:rPr>
          <w:rFonts w:ascii="Times New Roman" w:hAnsi="Times New Roman"/>
          <w:i/>
        </w:rPr>
      </w:pPr>
    </w:p>
    <w:p w14:paraId="383724C2" w14:textId="77777777" w:rsidR="00A92F7F" w:rsidRDefault="00A92F7F" w:rsidP="00A92F7F">
      <w:pPr>
        <w:spacing w:after="0" w:line="240" w:lineRule="auto"/>
        <w:jc w:val="center"/>
        <w:rPr>
          <w:rFonts w:ascii="Times New Roman" w:hAnsi="Times New Roman"/>
          <w:i/>
        </w:rPr>
      </w:pPr>
    </w:p>
    <w:p w14:paraId="643897C1" w14:textId="77777777" w:rsidR="00A92F7F" w:rsidRDefault="00A92F7F" w:rsidP="00A92F7F">
      <w:pPr>
        <w:spacing w:after="0" w:line="240" w:lineRule="auto"/>
        <w:jc w:val="center"/>
        <w:rPr>
          <w:rFonts w:ascii="Times New Roman" w:hAnsi="Times New Roman"/>
          <w:i/>
        </w:rPr>
      </w:pPr>
    </w:p>
    <w:p w14:paraId="51FD8ED7" w14:textId="77777777" w:rsidR="00A92F7F" w:rsidRDefault="00A92F7F" w:rsidP="00A92F7F">
      <w:pPr>
        <w:spacing w:after="0" w:line="240" w:lineRule="auto"/>
        <w:jc w:val="center"/>
        <w:rPr>
          <w:rFonts w:ascii="Times New Roman" w:hAnsi="Times New Roman"/>
          <w:i/>
        </w:rPr>
      </w:pPr>
    </w:p>
    <w:p w14:paraId="67EE48DE" w14:textId="1B257D35" w:rsidR="00C2674E" w:rsidRPr="00A92F7F" w:rsidRDefault="00C2674E" w:rsidP="00A92F7F">
      <w:pPr>
        <w:spacing w:after="0" w:line="240" w:lineRule="auto"/>
        <w:jc w:val="center"/>
        <w:rPr>
          <w:rFonts w:ascii="Times New Roman" w:hAnsi="Times New Roman"/>
          <w:b/>
          <w:bCs/>
          <w:iCs/>
          <w:sz w:val="28"/>
          <w:szCs w:val="28"/>
        </w:rPr>
      </w:pPr>
    </w:p>
    <w:tbl>
      <w:tblPr>
        <w:tblW w:w="9498" w:type="dxa"/>
        <w:tblInd w:w="-459" w:type="dxa"/>
        <w:tblLook w:val="04A0" w:firstRow="1" w:lastRow="0" w:firstColumn="1" w:lastColumn="0" w:noHBand="0" w:noVBand="1"/>
      </w:tblPr>
      <w:tblGrid>
        <w:gridCol w:w="4252"/>
        <w:gridCol w:w="5246"/>
      </w:tblGrid>
      <w:tr w:rsidR="00D475B5" w:rsidRPr="00BC73E7" w14:paraId="56BCCCFA" w14:textId="77777777" w:rsidTr="00D475B5">
        <w:tc>
          <w:tcPr>
            <w:tcW w:w="4252" w:type="dxa"/>
          </w:tcPr>
          <w:p w14:paraId="619E196E" w14:textId="77777777" w:rsidR="00D475B5" w:rsidRPr="00BC73E7" w:rsidRDefault="00D475B5" w:rsidP="00250BEC">
            <w:pPr>
              <w:spacing w:after="0" w:line="240" w:lineRule="auto"/>
              <w:rPr>
                <w:rFonts w:ascii="Times New Roman" w:hAnsi="Times New Roman"/>
                <w:b/>
                <w:i/>
              </w:rPr>
            </w:pPr>
          </w:p>
        </w:tc>
        <w:tc>
          <w:tcPr>
            <w:tcW w:w="5246" w:type="dxa"/>
          </w:tcPr>
          <w:p w14:paraId="09427CDD" w14:textId="77777777" w:rsidR="00D475B5" w:rsidRPr="00BC73E7" w:rsidRDefault="00D475B5" w:rsidP="00D475B5">
            <w:pPr>
              <w:spacing w:after="0" w:line="240" w:lineRule="auto"/>
              <w:jc w:val="right"/>
              <w:rPr>
                <w:rFonts w:ascii="Times New Roman" w:hAnsi="Times New Roman"/>
                <w:b/>
                <w:i/>
              </w:rPr>
            </w:pPr>
          </w:p>
        </w:tc>
      </w:tr>
    </w:tbl>
    <w:p w14:paraId="2F8094FD" w14:textId="77777777" w:rsidR="00A92F7F" w:rsidRDefault="00A92F7F" w:rsidP="00FC77DA">
      <w:pPr>
        <w:spacing w:after="0" w:line="240" w:lineRule="auto"/>
        <w:jc w:val="center"/>
        <w:rPr>
          <w:rFonts w:ascii="Times New Roman" w:hAnsi="Times New Roman"/>
          <w:b/>
          <w:bCs/>
          <w:color w:val="000000"/>
        </w:rPr>
      </w:pPr>
    </w:p>
    <w:p w14:paraId="29A24F7C" w14:textId="77777777" w:rsidR="00A92F7F" w:rsidRDefault="00A92F7F" w:rsidP="00FC77DA">
      <w:pPr>
        <w:spacing w:after="0" w:line="240" w:lineRule="auto"/>
        <w:jc w:val="center"/>
        <w:rPr>
          <w:rFonts w:ascii="Times New Roman" w:hAnsi="Times New Roman"/>
          <w:b/>
          <w:bCs/>
          <w:color w:val="000000"/>
        </w:rPr>
      </w:pPr>
    </w:p>
    <w:p w14:paraId="14C51DBF" w14:textId="77777777" w:rsidR="00A92F7F" w:rsidRDefault="00A92F7F" w:rsidP="00FC77DA">
      <w:pPr>
        <w:spacing w:after="0" w:line="240" w:lineRule="auto"/>
        <w:jc w:val="center"/>
        <w:rPr>
          <w:rFonts w:ascii="Times New Roman" w:hAnsi="Times New Roman"/>
          <w:b/>
          <w:bCs/>
          <w:color w:val="000000"/>
        </w:rPr>
      </w:pPr>
    </w:p>
    <w:p w14:paraId="125E8C69" w14:textId="77777777" w:rsidR="00A92F7F" w:rsidRDefault="00A92F7F" w:rsidP="00FC77DA">
      <w:pPr>
        <w:spacing w:after="0" w:line="240" w:lineRule="auto"/>
        <w:jc w:val="center"/>
        <w:rPr>
          <w:rFonts w:ascii="Times New Roman" w:hAnsi="Times New Roman"/>
          <w:b/>
          <w:bCs/>
          <w:color w:val="000000"/>
        </w:rPr>
      </w:pPr>
    </w:p>
    <w:p w14:paraId="5B7699D4" w14:textId="77777777" w:rsidR="00A92F7F" w:rsidRDefault="00A92F7F" w:rsidP="00FC77DA">
      <w:pPr>
        <w:spacing w:after="0" w:line="240" w:lineRule="auto"/>
        <w:jc w:val="center"/>
        <w:rPr>
          <w:rFonts w:ascii="Times New Roman" w:hAnsi="Times New Roman"/>
          <w:b/>
          <w:bCs/>
          <w:color w:val="000000"/>
        </w:rPr>
      </w:pPr>
    </w:p>
    <w:p w14:paraId="20F29E56" w14:textId="77777777" w:rsidR="00A92F7F" w:rsidRDefault="00A92F7F" w:rsidP="00FC77DA">
      <w:pPr>
        <w:spacing w:after="0" w:line="240" w:lineRule="auto"/>
        <w:jc w:val="center"/>
        <w:rPr>
          <w:rFonts w:ascii="Times New Roman" w:hAnsi="Times New Roman"/>
          <w:b/>
          <w:bCs/>
          <w:color w:val="000000"/>
        </w:rPr>
      </w:pPr>
    </w:p>
    <w:p w14:paraId="1F7CE947" w14:textId="77777777" w:rsidR="00A92F7F" w:rsidRDefault="00A92F7F" w:rsidP="00FC77DA">
      <w:pPr>
        <w:spacing w:after="0" w:line="240" w:lineRule="auto"/>
        <w:jc w:val="center"/>
        <w:rPr>
          <w:rFonts w:ascii="Times New Roman" w:hAnsi="Times New Roman"/>
          <w:b/>
          <w:bCs/>
          <w:color w:val="000000"/>
        </w:rPr>
      </w:pPr>
    </w:p>
    <w:p w14:paraId="316B768D" w14:textId="77777777" w:rsidR="00A92F7F" w:rsidRDefault="00A92F7F" w:rsidP="00FC77DA">
      <w:pPr>
        <w:spacing w:after="0" w:line="240" w:lineRule="auto"/>
        <w:jc w:val="center"/>
        <w:rPr>
          <w:rFonts w:ascii="Times New Roman" w:hAnsi="Times New Roman"/>
          <w:b/>
          <w:bCs/>
          <w:color w:val="000000"/>
        </w:rPr>
      </w:pPr>
    </w:p>
    <w:p w14:paraId="2C3BAE1C" w14:textId="77777777" w:rsidR="00A92F7F" w:rsidRDefault="00A92F7F" w:rsidP="00FC77DA">
      <w:pPr>
        <w:spacing w:after="0" w:line="240" w:lineRule="auto"/>
        <w:jc w:val="center"/>
        <w:rPr>
          <w:rFonts w:ascii="Times New Roman" w:hAnsi="Times New Roman"/>
          <w:b/>
          <w:bCs/>
          <w:color w:val="000000"/>
        </w:rPr>
      </w:pPr>
    </w:p>
    <w:p w14:paraId="13DF9B33" w14:textId="77777777" w:rsidR="00A92F7F" w:rsidRDefault="00A92F7F" w:rsidP="00FC77DA">
      <w:pPr>
        <w:spacing w:after="0" w:line="240" w:lineRule="auto"/>
        <w:jc w:val="center"/>
        <w:rPr>
          <w:rFonts w:ascii="Times New Roman" w:hAnsi="Times New Roman"/>
          <w:b/>
          <w:bCs/>
          <w:color w:val="000000"/>
        </w:rPr>
      </w:pPr>
    </w:p>
    <w:p w14:paraId="45B23E51" w14:textId="77777777" w:rsidR="00140957" w:rsidRDefault="00140957" w:rsidP="00140957">
      <w:pPr>
        <w:pStyle w:val="af4"/>
        <w:jc w:val="right"/>
        <w:rPr>
          <w:b/>
          <w:szCs w:val="24"/>
        </w:rPr>
        <w:sectPr w:rsidR="00140957">
          <w:headerReference w:type="default" r:id="rId22"/>
          <w:headerReference w:type="first" r:id="rId23"/>
          <w:pgSz w:w="11906" w:h="16838"/>
          <w:pgMar w:top="1134" w:right="707" w:bottom="1134" w:left="1701" w:header="709" w:footer="709" w:gutter="0"/>
          <w:pgNumType w:start="1"/>
          <w:cols w:space="708"/>
          <w:titlePg/>
          <w:docGrid w:linePitch="360"/>
        </w:sectPr>
      </w:pPr>
    </w:p>
    <w:p w14:paraId="450817DF" w14:textId="22161F0F" w:rsidR="00140957" w:rsidRPr="00140957" w:rsidRDefault="00140957" w:rsidP="00140957">
      <w:pPr>
        <w:pStyle w:val="af4"/>
        <w:jc w:val="right"/>
        <w:rPr>
          <w:b/>
          <w:szCs w:val="24"/>
        </w:rPr>
      </w:pPr>
      <w:r w:rsidRPr="00140957">
        <w:rPr>
          <w:b/>
          <w:szCs w:val="24"/>
        </w:rPr>
        <w:lastRenderedPageBreak/>
        <w:t xml:space="preserve">Приложение № 2 </w:t>
      </w:r>
    </w:p>
    <w:p w14:paraId="62889941" w14:textId="77777777" w:rsidR="00140957" w:rsidRPr="00140957" w:rsidRDefault="00140957" w:rsidP="00140957">
      <w:pPr>
        <w:pStyle w:val="af4"/>
        <w:jc w:val="right"/>
        <w:rPr>
          <w:b/>
          <w:szCs w:val="24"/>
        </w:rPr>
      </w:pPr>
      <w:r w:rsidRPr="00140957">
        <w:rPr>
          <w:b/>
          <w:szCs w:val="24"/>
        </w:rPr>
        <w:t>к Договору поставки № ______</w:t>
      </w:r>
    </w:p>
    <w:p w14:paraId="4533954D" w14:textId="2D6C4B40" w:rsidR="00A92F7F" w:rsidRDefault="00140957" w:rsidP="00140957">
      <w:pPr>
        <w:spacing w:after="0" w:line="240" w:lineRule="auto"/>
        <w:jc w:val="right"/>
        <w:rPr>
          <w:rFonts w:ascii="Times New Roman" w:hAnsi="Times New Roman"/>
          <w:b/>
          <w:bCs/>
          <w:color w:val="000000"/>
        </w:rPr>
      </w:pPr>
      <w:r w:rsidRPr="00140957">
        <w:rPr>
          <w:rFonts w:ascii="Times New Roman" w:hAnsi="Times New Roman"/>
          <w:b/>
          <w:szCs w:val="24"/>
        </w:rPr>
        <w:t xml:space="preserve"> от «__»      2021 г</w:t>
      </w:r>
      <w:r w:rsidRPr="00A92F7F">
        <w:rPr>
          <w:b/>
          <w:szCs w:val="24"/>
        </w:rPr>
        <w:t>.</w:t>
      </w:r>
    </w:p>
    <w:p w14:paraId="25F33FFB" w14:textId="77777777" w:rsidR="00A92F7F" w:rsidRDefault="00A92F7F" w:rsidP="00FC77DA">
      <w:pPr>
        <w:spacing w:after="0" w:line="240" w:lineRule="auto"/>
        <w:jc w:val="center"/>
        <w:rPr>
          <w:rFonts w:ascii="Times New Roman" w:hAnsi="Times New Roman"/>
          <w:b/>
          <w:bCs/>
          <w:color w:val="000000"/>
        </w:rPr>
      </w:pPr>
    </w:p>
    <w:p w14:paraId="58259C8C" w14:textId="08410A10" w:rsidR="00A92F7F" w:rsidRDefault="00140957" w:rsidP="00FC77DA">
      <w:pPr>
        <w:spacing w:after="0" w:line="240" w:lineRule="auto"/>
        <w:jc w:val="center"/>
        <w:rPr>
          <w:rFonts w:ascii="Times New Roman" w:hAnsi="Times New Roman"/>
          <w:b/>
          <w:bCs/>
          <w:color w:val="000000"/>
        </w:rPr>
      </w:pPr>
      <w:r w:rsidRPr="00A92F7F">
        <w:rPr>
          <w:rFonts w:ascii="Times New Roman" w:hAnsi="Times New Roman"/>
          <w:b/>
          <w:bCs/>
          <w:iCs/>
          <w:sz w:val="28"/>
          <w:szCs w:val="28"/>
        </w:rPr>
        <w:t>Техническое задание</w:t>
      </w:r>
    </w:p>
    <w:tbl>
      <w:tblPr>
        <w:tblW w:w="15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9"/>
        <w:gridCol w:w="2552"/>
        <w:gridCol w:w="2267"/>
        <w:gridCol w:w="7116"/>
        <w:gridCol w:w="567"/>
        <w:gridCol w:w="965"/>
      </w:tblGrid>
      <w:tr w:rsidR="00381296" w:rsidRPr="00A2096A" w14:paraId="45924583" w14:textId="77777777" w:rsidTr="00381296">
        <w:tc>
          <w:tcPr>
            <w:tcW w:w="2269" w:type="dxa"/>
            <w:vMerge w:val="restart"/>
            <w:tcBorders>
              <w:top w:val="single" w:sz="4" w:space="0" w:color="000000"/>
              <w:left w:val="single" w:sz="4" w:space="0" w:color="000000"/>
              <w:bottom w:val="single" w:sz="4" w:space="0" w:color="000000"/>
              <w:right w:val="single" w:sz="4" w:space="0" w:color="000000"/>
            </w:tcBorders>
            <w:vAlign w:val="center"/>
          </w:tcPr>
          <w:p w14:paraId="3AE8545C" w14:textId="77777777" w:rsidR="00381296" w:rsidRPr="00A2096A" w:rsidRDefault="00381296" w:rsidP="0036056B">
            <w:pPr>
              <w:spacing w:after="0"/>
              <w:jc w:val="center"/>
              <w:rPr>
                <w:rFonts w:ascii="Times New Roman" w:hAnsi="Times New Roman"/>
                <w:sz w:val="20"/>
                <w:szCs w:val="20"/>
              </w:rPr>
            </w:pPr>
            <w:r w:rsidRPr="00A2096A">
              <w:rPr>
                <w:rFonts w:ascii="Times New Roman" w:hAnsi="Times New Roman"/>
                <w:sz w:val="20"/>
                <w:szCs w:val="20"/>
              </w:rPr>
              <w:t>Наименование товара</w:t>
            </w:r>
          </w:p>
        </w:tc>
        <w:tc>
          <w:tcPr>
            <w:tcW w:w="11935" w:type="dxa"/>
            <w:gridSpan w:val="3"/>
            <w:tcBorders>
              <w:top w:val="single" w:sz="4" w:space="0" w:color="000000"/>
              <w:left w:val="single" w:sz="4" w:space="0" w:color="000000"/>
              <w:bottom w:val="single" w:sz="4" w:space="0" w:color="000000"/>
              <w:right w:val="single" w:sz="4" w:space="0" w:color="000000"/>
            </w:tcBorders>
            <w:vAlign w:val="center"/>
          </w:tcPr>
          <w:p w14:paraId="7DF91A98" w14:textId="77777777" w:rsidR="00381296" w:rsidRPr="00A2096A" w:rsidRDefault="00381296" w:rsidP="0036056B">
            <w:pPr>
              <w:spacing w:after="0"/>
              <w:jc w:val="center"/>
              <w:rPr>
                <w:rFonts w:ascii="Times New Roman" w:hAnsi="Times New Roman"/>
                <w:sz w:val="20"/>
                <w:szCs w:val="20"/>
              </w:rPr>
            </w:pPr>
            <w:r w:rsidRPr="00A2096A">
              <w:rPr>
                <w:rFonts w:ascii="Times New Roman" w:hAnsi="Times New Roman"/>
                <w:sz w:val="20"/>
                <w:szCs w:val="20"/>
              </w:rPr>
              <w:t>Функциональные, технические и качественные характеристики товара</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14:paraId="587E3CDE" w14:textId="77777777" w:rsidR="00381296" w:rsidRPr="00A2096A" w:rsidRDefault="00381296" w:rsidP="0036056B">
            <w:pPr>
              <w:spacing w:after="0"/>
              <w:jc w:val="center"/>
              <w:rPr>
                <w:rFonts w:ascii="Times New Roman" w:hAnsi="Times New Roman"/>
                <w:sz w:val="20"/>
                <w:szCs w:val="20"/>
              </w:rPr>
            </w:pPr>
            <w:r w:rsidRPr="00A2096A">
              <w:rPr>
                <w:rFonts w:ascii="Times New Roman" w:hAnsi="Times New Roman"/>
                <w:sz w:val="20"/>
                <w:szCs w:val="20"/>
              </w:rPr>
              <w:t>Ед. изм.</w:t>
            </w:r>
          </w:p>
        </w:tc>
        <w:tc>
          <w:tcPr>
            <w:tcW w:w="965" w:type="dxa"/>
            <w:vMerge w:val="restart"/>
            <w:tcBorders>
              <w:top w:val="single" w:sz="4" w:space="0" w:color="000000"/>
              <w:left w:val="single" w:sz="4" w:space="0" w:color="000000"/>
              <w:bottom w:val="single" w:sz="4" w:space="0" w:color="000000"/>
              <w:right w:val="single" w:sz="4" w:space="0" w:color="000000"/>
            </w:tcBorders>
            <w:vAlign w:val="center"/>
          </w:tcPr>
          <w:p w14:paraId="7DF1F007" w14:textId="77777777" w:rsidR="00381296" w:rsidRPr="00A2096A" w:rsidRDefault="00381296" w:rsidP="0036056B">
            <w:pPr>
              <w:spacing w:after="0"/>
              <w:jc w:val="center"/>
              <w:rPr>
                <w:rFonts w:ascii="Times New Roman" w:hAnsi="Times New Roman"/>
                <w:sz w:val="20"/>
                <w:szCs w:val="20"/>
              </w:rPr>
            </w:pPr>
            <w:r w:rsidRPr="00A2096A">
              <w:rPr>
                <w:rFonts w:ascii="Times New Roman" w:hAnsi="Times New Roman"/>
                <w:sz w:val="20"/>
                <w:szCs w:val="20"/>
              </w:rPr>
              <w:t>Кол.</w:t>
            </w:r>
          </w:p>
        </w:tc>
      </w:tr>
      <w:tr w:rsidR="00381296" w:rsidRPr="00A2096A" w14:paraId="74582213" w14:textId="77777777" w:rsidTr="00381296">
        <w:tc>
          <w:tcPr>
            <w:tcW w:w="2269" w:type="dxa"/>
            <w:vMerge/>
            <w:tcBorders>
              <w:top w:val="single" w:sz="4" w:space="0" w:color="000000"/>
              <w:left w:val="single" w:sz="4" w:space="0" w:color="000000"/>
              <w:bottom w:val="single" w:sz="4" w:space="0" w:color="000000"/>
              <w:right w:val="single" w:sz="4" w:space="0" w:color="000000"/>
            </w:tcBorders>
            <w:vAlign w:val="center"/>
          </w:tcPr>
          <w:p w14:paraId="17818DEE" w14:textId="77777777" w:rsidR="00381296" w:rsidRPr="00A2096A" w:rsidRDefault="00381296" w:rsidP="0036056B">
            <w:pPr>
              <w:spacing w:after="0"/>
              <w:rPr>
                <w:rFonts w:ascii="Times New Roman" w:hAnsi="Times New Roman"/>
                <w:sz w:val="20"/>
                <w:szCs w:val="20"/>
              </w:rPr>
            </w:pPr>
          </w:p>
        </w:tc>
        <w:tc>
          <w:tcPr>
            <w:tcW w:w="2552" w:type="dxa"/>
            <w:vMerge w:val="restart"/>
            <w:tcBorders>
              <w:top w:val="single" w:sz="4" w:space="0" w:color="000000"/>
              <w:left w:val="single" w:sz="4" w:space="0" w:color="000000"/>
              <w:bottom w:val="single" w:sz="4" w:space="0" w:color="000000"/>
              <w:right w:val="single" w:sz="4" w:space="0" w:color="000000"/>
            </w:tcBorders>
            <w:vAlign w:val="center"/>
          </w:tcPr>
          <w:p w14:paraId="602EA70B" w14:textId="77777777" w:rsidR="00381296" w:rsidRPr="00A2096A" w:rsidRDefault="00381296" w:rsidP="0036056B">
            <w:pPr>
              <w:spacing w:after="0"/>
              <w:jc w:val="center"/>
              <w:rPr>
                <w:rFonts w:ascii="Times New Roman" w:hAnsi="Times New Roman"/>
                <w:sz w:val="20"/>
                <w:szCs w:val="20"/>
              </w:rPr>
            </w:pPr>
            <w:r w:rsidRPr="00A2096A">
              <w:rPr>
                <w:rFonts w:ascii="Times New Roman" w:hAnsi="Times New Roman"/>
                <w:sz w:val="20"/>
                <w:szCs w:val="20"/>
              </w:rPr>
              <w:t>Показатель</w:t>
            </w:r>
          </w:p>
          <w:p w14:paraId="78CB4B0D" w14:textId="77777777" w:rsidR="00381296" w:rsidRPr="00A2096A" w:rsidRDefault="00381296" w:rsidP="0036056B">
            <w:pPr>
              <w:spacing w:after="0"/>
              <w:jc w:val="center"/>
              <w:rPr>
                <w:rFonts w:ascii="Times New Roman" w:hAnsi="Times New Roman"/>
                <w:sz w:val="20"/>
                <w:szCs w:val="20"/>
              </w:rPr>
            </w:pPr>
            <w:r w:rsidRPr="00A2096A">
              <w:rPr>
                <w:rFonts w:ascii="Times New Roman" w:hAnsi="Times New Roman"/>
                <w:sz w:val="20"/>
                <w:szCs w:val="20"/>
              </w:rPr>
              <w:t>(наименование характеристики)</w:t>
            </w:r>
          </w:p>
        </w:tc>
        <w:tc>
          <w:tcPr>
            <w:tcW w:w="9383" w:type="dxa"/>
            <w:gridSpan w:val="2"/>
            <w:tcBorders>
              <w:top w:val="single" w:sz="4" w:space="0" w:color="000000"/>
              <w:left w:val="single" w:sz="4" w:space="0" w:color="000000"/>
              <w:bottom w:val="single" w:sz="4" w:space="0" w:color="000000"/>
              <w:right w:val="single" w:sz="4" w:space="0" w:color="000000"/>
            </w:tcBorders>
            <w:vAlign w:val="center"/>
          </w:tcPr>
          <w:p w14:paraId="2A0B2DCE" w14:textId="77777777" w:rsidR="00381296" w:rsidRPr="00A2096A" w:rsidRDefault="00381296" w:rsidP="0036056B">
            <w:pPr>
              <w:spacing w:after="0"/>
              <w:jc w:val="center"/>
              <w:rPr>
                <w:rFonts w:ascii="Times New Roman" w:hAnsi="Times New Roman"/>
                <w:sz w:val="20"/>
                <w:szCs w:val="20"/>
              </w:rPr>
            </w:pPr>
            <w:r w:rsidRPr="00A2096A">
              <w:rPr>
                <w:rFonts w:ascii="Times New Roman" w:hAnsi="Times New Roman"/>
                <w:sz w:val="20"/>
                <w:szCs w:val="20"/>
              </w:rPr>
              <w:t>значение</w:t>
            </w: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09E909E3" w14:textId="77777777" w:rsidR="00381296" w:rsidRPr="00A2096A" w:rsidRDefault="00381296" w:rsidP="0036056B">
            <w:pPr>
              <w:spacing w:after="0"/>
              <w:rPr>
                <w:rFonts w:ascii="Times New Roman" w:hAnsi="Times New Roman"/>
                <w:sz w:val="20"/>
                <w:szCs w:val="20"/>
              </w:rPr>
            </w:pPr>
          </w:p>
        </w:tc>
        <w:tc>
          <w:tcPr>
            <w:tcW w:w="965" w:type="dxa"/>
            <w:vMerge/>
            <w:tcBorders>
              <w:top w:val="single" w:sz="4" w:space="0" w:color="000000"/>
              <w:left w:val="single" w:sz="4" w:space="0" w:color="000000"/>
              <w:bottom w:val="single" w:sz="4" w:space="0" w:color="000000"/>
              <w:right w:val="single" w:sz="4" w:space="0" w:color="000000"/>
            </w:tcBorders>
            <w:vAlign w:val="center"/>
          </w:tcPr>
          <w:p w14:paraId="4C2CF8F8" w14:textId="77777777" w:rsidR="00381296" w:rsidRPr="00A2096A" w:rsidRDefault="00381296" w:rsidP="0036056B">
            <w:pPr>
              <w:spacing w:after="0"/>
              <w:rPr>
                <w:rFonts w:ascii="Times New Roman" w:hAnsi="Times New Roman"/>
                <w:sz w:val="20"/>
                <w:szCs w:val="20"/>
              </w:rPr>
            </w:pPr>
          </w:p>
        </w:tc>
      </w:tr>
      <w:tr w:rsidR="00381296" w:rsidRPr="00A2096A" w14:paraId="65EF7413" w14:textId="77777777" w:rsidTr="00381296">
        <w:tc>
          <w:tcPr>
            <w:tcW w:w="2269" w:type="dxa"/>
            <w:vMerge/>
            <w:tcBorders>
              <w:top w:val="single" w:sz="4" w:space="0" w:color="000000"/>
              <w:left w:val="single" w:sz="4" w:space="0" w:color="000000"/>
              <w:bottom w:val="single" w:sz="4" w:space="0" w:color="000000"/>
              <w:right w:val="single" w:sz="4" w:space="0" w:color="000000"/>
            </w:tcBorders>
            <w:vAlign w:val="center"/>
          </w:tcPr>
          <w:p w14:paraId="742026E3" w14:textId="77777777" w:rsidR="00381296" w:rsidRPr="00A2096A" w:rsidRDefault="00381296" w:rsidP="0036056B">
            <w:pPr>
              <w:spacing w:after="0"/>
              <w:rPr>
                <w:rFonts w:ascii="Times New Roman" w:hAnsi="Times New Roman"/>
                <w:sz w:val="20"/>
                <w:szCs w:val="20"/>
              </w:rPr>
            </w:pPr>
          </w:p>
        </w:tc>
        <w:tc>
          <w:tcPr>
            <w:tcW w:w="2552" w:type="dxa"/>
            <w:vMerge/>
            <w:tcBorders>
              <w:top w:val="single" w:sz="4" w:space="0" w:color="000000"/>
              <w:left w:val="single" w:sz="4" w:space="0" w:color="000000"/>
              <w:bottom w:val="single" w:sz="4" w:space="0" w:color="000000"/>
              <w:right w:val="single" w:sz="4" w:space="0" w:color="000000"/>
            </w:tcBorders>
            <w:vAlign w:val="center"/>
          </w:tcPr>
          <w:p w14:paraId="1080D990" w14:textId="77777777" w:rsidR="00381296" w:rsidRPr="00A2096A" w:rsidRDefault="00381296" w:rsidP="0036056B">
            <w:pPr>
              <w:spacing w:after="0"/>
              <w:rPr>
                <w:rFonts w:ascii="Times New Roman" w:hAnsi="Times New Roman"/>
                <w:sz w:val="20"/>
                <w:szCs w:val="20"/>
              </w:rPr>
            </w:pPr>
          </w:p>
        </w:tc>
        <w:tc>
          <w:tcPr>
            <w:tcW w:w="2267" w:type="dxa"/>
            <w:tcBorders>
              <w:top w:val="single" w:sz="4" w:space="0" w:color="000000"/>
              <w:left w:val="single" w:sz="4" w:space="0" w:color="000000"/>
              <w:bottom w:val="single" w:sz="4" w:space="0" w:color="000000"/>
              <w:right w:val="single" w:sz="4" w:space="0" w:color="000000"/>
            </w:tcBorders>
            <w:vAlign w:val="center"/>
          </w:tcPr>
          <w:p w14:paraId="3A272FF8" w14:textId="77777777" w:rsidR="00381296" w:rsidRPr="00A2096A" w:rsidRDefault="00381296" w:rsidP="0036056B">
            <w:pPr>
              <w:spacing w:after="0"/>
              <w:jc w:val="center"/>
              <w:rPr>
                <w:rFonts w:ascii="Times New Roman" w:hAnsi="Times New Roman"/>
                <w:sz w:val="20"/>
                <w:szCs w:val="20"/>
              </w:rPr>
            </w:pPr>
            <w:r w:rsidRPr="00A2096A">
              <w:rPr>
                <w:rFonts w:ascii="Times New Roman" w:hAnsi="Times New Roman"/>
                <w:sz w:val="20"/>
                <w:szCs w:val="20"/>
              </w:rPr>
              <w:t>Максимальные и (или) минимальные показатели объекта закупки</w:t>
            </w:r>
          </w:p>
        </w:tc>
        <w:tc>
          <w:tcPr>
            <w:tcW w:w="7116" w:type="dxa"/>
            <w:tcBorders>
              <w:top w:val="single" w:sz="4" w:space="0" w:color="000000"/>
              <w:left w:val="single" w:sz="4" w:space="0" w:color="000000"/>
              <w:bottom w:val="single" w:sz="4" w:space="0" w:color="000000"/>
              <w:right w:val="single" w:sz="4" w:space="0" w:color="000000"/>
            </w:tcBorders>
            <w:vAlign w:val="center"/>
          </w:tcPr>
          <w:p w14:paraId="0C6821F3" w14:textId="77777777" w:rsidR="00381296" w:rsidRPr="00A2096A" w:rsidRDefault="00381296" w:rsidP="0036056B">
            <w:pPr>
              <w:spacing w:after="0"/>
              <w:jc w:val="center"/>
              <w:rPr>
                <w:rFonts w:ascii="Times New Roman" w:hAnsi="Times New Roman"/>
                <w:sz w:val="20"/>
                <w:szCs w:val="20"/>
              </w:rPr>
            </w:pPr>
            <w:r w:rsidRPr="00A2096A">
              <w:rPr>
                <w:rFonts w:ascii="Times New Roman" w:hAnsi="Times New Roman"/>
                <w:sz w:val="20"/>
                <w:szCs w:val="20"/>
              </w:rPr>
              <w:t>Показатели, которые не могут изменяться</w:t>
            </w: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11EB2D7D" w14:textId="77777777" w:rsidR="00381296" w:rsidRPr="00A2096A" w:rsidRDefault="00381296" w:rsidP="0036056B">
            <w:pPr>
              <w:spacing w:after="0"/>
              <w:rPr>
                <w:rFonts w:ascii="Times New Roman" w:hAnsi="Times New Roman"/>
                <w:sz w:val="20"/>
                <w:szCs w:val="20"/>
              </w:rPr>
            </w:pPr>
          </w:p>
        </w:tc>
        <w:tc>
          <w:tcPr>
            <w:tcW w:w="965" w:type="dxa"/>
            <w:vMerge/>
            <w:tcBorders>
              <w:top w:val="single" w:sz="4" w:space="0" w:color="000000"/>
              <w:left w:val="single" w:sz="4" w:space="0" w:color="000000"/>
              <w:bottom w:val="single" w:sz="4" w:space="0" w:color="000000"/>
              <w:right w:val="single" w:sz="4" w:space="0" w:color="000000"/>
            </w:tcBorders>
            <w:vAlign w:val="center"/>
          </w:tcPr>
          <w:p w14:paraId="063CCF75" w14:textId="77777777" w:rsidR="00381296" w:rsidRPr="00A2096A" w:rsidRDefault="00381296" w:rsidP="0036056B">
            <w:pPr>
              <w:spacing w:after="0"/>
              <w:rPr>
                <w:rFonts w:ascii="Times New Roman" w:hAnsi="Times New Roman"/>
                <w:sz w:val="20"/>
                <w:szCs w:val="20"/>
              </w:rPr>
            </w:pPr>
          </w:p>
        </w:tc>
      </w:tr>
      <w:tr w:rsidR="00381296" w:rsidRPr="00A2096A" w14:paraId="28C415CF" w14:textId="77777777" w:rsidTr="00381296">
        <w:tc>
          <w:tcPr>
            <w:tcW w:w="2269" w:type="dxa"/>
            <w:vMerge w:val="restart"/>
            <w:tcBorders>
              <w:top w:val="single" w:sz="4" w:space="0" w:color="000000"/>
              <w:left w:val="single" w:sz="4" w:space="0" w:color="000000"/>
              <w:right w:val="single" w:sz="4" w:space="0" w:color="000000"/>
            </w:tcBorders>
            <w:shd w:val="clear" w:color="auto" w:fill="auto"/>
            <w:vAlign w:val="center"/>
          </w:tcPr>
          <w:p w14:paraId="2E44DC10" w14:textId="77777777" w:rsidR="00381296" w:rsidRPr="00381296" w:rsidRDefault="00381296" w:rsidP="0036056B">
            <w:pPr>
              <w:spacing w:after="0"/>
              <w:jc w:val="center"/>
              <w:rPr>
                <w:rFonts w:ascii="Times New Roman" w:hAnsi="Times New Roman"/>
                <w:color w:val="000000"/>
                <w:sz w:val="20"/>
                <w:szCs w:val="20"/>
              </w:rPr>
            </w:pPr>
            <w:r w:rsidRPr="00381296">
              <w:rPr>
                <w:rFonts w:ascii="Times New Roman" w:eastAsiaTheme="minorEastAsia" w:hAnsi="Times New Roman"/>
                <w:sz w:val="20"/>
                <w:szCs w:val="20"/>
              </w:rPr>
              <w:t xml:space="preserve"> Печень говяжья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B1F84" w14:textId="77777777" w:rsidR="00381296" w:rsidRPr="00381296" w:rsidRDefault="00381296" w:rsidP="0036056B">
            <w:pPr>
              <w:spacing w:after="0"/>
              <w:jc w:val="center"/>
              <w:rPr>
                <w:rFonts w:ascii="Times New Roman" w:hAnsi="Times New Roman"/>
                <w:sz w:val="20"/>
                <w:szCs w:val="20"/>
                <w:highlight w:val="yellow"/>
              </w:rPr>
            </w:pPr>
            <w:r w:rsidRPr="00381296">
              <w:rPr>
                <w:rFonts w:ascii="Times New Roman" w:hAnsi="Times New Roman"/>
                <w:sz w:val="20"/>
                <w:szCs w:val="20"/>
              </w:rPr>
              <w:t>Термическое состояние</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4CC49" w14:textId="77777777" w:rsidR="00381296" w:rsidRPr="00381296" w:rsidRDefault="00381296" w:rsidP="0036056B">
            <w:pPr>
              <w:spacing w:after="0"/>
              <w:rPr>
                <w:rFonts w:ascii="Times New Roman" w:hAnsi="Times New Roman"/>
                <w:sz w:val="20"/>
                <w:szCs w:val="20"/>
              </w:rPr>
            </w:pPr>
          </w:p>
        </w:tc>
        <w:tc>
          <w:tcPr>
            <w:tcW w:w="71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E1BB5" w14:textId="77777777" w:rsidR="00381296" w:rsidRPr="00381296" w:rsidRDefault="00381296" w:rsidP="0036056B">
            <w:pPr>
              <w:spacing w:after="0"/>
              <w:jc w:val="center"/>
              <w:rPr>
                <w:rFonts w:ascii="Times New Roman" w:hAnsi="Times New Roman"/>
                <w:bCs/>
                <w:iCs/>
                <w:sz w:val="20"/>
                <w:szCs w:val="20"/>
                <w:highlight w:val="yellow"/>
              </w:rPr>
            </w:pPr>
            <w:r w:rsidRPr="00381296">
              <w:rPr>
                <w:rFonts w:ascii="Times New Roman" w:hAnsi="Times New Roman"/>
                <w:sz w:val="20"/>
                <w:szCs w:val="20"/>
              </w:rPr>
              <w:t>Замороженная</w:t>
            </w:r>
          </w:p>
        </w:tc>
        <w:tc>
          <w:tcPr>
            <w:tcW w:w="567" w:type="dxa"/>
            <w:vMerge w:val="restart"/>
            <w:tcBorders>
              <w:top w:val="single" w:sz="4" w:space="0" w:color="000000"/>
              <w:left w:val="single" w:sz="4" w:space="0" w:color="000000"/>
              <w:right w:val="single" w:sz="4" w:space="0" w:color="000000"/>
            </w:tcBorders>
            <w:shd w:val="clear" w:color="auto" w:fill="auto"/>
            <w:vAlign w:val="center"/>
          </w:tcPr>
          <w:p w14:paraId="7649CD16" w14:textId="77777777" w:rsidR="00381296" w:rsidRPr="00A2096A" w:rsidRDefault="00381296" w:rsidP="0036056B">
            <w:pPr>
              <w:spacing w:after="0"/>
              <w:jc w:val="center"/>
              <w:rPr>
                <w:rFonts w:ascii="Times New Roman" w:hAnsi="Times New Roman"/>
                <w:sz w:val="20"/>
                <w:szCs w:val="20"/>
              </w:rPr>
            </w:pPr>
            <w:r>
              <w:rPr>
                <w:rFonts w:ascii="Times New Roman" w:hAnsi="Times New Roman"/>
                <w:sz w:val="20"/>
                <w:szCs w:val="20"/>
              </w:rPr>
              <w:t>кг</w:t>
            </w:r>
          </w:p>
        </w:tc>
        <w:tc>
          <w:tcPr>
            <w:tcW w:w="965" w:type="dxa"/>
            <w:vMerge w:val="restart"/>
            <w:tcBorders>
              <w:top w:val="single" w:sz="4" w:space="0" w:color="000000"/>
              <w:left w:val="single" w:sz="4" w:space="0" w:color="000000"/>
              <w:right w:val="single" w:sz="4" w:space="0" w:color="000000"/>
            </w:tcBorders>
            <w:shd w:val="clear" w:color="auto" w:fill="auto"/>
            <w:vAlign w:val="center"/>
          </w:tcPr>
          <w:p w14:paraId="084DB923" w14:textId="77777777" w:rsidR="00381296" w:rsidRPr="00A2096A" w:rsidRDefault="00381296" w:rsidP="0036056B">
            <w:pPr>
              <w:spacing w:after="0"/>
              <w:jc w:val="center"/>
              <w:rPr>
                <w:rFonts w:ascii="Times New Roman" w:hAnsi="Times New Roman"/>
                <w:sz w:val="20"/>
                <w:szCs w:val="20"/>
              </w:rPr>
            </w:pPr>
            <w:r>
              <w:rPr>
                <w:rFonts w:ascii="Times New Roman" w:hAnsi="Times New Roman"/>
                <w:sz w:val="20"/>
                <w:szCs w:val="20"/>
              </w:rPr>
              <w:t>448</w:t>
            </w:r>
          </w:p>
        </w:tc>
      </w:tr>
      <w:tr w:rsidR="00381296" w:rsidRPr="00A2096A" w14:paraId="13B13729" w14:textId="77777777" w:rsidTr="00381296">
        <w:tc>
          <w:tcPr>
            <w:tcW w:w="2269" w:type="dxa"/>
            <w:vMerge/>
            <w:tcBorders>
              <w:left w:val="single" w:sz="4" w:space="0" w:color="000000"/>
              <w:right w:val="single" w:sz="4" w:space="0" w:color="000000"/>
            </w:tcBorders>
            <w:vAlign w:val="center"/>
          </w:tcPr>
          <w:p w14:paraId="0585727B" w14:textId="77777777" w:rsidR="00381296" w:rsidRPr="00381296" w:rsidRDefault="00381296" w:rsidP="0036056B">
            <w:pPr>
              <w:spacing w:after="0"/>
              <w:rPr>
                <w:rFonts w:ascii="Times New Roman" w:hAnsi="Times New Roman"/>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B8588B6" w14:textId="77777777" w:rsidR="00381296" w:rsidRPr="00381296" w:rsidRDefault="00381296" w:rsidP="0036056B">
            <w:pPr>
              <w:spacing w:after="0"/>
              <w:jc w:val="center"/>
              <w:rPr>
                <w:rFonts w:ascii="Times New Roman" w:hAnsi="Times New Roman"/>
                <w:sz w:val="20"/>
                <w:szCs w:val="20"/>
                <w:highlight w:val="yellow"/>
              </w:rPr>
            </w:pPr>
            <w:r w:rsidRPr="00381296">
              <w:rPr>
                <w:rFonts w:ascii="Times New Roman" w:hAnsi="Times New Roman"/>
                <w:color w:val="000000"/>
                <w:sz w:val="20"/>
                <w:szCs w:val="20"/>
              </w:rPr>
              <w:t>Внешний вид</w:t>
            </w:r>
          </w:p>
        </w:tc>
        <w:tc>
          <w:tcPr>
            <w:tcW w:w="2267" w:type="dxa"/>
            <w:tcBorders>
              <w:top w:val="single" w:sz="4" w:space="0" w:color="000000"/>
              <w:left w:val="single" w:sz="4" w:space="0" w:color="000000"/>
              <w:bottom w:val="single" w:sz="4" w:space="0" w:color="000000"/>
              <w:right w:val="single" w:sz="4" w:space="0" w:color="000000"/>
            </w:tcBorders>
            <w:vAlign w:val="center"/>
          </w:tcPr>
          <w:p w14:paraId="7CDA9883" w14:textId="77777777" w:rsidR="00381296" w:rsidRPr="00381296" w:rsidRDefault="00381296" w:rsidP="0036056B">
            <w:pPr>
              <w:spacing w:after="0"/>
              <w:jc w:val="both"/>
              <w:rPr>
                <w:rFonts w:ascii="Times New Roman" w:hAnsi="Times New Roman"/>
                <w:sz w:val="20"/>
                <w:szCs w:val="20"/>
              </w:rPr>
            </w:pPr>
          </w:p>
        </w:tc>
        <w:tc>
          <w:tcPr>
            <w:tcW w:w="7116" w:type="dxa"/>
            <w:tcBorders>
              <w:top w:val="single" w:sz="4" w:space="0" w:color="000000"/>
              <w:left w:val="single" w:sz="4" w:space="0" w:color="000000"/>
              <w:bottom w:val="single" w:sz="4" w:space="0" w:color="000000"/>
              <w:right w:val="single" w:sz="4" w:space="0" w:color="000000"/>
            </w:tcBorders>
            <w:vAlign w:val="center"/>
          </w:tcPr>
          <w:p w14:paraId="6919D718" w14:textId="77777777" w:rsidR="00381296" w:rsidRPr="00381296" w:rsidRDefault="00381296" w:rsidP="0036056B">
            <w:pPr>
              <w:spacing w:after="0"/>
              <w:jc w:val="center"/>
              <w:rPr>
                <w:rFonts w:ascii="Times New Roman" w:hAnsi="Times New Roman"/>
                <w:bCs/>
                <w:iCs/>
                <w:sz w:val="20"/>
                <w:szCs w:val="20"/>
                <w:highlight w:val="yellow"/>
              </w:rPr>
            </w:pPr>
            <w:r w:rsidRPr="00381296">
              <w:rPr>
                <w:rFonts w:ascii="Times New Roman" w:eastAsia="Times New Roman" w:hAnsi="Times New Roman"/>
                <w:sz w:val="20"/>
                <w:szCs w:val="20"/>
              </w:rPr>
              <w:t>Без наружных кровеносных сосудов и желчных протоков; без лимфатических узлов, желчного пузыря и прирезей посторонних   тканей</w:t>
            </w:r>
          </w:p>
        </w:tc>
        <w:tc>
          <w:tcPr>
            <w:tcW w:w="567" w:type="dxa"/>
            <w:vMerge/>
            <w:tcBorders>
              <w:left w:val="single" w:sz="4" w:space="0" w:color="000000"/>
              <w:right w:val="single" w:sz="4" w:space="0" w:color="000000"/>
            </w:tcBorders>
            <w:vAlign w:val="center"/>
          </w:tcPr>
          <w:p w14:paraId="1F5D9727" w14:textId="77777777" w:rsidR="00381296" w:rsidRPr="00A2096A" w:rsidRDefault="00381296" w:rsidP="0036056B">
            <w:pPr>
              <w:spacing w:after="0"/>
              <w:rPr>
                <w:rFonts w:ascii="Times New Roman" w:hAnsi="Times New Roman"/>
                <w:sz w:val="20"/>
                <w:szCs w:val="20"/>
              </w:rPr>
            </w:pPr>
          </w:p>
        </w:tc>
        <w:tc>
          <w:tcPr>
            <w:tcW w:w="965" w:type="dxa"/>
            <w:vMerge/>
            <w:tcBorders>
              <w:left w:val="single" w:sz="4" w:space="0" w:color="000000"/>
              <w:right w:val="single" w:sz="4" w:space="0" w:color="000000"/>
            </w:tcBorders>
            <w:vAlign w:val="center"/>
          </w:tcPr>
          <w:p w14:paraId="647C6811" w14:textId="77777777" w:rsidR="00381296" w:rsidRPr="00A2096A" w:rsidRDefault="00381296" w:rsidP="0036056B">
            <w:pPr>
              <w:spacing w:after="0"/>
              <w:rPr>
                <w:rFonts w:ascii="Times New Roman" w:hAnsi="Times New Roman"/>
                <w:sz w:val="20"/>
                <w:szCs w:val="20"/>
              </w:rPr>
            </w:pPr>
          </w:p>
        </w:tc>
      </w:tr>
      <w:tr w:rsidR="00381296" w:rsidRPr="00A2096A" w14:paraId="1024985B" w14:textId="77777777" w:rsidTr="00381296">
        <w:tc>
          <w:tcPr>
            <w:tcW w:w="2269" w:type="dxa"/>
            <w:vMerge/>
            <w:tcBorders>
              <w:left w:val="single" w:sz="4" w:space="0" w:color="000000"/>
              <w:right w:val="single" w:sz="4" w:space="0" w:color="000000"/>
            </w:tcBorders>
            <w:vAlign w:val="center"/>
          </w:tcPr>
          <w:p w14:paraId="109DD15A" w14:textId="77777777" w:rsidR="00381296" w:rsidRPr="00381296" w:rsidRDefault="00381296" w:rsidP="0036056B">
            <w:pPr>
              <w:spacing w:after="0"/>
              <w:rPr>
                <w:rFonts w:ascii="Times New Roman" w:hAnsi="Times New Roman"/>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17518AE" w14:textId="77777777" w:rsidR="00381296" w:rsidRPr="00381296" w:rsidRDefault="00381296" w:rsidP="0036056B">
            <w:pPr>
              <w:widowControl w:val="0"/>
              <w:spacing w:after="0"/>
              <w:jc w:val="center"/>
              <w:rPr>
                <w:rFonts w:ascii="Times New Roman" w:hAnsi="Times New Roman"/>
                <w:color w:val="000000"/>
                <w:sz w:val="20"/>
                <w:szCs w:val="20"/>
              </w:rPr>
            </w:pPr>
            <w:r w:rsidRPr="00381296">
              <w:rPr>
                <w:rFonts w:ascii="Times New Roman" w:hAnsi="Times New Roman"/>
                <w:color w:val="000000"/>
                <w:sz w:val="20"/>
                <w:szCs w:val="20"/>
              </w:rPr>
              <w:t>Запах</w:t>
            </w:r>
          </w:p>
        </w:tc>
        <w:tc>
          <w:tcPr>
            <w:tcW w:w="2267" w:type="dxa"/>
            <w:tcBorders>
              <w:top w:val="single" w:sz="4" w:space="0" w:color="000000"/>
              <w:left w:val="single" w:sz="4" w:space="0" w:color="000000"/>
              <w:bottom w:val="single" w:sz="4" w:space="0" w:color="000000"/>
              <w:right w:val="single" w:sz="4" w:space="0" w:color="000000"/>
            </w:tcBorders>
            <w:vAlign w:val="center"/>
          </w:tcPr>
          <w:p w14:paraId="54407A6A" w14:textId="77777777" w:rsidR="00381296" w:rsidRPr="00381296" w:rsidRDefault="00381296" w:rsidP="0036056B">
            <w:pPr>
              <w:widowControl w:val="0"/>
              <w:spacing w:after="0"/>
              <w:jc w:val="center"/>
              <w:rPr>
                <w:rFonts w:ascii="Times New Roman" w:hAnsi="Times New Roman"/>
                <w:color w:val="000000"/>
                <w:sz w:val="20"/>
                <w:szCs w:val="20"/>
              </w:rPr>
            </w:pPr>
          </w:p>
        </w:tc>
        <w:tc>
          <w:tcPr>
            <w:tcW w:w="7116" w:type="dxa"/>
            <w:tcBorders>
              <w:top w:val="single" w:sz="4" w:space="0" w:color="000000"/>
              <w:left w:val="single" w:sz="4" w:space="0" w:color="000000"/>
              <w:bottom w:val="single" w:sz="4" w:space="0" w:color="000000"/>
              <w:right w:val="single" w:sz="4" w:space="0" w:color="000000"/>
            </w:tcBorders>
            <w:vAlign w:val="center"/>
          </w:tcPr>
          <w:p w14:paraId="48A51EFB" w14:textId="77777777" w:rsidR="00381296" w:rsidRPr="00381296" w:rsidRDefault="00381296" w:rsidP="0036056B">
            <w:pPr>
              <w:widowControl w:val="0"/>
              <w:spacing w:after="0"/>
              <w:jc w:val="center"/>
              <w:rPr>
                <w:rFonts w:ascii="Times New Roman" w:hAnsi="Times New Roman"/>
                <w:i/>
                <w:color w:val="000000"/>
                <w:sz w:val="20"/>
                <w:szCs w:val="20"/>
              </w:rPr>
            </w:pPr>
            <w:proofErr w:type="gramStart"/>
            <w:r w:rsidRPr="00381296">
              <w:rPr>
                <w:rFonts w:ascii="Times New Roman" w:eastAsia="Times New Roman" w:hAnsi="Times New Roman"/>
                <w:sz w:val="20"/>
                <w:szCs w:val="20"/>
              </w:rPr>
              <w:t>Свойственный</w:t>
            </w:r>
            <w:proofErr w:type="gramEnd"/>
            <w:r w:rsidRPr="00381296">
              <w:rPr>
                <w:rFonts w:ascii="Times New Roman" w:eastAsia="Times New Roman" w:hAnsi="Times New Roman"/>
                <w:sz w:val="20"/>
                <w:szCs w:val="20"/>
              </w:rPr>
              <w:t xml:space="preserve"> доброкачественным субпродуктам, характерный для конкретного наименования, без постороннего запаха</w:t>
            </w:r>
          </w:p>
        </w:tc>
        <w:tc>
          <w:tcPr>
            <w:tcW w:w="567" w:type="dxa"/>
            <w:vMerge/>
            <w:tcBorders>
              <w:left w:val="single" w:sz="4" w:space="0" w:color="000000"/>
              <w:right w:val="single" w:sz="4" w:space="0" w:color="000000"/>
            </w:tcBorders>
            <w:vAlign w:val="center"/>
          </w:tcPr>
          <w:p w14:paraId="01A2614C" w14:textId="77777777" w:rsidR="00381296" w:rsidRPr="00A2096A" w:rsidRDefault="00381296" w:rsidP="0036056B">
            <w:pPr>
              <w:spacing w:after="0"/>
              <w:rPr>
                <w:rFonts w:ascii="Times New Roman" w:hAnsi="Times New Roman"/>
                <w:sz w:val="20"/>
                <w:szCs w:val="20"/>
              </w:rPr>
            </w:pPr>
          </w:p>
        </w:tc>
        <w:tc>
          <w:tcPr>
            <w:tcW w:w="965" w:type="dxa"/>
            <w:vMerge/>
            <w:tcBorders>
              <w:left w:val="single" w:sz="4" w:space="0" w:color="000000"/>
              <w:right w:val="single" w:sz="4" w:space="0" w:color="000000"/>
            </w:tcBorders>
            <w:vAlign w:val="center"/>
          </w:tcPr>
          <w:p w14:paraId="4D7B597B" w14:textId="77777777" w:rsidR="00381296" w:rsidRPr="00A2096A" w:rsidRDefault="00381296" w:rsidP="0036056B">
            <w:pPr>
              <w:spacing w:after="0"/>
              <w:rPr>
                <w:rFonts w:ascii="Times New Roman" w:hAnsi="Times New Roman"/>
                <w:sz w:val="20"/>
                <w:szCs w:val="20"/>
              </w:rPr>
            </w:pPr>
          </w:p>
        </w:tc>
      </w:tr>
      <w:tr w:rsidR="00381296" w:rsidRPr="00A2096A" w14:paraId="06BAAF57" w14:textId="77777777" w:rsidTr="00381296">
        <w:tc>
          <w:tcPr>
            <w:tcW w:w="2269" w:type="dxa"/>
            <w:vMerge/>
            <w:tcBorders>
              <w:left w:val="single" w:sz="4" w:space="0" w:color="000000"/>
              <w:right w:val="single" w:sz="4" w:space="0" w:color="000000"/>
            </w:tcBorders>
            <w:vAlign w:val="center"/>
          </w:tcPr>
          <w:p w14:paraId="66F5A3BD" w14:textId="77777777" w:rsidR="00381296" w:rsidRPr="00381296" w:rsidRDefault="00381296" w:rsidP="0036056B">
            <w:pPr>
              <w:spacing w:after="0"/>
              <w:rPr>
                <w:rFonts w:ascii="Times New Roman" w:hAnsi="Times New Roman"/>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8976AD7" w14:textId="77777777" w:rsidR="00381296" w:rsidRPr="00381296" w:rsidRDefault="00381296" w:rsidP="0036056B">
            <w:pPr>
              <w:spacing w:after="0"/>
              <w:jc w:val="center"/>
              <w:rPr>
                <w:rFonts w:ascii="Times New Roman" w:hAnsi="Times New Roman"/>
                <w:color w:val="000000"/>
                <w:sz w:val="20"/>
                <w:szCs w:val="20"/>
              </w:rPr>
            </w:pPr>
            <w:r w:rsidRPr="00381296">
              <w:rPr>
                <w:rFonts w:ascii="Times New Roman" w:hAnsi="Times New Roman"/>
                <w:color w:val="000000"/>
                <w:sz w:val="20"/>
                <w:szCs w:val="20"/>
              </w:rPr>
              <w:t>Цвет</w:t>
            </w:r>
          </w:p>
        </w:tc>
        <w:tc>
          <w:tcPr>
            <w:tcW w:w="2267" w:type="dxa"/>
            <w:tcBorders>
              <w:top w:val="single" w:sz="4" w:space="0" w:color="000000"/>
              <w:left w:val="single" w:sz="4" w:space="0" w:color="000000"/>
              <w:bottom w:val="single" w:sz="4" w:space="0" w:color="000000"/>
              <w:right w:val="single" w:sz="4" w:space="0" w:color="000000"/>
            </w:tcBorders>
            <w:vAlign w:val="center"/>
          </w:tcPr>
          <w:p w14:paraId="63EAAA7F" w14:textId="77777777" w:rsidR="00381296" w:rsidRPr="00381296" w:rsidRDefault="00381296" w:rsidP="0036056B">
            <w:pPr>
              <w:spacing w:after="0"/>
              <w:jc w:val="center"/>
              <w:rPr>
                <w:rFonts w:ascii="Times New Roman" w:hAnsi="Times New Roman"/>
                <w:color w:val="000000"/>
                <w:spacing w:val="-6"/>
                <w:sz w:val="20"/>
                <w:szCs w:val="20"/>
              </w:rPr>
            </w:pPr>
          </w:p>
        </w:tc>
        <w:tc>
          <w:tcPr>
            <w:tcW w:w="7116" w:type="dxa"/>
            <w:tcBorders>
              <w:top w:val="single" w:sz="4" w:space="0" w:color="000000"/>
              <w:left w:val="single" w:sz="4" w:space="0" w:color="000000"/>
              <w:bottom w:val="single" w:sz="4" w:space="0" w:color="000000"/>
              <w:right w:val="single" w:sz="4" w:space="0" w:color="000000"/>
            </w:tcBorders>
            <w:vAlign w:val="center"/>
          </w:tcPr>
          <w:p w14:paraId="3C9BB5A9" w14:textId="77777777" w:rsidR="00381296" w:rsidRPr="00381296" w:rsidRDefault="00381296" w:rsidP="0036056B">
            <w:pPr>
              <w:spacing w:after="0"/>
              <w:jc w:val="both"/>
              <w:rPr>
                <w:rFonts w:ascii="Times New Roman" w:hAnsi="Times New Roman"/>
                <w:color w:val="000000"/>
                <w:sz w:val="20"/>
                <w:szCs w:val="20"/>
              </w:rPr>
            </w:pPr>
            <w:r w:rsidRPr="00381296">
              <w:rPr>
                <w:rFonts w:ascii="Times New Roman" w:eastAsia="Times New Roman" w:hAnsi="Times New Roman"/>
                <w:sz w:val="20"/>
                <w:szCs w:val="20"/>
              </w:rPr>
              <w:t xml:space="preserve">От </w:t>
            </w:r>
            <w:proofErr w:type="gramStart"/>
            <w:r w:rsidRPr="00381296">
              <w:rPr>
                <w:rFonts w:ascii="Times New Roman" w:eastAsia="Times New Roman" w:hAnsi="Times New Roman"/>
                <w:sz w:val="20"/>
                <w:szCs w:val="20"/>
              </w:rPr>
              <w:t>светло-коричневого</w:t>
            </w:r>
            <w:proofErr w:type="gramEnd"/>
            <w:r w:rsidRPr="00381296">
              <w:rPr>
                <w:rFonts w:ascii="Times New Roman" w:eastAsia="Times New Roman" w:hAnsi="Times New Roman"/>
                <w:sz w:val="20"/>
                <w:szCs w:val="20"/>
              </w:rPr>
              <w:t xml:space="preserve"> до темно- коричневого с оттенками</w:t>
            </w:r>
          </w:p>
        </w:tc>
        <w:tc>
          <w:tcPr>
            <w:tcW w:w="567" w:type="dxa"/>
            <w:vMerge/>
            <w:tcBorders>
              <w:left w:val="single" w:sz="4" w:space="0" w:color="000000"/>
              <w:right w:val="single" w:sz="4" w:space="0" w:color="000000"/>
            </w:tcBorders>
            <w:vAlign w:val="center"/>
          </w:tcPr>
          <w:p w14:paraId="3C94E0F9" w14:textId="77777777" w:rsidR="00381296" w:rsidRPr="00A2096A" w:rsidRDefault="00381296" w:rsidP="0036056B">
            <w:pPr>
              <w:spacing w:after="0"/>
              <w:rPr>
                <w:rFonts w:ascii="Times New Roman" w:hAnsi="Times New Roman"/>
                <w:sz w:val="20"/>
                <w:szCs w:val="20"/>
              </w:rPr>
            </w:pPr>
          </w:p>
        </w:tc>
        <w:tc>
          <w:tcPr>
            <w:tcW w:w="965" w:type="dxa"/>
            <w:vMerge/>
            <w:tcBorders>
              <w:left w:val="single" w:sz="4" w:space="0" w:color="000000"/>
              <w:right w:val="single" w:sz="4" w:space="0" w:color="000000"/>
            </w:tcBorders>
            <w:vAlign w:val="center"/>
          </w:tcPr>
          <w:p w14:paraId="36877C5C" w14:textId="77777777" w:rsidR="00381296" w:rsidRPr="00A2096A" w:rsidRDefault="00381296" w:rsidP="0036056B">
            <w:pPr>
              <w:spacing w:after="0"/>
              <w:rPr>
                <w:rFonts w:ascii="Times New Roman" w:hAnsi="Times New Roman"/>
                <w:sz w:val="20"/>
                <w:szCs w:val="20"/>
              </w:rPr>
            </w:pPr>
          </w:p>
        </w:tc>
      </w:tr>
      <w:tr w:rsidR="00381296" w:rsidRPr="00A2096A" w14:paraId="1C78A1EC" w14:textId="77777777" w:rsidTr="00381296">
        <w:tc>
          <w:tcPr>
            <w:tcW w:w="2269" w:type="dxa"/>
            <w:vMerge/>
            <w:tcBorders>
              <w:left w:val="single" w:sz="4" w:space="0" w:color="000000"/>
              <w:right w:val="single" w:sz="4" w:space="0" w:color="000000"/>
            </w:tcBorders>
            <w:vAlign w:val="center"/>
          </w:tcPr>
          <w:p w14:paraId="42E54EE2" w14:textId="77777777" w:rsidR="00381296" w:rsidRPr="00381296" w:rsidRDefault="00381296" w:rsidP="0036056B">
            <w:pPr>
              <w:spacing w:after="0"/>
              <w:rPr>
                <w:rFonts w:ascii="Times New Roman" w:hAnsi="Times New Roman"/>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210095E" w14:textId="77777777" w:rsidR="00381296" w:rsidRPr="00381296" w:rsidRDefault="00381296" w:rsidP="0036056B">
            <w:pPr>
              <w:spacing w:after="0"/>
              <w:jc w:val="center"/>
              <w:rPr>
                <w:rFonts w:ascii="Times New Roman" w:hAnsi="Times New Roman"/>
                <w:color w:val="000000"/>
                <w:sz w:val="20"/>
                <w:szCs w:val="20"/>
                <w:highlight w:val="yellow"/>
              </w:rPr>
            </w:pPr>
            <w:r w:rsidRPr="00381296">
              <w:rPr>
                <w:rFonts w:ascii="Times New Roman" w:hAnsi="Times New Roman"/>
                <w:sz w:val="20"/>
                <w:szCs w:val="20"/>
              </w:rPr>
              <w:t>Упаковка</w:t>
            </w:r>
          </w:p>
        </w:tc>
        <w:tc>
          <w:tcPr>
            <w:tcW w:w="2267" w:type="dxa"/>
            <w:tcBorders>
              <w:top w:val="single" w:sz="4" w:space="0" w:color="000000"/>
              <w:left w:val="single" w:sz="4" w:space="0" w:color="000000"/>
              <w:bottom w:val="single" w:sz="4" w:space="0" w:color="000000"/>
              <w:right w:val="single" w:sz="4" w:space="0" w:color="000000"/>
            </w:tcBorders>
            <w:vAlign w:val="center"/>
          </w:tcPr>
          <w:p w14:paraId="6C44501C" w14:textId="77777777" w:rsidR="00381296" w:rsidRPr="00381296" w:rsidRDefault="00381296" w:rsidP="0036056B">
            <w:pPr>
              <w:spacing w:after="0"/>
              <w:jc w:val="center"/>
              <w:rPr>
                <w:rFonts w:ascii="Times New Roman" w:hAnsi="Times New Roman"/>
                <w:color w:val="000000"/>
                <w:spacing w:val="-6"/>
                <w:sz w:val="20"/>
                <w:szCs w:val="20"/>
              </w:rPr>
            </w:pPr>
          </w:p>
        </w:tc>
        <w:tc>
          <w:tcPr>
            <w:tcW w:w="7116" w:type="dxa"/>
            <w:tcBorders>
              <w:top w:val="single" w:sz="4" w:space="0" w:color="000000"/>
              <w:left w:val="single" w:sz="4" w:space="0" w:color="000000"/>
              <w:bottom w:val="single" w:sz="4" w:space="0" w:color="000000"/>
              <w:right w:val="single" w:sz="4" w:space="0" w:color="000000"/>
            </w:tcBorders>
            <w:vAlign w:val="center"/>
          </w:tcPr>
          <w:p w14:paraId="13C230D8" w14:textId="77777777" w:rsidR="00381296" w:rsidRPr="00381296" w:rsidRDefault="00381296" w:rsidP="0036056B">
            <w:pPr>
              <w:spacing w:after="0"/>
              <w:rPr>
                <w:rFonts w:ascii="Times New Roman" w:hAnsi="Times New Roman"/>
                <w:color w:val="000000"/>
                <w:spacing w:val="-6"/>
                <w:sz w:val="20"/>
                <w:szCs w:val="20"/>
              </w:rPr>
            </w:pPr>
            <w:r w:rsidRPr="00381296">
              <w:rPr>
                <w:rFonts w:ascii="Times New Roman" w:hAnsi="Times New Roman"/>
                <w:color w:val="000000"/>
                <w:spacing w:val="-6"/>
                <w:sz w:val="20"/>
                <w:szCs w:val="20"/>
              </w:rPr>
              <w:t>Наличие потребительской упаковки</w:t>
            </w:r>
          </w:p>
        </w:tc>
        <w:tc>
          <w:tcPr>
            <w:tcW w:w="567" w:type="dxa"/>
            <w:vMerge/>
            <w:tcBorders>
              <w:left w:val="single" w:sz="4" w:space="0" w:color="000000"/>
              <w:right w:val="single" w:sz="4" w:space="0" w:color="000000"/>
            </w:tcBorders>
            <w:vAlign w:val="center"/>
          </w:tcPr>
          <w:p w14:paraId="1BD88CE3" w14:textId="77777777" w:rsidR="00381296" w:rsidRPr="00A2096A" w:rsidRDefault="00381296" w:rsidP="0036056B">
            <w:pPr>
              <w:spacing w:after="0"/>
              <w:rPr>
                <w:rFonts w:ascii="Times New Roman" w:hAnsi="Times New Roman"/>
                <w:sz w:val="20"/>
                <w:szCs w:val="20"/>
              </w:rPr>
            </w:pPr>
          </w:p>
        </w:tc>
        <w:tc>
          <w:tcPr>
            <w:tcW w:w="965" w:type="dxa"/>
            <w:vMerge/>
            <w:tcBorders>
              <w:left w:val="single" w:sz="4" w:space="0" w:color="000000"/>
              <w:right w:val="single" w:sz="4" w:space="0" w:color="000000"/>
            </w:tcBorders>
            <w:vAlign w:val="center"/>
          </w:tcPr>
          <w:p w14:paraId="5DA19FB4" w14:textId="77777777" w:rsidR="00381296" w:rsidRPr="00A2096A" w:rsidRDefault="00381296" w:rsidP="0036056B">
            <w:pPr>
              <w:spacing w:after="0"/>
              <w:rPr>
                <w:rFonts w:ascii="Times New Roman" w:hAnsi="Times New Roman"/>
                <w:sz w:val="20"/>
                <w:szCs w:val="20"/>
              </w:rPr>
            </w:pPr>
          </w:p>
        </w:tc>
      </w:tr>
      <w:tr w:rsidR="00381296" w:rsidRPr="00A2096A" w14:paraId="343E1553" w14:textId="77777777" w:rsidTr="00381296">
        <w:trPr>
          <w:trHeight w:val="125"/>
        </w:trPr>
        <w:tc>
          <w:tcPr>
            <w:tcW w:w="2269" w:type="dxa"/>
            <w:vMerge/>
            <w:tcBorders>
              <w:left w:val="single" w:sz="4" w:space="0" w:color="000000"/>
              <w:right w:val="single" w:sz="4" w:space="0" w:color="000000"/>
            </w:tcBorders>
            <w:vAlign w:val="center"/>
          </w:tcPr>
          <w:p w14:paraId="5AE892EE" w14:textId="77777777" w:rsidR="00381296" w:rsidRPr="00381296" w:rsidRDefault="00381296" w:rsidP="0036056B">
            <w:pPr>
              <w:spacing w:after="0"/>
              <w:rPr>
                <w:rFonts w:ascii="Times New Roman" w:hAnsi="Times New Roman"/>
                <w:color w:val="000000"/>
                <w:sz w:val="20"/>
                <w:szCs w:val="20"/>
              </w:rPr>
            </w:pPr>
          </w:p>
        </w:tc>
        <w:tc>
          <w:tcPr>
            <w:tcW w:w="2552" w:type="dxa"/>
            <w:tcBorders>
              <w:top w:val="single" w:sz="4" w:space="0" w:color="000000"/>
              <w:left w:val="single" w:sz="4" w:space="0" w:color="000000"/>
              <w:bottom w:val="single" w:sz="4" w:space="0" w:color="auto"/>
              <w:right w:val="single" w:sz="4" w:space="0" w:color="000000"/>
            </w:tcBorders>
            <w:vAlign w:val="center"/>
          </w:tcPr>
          <w:p w14:paraId="27599725" w14:textId="77777777" w:rsidR="00381296" w:rsidRPr="00381296" w:rsidRDefault="00381296" w:rsidP="0036056B">
            <w:pPr>
              <w:spacing w:after="0"/>
              <w:jc w:val="center"/>
              <w:rPr>
                <w:rFonts w:ascii="Times New Roman" w:hAnsi="Times New Roman"/>
                <w:color w:val="000000"/>
                <w:sz w:val="20"/>
                <w:szCs w:val="20"/>
              </w:rPr>
            </w:pPr>
            <w:r w:rsidRPr="00381296">
              <w:rPr>
                <w:rFonts w:ascii="Times New Roman" w:hAnsi="Times New Roman"/>
                <w:sz w:val="20"/>
                <w:szCs w:val="20"/>
              </w:rPr>
              <w:t>Вес</w:t>
            </w:r>
          </w:p>
        </w:tc>
        <w:tc>
          <w:tcPr>
            <w:tcW w:w="2267" w:type="dxa"/>
            <w:tcBorders>
              <w:top w:val="single" w:sz="4" w:space="0" w:color="000000"/>
              <w:left w:val="single" w:sz="4" w:space="0" w:color="000000"/>
              <w:bottom w:val="single" w:sz="4" w:space="0" w:color="auto"/>
              <w:right w:val="single" w:sz="4" w:space="0" w:color="000000"/>
            </w:tcBorders>
            <w:vAlign w:val="center"/>
          </w:tcPr>
          <w:p w14:paraId="33082263" w14:textId="77777777" w:rsidR="00381296" w:rsidRPr="00381296" w:rsidRDefault="00381296" w:rsidP="0036056B">
            <w:pPr>
              <w:spacing w:after="0"/>
              <w:jc w:val="center"/>
              <w:rPr>
                <w:rFonts w:ascii="Times New Roman" w:hAnsi="Times New Roman"/>
                <w:color w:val="000000"/>
                <w:spacing w:val="-6"/>
                <w:sz w:val="20"/>
                <w:szCs w:val="20"/>
              </w:rPr>
            </w:pPr>
          </w:p>
        </w:tc>
        <w:tc>
          <w:tcPr>
            <w:tcW w:w="7116" w:type="dxa"/>
            <w:tcBorders>
              <w:top w:val="single" w:sz="4" w:space="0" w:color="000000"/>
              <w:left w:val="single" w:sz="4" w:space="0" w:color="000000"/>
              <w:bottom w:val="single" w:sz="4" w:space="0" w:color="auto"/>
              <w:right w:val="single" w:sz="4" w:space="0" w:color="000000"/>
            </w:tcBorders>
            <w:vAlign w:val="center"/>
          </w:tcPr>
          <w:p w14:paraId="5A1BEF6E" w14:textId="77777777" w:rsidR="00381296" w:rsidRPr="00381296" w:rsidRDefault="00381296" w:rsidP="0036056B">
            <w:pPr>
              <w:spacing w:after="0"/>
              <w:rPr>
                <w:rFonts w:ascii="Times New Roman" w:hAnsi="Times New Roman"/>
                <w:color w:val="000000"/>
                <w:spacing w:val="-6"/>
                <w:sz w:val="20"/>
                <w:szCs w:val="20"/>
              </w:rPr>
            </w:pPr>
            <w:proofErr w:type="gramStart"/>
            <w:r w:rsidRPr="00381296">
              <w:rPr>
                <w:rFonts w:ascii="Times New Roman" w:hAnsi="Times New Roman"/>
                <w:spacing w:val="-6"/>
                <w:sz w:val="20"/>
                <w:szCs w:val="20"/>
              </w:rPr>
              <w:t xml:space="preserve">Не менее 5 не более 10 кг </w:t>
            </w:r>
            <w:r w:rsidRPr="00381296">
              <w:rPr>
                <w:rFonts w:ascii="Times New Roman" w:eastAsiaTheme="minorEastAsia" w:hAnsi="Times New Roman"/>
                <w:spacing w:val="-6"/>
                <w:sz w:val="20"/>
                <w:szCs w:val="20"/>
              </w:rPr>
              <w:t>(Участником не изменяется данный показатель.</w:t>
            </w:r>
            <w:proofErr w:type="gramEnd"/>
            <w:r w:rsidRPr="00381296">
              <w:rPr>
                <w:rFonts w:ascii="Times New Roman" w:eastAsiaTheme="minorEastAsia" w:hAnsi="Times New Roman"/>
                <w:spacing w:val="-6"/>
                <w:sz w:val="20"/>
                <w:szCs w:val="20"/>
              </w:rPr>
              <w:t xml:space="preserve"> </w:t>
            </w:r>
            <w:proofErr w:type="gramStart"/>
            <w:r w:rsidRPr="00381296">
              <w:rPr>
                <w:rFonts w:ascii="Times New Roman" w:eastAsiaTheme="minorEastAsia" w:hAnsi="Times New Roman"/>
                <w:spacing w:val="-6"/>
                <w:sz w:val="20"/>
                <w:szCs w:val="20"/>
              </w:rPr>
              <w:t>При поставке мясной продукции обеспечивается вес каждого куска в пределах указанных значений)</w:t>
            </w:r>
            <w:proofErr w:type="gramEnd"/>
          </w:p>
        </w:tc>
        <w:tc>
          <w:tcPr>
            <w:tcW w:w="567" w:type="dxa"/>
            <w:vMerge/>
            <w:tcBorders>
              <w:left w:val="single" w:sz="4" w:space="0" w:color="000000"/>
              <w:right w:val="single" w:sz="4" w:space="0" w:color="000000"/>
            </w:tcBorders>
            <w:vAlign w:val="center"/>
          </w:tcPr>
          <w:p w14:paraId="7CBD2307" w14:textId="77777777" w:rsidR="00381296" w:rsidRPr="00A2096A" w:rsidRDefault="00381296" w:rsidP="0036056B">
            <w:pPr>
              <w:spacing w:after="0"/>
              <w:rPr>
                <w:rFonts w:ascii="Times New Roman" w:hAnsi="Times New Roman"/>
                <w:sz w:val="20"/>
                <w:szCs w:val="20"/>
              </w:rPr>
            </w:pPr>
          </w:p>
        </w:tc>
        <w:tc>
          <w:tcPr>
            <w:tcW w:w="965" w:type="dxa"/>
            <w:vMerge/>
            <w:tcBorders>
              <w:left w:val="single" w:sz="4" w:space="0" w:color="000000"/>
              <w:right w:val="single" w:sz="4" w:space="0" w:color="000000"/>
            </w:tcBorders>
            <w:vAlign w:val="center"/>
          </w:tcPr>
          <w:p w14:paraId="7EF5BC19" w14:textId="77777777" w:rsidR="00381296" w:rsidRPr="00A2096A" w:rsidRDefault="00381296" w:rsidP="0036056B">
            <w:pPr>
              <w:spacing w:after="0"/>
              <w:rPr>
                <w:rFonts w:ascii="Times New Roman" w:hAnsi="Times New Roman"/>
                <w:sz w:val="20"/>
                <w:szCs w:val="20"/>
              </w:rPr>
            </w:pPr>
          </w:p>
        </w:tc>
      </w:tr>
      <w:tr w:rsidR="00381296" w:rsidRPr="00A2096A" w14:paraId="634BE53E" w14:textId="77777777" w:rsidTr="00381296">
        <w:trPr>
          <w:trHeight w:val="137"/>
        </w:trPr>
        <w:tc>
          <w:tcPr>
            <w:tcW w:w="2269" w:type="dxa"/>
            <w:vMerge/>
            <w:tcBorders>
              <w:left w:val="single" w:sz="4" w:space="0" w:color="000000"/>
              <w:right w:val="single" w:sz="4" w:space="0" w:color="000000"/>
            </w:tcBorders>
            <w:vAlign w:val="center"/>
          </w:tcPr>
          <w:p w14:paraId="4CC4EFF0" w14:textId="77777777" w:rsidR="00381296" w:rsidRPr="00381296" w:rsidRDefault="00381296" w:rsidP="0036056B">
            <w:pPr>
              <w:spacing w:after="0"/>
              <w:rPr>
                <w:rFonts w:ascii="Times New Roman" w:hAnsi="Times New Roman"/>
                <w:color w:val="000000"/>
                <w:sz w:val="20"/>
                <w:szCs w:val="20"/>
              </w:rPr>
            </w:pPr>
          </w:p>
        </w:tc>
        <w:tc>
          <w:tcPr>
            <w:tcW w:w="2552" w:type="dxa"/>
            <w:tcBorders>
              <w:top w:val="single" w:sz="4" w:space="0" w:color="auto"/>
              <w:left w:val="single" w:sz="4" w:space="0" w:color="000000"/>
              <w:bottom w:val="single" w:sz="4" w:space="0" w:color="auto"/>
              <w:right w:val="single" w:sz="4" w:space="0" w:color="000000"/>
            </w:tcBorders>
            <w:vAlign w:val="center"/>
          </w:tcPr>
          <w:p w14:paraId="3A359B69" w14:textId="77777777" w:rsidR="00381296" w:rsidRPr="00381296" w:rsidRDefault="00381296" w:rsidP="0036056B">
            <w:pPr>
              <w:spacing w:after="0"/>
              <w:jc w:val="center"/>
              <w:rPr>
                <w:rFonts w:ascii="Times New Roman" w:hAnsi="Times New Roman"/>
                <w:color w:val="000000"/>
                <w:sz w:val="20"/>
                <w:szCs w:val="20"/>
              </w:rPr>
            </w:pPr>
            <w:r w:rsidRPr="00381296">
              <w:rPr>
                <w:rFonts w:ascii="Times New Roman" w:eastAsiaTheme="minorEastAsia" w:hAnsi="Times New Roman"/>
                <w:sz w:val="20"/>
                <w:szCs w:val="20"/>
              </w:rPr>
              <w:t>Назначение</w:t>
            </w:r>
          </w:p>
        </w:tc>
        <w:tc>
          <w:tcPr>
            <w:tcW w:w="2267" w:type="dxa"/>
            <w:tcBorders>
              <w:top w:val="single" w:sz="4" w:space="0" w:color="auto"/>
              <w:left w:val="single" w:sz="4" w:space="0" w:color="000000"/>
              <w:bottom w:val="single" w:sz="4" w:space="0" w:color="auto"/>
              <w:right w:val="single" w:sz="4" w:space="0" w:color="000000"/>
            </w:tcBorders>
            <w:vAlign w:val="center"/>
          </w:tcPr>
          <w:p w14:paraId="3597E117" w14:textId="77777777" w:rsidR="00381296" w:rsidRPr="00381296" w:rsidRDefault="00381296" w:rsidP="0036056B">
            <w:pPr>
              <w:spacing w:after="0"/>
              <w:jc w:val="center"/>
              <w:rPr>
                <w:rFonts w:ascii="Times New Roman" w:hAnsi="Times New Roman"/>
                <w:color w:val="000000"/>
                <w:spacing w:val="-6"/>
                <w:sz w:val="20"/>
                <w:szCs w:val="20"/>
              </w:rPr>
            </w:pPr>
          </w:p>
        </w:tc>
        <w:tc>
          <w:tcPr>
            <w:tcW w:w="7116" w:type="dxa"/>
            <w:tcBorders>
              <w:top w:val="single" w:sz="4" w:space="0" w:color="auto"/>
              <w:left w:val="single" w:sz="4" w:space="0" w:color="000000"/>
              <w:bottom w:val="single" w:sz="4" w:space="0" w:color="auto"/>
              <w:right w:val="single" w:sz="4" w:space="0" w:color="000000"/>
            </w:tcBorders>
            <w:vAlign w:val="center"/>
          </w:tcPr>
          <w:p w14:paraId="1EA2EFF2" w14:textId="77777777" w:rsidR="00381296" w:rsidRPr="00381296" w:rsidRDefault="00381296" w:rsidP="0036056B">
            <w:pPr>
              <w:spacing w:after="0"/>
              <w:rPr>
                <w:rFonts w:ascii="Times New Roman" w:hAnsi="Times New Roman"/>
                <w:color w:val="000000"/>
                <w:spacing w:val="-6"/>
                <w:sz w:val="20"/>
                <w:szCs w:val="20"/>
              </w:rPr>
            </w:pPr>
            <w:r w:rsidRPr="00381296">
              <w:rPr>
                <w:rFonts w:ascii="Times New Roman" w:eastAsiaTheme="minorEastAsia" w:hAnsi="Times New Roman"/>
                <w:spacing w:val="-6"/>
                <w:sz w:val="20"/>
                <w:szCs w:val="20"/>
              </w:rPr>
              <w:t>Мясная продукция, предназначена для детского питания (для детей дошкольного возраста)</w:t>
            </w:r>
          </w:p>
        </w:tc>
        <w:tc>
          <w:tcPr>
            <w:tcW w:w="567" w:type="dxa"/>
            <w:vMerge/>
            <w:tcBorders>
              <w:left w:val="single" w:sz="4" w:space="0" w:color="000000"/>
              <w:right w:val="single" w:sz="4" w:space="0" w:color="000000"/>
            </w:tcBorders>
            <w:vAlign w:val="center"/>
          </w:tcPr>
          <w:p w14:paraId="6BDBE06B" w14:textId="77777777" w:rsidR="00381296" w:rsidRPr="00A2096A" w:rsidRDefault="00381296" w:rsidP="0036056B">
            <w:pPr>
              <w:spacing w:after="0"/>
              <w:rPr>
                <w:rFonts w:ascii="Times New Roman" w:hAnsi="Times New Roman"/>
                <w:sz w:val="20"/>
                <w:szCs w:val="20"/>
              </w:rPr>
            </w:pPr>
          </w:p>
        </w:tc>
        <w:tc>
          <w:tcPr>
            <w:tcW w:w="965" w:type="dxa"/>
            <w:vMerge/>
            <w:tcBorders>
              <w:left w:val="single" w:sz="4" w:space="0" w:color="000000"/>
              <w:right w:val="single" w:sz="4" w:space="0" w:color="000000"/>
            </w:tcBorders>
            <w:vAlign w:val="center"/>
          </w:tcPr>
          <w:p w14:paraId="6D3D49FA" w14:textId="77777777" w:rsidR="00381296" w:rsidRPr="00A2096A" w:rsidRDefault="00381296" w:rsidP="0036056B">
            <w:pPr>
              <w:spacing w:after="0"/>
              <w:rPr>
                <w:rFonts w:ascii="Times New Roman" w:hAnsi="Times New Roman"/>
                <w:sz w:val="20"/>
                <w:szCs w:val="20"/>
              </w:rPr>
            </w:pPr>
          </w:p>
        </w:tc>
      </w:tr>
      <w:tr w:rsidR="00381296" w:rsidRPr="00A2096A" w14:paraId="50ADAA09" w14:textId="77777777" w:rsidTr="00381296">
        <w:tc>
          <w:tcPr>
            <w:tcW w:w="2269" w:type="dxa"/>
            <w:vMerge w:val="restart"/>
            <w:tcBorders>
              <w:top w:val="single" w:sz="4" w:space="0" w:color="000000"/>
              <w:left w:val="single" w:sz="4" w:space="0" w:color="000000"/>
              <w:right w:val="single" w:sz="4" w:space="0" w:color="000000"/>
            </w:tcBorders>
            <w:shd w:val="clear" w:color="auto" w:fill="auto"/>
            <w:vAlign w:val="center"/>
          </w:tcPr>
          <w:p w14:paraId="71A66B3D" w14:textId="77777777" w:rsidR="00381296" w:rsidRPr="00381296" w:rsidRDefault="00381296" w:rsidP="0036056B">
            <w:pPr>
              <w:spacing w:after="0"/>
              <w:jc w:val="center"/>
              <w:rPr>
                <w:rFonts w:ascii="Times New Roman" w:hAnsi="Times New Roman"/>
                <w:color w:val="000000"/>
                <w:sz w:val="20"/>
                <w:szCs w:val="20"/>
              </w:rPr>
            </w:pPr>
            <w:r w:rsidRPr="00381296">
              <w:rPr>
                <w:rFonts w:ascii="Times New Roman" w:hAnsi="Times New Roman"/>
                <w:sz w:val="20"/>
                <w:szCs w:val="20"/>
              </w:rPr>
              <w:t>Сердце говяжье</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CFCB2" w14:textId="77777777" w:rsidR="00381296" w:rsidRPr="00381296" w:rsidRDefault="00381296" w:rsidP="0036056B">
            <w:pPr>
              <w:spacing w:after="0"/>
              <w:jc w:val="center"/>
              <w:rPr>
                <w:rFonts w:ascii="Times New Roman" w:hAnsi="Times New Roman"/>
                <w:sz w:val="20"/>
                <w:szCs w:val="20"/>
                <w:highlight w:val="yellow"/>
              </w:rPr>
            </w:pPr>
            <w:r w:rsidRPr="00381296">
              <w:rPr>
                <w:rFonts w:ascii="Times New Roman" w:hAnsi="Times New Roman"/>
                <w:sz w:val="20"/>
                <w:szCs w:val="20"/>
              </w:rPr>
              <w:t>Термическое состояние</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7041E" w14:textId="77777777" w:rsidR="00381296" w:rsidRPr="00381296" w:rsidRDefault="00381296" w:rsidP="0036056B">
            <w:pPr>
              <w:spacing w:after="0"/>
              <w:rPr>
                <w:rFonts w:ascii="Times New Roman" w:hAnsi="Times New Roman"/>
                <w:sz w:val="20"/>
                <w:szCs w:val="20"/>
              </w:rPr>
            </w:pPr>
          </w:p>
        </w:tc>
        <w:tc>
          <w:tcPr>
            <w:tcW w:w="71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5C95D" w14:textId="77777777" w:rsidR="00381296" w:rsidRPr="00381296" w:rsidRDefault="00381296" w:rsidP="0036056B">
            <w:pPr>
              <w:spacing w:after="0"/>
              <w:jc w:val="center"/>
              <w:rPr>
                <w:rFonts w:ascii="Times New Roman" w:hAnsi="Times New Roman"/>
                <w:bCs/>
                <w:iCs/>
                <w:sz w:val="20"/>
                <w:szCs w:val="20"/>
                <w:highlight w:val="yellow"/>
              </w:rPr>
            </w:pPr>
            <w:r w:rsidRPr="00381296">
              <w:rPr>
                <w:rFonts w:ascii="Times New Roman" w:hAnsi="Times New Roman"/>
                <w:sz w:val="20"/>
                <w:szCs w:val="20"/>
              </w:rPr>
              <w:t>Замороженная</w:t>
            </w:r>
          </w:p>
        </w:tc>
        <w:tc>
          <w:tcPr>
            <w:tcW w:w="567" w:type="dxa"/>
            <w:vMerge w:val="restart"/>
            <w:tcBorders>
              <w:top w:val="single" w:sz="4" w:space="0" w:color="000000"/>
              <w:left w:val="single" w:sz="4" w:space="0" w:color="000000"/>
              <w:right w:val="single" w:sz="4" w:space="0" w:color="000000"/>
            </w:tcBorders>
            <w:shd w:val="clear" w:color="auto" w:fill="auto"/>
            <w:vAlign w:val="center"/>
          </w:tcPr>
          <w:p w14:paraId="539AE627" w14:textId="77777777" w:rsidR="00381296" w:rsidRPr="00A2096A" w:rsidRDefault="00381296" w:rsidP="0036056B">
            <w:pPr>
              <w:spacing w:after="0"/>
              <w:jc w:val="center"/>
              <w:rPr>
                <w:rFonts w:ascii="Times New Roman" w:hAnsi="Times New Roman"/>
                <w:sz w:val="20"/>
                <w:szCs w:val="20"/>
              </w:rPr>
            </w:pPr>
            <w:r>
              <w:rPr>
                <w:rFonts w:ascii="Times New Roman" w:hAnsi="Times New Roman"/>
                <w:sz w:val="20"/>
                <w:szCs w:val="20"/>
              </w:rPr>
              <w:t>кг</w:t>
            </w:r>
          </w:p>
        </w:tc>
        <w:tc>
          <w:tcPr>
            <w:tcW w:w="965" w:type="dxa"/>
            <w:vMerge w:val="restart"/>
            <w:tcBorders>
              <w:top w:val="single" w:sz="4" w:space="0" w:color="000000"/>
              <w:left w:val="single" w:sz="4" w:space="0" w:color="000000"/>
              <w:right w:val="single" w:sz="4" w:space="0" w:color="000000"/>
            </w:tcBorders>
            <w:shd w:val="clear" w:color="auto" w:fill="auto"/>
            <w:vAlign w:val="center"/>
          </w:tcPr>
          <w:p w14:paraId="787C3943" w14:textId="77777777" w:rsidR="00381296" w:rsidRPr="00A2096A" w:rsidRDefault="00381296" w:rsidP="0036056B">
            <w:pPr>
              <w:spacing w:after="0"/>
              <w:jc w:val="center"/>
              <w:rPr>
                <w:rFonts w:ascii="Times New Roman" w:hAnsi="Times New Roman"/>
                <w:sz w:val="20"/>
                <w:szCs w:val="20"/>
              </w:rPr>
            </w:pPr>
            <w:r>
              <w:rPr>
                <w:rFonts w:ascii="Times New Roman" w:hAnsi="Times New Roman"/>
                <w:sz w:val="20"/>
                <w:szCs w:val="20"/>
              </w:rPr>
              <w:t>236</w:t>
            </w:r>
          </w:p>
        </w:tc>
      </w:tr>
      <w:tr w:rsidR="00381296" w:rsidRPr="00A2096A" w14:paraId="7B863C27" w14:textId="77777777" w:rsidTr="00381296">
        <w:tc>
          <w:tcPr>
            <w:tcW w:w="2269" w:type="dxa"/>
            <w:vMerge/>
            <w:tcBorders>
              <w:left w:val="single" w:sz="4" w:space="0" w:color="000000"/>
              <w:right w:val="single" w:sz="4" w:space="0" w:color="000000"/>
            </w:tcBorders>
            <w:vAlign w:val="center"/>
          </w:tcPr>
          <w:p w14:paraId="31610E49" w14:textId="77777777" w:rsidR="00381296" w:rsidRPr="00381296" w:rsidRDefault="00381296" w:rsidP="0036056B">
            <w:pPr>
              <w:spacing w:after="0"/>
              <w:rPr>
                <w:rFonts w:ascii="Times New Roman" w:hAnsi="Times New Roman"/>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36DD963" w14:textId="77777777" w:rsidR="00381296" w:rsidRPr="00381296" w:rsidRDefault="00381296" w:rsidP="0036056B">
            <w:pPr>
              <w:spacing w:after="0"/>
              <w:jc w:val="center"/>
              <w:rPr>
                <w:rFonts w:ascii="Times New Roman" w:hAnsi="Times New Roman"/>
                <w:sz w:val="20"/>
                <w:szCs w:val="20"/>
                <w:highlight w:val="yellow"/>
              </w:rPr>
            </w:pPr>
            <w:r w:rsidRPr="00381296">
              <w:rPr>
                <w:rFonts w:ascii="Times New Roman" w:hAnsi="Times New Roman"/>
                <w:sz w:val="20"/>
                <w:szCs w:val="20"/>
                <w:lang w:eastAsia="ru-RU"/>
              </w:rPr>
              <w:t>Внешний вид</w:t>
            </w:r>
          </w:p>
        </w:tc>
        <w:tc>
          <w:tcPr>
            <w:tcW w:w="2267" w:type="dxa"/>
            <w:tcBorders>
              <w:top w:val="single" w:sz="4" w:space="0" w:color="000000"/>
              <w:left w:val="single" w:sz="4" w:space="0" w:color="000000"/>
              <w:bottom w:val="single" w:sz="4" w:space="0" w:color="000000"/>
              <w:right w:val="single" w:sz="4" w:space="0" w:color="000000"/>
            </w:tcBorders>
            <w:vAlign w:val="center"/>
          </w:tcPr>
          <w:p w14:paraId="5839A71F" w14:textId="77777777" w:rsidR="00381296" w:rsidRPr="00381296" w:rsidRDefault="00381296" w:rsidP="0036056B">
            <w:pPr>
              <w:spacing w:after="0"/>
              <w:jc w:val="both"/>
              <w:rPr>
                <w:rFonts w:ascii="Times New Roman" w:hAnsi="Times New Roman"/>
                <w:sz w:val="20"/>
                <w:szCs w:val="20"/>
              </w:rPr>
            </w:pPr>
          </w:p>
        </w:tc>
        <w:tc>
          <w:tcPr>
            <w:tcW w:w="7116" w:type="dxa"/>
            <w:tcBorders>
              <w:top w:val="single" w:sz="4" w:space="0" w:color="000000"/>
              <w:left w:val="single" w:sz="4" w:space="0" w:color="000000"/>
              <w:bottom w:val="single" w:sz="4" w:space="0" w:color="000000"/>
              <w:right w:val="single" w:sz="4" w:space="0" w:color="000000"/>
            </w:tcBorders>
            <w:vAlign w:val="center"/>
          </w:tcPr>
          <w:p w14:paraId="36CD295A" w14:textId="77777777" w:rsidR="00381296" w:rsidRPr="00381296" w:rsidRDefault="00381296" w:rsidP="0036056B">
            <w:pPr>
              <w:spacing w:after="0"/>
              <w:jc w:val="center"/>
              <w:rPr>
                <w:rFonts w:ascii="Times New Roman" w:hAnsi="Times New Roman"/>
                <w:bCs/>
                <w:iCs/>
                <w:sz w:val="20"/>
                <w:szCs w:val="20"/>
                <w:highlight w:val="yellow"/>
              </w:rPr>
            </w:pPr>
            <w:r w:rsidRPr="00381296">
              <w:rPr>
                <w:rFonts w:ascii="Times New Roman" w:hAnsi="Times New Roman"/>
                <w:color w:val="000000"/>
                <w:sz w:val="20"/>
                <w:szCs w:val="20"/>
                <w:lang w:eastAsia="ru-RU"/>
              </w:rPr>
              <w:t>Без сердечной сумки и наружных кровеносных сосудов, с плотно прилегающим на внешней поверхности жиром; с продольными и поперечными разрезами со стороны полостей, промыто от крови и загрязнений.</w:t>
            </w:r>
          </w:p>
        </w:tc>
        <w:tc>
          <w:tcPr>
            <w:tcW w:w="567" w:type="dxa"/>
            <w:vMerge/>
            <w:tcBorders>
              <w:left w:val="single" w:sz="4" w:space="0" w:color="000000"/>
              <w:right w:val="single" w:sz="4" w:space="0" w:color="000000"/>
            </w:tcBorders>
            <w:vAlign w:val="center"/>
          </w:tcPr>
          <w:p w14:paraId="77B83A68" w14:textId="77777777" w:rsidR="00381296" w:rsidRPr="00A2096A" w:rsidRDefault="00381296" w:rsidP="0036056B">
            <w:pPr>
              <w:spacing w:after="0"/>
              <w:rPr>
                <w:rFonts w:ascii="Times New Roman" w:hAnsi="Times New Roman"/>
                <w:sz w:val="20"/>
                <w:szCs w:val="20"/>
              </w:rPr>
            </w:pPr>
          </w:p>
        </w:tc>
        <w:tc>
          <w:tcPr>
            <w:tcW w:w="965" w:type="dxa"/>
            <w:vMerge/>
            <w:tcBorders>
              <w:left w:val="single" w:sz="4" w:space="0" w:color="000000"/>
              <w:right w:val="single" w:sz="4" w:space="0" w:color="000000"/>
            </w:tcBorders>
            <w:vAlign w:val="center"/>
          </w:tcPr>
          <w:p w14:paraId="71A5AA61" w14:textId="77777777" w:rsidR="00381296" w:rsidRPr="00A2096A" w:rsidRDefault="00381296" w:rsidP="0036056B">
            <w:pPr>
              <w:spacing w:after="0"/>
              <w:rPr>
                <w:rFonts w:ascii="Times New Roman" w:hAnsi="Times New Roman"/>
                <w:sz w:val="20"/>
                <w:szCs w:val="20"/>
              </w:rPr>
            </w:pPr>
          </w:p>
        </w:tc>
      </w:tr>
      <w:tr w:rsidR="00381296" w:rsidRPr="00A2096A" w14:paraId="1FFFDD51" w14:textId="77777777" w:rsidTr="00381296">
        <w:tc>
          <w:tcPr>
            <w:tcW w:w="2269" w:type="dxa"/>
            <w:vMerge/>
            <w:tcBorders>
              <w:left w:val="single" w:sz="4" w:space="0" w:color="000000"/>
              <w:right w:val="single" w:sz="4" w:space="0" w:color="000000"/>
            </w:tcBorders>
            <w:vAlign w:val="center"/>
          </w:tcPr>
          <w:p w14:paraId="67BE9A2E" w14:textId="77777777" w:rsidR="00381296" w:rsidRPr="00381296" w:rsidRDefault="00381296" w:rsidP="0036056B">
            <w:pPr>
              <w:spacing w:after="0"/>
              <w:rPr>
                <w:rFonts w:ascii="Times New Roman" w:hAnsi="Times New Roman"/>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62DB3DA" w14:textId="77777777" w:rsidR="00381296" w:rsidRPr="00381296" w:rsidRDefault="00381296" w:rsidP="0036056B">
            <w:pPr>
              <w:widowControl w:val="0"/>
              <w:spacing w:after="0"/>
              <w:jc w:val="center"/>
              <w:rPr>
                <w:rFonts w:ascii="Times New Roman" w:hAnsi="Times New Roman"/>
                <w:color w:val="000000"/>
                <w:sz w:val="20"/>
                <w:szCs w:val="20"/>
              </w:rPr>
            </w:pPr>
            <w:r w:rsidRPr="00381296">
              <w:rPr>
                <w:rFonts w:ascii="Times New Roman" w:hAnsi="Times New Roman"/>
                <w:color w:val="000000"/>
                <w:sz w:val="20"/>
                <w:szCs w:val="20"/>
              </w:rPr>
              <w:t>Запах</w:t>
            </w:r>
          </w:p>
        </w:tc>
        <w:tc>
          <w:tcPr>
            <w:tcW w:w="2267" w:type="dxa"/>
            <w:tcBorders>
              <w:top w:val="single" w:sz="4" w:space="0" w:color="000000"/>
              <w:left w:val="single" w:sz="4" w:space="0" w:color="000000"/>
              <w:bottom w:val="single" w:sz="4" w:space="0" w:color="000000"/>
              <w:right w:val="single" w:sz="4" w:space="0" w:color="000000"/>
            </w:tcBorders>
            <w:vAlign w:val="center"/>
          </w:tcPr>
          <w:p w14:paraId="72595D34" w14:textId="77777777" w:rsidR="00381296" w:rsidRPr="00381296" w:rsidRDefault="00381296" w:rsidP="0036056B">
            <w:pPr>
              <w:widowControl w:val="0"/>
              <w:spacing w:after="0"/>
              <w:jc w:val="center"/>
              <w:rPr>
                <w:rFonts w:ascii="Times New Roman" w:hAnsi="Times New Roman"/>
                <w:color w:val="000000"/>
                <w:sz w:val="20"/>
                <w:szCs w:val="20"/>
              </w:rPr>
            </w:pPr>
          </w:p>
        </w:tc>
        <w:tc>
          <w:tcPr>
            <w:tcW w:w="7116" w:type="dxa"/>
            <w:tcBorders>
              <w:top w:val="single" w:sz="4" w:space="0" w:color="000000"/>
              <w:left w:val="single" w:sz="4" w:space="0" w:color="000000"/>
              <w:bottom w:val="single" w:sz="4" w:space="0" w:color="000000"/>
              <w:right w:val="single" w:sz="4" w:space="0" w:color="000000"/>
            </w:tcBorders>
            <w:vAlign w:val="center"/>
          </w:tcPr>
          <w:p w14:paraId="695977C5" w14:textId="77777777" w:rsidR="00381296" w:rsidRPr="00381296" w:rsidRDefault="00381296" w:rsidP="0036056B">
            <w:pPr>
              <w:widowControl w:val="0"/>
              <w:spacing w:after="0"/>
              <w:jc w:val="center"/>
              <w:rPr>
                <w:rFonts w:ascii="Times New Roman" w:hAnsi="Times New Roman"/>
                <w:i/>
                <w:color w:val="000000"/>
                <w:sz w:val="20"/>
                <w:szCs w:val="20"/>
              </w:rPr>
            </w:pPr>
            <w:proofErr w:type="gramStart"/>
            <w:r w:rsidRPr="00381296">
              <w:rPr>
                <w:rFonts w:ascii="Times New Roman" w:eastAsia="Times New Roman" w:hAnsi="Times New Roman"/>
                <w:sz w:val="20"/>
                <w:szCs w:val="20"/>
              </w:rPr>
              <w:t>Свойственный</w:t>
            </w:r>
            <w:proofErr w:type="gramEnd"/>
            <w:r w:rsidRPr="00381296">
              <w:rPr>
                <w:rFonts w:ascii="Times New Roman" w:eastAsia="Times New Roman" w:hAnsi="Times New Roman"/>
                <w:sz w:val="20"/>
                <w:szCs w:val="20"/>
              </w:rPr>
              <w:t xml:space="preserve"> доброкачественным субпродуктам, характерный для конкретного наименования, без постороннего запаха</w:t>
            </w:r>
          </w:p>
        </w:tc>
        <w:tc>
          <w:tcPr>
            <w:tcW w:w="567" w:type="dxa"/>
            <w:vMerge/>
            <w:tcBorders>
              <w:left w:val="single" w:sz="4" w:space="0" w:color="000000"/>
              <w:right w:val="single" w:sz="4" w:space="0" w:color="000000"/>
            </w:tcBorders>
            <w:vAlign w:val="center"/>
          </w:tcPr>
          <w:p w14:paraId="28549F5A" w14:textId="77777777" w:rsidR="00381296" w:rsidRPr="00A2096A" w:rsidRDefault="00381296" w:rsidP="0036056B">
            <w:pPr>
              <w:spacing w:after="0"/>
              <w:rPr>
                <w:rFonts w:ascii="Times New Roman" w:hAnsi="Times New Roman"/>
                <w:sz w:val="20"/>
                <w:szCs w:val="20"/>
              </w:rPr>
            </w:pPr>
          </w:p>
        </w:tc>
        <w:tc>
          <w:tcPr>
            <w:tcW w:w="965" w:type="dxa"/>
            <w:vMerge/>
            <w:tcBorders>
              <w:left w:val="single" w:sz="4" w:space="0" w:color="000000"/>
              <w:right w:val="single" w:sz="4" w:space="0" w:color="000000"/>
            </w:tcBorders>
            <w:vAlign w:val="center"/>
          </w:tcPr>
          <w:p w14:paraId="517210EB" w14:textId="77777777" w:rsidR="00381296" w:rsidRPr="00A2096A" w:rsidRDefault="00381296" w:rsidP="0036056B">
            <w:pPr>
              <w:spacing w:after="0"/>
              <w:rPr>
                <w:rFonts w:ascii="Times New Roman" w:hAnsi="Times New Roman"/>
                <w:sz w:val="20"/>
                <w:szCs w:val="20"/>
              </w:rPr>
            </w:pPr>
          </w:p>
        </w:tc>
      </w:tr>
      <w:tr w:rsidR="00381296" w:rsidRPr="00A2096A" w14:paraId="723E30E8" w14:textId="77777777" w:rsidTr="00381296">
        <w:tc>
          <w:tcPr>
            <w:tcW w:w="2269" w:type="dxa"/>
            <w:vMerge/>
            <w:tcBorders>
              <w:left w:val="single" w:sz="4" w:space="0" w:color="000000"/>
              <w:right w:val="single" w:sz="4" w:space="0" w:color="000000"/>
            </w:tcBorders>
            <w:vAlign w:val="center"/>
          </w:tcPr>
          <w:p w14:paraId="35DA2D04" w14:textId="77777777" w:rsidR="00381296" w:rsidRPr="00381296" w:rsidRDefault="00381296" w:rsidP="0036056B">
            <w:pPr>
              <w:spacing w:after="0"/>
              <w:rPr>
                <w:rFonts w:ascii="Times New Roman" w:hAnsi="Times New Roman"/>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DFDBBF6" w14:textId="77777777" w:rsidR="00381296" w:rsidRPr="00381296" w:rsidRDefault="00381296" w:rsidP="0036056B">
            <w:pPr>
              <w:spacing w:after="0"/>
              <w:jc w:val="center"/>
              <w:rPr>
                <w:rFonts w:ascii="Times New Roman" w:hAnsi="Times New Roman"/>
                <w:color w:val="000000"/>
                <w:sz w:val="20"/>
                <w:szCs w:val="20"/>
              </w:rPr>
            </w:pPr>
            <w:r w:rsidRPr="00381296">
              <w:rPr>
                <w:rFonts w:ascii="Times New Roman" w:hAnsi="Times New Roman"/>
                <w:color w:val="000000"/>
                <w:sz w:val="20"/>
                <w:szCs w:val="20"/>
              </w:rPr>
              <w:t>Цвет</w:t>
            </w:r>
          </w:p>
        </w:tc>
        <w:tc>
          <w:tcPr>
            <w:tcW w:w="2267" w:type="dxa"/>
            <w:tcBorders>
              <w:top w:val="single" w:sz="4" w:space="0" w:color="000000"/>
              <w:left w:val="single" w:sz="4" w:space="0" w:color="000000"/>
              <w:bottom w:val="single" w:sz="4" w:space="0" w:color="000000"/>
              <w:right w:val="single" w:sz="4" w:space="0" w:color="000000"/>
            </w:tcBorders>
            <w:vAlign w:val="center"/>
          </w:tcPr>
          <w:p w14:paraId="5A20871C" w14:textId="77777777" w:rsidR="00381296" w:rsidRPr="00381296" w:rsidRDefault="00381296" w:rsidP="0036056B">
            <w:pPr>
              <w:spacing w:after="0"/>
              <w:jc w:val="center"/>
              <w:rPr>
                <w:rFonts w:ascii="Times New Roman" w:hAnsi="Times New Roman"/>
                <w:color w:val="000000"/>
                <w:spacing w:val="-6"/>
                <w:sz w:val="20"/>
                <w:szCs w:val="20"/>
              </w:rPr>
            </w:pPr>
          </w:p>
        </w:tc>
        <w:tc>
          <w:tcPr>
            <w:tcW w:w="7116" w:type="dxa"/>
            <w:tcBorders>
              <w:top w:val="single" w:sz="4" w:space="0" w:color="000000"/>
              <w:left w:val="single" w:sz="4" w:space="0" w:color="000000"/>
              <w:bottom w:val="single" w:sz="4" w:space="0" w:color="000000"/>
              <w:right w:val="single" w:sz="4" w:space="0" w:color="000000"/>
            </w:tcBorders>
            <w:vAlign w:val="center"/>
          </w:tcPr>
          <w:p w14:paraId="2CEC2699" w14:textId="384E7BD6" w:rsidR="00381296" w:rsidRPr="00381296" w:rsidRDefault="00381296" w:rsidP="00AF0851">
            <w:pPr>
              <w:spacing w:after="0"/>
              <w:jc w:val="both"/>
              <w:rPr>
                <w:rFonts w:ascii="Times New Roman" w:hAnsi="Times New Roman"/>
                <w:color w:val="000000"/>
                <w:sz w:val="20"/>
                <w:szCs w:val="20"/>
              </w:rPr>
            </w:pPr>
            <w:r w:rsidRPr="00381296">
              <w:rPr>
                <w:rFonts w:ascii="Times New Roman" w:hAnsi="Times New Roman"/>
                <w:sz w:val="20"/>
                <w:szCs w:val="20"/>
                <w:lang w:eastAsia="ru-RU"/>
              </w:rPr>
              <w:t xml:space="preserve">От красного </w:t>
            </w:r>
            <w:bookmarkStart w:id="9" w:name="_GoBack"/>
            <w:bookmarkEnd w:id="9"/>
            <w:r w:rsidRPr="00381296">
              <w:rPr>
                <w:rFonts w:ascii="Times New Roman" w:hAnsi="Times New Roman"/>
                <w:sz w:val="20"/>
                <w:szCs w:val="20"/>
                <w:lang w:eastAsia="ru-RU"/>
              </w:rPr>
              <w:t xml:space="preserve"> до темно-красного с оттенками</w:t>
            </w:r>
          </w:p>
        </w:tc>
        <w:tc>
          <w:tcPr>
            <w:tcW w:w="567" w:type="dxa"/>
            <w:vMerge/>
            <w:tcBorders>
              <w:left w:val="single" w:sz="4" w:space="0" w:color="000000"/>
              <w:right w:val="single" w:sz="4" w:space="0" w:color="000000"/>
            </w:tcBorders>
            <w:vAlign w:val="center"/>
          </w:tcPr>
          <w:p w14:paraId="7A9184DC" w14:textId="77777777" w:rsidR="00381296" w:rsidRPr="00A2096A" w:rsidRDefault="00381296" w:rsidP="0036056B">
            <w:pPr>
              <w:spacing w:after="0"/>
              <w:rPr>
                <w:rFonts w:ascii="Times New Roman" w:hAnsi="Times New Roman"/>
                <w:sz w:val="20"/>
                <w:szCs w:val="20"/>
              </w:rPr>
            </w:pPr>
          </w:p>
        </w:tc>
        <w:tc>
          <w:tcPr>
            <w:tcW w:w="965" w:type="dxa"/>
            <w:vMerge/>
            <w:tcBorders>
              <w:left w:val="single" w:sz="4" w:space="0" w:color="000000"/>
              <w:right w:val="single" w:sz="4" w:space="0" w:color="000000"/>
            </w:tcBorders>
            <w:vAlign w:val="center"/>
          </w:tcPr>
          <w:p w14:paraId="3BA2DE7D" w14:textId="77777777" w:rsidR="00381296" w:rsidRPr="00A2096A" w:rsidRDefault="00381296" w:rsidP="0036056B">
            <w:pPr>
              <w:spacing w:after="0"/>
              <w:rPr>
                <w:rFonts w:ascii="Times New Roman" w:hAnsi="Times New Roman"/>
                <w:sz w:val="20"/>
                <w:szCs w:val="20"/>
              </w:rPr>
            </w:pPr>
          </w:p>
        </w:tc>
      </w:tr>
      <w:tr w:rsidR="00381296" w:rsidRPr="00A2096A" w14:paraId="5D7932AC" w14:textId="77777777" w:rsidTr="00381296">
        <w:tc>
          <w:tcPr>
            <w:tcW w:w="2269" w:type="dxa"/>
            <w:vMerge/>
            <w:tcBorders>
              <w:left w:val="single" w:sz="4" w:space="0" w:color="000000"/>
              <w:right w:val="single" w:sz="4" w:space="0" w:color="000000"/>
            </w:tcBorders>
            <w:vAlign w:val="center"/>
          </w:tcPr>
          <w:p w14:paraId="56E729C5" w14:textId="77777777" w:rsidR="00381296" w:rsidRPr="00381296" w:rsidRDefault="00381296" w:rsidP="0036056B">
            <w:pPr>
              <w:spacing w:after="0"/>
              <w:rPr>
                <w:rFonts w:ascii="Times New Roman" w:hAnsi="Times New Roman"/>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D3A3D35" w14:textId="77777777" w:rsidR="00381296" w:rsidRPr="00381296" w:rsidRDefault="00381296" w:rsidP="0036056B">
            <w:pPr>
              <w:spacing w:after="0"/>
              <w:jc w:val="center"/>
              <w:rPr>
                <w:rFonts w:ascii="Times New Roman" w:hAnsi="Times New Roman"/>
                <w:color w:val="000000"/>
                <w:sz w:val="20"/>
                <w:szCs w:val="20"/>
                <w:highlight w:val="yellow"/>
              </w:rPr>
            </w:pPr>
            <w:r w:rsidRPr="00381296">
              <w:rPr>
                <w:rFonts w:ascii="Times New Roman" w:hAnsi="Times New Roman"/>
                <w:sz w:val="20"/>
                <w:szCs w:val="20"/>
              </w:rPr>
              <w:t>Упаковка</w:t>
            </w:r>
          </w:p>
        </w:tc>
        <w:tc>
          <w:tcPr>
            <w:tcW w:w="2267" w:type="dxa"/>
            <w:tcBorders>
              <w:top w:val="single" w:sz="4" w:space="0" w:color="000000"/>
              <w:left w:val="single" w:sz="4" w:space="0" w:color="000000"/>
              <w:bottom w:val="single" w:sz="4" w:space="0" w:color="000000"/>
              <w:right w:val="single" w:sz="4" w:space="0" w:color="000000"/>
            </w:tcBorders>
            <w:vAlign w:val="center"/>
          </w:tcPr>
          <w:p w14:paraId="3E4B27DE" w14:textId="77777777" w:rsidR="00381296" w:rsidRPr="00381296" w:rsidRDefault="00381296" w:rsidP="0036056B">
            <w:pPr>
              <w:spacing w:after="0"/>
              <w:jc w:val="center"/>
              <w:rPr>
                <w:rFonts w:ascii="Times New Roman" w:hAnsi="Times New Roman"/>
                <w:color w:val="000000"/>
                <w:spacing w:val="-6"/>
                <w:sz w:val="20"/>
                <w:szCs w:val="20"/>
              </w:rPr>
            </w:pPr>
          </w:p>
        </w:tc>
        <w:tc>
          <w:tcPr>
            <w:tcW w:w="7116" w:type="dxa"/>
            <w:tcBorders>
              <w:top w:val="single" w:sz="4" w:space="0" w:color="000000"/>
              <w:left w:val="single" w:sz="4" w:space="0" w:color="000000"/>
              <w:bottom w:val="single" w:sz="4" w:space="0" w:color="000000"/>
              <w:right w:val="single" w:sz="4" w:space="0" w:color="000000"/>
            </w:tcBorders>
            <w:vAlign w:val="center"/>
          </w:tcPr>
          <w:p w14:paraId="6445552D" w14:textId="77777777" w:rsidR="00381296" w:rsidRPr="00381296" w:rsidRDefault="00381296" w:rsidP="0036056B">
            <w:pPr>
              <w:spacing w:after="0"/>
              <w:rPr>
                <w:rFonts w:ascii="Times New Roman" w:hAnsi="Times New Roman"/>
                <w:color w:val="000000"/>
                <w:spacing w:val="-6"/>
                <w:sz w:val="20"/>
                <w:szCs w:val="20"/>
              </w:rPr>
            </w:pPr>
            <w:r w:rsidRPr="00381296">
              <w:rPr>
                <w:rFonts w:ascii="Times New Roman" w:hAnsi="Times New Roman"/>
                <w:color w:val="000000"/>
                <w:spacing w:val="-6"/>
                <w:sz w:val="20"/>
                <w:szCs w:val="20"/>
              </w:rPr>
              <w:t>Наличие потребительской упаковки</w:t>
            </w:r>
          </w:p>
        </w:tc>
        <w:tc>
          <w:tcPr>
            <w:tcW w:w="567" w:type="dxa"/>
            <w:vMerge/>
            <w:tcBorders>
              <w:left w:val="single" w:sz="4" w:space="0" w:color="000000"/>
              <w:right w:val="single" w:sz="4" w:space="0" w:color="000000"/>
            </w:tcBorders>
            <w:vAlign w:val="center"/>
          </w:tcPr>
          <w:p w14:paraId="52E17DE8" w14:textId="77777777" w:rsidR="00381296" w:rsidRPr="00A2096A" w:rsidRDefault="00381296" w:rsidP="0036056B">
            <w:pPr>
              <w:spacing w:after="0"/>
              <w:rPr>
                <w:rFonts w:ascii="Times New Roman" w:hAnsi="Times New Roman"/>
                <w:sz w:val="20"/>
                <w:szCs w:val="20"/>
              </w:rPr>
            </w:pPr>
          </w:p>
        </w:tc>
        <w:tc>
          <w:tcPr>
            <w:tcW w:w="965" w:type="dxa"/>
            <w:vMerge/>
            <w:tcBorders>
              <w:left w:val="single" w:sz="4" w:space="0" w:color="000000"/>
              <w:right w:val="single" w:sz="4" w:space="0" w:color="000000"/>
            </w:tcBorders>
            <w:vAlign w:val="center"/>
          </w:tcPr>
          <w:p w14:paraId="2FA80FF7" w14:textId="77777777" w:rsidR="00381296" w:rsidRPr="00A2096A" w:rsidRDefault="00381296" w:rsidP="0036056B">
            <w:pPr>
              <w:spacing w:after="0"/>
              <w:rPr>
                <w:rFonts w:ascii="Times New Roman" w:hAnsi="Times New Roman"/>
                <w:sz w:val="20"/>
                <w:szCs w:val="20"/>
              </w:rPr>
            </w:pPr>
          </w:p>
        </w:tc>
      </w:tr>
      <w:tr w:rsidR="00381296" w:rsidRPr="00A2096A" w14:paraId="22553303" w14:textId="77777777" w:rsidTr="00381296">
        <w:trPr>
          <w:trHeight w:val="125"/>
        </w:trPr>
        <w:tc>
          <w:tcPr>
            <w:tcW w:w="2269" w:type="dxa"/>
            <w:vMerge/>
            <w:tcBorders>
              <w:left w:val="single" w:sz="4" w:space="0" w:color="000000"/>
              <w:right w:val="single" w:sz="4" w:space="0" w:color="000000"/>
            </w:tcBorders>
            <w:vAlign w:val="center"/>
          </w:tcPr>
          <w:p w14:paraId="0D99D651" w14:textId="77777777" w:rsidR="00381296" w:rsidRPr="00381296" w:rsidRDefault="00381296" w:rsidP="0036056B">
            <w:pPr>
              <w:spacing w:after="0"/>
              <w:rPr>
                <w:rFonts w:ascii="Times New Roman" w:hAnsi="Times New Roman"/>
                <w:color w:val="000000"/>
                <w:sz w:val="20"/>
                <w:szCs w:val="20"/>
              </w:rPr>
            </w:pPr>
          </w:p>
        </w:tc>
        <w:tc>
          <w:tcPr>
            <w:tcW w:w="2552" w:type="dxa"/>
            <w:tcBorders>
              <w:top w:val="single" w:sz="4" w:space="0" w:color="000000"/>
              <w:left w:val="single" w:sz="4" w:space="0" w:color="000000"/>
              <w:bottom w:val="single" w:sz="4" w:space="0" w:color="auto"/>
              <w:right w:val="single" w:sz="4" w:space="0" w:color="000000"/>
            </w:tcBorders>
            <w:vAlign w:val="center"/>
          </w:tcPr>
          <w:p w14:paraId="61BF8F21" w14:textId="77777777" w:rsidR="00381296" w:rsidRPr="00381296" w:rsidRDefault="00381296" w:rsidP="0036056B">
            <w:pPr>
              <w:spacing w:after="0"/>
              <w:jc w:val="center"/>
              <w:rPr>
                <w:rFonts w:ascii="Times New Roman" w:hAnsi="Times New Roman"/>
                <w:color w:val="000000"/>
                <w:sz w:val="20"/>
                <w:szCs w:val="20"/>
              </w:rPr>
            </w:pPr>
            <w:r w:rsidRPr="00381296">
              <w:rPr>
                <w:rFonts w:ascii="Times New Roman" w:hAnsi="Times New Roman"/>
                <w:sz w:val="20"/>
                <w:szCs w:val="20"/>
              </w:rPr>
              <w:t>Вес</w:t>
            </w:r>
          </w:p>
        </w:tc>
        <w:tc>
          <w:tcPr>
            <w:tcW w:w="2267" w:type="dxa"/>
            <w:tcBorders>
              <w:top w:val="single" w:sz="4" w:space="0" w:color="000000"/>
              <w:left w:val="single" w:sz="4" w:space="0" w:color="000000"/>
              <w:bottom w:val="single" w:sz="4" w:space="0" w:color="auto"/>
              <w:right w:val="single" w:sz="4" w:space="0" w:color="000000"/>
            </w:tcBorders>
            <w:vAlign w:val="center"/>
          </w:tcPr>
          <w:p w14:paraId="0CE2DD8D" w14:textId="77777777" w:rsidR="00381296" w:rsidRPr="00381296" w:rsidRDefault="00381296" w:rsidP="0036056B">
            <w:pPr>
              <w:spacing w:after="0"/>
              <w:jc w:val="center"/>
              <w:rPr>
                <w:rFonts w:ascii="Times New Roman" w:hAnsi="Times New Roman"/>
                <w:color w:val="000000"/>
                <w:spacing w:val="-6"/>
                <w:sz w:val="20"/>
                <w:szCs w:val="20"/>
              </w:rPr>
            </w:pPr>
          </w:p>
        </w:tc>
        <w:tc>
          <w:tcPr>
            <w:tcW w:w="7116" w:type="dxa"/>
            <w:tcBorders>
              <w:top w:val="single" w:sz="4" w:space="0" w:color="000000"/>
              <w:left w:val="single" w:sz="4" w:space="0" w:color="000000"/>
              <w:bottom w:val="single" w:sz="4" w:space="0" w:color="auto"/>
              <w:right w:val="single" w:sz="4" w:space="0" w:color="000000"/>
            </w:tcBorders>
            <w:vAlign w:val="center"/>
          </w:tcPr>
          <w:p w14:paraId="765A27A9" w14:textId="77777777" w:rsidR="00381296" w:rsidRPr="00381296" w:rsidRDefault="00381296" w:rsidP="0036056B">
            <w:pPr>
              <w:spacing w:after="0"/>
              <w:rPr>
                <w:rFonts w:ascii="Times New Roman" w:hAnsi="Times New Roman"/>
                <w:color w:val="000000"/>
                <w:spacing w:val="-6"/>
                <w:sz w:val="20"/>
                <w:szCs w:val="20"/>
              </w:rPr>
            </w:pPr>
            <w:proofErr w:type="gramStart"/>
            <w:r w:rsidRPr="00381296">
              <w:rPr>
                <w:rFonts w:ascii="Times New Roman" w:hAnsi="Times New Roman"/>
                <w:spacing w:val="-6"/>
                <w:sz w:val="20"/>
                <w:szCs w:val="20"/>
              </w:rPr>
              <w:t xml:space="preserve">Не менее 5 не более 10 кг </w:t>
            </w:r>
            <w:r w:rsidRPr="00381296">
              <w:rPr>
                <w:rFonts w:ascii="Times New Roman" w:eastAsiaTheme="minorEastAsia" w:hAnsi="Times New Roman"/>
                <w:spacing w:val="-6"/>
                <w:sz w:val="20"/>
                <w:szCs w:val="20"/>
              </w:rPr>
              <w:t>(Участником не изменяется данный показатель.</w:t>
            </w:r>
            <w:proofErr w:type="gramEnd"/>
            <w:r w:rsidRPr="00381296">
              <w:rPr>
                <w:rFonts w:ascii="Times New Roman" w:eastAsiaTheme="minorEastAsia" w:hAnsi="Times New Roman"/>
                <w:spacing w:val="-6"/>
                <w:sz w:val="20"/>
                <w:szCs w:val="20"/>
              </w:rPr>
              <w:t xml:space="preserve"> </w:t>
            </w:r>
            <w:proofErr w:type="gramStart"/>
            <w:r w:rsidRPr="00381296">
              <w:rPr>
                <w:rFonts w:ascii="Times New Roman" w:eastAsiaTheme="minorEastAsia" w:hAnsi="Times New Roman"/>
                <w:spacing w:val="-6"/>
                <w:sz w:val="20"/>
                <w:szCs w:val="20"/>
              </w:rPr>
              <w:t>При поставке  мясной продукции обеспечивается вес каждого куска в пределах указанных значений)</w:t>
            </w:r>
            <w:proofErr w:type="gramEnd"/>
          </w:p>
        </w:tc>
        <w:tc>
          <w:tcPr>
            <w:tcW w:w="567" w:type="dxa"/>
            <w:vMerge/>
            <w:tcBorders>
              <w:left w:val="single" w:sz="4" w:space="0" w:color="000000"/>
              <w:right w:val="single" w:sz="4" w:space="0" w:color="000000"/>
            </w:tcBorders>
            <w:vAlign w:val="center"/>
          </w:tcPr>
          <w:p w14:paraId="7BB07C7F" w14:textId="77777777" w:rsidR="00381296" w:rsidRPr="00A2096A" w:rsidRDefault="00381296" w:rsidP="0036056B">
            <w:pPr>
              <w:spacing w:after="0"/>
              <w:rPr>
                <w:rFonts w:ascii="Times New Roman" w:hAnsi="Times New Roman"/>
                <w:sz w:val="20"/>
                <w:szCs w:val="20"/>
              </w:rPr>
            </w:pPr>
          </w:p>
        </w:tc>
        <w:tc>
          <w:tcPr>
            <w:tcW w:w="965" w:type="dxa"/>
            <w:vMerge/>
            <w:tcBorders>
              <w:left w:val="single" w:sz="4" w:space="0" w:color="000000"/>
              <w:right w:val="single" w:sz="4" w:space="0" w:color="000000"/>
            </w:tcBorders>
            <w:vAlign w:val="center"/>
          </w:tcPr>
          <w:p w14:paraId="3CA508F3" w14:textId="77777777" w:rsidR="00381296" w:rsidRPr="00A2096A" w:rsidRDefault="00381296" w:rsidP="0036056B">
            <w:pPr>
              <w:spacing w:after="0"/>
              <w:rPr>
                <w:rFonts w:ascii="Times New Roman" w:hAnsi="Times New Roman"/>
                <w:sz w:val="20"/>
                <w:szCs w:val="20"/>
              </w:rPr>
            </w:pPr>
          </w:p>
        </w:tc>
      </w:tr>
      <w:tr w:rsidR="00381296" w:rsidRPr="00A2096A" w14:paraId="4BE56EFA" w14:textId="77777777" w:rsidTr="00381296">
        <w:trPr>
          <w:trHeight w:val="137"/>
        </w:trPr>
        <w:tc>
          <w:tcPr>
            <w:tcW w:w="2269" w:type="dxa"/>
            <w:vMerge/>
            <w:tcBorders>
              <w:left w:val="single" w:sz="4" w:space="0" w:color="000000"/>
              <w:right w:val="single" w:sz="4" w:space="0" w:color="000000"/>
            </w:tcBorders>
            <w:vAlign w:val="center"/>
          </w:tcPr>
          <w:p w14:paraId="3992C0AC" w14:textId="77777777" w:rsidR="00381296" w:rsidRPr="00381296" w:rsidRDefault="00381296" w:rsidP="0036056B">
            <w:pPr>
              <w:spacing w:after="0"/>
              <w:rPr>
                <w:rFonts w:ascii="Times New Roman" w:hAnsi="Times New Roman"/>
                <w:color w:val="000000"/>
                <w:sz w:val="20"/>
                <w:szCs w:val="20"/>
              </w:rPr>
            </w:pPr>
          </w:p>
        </w:tc>
        <w:tc>
          <w:tcPr>
            <w:tcW w:w="2552" w:type="dxa"/>
            <w:tcBorders>
              <w:top w:val="single" w:sz="4" w:space="0" w:color="auto"/>
              <w:left w:val="single" w:sz="4" w:space="0" w:color="000000"/>
              <w:bottom w:val="single" w:sz="4" w:space="0" w:color="auto"/>
              <w:right w:val="single" w:sz="4" w:space="0" w:color="000000"/>
            </w:tcBorders>
            <w:vAlign w:val="center"/>
          </w:tcPr>
          <w:p w14:paraId="4DF6645E" w14:textId="77777777" w:rsidR="00381296" w:rsidRPr="00381296" w:rsidRDefault="00381296" w:rsidP="0036056B">
            <w:pPr>
              <w:spacing w:after="0"/>
              <w:jc w:val="center"/>
              <w:rPr>
                <w:rFonts w:ascii="Times New Roman" w:hAnsi="Times New Roman"/>
                <w:color w:val="000000"/>
                <w:sz w:val="20"/>
                <w:szCs w:val="20"/>
              </w:rPr>
            </w:pPr>
            <w:r w:rsidRPr="00381296">
              <w:rPr>
                <w:rFonts w:ascii="Times New Roman" w:eastAsiaTheme="minorEastAsia" w:hAnsi="Times New Roman"/>
                <w:sz w:val="20"/>
                <w:szCs w:val="20"/>
              </w:rPr>
              <w:t>Назначение</w:t>
            </w:r>
          </w:p>
        </w:tc>
        <w:tc>
          <w:tcPr>
            <w:tcW w:w="2267" w:type="dxa"/>
            <w:tcBorders>
              <w:top w:val="single" w:sz="4" w:space="0" w:color="auto"/>
              <w:left w:val="single" w:sz="4" w:space="0" w:color="000000"/>
              <w:bottom w:val="single" w:sz="4" w:space="0" w:color="auto"/>
              <w:right w:val="single" w:sz="4" w:space="0" w:color="000000"/>
            </w:tcBorders>
            <w:vAlign w:val="center"/>
          </w:tcPr>
          <w:p w14:paraId="00755AD8" w14:textId="77777777" w:rsidR="00381296" w:rsidRPr="00381296" w:rsidRDefault="00381296" w:rsidP="0036056B">
            <w:pPr>
              <w:spacing w:after="0"/>
              <w:jc w:val="center"/>
              <w:rPr>
                <w:rFonts w:ascii="Times New Roman" w:hAnsi="Times New Roman"/>
                <w:color w:val="000000"/>
                <w:spacing w:val="-6"/>
                <w:sz w:val="20"/>
                <w:szCs w:val="20"/>
              </w:rPr>
            </w:pPr>
          </w:p>
        </w:tc>
        <w:tc>
          <w:tcPr>
            <w:tcW w:w="7116" w:type="dxa"/>
            <w:tcBorders>
              <w:top w:val="single" w:sz="4" w:space="0" w:color="auto"/>
              <w:left w:val="single" w:sz="4" w:space="0" w:color="000000"/>
              <w:bottom w:val="single" w:sz="4" w:space="0" w:color="auto"/>
              <w:right w:val="single" w:sz="4" w:space="0" w:color="000000"/>
            </w:tcBorders>
            <w:vAlign w:val="center"/>
          </w:tcPr>
          <w:p w14:paraId="312ACB24" w14:textId="77777777" w:rsidR="00381296" w:rsidRPr="00381296" w:rsidRDefault="00381296" w:rsidP="0036056B">
            <w:pPr>
              <w:spacing w:after="0"/>
              <w:rPr>
                <w:rFonts w:ascii="Times New Roman" w:hAnsi="Times New Roman"/>
                <w:color w:val="000000"/>
                <w:spacing w:val="-6"/>
                <w:sz w:val="20"/>
                <w:szCs w:val="20"/>
              </w:rPr>
            </w:pPr>
            <w:r w:rsidRPr="00381296">
              <w:rPr>
                <w:rFonts w:ascii="Times New Roman" w:eastAsiaTheme="minorEastAsia" w:hAnsi="Times New Roman"/>
                <w:spacing w:val="-6"/>
                <w:sz w:val="20"/>
                <w:szCs w:val="20"/>
              </w:rPr>
              <w:t>Мясная продукция, предназначена для детского питания (для детей дошкольного возраста)</w:t>
            </w:r>
          </w:p>
        </w:tc>
        <w:tc>
          <w:tcPr>
            <w:tcW w:w="567" w:type="dxa"/>
            <w:vMerge/>
            <w:tcBorders>
              <w:left w:val="single" w:sz="4" w:space="0" w:color="000000"/>
              <w:right w:val="single" w:sz="4" w:space="0" w:color="000000"/>
            </w:tcBorders>
            <w:vAlign w:val="center"/>
          </w:tcPr>
          <w:p w14:paraId="51BFE02C" w14:textId="77777777" w:rsidR="00381296" w:rsidRPr="00A2096A" w:rsidRDefault="00381296" w:rsidP="0036056B">
            <w:pPr>
              <w:spacing w:after="0"/>
              <w:rPr>
                <w:rFonts w:ascii="Times New Roman" w:hAnsi="Times New Roman"/>
                <w:sz w:val="20"/>
                <w:szCs w:val="20"/>
              </w:rPr>
            </w:pPr>
          </w:p>
        </w:tc>
        <w:tc>
          <w:tcPr>
            <w:tcW w:w="965" w:type="dxa"/>
            <w:vMerge/>
            <w:tcBorders>
              <w:left w:val="single" w:sz="4" w:space="0" w:color="000000"/>
              <w:right w:val="single" w:sz="4" w:space="0" w:color="000000"/>
            </w:tcBorders>
            <w:vAlign w:val="center"/>
          </w:tcPr>
          <w:p w14:paraId="4907D0E3" w14:textId="77777777" w:rsidR="00381296" w:rsidRPr="00A2096A" w:rsidRDefault="00381296" w:rsidP="0036056B">
            <w:pPr>
              <w:spacing w:after="0"/>
              <w:rPr>
                <w:rFonts w:ascii="Times New Roman" w:hAnsi="Times New Roman"/>
                <w:sz w:val="20"/>
                <w:szCs w:val="20"/>
              </w:rPr>
            </w:pPr>
          </w:p>
        </w:tc>
      </w:tr>
    </w:tbl>
    <w:p w14:paraId="3BDF56D8" w14:textId="77777777" w:rsidR="00381296" w:rsidRDefault="00381296" w:rsidP="00381296">
      <w:pPr>
        <w:tabs>
          <w:tab w:val="left" w:pos="1404"/>
        </w:tabs>
        <w:rPr>
          <w:rFonts w:ascii="Times New Roman" w:hAnsi="Times New Roman"/>
        </w:rPr>
      </w:pPr>
    </w:p>
    <w:p w14:paraId="52272F54" w14:textId="77777777" w:rsidR="00381296" w:rsidRDefault="00381296" w:rsidP="00FC77DA">
      <w:pPr>
        <w:spacing w:after="0" w:line="240" w:lineRule="auto"/>
        <w:jc w:val="center"/>
        <w:rPr>
          <w:rFonts w:ascii="Times New Roman" w:hAnsi="Times New Roman"/>
          <w:b/>
          <w:bCs/>
          <w:color w:val="000000"/>
        </w:rPr>
      </w:pPr>
    </w:p>
    <w:p w14:paraId="513E7D9D" w14:textId="281235A5" w:rsidR="00FC77DA" w:rsidRPr="00FC77DA" w:rsidRDefault="00FC77DA" w:rsidP="000F4127">
      <w:pPr>
        <w:spacing w:after="0" w:line="240" w:lineRule="auto"/>
        <w:jc w:val="center"/>
        <w:rPr>
          <w:rFonts w:ascii="Times New Roman" w:hAnsi="Times New Roman"/>
          <w:b/>
          <w:bCs/>
          <w:color w:val="000000"/>
        </w:rPr>
      </w:pPr>
      <w:r w:rsidRPr="00460279">
        <w:rPr>
          <w:rFonts w:ascii="Times New Roman" w:hAnsi="Times New Roman"/>
          <w:b/>
          <w:bCs/>
          <w:color w:val="000000"/>
        </w:rPr>
        <w:t xml:space="preserve">РАЗДЕЛ </w:t>
      </w:r>
      <w:r w:rsidRPr="00460279">
        <w:rPr>
          <w:rFonts w:ascii="Times New Roman" w:hAnsi="Times New Roman"/>
          <w:b/>
          <w:bCs/>
          <w:color w:val="000000"/>
          <w:lang w:val="en-US"/>
        </w:rPr>
        <w:t>IV</w:t>
      </w:r>
      <w:r w:rsidRPr="00460279">
        <w:rPr>
          <w:rFonts w:ascii="Times New Roman" w:hAnsi="Times New Roman"/>
          <w:b/>
          <w:bCs/>
          <w:color w:val="000000"/>
        </w:rPr>
        <w:t>: ТЕХНИЧЕСКОЕ ЗАДАНИЕ</w:t>
      </w:r>
    </w:p>
    <w:p w14:paraId="25B7FA79" w14:textId="3421F406" w:rsidR="00D475B5" w:rsidRPr="00BC73E7" w:rsidRDefault="00D475B5" w:rsidP="00D475B5">
      <w:pPr>
        <w:spacing w:after="0" w:line="240" w:lineRule="auto"/>
        <w:jc w:val="center"/>
        <w:rPr>
          <w:rFonts w:ascii="Times New Roman" w:hAnsi="Times New Roman"/>
          <w:b/>
          <w:sz w:val="24"/>
          <w:szCs w:val="24"/>
        </w:rPr>
      </w:pPr>
      <w:r w:rsidRPr="00BC73E7">
        <w:rPr>
          <w:rFonts w:ascii="Times New Roman" w:hAnsi="Times New Roman"/>
          <w:b/>
          <w:sz w:val="24"/>
          <w:szCs w:val="24"/>
        </w:rPr>
        <w:t xml:space="preserve">на поставку </w:t>
      </w:r>
      <w:r>
        <w:rPr>
          <w:rFonts w:ascii="Times New Roman" w:hAnsi="Times New Roman"/>
          <w:b/>
          <w:sz w:val="24"/>
          <w:szCs w:val="24"/>
        </w:rPr>
        <w:t xml:space="preserve">продуктов </w:t>
      </w:r>
      <w:r w:rsidRPr="00974B11">
        <w:rPr>
          <w:rFonts w:ascii="Times New Roman" w:hAnsi="Times New Roman"/>
          <w:b/>
          <w:sz w:val="24"/>
          <w:szCs w:val="24"/>
        </w:rPr>
        <w:t xml:space="preserve">питания </w:t>
      </w:r>
      <w:r w:rsidR="00BE1F31" w:rsidRPr="00974B11">
        <w:rPr>
          <w:rFonts w:ascii="Times New Roman" w:hAnsi="Times New Roman"/>
          <w:b/>
          <w:sz w:val="24"/>
          <w:szCs w:val="24"/>
        </w:rPr>
        <w:t>(</w:t>
      </w:r>
      <w:r w:rsidR="00974B11" w:rsidRPr="00974B11">
        <w:rPr>
          <w:rFonts w:ascii="Times New Roman" w:hAnsi="Times New Roman"/>
          <w:b/>
          <w:color w:val="000000"/>
          <w:sz w:val="24"/>
          <w:szCs w:val="24"/>
        </w:rPr>
        <w:t>печень говяжья замороженная, сердце говяжье замороженное</w:t>
      </w:r>
      <w:r w:rsidR="00BE1F31" w:rsidRPr="00974B11">
        <w:rPr>
          <w:rFonts w:ascii="Times New Roman" w:hAnsi="Times New Roman"/>
          <w:b/>
          <w:sz w:val="24"/>
          <w:szCs w:val="24"/>
        </w:rPr>
        <w:t>)</w:t>
      </w:r>
      <w:r w:rsidR="00F77C48" w:rsidRPr="00F77C48">
        <w:t xml:space="preserve"> </w:t>
      </w:r>
      <w:r w:rsidR="00F77C48" w:rsidRPr="00F77C48">
        <w:rPr>
          <w:rFonts w:ascii="Times New Roman" w:hAnsi="Times New Roman"/>
          <w:b/>
          <w:sz w:val="24"/>
          <w:szCs w:val="24"/>
        </w:rPr>
        <w:t>для нужд МАДОУ «ДС № 47 г. Челябинска»</w:t>
      </w:r>
    </w:p>
    <w:p w14:paraId="2B692D5C" w14:textId="77777777" w:rsidR="00F77C48" w:rsidRPr="00B7346D" w:rsidRDefault="00F77C48" w:rsidP="00F77C48">
      <w:pPr>
        <w:pStyle w:val="a6"/>
        <w:ind w:right="-143" w:firstLine="425"/>
        <w:jc w:val="center"/>
        <w:rPr>
          <w:b/>
          <w:sz w:val="22"/>
          <w:szCs w:val="22"/>
        </w:rPr>
      </w:pPr>
    </w:p>
    <w:p w14:paraId="7CFDF8F6" w14:textId="77777777" w:rsidR="00F77C48" w:rsidRDefault="00F77C48" w:rsidP="00F77C48">
      <w:pPr>
        <w:pStyle w:val="a6"/>
        <w:widowControl/>
        <w:numPr>
          <w:ilvl w:val="0"/>
          <w:numId w:val="3"/>
        </w:numPr>
        <w:autoSpaceDE/>
        <w:autoSpaceDN/>
        <w:adjustRightInd/>
        <w:ind w:left="720" w:right="-143"/>
        <w:jc w:val="both"/>
        <w:rPr>
          <w:bCs/>
          <w:sz w:val="22"/>
          <w:szCs w:val="22"/>
        </w:rPr>
      </w:pPr>
      <w:r w:rsidRPr="00B7346D">
        <w:rPr>
          <w:bCs/>
          <w:sz w:val="22"/>
          <w:szCs w:val="22"/>
        </w:rPr>
        <w:t>Наименование и количество товара, стоимость единицы товара:</w:t>
      </w:r>
    </w:p>
    <w:p w14:paraId="3DF4A300" w14:textId="77777777" w:rsidR="00F77C48" w:rsidRDefault="00F77C48" w:rsidP="000F4127">
      <w:pPr>
        <w:spacing w:after="0" w:line="240" w:lineRule="auto"/>
        <w:jc w:val="center"/>
        <w:rPr>
          <w:rFonts w:ascii="Times New Roman" w:hAnsi="Times New Roman"/>
        </w:rPr>
      </w:pPr>
    </w:p>
    <w:tbl>
      <w:tblPr>
        <w:tblW w:w="15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9"/>
        <w:gridCol w:w="2552"/>
        <w:gridCol w:w="2267"/>
        <w:gridCol w:w="7116"/>
        <w:gridCol w:w="567"/>
        <w:gridCol w:w="965"/>
      </w:tblGrid>
      <w:tr w:rsidR="00381296" w:rsidRPr="00A2096A" w14:paraId="7DC8C4A2" w14:textId="77777777" w:rsidTr="0036056B">
        <w:tc>
          <w:tcPr>
            <w:tcW w:w="2269" w:type="dxa"/>
            <w:vMerge w:val="restart"/>
            <w:tcBorders>
              <w:top w:val="single" w:sz="4" w:space="0" w:color="000000"/>
              <w:left w:val="single" w:sz="4" w:space="0" w:color="000000"/>
              <w:bottom w:val="single" w:sz="4" w:space="0" w:color="000000"/>
              <w:right w:val="single" w:sz="4" w:space="0" w:color="000000"/>
            </w:tcBorders>
            <w:vAlign w:val="center"/>
          </w:tcPr>
          <w:p w14:paraId="43DCD2D7" w14:textId="77777777" w:rsidR="00381296" w:rsidRPr="00A2096A" w:rsidRDefault="00381296" w:rsidP="0036056B">
            <w:pPr>
              <w:spacing w:after="0"/>
              <w:jc w:val="center"/>
              <w:rPr>
                <w:rFonts w:ascii="Times New Roman" w:hAnsi="Times New Roman"/>
                <w:sz w:val="20"/>
                <w:szCs w:val="20"/>
              </w:rPr>
            </w:pPr>
            <w:r w:rsidRPr="00A2096A">
              <w:rPr>
                <w:rFonts w:ascii="Times New Roman" w:hAnsi="Times New Roman"/>
                <w:sz w:val="20"/>
                <w:szCs w:val="20"/>
              </w:rPr>
              <w:t>Наименование товара</w:t>
            </w:r>
          </w:p>
        </w:tc>
        <w:tc>
          <w:tcPr>
            <w:tcW w:w="11935" w:type="dxa"/>
            <w:gridSpan w:val="3"/>
            <w:tcBorders>
              <w:top w:val="single" w:sz="4" w:space="0" w:color="000000"/>
              <w:left w:val="single" w:sz="4" w:space="0" w:color="000000"/>
              <w:bottom w:val="single" w:sz="4" w:space="0" w:color="000000"/>
              <w:right w:val="single" w:sz="4" w:space="0" w:color="000000"/>
            </w:tcBorders>
            <w:vAlign w:val="center"/>
          </w:tcPr>
          <w:p w14:paraId="09914937" w14:textId="77777777" w:rsidR="00381296" w:rsidRPr="00A2096A" w:rsidRDefault="00381296" w:rsidP="0036056B">
            <w:pPr>
              <w:spacing w:after="0"/>
              <w:jc w:val="center"/>
              <w:rPr>
                <w:rFonts w:ascii="Times New Roman" w:hAnsi="Times New Roman"/>
                <w:sz w:val="20"/>
                <w:szCs w:val="20"/>
              </w:rPr>
            </w:pPr>
            <w:r w:rsidRPr="00A2096A">
              <w:rPr>
                <w:rFonts w:ascii="Times New Roman" w:hAnsi="Times New Roman"/>
                <w:sz w:val="20"/>
                <w:szCs w:val="20"/>
              </w:rPr>
              <w:t>Функциональные, технические и качественные характеристики товара</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14:paraId="25B284EB" w14:textId="77777777" w:rsidR="00381296" w:rsidRPr="00A2096A" w:rsidRDefault="00381296" w:rsidP="0036056B">
            <w:pPr>
              <w:spacing w:after="0"/>
              <w:jc w:val="center"/>
              <w:rPr>
                <w:rFonts w:ascii="Times New Roman" w:hAnsi="Times New Roman"/>
                <w:sz w:val="20"/>
                <w:szCs w:val="20"/>
              </w:rPr>
            </w:pPr>
            <w:r w:rsidRPr="00A2096A">
              <w:rPr>
                <w:rFonts w:ascii="Times New Roman" w:hAnsi="Times New Roman"/>
                <w:sz w:val="20"/>
                <w:szCs w:val="20"/>
              </w:rPr>
              <w:t>Ед. изм.</w:t>
            </w:r>
          </w:p>
        </w:tc>
        <w:tc>
          <w:tcPr>
            <w:tcW w:w="965" w:type="dxa"/>
            <w:vMerge w:val="restart"/>
            <w:tcBorders>
              <w:top w:val="single" w:sz="4" w:space="0" w:color="000000"/>
              <w:left w:val="single" w:sz="4" w:space="0" w:color="000000"/>
              <w:bottom w:val="single" w:sz="4" w:space="0" w:color="000000"/>
              <w:right w:val="single" w:sz="4" w:space="0" w:color="000000"/>
            </w:tcBorders>
            <w:vAlign w:val="center"/>
          </w:tcPr>
          <w:p w14:paraId="4CA1FF37" w14:textId="77777777" w:rsidR="00381296" w:rsidRPr="00A2096A" w:rsidRDefault="00381296" w:rsidP="0036056B">
            <w:pPr>
              <w:spacing w:after="0"/>
              <w:jc w:val="center"/>
              <w:rPr>
                <w:rFonts w:ascii="Times New Roman" w:hAnsi="Times New Roman"/>
                <w:sz w:val="20"/>
                <w:szCs w:val="20"/>
              </w:rPr>
            </w:pPr>
            <w:r w:rsidRPr="00A2096A">
              <w:rPr>
                <w:rFonts w:ascii="Times New Roman" w:hAnsi="Times New Roman"/>
                <w:sz w:val="20"/>
                <w:szCs w:val="20"/>
              </w:rPr>
              <w:t>Кол.</w:t>
            </w:r>
          </w:p>
        </w:tc>
      </w:tr>
      <w:tr w:rsidR="00381296" w:rsidRPr="00A2096A" w14:paraId="597A0E77" w14:textId="77777777" w:rsidTr="0036056B">
        <w:tc>
          <w:tcPr>
            <w:tcW w:w="2269" w:type="dxa"/>
            <w:vMerge/>
            <w:tcBorders>
              <w:top w:val="single" w:sz="4" w:space="0" w:color="000000"/>
              <w:left w:val="single" w:sz="4" w:space="0" w:color="000000"/>
              <w:bottom w:val="single" w:sz="4" w:space="0" w:color="000000"/>
              <w:right w:val="single" w:sz="4" w:space="0" w:color="000000"/>
            </w:tcBorders>
            <w:vAlign w:val="center"/>
          </w:tcPr>
          <w:p w14:paraId="1A2C6B06" w14:textId="77777777" w:rsidR="00381296" w:rsidRPr="00A2096A" w:rsidRDefault="00381296" w:rsidP="0036056B">
            <w:pPr>
              <w:spacing w:after="0"/>
              <w:rPr>
                <w:rFonts w:ascii="Times New Roman" w:hAnsi="Times New Roman"/>
                <w:sz w:val="20"/>
                <w:szCs w:val="20"/>
              </w:rPr>
            </w:pPr>
          </w:p>
        </w:tc>
        <w:tc>
          <w:tcPr>
            <w:tcW w:w="2552" w:type="dxa"/>
            <w:vMerge w:val="restart"/>
            <w:tcBorders>
              <w:top w:val="single" w:sz="4" w:space="0" w:color="000000"/>
              <w:left w:val="single" w:sz="4" w:space="0" w:color="000000"/>
              <w:bottom w:val="single" w:sz="4" w:space="0" w:color="000000"/>
              <w:right w:val="single" w:sz="4" w:space="0" w:color="000000"/>
            </w:tcBorders>
            <w:vAlign w:val="center"/>
          </w:tcPr>
          <w:p w14:paraId="35127582" w14:textId="77777777" w:rsidR="00381296" w:rsidRPr="00A2096A" w:rsidRDefault="00381296" w:rsidP="0036056B">
            <w:pPr>
              <w:spacing w:after="0"/>
              <w:jc w:val="center"/>
              <w:rPr>
                <w:rFonts w:ascii="Times New Roman" w:hAnsi="Times New Roman"/>
                <w:sz w:val="20"/>
                <w:szCs w:val="20"/>
              </w:rPr>
            </w:pPr>
            <w:r w:rsidRPr="00A2096A">
              <w:rPr>
                <w:rFonts w:ascii="Times New Roman" w:hAnsi="Times New Roman"/>
                <w:sz w:val="20"/>
                <w:szCs w:val="20"/>
              </w:rPr>
              <w:t>Показатель</w:t>
            </w:r>
          </w:p>
          <w:p w14:paraId="2032DC23" w14:textId="77777777" w:rsidR="00381296" w:rsidRPr="00A2096A" w:rsidRDefault="00381296" w:rsidP="0036056B">
            <w:pPr>
              <w:spacing w:after="0"/>
              <w:jc w:val="center"/>
              <w:rPr>
                <w:rFonts w:ascii="Times New Roman" w:hAnsi="Times New Roman"/>
                <w:sz w:val="20"/>
                <w:szCs w:val="20"/>
              </w:rPr>
            </w:pPr>
            <w:r w:rsidRPr="00A2096A">
              <w:rPr>
                <w:rFonts w:ascii="Times New Roman" w:hAnsi="Times New Roman"/>
                <w:sz w:val="20"/>
                <w:szCs w:val="20"/>
              </w:rPr>
              <w:t>(наименование характеристики)</w:t>
            </w:r>
          </w:p>
        </w:tc>
        <w:tc>
          <w:tcPr>
            <w:tcW w:w="9383" w:type="dxa"/>
            <w:gridSpan w:val="2"/>
            <w:tcBorders>
              <w:top w:val="single" w:sz="4" w:space="0" w:color="000000"/>
              <w:left w:val="single" w:sz="4" w:space="0" w:color="000000"/>
              <w:bottom w:val="single" w:sz="4" w:space="0" w:color="000000"/>
              <w:right w:val="single" w:sz="4" w:space="0" w:color="000000"/>
            </w:tcBorders>
            <w:vAlign w:val="center"/>
          </w:tcPr>
          <w:p w14:paraId="5A33F15F" w14:textId="77777777" w:rsidR="00381296" w:rsidRPr="00A2096A" w:rsidRDefault="00381296" w:rsidP="0036056B">
            <w:pPr>
              <w:spacing w:after="0"/>
              <w:jc w:val="center"/>
              <w:rPr>
                <w:rFonts w:ascii="Times New Roman" w:hAnsi="Times New Roman"/>
                <w:sz w:val="20"/>
                <w:szCs w:val="20"/>
              </w:rPr>
            </w:pPr>
            <w:r w:rsidRPr="00A2096A">
              <w:rPr>
                <w:rFonts w:ascii="Times New Roman" w:hAnsi="Times New Roman"/>
                <w:sz w:val="20"/>
                <w:szCs w:val="20"/>
              </w:rPr>
              <w:t>значение</w:t>
            </w: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15BFAE5E" w14:textId="77777777" w:rsidR="00381296" w:rsidRPr="00A2096A" w:rsidRDefault="00381296" w:rsidP="0036056B">
            <w:pPr>
              <w:spacing w:after="0"/>
              <w:rPr>
                <w:rFonts w:ascii="Times New Roman" w:hAnsi="Times New Roman"/>
                <w:sz w:val="20"/>
                <w:szCs w:val="20"/>
              </w:rPr>
            </w:pPr>
          </w:p>
        </w:tc>
        <w:tc>
          <w:tcPr>
            <w:tcW w:w="965" w:type="dxa"/>
            <w:vMerge/>
            <w:tcBorders>
              <w:top w:val="single" w:sz="4" w:space="0" w:color="000000"/>
              <w:left w:val="single" w:sz="4" w:space="0" w:color="000000"/>
              <w:bottom w:val="single" w:sz="4" w:space="0" w:color="000000"/>
              <w:right w:val="single" w:sz="4" w:space="0" w:color="000000"/>
            </w:tcBorders>
            <w:vAlign w:val="center"/>
          </w:tcPr>
          <w:p w14:paraId="7591125A" w14:textId="77777777" w:rsidR="00381296" w:rsidRPr="00A2096A" w:rsidRDefault="00381296" w:rsidP="0036056B">
            <w:pPr>
              <w:spacing w:after="0"/>
              <w:rPr>
                <w:rFonts w:ascii="Times New Roman" w:hAnsi="Times New Roman"/>
                <w:sz w:val="20"/>
                <w:szCs w:val="20"/>
              </w:rPr>
            </w:pPr>
          </w:p>
        </w:tc>
      </w:tr>
      <w:tr w:rsidR="00381296" w:rsidRPr="00A2096A" w14:paraId="3F42F1A8" w14:textId="77777777" w:rsidTr="0036056B">
        <w:tc>
          <w:tcPr>
            <w:tcW w:w="2269" w:type="dxa"/>
            <w:vMerge/>
            <w:tcBorders>
              <w:top w:val="single" w:sz="4" w:space="0" w:color="000000"/>
              <w:left w:val="single" w:sz="4" w:space="0" w:color="000000"/>
              <w:bottom w:val="single" w:sz="4" w:space="0" w:color="000000"/>
              <w:right w:val="single" w:sz="4" w:space="0" w:color="000000"/>
            </w:tcBorders>
            <w:vAlign w:val="center"/>
          </w:tcPr>
          <w:p w14:paraId="3A89CA2A" w14:textId="77777777" w:rsidR="00381296" w:rsidRPr="00A2096A" w:rsidRDefault="00381296" w:rsidP="0036056B">
            <w:pPr>
              <w:spacing w:after="0"/>
              <w:rPr>
                <w:rFonts w:ascii="Times New Roman" w:hAnsi="Times New Roman"/>
                <w:sz w:val="20"/>
                <w:szCs w:val="20"/>
              </w:rPr>
            </w:pPr>
          </w:p>
        </w:tc>
        <w:tc>
          <w:tcPr>
            <w:tcW w:w="2552" w:type="dxa"/>
            <w:vMerge/>
            <w:tcBorders>
              <w:top w:val="single" w:sz="4" w:space="0" w:color="000000"/>
              <w:left w:val="single" w:sz="4" w:space="0" w:color="000000"/>
              <w:bottom w:val="single" w:sz="4" w:space="0" w:color="000000"/>
              <w:right w:val="single" w:sz="4" w:space="0" w:color="000000"/>
            </w:tcBorders>
            <w:vAlign w:val="center"/>
          </w:tcPr>
          <w:p w14:paraId="531D8C6A" w14:textId="77777777" w:rsidR="00381296" w:rsidRPr="00A2096A" w:rsidRDefault="00381296" w:rsidP="0036056B">
            <w:pPr>
              <w:spacing w:after="0"/>
              <w:rPr>
                <w:rFonts w:ascii="Times New Roman" w:hAnsi="Times New Roman"/>
                <w:sz w:val="20"/>
                <w:szCs w:val="20"/>
              </w:rPr>
            </w:pPr>
          </w:p>
        </w:tc>
        <w:tc>
          <w:tcPr>
            <w:tcW w:w="2267" w:type="dxa"/>
            <w:tcBorders>
              <w:top w:val="single" w:sz="4" w:space="0" w:color="000000"/>
              <w:left w:val="single" w:sz="4" w:space="0" w:color="000000"/>
              <w:bottom w:val="single" w:sz="4" w:space="0" w:color="000000"/>
              <w:right w:val="single" w:sz="4" w:space="0" w:color="000000"/>
            </w:tcBorders>
            <w:vAlign w:val="center"/>
          </w:tcPr>
          <w:p w14:paraId="2FA0B293" w14:textId="77777777" w:rsidR="00381296" w:rsidRPr="00A2096A" w:rsidRDefault="00381296" w:rsidP="0036056B">
            <w:pPr>
              <w:spacing w:after="0"/>
              <w:jc w:val="center"/>
              <w:rPr>
                <w:rFonts w:ascii="Times New Roman" w:hAnsi="Times New Roman"/>
                <w:sz w:val="20"/>
                <w:szCs w:val="20"/>
              </w:rPr>
            </w:pPr>
            <w:r w:rsidRPr="00A2096A">
              <w:rPr>
                <w:rFonts w:ascii="Times New Roman" w:hAnsi="Times New Roman"/>
                <w:sz w:val="20"/>
                <w:szCs w:val="20"/>
              </w:rPr>
              <w:t>Максимальные и (или) минимальные показатели объекта закупки</w:t>
            </w:r>
          </w:p>
        </w:tc>
        <w:tc>
          <w:tcPr>
            <w:tcW w:w="7116" w:type="dxa"/>
            <w:tcBorders>
              <w:top w:val="single" w:sz="4" w:space="0" w:color="000000"/>
              <w:left w:val="single" w:sz="4" w:space="0" w:color="000000"/>
              <w:bottom w:val="single" w:sz="4" w:space="0" w:color="000000"/>
              <w:right w:val="single" w:sz="4" w:space="0" w:color="000000"/>
            </w:tcBorders>
            <w:vAlign w:val="center"/>
          </w:tcPr>
          <w:p w14:paraId="42EF72BD" w14:textId="77777777" w:rsidR="00381296" w:rsidRPr="00A2096A" w:rsidRDefault="00381296" w:rsidP="0036056B">
            <w:pPr>
              <w:spacing w:after="0"/>
              <w:jc w:val="center"/>
              <w:rPr>
                <w:rFonts w:ascii="Times New Roman" w:hAnsi="Times New Roman"/>
                <w:sz w:val="20"/>
                <w:szCs w:val="20"/>
              </w:rPr>
            </w:pPr>
            <w:r w:rsidRPr="00A2096A">
              <w:rPr>
                <w:rFonts w:ascii="Times New Roman" w:hAnsi="Times New Roman"/>
                <w:sz w:val="20"/>
                <w:szCs w:val="20"/>
              </w:rPr>
              <w:t>Показатели, которые не могут изменяться</w:t>
            </w: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7711A57B" w14:textId="77777777" w:rsidR="00381296" w:rsidRPr="00A2096A" w:rsidRDefault="00381296" w:rsidP="0036056B">
            <w:pPr>
              <w:spacing w:after="0"/>
              <w:rPr>
                <w:rFonts w:ascii="Times New Roman" w:hAnsi="Times New Roman"/>
                <w:sz w:val="20"/>
                <w:szCs w:val="20"/>
              </w:rPr>
            </w:pPr>
          </w:p>
        </w:tc>
        <w:tc>
          <w:tcPr>
            <w:tcW w:w="965" w:type="dxa"/>
            <w:vMerge/>
            <w:tcBorders>
              <w:top w:val="single" w:sz="4" w:space="0" w:color="000000"/>
              <w:left w:val="single" w:sz="4" w:space="0" w:color="000000"/>
              <w:bottom w:val="single" w:sz="4" w:space="0" w:color="000000"/>
              <w:right w:val="single" w:sz="4" w:space="0" w:color="000000"/>
            </w:tcBorders>
            <w:vAlign w:val="center"/>
          </w:tcPr>
          <w:p w14:paraId="7B06644E" w14:textId="77777777" w:rsidR="00381296" w:rsidRPr="00A2096A" w:rsidRDefault="00381296" w:rsidP="0036056B">
            <w:pPr>
              <w:spacing w:after="0"/>
              <w:rPr>
                <w:rFonts w:ascii="Times New Roman" w:hAnsi="Times New Roman"/>
                <w:sz w:val="20"/>
                <w:szCs w:val="20"/>
              </w:rPr>
            </w:pPr>
          </w:p>
        </w:tc>
      </w:tr>
      <w:tr w:rsidR="00381296" w:rsidRPr="00A2096A" w14:paraId="2F7CB7EA" w14:textId="77777777" w:rsidTr="0036056B">
        <w:tc>
          <w:tcPr>
            <w:tcW w:w="2269" w:type="dxa"/>
            <w:vMerge w:val="restart"/>
            <w:tcBorders>
              <w:top w:val="single" w:sz="4" w:space="0" w:color="000000"/>
              <w:left w:val="single" w:sz="4" w:space="0" w:color="000000"/>
              <w:right w:val="single" w:sz="4" w:space="0" w:color="000000"/>
            </w:tcBorders>
            <w:shd w:val="clear" w:color="auto" w:fill="auto"/>
            <w:vAlign w:val="center"/>
          </w:tcPr>
          <w:p w14:paraId="063D9479" w14:textId="77777777" w:rsidR="00381296" w:rsidRPr="00381296" w:rsidRDefault="00381296" w:rsidP="0036056B">
            <w:pPr>
              <w:spacing w:after="0"/>
              <w:jc w:val="center"/>
              <w:rPr>
                <w:rFonts w:ascii="Times New Roman" w:hAnsi="Times New Roman"/>
                <w:color w:val="000000"/>
                <w:sz w:val="20"/>
                <w:szCs w:val="20"/>
              </w:rPr>
            </w:pPr>
            <w:r w:rsidRPr="00381296">
              <w:rPr>
                <w:rFonts w:ascii="Times New Roman" w:eastAsiaTheme="minorEastAsia" w:hAnsi="Times New Roman"/>
                <w:sz w:val="20"/>
                <w:szCs w:val="20"/>
              </w:rPr>
              <w:t xml:space="preserve"> Печень говяжья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5A2A7" w14:textId="77777777" w:rsidR="00381296" w:rsidRPr="00381296" w:rsidRDefault="00381296" w:rsidP="0036056B">
            <w:pPr>
              <w:spacing w:after="0"/>
              <w:jc w:val="center"/>
              <w:rPr>
                <w:rFonts w:ascii="Times New Roman" w:hAnsi="Times New Roman"/>
                <w:sz w:val="20"/>
                <w:szCs w:val="20"/>
                <w:highlight w:val="yellow"/>
              </w:rPr>
            </w:pPr>
            <w:r w:rsidRPr="00381296">
              <w:rPr>
                <w:rFonts w:ascii="Times New Roman" w:hAnsi="Times New Roman"/>
                <w:sz w:val="20"/>
                <w:szCs w:val="20"/>
              </w:rPr>
              <w:t>Термическое состояние</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D9917" w14:textId="77777777" w:rsidR="00381296" w:rsidRPr="00381296" w:rsidRDefault="00381296" w:rsidP="0036056B">
            <w:pPr>
              <w:spacing w:after="0"/>
              <w:rPr>
                <w:rFonts w:ascii="Times New Roman" w:hAnsi="Times New Roman"/>
                <w:sz w:val="20"/>
                <w:szCs w:val="20"/>
              </w:rPr>
            </w:pPr>
          </w:p>
        </w:tc>
        <w:tc>
          <w:tcPr>
            <w:tcW w:w="71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6D895" w14:textId="77777777" w:rsidR="00381296" w:rsidRPr="00381296" w:rsidRDefault="00381296" w:rsidP="0036056B">
            <w:pPr>
              <w:spacing w:after="0"/>
              <w:jc w:val="center"/>
              <w:rPr>
                <w:rFonts w:ascii="Times New Roman" w:hAnsi="Times New Roman"/>
                <w:bCs/>
                <w:iCs/>
                <w:sz w:val="20"/>
                <w:szCs w:val="20"/>
                <w:highlight w:val="yellow"/>
              </w:rPr>
            </w:pPr>
            <w:r w:rsidRPr="00381296">
              <w:rPr>
                <w:rFonts w:ascii="Times New Roman" w:hAnsi="Times New Roman"/>
                <w:sz w:val="20"/>
                <w:szCs w:val="20"/>
              </w:rPr>
              <w:t>Замороженная</w:t>
            </w:r>
          </w:p>
        </w:tc>
        <w:tc>
          <w:tcPr>
            <w:tcW w:w="567" w:type="dxa"/>
            <w:vMerge w:val="restart"/>
            <w:tcBorders>
              <w:top w:val="single" w:sz="4" w:space="0" w:color="000000"/>
              <w:left w:val="single" w:sz="4" w:space="0" w:color="000000"/>
              <w:right w:val="single" w:sz="4" w:space="0" w:color="000000"/>
            </w:tcBorders>
            <w:shd w:val="clear" w:color="auto" w:fill="auto"/>
            <w:vAlign w:val="center"/>
          </w:tcPr>
          <w:p w14:paraId="077F7BB6" w14:textId="77777777" w:rsidR="00381296" w:rsidRPr="00A2096A" w:rsidRDefault="00381296" w:rsidP="0036056B">
            <w:pPr>
              <w:spacing w:after="0"/>
              <w:jc w:val="center"/>
              <w:rPr>
                <w:rFonts w:ascii="Times New Roman" w:hAnsi="Times New Roman"/>
                <w:sz w:val="20"/>
                <w:szCs w:val="20"/>
              </w:rPr>
            </w:pPr>
            <w:r>
              <w:rPr>
                <w:rFonts w:ascii="Times New Roman" w:hAnsi="Times New Roman"/>
                <w:sz w:val="20"/>
                <w:szCs w:val="20"/>
              </w:rPr>
              <w:t>кг</w:t>
            </w:r>
          </w:p>
        </w:tc>
        <w:tc>
          <w:tcPr>
            <w:tcW w:w="965" w:type="dxa"/>
            <w:vMerge w:val="restart"/>
            <w:tcBorders>
              <w:top w:val="single" w:sz="4" w:space="0" w:color="000000"/>
              <w:left w:val="single" w:sz="4" w:space="0" w:color="000000"/>
              <w:right w:val="single" w:sz="4" w:space="0" w:color="000000"/>
            </w:tcBorders>
            <w:shd w:val="clear" w:color="auto" w:fill="auto"/>
            <w:vAlign w:val="center"/>
          </w:tcPr>
          <w:p w14:paraId="40B9B5B5" w14:textId="77777777" w:rsidR="00381296" w:rsidRPr="00A2096A" w:rsidRDefault="00381296" w:rsidP="0036056B">
            <w:pPr>
              <w:spacing w:after="0"/>
              <w:jc w:val="center"/>
              <w:rPr>
                <w:rFonts w:ascii="Times New Roman" w:hAnsi="Times New Roman"/>
                <w:sz w:val="20"/>
                <w:szCs w:val="20"/>
              </w:rPr>
            </w:pPr>
            <w:r>
              <w:rPr>
                <w:rFonts w:ascii="Times New Roman" w:hAnsi="Times New Roman"/>
                <w:sz w:val="20"/>
                <w:szCs w:val="20"/>
              </w:rPr>
              <w:t>448</w:t>
            </w:r>
          </w:p>
        </w:tc>
      </w:tr>
      <w:tr w:rsidR="00381296" w:rsidRPr="00A2096A" w14:paraId="29D71E0A" w14:textId="77777777" w:rsidTr="0036056B">
        <w:tc>
          <w:tcPr>
            <w:tcW w:w="2269" w:type="dxa"/>
            <w:vMerge/>
            <w:tcBorders>
              <w:left w:val="single" w:sz="4" w:space="0" w:color="000000"/>
              <w:right w:val="single" w:sz="4" w:space="0" w:color="000000"/>
            </w:tcBorders>
            <w:vAlign w:val="center"/>
          </w:tcPr>
          <w:p w14:paraId="5EA8677E" w14:textId="77777777" w:rsidR="00381296" w:rsidRPr="00381296" w:rsidRDefault="00381296" w:rsidP="0036056B">
            <w:pPr>
              <w:spacing w:after="0"/>
              <w:rPr>
                <w:rFonts w:ascii="Times New Roman" w:hAnsi="Times New Roman"/>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D9744A8" w14:textId="77777777" w:rsidR="00381296" w:rsidRPr="00381296" w:rsidRDefault="00381296" w:rsidP="0036056B">
            <w:pPr>
              <w:spacing w:after="0"/>
              <w:jc w:val="center"/>
              <w:rPr>
                <w:rFonts w:ascii="Times New Roman" w:hAnsi="Times New Roman"/>
                <w:sz w:val="20"/>
                <w:szCs w:val="20"/>
                <w:highlight w:val="yellow"/>
              </w:rPr>
            </w:pPr>
            <w:r w:rsidRPr="00381296">
              <w:rPr>
                <w:rFonts w:ascii="Times New Roman" w:hAnsi="Times New Roman"/>
                <w:color w:val="000000"/>
                <w:sz w:val="20"/>
                <w:szCs w:val="20"/>
              </w:rPr>
              <w:t>Внешний вид</w:t>
            </w:r>
          </w:p>
        </w:tc>
        <w:tc>
          <w:tcPr>
            <w:tcW w:w="2267" w:type="dxa"/>
            <w:tcBorders>
              <w:top w:val="single" w:sz="4" w:space="0" w:color="000000"/>
              <w:left w:val="single" w:sz="4" w:space="0" w:color="000000"/>
              <w:bottom w:val="single" w:sz="4" w:space="0" w:color="000000"/>
              <w:right w:val="single" w:sz="4" w:space="0" w:color="000000"/>
            </w:tcBorders>
            <w:vAlign w:val="center"/>
          </w:tcPr>
          <w:p w14:paraId="2F31D2D9" w14:textId="77777777" w:rsidR="00381296" w:rsidRPr="00381296" w:rsidRDefault="00381296" w:rsidP="0036056B">
            <w:pPr>
              <w:spacing w:after="0"/>
              <w:jc w:val="both"/>
              <w:rPr>
                <w:rFonts w:ascii="Times New Roman" w:hAnsi="Times New Roman"/>
                <w:sz w:val="20"/>
                <w:szCs w:val="20"/>
              </w:rPr>
            </w:pPr>
          </w:p>
        </w:tc>
        <w:tc>
          <w:tcPr>
            <w:tcW w:w="7116" w:type="dxa"/>
            <w:tcBorders>
              <w:top w:val="single" w:sz="4" w:space="0" w:color="000000"/>
              <w:left w:val="single" w:sz="4" w:space="0" w:color="000000"/>
              <w:bottom w:val="single" w:sz="4" w:space="0" w:color="000000"/>
              <w:right w:val="single" w:sz="4" w:space="0" w:color="000000"/>
            </w:tcBorders>
            <w:vAlign w:val="center"/>
          </w:tcPr>
          <w:p w14:paraId="2572A560" w14:textId="77777777" w:rsidR="00381296" w:rsidRPr="00381296" w:rsidRDefault="00381296" w:rsidP="0036056B">
            <w:pPr>
              <w:spacing w:after="0"/>
              <w:jc w:val="center"/>
              <w:rPr>
                <w:rFonts w:ascii="Times New Roman" w:hAnsi="Times New Roman"/>
                <w:bCs/>
                <w:iCs/>
                <w:sz w:val="20"/>
                <w:szCs w:val="20"/>
                <w:highlight w:val="yellow"/>
              </w:rPr>
            </w:pPr>
            <w:r w:rsidRPr="00381296">
              <w:rPr>
                <w:rFonts w:ascii="Times New Roman" w:eastAsia="Times New Roman" w:hAnsi="Times New Roman"/>
                <w:sz w:val="20"/>
                <w:szCs w:val="20"/>
              </w:rPr>
              <w:t>Без наружных кровеносных сосудов и желчных протоков; без лимфатических узлов, желчного пузыря и прирезей посторонних   тканей</w:t>
            </w:r>
          </w:p>
        </w:tc>
        <w:tc>
          <w:tcPr>
            <w:tcW w:w="567" w:type="dxa"/>
            <w:vMerge/>
            <w:tcBorders>
              <w:left w:val="single" w:sz="4" w:space="0" w:color="000000"/>
              <w:right w:val="single" w:sz="4" w:space="0" w:color="000000"/>
            </w:tcBorders>
            <w:vAlign w:val="center"/>
          </w:tcPr>
          <w:p w14:paraId="3A3F25D9" w14:textId="77777777" w:rsidR="00381296" w:rsidRPr="00A2096A" w:rsidRDefault="00381296" w:rsidP="0036056B">
            <w:pPr>
              <w:spacing w:after="0"/>
              <w:rPr>
                <w:rFonts w:ascii="Times New Roman" w:hAnsi="Times New Roman"/>
                <w:sz w:val="20"/>
                <w:szCs w:val="20"/>
              </w:rPr>
            </w:pPr>
          </w:p>
        </w:tc>
        <w:tc>
          <w:tcPr>
            <w:tcW w:w="965" w:type="dxa"/>
            <w:vMerge/>
            <w:tcBorders>
              <w:left w:val="single" w:sz="4" w:space="0" w:color="000000"/>
              <w:right w:val="single" w:sz="4" w:space="0" w:color="000000"/>
            </w:tcBorders>
            <w:vAlign w:val="center"/>
          </w:tcPr>
          <w:p w14:paraId="239BC4BC" w14:textId="77777777" w:rsidR="00381296" w:rsidRPr="00A2096A" w:rsidRDefault="00381296" w:rsidP="0036056B">
            <w:pPr>
              <w:spacing w:after="0"/>
              <w:rPr>
                <w:rFonts w:ascii="Times New Roman" w:hAnsi="Times New Roman"/>
                <w:sz w:val="20"/>
                <w:szCs w:val="20"/>
              </w:rPr>
            </w:pPr>
          </w:p>
        </w:tc>
      </w:tr>
      <w:tr w:rsidR="00381296" w:rsidRPr="00A2096A" w14:paraId="6C12711D" w14:textId="77777777" w:rsidTr="0036056B">
        <w:tc>
          <w:tcPr>
            <w:tcW w:w="2269" w:type="dxa"/>
            <w:vMerge/>
            <w:tcBorders>
              <w:left w:val="single" w:sz="4" w:space="0" w:color="000000"/>
              <w:right w:val="single" w:sz="4" w:space="0" w:color="000000"/>
            </w:tcBorders>
            <w:vAlign w:val="center"/>
          </w:tcPr>
          <w:p w14:paraId="3CA832E2" w14:textId="77777777" w:rsidR="00381296" w:rsidRPr="00381296" w:rsidRDefault="00381296" w:rsidP="0036056B">
            <w:pPr>
              <w:spacing w:after="0"/>
              <w:rPr>
                <w:rFonts w:ascii="Times New Roman" w:hAnsi="Times New Roman"/>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BB4EC5C" w14:textId="77777777" w:rsidR="00381296" w:rsidRPr="00381296" w:rsidRDefault="00381296" w:rsidP="0036056B">
            <w:pPr>
              <w:widowControl w:val="0"/>
              <w:spacing w:after="0"/>
              <w:jc w:val="center"/>
              <w:rPr>
                <w:rFonts w:ascii="Times New Roman" w:hAnsi="Times New Roman"/>
                <w:color w:val="000000"/>
                <w:sz w:val="20"/>
                <w:szCs w:val="20"/>
              </w:rPr>
            </w:pPr>
            <w:r w:rsidRPr="00381296">
              <w:rPr>
                <w:rFonts w:ascii="Times New Roman" w:hAnsi="Times New Roman"/>
                <w:color w:val="000000"/>
                <w:sz w:val="20"/>
                <w:szCs w:val="20"/>
              </w:rPr>
              <w:t>Запах</w:t>
            </w:r>
          </w:p>
        </w:tc>
        <w:tc>
          <w:tcPr>
            <w:tcW w:w="2267" w:type="dxa"/>
            <w:tcBorders>
              <w:top w:val="single" w:sz="4" w:space="0" w:color="000000"/>
              <w:left w:val="single" w:sz="4" w:space="0" w:color="000000"/>
              <w:bottom w:val="single" w:sz="4" w:space="0" w:color="000000"/>
              <w:right w:val="single" w:sz="4" w:space="0" w:color="000000"/>
            </w:tcBorders>
            <w:vAlign w:val="center"/>
          </w:tcPr>
          <w:p w14:paraId="06DC3A40" w14:textId="77777777" w:rsidR="00381296" w:rsidRPr="00381296" w:rsidRDefault="00381296" w:rsidP="0036056B">
            <w:pPr>
              <w:widowControl w:val="0"/>
              <w:spacing w:after="0"/>
              <w:jc w:val="center"/>
              <w:rPr>
                <w:rFonts w:ascii="Times New Roman" w:hAnsi="Times New Roman"/>
                <w:color w:val="000000"/>
                <w:sz w:val="20"/>
                <w:szCs w:val="20"/>
              </w:rPr>
            </w:pPr>
          </w:p>
        </w:tc>
        <w:tc>
          <w:tcPr>
            <w:tcW w:w="7116" w:type="dxa"/>
            <w:tcBorders>
              <w:top w:val="single" w:sz="4" w:space="0" w:color="000000"/>
              <w:left w:val="single" w:sz="4" w:space="0" w:color="000000"/>
              <w:bottom w:val="single" w:sz="4" w:space="0" w:color="000000"/>
              <w:right w:val="single" w:sz="4" w:space="0" w:color="000000"/>
            </w:tcBorders>
            <w:vAlign w:val="center"/>
          </w:tcPr>
          <w:p w14:paraId="49B35EE6" w14:textId="77777777" w:rsidR="00381296" w:rsidRPr="00381296" w:rsidRDefault="00381296" w:rsidP="0036056B">
            <w:pPr>
              <w:widowControl w:val="0"/>
              <w:spacing w:after="0"/>
              <w:jc w:val="center"/>
              <w:rPr>
                <w:rFonts w:ascii="Times New Roman" w:hAnsi="Times New Roman"/>
                <w:i/>
                <w:color w:val="000000"/>
                <w:sz w:val="20"/>
                <w:szCs w:val="20"/>
              </w:rPr>
            </w:pPr>
            <w:proofErr w:type="gramStart"/>
            <w:r w:rsidRPr="00381296">
              <w:rPr>
                <w:rFonts w:ascii="Times New Roman" w:eastAsia="Times New Roman" w:hAnsi="Times New Roman"/>
                <w:sz w:val="20"/>
                <w:szCs w:val="20"/>
              </w:rPr>
              <w:t>Свойственный</w:t>
            </w:r>
            <w:proofErr w:type="gramEnd"/>
            <w:r w:rsidRPr="00381296">
              <w:rPr>
                <w:rFonts w:ascii="Times New Roman" w:eastAsia="Times New Roman" w:hAnsi="Times New Roman"/>
                <w:sz w:val="20"/>
                <w:szCs w:val="20"/>
              </w:rPr>
              <w:t xml:space="preserve"> доброкачественным субпродуктам, характерный для конкретного наименования, без постороннего запаха</w:t>
            </w:r>
          </w:p>
        </w:tc>
        <w:tc>
          <w:tcPr>
            <w:tcW w:w="567" w:type="dxa"/>
            <w:vMerge/>
            <w:tcBorders>
              <w:left w:val="single" w:sz="4" w:space="0" w:color="000000"/>
              <w:right w:val="single" w:sz="4" w:space="0" w:color="000000"/>
            </w:tcBorders>
            <w:vAlign w:val="center"/>
          </w:tcPr>
          <w:p w14:paraId="014C797F" w14:textId="77777777" w:rsidR="00381296" w:rsidRPr="00A2096A" w:rsidRDefault="00381296" w:rsidP="0036056B">
            <w:pPr>
              <w:spacing w:after="0"/>
              <w:rPr>
                <w:rFonts w:ascii="Times New Roman" w:hAnsi="Times New Roman"/>
                <w:sz w:val="20"/>
                <w:szCs w:val="20"/>
              </w:rPr>
            </w:pPr>
          </w:p>
        </w:tc>
        <w:tc>
          <w:tcPr>
            <w:tcW w:w="965" w:type="dxa"/>
            <w:vMerge/>
            <w:tcBorders>
              <w:left w:val="single" w:sz="4" w:space="0" w:color="000000"/>
              <w:right w:val="single" w:sz="4" w:space="0" w:color="000000"/>
            </w:tcBorders>
            <w:vAlign w:val="center"/>
          </w:tcPr>
          <w:p w14:paraId="6DDDABBD" w14:textId="77777777" w:rsidR="00381296" w:rsidRPr="00A2096A" w:rsidRDefault="00381296" w:rsidP="0036056B">
            <w:pPr>
              <w:spacing w:after="0"/>
              <w:rPr>
                <w:rFonts w:ascii="Times New Roman" w:hAnsi="Times New Roman"/>
                <w:sz w:val="20"/>
                <w:szCs w:val="20"/>
              </w:rPr>
            </w:pPr>
          </w:p>
        </w:tc>
      </w:tr>
      <w:tr w:rsidR="00381296" w:rsidRPr="00A2096A" w14:paraId="1B709127" w14:textId="77777777" w:rsidTr="0036056B">
        <w:tc>
          <w:tcPr>
            <w:tcW w:w="2269" w:type="dxa"/>
            <w:vMerge/>
            <w:tcBorders>
              <w:left w:val="single" w:sz="4" w:space="0" w:color="000000"/>
              <w:right w:val="single" w:sz="4" w:space="0" w:color="000000"/>
            </w:tcBorders>
            <w:vAlign w:val="center"/>
          </w:tcPr>
          <w:p w14:paraId="1A8A49DE" w14:textId="77777777" w:rsidR="00381296" w:rsidRPr="00381296" w:rsidRDefault="00381296" w:rsidP="0036056B">
            <w:pPr>
              <w:spacing w:after="0"/>
              <w:rPr>
                <w:rFonts w:ascii="Times New Roman" w:hAnsi="Times New Roman"/>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6408584" w14:textId="77777777" w:rsidR="00381296" w:rsidRPr="00381296" w:rsidRDefault="00381296" w:rsidP="0036056B">
            <w:pPr>
              <w:spacing w:after="0"/>
              <w:jc w:val="center"/>
              <w:rPr>
                <w:rFonts w:ascii="Times New Roman" w:hAnsi="Times New Roman"/>
                <w:color w:val="000000"/>
                <w:sz w:val="20"/>
                <w:szCs w:val="20"/>
              </w:rPr>
            </w:pPr>
            <w:r w:rsidRPr="00381296">
              <w:rPr>
                <w:rFonts w:ascii="Times New Roman" w:hAnsi="Times New Roman"/>
                <w:color w:val="000000"/>
                <w:sz w:val="20"/>
                <w:szCs w:val="20"/>
              </w:rPr>
              <w:t>Цвет</w:t>
            </w:r>
          </w:p>
        </w:tc>
        <w:tc>
          <w:tcPr>
            <w:tcW w:w="2267" w:type="dxa"/>
            <w:tcBorders>
              <w:top w:val="single" w:sz="4" w:space="0" w:color="000000"/>
              <w:left w:val="single" w:sz="4" w:space="0" w:color="000000"/>
              <w:bottom w:val="single" w:sz="4" w:space="0" w:color="000000"/>
              <w:right w:val="single" w:sz="4" w:space="0" w:color="000000"/>
            </w:tcBorders>
            <w:vAlign w:val="center"/>
          </w:tcPr>
          <w:p w14:paraId="344EF7D0" w14:textId="77777777" w:rsidR="00381296" w:rsidRPr="00381296" w:rsidRDefault="00381296" w:rsidP="0036056B">
            <w:pPr>
              <w:spacing w:after="0"/>
              <w:jc w:val="center"/>
              <w:rPr>
                <w:rFonts w:ascii="Times New Roman" w:hAnsi="Times New Roman"/>
                <w:color w:val="000000"/>
                <w:spacing w:val="-6"/>
                <w:sz w:val="20"/>
                <w:szCs w:val="20"/>
              </w:rPr>
            </w:pPr>
          </w:p>
        </w:tc>
        <w:tc>
          <w:tcPr>
            <w:tcW w:w="7116" w:type="dxa"/>
            <w:tcBorders>
              <w:top w:val="single" w:sz="4" w:space="0" w:color="000000"/>
              <w:left w:val="single" w:sz="4" w:space="0" w:color="000000"/>
              <w:bottom w:val="single" w:sz="4" w:space="0" w:color="000000"/>
              <w:right w:val="single" w:sz="4" w:space="0" w:color="000000"/>
            </w:tcBorders>
            <w:vAlign w:val="center"/>
          </w:tcPr>
          <w:p w14:paraId="5485BEC1" w14:textId="77777777" w:rsidR="00381296" w:rsidRPr="00381296" w:rsidRDefault="00381296" w:rsidP="0036056B">
            <w:pPr>
              <w:spacing w:after="0"/>
              <w:jc w:val="both"/>
              <w:rPr>
                <w:rFonts w:ascii="Times New Roman" w:hAnsi="Times New Roman"/>
                <w:color w:val="000000"/>
                <w:sz w:val="20"/>
                <w:szCs w:val="20"/>
              </w:rPr>
            </w:pPr>
            <w:r w:rsidRPr="00381296">
              <w:rPr>
                <w:rFonts w:ascii="Times New Roman" w:eastAsia="Times New Roman" w:hAnsi="Times New Roman"/>
                <w:sz w:val="20"/>
                <w:szCs w:val="20"/>
              </w:rPr>
              <w:t xml:space="preserve">От </w:t>
            </w:r>
            <w:proofErr w:type="gramStart"/>
            <w:r w:rsidRPr="00381296">
              <w:rPr>
                <w:rFonts w:ascii="Times New Roman" w:eastAsia="Times New Roman" w:hAnsi="Times New Roman"/>
                <w:sz w:val="20"/>
                <w:szCs w:val="20"/>
              </w:rPr>
              <w:t>светло-коричневого</w:t>
            </w:r>
            <w:proofErr w:type="gramEnd"/>
            <w:r w:rsidRPr="00381296">
              <w:rPr>
                <w:rFonts w:ascii="Times New Roman" w:eastAsia="Times New Roman" w:hAnsi="Times New Roman"/>
                <w:sz w:val="20"/>
                <w:szCs w:val="20"/>
              </w:rPr>
              <w:t xml:space="preserve"> до темно- коричневого с оттенками</w:t>
            </w:r>
          </w:p>
        </w:tc>
        <w:tc>
          <w:tcPr>
            <w:tcW w:w="567" w:type="dxa"/>
            <w:vMerge/>
            <w:tcBorders>
              <w:left w:val="single" w:sz="4" w:space="0" w:color="000000"/>
              <w:right w:val="single" w:sz="4" w:space="0" w:color="000000"/>
            </w:tcBorders>
            <w:vAlign w:val="center"/>
          </w:tcPr>
          <w:p w14:paraId="29F3C3F0" w14:textId="77777777" w:rsidR="00381296" w:rsidRPr="00A2096A" w:rsidRDefault="00381296" w:rsidP="0036056B">
            <w:pPr>
              <w:spacing w:after="0"/>
              <w:rPr>
                <w:rFonts w:ascii="Times New Roman" w:hAnsi="Times New Roman"/>
                <w:sz w:val="20"/>
                <w:szCs w:val="20"/>
              </w:rPr>
            </w:pPr>
          </w:p>
        </w:tc>
        <w:tc>
          <w:tcPr>
            <w:tcW w:w="965" w:type="dxa"/>
            <w:vMerge/>
            <w:tcBorders>
              <w:left w:val="single" w:sz="4" w:space="0" w:color="000000"/>
              <w:right w:val="single" w:sz="4" w:space="0" w:color="000000"/>
            </w:tcBorders>
            <w:vAlign w:val="center"/>
          </w:tcPr>
          <w:p w14:paraId="07B08F27" w14:textId="77777777" w:rsidR="00381296" w:rsidRPr="00A2096A" w:rsidRDefault="00381296" w:rsidP="0036056B">
            <w:pPr>
              <w:spacing w:after="0"/>
              <w:rPr>
                <w:rFonts w:ascii="Times New Roman" w:hAnsi="Times New Roman"/>
                <w:sz w:val="20"/>
                <w:szCs w:val="20"/>
              </w:rPr>
            </w:pPr>
          </w:p>
        </w:tc>
      </w:tr>
      <w:tr w:rsidR="00381296" w:rsidRPr="00A2096A" w14:paraId="7CDF53F2" w14:textId="77777777" w:rsidTr="0036056B">
        <w:tc>
          <w:tcPr>
            <w:tcW w:w="2269" w:type="dxa"/>
            <w:vMerge/>
            <w:tcBorders>
              <w:left w:val="single" w:sz="4" w:space="0" w:color="000000"/>
              <w:right w:val="single" w:sz="4" w:space="0" w:color="000000"/>
            </w:tcBorders>
            <w:vAlign w:val="center"/>
          </w:tcPr>
          <w:p w14:paraId="487D51AB" w14:textId="77777777" w:rsidR="00381296" w:rsidRPr="00381296" w:rsidRDefault="00381296" w:rsidP="0036056B">
            <w:pPr>
              <w:spacing w:after="0"/>
              <w:rPr>
                <w:rFonts w:ascii="Times New Roman" w:hAnsi="Times New Roman"/>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AB2F86C" w14:textId="77777777" w:rsidR="00381296" w:rsidRPr="00381296" w:rsidRDefault="00381296" w:rsidP="0036056B">
            <w:pPr>
              <w:spacing w:after="0"/>
              <w:jc w:val="center"/>
              <w:rPr>
                <w:rFonts w:ascii="Times New Roman" w:hAnsi="Times New Roman"/>
                <w:color w:val="000000"/>
                <w:sz w:val="20"/>
                <w:szCs w:val="20"/>
                <w:highlight w:val="yellow"/>
              </w:rPr>
            </w:pPr>
            <w:r w:rsidRPr="00381296">
              <w:rPr>
                <w:rFonts w:ascii="Times New Roman" w:hAnsi="Times New Roman"/>
                <w:sz w:val="20"/>
                <w:szCs w:val="20"/>
              </w:rPr>
              <w:t>Упаковка</w:t>
            </w:r>
          </w:p>
        </w:tc>
        <w:tc>
          <w:tcPr>
            <w:tcW w:w="2267" w:type="dxa"/>
            <w:tcBorders>
              <w:top w:val="single" w:sz="4" w:space="0" w:color="000000"/>
              <w:left w:val="single" w:sz="4" w:space="0" w:color="000000"/>
              <w:bottom w:val="single" w:sz="4" w:space="0" w:color="000000"/>
              <w:right w:val="single" w:sz="4" w:space="0" w:color="000000"/>
            </w:tcBorders>
            <w:vAlign w:val="center"/>
          </w:tcPr>
          <w:p w14:paraId="0EF0FEE9" w14:textId="77777777" w:rsidR="00381296" w:rsidRPr="00381296" w:rsidRDefault="00381296" w:rsidP="0036056B">
            <w:pPr>
              <w:spacing w:after="0"/>
              <w:jc w:val="center"/>
              <w:rPr>
                <w:rFonts w:ascii="Times New Roman" w:hAnsi="Times New Roman"/>
                <w:color w:val="000000"/>
                <w:spacing w:val="-6"/>
                <w:sz w:val="20"/>
                <w:szCs w:val="20"/>
              </w:rPr>
            </w:pPr>
          </w:p>
        </w:tc>
        <w:tc>
          <w:tcPr>
            <w:tcW w:w="7116" w:type="dxa"/>
            <w:tcBorders>
              <w:top w:val="single" w:sz="4" w:space="0" w:color="000000"/>
              <w:left w:val="single" w:sz="4" w:space="0" w:color="000000"/>
              <w:bottom w:val="single" w:sz="4" w:space="0" w:color="000000"/>
              <w:right w:val="single" w:sz="4" w:space="0" w:color="000000"/>
            </w:tcBorders>
            <w:vAlign w:val="center"/>
          </w:tcPr>
          <w:p w14:paraId="4E6FE28C" w14:textId="77777777" w:rsidR="00381296" w:rsidRPr="00381296" w:rsidRDefault="00381296" w:rsidP="0036056B">
            <w:pPr>
              <w:spacing w:after="0"/>
              <w:rPr>
                <w:rFonts w:ascii="Times New Roman" w:hAnsi="Times New Roman"/>
                <w:color w:val="000000"/>
                <w:spacing w:val="-6"/>
                <w:sz w:val="20"/>
                <w:szCs w:val="20"/>
              </w:rPr>
            </w:pPr>
            <w:r w:rsidRPr="00381296">
              <w:rPr>
                <w:rFonts w:ascii="Times New Roman" w:hAnsi="Times New Roman"/>
                <w:color w:val="000000"/>
                <w:spacing w:val="-6"/>
                <w:sz w:val="20"/>
                <w:szCs w:val="20"/>
              </w:rPr>
              <w:t>Наличие потребительской упаковки</w:t>
            </w:r>
          </w:p>
        </w:tc>
        <w:tc>
          <w:tcPr>
            <w:tcW w:w="567" w:type="dxa"/>
            <w:vMerge/>
            <w:tcBorders>
              <w:left w:val="single" w:sz="4" w:space="0" w:color="000000"/>
              <w:right w:val="single" w:sz="4" w:space="0" w:color="000000"/>
            </w:tcBorders>
            <w:vAlign w:val="center"/>
          </w:tcPr>
          <w:p w14:paraId="3552EDA6" w14:textId="77777777" w:rsidR="00381296" w:rsidRPr="00A2096A" w:rsidRDefault="00381296" w:rsidP="0036056B">
            <w:pPr>
              <w:spacing w:after="0"/>
              <w:rPr>
                <w:rFonts w:ascii="Times New Roman" w:hAnsi="Times New Roman"/>
                <w:sz w:val="20"/>
                <w:szCs w:val="20"/>
              </w:rPr>
            </w:pPr>
          </w:p>
        </w:tc>
        <w:tc>
          <w:tcPr>
            <w:tcW w:w="965" w:type="dxa"/>
            <w:vMerge/>
            <w:tcBorders>
              <w:left w:val="single" w:sz="4" w:space="0" w:color="000000"/>
              <w:right w:val="single" w:sz="4" w:space="0" w:color="000000"/>
            </w:tcBorders>
            <w:vAlign w:val="center"/>
          </w:tcPr>
          <w:p w14:paraId="4973DC82" w14:textId="77777777" w:rsidR="00381296" w:rsidRPr="00A2096A" w:rsidRDefault="00381296" w:rsidP="0036056B">
            <w:pPr>
              <w:spacing w:after="0"/>
              <w:rPr>
                <w:rFonts w:ascii="Times New Roman" w:hAnsi="Times New Roman"/>
                <w:sz w:val="20"/>
                <w:szCs w:val="20"/>
              </w:rPr>
            </w:pPr>
          </w:p>
        </w:tc>
      </w:tr>
      <w:tr w:rsidR="00381296" w:rsidRPr="00A2096A" w14:paraId="330F813D" w14:textId="77777777" w:rsidTr="0036056B">
        <w:trPr>
          <w:trHeight w:val="125"/>
        </w:trPr>
        <w:tc>
          <w:tcPr>
            <w:tcW w:w="2269" w:type="dxa"/>
            <w:vMerge/>
            <w:tcBorders>
              <w:left w:val="single" w:sz="4" w:space="0" w:color="000000"/>
              <w:right w:val="single" w:sz="4" w:space="0" w:color="000000"/>
            </w:tcBorders>
            <w:vAlign w:val="center"/>
          </w:tcPr>
          <w:p w14:paraId="1EA45A43" w14:textId="77777777" w:rsidR="00381296" w:rsidRPr="00381296" w:rsidRDefault="00381296" w:rsidP="0036056B">
            <w:pPr>
              <w:spacing w:after="0"/>
              <w:rPr>
                <w:rFonts w:ascii="Times New Roman" w:hAnsi="Times New Roman"/>
                <w:color w:val="000000"/>
                <w:sz w:val="20"/>
                <w:szCs w:val="20"/>
              </w:rPr>
            </w:pPr>
          </w:p>
        </w:tc>
        <w:tc>
          <w:tcPr>
            <w:tcW w:w="2552" w:type="dxa"/>
            <w:tcBorders>
              <w:top w:val="single" w:sz="4" w:space="0" w:color="000000"/>
              <w:left w:val="single" w:sz="4" w:space="0" w:color="000000"/>
              <w:bottom w:val="single" w:sz="4" w:space="0" w:color="auto"/>
              <w:right w:val="single" w:sz="4" w:space="0" w:color="000000"/>
            </w:tcBorders>
            <w:vAlign w:val="center"/>
          </w:tcPr>
          <w:p w14:paraId="22276CD2" w14:textId="77777777" w:rsidR="00381296" w:rsidRPr="00381296" w:rsidRDefault="00381296" w:rsidP="0036056B">
            <w:pPr>
              <w:spacing w:after="0"/>
              <w:jc w:val="center"/>
              <w:rPr>
                <w:rFonts w:ascii="Times New Roman" w:hAnsi="Times New Roman"/>
                <w:color w:val="000000"/>
                <w:sz w:val="20"/>
                <w:szCs w:val="20"/>
              </w:rPr>
            </w:pPr>
            <w:r w:rsidRPr="00381296">
              <w:rPr>
                <w:rFonts w:ascii="Times New Roman" w:hAnsi="Times New Roman"/>
                <w:sz w:val="20"/>
                <w:szCs w:val="20"/>
              </w:rPr>
              <w:t>Вес</w:t>
            </w:r>
          </w:p>
        </w:tc>
        <w:tc>
          <w:tcPr>
            <w:tcW w:w="2267" w:type="dxa"/>
            <w:tcBorders>
              <w:top w:val="single" w:sz="4" w:space="0" w:color="000000"/>
              <w:left w:val="single" w:sz="4" w:space="0" w:color="000000"/>
              <w:bottom w:val="single" w:sz="4" w:space="0" w:color="auto"/>
              <w:right w:val="single" w:sz="4" w:space="0" w:color="000000"/>
            </w:tcBorders>
            <w:vAlign w:val="center"/>
          </w:tcPr>
          <w:p w14:paraId="5D867BC5" w14:textId="77777777" w:rsidR="00381296" w:rsidRPr="00381296" w:rsidRDefault="00381296" w:rsidP="0036056B">
            <w:pPr>
              <w:spacing w:after="0"/>
              <w:jc w:val="center"/>
              <w:rPr>
                <w:rFonts w:ascii="Times New Roman" w:hAnsi="Times New Roman"/>
                <w:color w:val="000000"/>
                <w:spacing w:val="-6"/>
                <w:sz w:val="20"/>
                <w:szCs w:val="20"/>
              </w:rPr>
            </w:pPr>
          </w:p>
        </w:tc>
        <w:tc>
          <w:tcPr>
            <w:tcW w:w="7116" w:type="dxa"/>
            <w:tcBorders>
              <w:top w:val="single" w:sz="4" w:space="0" w:color="000000"/>
              <w:left w:val="single" w:sz="4" w:space="0" w:color="000000"/>
              <w:bottom w:val="single" w:sz="4" w:space="0" w:color="auto"/>
              <w:right w:val="single" w:sz="4" w:space="0" w:color="000000"/>
            </w:tcBorders>
            <w:vAlign w:val="center"/>
          </w:tcPr>
          <w:p w14:paraId="0B471959" w14:textId="77777777" w:rsidR="00381296" w:rsidRPr="00381296" w:rsidRDefault="00381296" w:rsidP="0036056B">
            <w:pPr>
              <w:spacing w:after="0"/>
              <w:rPr>
                <w:rFonts w:ascii="Times New Roman" w:hAnsi="Times New Roman"/>
                <w:color w:val="000000"/>
                <w:spacing w:val="-6"/>
                <w:sz w:val="20"/>
                <w:szCs w:val="20"/>
              </w:rPr>
            </w:pPr>
            <w:proofErr w:type="gramStart"/>
            <w:r w:rsidRPr="00381296">
              <w:rPr>
                <w:rFonts w:ascii="Times New Roman" w:hAnsi="Times New Roman"/>
                <w:spacing w:val="-6"/>
                <w:sz w:val="20"/>
                <w:szCs w:val="20"/>
              </w:rPr>
              <w:t xml:space="preserve">Не менее 5 не более 10 кг </w:t>
            </w:r>
            <w:r w:rsidRPr="00381296">
              <w:rPr>
                <w:rFonts w:ascii="Times New Roman" w:eastAsiaTheme="minorEastAsia" w:hAnsi="Times New Roman"/>
                <w:spacing w:val="-6"/>
                <w:sz w:val="20"/>
                <w:szCs w:val="20"/>
              </w:rPr>
              <w:t>(Участником не изменяется данный показатель.</w:t>
            </w:r>
            <w:proofErr w:type="gramEnd"/>
            <w:r w:rsidRPr="00381296">
              <w:rPr>
                <w:rFonts w:ascii="Times New Roman" w:eastAsiaTheme="minorEastAsia" w:hAnsi="Times New Roman"/>
                <w:spacing w:val="-6"/>
                <w:sz w:val="20"/>
                <w:szCs w:val="20"/>
              </w:rPr>
              <w:t xml:space="preserve"> </w:t>
            </w:r>
            <w:proofErr w:type="gramStart"/>
            <w:r w:rsidRPr="00381296">
              <w:rPr>
                <w:rFonts w:ascii="Times New Roman" w:eastAsiaTheme="minorEastAsia" w:hAnsi="Times New Roman"/>
                <w:spacing w:val="-6"/>
                <w:sz w:val="20"/>
                <w:szCs w:val="20"/>
              </w:rPr>
              <w:t>При поставке мясной продукции обеспечивается вес каждого куска в пределах указанных значений)</w:t>
            </w:r>
            <w:proofErr w:type="gramEnd"/>
          </w:p>
        </w:tc>
        <w:tc>
          <w:tcPr>
            <w:tcW w:w="567" w:type="dxa"/>
            <w:vMerge/>
            <w:tcBorders>
              <w:left w:val="single" w:sz="4" w:space="0" w:color="000000"/>
              <w:right w:val="single" w:sz="4" w:space="0" w:color="000000"/>
            </w:tcBorders>
            <w:vAlign w:val="center"/>
          </w:tcPr>
          <w:p w14:paraId="41A42A92" w14:textId="77777777" w:rsidR="00381296" w:rsidRPr="00A2096A" w:rsidRDefault="00381296" w:rsidP="0036056B">
            <w:pPr>
              <w:spacing w:after="0"/>
              <w:rPr>
                <w:rFonts w:ascii="Times New Roman" w:hAnsi="Times New Roman"/>
                <w:sz w:val="20"/>
                <w:szCs w:val="20"/>
              </w:rPr>
            </w:pPr>
          </w:p>
        </w:tc>
        <w:tc>
          <w:tcPr>
            <w:tcW w:w="965" w:type="dxa"/>
            <w:vMerge/>
            <w:tcBorders>
              <w:left w:val="single" w:sz="4" w:space="0" w:color="000000"/>
              <w:right w:val="single" w:sz="4" w:space="0" w:color="000000"/>
            </w:tcBorders>
            <w:vAlign w:val="center"/>
          </w:tcPr>
          <w:p w14:paraId="52020891" w14:textId="77777777" w:rsidR="00381296" w:rsidRPr="00A2096A" w:rsidRDefault="00381296" w:rsidP="0036056B">
            <w:pPr>
              <w:spacing w:after="0"/>
              <w:rPr>
                <w:rFonts w:ascii="Times New Roman" w:hAnsi="Times New Roman"/>
                <w:sz w:val="20"/>
                <w:szCs w:val="20"/>
              </w:rPr>
            </w:pPr>
          </w:p>
        </w:tc>
      </w:tr>
      <w:tr w:rsidR="00381296" w:rsidRPr="00A2096A" w14:paraId="33C9FEAB" w14:textId="77777777" w:rsidTr="0036056B">
        <w:trPr>
          <w:trHeight w:val="137"/>
        </w:trPr>
        <w:tc>
          <w:tcPr>
            <w:tcW w:w="2269" w:type="dxa"/>
            <w:vMerge/>
            <w:tcBorders>
              <w:left w:val="single" w:sz="4" w:space="0" w:color="000000"/>
              <w:right w:val="single" w:sz="4" w:space="0" w:color="000000"/>
            </w:tcBorders>
            <w:vAlign w:val="center"/>
          </w:tcPr>
          <w:p w14:paraId="74DDBD79" w14:textId="77777777" w:rsidR="00381296" w:rsidRPr="00381296" w:rsidRDefault="00381296" w:rsidP="0036056B">
            <w:pPr>
              <w:spacing w:after="0"/>
              <w:rPr>
                <w:rFonts w:ascii="Times New Roman" w:hAnsi="Times New Roman"/>
                <w:color w:val="000000"/>
                <w:sz w:val="20"/>
                <w:szCs w:val="20"/>
              </w:rPr>
            </w:pPr>
          </w:p>
        </w:tc>
        <w:tc>
          <w:tcPr>
            <w:tcW w:w="2552" w:type="dxa"/>
            <w:tcBorders>
              <w:top w:val="single" w:sz="4" w:space="0" w:color="auto"/>
              <w:left w:val="single" w:sz="4" w:space="0" w:color="000000"/>
              <w:bottom w:val="single" w:sz="4" w:space="0" w:color="auto"/>
              <w:right w:val="single" w:sz="4" w:space="0" w:color="000000"/>
            </w:tcBorders>
            <w:vAlign w:val="center"/>
          </w:tcPr>
          <w:p w14:paraId="79BAD39F" w14:textId="77777777" w:rsidR="00381296" w:rsidRPr="00381296" w:rsidRDefault="00381296" w:rsidP="0036056B">
            <w:pPr>
              <w:spacing w:after="0"/>
              <w:jc w:val="center"/>
              <w:rPr>
                <w:rFonts w:ascii="Times New Roman" w:hAnsi="Times New Roman"/>
                <w:color w:val="000000"/>
                <w:sz w:val="20"/>
                <w:szCs w:val="20"/>
              </w:rPr>
            </w:pPr>
            <w:r w:rsidRPr="00381296">
              <w:rPr>
                <w:rFonts w:ascii="Times New Roman" w:eastAsiaTheme="minorEastAsia" w:hAnsi="Times New Roman"/>
                <w:sz w:val="20"/>
                <w:szCs w:val="20"/>
              </w:rPr>
              <w:t>Назначение</w:t>
            </w:r>
          </w:p>
        </w:tc>
        <w:tc>
          <w:tcPr>
            <w:tcW w:w="2267" w:type="dxa"/>
            <w:tcBorders>
              <w:top w:val="single" w:sz="4" w:space="0" w:color="auto"/>
              <w:left w:val="single" w:sz="4" w:space="0" w:color="000000"/>
              <w:bottom w:val="single" w:sz="4" w:space="0" w:color="auto"/>
              <w:right w:val="single" w:sz="4" w:space="0" w:color="000000"/>
            </w:tcBorders>
            <w:vAlign w:val="center"/>
          </w:tcPr>
          <w:p w14:paraId="0F5586F5" w14:textId="77777777" w:rsidR="00381296" w:rsidRPr="00381296" w:rsidRDefault="00381296" w:rsidP="0036056B">
            <w:pPr>
              <w:spacing w:after="0"/>
              <w:jc w:val="center"/>
              <w:rPr>
                <w:rFonts w:ascii="Times New Roman" w:hAnsi="Times New Roman"/>
                <w:color w:val="000000"/>
                <w:spacing w:val="-6"/>
                <w:sz w:val="20"/>
                <w:szCs w:val="20"/>
              </w:rPr>
            </w:pPr>
          </w:p>
        </w:tc>
        <w:tc>
          <w:tcPr>
            <w:tcW w:w="7116" w:type="dxa"/>
            <w:tcBorders>
              <w:top w:val="single" w:sz="4" w:space="0" w:color="auto"/>
              <w:left w:val="single" w:sz="4" w:space="0" w:color="000000"/>
              <w:bottom w:val="single" w:sz="4" w:space="0" w:color="auto"/>
              <w:right w:val="single" w:sz="4" w:space="0" w:color="000000"/>
            </w:tcBorders>
            <w:vAlign w:val="center"/>
          </w:tcPr>
          <w:p w14:paraId="5F2712C9" w14:textId="77777777" w:rsidR="00381296" w:rsidRPr="00381296" w:rsidRDefault="00381296" w:rsidP="0036056B">
            <w:pPr>
              <w:spacing w:after="0"/>
              <w:rPr>
                <w:rFonts w:ascii="Times New Roman" w:hAnsi="Times New Roman"/>
                <w:color w:val="000000"/>
                <w:spacing w:val="-6"/>
                <w:sz w:val="20"/>
                <w:szCs w:val="20"/>
              </w:rPr>
            </w:pPr>
            <w:r w:rsidRPr="00381296">
              <w:rPr>
                <w:rFonts w:ascii="Times New Roman" w:eastAsiaTheme="minorEastAsia" w:hAnsi="Times New Roman"/>
                <w:spacing w:val="-6"/>
                <w:sz w:val="20"/>
                <w:szCs w:val="20"/>
              </w:rPr>
              <w:t>Мясная продукция, предназначена для детского питания (для детей дошкольного возраста)</w:t>
            </w:r>
          </w:p>
        </w:tc>
        <w:tc>
          <w:tcPr>
            <w:tcW w:w="567" w:type="dxa"/>
            <w:vMerge/>
            <w:tcBorders>
              <w:left w:val="single" w:sz="4" w:space="0" w:color="000000"/>
              <w:right w:val="single" w:sz="4" w:space="0" w:color="000000"/>
            </w:tcBorders>
            <w:vAlign w:val="center"/>
          </w:tcPr>
          <w:p w14:paraId="7908822E" w14:textId="77777777" w:rsidR="00381296" w:rsidRPr="00A2096A" w:rsidRDefault="00381296" w:rsidP="0036056B">
            <w:pPr>
              <w:spacing w:after="0"/>
              <w:rPr>
                <w:rFonts w:ascii="Times New Roman" w:hAnsi="Times New Roman"/>
                <w:sz w:val="20"/>
                <w:szCs w:val="20"/>
              </w:rPr>
            </w:pPr>
          </w:p>
        </w:tc>
        <w:tc>
          <w:tcPr>
            <w:tcW w:w="965" w:type="dxa"/>
            <w:vMerge/>
            <w:tcBorders>
              <w:left w:val="single" w:sz="4" w:space="0" w:color="000000"/>
              <w:right w:val="single" w:sz="4" w:space="0" w:color="000000"/>
            </w:tcBorders>
            <w:vAlign w:val="center"/>
          </w:tcPr>
          <w:p w14:paraId="567724C2" w14:textId="77777777" w:rsidR="00381296" w:rsidRPr="00A2096A" w:rsidRDefault="00381296" w:rsidP="0036056B">
            <w:pPr>
              <w:spacing w:after="0"/>
              <w:rPr>
                <w:rFonts w:ascii="Times New Roman" w:hAnsi="Times New Roman"/>
                <w:sz w:val="20"/>
                <w:szCs w:val="20"/>
              </w:rPr>
            </w:pPr>
          </w:p>
        </w:tc>
      </w:tr>
      <w:tr w:rsidR="00381296" w:rsidRPr="00A2096A" w14:paraId="12A1610B" w14:textId="77777777" w:rsidTr="0036056B">
        <w:tc>
          <w:tcPr>
            <w:tcW w:w="2269" w:type="dxa"/>
            <w:vMerge w:val="restart"/>
            <w:tcBorders>
              <w:top w:val="single" w:sz="4" w:space="0" w:color="000000"/>
              <w:left w:val="single" w:sz="4" w:space="0" w:color="000000"/>
              <w:right w:val="single" w:sz="4" w:space="0" w:color="000000"/>
            </w:tcBorders>
            <w:shd w:val="clear" w:color="auto" w:fill="auto"/>
            <w:vAlign w:val="center"/>
          </w:tcPr>
          <w:p w14:paraId="673BB7F1" w14:textId="77777777" w:rsidR="00381296" w:rsidRPr="00381296" w:rsidRDefault="00381296" w:rsidP="0036056B">
            <w:pPr>
              <w:spacing w:after="0"/>
              <w:jc w:val="center"/>
              <w:rPr>
                <w:rFonts w:ascii="Times New Roman" w:hAnsi="Times New Roman"/>
                <w:color w:val="000000"/>
                <w:sz w:val="20"/>
                <w:szCs w:val="20"/>
              </w:rPr>
            </w:pPr>
            <w:r w:rsidRPr="00381296">
              <w:rPr>
                <w:rFonts w:ascii="Times New Roman" w:hAnsi="Times New Roman"/>
                <w:sz w:val="20"/>
                <w:szCs w:val="20"/>
              </w:rPr>
              <w:t>Сердце говяжье</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C7FE0" w14:textId="77777777" w:rsidR="00381296" w:rsidRPr="00381296" w:rsidRDefault="00381296" w:rsidP="0036056B">
            <w:pPr>
              <w:spacing w:after="0"/>
              <w:jc w:val="center"/>
              <w:rPr>
                <w:rFonts w:ascii="Times New Roman" w:hAnsi="Times New Roman"/>
                <w:sz w:val="20"/>
                <w:szCs w:val="20"/>
                <w:highlight w:val="yellow"/>
              </w:rPr>
            </w:pPr>
            <w:r w:rsidRPr="00381296">
              <w:rPr>
                <w:rFonts w:ascii="Times New Roman" w:hAnsi="Times New Roman"/>
                <w:sz w:val="20"/>
                <w:szCs w:val="20"/>
              </w:rPr>
              <w:t>Термическое состояние</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2A0B8" w14:textId="77777777" w:rsidR="00381296" w:rsidRPr="00381296" w:rsidRDefault="00381296" w:rsidP="0036056B">
            <w:pPr>
              <w:spacing w:after="0"/>
              <w:rPr>
                <w:rFonts w:ascii="Times New Roman" w:hAnsi="Times New Roman"/>
                <w:sz w:val="20"/>
                <w:szCs w:val="20"/>
              </w:rPr>
            </w:pPr>
          </w:p>
        </w:tc>
        <w:tc>
          <w:tcPr>
            <w:tcW w:w="71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CA5DB" w14:textId="77777777" w:rsidR="00381296" w:rsidRPr="00381296" w:rsidRDefault="00381296" w:rsidP="0036056B">
            <w:pPr>
              <w:spacing w:after="0"/>
              <w:jc w:val="center"/>
              <w:rPr>
                <w:rFonts w:ascii="Times New Roman" w:hAnsi="Times New Roman"/>
                <w:bCs/>
                <w:iCs/>
                <w:sz w:val="20"/>
                <w:szCs w:val="20"/>
                <w:highlight w:val="yellow"/>
              </w:rPr>
            </w:pPr>
            <w:r w:rsidRPr="00381296">
              <w:rPr>
                <w:rFonts w:ascii="Times New Roman" w:hAnsi="Times New Roman"/>
                <w:sz w:val="20"/>
                <w:szCs w:val="20"/>
              </w:rPr>
              <w:t>Замороженная</w:t>
            </w:r>
          </w:p>
        </w:tc>
        <w:tc>
          <w:tcPr>
            <w:tcW w:w="567" w:type="dxa"/>
            <w:vMerge w:val="restart"/>
            <w:tcBorders>
              <w:top w:val="single" w:sz="4" w:space="0" w:color="000000"/>
              <w:left w:val="single" w:sz="4" w:space="0" w:color="000000"/>
              <w:right w:val="single" w:sz="4" w:space="0" w:color="000000"/>
            </w:tcBorders>
            <w:shd w:val="clear" w:color="auto" w:fill="auto"/>
            <w:vAlign w:val="center"/>
          </w:tcPr>
          <w:p w14:paraId="36E3BBDE" w14:textId="77777777" w:rsidR="00381296" w:rsidRPr="00A2096A" w:rsidRDefault="00381296" w:rsidP="0036056B">
            <w:pPr>
              <w:spacing w:after="0"/>
              <w:jc w:val="center"/>
              <w:rPr>
                <w:rFonts w:ascii="Times New Roman" w:hAnsi="Times New Roman"/>
                <w:sz w:val="20"/>
                <w:szCs w:val="20"/>
              </w:rPr>
            </w:pPr>
            <w:r>
              <w:rPr>
                <w:rFonts w:ascii="Times New Roman" w:hAnsi="Times New Roman"/>
                <w:sz w:val="20"/>
                <w:szCs w:val="20"/>
              </w:rPr>
              <w:t>кг</w:t>
            </w:r>
          </w:p>
        </w:tc>
        <w:tc>
          <w:tcPr>
            <w:tcW w:w="965" w:type="dxa"/>
            <w:vMerge w:val="restart"/>
            <w:tcBorders>
              <w:top w:val="single" w:sz="4" w:space="0" w:color="000000"/>
              <w:left w:val="single" w:sz="4" w:space="0" w:color="000000"/>
              <w:right w:val="single" w:sz="4" w:space="0" w:color="000000"/>
            </w:tcBorders>
            <w:shd w:val="clear" w:color="auto" w:fill="auto"/>
            <w:vAlign w:val="center"/>
          </w:tcPr>
          <w:p w14:paraId="59AB1069" w14:textId="77777777" w:rsidR="00381296" w:rsidRPr="00A2096A" w:rsidRDefault="00381296" w:rsidP="0036056B">
            <w:pPr>
              <w:spacing w:after="0"/>
              <w:jc w:val="center"/>
              <w:rPr>
                <w:rFonts w:ascii="Times New Roman" w:hAnsi="Times New Roman"/>
                <w:sz w:val="20"/>
                <w:szCs w:val="20"/>
              </w:rPr>
            </w:pPr>
            <w:r>
              <w:rPr>
                <w:rFonts w:ascii="Times New Roman" w:hAnsi="Times New Roman"/>
                <w:sz w:val="20"/>
                <w:szCs w:val="20"/>
              </w:rPr>
              <w:t>236</w:t>
            </w:r>
          </w:p>
        </w:tc>
      </w:tr>
      <w:tr w:rsidR="00381296" w:rsidRPr="00A2096A" w14:paraId="2F9BBA27" w14:textId="77777777" w:rsidTr="0036056B">
        <w:tc>
          <w:tcPr>
            <w:tcW w:w="2269" w:type="dxa"/>
            <w:vMerge/>
            <w:tcBorders>
              <w:left w:val="single" w:sz="4" w:space="0" w:color="000000"/>
              <w:right w:val="single" w:sz="4" w:space="0" w:color="000000"/>
            </w:tcBorders>
            <w:vAlign w:val="center"/>
          </w:tcPr>
          <w:p w14:paraId="54148EC1" w14:textId="77777777" w:rsidR="00381296" w:rsidRPr="00381296" w:rsidRDefault="00381296" w:rsidP="0036056B">
            <w:pPr>
              <w:spacing w:after="0"/>
              <w:rPr>
                <w:rFonts w:ascii="Times New Roman" w:hAnsi="Times New Roman"/>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3B55EF3" w14:textId="77777777" w:rsidR="00381296" w:rsidRPr="00381296" w:rsidRDefault="00381296" w:rsidP="0036056B">
            <w:pPr>
              <w:spacing w:after="0"/>
              <w:jc w:val="center"/>
              <w:rPr>
                <w:rFonts w:ascii="Times New Roman" w:hAnsi="Times New Roman"/>
                <w:sz w:val="20"/>
                <w:szCs w:val="20"/>
                <w:highlight w:val="yellow"/>
              </w:rPr>
            </w:pPr>
            <w:r w:rsidRPr="00381296">
              <w:rPr>
                <w:rFonts w:ascii="Times New Roman" w:hAnsi="Times New Roman"/>
                <w:sz w:val="20"/>
                <w:szCs w:val="20"/>
                <w:lang w:eastAsia="ru-RU"/>
              </w:rPr>
              <w:t>Внешний вид</w:t>
            </w:r>
          </w:p>
        </w:tc>
        <w:tc>
          <w:tcPr>
            <w:tcW w:w="2267" w:type="dxa"/>
            <w:tcBorders>
              <w:top w:val="single" w:sz="4" w:space="0" w:color="000000"/>
              <w:left w:val="single" w:sz="4" w:space="0" w:color="000000"/>
              <w:bottom w:val="single" w:sz="4" w:space="0" w:color="000000"/>
              <w:right w:val="single" w:sz="4" w:space="0" w:color="000000"/>
            </w:tcBorders>
            <w:vAlign w:val="center"/>
          </w:tcPr>
          <w:p w14:paraId="50086C24" w14:textId="77777777" w:rsidR="00381296" w:rsidRPr="00381296" w:rsidRDefault="00381296" w:rsidP="0036056B">
            <w:pPr>
              <w:spacing w:after="0"/>
              <w:jc w:val="both"/>
              <w:rPr>
                <w:rFonts w:ascii="Times New Roman" w:hAnsi="Times New Roman"/>
                <w:sz w:val="20"/>
                <w:szCs w:val="20"/>
              </w:rPr>
            </w:pPr>
          </w:p>
        </w:tc>
        <w:tc>
          <w:tcPr>
            <w:tcW w:w="7116" w:type="dxa"/>
            <w:tcBorders>
              <w:top w:val="single" w:sz="4" w:space="0" w:color="000000"/>
              <w:left w:val="single" w:sz="4" w:space="0" w:color="000000"/>
              <w:bottom w:val="single" w:sz="4" w:space="0" w:color="000000"/>
              <w:right w:val="single" w:sz="4" w:space="0" w:color="000000"/>
            </w:tcBorders>
            <w:vAlign w:val="center"/>
          </w:tcPr>
          <w:p w14:paraId="6E296F13" w14:textId="77777777" w:rsidR="00381296" w:rsidRPr="00381296" w:rsidRDefault="00381296" w:rsidP="0036056B">
            <w:pPr>
              <w:spacing w:after="0"/>
              <w:jc w:val="center"/>
              <w:rPr>
                <w:rFonts w:ascii="Times New Roman" w:hAnsi="Times New Roman"/>
                <w:bCs/>
                <w:iCs/>
                <w:sz w:val="20"/>
                <w:szCs w:val="20"/>
                <w:highlight w:val="yellow"/>
              </w:rPr>
            </w:pPr>
            <w:r w:rsidRPr="00381296">
              <w:rPr>
                <w:rFonts w:ascii="Times New Roman" w:hAnsi="Times New Roman"/>
                <w:color w:val="000000"/>
                <w:sz w:val="20"/>
                <w:szCs w:val="20"/>
                <w:lang w:eastAsia="ru-RU"/>
              </w:rPr>
              <w:t>Без сердечной сумки и наружных кровеносных сосудов, с плотно прилегающим на внешней поверхности жиром; с продольными и поперечными разрезами со стороны полостей, промыто от крови и загрязнений.</w:t>
            </w:r>
          </w:p>
        </w:tc>
        <w:tc>
          <w:tcPr>
            <w:tcW w:w="567" w:type="dxa"/>
            <w:vMerge/>
            <w:tcBorders>
              <w:left w:val="single" w:sz="4" w:space="0" w:color="000000"/>
              <w:right w:val="single" w:sz="4" w:space="0" w:color="000000"/>
            </w:tcBorders>
            <w:vAlign w:val="center"/>
          </w:tcPr>
          <w:p w14:paraId="46972F7A" w14:textId="77777777" w:rsidR="00381296" w:rsidRPr="00A2096A" w:rsidRDefault="00381296" w:rsidP="0036056B">
            <w:pPr>
              <w:spacing w:after="0"/>
              <w:rPr>
                <w:rFonts w:ascii="Times New Roman" w:hAnsi="Times New Roman"/>
                <w:sz w:val="20"/>
                <w:szCs w:val="20"/>
              </w:rPr>
            </w:pPr>
          </w:p>
        </w:tc>
        <w:tc>
          <w:tcPr>
            <w:tcW w:w="965" w:type="dxa"/>
            <w:vMerge/>
            <w:tcBorders>
              <w:left w:val="single" w:sz="4" w:space="0" w:color="000000"/>
              <w:right w:val="single" w:sz="4" w:space="0" w:color="000000"/>
            </w:tcBorders>
            <w:vAlign w:val="center"/>
          </w:tcPr>
          <w:p w14:paraId="310533A9" w14:textId="77777777" w:rsidR="00381296" w:rsidRPr="00A2096A" w:rsidRDefault="00381296" w:rsidP="0036056B">
            <w:pPr>
              <w:spacing w:after="0"/>
              <w:rPr>
                <w:rFonts w:ascii="Times New Roman" w:hAnsi="Times New Roman"/>
                <w:sz w:val="20"/>
                <w:szCs w:val="20"/>
              </w:rPr>
            </w:pPr>
          </w:p>
        </w:tc>
      </w:tr>
      <w:tr w:rsidR="00381296" w:rsidRPr="00A2096A" w14:paraId="322DB720" w14:textId="77777777" w:rsidTr="0036056B">
        <w:tc>
          <w:tcPr>
            <w:tcW w:w="2269" w:type="dxa"/>
            <w:vMerge/>
            <w:tcBorders>
              <w:left w:val="single" w:sz="4" w:space="0" w:color="000000"/>
              <w:right w:val="single" w:sz="4" w:space="0" w:color="000000"/>
            </w:tcBorders>
            <w:vAlign w:val="center"/>
          </w:tcPr>
          <w:p w14:paraId="04414942" w14:textId="77777777" w:rsidR="00381296" w:rsidRPr="00381296" w:rsidRDefault="00381296" w:rsidP="0036056B">
            <w:pPr>
              <w:spacing w:after="0"/>
              <w:rPr>
                <w:rFonts w:ascii="Times New Roman" w:hAnsi="Times New Roman"/>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7A40958" w14:textId="77777777" w:rsidR="00381296" w:rsidRPr="00381296" w:rsidRDefault="00381296" w:rsidP="0036056B">
            <w:pPr>
              <w:widowControl w:val="0"/>
              <w:spacing w:after="0"/>
              <w:jc w:val="center"/>
              <w:rPr>
                <w:rFonts w:ascii="Times New Roman" w:hAnsi="Times New Roman"/>
                <w:color w:val="000000"/>
                <w:sz w:val="20"/>
                <w:szCs w:val="20"/>
              </w:rPr>
            </w:pPr>
            <w:r w:rsidRPr="00381296">
              <w:rPr>
                <w:rFonts w:ascii="Times New Roman" w:hAnsi="Times New Roman"/>
                <w:color w:val="000000"/>
                <w:sz w:val="20"/>
                <w:szCs w:val="20"/>
              </w:rPr>
              <w:t>Запах</w:t>
            </w:r>
          </w:p>
        </w:tc>
        <w:tc>
          <w:tcPr>
            <w:tcW w:w="2267" w:type="dxa"/>
            <w:tcBorders>
              <w:top w:val="single" w:sz="4" w:space="0" w:color="000000"/>
              <w:left w:val="single" w:sz="4" w:space="0" w:color="000000"/>
              <w:bottom w:val="single" w:sz="4" w:space="0" w:color="000000"/>
              <w:right w:val="single" w:sz="4" w:space="0" w:color="000000"/>
            </w:tcBorders>
            <w:vAlign w:val="center"/>
          </w:tcPr>
          <w:p w14:paraId="4B0760CA" w14:textId="77777777" w:rsidR="00381296" w:rsidRPr="00381296" w:rsidRDefault="00381296" w:rsidP="0036056B">
            <w:pPr>
              <w:widowControl w:val="0"/>
              <w:spacing w:after="0"/>
              <w:jc w:val="center"/>
              <w:rPr>
                <w:rFonts w:ascii="Times New Roman" w:hAnsi="Times New Roman"/>
                <w:color w:val="000000"/>
                <w:sz w:val="20"/>
                <w:szCs w:val="20"/>
              </w:rPr>
            </w:pPr>
          </w:p>
        </w:tc>
        <w:tc>
          <w:tcPr>
            <w:tcW w:w="7116" w:type="dxa"/>
            <w:tcBorders>
              <w:top w:val="single" w:sz="4" w:space="0" w:color="000000"/>
              <w:left w:val="single" w:sz="4" w:space="0" w:color="000000"/>
              <w:bottom w:val="single" w:sz="4" w:space="0" w:color="000000"/>
              <w:right w:val="single" w:sz="4" w:space="0" w:color="000000"/>
            </w:tcBorders>
            <w:vAlign w:val="center"/>
          </w:tcPr>
          <w:p w14:paraId="75190DD4" w14:textId="77777777" w:rsidR="00381296" w:rsidRPr="00381296" w:rsidRDefault="00381296" w:rsidP="0036056B">
            <w:pPr>
              <w:widowControl w:val="0"/>
              <w:spacing w:after="0"/>
              <w:jc w:val="center"/>
              <w:rPr>
                <w:rFonts w:ascii="Times New Roman" w:hAnsi="Times New Roman"/>
                <w:i/>
                <w:color w:val="000000"/>
                <w:sz w:val="20"/>
                <w:szCs w:val="20"/>
              </w:rPr>
            </w:pPr>
            <w:proofErr w:type="gramStart"/>
            <w:r w:rsidRPr="00381296">
              <w:rPr>
                <w:rFonts w:ascii="Times New Roman" w:eastAsia="Times New Roman" w:hAnsi="Times New Roman"/>
                <w:sz w:val="20"/>
                <w:szCs w:val="20"/>
              </w:rPr>
              <w:t>Свойственный</w:t>
            </w:r>
            <w:proofErr w:type="gramEnd"/>
            <w:r w:rsidRPr="00381296">
              <w:rPr>
                <w:rFonts w:ascii="Times New Roman" w:eastAsia="Times New Roman" w:hAnsi="Times New Roman"/>
                <w:sz w:val="20"/>
                <w:szCs w:val="20"/>
              </w:rPr>
              <w:t xml:space="preserve"> доброкачественным субпродуктам, характерный для конкретного наименования, без постороннего запаха</w:t>
            </w:r>
          </w:p>
        </w:tc>
        <w:tc>
          <w:tcPr>
            <w:tcW w:w="567" w:type="dxa"/>
            <w:vMerge/>
            <w:tcBorders>
              <w:left w:val="single" w:sz="4" w:space="0" w:color="000000"/>
              <w:right w:val="single" w:sz="4" w:space="0" w:color="000000"/>
            </w:tcBorders>
            <w:vAlign w:val="center"/>
          </w:tcPr>
          <w:p w14:paraId="5D348629" w14:textId="77777777" w:rsidR="00381296" w:rsidRPr="00A2096A" w:rsidRDefault="00381296" w:rsidP="0036056B">
            <w:pPr>
              <w:spacing w:after="0"/>
              <w:rPr>
                <w:rFonts w:ascii="Times New Roman" w:hAnsi="Times New Roman"/>
                <w:sz w:val="20"/>
                <w:szCs w:val="20"/>
              </w:rPr>
            </w:pPr>
          </w:p>
        </w:tc>
        <w:tc>
          <w:tcPr>
            <w:tcW w:w="965" w:type="dxa"/>
            <w:vMerge/>
            <w:tcBorders>
              <w:left w:val="single" w:sz="4" w:space="0" w:color="000000"/>
              <w:right w:val="single" w:sz="4" w:space="0" w:color="000000"/>
            </w:tcBorders>
            <w:vAlign w:val="center"/>
          </w:tcPr>
          <w:p w14:paraId="430BAE62" w14:textId="77777777" w:rsidR="00381296" w:rsidRPr="00A2096A" w:rsidRDefault="00381296" w:rsidP="0036056B">
            <w:pPr>
              <w:spacing w:after="0"/>
              <w:rPr>
                <w:rFonts w:ascii="Times New Roman" w:hAnsi="Times New Roman"/>
                <w:sz w:val="20"/>
                <w:szCs w:val="20"/>
              </w:rPr>
            </w:pPr>
          </w:p>
        </w:tc>
      </w:tr>
      <w:tr w:rsidR="00381296" w:rsidRPr="00A2096A" w14:paraId="5B78C636" w14:textId="77777777" w:rsidTr="0036056B">
        <w:tc>
          <w:tcPr>
            <w:tcW w:w="2269" w:type="dxa"/>
            <w:vMerge/>
            <w:tcBorders>
              <w:left w:val="single" w:sz="4" w:space="0" w:color="000000"/>
              <w:right w:val="single" w:sz="4" w:space="0" w:color="000000"/>
            </w:tcBorders>
            <w:vAlign w:val="center"/>
          </w:tcPr>
          <w:p w14:paraId="1ED71215" w14:textId="77777777" w:rsidR="00381296" w:rsidRPr="00381296" w:rsidRDefault="00381296" w:rsidP="0036056B">
            <w:pPr>
              <w:spacing w:after="0"/>
              <w:rPr>
                <w:rFonts w:ascii="Times New Roman" w:hAnsi="Times New Roman"/>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BDD5FBC" w14:textId="77777777" w:rsidR="00381296" w:rsidRPr="00381296" w:rsidRDefault="00381296" w:rsidP="0036056B">
            <w:pPr>
              <w:spacing w:after="0"/>
              <w:jc w:val="center"/>
              <w:rPr>
                <w:rFonts w:ascii="Times New Roman" w:hAnsi="Times New Roman"/>
                <w:color w:val="000000"/>
                <w:sz w:val="20"/>
                <w:szCs w:val="20"/>
              </w:rPr>
            </w:pPr>
            <w:r w:rsidRPr="00381296">
              <w:rPr>
                <w:rFonts w:ascii="Times New Roman" w:hAnsi="Times New Roman"/>
                <w:color w:val="000000"/>
                <w:sz w:val="20"/>
                <w:szCs w:val="20"/>
              </w:rPr>
              <w:t>Цвет</w:t>
            </w:r>
          </w:p>
        </w:tc>
        <w:tc>
          <w:tcPr>
            <w:tcW w:w="2267" w:type="dxa"/>
            <w:tcBorders>
              <w:top w:val="single" w:sz="4" w:space="0" w:color="000000"/>
              <w:left w:val="single" w:sz="4" w:space="0" w:color="000000"/>
              <w:bottom w:val="single" w:sz="4" w:space="0" w:color="000000"/>
              <w:right w:val="single" w:sz="4" w:space="0" w:color="000000"/>
            </w:tcBorders>
            <w:vAlign w:val="center"/>
          </w:tcPr>
          <w:p w14:paraId="36AE7A4D" w14:textId="77777777" w:rsidR="00381296" w:rsidRPr="00381296" w:rsidRDefault="00381296" w:rsidP="0036056B">
            <w:pPr>
              <w:spacing w:after="0"/>
              <w:jc w:val="center"/>
              <w:rPr>
                <w:rFonts w:ascii="Times New Roman" w:hAnsi="Times New Roman"/>
                <w:color w:val="000000"/>
                <w:spacing w:val="-6"/>
                <w:sz w:val="20"/>
                <w:szCs w:val="20"/>
              </w:rPr>
            </w:pPr>
          </w:p>
        </w:tc>
        <w:tc>
          <w:tcPr>
            <w:tcW w:w="7116" w:type="dxa"/>
            <w:tcBorders>
              <w:top w:val="single" w:sz="4" w:space="0" w:color="000000"/>
              <w:left w:val="single" w:sz="4" w:space="0" w:color="000000"/>
              <w:bottom w:val="single" w:sz="4" w:space="0" w:color="000000"/>
              <w:right w:val="single" w:sz="4" w:space="0" w:color="000000"/>
            </w:tcBorders>
            <w:vAlign w:val="center"/>
          </w:tcPr>
          <w:p w14:paraId="5E96AEFE" w14:textId="77777777" w:rsidR="00381296" w:rsidRPr="00381296" w:rsidRDefault="00381296" w:rsidP="0036056B">
            <w:pPr>
              <w:spacing w:after="0"/>
              <w:jc w:val="both"/>
              <w:rPr>
                <w:rFonts w:ascii="Times New Roman" w:hAnsi="Times New Roman"/>
                <w:color w:val="000000"/>
                <w:sz w:val="20"/>
                <w:szCs w:val="20"/>
              </w:rPr>
            </w:pPr>
            <w:r w:rsidRPr="00381296">
              <w:rPr>
                <w:rFonts w:ascii="Times New Roman" w:hAnsi="Times New Roman"/>
                <w:sz w:val="20"/>
                <w:szCs w:val="20"/>
                <w:lang w:eastAsia="ru-RU"/>
              </w:rPr>
              <w:t xml:space="preserve">От красного   </w:t>
            </w:r>
            <w:proofErr w:type="gramStart"/>
            <w:r w:rsidRPr="00381296">
              <w:rPr>
                <w:rFonts w:ascii="Times New Roman" w:hAnsi="Times New Roman"/>
                <w:sz w:val="20"/>
                <w:szCs w:val="20"/>
                <w:lang w:eastAsia="ru-RU"/>
              </w:rPr>
              <w:t>до</w:t>
            </w:r>
            <w:proofErr w:type="gramEnd"/>
            <w:r w:rsidRPr="00381296">
              <w:rPr>
                <w:rFonts w:ascii="Times New Roman" w:hAnsi="Times New Roman"/>
                <w:sz w:val="20"/>
                <w:szCs w:val="20"/>
                <w:lang w:eastAsia="ru-RU"/>
              </w:rPr>
              <w:t xml:space="preserve"> темно-красного с оттенками</w:t>
            </w:r>
          </w:p>
        </w:tc>
        <w:tc>
          <w:tcPr>
            <w:tcW w:w="567" w:type="dxa"/>
            <w:vMerge/>
            <w:tcBorders>
              <w:left w:val="single" w:sz="4" w:space="0" w:color="000000"/>
              <w:right w:val="single" w:sz="4" w:space="0" w:color="000000"/>
            </w:tcBorders>
            <w:vAlign w:val="center"/>
          </w:tcPr>
          <w:p w14:paraId="55C42A01" w14:textId="77777777" w:rsidR="00381296" w:rsidRPr="00A2096A" w:rsidRDefault="00381296" w:rsidP="0036056B">
            <w:pPr>
              <w:spacing w:after="0"/>
              <w:rPr>
                <w:rFonts w:ascii="Times New Roman" w:hAnsi="Times New Roman"/>
                <w:sz w:val="20"/>
                <w:szCs w:val="20"/>
              </w:rPr>
            </w:pPr>
          </w:p>
        </w:tc>
        <w:tc>
          <w:tcPr>
            <w:tcW w:w="965" w:type="dxa"/>
            <w:vMerge/>
            <w:tcBorders>
              <w:left w:val="single" w:sz="4" w:space="0" w:color="000000"/>
              <w:right w:val="single" w:sz="4" w:space="0" w:color="000000"/>
            </w:tcBorders>
            <w:vAlign w:val="center"/>
          </w:tcPr>
          <w:p w14:paraId="618C3922" w14:textId="77777777" w:rsidR="00381296" w:rsidRPr="00A2096A" w:rsidRDefault="00381296" w:rsidP="0036056B">
            <w:pPr>
              <w:spacing w:after="0"/>
              <w:rPr>
                <w:rFonts w:ascii="Times New Roman" w:hAnsi="Times New Roman"/>
                <w:sz w:val="20"/>
                <w:szCs w:val="20"/>
              </w:rPr>
            </w:pPr>
          </w:p>
        </w:tc>
      </w:tr>
      <w:tr w:rsidR="00381296" w:rsidRPr="00A2096A" w14:paraId="6B47A996" w14:textId="77777777" w:rsidTr="0036056B">
        <w:tc>
          <w:tcPr>
            <w:tcW w:w="2269" w:type="dxa"/>
            <w:vMerge/>
            <w:tcBorders>
              <w:left w:val="single" w:sz="4" w:space="0" w:color="000000"/>
              <w:right w:val="single" w:sz="4" w:space="0" w:color="000000"/>
            </w:tcBorders>
            <w:vAlign w:val="center"/>
          </w:tcPr>
          <w:p w14:paraId="4358DEEF" w14:textId="77777777" w:rsidR="00381296" w:rsidRPr="00381296" w:rsidRDefault="00381296" w:rsidP="0036056B">
            <w:pPr>
              <w:spacing w:after="0"/>
              <w:rPr>
                <w:rFonts w:ascii="Times New Roman" w:hAnsi="Times New Roman"/>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36D3E15" w14:textId="77777777" w:rsidR="00381296" w:rsidRPr="00381296" w:rsidRDefault="00381296" w:rsidP="0036056B">
            <w:pPr>
              <w:spacing w:after="0"/>
              <w:jc w:val="center"/>
              <w:rPr>
                <w:rFonts w:ascii="Times New Roman" w:hAnsi="Times New Roman"/>
                <w:color w:val="000000"/>
                <w:sz w:val="20"/>
                <w:szCs w:val="20"/>
                <w:highlight w:val="yellow"/>
              </w:rPr>
            </w:pPr>
            <w:r w:rsidRPr="00381296">
              <w:rPr>
                <w:rFonts w:ascii="Times New Roman" w:hAnsi="Times New Roman"/>
                <w:sz w:val="20"/>
                <w:szCs w:val="20"/>
              </w:rPr>
              <w:t>Упаковка</w:t>
            </w:r>
          </w:p>
        </w:tc>
        <w:tc>
          <w:tcPr>
            <w:tcW w:w="2267" w:type="dxa"/>
            <w:tcBorders>
              <w:top w:val="single" w:sz="4" w:space="0" w:color="000000"/>
              <w:left w:val="single" w:sz="4" w:space="0" w:color="000000"/>
              <w:bottom w:val="single" w:sz="4" w:space="0" w:color="000000"/>
              <w:right w:val="single" w:sz="4" w:space="0" w:color="000000"/>
            </w:tcBorders>
            <w:vAlign w:val="center"/>
          </w:tcPr>
          <w:p w14:paraId="50F37B80" w14:textId="77777777" w:rsidR="00381296" w:rsidRPr="00381296" w:rsidRDefault="00381296" w:rsidP="0036056B">
            <w:pPr>
              <w:spacing w:after="0"/>
              <w:jc w:val="center"/>
              <w:rPr>
                <w:rFonts w:ascii="Times New Roman" w:hAnsi="Times New Roman"/>
                <w:color w:val="000000"/>
                <w:spacing w:val="-6"/>
                <w:sz w:val="20"/>
                <w:szCs w:val="20"/>
              </w:rPr>
            </w:pPr>
          </w:p>
        </w:tc>
        <w:tc>
          <w:tcPr>
            <w:tcW w:w="7116" w:type="dxa"/>
            <w:tcBorders>
              <w:top w:val="single" w:sz="4" w:space="0" w:color="000000"/>
              <w:left w:val="single" w:sz="4" w:space="0" w:color="000000"/>
              <w:bottom w:val="single" w:sz="4" w:space="0" w:color="000000"/>
              <w:right w:val="single" w:sz="4" w:space="0" w:color="000000"/>
            </w:tcBorders>
            <w:vAlign w:val="center"/>
          </w:tcPr>
          <w:p w14:paraId="27D5CF78" w14:textId="77777777" w:rsidR="00381296" w:rsidRPr="00381296" w:rsidRDefault="00381296" w:rsidP="0036056B">
            <w:pPr>
              <w:spacing w:after="0"/>
              <w:rPr>
                <w:rFonts w:ascii="Times New Roman" w:hAnsi="Times New Roman"/>
                <w:color w:val="000000"/>
                <w:spacing w:val="-6"/>
                <w:sz w:val="20"/>
                <w:szCs w:val="20"/>
              </w:rPr>
            </w:pPr>
            <w:r w:rsidRPr="00381296">
              <w:rPr>
                <w:rFonts w:ascii="Times New Roman" w:hAnsi="Times New Roman"/>
                <w:color w:val="000000"/>
                <w:spacing w:val="-6"/>
                <w:sz w:val="20"/>
                <w:szCs w:val="20"/>
              </w:rPr>
              <w:t>Наличие потребительской упаковки</w:t>
            </w:r>
          </w:p>
        </w:tc>
        <w:tc>
          <w:tcPr>
            <w:tcW w:w="567" w:type="dxa"/>
            <w:vMerge/>
            <w:tcBorders>
              <w:left w:val="single" w:sz="4" w:space="0" w:color="000000"/>
              <w:right w:val="single" w:sz="4" w:space="0" w:color="000000"/>
            </w:tcBorders>
            <w:vAlign w:val="center"/>
          </w:tcPr>
          <w:p w14:paraId="5084ECA2" w14:textId="77777777" w:rsidR="00381296" w:rsidRPr="00A2096A" w:rsidRDefault="00381296" w:rsidP="0036056B">
            <w:pPr>
              <w:spacing w:after="0"/>
              <w:rPr>
                <w:rFonts w:ascii="Times New Roman" w:hAnsi="Times New Roman"/>
                <w:sz w:val="20"/>
                <w:szCs w:val="20"/>
              </w:rPr>
            </w:pPr>
          </w:p>
        </w:tc>
        <w:tc>
          <w:tcPr>
            <w:tcW w:w="965" w:type="dxa"/>
            <w:vMerge/>
            <w:tcBorders>
              <w:left w:val="single" w:sz="4" w:space="0" w:color="000000"/>
              <w:right w:val="single" w:sz="4" w:space="0" w:color="000000"/>
            </w:tcBorders>
            <w:vAlign w:val="center"/>
          </w:tcPr>
          <w:p w14:paraId="1676EBFB" w14:textId="77777777" w:rsidR="00381296" w:rsidRPr="00A2096A" w:rsidRDefault="00381296" w:rsidP="0036056B">
            <w:pPr>
              <w:spacing w:after="0"/>
              <w:rPr>
                <w:rFonts w:ascii="Times New Roman" w:hAnsi="Times New Roman"/>
                <w:sz w:val="20"/>
                <w:szCs w:val="20"/>
              </w:rPr>
            </w:pPr>
          </w:p>
        </w:tc>
      </w:tr>
      <w:tr w:rsidR="00381296" w:rsidRPr="00A2096A" w14:paraId="33F74968" w14:textId="77777777" w:rsidTr="0036056B">
        <w:trPr>
          <w:trHeight w:val="125"/>
        </w:trPr>
        <w:tc>
          <w:tcPr>
            <w:tcW w:w="2269" w:type="dxa"/>
            <w:vMerge/>
            <w:tcBorders>
              <w:left w:val="single" w:sz="4" w:space="0" w:color="000000"/>
              <w:right w:val="single" w:sz="4" w:space="0" w:color="000000"/>
            </w:tcBorders>
            <w:vAlign w:val="center"/>
          </w:tcPr>
          <w:p w14:paraId="3741E28B" w14:textId="77777777" w:rsidR="00381296" w:rsidRPr="00381296" w:rsidRDefault="00381296" w:rsidP="0036056B">
            <w:pPr>
              <w:spacing w:after="0"/>
              <w:rPr>
                <w:rFonts w:ascii="Times New Roman" w:hAnsi="Times New Roman"/>
                <w:color w:val="000000"/>
                <w:sz w:val="20"/>
                <w:szCs w:val="20"/>
              </w:rPr>
            </w:pPr>
          </w:p>
        </w:tc>
        <w:tc>
          <w:tcPr>
            <w:tcW w:w="2552" w:type="dxa"/>
            <w:tcBorders>
              <w:top w:val="single" w:sz="4" w:space="0" w:color="000000"/>
              <w:left w:val="single" w:sz="4" w:space="0" w:color="000000"/>
              <w:bottom w:val="single" w:sz="4" w:space="0" w:color="auto"/>
              <w:right w:val="single" w:sz="4" w:space="0" w:color="000000"/>
            </w:tcBorders>
            <w:vAlign w:val="center"/>
          </w:tcPr>
          <w:p w14:paraId="759CBC7E" w14:textId="77777777" w:rsidR="00381296" w:rsidRPr="00381296" w:rsidRDefault="00381296" w:rsidP="0036056B">
            <w:pPr>
              <w:spacing w:after="0"/>
              <w:jc w:val="center"/>
              <w:rPr>
                <w:rFonts w:ascii="Times New Roman" w:hAnsi="Times New Roman"/>
                <w:color w:val="000000"/>
                <w:sz w:val="20"/>
                <w:szCs w:val="20"/>
              </w:rPr>
            </w:pPr>
            <w:r w:rsidRPr="00381296">
              <w:rPr>
                <w:rFonts w:ascii="Times New Roman" w:hAnsi="Times New Roman"/>
                <w:sz w:val="20"/>
                <w:szCs w:val="20"/>
              </w:rPr>
              <w:t>Вес</w:t>
            </w:r>
          </w:p>
        </w:tc>
        <w:tc>
          <w:tcPr>
            <w:tcW w:w="2267" w:type="dxa"/>
            <w:tcBorders>
              <w:top w:val="single" w:sz="4" w:space="0" w:color="000000"/>
              <w:left w:val="single" w:sz="4" w:space="0" w:color="000000"/>
              <w:bottom w:val="single" w:sz="4" w:space="0" w:color="auto"/>
              <w:right w:val="single" w:sz="4" w:space="0" w:color="000000"/>
            </w:tcBorders>
            <w:vAlign w:val="center"/>
          </w:tcPr>
          <w:p w14:paraId="18F8315A" w14:textId="77777777" w:rsidR="00381296" w:rsidRPr="00381296" w:rsidRDefault="00381296" w:rsidP="0036056B">
            <w:pPr>
              <w:spacing w:after="0"/>
              <w:jc w:val="center"/>
              <w:rPr>
                <w:rFonts w:ascii="Times New Roman" w:hAnsi="Times New Roman"/>
                <w:color w:val="000000"/>
                <w:spacing w:val="-6"/>
                <w:sz w:val="20"/>
                <w:szCs w:val="20"/>
              </w:rPr>
            </w:pPr>
          </w:p>
        </w:tc>
        <w:tc>
          <w:tcPr>
            <w:tcW w:w="7116" w:type="dxa"/>
            <w:tcBorders>
              <w:top w:val="single" w:sz="4" w:space="0" w:color="000000"/>
              <w:left w:val="single" w:sz="4" w:space="0" w:color="000000"/>
              <w:bottom w:val="single" w:sz="4" w:space="0" w:color="auto"/>
              <w:right w:val="single" w:sz="4" w:space="0" w:color="000000"/>
            </w:tcBorders>
            <w:vAlign w:val="center"/>
          </w:tcPr>
          <w:p w14:paraId="0489FBAD" w14:textId="77777777" w:rsidR="00381296" w:rsidRPr="00381296" w:rsidRDefault="00381296" w:rsidP="0036056B">
            <w:pPr>
              <w:spacing w:after="0"/>
              <w:rPr>
                <w:rFonts w:ascii="Times New Roman" w:hAnsi="Times New Roman"/>
                <w:color w:val="000000"/>
                <w:spacing w:val="-6"/>
                <w:sz w:val="20"/>
                <w:szCs w:val="20"/>
              </w:rPr>
            </w:pPr>
            <w:proofErr w:type="gramStart"/>
            <w:r w:rsidRPr="00381296">
              <w:rPr>
                <w:rFonts w:ascii="Times New Roman" w:hAnsi="Times New Roman"/>
                <w:spacing w:val="-6"/>
                <w:sz w:val="20"/>
                <w:szCs w:val="20"/>
              </w:rPr>
              <w:t xml:space="preserve">Не менее 5 не более 10 кг </w:t>
            </w:r>
            <w:r w:rsidRPr="00381296">
              <w:rPr>
                <w:rFonts w:ascii="Times New Roman" w:eastAsiaTheme="minorEastAsia" w:hAnsi="Times New Roman"/>
                <w:spacing w:val="-6"/>
                <w:sz w:val="20"/>
                <w:szCs w:val="20"/>
              </w:rPr>
              <w:t>(Участником не изменяется данный показатель.</w:t>
            </w:r>
            <w:proofErr w:type="gramEnd"/>
            <w:r w:rsidRPr="00381296">
              <w:rPr>
                <w:rFonts w:ascii="Times New Roman" w:eastAsiaTheme="minorEastAsia" w:hAnsi="Times New Roman"/>
                <w:spacing w:val="-6"/>
                <w:sz w:val="20"/>
                <w:szCs w:val="20"/>
              </w:rPr>
              <w:t xml:space="preserve"> </w:t>
            </w:r>
            <w:proofErr w:type="gramStart"/>
            <w:r w:rsidRPr="00381296">
              <w:rPr>
                <w:rFonts w:ascii="Times New Roman" w:eastAsiaTheme="minorEastAsia" w:hAnsi="Times New Roman"/>
                <w:spacing w:val="-6"/>
                <w:sz w:val="20"/>
                <w:szCs w:val="20"/>
              </w:rPr>
              <w:t>При поставке  мясной продукции обеспечивается вес каждого куска в пределах указанных значений)</w:t>
            </w:r>
            <w:proofErr w:type="gramEnd"/>
          </w:p>
        </w:tc>
        <w:tc>
          <w:tcPr>
            <w:tcW w:w="567" w:type="dxa"/>
            <w:vMerge/>
            <w:tcBorders>
              <w:left w:val="single" w:sz="4" w:space="0" w:color="000000"/>
              <w:right w:val="single" w:sz="4" w:space="0" w:color="000000"/>
            </w:tcBorders>
            <w:vAlign w:val="center"/>
          </w:tcPr>
          <w:p w14:paraId="3C88D53E" w14:textId="77777777" w:rsidR="00381296" w:rsidRPr="00A2096A" w:rsidRDefault="00381296" w:rsidP="0036056B">
            <w:pPr>
              <w:spacing w:after="0"/>
              <w:rPr>
                <w:rFonts w:ascii="Times New Roman" w:hAnsi="Times New Roman"/>
                <w:sz w:val="20"/>
                <w:szCs w:val="20"/>
              </w:rPr>
            </w:pPr>
          </w:p>
        </w:tc>
        <w:tc>
          <w:tcPr>
            <w:tcW w:w="965" w:type="dxa"/>
            <w:vMerge/>
            <w:tcBorders>
              <w:left w:val="single" w:sz="4" w:space="0" w:color="000000"/>
              <w:right w:val="single" w:sz="4" w:space="0" w:color="000000"/>
            </w:tcBorders>
            <w:vAlign w:val="center"/>
          </w:tcPr>
          <w:p w14:paraId="68698A9B" w14:textId="77777777" w:rsidR="00381296" w:rsidRPr="00A2096A" w:rsidRDefault="00381296" w:rsidP="0036056B">
            <w:pPr>
              <w:spacing w:after="0"/>
              <w:rPr>
                <w:rFonts w:ascii="Times New Roman" w:hAnsi="Times New Roman"/>
                <w:sz w:val="20"/>
                <w:szCs w:val="20"/>
              </w:rPr>
            </w:pPr>
          </w:p>
        </w:tc>
      </w:tr>
      <w:tr w:rsidR="00381296" w:rsidRPr="00A2096A" w14:paraId="6DF641F6" w14:textId="77777777" w:rsidTr="0036056B">
        <w:trPr>
          <w:trHeight w:val="137"/>
        </w:trPr>
        <w:tc>
          <w:tcPr>
            <w:tcW w:w="2269" w:type="dxa"/>
            <w:vMerge/>
            <w:tcBorders>
              <w:left w:val="single" w:sz="4" w:space="0" w:color="000000"/>
              <w:right w:val="single" w:sz="4" w:space="0" w:color="000000"/>
            </w:tcBorders>
            <w:vAlign w:val="center"/>
          </w:tcPr>
          <w:p w14:paraId="30C7E03E" w14:textId="77777777" w:rsidR="00381296" w:rsidRPr="00381296" w:rsidRDefault="00381296" w:rsidP="0036056B">
            <w:pPr>
              <w:spacing w:after="0"/>
              <w:rPr>
                <w:rFonts w:ascii="Times New Roman" w:hAnsi="Times New Roman"/>
                <w:color w:val="000000"/>
                <w:sz w:val="20"/>
                <w:szCs w:val="20"/>
              </w:rPr>
            </w:pPr>
          </w:p>
        </w:tc>
        <w:tc>
          <w:tcPr>
            <w:tcW w:w="2552" w:type="dxa"/>
            <w:tcBorders>
              <w:top w:val="single" w:sz="4" w:space="0" w:color="auto"/>
              <w:left w:val="single" w:sz="4" w:space="0" w:color="000000"/>
              <w:bottom w:val="single" w:sz="4" w:space="0" w:color="auto"/>
              <w:right w:val="single" w:sz="4" w:space="0" w:color="000000"/>
            </w:tcBorders>
            <w:vAlign w:val="center"/>
          </w:tcPr>
          <w:p w14:paraId="7EF26C9B" w14:textId="77777777" w:rsidR="00381296" w:rsidRPr="00381296" w:rsidRDefault="00381296" w:rsidP="0036056B">
            <w:pPr>
              <w:spacing w:after="0"/>
              <w:jc w:val="center"/>
              <w:rPr>
                <w:rFonts w:ascii="Times New Roman" w:hAnsi="Times New Roman"/>
                <w:color w:val="000000"/>
                <w:sz w:val="20"/>
                <w:szCs w:val="20"/>
              </w:rPr>
            </w:pPr>
            <w:r w:rsidRPr="00381296">
              <w:rPr>
                <w:rFonts w:ascii="Times New Roman" w:eastAsiaTheme="minorEastAsia" w:hAnsi="Times New Roman"/>
                <w:sz w:val="20"/>
                <w:szCs w:val="20"/>
              </w:rPr>
              <w:t>Назначение</w:t>
            </w:r>
          </w:p>
        </w:tc>
        <w:tc>
          <w:tcPr>
            <w:tcW w:w="2267" w:type="dxa"/>
            <w:tcBorders>
              <w:top w:val="single" w:sz="4" w:space="0" w:color="auto"/>
              <w:left w:val="single" w:sz="4" w:space="0" w:color="000000"/>
              <w:bottom w:val="single" w:sz="4" w:space="0" w:color="auto"/>
              <w:right w:val="single" w:sz="4" w:space="0" w:color="000000"/>
            </w:tcBorders>
            <w:vAlign w:val="center"/>
          </w:tcPr>
          <w:p w14:paraId="353D7E74" w14:textId="77777777" w:rsidR="00381296" w:rsidRPr="00381296" w:rsidRDefault="00381296" w:rsidP="0036056B">
            <w:pPr>
              <w:spacing w:after="0"/>
              <w:jc w:val="center"/>
              <w:rPr>
                <w:rFonts w:ascii="Times New Roman" w:hAnsi="Times New Roman"/>
                <w:color w:val="000000"/>
                <w:spacing w:val="-6"/>
                <w:sz w:val="20"/>
                <w:szCs w:val="20"/>
              </w:rPr>
            </w:pPr>
          </w:p>
        </w:tc>
        <w:tc>
          <w:tcPr>
            <w:tcW w:w="7116" w:type="dxa"/>
            <w:tcBorders>
              <w:top w:val="single" w:sz="4" w:space="0" w:color="auto"/>
              <w:left w:val="single" w:sz="4" w:space="0" w:color="000000"/>
              <w:bottom w:val="single" w:sz="4" w:space="0" w:color="auto"/>
              <w:right w:val="single" w:sz="4" w:space="0" w:color="000000"/>
            </w:tcBorders>
            <w:vAlign w:val="center"/>
          </w:tcPr>
          <w:p w14:paraId="132903A2" w14:textId="77777777" w:rsidR="00381296" w:rsidRPr="00381296" w:rsidRDefault="00381296" w:rsidP="0036056B">
            <w:pPr>
              <w:spacing w:after="0"/>
              <w:rPr>
                <w:rFonts w:ascii="Times New Roman" w:hAnsi="Times New Roman"/>
                <w:color w:val="000000"/>
                <w:spacing w:val="-6"/>
                <w:sz w:val="20"/>
                <w:szCs w:val="20"/>
              </w:rPr>
            </w:pPr>
            <w:r w:rsidRPr="00381296">
              <w:rPr>
                <w:rFonts w:ascii="Times New Roman" w:eastAsiaTheme="minorEastAsia" w:hAnsi="Times New Roman"/>
                <w:spacing w:val="-6"/>
                <w:sz w:val="20"/>
                <w:szCs w:val="20"/>
              </w:rPr>
              <w:t>Мясная продукция, предназначена для детского питания (для детей дошкольного возраста)</w:t>
            </w:r>
          </w:p>
        </w:tc>
        <w:tc>
          <w:tcPr>
            <w:tcW w:w="567" w:type="dxa"/>
            <w:vMerge/>
            <w:tcBorders>
              <w:left w:val="single" w:sz="4" w:space="0" w:color="000000"/>
              <w:right w:val="single" w:sz="4" w:space="0" w:color="000000"/>
            </w:tcBorders>
            <w:vAlign w:val="center"/>
          </w:tcPr>
          <w:p w14:paraId="277D0903" w14:textId="77777777" w:rsidR="00381296" w:rsidRPr="00A2096A" w:rsidRDefault="00381296" w:rsidP="0036056B">
            <w:pPr>
              <w:spacing w:after="0"/>
              <w:rPr>
                <w:rFonts w:ascii="Times New Roman" w:hAnsi="Times New Roman"/>
                <w:sz w:val="20"/>
                <w:szCs w:val="20"/>
              </w:rPr>
            </w:pPr>
          </w:p>
        </w:tc>
        <w:tc>
          <w:tcPr>
            <w:tcW w:w="965" w:type="dxa"/>
            <w:vMerge/>
            <w:tcBorders>
              <w:left w:val="single" w:sz="4" w:space="0" w:color="000000"/>
              <w:right w:val="single" w:sz="4" w:space="0" w:color="000000"/>
            </w:tcBorders>
            <w:vAlign w:val="center"/>
          </w:tcPr>
          <w:p w14:paraId="02CF838C" w14:textId="77777777" w:rsidR="00381296" w:rsidRPr="00A2096A" w:rsidRDefault="00381296" w:rsidP="0036056B">
            <w:pPr>
              <w:spacing w:after="0"/>
              <w:rPr>
                <w:rFonts w:ascii="Times New Roman" w:hAnsi="Times New Roman"/>
                <w:sz w:val="20"/>
                <w:szCs w:val="20"/>
              </w:rPr>
            </w:pPr>
          </w:p>
        </w:tc>
      </w:tr>
    </w:tbl>
    <w:p w14:paraId="2873B41F" w14:textId="77777777" w:rsidR="00381296" w:rsidRPr="00381296" w:rsidRDefault="00381296" w:rsidP="00381296">
      <w:pPr>
        <w:tabs>
          <w:tab w:val="num" w:pos="1000"/>
          <w:tab w:val="left" w:pos="1134"/>
          <w:tab w:val="num" w:pos="1284"/>
          <w:tab w:val="num" w:pos="1425"/>
        </w:tabs>
        <w:spacing w:after="0"/>
        <w:rPr>
          <w:rFonts w:cs="Calibri"/>
        </w:rPr>
      </w:pPr>
      <w:r w:rsidRPr="00381296">
        <w:rPr>
          <w:rFonts w:ascii="Times New Roman" w:hAnsi="Times New Roman"/>
        </w:rPr>
        <w:lastRenderedPageBreak/>
        <w:t xml:space="preserve">Остаточный срок годности поставляемого товара должен быть </w:t>
      </w:r>
      <w:r w:rsidRPr="00381296">
        <w:rPr>
          <w:rFonts w:ascii="Times New Roman" w:hAnsi="Times New Roman"/>
          <w:lang w:eastAsia="ar-SA"/>
        </w:rPr>
        <w:t>не менее 4 месяцев на момент поставки товара</w:t>
      </w:r>
      <w:r w:rsidRPr="00381296">
        <w:rPr>
          <w:rFonts w:cs="Calibri"/>
          <w:lang w:eastAsia="ar-SA"/>
        </w:rPr>
        <w:t>.</w:t>
      </w:r>
    </w:p>
    <w:p w14:paraId="7D84BFD1" w14:textId="77777777" w:rsidR="00F77C48" w:rsidRPr="00A92F7F" w:rsidRDefault="00F77C48" w:rsidP="00F77C48">
      <w:pPr>
        <w:spacing w:after="0" w:line="240" w:lineRule="auto"/>
        <w:contextualSpacing/>
        <w:jc w:val="both"/>
        <w:rPr>
          <w:rFonts w:ascii="Times New Roman" w:hAnsi="Times New Roman"/>
        </w:rPr>
      </w:pPr>
      <w:r>
        <w:rPr>
          <w:rFonts w:ascii="Times New Roman" w:hAnsi="Times New Roman"/>
        </w:rPr>
        <w:tab/>
      </w:r>
      <w:r w:rsidRPr="00A92F7F">
        <w:rPr>
          <w:rFonts w:ascii="Times New Roman" w:hAnsi="Times New Roman"/>
        </w:rPr>
        <w:t>1. Качество товара должно соответствовать требованиям следующих документов:</w:t>
      </w:r>
    </w:p>
    <w:p w14:paraId="68BFC35D" w14:textId="77777777" w:rsidR="00F77C48" w:rsidRPr="00A92F7F" w:rsidRDefault="00F77C48" w:rsidP="00F77C48">
      <w:pPr>
        <w:spacing w:after="0" w:line="240" w:lineRule="auto"/>
        <w:contextualSpacing/>
        <w:jc w:val="both"/>
        <w:rPr>
          <w:rFonts w:ascii="Times New Roman" w:hAnsi="Times New Roman"/>
          <w:color w:val="000000"/>
        </w:rPr>
      </w:pPr>
      <w:r w:rsidRPr="00A92F7F">
        <w:rPr>
          <w:rFonts w:ascii="Times New Roman" w:hAnsi="Times New Roman"/>
          <w:color w:val="000000"/>
        </w:rPr>
        <w:t xml:space="preserve">- </w:t>
      </w:r>
      <w:r w:rsidRPr="00A92F7F">
        <w:rPr>
          <w:rFonts w:ascii="Times New Roman" w:hAnsi="Times New Roman"/>
        </w:rPr>
        <w:t xml:space="preserve">Технический </w:t>
      </w:r>
      <w:r w:rsidRPr="00A92F7F">
        <w:rPr>
          <w:rFonts w:ascii="Times New Roman" w:hAnsi="Times New Roman"/>
          <w:color w:val="000000"/>
        </w:rPr>
        <w:t>регламент Таможенного союза ТР ТС 034/2013 «О безопасности мяса и мясной продукции» (утвержден решением Совета Евразийской экономической комиссии от 9 октября 2013г. № 68).</w:t>
      </w:r>
    </w:p>
    <w:p w14:paraId="1FB6AC2A" w14:textId="77777777" w:rsidR="00F77C48" w:rsidRPr="00A92F7F" w:rsidRDefault="00F77C48" w:rsidP="00F77C48">
      <w:pPr>
        <w:spacing w:after="0" w:line="240" w:lineRule="auto"/>
        <w:contextualSpacing/>
        <w:jc w:val="both"/>
        <w:rPr>
          <w:rFonts w:ascii="Times New Roman" w:hAnsi="Times New Roman"/>
        </w:rPr>
      </w:pPr>
      <w:r w:rsidRPr="00A92F7F">
        <w:rPr>
          <w:rFonts w:ascii="Times New Roman" w:hAnsi="Times New Roman"/>
        </w:rPr>
        <w:t>- Технический регламент Таможенного союза «О безопасности упаковки» (ТР ТС 005/2011).</w:t>
      </w:r>
    </w:p>
    <w:p w14:paraId="3DF797E2" w14:textId="77777777" w:rsidR="00F77C48" w:rsidRPr="00A92F7F" w:rsidRDefault="00F77C48" w:rsidP="00F77C48">
      <w:pPr>
        <w:spacing w:after="0" w:line="240" w:lineRule="auto"/>
        <w:contextualSpacing/>
        <w:jc w:val="both"/>
        <w:rPr>
          <w:rFonts w:ascii="Times New Roman" w:hAnsi="Times New Roman"/>
        </w:rPr>
      </w:pPr>
      <w:r w:rsidRPr="00A92F7F">
        <w:rPr>
          <w:rFonts w:ascii="Times New Roman" w:hAnsi="Times New Roman"/>
          <w:color w:val="000000"/>
        </w:rPr>
        <w:t>- Технический регламент</w:t>
      </w:r>
      <w:r w:rsidRPr="00A92F7F">
        <w:rPr>
          <w:rFonts w:ascii="Times New Roman" w:hAnsi="Times New Roman"/>
        </w:rPr>
        <w:t xml:space="preserve"> Таможенного союза «Пищевая продукция в части ее маркировки» (ТР ТС 022/2011).</w:t>
      </w:r>
    </w:p>
    <w:p w14:paraId="5E8A7DA9" w14:textId="77777777" w:rsidR="00F77C48" w:rsidRPr="00A92F7F" w:rsidRDefault="00F77C48" w:rsidP="00F77C48">
      <w:pPr>
        <w:spacing w:after="0" w:line="240" w:lineRule="auto"/>
        <w:contextualSpacing/>
        <w:jc w:val="both"/>
        <w:rPr>
          <w:rFonts w:ascii="Times New Roman" w:hAnsi="Times New Roman"/>
          <w:bCs/>
        </w:rPr>
      </w:pPr>
      <w:r w:rsidRPr="00A92F7F">
        <w:rPr>
          <w:rFonts w:ascii="Times New Roman" w:hAnsi="Times New Roman"/>
        </w:rPr>
        <w:t xml:space="preserve">Согласно решению Коллегии Евразийской экономической комиссии от 26 мая 2014 г. N 80 «О перечне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мяса и мясной продукции» ТР ТС 034/2013, и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мяса и мясной продукции» ТР ТС 034/2013  и осуществления оценки (подтверждения) соответствия продукции», в результате применения на добровольной основе следующих документов: ГОСТ 3739-89 «Мясо фасованное. Технические условия»; ГОСТ 4814-57 «Блоки мясные замороженные. Технические условия»; ГОСТ 31797-2012 «Мясо. Разделка говядины на отрубы. Технические условия.»; ГОСТ 31778-2012 «Мясо. Разделка свинины на отрубы. Технические </w:t>
      </w:r>
      <w:proofErr w:type="spellStart"/>
      <w:r w:rsidRPr="00A92F7F">
        <w:rPr>
          <w:rFonts w:ascii="Times New Roman" w:hAnsi="Times New Roman"/>
        </w:rPr>
        <w:t>условия</w:t>
      </w:r>
      <w:proofErr w:type="gramStart"/>
      <w:r w:rsidRPr="00A92F7F">
        <w:rPr>
          <w:rFonts w:ascii="Times New Roman" w:hAnsi="Times New Roman"/>
        </w:rPr>
        <w:t>».;</w:t>
      </w:r>
      <w:proofErr w:type="gramEnd"/>
      <w:r w:rsidRPr="00A92F7F">
        <w:rPr>
          <w:rFonts w:ascii="Times New Roman" w:hAnsi="Times New Roman"/>
        </w:rPr>
        <w:t>ГОСТ</w:t>
      </w:r>
      <w:proofErr w:type="spellEnd"/>
      <w:r w:rsidRPr="00A92F7F">
        <w:rPr>
          <w:rFonts w:ascii="Times New Roman" w:hAnsi="Times New Roman"/>
        </w:rPr>
        <w:t xml:space="preserve"> 31798-2012 «Говядина и телятина для производства продуктов детского питания. Технические условия.»; ГОСТ Р 54704-2011 «Блоки из </w:t>
      </w:r>
      <w:proofErr w:type="spellStart"/>
      <w:r w:rsidRPr="00A92F7F">
        <w:rPr>
          <w:rFonts w:ascii="Times New Roman" w:hAnsi="Times New Roman"/>
        </w:rPr>
        <w:t>жилованного</w:t>
      </w:r>
      <w:proofErr w:type="spellEnd"/>
      <w:r w:rsidRPr="00A92F7F">
        <w:rPr>
          <w:rFonts w:ascii="Times New Roman" w:hAnsi="Times New Roman"/>
        </w:rPr>
        <w:t xml:space="preserve"> мяса замороженные. Общие технические условия».</w:t>
      </w:r>
    </w:p>
    <w:p w14:paraId="02039DF5" w14:textId="77777777" w:rsidR="00F77C48" w:rsidRPr="00A92F7F" w:rsidRDefault="00F77C48" w:rsidP="00F77C48">
      <w:pPr>
        <w:spacing w:after="0" w:line="240" w:lineRule="auto"/>
        <w:contextualSpacing/>
        <w:jc w:val="both"/>
        <w:rPr>
          <w:rFonts w:ascii="Times New Roman" w:hAnsi="Times New Roman"/>
        </w:rPr>
      </w:pPr>
      <w:r w:rsidRPr="00A92F7F">
        <w:rPr>
          <w:rFonts w:ascii="Times New Roman" w:hAnsi="Times New Roman"/>
          <w:color w:val="000000"/>
        </w:rPr>
        <w:t>Допускается поставка и использование пищевых продуктов, выработанных по другим техническим документам, с показателями качества не ниже определенных технический регламентом ТР ТС 034/2013.</w:t>
      </w:r>
    </w:p>
    <w:p w14:paraId="5FCF6026" w14:textId="77777777" w:rsidR="00F77C48" w:rsidRPr="00A92F7F" w:rsidRDefault="00F77C48" w:rsidP="00F77C48">
      <w:pPr>
        <w:spacing w:after="0" w:line="240" w:lineRule="auto"/>
        <w:contextualSpacing/>
        <w:jc w:val="both"/>
        <w:rPr>
          <w:rFonts w:ascii="Times New Roman" w:hAnsi="Times New Roman"/>
        </w:rPr>
      </w:pPr>
      <w:r w:rsidRPr="00A92F7F">
        <w:rPr>
          <w:rFonts w:ascii="Times New Roman" w:hAnsi="Times New Roman"/>
        </w:rPr>
        <w:t>2.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14:paraId="31A868BA" w14:textId="77777777" w:rsidR="00F77C48" w:rsidRPr="00A92F7F" w:rsidRDefault="00F77C48" w:rsidP="00F77C48">
      <w:pPr>
        <w:spacing w:after="0" w:line="240" w:lineRule="auto"/>
        <w:contextualSpacing/>
        <w:jc w:val="both"/>
        <w:rPr>
          <w:rFonts w:ascii="Times New Roman" w:hAnsi="Times New Roman"/>
        </w:rPr>
      </w:pPr>
      <w:r w:rsidRPr="00A92F7F">
        <w:rPr>
          <w:rFonts w:ascii="Times New Roman" w:hAnsi="Times New Roman"/>
        </w:rPr>
        <w:t>3. Содержание радионуклидов, токсичных элементов, пестицидов, нитратов и других вредных веществ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 и техническим регламентом ТР ТС 034/2013,</w:t>
      </w:r>
    </w:p>
    <w:p w14:paraId="24C666A9" w14:textId="77777777" w:rsidR="00F77C48" w:rsidRPr="00A92F7F" w:rsidRDefault="00F77C48" w:rsidP="00F77C48">
      <w:pPr>
        <w:spacing w:after="0" w:line="240" w:lineRule="auto"/>
        <w:contextualSpacing/>
        <w:jc w:val="both"/>
        <w:rPr>
          <w:rFonts w:ascii="Times New Roman" w:hAnsi="Times New Roman"/>
        </w:rPr>
      </w:pPr>
      <w:r w:rsidRPr="00A92F7F">
        <w:rPr>
          <w:rFonts w:ascii="Times New Roman" w:hAnsi="Times New Roman"/>
        </w:rPr>
        <w:t>4. В целях установления соответствия продуктов убоя и мясной продукции своему наименованию идентификация продуктов убоя и мясной продукции осуществляется путем сравнения внешнего вида органолептических показателей с признаками, определенными стандартами, в результате применения которых на добровольной основе обеспечивается соблюдение требований технического регламента ТР ТС 034/2013, установленных перечнем стандартов применяемых для целей оценки (подтверждения) соответствия техническому регламенту ТР ТС 034/2013 или с определенными технической документацией признаками, в соответствии с которыми изготовлены продукты убоя и мясная продукция.</w:t>
      </w:r>
    </w:p>
    <w:p w14:paraId="6A5D38FC" w14:textId="77777777" w:rsidR="00F77C48" w:rsidRDefault="00F77C48" w:rsidP="00F77C48">
      <w:pPr>
        <w:spacing w:after="0" w:line="240" w:lineRule="auto"/>
        <w:contextualSpacing/>
        <w:jc w:val="both"/>
        <w:rPr>
          <w:rFonts w:ascii="Times New Roman" w:hAnsi="Times New Roman"/>
        </w:rPr>
      </w:pPr>
      <w:r w:rsidRPr="00A92F7F">
        <w:rPr>
          <w:rFonts w:ascii="Times New Roman" w:hAnsi="Times New Roman"/>
        </w:rPr>
        <w:t xml:space="preserve">5. </w:t>
      </w:r>
      <w:r w:rsidRPr="00A92F7F">
        <w:rPr>
          <w:rFonts w:ascii="Times New Roman" w:hAnsi="Times New Roman"/>
          <w:bCs/>
          <w:iCs/>
        </w:rPr>
        <w:t xml:space="preserve">Мясная продукция, предназначенная для реализации, должна быть расфасована в упаковку, соответствующую требованиям технического </w:t>
      </w:r>
      <w:r w:rsidRPr="00A92F7F">
        <w:rPr>
          <w:rFonts w:ascii="Times New Roman" w:hAnsi="Times New Roman"/>
          <w:bCs/>
          <w:iCs/>
          <w:color w:val="000000"/>
        </w:rPr>
        <w:t xml:space="preserve">регламента </w:t>
      </w:r>
      <w:r w:rsidRPr="00A92F7F">
        <w:rPr>
          <w:rFonts w:ascii="Times New Roman" w:hAnsi="Times New Roman"/>
          <w:bCs/>
          <w:iCs/>
        </w:rPr>
        <w:t>Таможенного союза «О безопасности упаковки» (ТР ТС 005/2011) и обеспечивающую безопасность и сохранение потребительских свойств мясной продукции требованиям технического регламента в течение срока их годности</w:t>
      </w:r>
      <w:r w:rsidRPr="00A92F7F">
        <w:rPr>
          <w:rFonts w:ascii="Times New Roman" w:hAnsi="Times New Roman"/>
        </w:rPr>
        <w:t xml:space="preserve">. </w:t>
      </w:r>
    </w:p>
    <w:p w14:paraId="1560025A" w14:textId="77777777" w:rsidR="00F77C48" w:rsidRPr="00A92F7F" w:rsidRDefault="00F77C48" w:rsidP="00F77C48">
      <w:pPr>
        <w:spacing w:after="0" w:line="240" w:lineRule="auto"/>
        <w:contextualSpacing/>
        <w:jc w:val="both"/>
        <w:rPr>
          <w:rFonts w:ascii="Times New Roman" w:hAnsi="Times New Roman"/>
        </w:rPr>
      </w:pPr>
      <w:r w:rsidRPr="00A92F7F">
        <w:rPr>
          <w:rFonts w:ascii="Times New Roman" w:hAnsi="Times New Roman"/>
        </w:rPr>
        <w:t xml:space="preserve">6. Мясная продукция должна сопровождаться информацией для потребителей, соответствующей требованиям технического </w:t>
      </w:r>
      <w:r w:rsidRPr="00A92F7F">
        <w:rPr>
          <w:rFonts w:ascii="Times New Roman" w:hAnsi="Times New Roman"/>
          <w:color w:val="000000"/>
        </w:rPr>
        <w:t xml:space="preserve">регламента </w:t>
      </w:r>
      <w:r w:rsidRPr="00A92F7F">
        <w:rPr>
          <w:rFonts w:ascii="Times New Roman" w:hAnsi="Times New Roman"/>
        </w:rPr>
        <w:t>Таможенного союза «Пищевая продукция в части ее маркировки» (ТР ТС 022/2011) и дополнительным требованиям технического регламента ТР ТС 034/2013, в том числе:</w:t>
      </w:r>
    </w:p>
    <w:p w14:paraId="1F46F244" w14:textId="77777777" w:rsidR="00F77C48" w:rsidRPr="00A92F7F" w:rsidRDefault="00F77C48" w:rsidP="00F77C48">
      <w:pPr>
        <w:spacing w:after="0" w:line="240" w:lineRule="auto"/>
        <w:contextualSpacing/>
        <w:jc w:val="both"/>
        <w:rPr>
          <w:rFonts w:ascii="Times New Roman" w:hAnsi="Times New Roman"/>
        </w:rPr>
      </w:pPr>
      <w:r w:rsidRPr="00A92F7F">
        <w:rPr>
          <w:rFonts w:ascii="Times New Roman" w:hAnsi="Times New Roman"/>
        </w:rPr>
        <w:t>Маркировка мяса в тушах, полутушах, четвертинах и отрубах должна соответствовать, в частности, также следующим требованиям:</w:t>
      </w:r>
    </w:p>
    <w:p w14:paraId="7FC8DDAF" w14:textId="77777777" w:rsidR="00F77C48" w:rsidRPr="00A92F7F" w:rsidRDefault="00F77C48" w:rsidP="00F77C48">
      <w:pPr>
        <w:spacing w:after="0" w:line="240" w:lineRule="auto"/>
        <w:contextualSpacing/>
        <w:jc w:val="both"/>
        <w:rPr>
          <w:rFonts w:ascii="Times New Roman" w:hAnsi="Times New Roman"/>
        </w:rPr>
      </w:pPr>
      <w:r w:rsidRPr="00A92F7F">
        <w:rPr>
          <w:rFonts w:ascii="Times New Roman" w:hAnsi="Times New Roman"/>
        </w:rPr>
        <w:t>а) непосредственно на тушу, полутушу и четвертину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14:paraId="57ED919C" w14:textId="77777777" w:rsidR="00F77C48" w:rsidRPr="00A92F7F" w:rsidRDefault="00F77C48" w:rsidP="00F77C48">
      <w:pPr>
        <w:spacing w:after="0" w:line="240" w:lineRule="auto"/>
        <w:contextualSpacing/>
        <w:jc w:val="both"/>
        <w:rPr>
          <w:rFonts w:ascii="Times New Roman" w:hAnsi="Times New Roman"/>
        </w:rPr>
      </w:pPr>
      <w:r w:rsidRPr="00A92F7F">
        <w:rPr>
          <w:rFonts w:ascii="Times New Roman" w:hAnsi="Times New Roman"/>
        </w:rPr>
        <w:t>б) непосредственно на тушу, полутушу и четвертину допускается дополнительно наносить оттиск товароведческого клейма;</w:t>
      </w:r>
    </w:p>
    <w:p w14:paraId="4FF8046F" w14:textId="77777777" w:rsidR="00F77C48" w:rsidRPr="00A92F7F" w:rsidRDefault="00F77C48" w:rsidP="00F77C48">
      <w:pPr>
        <w:spacing w:after="0" w:line="240" w:lineRule="auto"/>
        <w:contextualSpacing/>
        <w:jc w:val="both"/>
        <w:rPr>
          <w:rFonts w:ascii="Times New Roman" w:hAnsi="Times New Roman"/>
        </w:rPr>
      </w:pPr>
      <w:r w:rsidRPr="00A92F7F">
        <w:rPr>
          <w:rFonts w:ascii="Times New Roman" w:hAnsi="Times New Roman"/>
        </w:rPr>
        <w:t>в) в товаросопроводительной документации на неупакованные продукты убоя указывается следующая информация:</w:t>
      </w:r>
    </w:p>
    <w:p w14:paraId="78CEEC57" w14:textId="77777777" w:rsidR="00F77C48" w:rsidRPr="00A92F7F" w:rsidRDefault="00F77C48" w:rsidP="00F77C48">
      <w:pPr>
        <w:spacing w:after="0" w:line="240" w:lineRule="auto"/>
        <w:contextualSpacing/>
        <w:jc w:val="both"/>
        <w:rPr>
          <w:rFonts w:ascii="Times New Roman" w:hAnsi="Times New Roman"/>
        </w:rPr>
      </w:pPr>
      <w:r w:rsidRPr="00A92F7F">
        <w:rPr>
          <w:rFonts w:ascii="Times New Roman" w:hAnsi="Times New Roman"/>
        </w:rPr>
        <w:t>вид мяса продуктивного животного, от которого получен продукт убоя, наименование продукта убоя, термическое состояние туш, полутуш, четвертин и отрубов («охлажденное», «замороженное»), анатомическая часть туши (для отрубов);</w:t>
      </w:r>
    </w:p>
    <w:p w14:paraId="354DB387" w14:textId="77777777" w:rsidR="00F77C48" w:rsidRPr="00A92F7F" w:rsidRDefault="00F77C48" w:rsidP="00F77C48">
      <w:pPr>
        <w:spacing w:after="0" w:line="240" w:lineRule="auto"/>
        <w:contextualSpacing/>
        <w:jc w:val="both"/>
        <w:rPr>
          <w:rFonts w:ascii="Times New Roman" w:hAnsi="Times New Roman"/>
        </w:rPr>
      </w:pPr>
      <w:r w:rsidRPr="00A92F7F">
        <w:rPr>
          <w:rFonts w:ascii="Times New Roman" w:hAnsi="Times New Roman"/>
        </w:rPr>
        <w:t>наименование и место нахождения изготовителя продуктов убоя;</w:t>
      </w:r>
    </w:p>
    <w:p w14:paraId="00ED0781" w14:textId="77777777" w:rsidR="00F77C48" w:rsidRPr="00A92F7F" w:rsidRDefault="00F77C48" w:rsidP="00F77C48">
      <w:pPr>
        <w:spacing w:after="0" w:line="240" w:lineRule="auto"/>
        <w:contextualSpacing/>
        <w:jc w:val="both"/>
        <w:rPr>
          <w:rFonts w:ascii="Times New Roman" w:hAnsi="Times New Roman"/>
        </w:rPr>
      </w:pPr>
      <w:r w:rsidRPr="00A92F7F">
        <w:rPr>
          <w:rFonts w:ascii="Times New Roman" w:hAnsi="Times New Roman"/>
        </w:rPr>
        <w:lastRenderedPageBreak/>
        <w:t>количество продуктов убоя;</w:t>
      </w:r>
    </w:p>
    <w:p w14:paraId="2045A1F4" w14:textId="77777777" w:rsidR="00F77C48" w:rsidRPr="00A92F7F" w:rsidRDefault="00F77C48" w:rsidP="00F77C48">
      <w:pPr>
        <w:spacing w:after="0" w:line="240" w:lineRule="auto"/>
        <w:contextualSpacing/>
        <w:jc w:val="both"/>
        <w:rPr>
          <w:rFonts w:ascii="Times New Roman" w:hAnsi="Times New Roman"/>
        </w:rPr>
      </w:pPr>
      <w:r w:rsidRPr="00A92F7F">
        <w:rPr>
          <w:rFonts w:ascii="Times New Roman" w:hAnsi="Times New Roman"/>
        </w:rPr>
        <w:t>дата изготовления, срок годности и условия хранения продуктов убоя.</w:t>
      </w:r>
    </w:p>
    <w:p w14:paraId="2A62C910" w14:textId="77777777" w:rsidR="00F77C48" w:rsidRPr="00A92F7F" w:rsidRDefault="00F77C48" w:rsidP="00F77C48">
      <w:pPr>
        <w:spacing w:after="0" w:line="240" w:lineRule="auto"/>
        <w:jc w:val="both"/>
        <w:rPr>
          <w:rFonts w:ascii="Times New Roman" w:hAnsi="Times New Roman"/>
        </w:rPr>
      </w:pPr>
      <w:r w:rsidRPr="00A92F7F">
        <w:rPr>
          <w:rFonts w:ascii="Times New Roman" w:hAnsi="Times New Roman"/>
        </w:rPr>
        <w:t>Маркировка замороженных блоков из мяса и субпродуктов должна соответствовать, в частности, следующим требованиям:</w:t>
      </w:r>
    </w:p>
    <w:p w14:paraId="2AC82B5D" w14:textId="77777777" w:rsidR="00F77C48" w:rsidRPr="00A92F7F" w:rsidRDefault="00F77C48" w:rsidP="00F77C48">
      <w:pPr>
        <w:spacing w:after="0" w:line="240" w:lineRule="auto"/>
        <w:jc w:val="both"/>
        <w:rPr>
          <w:rFonts w:ascii="Times New Roman" w:hAnsi="Times New Roman"/>
        </w:rPr>
      </w:pPr>
      <w:r w:rsidRPr="00A92F7F">
        <w:rPr>
          <w:rFonts w:ascii="Times New Roman" w:hAnsi="Times New Roman"/>
        </w:rPr>
        <w:t>а) на транспортную упаковку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14:paraId="5C3467FC" w14:textId="77777777" w:rsidR="00F77C48" w:rsidRPr="00A92F7F" w:rsidRDefault="00F77C48" w:rsidP="00F77C48">
      <w:pPr>
        <w:spacing w:after="0" w:line="240" w:lineRule="auto"/>
        <w:jc w:val="both"/>
        <w:rPr>
          <w:rFonts w:ascii="Times New Roman" w:hAnsi="Times New Roman"/>
        </w:rPr>
      </w:pPr>
      <w:r w:rsidRPr="00A92F7F">
        <w:rPr>
          <w:rFonts w:ascii="Times New Roman" w:hAnsi="Times New Roman"/>
        </w:rPr>
        <w:t xml:space="preserve">б) в маркировке указывается информация о наименовании субпродукта, виде мяса или субпродуктов продуктивного животного, от которого получен продукт убоя, а также информация о массовой доле соединительной и жировой ткани (для </w:t>
      </w:r>
      <w:proofErr w:type="spellStart"/>
      <w:r w:rsidRPr="00A92F7F">
        <w:rPr>
          <w:rFonts w:ascii="Times New Roman" w:hAnsi="Times New Roman"/>
        </w:rPr>
        <w:t>жилованного</w:t>
      </w:r>
      <w:proofErr w:type="spellEnd"/>
      <w:r w:rsidRPr="00A92F7F">
        <w:rPr>
          <w:rFonts w:ascii="Times New Roman" w:hAnsi="Times New Roman"/>
        </w:rPr>
        <w:t xml:space="preserve"> мяса);</w:t>
      </w:r>
    </w:p>
    <w:p w14:paraId="618624E5" w14:textId="77777777" w:rsidR="00F77C48" w:rsidRPr="001D52C1" w:rsidRDefault="00F77C48" w:rsidP="00F77C48">
      <w:pPr>
        <w:spacing w:after="0" w:line="240" w:lineRule="auto"/>
        <w:contextualSpacing/>
        <w:jc w:val="both"/>
        <w:rPr>
          <w:rFonts w:ascii="Times New Roman" w:hAnsi="Times New Roman"/>
        </w:rPr>
      </w:pPr>
      <w:r w:rsidRPr="00A92F7F">
        <w:rPr>
          <w:rFonts w:ascii="Times New Roman" w:hAnsi="Times New Roman"/>
        </w:rPr>
        <w:t>При наличии транспортной и (или) потребительской упаковки - вышеуказанная информация указывается в маркировке и (или) товаросопроводительной документации.</w:t>
      </w:r>
    </w:p>
    <w:p w14:paraId="37FBFC6B" w14:textId="77777777" w:rsidR="00F767A0" w:rsidRDefault="00F767A0" w:rsidP="00F767A0">
      <w:pPr>
        <w:spacing w:after="0" w:line="240" w:lineRule="auto"/>
        <w:rPr>
          <w:rFonts w:ascii="Times New Roman" w:hAnsi="Times New Roman"/>
        </w:rPr>
      </w:pPr>
    </w:p>
    <w:p w14:paraId="72424E63" w14:textId="77777777" w:rsidR="00F77C48" w:rsidRPr="00A92F7F" w:rsidRDefault="00F77C48" w:rsidP="00F767A0">
      <w:pPr>
        <w:spacing w:after="0" w:line="240" w:lineRule="auto"/>
        <w:rPr>
          <w:rFonts w:ascii="Times New Roman" w:hAnsi="Times New Roman"/>
        </w:rPr>
      </w:pPr>
      <w:r w:rsidRPr="00A92F7F">
        <w:rPr>
          <w:rFonts w:ascii="Times New Roman" w:hAnsi="Times New Roman"/>
        </w:rPr>
        <w:t>График поставки</w:t>
      </w:r>
    </w:p>
    <w:p w14:paraId="34FDE578" w14:textId="77777777" w:rsidR="00381296" w:rsidRPr="001032F4" w:rsidRDefault="00381296" w:rsidP="00381296">
      <w:pPr>
        <w:pStyle w:val="af4"/>
        <w:rPr>
          <w:sz w:val="22"/>
          <w:szCs w:val="22"/>
        </w:rPr>
      </w:pPr>
      <w:r>
        <w:t>1</w:t>
      </w:r>
      <w:r w:rsidRPr="0073548A">
        <w:t xml:space="preserve"> раз в </w:t>
      </w:r>
      <w:r>
        <w:t xml:space="preserve">месяц с 08-00 до 14-00 </w:t>
      </w:r>
      <w:r w:rsidRPr="001032F4">
        <w:rPr>
          <w:sz w:val="22"/>
          <w:szCs w:val="22"/>
        </w:rPr>
        <w:t>кроме субботы и воскресенья, согласно предварительной заявке Заказчика поданной за 1 рабочий день до поставки.</w:t>
      </w:r>
    </w:p>
    <w:p w14:paraId="0E1873D5" w14:textId="75294FEC" w:rsidR="00F77C48" w:rsidRDefault="00F77C48" w:rsidP="00F767A0">
      <w:pPr>
        <w:tabs>
          <w:tab w:val="left" w:pos="3444"/>
        </w:tabs>
        <w:spacing w:after="0" w:line="240" w:lineRule="auto"/>
        <w:rPr>
          <w:rFonts w:ascii="Times New Roman" w:hAnsi="Times New Roman"/>
        </w:rPr>
      </w:pPr>
      <w:r w:rsidRPr="00F77C48">
        <w:rPr>
          <w:rFonts w:ascii="Times New Roman" w:hAnsi="Times New Roman"/>
        </w:rPr>
        <w:t xml:space="preserve">454076, </w:t>
      </w:r>
      <w:proofErr w:type="gramStart"/>
      <w:r w:rsidRPr="00F77C48">
        <w:rPr>
          <w:rFonts w:ascii="Times New Roman" w:hAnsi="Times New Roman"/>
        </w:rPr>
        <w:t>Челябинская</w:t>
      </w:r>
      <w:proofErr w:type="gramEnd"/>
      <w:r w:rsidRPr="00F77C48">
        <w:rPr>
          <w:rFonts w:ascii="Times New Roman" w:hAnsi="Times New Roman"/>
        </w:rPr>
        <w:t xml:space="preserve"> обл., г. Челябинск, ул. </w:t>
      </w:r>
      <w:proofErr w:type="spellStart"/>
      <w:r w:rsidRPr="00F77C48">
        <w:rPr>
          <w:rFonts w:ascii="Times New Roman" w:hAnsi="Times New Roman"/>
        </w:rPr>
        <w:t>Бейвеля</w:t>
      </w:r>
      <w:proofErr w:type="spellEnd"/>
      <w:r w:rsidRPr="00F77C48">
        <w:rPr>
          <w:rFonts w:ascii="Times New Roman" w:hAnsi="Times New Roman"/>
        </w:rPr>
        <w:t>, 114 (пищеблок)</w:t>
      </w:r>
      <w:r>
        <w:rPr>
          <w:rFonts w:ascii="Times New Roman" w:hAnsi="Times New Roman"/>
        </w:rPr>
        <w:t>.</w:t>
      </w:r>
    </w:p>
    <w:p w14:paraId="10103C12" w14:textId="59DD2B45" w:rsidR="00F77C48" w:rsidRDefault="00F77C48" w:rsidP="00F77C48">
      <w:pPr>
        <w:rPr>
          <w:rFonts w:ascii="Times New Roman" w:hAnsi="Times New Roman"/>
        </w:rPr>
      </w:pPr>
    </w:p>
    <w:p w14:paraId="14D1E0C4" w14:textId="77777777" w:rsidR="00F77C48" w:rsidRPr="00F77C48" w:rsidRDefault="00F77C48" w:rsidP="00F77C48">
      <w:pPr>
        <w:rPr>
          <w:rFonts w:ascii="Times New Roman" w:hAnsi="Times New Roman"/>
        </w:rPr>
        <w:sectPr w:rsidR="00F77C48" w:rsidRPr="00F77C48" w:rsidSect="00F77C48">
          <w:pgSz w:w="16838" w:h="11906" w:orient="landscape"/>
          <w:pgMar w:top="567" w:right="709" w:bottom="851" w:left="709" w:header="709" w:footer="420" w:gutter="0"/>
          <w:cols w:space="708"/>
          <w:docGrid w:linePitch="360"/>
        </w:sectPr>
      </w:pPr>
    </w:p>
    <w:p w14:paraId="66BBCD7D" w14:textId="77777777" w:rsidR="00AB7A58" w:rsidRDefault="00AB7A58" w:rsidP="00F77C48">
      <w:pPr>
        <w:spacing w:after="0" w:line="240" w:lineRule="auto"/>
        <w:rPr>
          <w:rFonts w:ascii="Times New Roman" w:hAnsi="Times New Roman"/>
        </w:rPr>
      </w:pPr>
    </w:p>
    <w:p w14:paraId="6DE40096" w14:textId="77777777" w:rsidR="00AB7A58" w:rsidRDefault="00AB7A58" w:rsidP="00F77C48">
      <w:pPr>
        <w:spacing w:after="0" w:line="240" w:lineRule="auto"/>
        <w:rPr>
          <w:rFonts w:ascii="Times New Roman" w:hAnsi="Times New Roman"/>
        </w:rPr>
      </w:pPr>
    </w:p>
    <w:p w14:paraId="5EF75C6C" w14:textId="77777777" w:rsidR="00AB7A58" w:rsidRDefault="00AB7A58" w:rsidP="000F4127">
      <w:pPr>
        <w:spacing w:after="0" w:line="240" w:lineRule="auto"/>
        <w:jc w:val="center"/>
        <w:rPr>
          <w:rFonts w:ascii="Times New Roman" w:hAnsi="Times New Roman"/>
        </w:rPr>
      </w:pPr>
    </w:p>
    <w:p w14:paraId="75BFFC18" w14:textId="7F489D68" w:rsidR="000F4127" w:rsidRPr="0072024D" w:rsidRDefault="000F4127" w:rsidP="000F4127">
      <w:pPr>
        <w:spacing w:after="0" w:line="240" w:lineRule="auto"/>
        <w:jc w:val="center"/>
        <w:rPr>
          <w:rFonts w:ascii="Times New Roman" w:hAnsi="Times New Roman"/>
          <w:b/>
          <w:sz w:val="24"/>
          <w:szCs w:val="24"/>
        </w:rPr>
      </w:pPr>
      <w:r w:rsidRPr="0072024D">
        <w:rPr>
          <w:rFonts w:ascii="Times New Roman" w:hAnsi="Times New Roman"/>
          <w:b/>
          <w:sz w:val="24"/>
          <w:szCs w:val="24"/>
        </w:rPr>
        <w:t>РАЗДЕЛ V ОБОСНОВАНИЕ НАЧАЛЬНОЙ (МАКСИМАЛЬНОЙ) ЦЕНЫ ДОГОВОРА</w:t>
      </w:r>
      <w:r>
        <w:rPr>
          <w:rFonts w:ascii="Times New Roman" w:hAnsi="Times New Roman"/>
          <w:b/>
          <w:sz w:val="24"/>
          <w:szCs w:val="24"/>
        </w:rPr>
        <w:t xml:space="preserve"> </w:t>
      </w:r>
      <w:r w:rsidRPr="00130D8D">
        <w:rPr>
          <w:rFonts w:ascii="Times New Roman" w:hAnsi="Times New Roman"/>
          <w:b/>
          <w:sz w:val="24"/>
          <w:szCs w:val="24"/>
        </w:rPr>
        <w:t>Приложено отдельным файлом</w:t>
      </w:r>
    </w:p>
    <w:p w14:paraId="6137212C" w14:textId="2FB9223B" w:rsidR="000F4127" w:rsidRPr="0072024D" w:rsidRDefault="000F4127" w:rsidP="000F4127">
      <w:pPr>
        <w:spacing w:after="0" w:line="240" w:lineRule="auto"/>
        <w:ind w:firstLine="709"/>
        <w:jc w:val="center"/>
        <w:rPr>
          <w:rFonts w:ascii="Times New Roman" w:hAnsi="Times New Roman"/>
          <w:b/>
          <w:sz w:val="24"/>
          <w:szCs w:val="24"/>
        </w:rPr>
      </w:pPr>
      <w:r w:rsidRPr="0072024D">
        <w:rPr>
          <w:rFonts w:ascii="Times New Roman" w:hAnsi="Times New Roman"/>
          <w:b/>
          <w:sz w:val="24"/>
          <w:szCs w:val="24"/>
        </w:rPr>
        <w:t>на право заключения договора на поставку продуктов п</w:t>
      </w:r>
      <w:r>
        <w:rPr>
          <w:rFonts w:ascii="Times New Roman" w:hAnsi="Times New Roman"/>
          <w:b/>
          <w:sz w:val="24"/>
          <w:szCs w:val="24"/>
        </w:rPr>
        <w:t>итания (</w:t>
      </w:r>
      <w:r w:rsidR="00381296" w:rsidRPr="00381296">
        <w:rPr>
          <w:rFonts w:ascii="Times New Roman" w:hAnsi="Times New Roman"/>
          <w:b/>
          <w:color w:val="000000"/>
          <w:sz w:val="24"/>
          <w:szCs w:val="24"/>
        </w:rPr>
        <w:t>печень говяжья замороженная, сердце говяжье замороженное</w:t>
      </w:r>
      <w:r w:rsidRPr="00381296">
        <w:rPr>
          <w:rFonts w:ascii="Times New Roman" w:hAnsi="Times New Roman"/>
          <w:b/>
          <w:sz w:val="24"/>
          <w:szCs w:val="24"/>
        </w:rPr>
        <w:t>)</w:t>
      </w:r>
      <w:r>
        <w:rPr>
          <w:rFonts w:ascii="Times New Roman" w:hAnsi="Times New Roman"/>
          <w:b/>
          <w:sz w:val="24"/>
          <w:szCs w:val="24"/>
        </w:rPr>
        <w:t xml:space="preserve"> </w:t>
      </w:r>
      <w:r w:rsidRPr="00130D8D">
        <w:rPr>
          <w:rFonts w:ascii="Times New Roman" w:hAnsi="Times New Roman"/>
          <w:b/>
          <w:sz w:val="24"/>
          <w:szCs w:val="24"/>
        </w:rPr>
        <w:t xml:space="preserve">для нужд </w:t>
      </w:r>
      <w:r w:rsidR="002974E9" w:rsidRPr="002974E9">
        <w:rPr>
          <w:rFonts w:ascii="Times New Roman" w:hAnsi="Times New Roman"/>
          <w:b/>
          <w:sz w:val="24"/>
          <w:szCs w:val="24"/>
        </w:rPr>
        <w:t>МАДОУ «ДС № 47 г. Челябинска»</w:t>
      </w:r>
    </w:p>
    <w:p w14:paraId="1B0089F3" w14:textId="77777777" w:rsidR="000F4127" w:rsidRPr="0072024D" w:rsidRDefault="000F4127" w:rsidP="000F4127">
      <w:pPr>
        <w:spacing w:after="0" w:line="240" w:lineRule="auto"/>
        <w:jc w:val="center"/>
        <w:rPr>
          <w:rFonts w:ascii="Times New Roman" w:hAnsi="Times New Roman"/>
          <w:b/>
          <w:sz w:val="24"/>
          <w:szCs w:val="24"/>
        </w:rPr>
      </w:pPr>
      <w:r w:rsidRPr="002129E5">
        <w:rPr>
          <w:rFonts w:ascii="Times New Roman" w:hAnsi="Times New Roman"/>
          <w:b/>
          <w:sz w:val="24"/>
          <w:szCs w:val="24"/>
        </w:rPr>
        <w:t>Приложено отдельным файлом</w:t>
      </w:r>
    </w:p>
    <w:p w14:paraId="7EB8F781" w14:textId="77777777" w:rsidR="000F4127" w:rsidRDefault="000F4127" w:rsidP="000F4127">
      <w:pPr>
        <w:spacing w:after="0" w:line="240" w:lineRule="auto"/>
        <w:ind w:firstLine="709"/>
        <w:jc w:val="both"/>
        <w:rPr>
          <w:rFonts w:ascii="Times New Roman" w:hAnsi="Times New Roman"/>
          <w:sz w:val="24"/>
          <w:szCs w:val="24"/>
        </w:rPr>
      </w:pPr>
      <w:r w:rsidRPr="00B56DEC">
        <w:rPr>
          <w:rFonts w:ascii="Times New Roman" w:hAnsi="Times New Roman"/>
          <w:sz w:val="24"/>
          <w:szCs w:val="24"/>
        </w:rPr>
        <w:t xml:space="preserve">Начальная (максимальная) цена сформирована с помощью тщательного маркетингового исследования, анализа рынка поставщиков требуемой продукции методом сопоставимых рыночных цен. </w:t>
      </w:r>
    </w:p>
    <w:p w14:paraId="1996A733" w14:textId="77777777" w:rsidR="000F4127" w:rsidRPr="001D52C1" w:rsidRDefault="000F4127" w:rsidP="000F4127">
      <w:pPr>
        <w:tabs>
          <w:tab w:val="left" w:pos="2352"/>
        </w:tabs>
        <w:rPr>
          <w:rFonts w:ascii="Times New Roman" w:hAnsi="Times New Roman"/>
        </w:rPr>
        <w:sectPr w:rsidR="000F4127" w:rsidRPr="001D52C1" w:rsidSect="00600D1E">
          <w:pgSz w:w="11906" w:h="16838"/>
          <w:pgMar w:top="709" w:right="851" w:bottom="709" w:left="1701" w:header="709" w:footer="417" w:gutter="0"/>
          <w:cols w:space="708"/>
          <w:docGrid w:linePitch="360"/>
        </w:sectPr>
      </w:pPr>
    </w:p>
    <w:p w14:paraId="35F9998A" w14:textId="5DEC03C8" w:rsidR="000F4127" w:rsidRDefault="000F4127" w:rsidP="000F4127">
      <w:pPr>
        <w:tabs>
          <w:tab w:val="left" w:pos="3084"/>
        </w:tabs>
        <w:rPr>
          <w:rFonts w:ascii="Times New Roman" w:hAnsi="Times New Roman"/>
        </w:rPr>
      </w:pPr>
    </w:p>
    <w:p w14:paraId="09C30151" w14:textId="77777777" w:rsidR="000F4127" w:rsidRPr="005851AE" w:rsidRDefault="000F4127" w:rsidP="000F4127">
      <w:pPr>
        <w:tabs>
          <w:tab w:val="left" w:pos="2904"/>
        </w:tabs>
        <w:rPr>
          <w:rFonts w:ascii="Times New Roman" w:eastAsia="Times New Roman" w:hAnsi="Times New Roman"/>
          <w:b/>
          <w:sz w:val="24"/>
          <w:szCs w:val="24"/>
          <w:lang w:eastAsia="zh-CN"/>
        </w:rPr>
      </w:pPr>
      <w:r>
        <w:rPr>
          <w:rFonts w:ascii="Times New Roman" w:hAnsi="Times New Roman"/>
        </w:rPr>
        <w:tab/>
      </w:r>
      <w:r w:rsidRPr="005851AE">
        <w:rPr>
          <w:rFonts w:ascii="Times New Roman" w:eastAsia="Times New Roman" w:hAnsi="Times New Roman"/>
          <w:b/>
          <w:sz w:val="24"/>
          <w:szCs w:val="24"/>
          <w:lang w:eastAsia="zh-CN"/>
        </w:rPr>
        <w:t xml:space="preserve">РАЗДЕЛ </w:t>
      </w:r>
      <w:r w:rsidRPr="005851AE">
        <w:rPr>
          <w:rFonts w:ascii="Times New Roman" w:eastAsia="Times New Roman" w:hAnsi="Times New Roman"/>
          <w:b/>
          <w:sz w:val="24"/>
          <w:szCs w:val="24"/>
          <w:lang w:val="en-US" w:eastAsia="zh-CN"/>
        </w:rPr>
        <w:t>VI</w:t>
      </w:r>
      <w:r w:rsidRPr="005851AE">
        <w:rPr>
          <w:rFonts w:ascii="Times New Roman" w:eastAsia="Times New Roman" w:hAnsi="Times New Roman"/>
          <w:b/>
          <w:sz w:val="24"/>
          <w:szCs w:val="24"/>
          <w:lang w:eastAsia="zh-CN"/>
        </w:rPr>
        <w:t>. ФОРМЫ ДОКУМЕНТОВ В СОСТАВЕ ЗАЯВКИ НА УЧАСТИЕ В АУКЦИОНЕ В ЭЛЕКТРОННОЙ ФОРМЕ</w:t>
      </w:r>
    </w:p>
    <w:p w14:paraId="191624EB" w14:textId="77777777" w:rsidR="000F4127" w:rsidRPr="005851AE" w:rsidRDefault="000F4127" w:rsidP="000F4127">
      <w:pPr>
        <w:spacing w:after="0" w:line="240" w:lineRule="auto"/>
        <w:contextualSpacing/>
        <w:jc w:val="center"/>
        <w:rPr>
          <w:rFonts w:ascii="Times New Roman" w:eastAsia="Times New Roman" w:hAnsi="Times New Roman"/>
          <w:b/>
          <w:sz w:val="24"/>
          <w:szCs w:val="24"/>
          <w:lang w:eastAsia="zh-CN"/>
        </w:rPr>
      </w:pPr>
    </w:p>
    <w:p w14:paraId="01931076" w14:textId="77777777" w:rsidR="000F4127" w:rsidRPr="005851AE" w:rsidRDefault="000F4127" w:rsidP="000F4127">
      <w:pPr>
        <w:suppressAutoHyphens/>
        <w:spacing w:after="0" w:line="240" w:lineRule="auto"/>
        <w:ind w:firstLine="357"/>
        <w:contextualSpacing/>
        <w:jc w:val="center"/>
        <w:outlineLvl w:val="0"/>
        <w:rPr>
          <w:rFonts w:ascii="Times New Roman" w:eastAsia="Times New Roman" w:hAnsi="Times New Roman"/>
          <w:b/>
          <w:bCs/>
          <w:kern w:val="1"/>
          <w:sz w:val="24"/>
          <w:szCs w:val="24"/>
          <w:lang w:eastAsia="zh-CN"/>
        </w:rPr>
      </w:pPr>
      <w:r w:rsidRPr="005851AE">
        <w:rPr>
          <w:rFonts w:ascii="Times New Roman" w:eastAsia="Times New Roman" w:hAnsi="Times New Roman"/>
          <w:b/>
          <w:bCs/>
          <w:kern w:val="1"/>
          <w:sz w:val="24"/>
          <w:szCs w:val="24"/>
          <w:lang w:eastAsia="zh-CN"/>
        </w:rPr>
        <w:t>ЗАЯВКА</w:t>
      </w:r>
    </w:p>
    <w:p w14:paraId="01EB1E1E" w14:textId="77777777" w:rsidR="000F4127" w:rsidRPr="005851AE" w:rsidRDefault="000F4127" w:rsidP="000F4127">
      <w:pPr>
        <w:widowControl w:val="0"/>
        <w:suppressAutoHyphens/>
        <w:autoSpaceDE w:val="0"/>
        <w:spacing w:after="0" w:line="240" w:lineRule="auto"/>
        <w:ind w:firstLine="709"/>
        <w:contextualSpacing/>
        <w:jc w:val="both"/>
        <w:rPr>
          <w:rFonts w:ascii="Times New Roman" w:eastAsia="Times New Roman" w:hAnsi="Times New Roman"/>
          <w:sz w:val="24"/>
          <w:szCs w:val="24"/>
          <w:lang w:eastAsia="zh-CN"/>
        </w:rPr>
      </w:pPr>
    </w:p>
    <w:p w14:paraId="33EF0E90" w14:textId="61A52DEC" w:rsidR="000F4127" w:rsidRPr="005851AE" w:rsidRDefault="000F4127" w:rsidP="000F4127">
      <w:pPr>
        <w:widowControl w:val="0"/>
        <w:spacing w:after="0" w:line="240" w:lineRule="auto"/>
        <w:contextualSpacing/>
        <w:jc w:val="both"/>
        <w:rPr>
          <w:rFonts w:ascii="Times New Roman" w:eastAsiaTheme="minorEastAsia" w:hAnsi="Times New Roman"/>
          <w:sz w:val="24"/>
          <w:szCs w:val="24"/>
          <w:lang w:eastAsia="ru-RU"/>
        </w:rPr>
      </w:pPr>
      <w:r w:rsidRPr="005851AE">
        <w:rPr>
          <w:rFonts w:ascii="Times New Roman" w:eastAsia="Times New Roman" w:hAnsi="Times New Roman"/>
          <w:sz w:val="24"/>
          <w:szCs w:val="24"/>
          <w:lang w:eastAsia="zh-CN"/>
        </w:rPr>
        <w:t xml:space="preserve">Изучив извещение № _______________________ от «__» ________ 20__г. и документацию о проведении аукциона в электронной форме </w:t>
      </w:r>
      <w:r w:rsidRPr="005851AE">
        <w:rPr>
          <w:rFonts w:ascii="Times New Roman" w:eastAsiaTheme="minorEastAsia" w:hAnsi="Times New Roman"/>
          <w:sz w:val="24"/>
          <w:szCs w:val="24"/>
          <w:lang w:eastAsia="ru-RU"/>
        </w:rPr>
        <w:t xml:space="preserve">на </w:t>
      </w:r>
      <w:r w:rsidRPr="005851AE">
        <w:rPr>
          <w:rFonts w:ascii="Times New Roman" w:eastAsiaTheme="minorEastAsia" w:hAnsi="Times New Roman"/>
          <w:i/>
          <w:sz w:val="24"/>
          <w:szCs w:val="24"/>
          <w:lang w:eastAsia="ru-RU"/>
        </w:rPr>
        <w:t>_________________(указывается предмет договора) ______________________________</w:t>
      </w:r>
      <w:r w:rsidRPr="005851AE">
        <w:rPr>
          <w:rFonts w:ascii="Times New Roman" w:eastAsia="Times New Roman" w:hAnsi="Times New Roman"/>
          <w:i/>
          <w:sz w:val="24"/>
          <w:szCs w:val="24"/>
          <w:lang w:eastAsia="zh-CN"/>
        </w:rPr>
        <w:t>,</w:t>
      </w:r>
      <w:r w:rsidRPr="005851AE">
        <w:rPr>
          <w:rFonts w:ascii="Times New Roman" w:eastAsia="Times New Roman" w:hAnsi="Times New Roman"/>
          <w:sz w:val="24"/>
          <w:szCs w:val="24"/>
          <w:lang w:eastAsia="zh-CN"/>
        </w:rPr>
        <w:t xml:space="preserve">согласно ТЕХНИЧЕСКОМУ ЗАДАНИЮ аукциона в электронной форме (№ извещения ___________________), и принимая требования и условия, установленные в документации аукциона в электронной форме, а также применимые к этому аукциону законодательство РФ, иные нормативно-правовые акты и Положение о закупке товаров, работ, услуг </w:t>
      </w:r>
      <w:r w:rsidRPr="005851AE">
        <w:rPr>
          <w:rFonts w:ascii="Times New Roman" w:eastAsiaTheme="minorEastAsia" w:hAnsi="Times New Roman"/>
          <w:bCs/>
          <w:sz w:val="24"/>
          <w:szCs w:val="24"/>
          <w:lang w:eastAsia="ru-RU"/>
        </w:rPr>
        <w:t xml:space="preserve">-  </w:t>
      </w:r>
      <w:r w:rsidR="002601C0" w:rsidRPr="002129E5">
        <w:rPr>
          <w:rFonts w:ascii="Times New Roman" w:eastAsiaTheme="minorEastAsia" w:hAnsi="Times New Roman"/>
          <w:bCs/>
          <w:sz w:val="24"/>
          <w:szCs w:val="24"/>
          <w:lang w:eastAsia="ru-RU"/>
        </w:rPr>
        <w:t>МАДОУ «ДС № 47 г. Челябинска»</w:t>
      </w:r>
      <w:r w:rsidRPr="002129E5">
        <w:rPr>
          <w:rFonts w:ascii="Times New Roman" w:eastAsiaTheme="minorEastAsia" w:hAnsi="Times New Roman"/>
          <w:bCs/>
          <w:sz w:val="24"/>
          <w:szCs w:val="24"/>
          <w:lang w:eastAsia="ru-RU"/>
        </w:rPr>
        <w:t xml:space="preserve">, находящегося по адресу: </w:t>
      </w:r>
      <w:r w:rsidR="002601C0" w:rsidRPr="002129E5">
        <w:rPr>
          <w:rFonts w:ascii="Times New Roman" w:hAnsi="Times New Roman"/>
          <w:b/>
          <w:bCs/>
          <w:sz w:val="24"/>
          <w:szCs w:val="24"/>
        </w:rPr>
        <w:t xml:space="preserve">Российская Федерация, Челябинская обл., г. Челябинск, ул. </w:t>
      </w:r>
      <w:proofErr w:type="spellStart"/>
      <w:r w:rsidR="002601C0" w:rsidRPr="002129E5">
        <w:rPr>
          <w:rFonts w:ascii="Times New Roman" w:hAnsi="Times New Roman"/>
          <w:b/>
          <w:bCs/>
          <w:sz w:val="24"/>
          <w:szCs w:val="24"/>
        </w:rPr>
        <w:t>Бейвеля</w:t>
      </w:r>
      <w:proofErr w:type="spellEnd"/>
      <w:r w:rsidR="002601C0" w:rsidRPr="002129E5">
        <w:rPr>
          <w:rFonts w:ascii="Times New Roman" w:hAnsi="Times New Roman"/>
          <w:b/>
          <w:bCs/>
          <w:sz w:val="24"/>
          <w:szCs w:val="24"/>
        </w:rPr>
        <w:t>, 114</w:t>
      </w:r>
      <w:r w:rsidRPr="002129E5">
        <w:rPr>
          <w:rFonts w:ascii="Times New Roman" w:hAnsi="Times New Roman"/>
          <w:b/>
          <w:bCs/>
          <w:sz w:val="24"/>
          <w:szCs w:val="24"/>
        </w:rPr>
        <w:t xml:space="preserve">, </w:t>
      </w:r>
      <w:r w:rsidRPr="002129E5">
        <w:rPr>
          <w:rFonts w:ascii="Times New Roman" w:eastAsiaTheme="minorEastAsia" w:hAnsi="Times New Roman"/>
          <w:bCs/>
          <w:sz w:val="24"/>
          <w:szCs w:val="24"/>
          <w:lang w:eastAsia="ru-RU"/>
        </w:rPr>
        <w:t xml:space="preserve"> </w:t>
      </w:r>
      <w:r w:rsidRPr="002129E5">
        <w:rPr>
          <w:rFonts w:ascii="Times New Roman" w:eastAsia="Arial" w:hAnsi="Times New Roman"/>
          <w:sz w:val="24"/>
          <w:szCs w:val="24"/>
          <w:lang w:eastAsia="zh-CN"/>
        </w:rPr>
        <w:t xml:space="preserve">выражаем свое </w:t>
      </w:r>
      <w:r w:rsidRPr="002129E5">
        <w:rPr>
          <w:rFonts w:ascii="Times New Roman" w:eastAsia="Times New Roman" w:hAnsi="Times New Roman"/>
          <w:sz w:val="24"/>
          <w:szCs w:val="24"/>
          <w:lang w:eastAsia="zh-CN"/>
        </w:rPr>
        <w:t>согласие</w:t>
      </w:r>
      <w:r w:rsidRPr="002129E5">
        <w:rPr>
          <w:rFonts w:ascii="Times New Roman" w:eastAsia="Arial" w:hAnsi="Times New Roman"/>
          <w:sz w:val="24"/>
          <w:szCs w:val="24"/>
          <w:lang w:eastAsia="zh-CN"/>
        </w:rPr>
        <w:t xml:space="preserve"> принять участие</w:t>
      </w:r>
      <w:r w:rsidRPr="005851AE">
        <w:rPr>
          <w:rFonts w:ascii="Times New Roman" w:eastAsia="Arial" w:hAnsi="Times New Roman"/>
          <w:sz w:val="24"/>
          <w:szCs w:val="24"/>
          <w:lang w:eastAsia="zh-CN"/>
        </w:rPr>
        <w:t xml:space="preserve"> в аукционе в электронной форме и согласны(</w:t>
      </w:r>
      <w:proofErr w:type="spellStart"/>
      <w:r w:rsidRPr="005851AE">
        <w:rPr>
          <w:rFonts w:ascii="Times New Roman" w:eastAsia="Arial" w:hAnsi="Times New Roman"/>
          <w:sz w:val="24"/>
          <w:szCs w:val="24"/>
          <w:lang w:eastAsia="zh-CN"/>
        </w:rPr>
        <w:t>ен</w:t>
      </w:r>
      <w:proofErr w:type="spellEnd"/>
      <w:r w:rsidRPr="005851AE">
        <w:rPr>
          <w:rFonts w:ascii="Times New Roman" w:eastAsia="Arial" w:hAnsi="Times New Roman"/>
          <w:sz w:val="24"/>
          <w:szCs w:val="24"/>
          <w:lang w:eastAsia="zh-CN"/>
        </w:rPr>
        <w:t xml:space="preserve">) заключить (исполнить) договор в точном соответствии с условиями, предусмотренными документацией об аукционе в электронной форме. </w:t>
      </w:r>
    </w:p>
    <w:p w14:paraId="750E68FC" w14:textId="77777777" w:rsidR="000F4127" w:rsidRPr="005851AE" w:rsidRDefault="000F4127" w:rsidP="000F4127">
      <w:pPr>
        <w:spacing w:before="120" w:line="240" w:lineRule="auto"/>
        <w:jc w:val="center"/>
        <w:rPr>
          <w:rFonts w:ascii="Times New Roman" w:eastAsiaTheme="minorEastAsia" w:hAnsi="Times New Roman"/>
          <w:b/>
          <w:spacing w:val="-4"/>
          <w:sz w:val="24"/>
          <w:szCs w:val="24"/>
          <w:lang w:eastAsia="ru-RU"/>
        </w:rPr>
      </w:pPr>
      <w:r w:rsidRPr="005851AE">
        <w:rPr>
          <w:rFonts w:ascii="Times New Roman" w:eastAsiaTheme="minorEastAsia" w:hAnsi="Times New Roman"/>
          <w:b/>
          <w:spacing w:val="-4"/>
          <w:sz w:val="24"/>
          <w:szCs w:val="24"/>
          <w:lang w:eastAsia="ru-RU"/>
        </w:rPr>
        <w:t xml:space="preserve">СВЕДЕНИЯ УЧАСТНИКА ЗАКУПКИ ДЛЯ ПРЕДОСТАВЛЕНИЯ ИНФОРМАЦИИ В ЗАЯВКЕ </w:t>
      </w:r>
    </w:p>
    <w:tbl>
      <w:tblPr>
        <w:tblW w:w="5000"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 w:type="dxa"/>
          <w:right w:w="0" w:type="dxa"/>
        </w:tblCellMar>
        <w:tblLook w:val="04A0" w:firstRow="1" w:lastRow="0" w:firstColumn="1" w:lastColumn="0" w:noHBand="0" w:noVBand="1"/>
      </w:tblPr>
      <w:tblGrid>
        <w:gridCol w:w="353"/>
        <w:gridCol w:w="2951"/>
        <w:gridCol w:w="2320"/>
        <w:gridCol w:w="1698"/>
        <w:gridCol w:w="1029"/>
        <w:gridCol w:w="1021"/>
      </w:tblGrid>
      <w:tr w:rsidR="000F4127" w:rsidRPr="005851AE" w14:paraId="243C6E0F" w14:textId="77777777" w:rsidTr="00CF36E4">
        <w:trPr>
          <w:trHeight w:val="2100"/>
        </w:trPr>
        <w:tc>
          <w:tcPr>
            <w:tcW w:w="400" w:type="dxa"/>
            <w:tcBorders>
              <w:top w:val="single" w:sz="4" w:space="0" w:color="auto"/>
              <w:left w:val="single" w:sz="4" w:space="0" w:color="auto"/>
              <w:bottom w:val="single" w:sz="4" w:space="0" w:color="auto"/>
              <w:right w:val="single" w:sz="4" w:space="0" w:color="auto"/>
            </w:tcBorders>
            <w:hideMark/>
          </w:tcPr>
          <w:p w14:paraId="44DE85B8" w14:textId="77777777" w:rsidR="000F4127" w:rsidRPr="005851AE" w:rsidRDefault="000F4127" w:rsidP="00CF36E4">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bCs/>
                <w:sz w:val="24"/>
                <w:szCs w:val="24"/>
                <w:lang w:eastAsia="ru-RU"/>
              </w:rPr>
              <w:t>№</w:t>
            </w:r>
          </w:p>
        </w:tc>
        <w:tc>
          <w:tcPr>
            <w:tcW w:w="3585" w:type="dxa"/>
            <w:tcBorders>
              <w:top w:val="single" w:sz="4" w:space="0" w:color="auto"/>
              <w:left w:val="single" w:sz="4" w:space="0" w:color="auto"/>
              <w:bottom w:val="single" w:sz="4" w:space="0" w:color="auto"/>
              <w:right w:val="single" w:sz="4" w:space="0" w:color="auto"/>
            </w:tcBorders>
            <w:hideMark/>
          </w:tcPr>
          <w:p w14:paraId="27BCB0F2" w14:textId="77777777" w:rsidR="000F4127" w:rsidRPr="005851AE" w:rsidRDefault="000F4127" w:rsidP="00CF36E4">
            <w:pPr>
              <w:spacing w:after="0" w:line="240" w:lineRule="auto"/>
              <w:rPr>
                <w:rFonts w:ascii="Times New Roman" w:eastAsiaTheme="minorEastAsia" w:hAnsi="Times New Roman"/>
                <w:b/>
                <w:sz w:val="24"/>
                <w:szCs w:val="24"/>
                <w:lang w:eastAsia="ru-RU"/>
              </w:rPr>
            </w:pPr>
            <w:r w:rsidRPr="005851AE">
              <w:rPr>
                <w:rFonts w:ascii="Times New Roman" w:eastAsiaTheme="minorEastAsia" w:hAnsi="Times New Roman"/>
                <w:b/>
                <w:sz w:val="24"/>
                <w:szCs w:val="24"/>
                <w:lang w:eastAsia="ru-RU"/>
              </w:rPr>
              <w:t>Наименование Товара</w:t>
            </w:r>
          </w:p>
          <w:p w14:paraId="0CDD0A3C" w14:textId="77777777" w:rsidR="000F4127" w:rsidRPr="005851AE" w:rsidRDefault="000F4127" w:rsidP="00CF36E4">
            <w:pPr>
              <w:spacing w:after="0" w:line="240" w:lineRule="auto"/>
              <w:rPr>
                <w:rFonts w:ascii="Times New Roman" w:eastAsiaTheme="minorEastAsia" w:hAnsi="Times New Roman"/>
                <w:i/>
                <w:sz w:val="24"/>
                <w:szCs w:val="24"/>
                <w:lang w:eastAsia="ru-RU"/>
              </w:rPr>
            </w:pPr>
            <w:r w:rsidRPr="005851AE">
              <w:rPr>
                <w:rFonts w:ascii="Times New Roman" w:eastAsiaTheme="minorEastAsia" w:hAnsi="Times New Roman"/>
                <w:i/>
                <w:sz w:val="24"/>
                <w:szCs w:val="24"/>
                <w:lang w:eastAsia="ru-RU"/>
              </w:rPr>
              <w:t>(товарный знак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год выпуска</w:t>
            </w:r>
          </w:p>
          <w:p w14:paraId="16DE5CDE" w14:textId="77777777" w:rsidR="000F4127" w:rsidRPr="005851AE" w:rsidRDefault="000F4127" w:rsidP="00CF36E4">
            <w:pPr>
              <w:spacing w:line="240" w:lineRule="auto"/>
              <w:rPr>
                <w:rFonts w:ascii="Times New Roman" w:eastAsiaTheme="minorEastAsia" w:hAnsi="Times New Roman"/>
                <w:b/>
                <w:bCs/>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14:paraId="6B9D658C" w14:textId="77777777" w:rsidR="000F4127" w:rsidRPr="005851AE" w:rsidRDefault="000F4127" w:rsidP="00CF36E4">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bCs/>
                <w:sz w:val="24"/>
                <w:szCs w:val="24"/>
                <w:lang w:eastAsia="ru-RU"/>
              </w:rPr>
              <w:t>Характеристики товара (</w:t>
            </w:r>
            <w:r w:rsidRPr="005851AE">
              <w:rPr>
                <w:rFonts w:ascii="Times New Roman" w:eastAsiaTheme="minorEastAsia" w:hAnsi="Times New Roman"/>
                <w:b/>
                <w:sz w:val="24"/>
                <w:szCs w:val="24"/>
                <w:lang w:eastAsia="ru-RU"/>
              </w:rPr>
              <w:t>конкретные показатели*)</w:t>
            </w:r>
          </w:p>
        </w:tc>
        <w:tc>
          <w:tcPr>
            <w:tcW w:w="1683" w:type="dxa"/>
            <w:tcBorders>
              <w:top w:val="single" w:sz="4" w:space="0" w:color="auto"/>
              <w:left w:val="single" w:sz="4" w:space="0" w:color="auto"/>
              <w:bottom w:val="single" w:sz="4" w:space="0" w:color="auto"/>
              <w:right w:val="single" w:sz="4" w:space="0" w:color="auto"/>
            </w:tcBorders>
          </w:tcPr>
          <w:p w14:paraId="104D8ED8" w14:textId="77777777" w:rsidR="000F4127" w:rsidRPr="005851AE" w:rsidRDefault="000F4127" w:rsidP="00CF36E4">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sz w:val="24"/>
                <w:szCs w:val="24"/>
                <w:lang w:eastAsia="ru-RU"/>
              </w:rPr>
              <w:t>Наименование страны происхождения товара</w:t>
            </w:r>
          </w:p>
        </w:tc>
        <w:tc>
          <w:tcPr>
            <w:tcW w:w="1294" w:type="dxa"/>
            <w:tcBorders>
              <w:top w:val="single" w:sz="4" w:space="0" w:color="auto"/>
              <w:left w:val="single" w:sz="4" w:space="0" w:color="auto"/>
              <w:bottom w:val="single" w:sz="4" w:space="0" w:color="auto"/>
              <w:right w:val="single" w:sz="4" w:space="0" w:color="auto"/>
            </w:tcBorders>
            <w:hideMark/>
          </w:tcPr>
          <w:p w14:paraId="0A6DA600" w14:textId="77777777" w:rsidR="000F4127" w:rsidRPr="005851AE" w:rsidRDefault="000F4127" w:rsidP="00CF36E4">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bCs/>
                <w:sz w:val="24"/>
                <w:szCs w:val="24"/>
                <w:lang w:eastAsia="ru-RU"/>
              </w:rPr>
              <w:t>Ед.</w:t>
            </w:r>
          </w:p>
          <w:p w14:paraId="2B8603F3" w14:textId="77777777" w:rsidR="000F4127" w:rsidRPr="005851AE" w:rsidRDefault="000F4127" w:rsidP="00CF36E4">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bCs/>
                <w:sz w:val="24"/>
                <w:szCs w:val="24"/>
                <w:lang w:eastAsia="ru-RU"/>
              </w:rPr>
              <w:t>изм.</w:t>
            </w:r>
          </w:p>
        </w:tc>
        <w:tc>
          <w:tcPr>
            <w:tcW w:w="1258" w:type="dxa"/>
            <w:tcBorders>
              <w:top w:val="single" w:sz="4" w:space="0" w:color="auto"/>
              <w:left w:val="single" w:sz="4" w:space="0" w:color="auto"/>
              <w:bottom w:val="single" w:sz="4" w:space="0" w:color="auto"/>
              <w:right w:val="single" w:sz="4" w:space="0" w:color="auto"/>
            </w:tcBorders>
            <w:hideMark/>
          </w:tcPr>
          <w:p w14:paraId="4F5252B9" w14:textId="77777777" w:rsidR="000F4127" w:rsidRPr="005851AE" w:rsidRDefault="000F4127" w:rsidP="00CF36E4">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bCs/>
                <w:sz w:val="24"/>
                <w:szCs w:val="24"/>
                <w:lang w:eastAsia="ru-RU"/>
              </w:rPr>
              <w:t>Кол-во</w:t>
            </w:r>
          </w:p>
        </w:tc>
      </w:tr>
      <w:tr w:rsidR="000F4127" w:rsidRPr="005851AE" w14:paraId="7480D8EF" w14:textId="77777777" w:rsidTr="00CF36E4">
        <w:trPr>
          <w:trHeight w:val="296"/>
        </w:trPr>
        <w:tc>
          <w:tcPr>
            <w:tcW w:w="400" w:type="dxa"/>
            <w:tcBorders>
              <w:top w:val="single" w:sz="4" w:space="0" w:color="auto"/>
              <w:left w:val="single" w:sz="4" w:space="0" w:color="auto"/>
              <w:bottom w:val="single" w:sz="4" w:space="0" w:color="auto"/>
              <w:right w:val="single" w:sz="4" w:space="0" w:color="auto"/>
            </w:tcBorders>
            <w:hideMark/>
          </w:tcPr>
          <w:p w14:paraId="3D56E9AD" w14:textId="77777777" w:rsidR="000F4127" w:rsidRPr="005851AE" w:rsidRDefault="000F4127" w:rsidP="00CF36E4">
            <w:pPr>
              <w:spacing w:line="240" w:lineRule="auto"/>
              <w:rPr>
                <w:rFonts w:ascii="Times New Roman" w:eastAsiaTheme="minorEastAsia" w:hAnsi="Times New Roman"/>
                <w:sz w:val="24"/>
                <w:szCs w:val="24"/>
                <w:lang w:eastAsia="ru-RU"/>
              </w:rPr>
            </w:pPr>
            <w:r w:rsidRPr="005851AE">
              <w:rPr>
                <w:rFonts w:ascii="Times New Roman" w:eastAsiaTheme="minorEastAsia" w:hAnsi="Times New Roman"/>
                <w:sz w:val="24"/>
                <w:szCs w:val="24"/>
                <w:lang w:eastAsia="ru-RU"/>
              </w:rPr>
              <w:t>1</w:t>
            </w:r>
          </w:p>
        </w:tc>
        <w:tc>
          <w:tcPr>
            <w:tcW w:w="3585" w:type="dxa"/>
            <w:tcBorders>
              <w:top w:val="single" w:sz="4" w:space="0" w:color="auto"/>
              <w:left w:val="single" w:sz="4" w:space="0" w:color="auto"/>
              <w:bottom w:val="single" w:sz="4" w:space="0" w:color="auto"/>
              <w:right w:val="single" w:sz="4" w:space="0" w:color="auto"/>
            </w:tcBorders>
            <w:hideMark/>
          </w:tcPr>
          <w:p w14:paraId="4A4F5C7A" w14:textId="77777777" w:rsidR="000F4127" w:rsidRPr="005851AE" w:rsidRDefault="000F4127" w:rsidP="00CF36E4">
            <w:pPr>
              <w:spacing w:line="240" w:lineRule="auto"/>
              <w:rPr>
                <w:rFonts w:ascii="Times New Roman" w:eastAsiaTheme="minorEastAsia" w:hAnsi="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14:paraId="619B8ADC" w14:textId="77777777" w:rsidR="000F4127" w:rsidRPr="005851AE" w:rsidRDefault="000F4127" w:rsidP="00CF36E4">
            <w:pPr>
              <w:spacing w:line="240" w:lineRule="auto"/>
              <w:rPr>
                <w:rFonts w:ascii="Times New Roman" w:eastAsiaTheme="minorEastAsia" w:hAnsi="Times New Roman"/>
                <w:sz w:val="24"/>
                <w:szCs w:val="24"/>
                <w:lang w:eastAsia="ru-RU"/>
              </w:rPr>
            </w:pPr>
          </w:p>
        </w:tc>
        <w:tc>
          <w:tcPr>
            <w:tcW w:w="1683" w:type="dxa"/>
            <w:tcBorders>
              <w:top w:val="single" w:sz="4" w:space="0" w:color="auto"/>
              <w:left w:val="single" w:sz="4" w:space="0" w:color="auto"/>
              <w:bottom w:val="single" w:sz="4" w:space="0" w:color="auto"/>
              <w:right w:val="single" w:sz="4" w:space="0" w:color="auto"/>
            </w:tcBorders>
          </w:tcPr>
          <w:p w14:paraId="272B1242" w14:textId="77777777" w:rsidR="000F4127" w:rsidRPr="005851AE" w:rsidRDefault="000F4127" w:rsidP="00CF36E4">
            <w:pPr>
              <w:spacing w:line="240" w:lineRule="auto"/>
              <w:rPr>
                <w:rFonts w:ascii="Times New Roman" w:eastAsiaTheme="minorEastAsia" w:hAnsi="Times New Roman"/>
                <w:sz w:val="24"/>
                <w:szCs w:val="24"/>
                <w:lang w:eastAsia="ru-RU"/>
              </w:rPr>
            </w:pPr>
          </w:p>
        </w:tc>
        <w:tc>
          <w:tcPr>
            <w:tcW w:w="1294" w:type="dxa"/>
            <w:tcBorders>
              <w:top w:val="single" w:sz="4" w:space="0" w:color="auto"/>
              <w:left w:val="single" w:sz="4" w:space="0" w:color="auto"/>
              <w:bottom w:val="single" w:sz="4" w:space="0" w:color="auto"/>
              <w:right w:val="single" w:sz="4" w:space="0" w:color="auto"/>
            </w:tcBorders>
            <w:hideMark/>
          </w:tcPr>
          <w:p w14:paraId="3A683CE0" w14:textId="77777777" w:rsidR="000F4127" w:rsidRPr="005851AE" w:rsidRDefault="000F4127" w:rsidP="00CF36E4">
            <w:pPr>
              <w:spacing w:line="240" w:lineRule="auto"/>
              <w:rPr>
                <w:rFonts w:ascii="Times New Roman" w:eastAsiaTheme="minorEastAsia" w:hAnsi="Times New Roman"/>
                <w:sz w:val="24"/>
                <w:szCs w:val="24"/>
                <w:lang w:eastAsia="ru-RU"/>
              </w:rPr>
            </w:pPr>
          </w:p>
        </w:tc>
        <w:tc>
          <w:tcPr>
            <w:tcW w:w="1258" w:type="dxa"/>
            <w:tcBorders>
              <w:top w:val="single" w:sz="4" w:space="0" w:color="auto"/>
              <w:left w:val="single" w:sz="4" w:space="0" w:color="auto"/>
              <w:bottom w:val="single" w:sz="4" w:space="0" w:color="auto"/>
              <w:right w:val="single" w:sz="4" w:space="0" w:color="auto"/>
            </w:tcBorders>
            <w:hideMark/>
          </w:tcPr>
          <w:p w14:paraId="4BF4417B" w14:textId="77777777" w:rsidR="000F4127" w:rsidRPr="005851AE" w:rsidRDefault="000F4127" w:rsidP="00CF36E4">
            <w:pPr>
              <w:spacing w:line="240" w:lineRule="auto"/>
              <w:rPr>
                <w:rFonts w:ascii="Times New Roman" w:eastAsiaTheme="minorEastAsia" w:hAnsi="Times New Roman"/>
                <w:sz w:val="24"/>
                <w:szCs w:val="24"/>
                <w:lang w:eastAsia="ru-RU"/>
              </w:rPr>
            </w:pPr>
          </w:p>
        </w:tc>
      </w:tr>
    </w:tbl>
    <w:p w14:paraId="0E0F2D15" w14:textId="77777777" w:rsidR="000F4127" w:rsidRPr="005851AE" w:rsidRDefault="000F4127" w:rsidP="000F4127">
      <w:pPr>
        <w:spacing w:line="240" w:lineRule="auto"/>
        <w:rPr>
          <w:rFonts w:ascii="Times New Roman" w:eastAsiaTheme="minorEastAsia" w:hAnsi="Times New Roman"/>
          <w:i/>
          <w:sz w:val="24"/>
          <w:szCs w:val="24"/>
          <w:lang w:eastAsia="ru-RU"/>
        </w:rPr>
      </w:pPr>
      <w:r w:rsidRPr="005851AE">
        <w:rPr>
          <w:rFonts w:ascii="Times New Roman" w:eastAsiaTheme="minorEastAsia" w:hAnsi="Times New Roman"/>
          <w:i/>
          <w:sz w:val="24"/>
          <w:szCs w:val="24"/>
          <w:lang w:eastAsia="ru-RU"/>
        </w:rPr>
        <w:t>*Данные участника закупки должны содержать конкретные показатели, соответствующие значениям, установленным настоящей документации об электронном аукционе.</w:t>
      </w:r>
    </w:p>
    <w:p w14:paraId="7741339A" w14:textId="77777777" w:rsidR="000F4127" w:rsidRPr="005851AE" w:rsidRDefault="000F4127" w:rsidP="000F4127">
      <w:pPr>
        <w:suppressAutoHyphens/>
        <w:autoSpaceDE w:val="0"/>
        <w:spacing w:after="0" w:line="240" w:lineRule="auto"/>
        <w:ind w:firstLine="708"/>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Мы признаем, что самостоятельно несем все расходы, риски и возможные убытки, связанные с подготовкой и подачей заявки, участием в аукционе в электронной форме и заключением договора.</w:t>
      </w:r>
    </w:p>
    <w:p w14:paraId="1B6584E6" w14:textId="77777777" w:rsidR="000F4127" w:rsidRPr="005851AE" w:rsidRDefault="000F4127" w:rsidP="000F4127">
      <w:pPr>
        <w:suppressAutoHyphens/>
        <w:spacing w:after="0" w:line="240" w:lineRule="auto"/>
        <w:ind w:firstLine="709"/>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В случае признания нас победителем аукциона в электронной форме мы берем на себя обязательства подписать со своей стороны договор в соответствии с требованиями документации аукциона в электронной форме и условиями нашей заявки.</w:t>
      </w:r>
    </w:p>
    <w:p w14:paraId="20A8190A" w14:textId="77777777" w:rsidR="000F4127" w:rsidRPr="005851AE" w:rsidRDefault="000F4127" w:rsidP="000F4127">
      <w:pPr>
        <w:suppressAutoHyphens/>
        <w:spacing w:after="0" w:line="240" w:lineRule="auto"/>
        <w:ind w:firstLine="709"/>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В случае, если наша заявка будет признана заявкой, </w:t>
      </w:r>
      <w:r w:rsidRPr="005851AE">
        <w:rPr>
          <w:rFonts w:ascii="Times New Roman" w:eastAsia="Times New Roman" w:hAnsi="Times New Roman"/>
          <w:sz w:val="24"/>
          <w:szCs w:val="24"/>
          <w:lang w:eastAsia="ru-RU"/>
        </w:rPr>
        <w:t xml:space="preserve">которая содержит лучшие условия по цене договора после условий, предложенных победителем, </w:t>
      </w:r>
      <w:r w:rsidRPr="005851AE">
        <w:rPr>
          <w:rFonts w:ascii="Times New Roman" w:eastAsia="Times New Roman" w:hAnsi="Times New Roman"/>
          <w:sz w:val="24"/>
          <w:szCs w:val="24"/>
          <w:lang w:eastAsia="zh-CN"/>
        </w:rPr>
        <w:t>а победитель аукциона будет признан уклонившимся от заключения договора с заказчиком, мы обязуемся подписать данный договор в соответствии с требованиями документации об аукционе в электронной форме и ценой, предложенной нами.</w:t>
      </w:r>
    </w:p>
    <w:p w14:paraId="6BD551EC" w14:textId="77777777" w:rsidR="000F4127" w:rsidRPr="005851AE" w:rsidRDefault="000F4127" w:rsidP="000F4127">
      <w:pPr>
        <w:tabs>
          <w:tab w:val="num" w:pos="720"/>
        </w:tabs>
        <w:spacing w:after="0" w:line="240" w:lineRule="auto"/>
        <w:ind w:firstLine="709"/>
        <w:contextualSpacing/>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zh-CN"/>
        </w:rPr>
        <w:t xml:space="preserve">Настоящим подтверждаем(ю), что сведения о нашей организации </w:t>
      </w:r>
      <w:r w:rsidRPr="005851AE">
        <w:rPr>
          <w:rFonts w:ascii="Times New Roman" w:eastAsia="Times New Roman" w:hAnsi="Times New Roman"/>
          <w:sz w:val="24"/>
          <w:szCs w:val="24"/>
          <w:lang w:eastAsia="ru-RU"/>
        </w:rPr>
        <w:t>отсутствуют в реестре недобросовестных поставщиков,</w:t>
      </w:r>
      <w:r w:rsidRPr="005851AE">
        <w:rPr>
          <w:rFonts w:ascii="Times New Roman" w:eastAsiaTheme="minorEastAsia" w:hAnsi="Times New Roman"/>
          <w:sz w:val="24"/>
          <w:szCs w:val="24"/>
          <w:lang w:eastAsia="ru-RU"/>
        </w:rPr>
        <w:t xml:space="preserve"> предусмотренном законодательством РФ, в том </w:t>
      </w:r>
      <w:r w:rsidRPr="005851AE">
        <w:rPr>
          <w:rFonts w:ascii="Times New Roman" w:eastAsiaTheme="minorEastAsia" w:hAnsi="Times New Roman"/>
          <w:sz w:val="24"/>
          <w:szCs w:val="24"/>
          <w:lang w:eastAsia="ru-RU"/>
        </w:rPr>
        <w:lastRenderedPageBreak/>
        <w:t>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14:paraId="71B4BAE6" w14:textId="77777777" w:rsidR="000F4127" w:rsidRPr="005851AE" w:rsidRDefault="000F4127" w:rsidP="000F4127">
      <w:pPr>
        <w:widowControl w:val="0"/>
        <w:suppressAutoHyphens/>
        <w:autoSpaceDE w:val="0"/>
        <w:spacing w:after="0" w:line="240" w:lineRule="auto"/>
        <w:ind w:firstLine="684"/>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Настоящим подтверждаем, что мы извещены о включении сведений в Реестр недобросовестных поставщиков в случае уклонения нас от заключения договора.</w:t>
      </w:r>
    </w:p>
    <w:p w14:paraId="3D73069C" w14:textId="77777777" w:rsidR="000F4127" w:rsidRPr="005851AE" w:rsidRDefault="000F4127" w:rsidP="000F4127">
      <w:pPr>
        <w:keepNext/>
        <w:suppressAutoHyphens/>
        <w:spacing w:after="0" w:line="240" w:lineRule="auto"/>
        <w:contextualSpacing/>
        <w:jc w:val="both"/>
        <w:outlineLvl w:val="2"/>
        <w:rPr>
          <w:rFonts w:ascii="Times New Roman" w:hAnsi="Times New Roman"/>
          <w:bCs/>
          <w:sz w:val="24"/>
          <w:szCs w:val="24"/>
          <w:lang w:eastAsia="ar-SA"/>
        </w:rPr>
      </w:pPr>
      <w:r w:rsidRPr="005851AE">
        <w:rPr>
          <w:rFonts w:ascii="Times New Roman" w:eastAsia="Times New Roman" w:hAnsi="Times New Roman"/>
          <w:bCs/>
          <w:sz w:val="24"/>
          <w:szCs w:val="24"/>
          <w:lang w:eastAsia="ar-SA"/>
        </w:rPr>
        <w:t xml:space="preserve">Приложение к заявке: Документы в соответствии с п. 23 </w:t>
      </w:r>
      <w:r w:rsidRPr="005851AE">
        <w:rPr>
          <w:rFonts w:ascii="Times New Roman" w:hAnsi="Times New Roman"/>
          <w:bCs/>
          <w:sz w:val="24"/>
          <w:szCs w:val="24"/>
          <w:lang w:eastAsia="ar-SA"/>
        </w:rPr>
        <w:t xml:space="preserve">РАЗДЕЛА </w:t>
      </w:r>
      <w:r w:rsidRPr="005851AE">
        <w:rPr>
          <w:rFonts w:ascii="Times New Roman" w:hAnsi="Times New Roman"/>
          <w:bCs/>
          <w:sz w:val="24"/>
          <w:szCs w:val="24"/>
          <w:lang w:val="en-US" w:eastAsia="ar-SA"/>
        </w:rPr>
        <w:t>I</w:t>
      </w:r>
      <w:r w:rsidRPr="005851AE">
        <w:rPr>
          <w:rFonts w:ascii="Times New Roman" w:hAnsi="Times New Roman"/>
          <w:bCs/>
          <w:sz w:val="24"/>
          <w:szCs w:val="24"/>
          <w:lang w:eastAsia="ar-SA"/>
        </w:rPr>
        <w:t>.  ИНФОРМАЦИОННОЙ КАРТЫ.</w:t>
      </w:r>
    </w:p>
    <w:p w14:paraId="00D16EA9" w14:textId="77777777" w:rsidR="000F4127" w:rsidRPr="005851AE" w:rsidRDefault="000F4127" w:rsidP="000F4127">
      <w:pPr>
        <w:suppressAutoHyphens/>
        <w:autoSpaceDE w:val="0"/>
        <w:spacing w:after="0" w:line="240" w:lineRule="auto"/>
        <w:ind w:firstLine="708"/>
        <w:contextualSpacing/>
        <w:jc w:val="both"/>
        <w:rPr>
          <w:rFonts w:ascii="Times New Roman" w:eastAsia="Arial" w:hAnsi="Times New Roman"/>
          <w:b/>
          <w:sz w:val="24"/>
          <w:szCs w:val="24"/>
          <w:lang w:eastAsia="zh-CN"/>
        </w:rPr>
      </w:pPr>
      <w:r w:rsidRPr="005851AE">
        <w:rPr>
          <w:rFonts w:ascii="Times New Roman" w:eastAsia="Arial" w:hAnsi="Times New Roman"/>
          <w:b/>
          <w:sz w:val="24"/>
          <w:szCs w:val="24"/>
          <w:lang w:eastAsia="zh-CN"/>
        </w:rPr>
        <w:t>Настоящим заявлением гарантируем(ю) достоверность предоставленной нами в заявке информации.</w:t>
      </w:r>
    </w:p>
    <w:p w14:paraId="7D8EF0A7" w14:textId="77777777" w:rsidR="000F4127" w:rsidRPr="00847CDA" w:rsidRDefault="000F4127" w:rsidP="000F4127">
      <w:pPr>
        <w:spacing w:line="240" w:lineRule="auto"/>
        <w:ind w:firstLine="567"/>
        <w:rPr>
          <w:rFonts w:ascii="Times New Roman" w:eastAsiaTheme="minorEastAsia" w:hAnsi="Times New Roman"/>
          <w:sz w:val="24"/>
          <w:szCs w:val="24"/>
          <w:lang w:eastAsia="ru-RU"/>
        </w:rPr>
      </w:pPr>
      <w:r w:rsidRPr="005851AE">
        <w:rPr>
          <w:rFonts w:ascii="Times New Roman" w:eastAsiaTheme="minorEastAsia" w:hAnsi="Times New Roman"/>
          <w:sz w:val="24"/>
          <w:szCs w:val="24"/>
          <w:lang w:eastAsia="ru-RU"/>
        </w:rPr>
        <w:t>Ответственность за достоверность сведений о стране происхождения товара, указанного в заявке на участие в электронном аукционе, несет участник закупки.</w:t>
      </w:r>
    </w:p>
    <w:p w14:paraId="6FB33DC3" w14:textId="77777777" w:rsidR="000F4127" w:rsidRPr="005851AE" w:rsidRDefault="000F4127" w:rsidP="000F4127">
      <w:pPr>
        <w:spacing w:after="0" w:line="240" w:lineRule="auto"/>
        <w:contextualSpacing/>
        <w:jc w:val="center"/>
        <w:rPr>
          <w:rFonts w:ascii="Times New Roman" w:eastAsiaTheme="minorEastAsia" w:hAnsi="Times New Roman"/>
          <w:b/>
          <w:sz w:val="24"/>
          <w:szCs w:val="24"/>
          <w:lang w:eastAsia="ru-RU"/>
        </w:rPr>
      </w:pPr>
      <w:r w:rsidRPr="005851AE">
        <w:rPr>
          <w:rFonts w:ascii="Times New Roman" w:eastAsiaTheme="minorEastAsia" w:hAnsi="Times New Roman"/>
          <w:b/>
          <w:sz w:val="24"/>
          <w:szCs w:val="24"/>
          <w:lang w:eastAsia="ru-RU"/>
        </w:rPr>
        <w:t>АНКЕТА</w:t>
      </w:r>
    </w:p>
    <w:p w14:paraId="4A555A66" w14:textId="77777777" w:rsidR="000F4127" w:rsidRPr="005851AE" w:rsidRDefault="000F4127" w:rsidP="000F4127">
      <w:pPr>
        <w:spacing w:after="0" w:line="240" w:lineRule="auto"/>
        <w:contextualSpacing/>
        <w:jc w:val="center"/>
        <w:rPr>
          <w:rFonts w:ascii="Times New Roman" w:eastAsiaTheme="minorEastAsia" w:hAnsi="Times New Roman"/>
          <w:b/>
          <w:sz w:val="24"/>
          <w:szCs w:val="24"/>
          <w:lang w:eastAsia="ru-RU"/>
        </w:rPr>
      </w:pPr>
      <w:r w:rsidRPr="005851AE">
        <w:rPr>
          <w:rFonts w:ascii="Times New Roman" w:eastAsiaTheme="minorEastAsia" w:hAnsi="Times New Roman"/>
          <w:b/>
          <w:sz w:val="24"/>
          <w:szCs w:val="24"/>
          <w:lang w:eastAsia="ru-RU"/>
        </w:rPr>
        <w:t>участника аукциона в электронной форме</w:t>
      </w:r>
    </w:p>
    <w:p w14:paraId="4779DEEF" w14:textId="77777777" w:rsidR="000F4127" w:rsidRPr="005851AE" w:rsidRDefault="000F4127" w:rsidP="000F4127">
      <w:pPr>
        <w:spacing w:after="0" w:line="240" w:lineRule="auto"/>
        <w:contextualSpacing/>
        <w:jc w:val="center"/>
        <w:rPr>
          <w:rFonts w:ascii="Times New Roman" w:eastAsiaTheme="minorEastAsia" w:hAnsi="Times New Roman"/>
          <w:b/>
          <w:sz w:val="24"/>
          <w:szCs w:val="24"/>
          <w:lang w:eastAsia="ru-RU"/>
        </w:rPr>
      </w:pPr>
    </w:p>
    <w:tbl>
      <w:tblPr>
        <w:tblW w:w="10065" w:type="dxa"/>
        <w:tblInd w:w="-176" w:type="dxa"/>
        <w:tblLayout w:type="fixed"/>
        <w:tblLook w:val="0000" w:firstRow="0" w:lastRow="0" w:firstColumn="0" w:lastColumn="0" w:noHBand="0" w:noVBand="0"/>
      </w:tblPr>
      <w:tblGrid>
        <w:gridCol w:w="619"/>
        <w:gridCol w:w="6293"/>
        <w:gridCol w:w="3153"/>
      </w:tblGrid>
      <w:tr w:rsidR="000F4127" w:rsidRPr="005851AE" w14:paraId="7EC3FC3F" w14:textId="77777777" w:rsidTr="00CF36E4">
        <w:trPr>
          <w:cantSplit/>
          <w:trHeight w:val="240"/>
          <w:tblHeader/>
        </w:trPr>
        <w:tc>
          <w:tcPr>
            <w:tcW w:w="619" w:type="dxa"/>
            <w:tcBorders>
              <w:top w:val="single" w:sz="4" w:space="0" w:color="000000"/>
              <w:left w:val="single" w:sz="4" w:space="0" w:color="000000"/>
              <w:bottom w:val="single" w:sz="4" w:space="0" w:color="000000"/>
            </w:tcBorders>
            <w:shd w:val="clear" w:color="auto" w:fill="auto"/>
            <w:vAlign w:val="center"/>
          </w:tcPr>
          <w:p w14:paraId="296A5589" w14:textId="77777777" w:rsidR="000F4127" w:rsidRPr="005851AE" w:rsidRDefault="000F4127" w:rsidP="00CF36E4">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w:t>
            </w:r>
          </w:p>
        </w:tc>
        <w:tc>
          <w:tcPr>
            <w:tcW w:w="6293" w:type="dxa"/>
            <w:tcBorders>
              <w:top w:val="single" w:sz="4" w:space="0" w:color="000000"/>
              <w:left w:val="single" w:sz="4" w:space="0" w:color="000000"/>
              <w:bottom w:val="single" w:sz="4" w:space="0" w:color="000000"/>
            </w:tcBorders>
            <w:shd w:val="clear" w:color="auto" w:fill="auto"/>
            <w:vAlign w:val="center"/>
          </w:tcPr>
          <w:p w14:paraId="6F603305" w14:textId="77777777" w:rsidR="000F4127" w:rsidRPr="005851AE" w:rsidRDefault="000F4127" w:rsidP="00CF36E4">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Наименование</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2473E" w14:textId="77777777" w:rsidR="000F4127" w:rsidRPr="005851AE" w:rsidRDefault="000F4127" w:rsidP="00CF36E4">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Сведения об участнике аукциона в электронной форме</w:t>
            </w:r>
          </w:p>
        </w:tc>
      </w:tr>
      <w:tr w:rsidR="000F4127" w:rsidRPr="005851AE" w14:paraId="75F4C1A1" w14:textId="77777777" w:rsidTr="00CF36E4">
        <w:trPr>
          <w:cantSplit/>
          <w:trHeight w:val="471"/>
        </w:trPr>
        <w:tc>
          <w:tcPr>
            <w:tcW w:w="619" w:type="dxa"/>
            <w:tcBorders>
              <w:top w:val="single" w:sz="4" w:space="0" w:color="000000"/>
              <w:left w:val="single" w:sz="4" w:space="0" w:color="000000"/>
              <w:bottom w:val="single" w:sz="4" w:space="0" w:color="000000"/>
            </w:tcBorders>
            <w:shd w:val="clear" w:color="auto" w:fill="auto"/>
            <w:vAlign w:val="center"/>
          </w:tcPr>
          <w:p w14:paraId="3FB0FE37" w14:textId="77777777" w:rsidR="000F4127" w:rsidRPr="005851AE" w:rsidRDefault="000F4127" w:rsidP="00CF36E4">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04154B3E" w14:textId="77777777" w:rsidR="000F4127" w:rsidRPr="005851AE" w:rsidRDefault="000F4127" w:rsidP="00CF36E4">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а) для физических лиц – фамилия, имя, отчество, год и место рождения </w:t>
            </w:r>
          </w:p>
          <w:p w14:paraId="3FF43309" w14:textId="77777777" w:rsidR="000F4127" w:rsidRPr="005851AE" w:rsidRDefault="000F4127" w:rsidP="00CF36E4">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б) для индивидуальных предпринимателей – фамилия, имя, отчество, </w:t>
            </w:r>
          </w:p>
          <w:p w14:paraId="1656ABE0" w14:textId="77777777" w:rsidR="000F4127" w:rsidRPr="005851AE" w:rsidRDefault="000F4127" w:rsidP="00CF36E4">
            <w:pPr>
              <w:widowControl w:val="0"/>
              <w:tabs>
                <w:tab w:val="left" w:pos="445"/>
              </w:tabs>
              <w:suppressAutoHyphens/>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в) для организаций – фирменное наименование (наименование) полное и сокращенное</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C6E6B" w14:textId="77777777" w:rsidR="000F4127" w:rsidRPr="005851AE" w:rsidRDefault="000F4127" w:rsidP="00CF36E4">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0F4127" w:rsidRPr="005851AE" w14:paraId="55342B6A" w14:textId="77777777" w:rsidTr="00CF36E4">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49B5379F" w14:textId="77777777" w:rsidR="000F4127" w:rsidRPr="005851AE" w:rsidRDefault="000F4127" w:rsidP="00CF36E4">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4823AB99" w14:textId="77777777" w:rsidR="000F4127" w:rsidRPr="005851AE" w:rsidRDefault="000F4127" w:rsidP="00CF36E4">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Организационно - правовая форма (для юридических лиц)</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AE872" w14:textId="77777777" w:rsidR="000F4127" w:rsidRPr="005851AE" w:rsidRDefault="000F4127" w:rsidP="00CF36E4">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0F4127" w:rsidRPr="005851AE" w14:paraId="3B8BA577" w14:textId="77777777" w:rsidTr="00CF36E4">
        <w:trPr>
          <w:cantSplit/>
        </w:trPr>
        <w:tc>
          <w:tcPr>
            <w:tcW w:w="619" w:type="dxa"/>
            <w:tcBorders>
              <w:top w:val="single" w:sz="4" w:space="0" w:color="000000"/>
              <w:left w:val="single" w:sz="4" w:space="0" w:color="000000"/>
              <w:bottom w:val="single" w:sz="4" w:space="0" w:color="000000"/>
            </w:tcBorders>
            <w:shd w:val="clear" w:color="auto" w:fill="auto"/>
            <w:vAlign w:val="center"/>
          </w:tcPr>
          <w:p w14:paraId="4D725EB8" w14:textId="77777777" w:rsidR="000F4127" w:rsidRPr="005851AE" w:rsidRDefault="000F4127" w:rsidP="00CF36E4">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37A8912F" w14:textId="77777777" w:rsidR="000F4127" w:rsidRPr="005851AE" w:rsidRDefault="000F4127" w:rsidP="00CF36E4">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Свидетельство о внесении в Единый государственный реестр юридических лиц/индивидуального предпринимателя (дата и номер, кем выдано); паспортные данные для физического лица</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697D5" w14:textId="77777777" w:rsidR="000F4127" w:rsidRPr="005851AE" w:rsidRDefault="000F4127" w:rsidP="00CF36E4">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0F4127" w:rsidRPr="005851AE" w14:paraId="1DC66832" w14:textId="77777777" w:rsidTr="00CF36E4">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77578CF6" w14:textId="77777777" w:rsidR="000F4127" w:rsidRPr="005851AE" w:rsidRDefault="000F4127" w:rsidP="00CF36E4">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74C7A530" w14:textId="77777777" w:rsidR="000F4127" w:rsidRPr="005851AE" w:rsidRDefault="000F4127" w:rsidP="00CF36E4">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ИНН (для юридических лиц, индивидуальных предпринимателей и физических лиц), КПП, ОГРН, ОКПО (для юридических лиц), ОГРНИП (для индивидуальных предпринимателей) ОКТМО</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90AF7" w14:textId="77777777" w:rsidR="000F4127" w:rsidRPr="005851AE" w:rsidRDefault="000F4127" w:rsidP="00CF36E4">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0F4127" w:rsidRPr="005851AE" w14:paraId="23EFB7C5" w14:textId="77777777" w:rsidTr="00CF36E4">
        <w:trPr>
          <w:cantSplit/>
          <w:trHeight w:val="1180"/>
        </w:trPr>
        <w:tc>
          <w:tcPr>
            <w:tcW w:w="619" w:type="dxa"/>
            <w:tcBorders>
              <w:top w:val="single" w:sz="4" w:space="0" w:color="000000"/>
              <w:left w:val="single" w:sz="4" w:space="0" w:color="000000"/>
              <w:bottom w:val="single" w:sz="4" w:space="0" w:color="000000"/>
            </w:tcBorders>
            <w:shd w:val="clear" w:color="auto" w:fill="auto"/>
            <w:vAlign w:val="center"/>
          </w:tcPr>
          <w:p w14:paraId="5F97FE0F" w14:textId="77777777" w:rsidR="000F4127" w:rsidRPr="005851AE" w:rsidRDefault="000F4127" w:rsidP="00CF36E4">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64FA729E" w14:textId="77777777" w:rsidR="000F4127" w:rsidRPr="005851AE" w:rsidRDefault="000F4127" w:rsidP="00CF36E4">
            <w:pPr>
              <w:autoSpaceDE w:val="0"/>
              <w:autoSpaceDN w:val="0"/>
              <w:adjustRightIn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heme="minorEastAsia" w:hAnsi="Times New Roman"/>
                <w:sz w:val="24"/>
                <w:szCs w:val="24"/>
                <w:lang w:eastAsia="ru-RU"/>
              </w:rPr>
              <w:t>Идентификационный номер (ИНН)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C0A2F" w14:textId="77777777" w:rsidR="000F4127" w:rsidRPr="005851AE" w:rsidRDefault="000F4127" w:rsidP="00CF36E4">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0F4127" w:rsidRPr="005851AE" w14:paraId="7D5A6E99" w14:textId="77777777" w:rsidTr="00CF36E4">
        <w:trPr>
          <w:cantSplit/>
          <w:trHeight w:val="330"/>
        </w:trPr>
        <w:tc>
          <w:tcPr>
            <w:tcW w:w="619" w:type="dxa"/>
            <w:tcBorders>
              <w:top w:val="single" w:sz="4" w:space="0" w:color="000000"/>
              <w:left w:val="single" w:sz="4" w:space="0" w:color="000000"/>
              <w:bottom w:val="single" w:sz="4" w:space="0" w:color="000000"/>
            </w:tcBorders>
            <w:shd w:val="clear" w:color="auto" w:fill="auto"/>
            <w:vAlign w:val="center"/>
          </w:tcPr>
          <w:p w14:paraId="3E69BC6F" w14:textId="77777777" w:rsidR="000F4127" w:rsidRPr="005851AE" w:rsidRDefault="000F4127" w:rsidP="00CF36E4">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796ECD2E" w14:textId="77777777" w:rsidR="000F4127" w:rsidRPr="00847CDA" w:rsidRDefault="000F4127" w:rsidP="00CF36E4">
            <w:pPr>
              <w:pStyle w:val="31"/>
              <w:tabs>
                <w:tab w:val="clear" w:pos="1307"/>
              </w:tabs>
              <w:ind w:left="0"/>
              <w:jc w:val="left"/>
              <w:rPr>
                <w:sz w:val="22"/>
                <w:szCs w:val="22"/>
              </w:rPr>
            </w:pPr>
            <w:r>
              <w:rPr>
                <w:sz w:val="22"/>
                <w:szCs w:val="22"/>
              </w:rPr>
              <w:t xml:space="preserve">Коды: ОКПО; </w:t>
            </w:r>
            <w:r w:rsidRPr="007445A0">
              <w:t>ОКТМО</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25C44" w14:textId="77777777" w:rsidR="000F4127" w:rsidRPr="005851AE" w:rsidRDefault="000F4127" w:rsidP="00CF36E4">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0F4127" w:rsidRPr="005851AE" w14:paraId="3D27D611" w14:textId="77777777" w:rsidTr="00CF36E4">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1151D1E1" w14:textId="77777777" w:rsidR="000F4127" w:rsidRPr="005851AE" w:rsidRDefault="000F4127" w:rsidP="00CF36E4">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0AED669B" w14:textId="77777777" w:rsidR="000F4127" w:rsidRPr="005851AE" w:rsidRDefault="000F4127" w:rsidP="00CF36E4">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Юридический адрес (страна, адрес) / место проживания для физических лиц</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5EED2" w14:textId="77777777" w:rsidR="000F4127" w:rsidRPr="005851AE" w:rsidRDefault="000F4127" w:rsidP="00CF36E4">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0F4127" w:rsidRPr="005851AE" w14:paraId="0CD07347" w14:textId="77777777" w:rsidTr="00CF36E4">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3C4C139B" w14:textId="77777777" w:rsidR="000F4127" w:rsidRPr="005851AE" w:rsidRDefault="000F4127" w:rsidP="00CF36E4">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4D98FB72" w14:textId="77777777" w:rsidR="000F4127" w:rsidRPr="005851AE" w:rsidRDefault="000F4127" w:rsidP="00CF36E4">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Фактический адрес</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331F7" w14:textId="77777777" w:rsidR="000F4127" w:rsidRPr="005851AE" w:rsidRDefault="000F4127" w:rsidP="00CF36E4">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0F4127" w:rsidRPr="005851AE" w14:paraId="5A1BEDCA" w14:textId="77777777" w:rsidTr="00CF36E4">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33E31428" w14:textId="77777777" w:rsidR="000F4127" w:rsidRPr="005851AE" w:rsidRDefault="000F4127" w:rsidP="00CF36E4">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29890BB3" w14:textId="77777777" w:rsidR="000F4127" w:rsidRPr="005851AE" w:rsidRDefault="000F4127" w:rsidP="00CF36E4">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Почтовый адрес </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2A6F6" w14:textId="77777777" w:rsidR="000F4127" w:rsidRPr="005851AE" w:rsidRDefault="000F4127" w:rsidP="00CF36E4">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0F4127" w:rsidRPr="005851AE" w14:paraId="61F2C636" w14:textId="77777777" w:rsidTr="00CF36E4">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7C7E4C56" w14:textId="77777777" w:rsidR="000F4127" w:rsidRPr="005851AE" w:rsidRDefault="000F4127" w:rsidP="00CF36E4">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1443819F" w14:textId="77777777" w:rsidR="000F4127" w:rsidRPr="005851AE" w:rsidRDefault="000F4127" w:rsidP="00CF36E4">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Телефоны (с указанием кода города)</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06655" w14:textId="77777777" w:rsidR="000F4127" w:rsidRPr="005851AE" w:rsidRDefault="000F4127" w:rsidP="00CF36E4">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0F4127" w:rsidRPr="005851AE" w14:paraId="04237F58" w14:textId="77777777" w:rsidTr="00CF36E4">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39AADEDC" w14:textId="77777777" w:rsidR="000F4127" w:rsidRPr="005851AE" w:rsidRDefault="000F4127" w:rsidP="00CF36E4">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6B345E35" w14:textId="77777777" w:rsidR="000F4127" w:rsidRPr="005851AE" w:rsidRDefault="000F4127" w:rsidP="00CF36E4">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Факс (с указанием кода города)</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F119C" w14:textId="77777777" w:rsidR="000F4127" w:rsidRPr="005851AE" w:rsidRDefault="000F4127" w:rsidP="00CF36E4">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0F4127" w:rsidRPr="005851AE" w14:paraId="758D0D22" w14:textId="77777777" w:rsidTr="00CF36E4">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60D8F522" w14:textId="77777777" w:rsidR="000F4127" w:rsidRPr="005851AE" w:rsidRDefault="000F4127" w:rsidP="00CF36E4">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7E4112F5" w14:textId="77777777" w:rsidR="000F4127" w:rsidRPr="005851AE" w:rsidRDefault="000F4127" w:rsidP="00CF36E4">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Адрес электронной почты </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139A4" w14:textId="77777777" w:rsidR="000F4127" w:rsidRPr="005851AE" w:rsidRDefault="000F4127" w:rsidP="00CF36E4">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0F4127" w:rsidRPr="005851AE" w14:paraId="6E645C0A" w14:textId="77777777" w:rsidTr="00CF36E4">
        <w:trPr>
          <w:cantSplit/>
        </w:trPr>
        <w:tc>
          <w:tcPr>
            <w:tcW w:w="619" w:type="dxa"/>
            <w:tcBorders>
              <w:top w:val="single" w:sz="4" w:space="0" w:color="000000"/>
              <w:left w:val="single" w:sz="4" w:space="0" w:color="000000"/>
              <w:bottom w:val="single" w:sz="4" w:space="0" w:color="000000"/>
            </w:tcBorders>
            <w:shd w:val="clear" w:color="auto" w:fill="auto"/>
            <w:vAlign w:val="center"/>
          </w:tcPr>
          <w:p w14:paraId="3F3DD946" w14:textId="77777777" w:rsidR="000F4127" w:rsidRPr="005851AE" w:rsidRDefault="000F4127" w:rsidP="00CF36E4">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42C51916" w14:textId="77777777" w:rsidR="000F4127" w:rsidRPr="005851AE" w:rsidRDefault="000F4127" w:rsidP="00CF36E4">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Банковские реквизиты (наименование и адрес банка, номер расчетного счета в банке, БИК банка, </w:t>
            </w:r>
            <w:proofErr w:type="spellStart"/>
            <w:r w:rsidRPr="005851AE">
              <w:rPr>
                <w:rFonts w:ascii="Times New Roman" w:eastAsia="Times New Roman" w:hAnsi="Times New Roman"/>
                <w:sz w:val="24"/>
                <w:szCs w:val="24"/>
                <w:lang w:eastAsia="zh-CN"/>
              </w:rPr>
              <w:t>кор</w:t>
            </w:r>
            <w:proofErr w:type="spellEnd"/>
            <w:r w:rsidRPr="005851AE">
              <w:rPr>
                <w:rFonts w:ascii="Times New Roman" w:eastAsia="Times New Roman" w:hAnsi="Times New Roman"/>
                <w:sz w:val="24"/>
                <w:szCs w:val="24"/>
                <w:lang w:eastAsia="zh-CN"/>
              </w:rPr>
              <w:t>. счет)</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045D9" w14:textId="77777777" w:rsidR="000F4127" w:rsidRPr="005851AE" w:rsidRDefault="000F4127" w:rsidP="00CF36E4">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0F4127" w:rsidRPr="005851AE" w14:paraId="4C254398" w14:textId="77777777" w:rsidTr="00CF36E4">
        <w:trPr>
          <w:cantSplit/>
        </w:trPr>
        <w:tc>
          <w:tcPr>
            <w:tcW w:w="619" w:type="dxa"/>
            <w:tcBorders>
              <w:top w:val="single" w:sz="4" w:space="0" w:color="000000"/>
              <w:left w:val="single" w:sz="4" w:space="0" w:color="000000"/>
              <w:bottom w:val="single" w:sz="4" w:space="0" w:color="000000"/>
            </w:tcBorders>
            <w:shd w:val="clear" w:color="auto" w:fill="auto"/>
            <w:vAlign w:val="center"/>
          </w:tcPr>
          <w:p w14:paraId="1B2BCD0B" w14:textId="77777777" w:rsidR="000F4127" w:rsidRPr="005851AE" w:rsidRDefault="000F4127" w:rsidP="00CF36E4">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7A65D790" w14:textId="77777777" w:rsidR="000F4127" w:rsidRPr="005851AE" w:rsidRDefault="000F4127" w:rsidP="00CF36E4">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Фамилия, имя и отчество руководителя участника аукциона в электронной форме, имеющего право подписи согласно учредительным документам, с указанием должности и контактного телефона</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BB4D6" w14:textId="77777777" w:rsidR="000F4127" w:rsidRPr="005851AE" w:rsidRDefault="000F4127" w:rsidP="00CF36E4">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0F4127" w:rsidRPr="005851AE" w14:paraId="5E689F4D" w14:textId="77777777" w:rsidTr="00CF36E4">
        <w:trPr>
          <w:cantSplit/>
        </w:trPr>
        <w:tc>
          <w:tcPr>
            <w:tcW w:w="619" w:type="dxa"/>
            <w:tcBorders>
              <w:top w:val="single" w:sz="4" w:space="0" w:color="000000"/>
              <w:left w:val="single" w:sz="4" w:space="0" w:color="000000"/>
              <w:bottom w:val="single" w:sz="4" w:space="0" w:color="000000"/>
            </w:tcBorders>
            <w:shd w:val="clear" w:color="auto" w:fill="auto"/>
            <w:vAlign w:val="center"/>
          </w:tcPr>
          <w:p w14:paraId="4C9EED7E" w14:textId="77777777" w:rsidR="000F4127" w:rsidRPr="005851AE" w:rsidRDefault="000F4127" w:rsidP="00CF36E4">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0809DB5C" w14:textId="77777777" w:rsidR="000F4127" w:rsidRPr="005851AE" w:rsidRDefault="000F4127" w:rsidP="00CF36E4">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На основании какого документа действует руководитель</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11110" w14:textId="77777777" w:rsidR="000F4127" w:rsidRPr="005851AE" w:rsidRDefault="000F4127" w:rsidP="00CF36E4">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0F4127" w:rsidRPr="005851AE" w14:paraId="4BB6F96C" w14:textId="77777777" w:rsidTr="00CF36E4">
        <w:trPr>
          <w:cantSplit/>
        </w:trPr>
        <w:tc>
          <w:tcPr>
            <w:tcW w:w="619" w:type="dxa"/>
            <w:tcBorders>
              <w:top w:val="single" w:sz="4" w:space="0" w:color="000000"/>
              <w:left w:val="single" w:sz="4" w:space="0" w:color="000000"/>
              <w:bottom w:val="single" w:sz="4" w:space="0" w:color="000000"/>
            </w:tcBorders>
            <w:shd w:val="clear" w:color="auto" w:fill="auto"/>
            <w:vAlign w:val="center"/>
          </w:tcPr>
          <w:p w14:paraId="6EB43CFD" w14:textId="77777777" w:rsidR="000F4127" w:rsidRPr="005851AE" w:rsidRDefault="000F4127" w:rsidP="00CF36E4">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1394A4F5" w14:textId="77777777" w:rsidR="000F4127" w:rsidRPr="005851AE" w:rsidRDefault="000F4127" w:rsidP="00CF36E4">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Фамилия, имя и отчество уполномоченного лица (ответственного) участника аукциона с указанием должности, контактного телефона, электронной почты </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905F9" w14:textId="77777777" w:rsidR="000F4127" w:rsidRPr="005851AE" w:rsidRDefault="000F4127" w:rsidP="00CF36E4">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0F4127" w:rsidRPr="005851AE" w14:paraId="199E0386" w14:textId="77777777" w:rsidTr="00CF36E4">
        <w:trPr>
          <w:cantSplit/>
        </w:trPr>
        <w:tc>
          <w:tcPr>
            <w:tcW w:w="619" w:type="dxa"/>
            <w:tcBorders>
              <w:top w:val="single" w:sz="4" w:space="0" w:color="000000"/>
              <w:left w:val="single" w:sz="4" w:space="0" w:color="000000"/>
              <w:bottom w:val="single" w:sz="4" w:space="0" w:color="000000"/>
            </w:tcBorders>
            <w:shd w:val="clear" w:color="auto" w:fill="auto"/>
            <w:vAlign w:val="center"/>
          </w:tcPr>
          <w:p w14:paraId="458B8784" w14:textId="77777777" w:rsidR="000F4127" w:rsidRPr="005851AE" w:rsidRDefault="000F4127" w:rsidP="00CF36E4">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14DAA048" w14:textId="77777777" w:rsidR="000F4127" w:rsidRPr="005851AE" w:rsidRDefault="000F4127" w:rsidP="00CF36E4">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Сведения о НДС</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3AF04" w14:textId="77777777" w:rsidR="000F4127" w:rsidRPr="005851AE" w:rsidRDefault="000F4127" w:rsidP="00CF36E4">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bl>
    <w:p w14:paraId="5DF9E1B4" w14:textId="77777777" w:rsidR="000F4127" w:rsidRPr="005851AE" w:rsidRDefault="000F4127" w:rsidP="000F4127">
      <w:pPr>
        <w:spacing w:after="0" w:line="240" w:lineRule="auto"/>
        <w:jc w:val="both"/>
        <w:rPr>
          <w:rFonts w:ascii="Times New Roman" w:eastAsia="Times New Roman" w:hAnsi="Times New Roman"/>
          <w:sz w:val="20"/>
          <w:szCs w:val="20"/>
          <w:lang w:eastAsia="ru-RU"/>
        </w:rPr>
      </w:pPr>
    </w:p>
    <w:p w14:paraId="56548ECE" w14:textId="77777777" w:rsidR="000F4127" w:rsidRPr="005851AE" w:rsidRDefault="000F4127" w:rsidP="000F4127">
      <w:pPr>
        <w:suppressAutoHyphens/>
        <w:autoSpaceDE w:val="0"/>
        <w:autoSpaceDN w:val="0"/>
        <w:adjustRightInd w:val="0"/>
        <w:spacing w:after="0" w:line="240" w:lineRule="auto"/>
        <w:jc w:val="right"/>
        <w:outlineLvl w:val="0"/>
        <w:rPr>
          <w:rFonts w:ascii="Times New Roman" w:eastAsia="Times New Roman" w:hAnsi="Times New Roman"/>
          <w:sz w:val="24"/>
          <w:szCs w:val="24"/>
          <w:lang w:eastAsia="ar-SA"/>
        </w:rPr>
      </w:pPr>
    </w:p>
    <w:p w14:paraId="04F75B91" w14:textId="77777777" w:rsidR="000F4127" w:rsidRPr="00847CDA" w:rsidRDefault="000F4127" w:rsidP="000F4127">
      <w:pPr>
        <w:widowControl w:val="0"/>
        <w:tabs>
          <w:tab w:val="left" w:pos="851"/>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5851AE">
        <w:rPr>
          <w:rFonts w:ascii="Times New Roman" w:eastAsia="Times New Roman" w:hAnsi="Times New Roman"/>
          <w:b/>
          <w:sz w:val="28"/>
          <w:szCs w:val="28"/>
          <w:lang w:eastAsia="ru-RU"/>
        </w:rPr>
        <w:t>ДЕКЛАРАЦИЯ СООТВЕТСТВИЯ УЧАСТНИКА ЗАКУПКИ</w:t>
      </w:r>
    </w:p>
    <w:p w14:paraId="20807E47" w14:textId="77777777" w:rsidR="000F4127" w:rsidRPr="005851AE" w:rsidRDefault="000F4127" w:rsidP="000F412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 xml:space="preserve">1) </w:t>
      </w:r>
      <w:proofErr w:type="spellStart"/>
      <w:r w:rsidRPr="005851AE">
        <w:rPr>
          <w:rFonts w:ascii="Times New Roman" w:eastAsia="Times New Roman" w:hAnsi="Times New Roman"/>
          <w:sz w:val="24"/>
          <w:szCs w:val="24"/>
          <w:lang w:eastAsia="ru-RU"/>
        </w:rPr>
        <w:t>непроведение</w:t>
      </w:r>
      <w:proofErr w:type="spellEnd"/>
      <w:r w:rsidRPr="005851AE">
        <w:rPr>
          <w:rFonts w:ascii="Times New Roman" w:eastAsia="Times New Roman" w:hAnsi="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C7930E6" w14:textId="77777777" w:rsidR="000F4127" w:rsidRPr="005851AE" w:rsidRDefault="000F4127" w:rsidP="000F412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 xml:space="preserve">2) </w:t>
      </w:r>
      <w:proofErr w:type="spellStart"/>
      <w:r w:rsidRPr="005851AE">
        <w:rPr>
          <w:rFonts w:ascii="Times New Roman" w:eastAsia="Times New Roman" w:hAnsi="Times New Roman"/>
          <w:sz w:val="24"/>
          <w:szCs w:val="24"/>
          <w:lang w:eastAsia="ru-RU"/>
        </w:rPr>
        <w:t>неприостановление</w:t>
      </w:r>
      <w:proofErr w:type="spellEnd"/>
      <w:r w:rsidRPr="005851AE">
        <w:rPr>
          <w:rFonts w:ascii="Times New Roman" w:eastAsia="Times New Roman" w:hAnsi="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055CFDB" w14:textId="77777777" w:rsidR="000F4127" w:rsidRPr="005851AE" w:rsidRDefault="000F4127" w:rsidP="000F412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713D868" w14:textId="77777777" w:rsidR="000F4127" w:rsidRPr="005851AE" w:rsidRDefault="000F4127" w:rsidP="000F412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F61CB13" w14:textId="77777777" w:rsidR="000F4127" w:rsidRPr="005851AE" w:rsidRDefault="000F4127" w:rsidP="000F412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w:t>
      </w:r>
      <w:r w:rsidRPr="005851AE">
        <w:rPr>
          <w:rFonts w:ascii="Times New Roman" w:eastAsia="Times New Roman" w:hAnsi="Times New Roman"/>
          <w:sz w:val="24"/>
          <w:szCs w:val="24"/>
          <w:lang w:eastAsia="ru-RU"/>
        </w:rPr>
        <w:lastRenderedPageBreak/>
        <w:t xml:space="preserve">внуками), полнородными и </w:t>
      </w:r>
      <w:proofErr w:type="spellStart"/>
      <w:r w:rsidRPr="005851AE">
        <w:rPr>
          <w:rFonts w:ascii="Times New Roman" w:eastAsia="Times New Roman" w:hAnsi="Times New Roman"/>
          <w:sz w:val="24"/>
          <w:szCs w:val="24"/>
          <w:lang w:eastAsia="ru-RU"/>
        </w:rPr>
        <w:t>неполнородными</w:t>
      </w:r>
      <w:proofErr w:type="spellEnd"/>
      <w:r w:rsidRPr="005851AE">
        <w:rPr>
          <w:rFonts w:ascii="Times New Roman" w:eastAsia="Times New Roman" w:hAnsi="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5B861B6" w14:textId="77777777" w:rsidR="000F4127" w:rsidRPr="005851AE" w:rsidRDefault="000F4127" w:rsidP="000F412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6)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0D893360" w14:textId="77777777" w:rsidR="000F4127" w:rsidRPr="005851AE" w:rsidRDefault="000F4127" w:rsidP="000F412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7)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3849C73" w14:textId="77777777" w:rsidR="000F4127" w:rsidRPr="007445A0" w:rsidRDefault="000F4127" w:rsidP="000F4127">
      <w:pPr>
        <w:tabs>
          <w:tab w:val="left" w:pos="851"/>
        </w:tabs>
        <w:suppressAutoHyphens/>
        <w:spacing w:after="0" w:line="240" w:lineRule="auto"/>
        <w:ind w:firstLine="567"/>
        <w:jc w:val="both"/>
        <w:rPr>
          <w:rFonts w:ascii="Times New Roman" w:eastAsia="Times New Roman" w:hAnsi="Times New Roman"/>
          <w:b/>
          <w:sz w:val="24"/>
          <w:szCs w:val="24"/>
          <w:lang w:eastAsia="ru-RU"/>
        </w:rPr>
      </w:pPr>
      <w:r w:rsidRPr="005851AE">
        <w:rPr>
          <w:rFonts w:ascii="Times New Roman" w:eastAsia="Times New Roman" w:hAnsi="Times New Roman"/>
          <w:b/>
          <w:sz w:val="24"/>
          <w:szCs w:val="24"/>
          <w:lang w:eastAsia="ru-RU"/>
        </w:rPr>
        <w:t>Настоящим подтверждаем правильность и достоверность вс</w:t>
      </w:r>
      <w:r>
        <w:rPr>
          <w:rFonts w:ascii="Times New Roman" w:eastAsia="Times New Roman" w:hAnsi="Times New Roman"/>
          <w:b/>
          <w:sz w:val="24"/>
          <w:szCs w:val="24"/>
          <w:lang w:eastAsia="ru-RU"/>
        </w:rPr>
        <w:t>ех указанных данных и сведений.</w:t>
      </w:r>
    </w:p>
    <w:p w14:paraId="7172D8EB" w14:textId="77777777" w:rsidR="000F4127" w:rsidRPr="005851AE" w:rsidRDefault="000F4127" w:rsidP="000F412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 xml:space="preserve">Должность уполномоченного лица (руководителя) </w:t>
      </w:r>
    </w:p>
    <w:p w14:paraId="5DF893D9" w14:textId="77777777" w:rsidR="000F4127" w:rsidRPr="005851AE" w:rsidRDefault="000F4127" w:rsidP="000F412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участника размещения заказа</w:t>
      </w:r>
    </w:p>
    <w:p w14:paraId="244CDC00" w14:textId="77777777" w:rsidR="000F4127" w:rsidRPr="005851AE" w:rsidRDefault="000F4127" w:rsidP="000F4127">
      <w:pPr>
        <w:tabs>
          <w:tab w:val="left" w:pos="851"/>
        </w:tabs>
        <w:suppressAutoHyphens/>
        <w:spacing w:after="0" w:line="240" w:lineRule="auto"/>
        <w:ind w:firstLine="567"/>
        <w:jc w:val="both"/>
        <w:rPr>
          <w:rFonts w:ascii="Times New Roman" w:eastAsia="Times New Roman" w:hAnsi="Times New Roman"/>
          <w:sz w:val="24"/>
          <w:szCs w:val="24"/>
          <w:lang w:eastAsia="ru-RU"/>
        </w:rPr>
      </w:pPr>
    </w:p>
    <w:p w14:paraId="33A0C29E" w14:textId="77777777" w:rsidR="000F4127" w:rsidRPr="005851AE" w:rsidRDefault="000F4127" w:rsidP="000F412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____________________________________________               /______________________/</w:t>
      </w:r>
    </w:p>
    <w:p w14:paraId="39570057" w14:textId="77777777" w:rsidR="000F4127" w:rsidRPr="005851AE" w:rsidRDefault="000F4127" w:rsidP="000F412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 xml:space="preserve">М.П.                                                                (подпись)                                         (фамилия и инициалы)   </w:t>
      </w:r>
    </w:p>
    <w:p w14:paraId="59B4D462" w14:textId="77777777" w:rsidR="000F4127" w:rsidRPr="005851AE" w:rsidRDefault="000F4127" w:rsidP="000F4127">
      <w:pPr>
        <w:tabs>
          <w:tab w:val="left" w:pos="851"/>
        </w:tabs>
        <w:suppressAutoHyphens/>
        <w:spacing w:after="0" w:line="240" w:lineRule="auto"/>
        <w:ind w:firstLine="567"/>
        <w:jc w:val="both"/>
        <w:rPr>
          <w:rFonts w:ascii="Times New Roman" w:eastAsia="Times New Roman" w:hAnsi="Times New Roman"/>
          <w:sz w:val="24"/>
          <w:szCs w:val="24"/>
          <w:lang w:eastAsia="ru-RU"/>
        </w:rPr>
      </w:pPr>
      <w:proofErr w:type="spellStart"/>
      <w:r w:rsidRPr="005851AE">
        <w:rPr>
          <w:rFonts w:ascii="Times New Roman" w:eastAsia="Times New Roman" w:hAnsi="Times New Roman"/>
          <w:sz w:val="24"/>
          <w:szCs w:val="24"/>
          <w:lang w:eastAsia="ru-RU"/>
        </w:rPr>
        <w:t>м.п</w:t>
      </w:r>
      <w:proofErr w:type="spellEnd"/>
      <w:r w:rsidRPr="005851AE">
        <w:rPr>
          <w:rFonts w:ascii="Times New Roman" w:eastAsia="Times New Roman" w:hAnsi="Times New Roman"/>
          <w:sz w:val="24"/>
          <w:szCs w:val="24"/>
          <w:lang w:eastAsia="ru-RU"/>
        </w:rPr>
        <w:t>. (при наличии)</w:t>
      </w:r>
    </w:p>
    <w:p w14:paraId="09449816" w14:textId="77777777" w:rsidR="000F4127" w:rsidRPr="005851AE" w:rsidRDefault="000F4127" w:rsidP="000F4127">
      <w:pPr>
        <w:tabs>
          <w:tab w:val="left" w:pos="851"/>
        </w:tabs>
        <w:suppressAutoHyphens/>
        <w:spacing w:after="0" w:line="240" w:lineRule="auto"/>
        <w:ind w:firstLine="567"/>
        <w:jc w:val="both"/>
        <w:rPr>
          <w:rFonts w:ascii="Times New Roman" w:eastAsia="Times New Roman" w:hAnsi="Times New Roman"/>
          <w:sz w:val="24"/>
          <w:szCs w:val="24"/>
          <w:lang w:eastAsia="ru-RU"/>
        </w:rPr>
      </w:pPr>
    </w:p>
    <w:p w14:paraId="058432BD" w14:textId="77777777" w:rsidR="000F4127" w:rsidRDefault="000F4127" w:rsidP="000F4127">
      <w:pPr>
        <w:spacing w:line="240" w:lineRule="auto"/>
        <w:ind w:firstLine="709"/>
        <w:contextualSpacing/>
        <w:jc w:val="center"/>
        <w:rPr>
          <w:rFonts w:ascii="Times New Roman" w:eastAsia="Times New Roman" w:hAnsi="Times New Roman"/>
          <w:b/>
          <w:sz w:val="24"/>
          <w:szCs w:val="24"/>
        </w:rPr>
      </w:pPr>
    </w:p>
    <w:p w14:paraId="3B9B347B" w14:textId="77777777" w:rsidR="000F4127" w:rsidRDefault="000F4127" w:rsidP="000F4127">
      <w:pPr>
        <w:spacing w:line="240" w:lineRule="auto"/>
        <w:ind w:firstLine="709"/>
        <w:contextualSpacing/>
        <w:jc w:val="center"/>
        <w:rPr>
          <w:rFonts w:ascii="Times New Roman" w:eastAsia="Times New Roman" w:hAnsi="Times New Roman"/>
          <w:b/>
          <w:sz w:val="24"/>
          <w:szCs w:val="24"/>
        </w:rPr>
      </w:pPr>
    </w:p>
    <w:p w14:paraId="4C3938E3" w14:textId="77777777" w:rsidR="000F4127" w:rsidRDefault="000F4127" w:rsidP="000F4127">
      <w:pPr>
        <w:spacing w:line="240" w:lineRule="auto"/>
        <w:ind w:firstLine="709"/>
        <w:contextualSpacing/>
        <w:jc w:val="center"/>
        <w:rPr>
          <w:rFonts w:ascii="Times New Roman" w:eastAsia="Times New Roman" w:hAnsi="Times New Roman"/>
          <w:b/>
          <w:sz w:val="24"/>
          <w:szCs w:val="24"/>
        </w:rPr>
      </w:pPr>
    </w:p>
    <w:p w14:paraId="4A482D03" w14:textId="77777777" w:rsidR="000F4127" w:rsidRDefault="000F4127" w:rsidP="000F4127">
      <w:pPr>
        <w:spacing w:line="240" w:lineRule="auto"/>
        <w:ind w:firstLine="709"/>
        <w:contextualSpacing/>
        <w:jc w:val="center"/>
        <w:rPr>
          <w:rFonts w:ascii="Times New Roman" w:eastAsia="Times New Roman" w:hAnsi="Times New Roman"/>
          <w:b/>
          <w:sz w:val="24"/>
          <w:szCs w:val="24"/>
        </w:rPr>
      </w:pPr>
    </w:p>
    <w:p w14:paraId="4DF3B00B" w14:textId="77777777" w:rsidR="000F4127" w:rsidRDefault="000F4127" w:rsidP="000F4127">
      <w:pPr>
        <w:spacing w:line="240" w:lineRule="auto"/>
        <w:ind w:firstLine="709"/>
        <w:contextualSpacing/>
        <w:jc w:val="center"/>
        <w:rPr>
          <w:rFonts w:ascii="Times New Roman" w:eastAsia="Times New Roman" w:hAnsi="Times New Roman"/>
          <w:b/>
          <w:sz w:val="24"/>
          <w:szCs w:val="24"/>
        </w:rPr>
      </w:pPr>
    </w:p>
    <w:p w14:paraId="18B57BAD" w14:textId="77777777" w:rsidR="000F4127" w:rsidRDefault="000F4127" w:rsidP="000F4127">
      <w:pPr>
        <w:spacing w:line="240" w:lineRule="auto"/>
        <w:ind w:firstLine="709"/>
        <w:contextualSpacing/>
        <w:jc w:val="center"/>
        <w:rPr>
          <w:rFonts w:ascii="Times New Roman" w:eastAsia="Times New Roman" w:hAnsi="Times New Roman"/>
          <w:b/>
          <w:sz w:val="24"/>
          <w:szCs w:val="24"/>
        </w:rPr>
      </w:pPr>
    </w:p>
    <w:p w14:paraId="055661FC" w14:textId="77777777" w:rsidR="000F4127" w:rsidRDefault="000F4127" w:rsidP="000F4127">
      <w:pPr>
        <w:spacing w:line="240" w:lineRule="auto"/>
        <w:ind w:firstLine="709"/>
        <w:contextualSpacing/>
        <w:jc w:val="center"/>
        <w:rPr>
          <w:rFonts w:ascii="Times New Roman" w:eastAsia="Times New Roman" w:hAnsi="Times New Roman"/>
          <w:b/>
          <w:sz w:val="24"/>
          <w:szCs w:val="24"/>
        </w:rPr>
      </w:pPr>
    </w:p>
    <w:p w14:paraId="5DF9B49F" w14:textId="77777777" w:rsidR="000F4127" w:rsidRDefault="000F4127" w:rsidP="000F4127">
      <w:pPr>
        <w:spacing w:line="240" w:lineRule="auto"/>
        <w:ind w:firstLine="709"/>
        <w:contextualSpacing/>
        <w:jc w:val="center"/>
        <w:rPr>
          <w:rFonts w:ascii="Times New Roman" w:eastAsia="Times New Roman" w:hAnsi="Times New Roman"/>
          <w:b/>
          <w:sz w:val="24"/>
          <w:szCs w:val="24"/>
        </w:rPr>
      </w:pPr>
    </w:p>
    <w:p w14:paraId="4F931AD1" w14:textId="77777777" w:rsidR="000F4127" w:rsidRDefault="000F4127" w:rsidP="000F4127">
      <w:pPr>
        <w:spacing w:line="240" w:lineRule="auto"/>
        <w:ind w:firstLine="709"/>
        <w:contextualSpacing/>
        <w:jc w:val="center"/>
        <w:rPr>
          <w:rFonts w:ascii="Times New Roman" w:eastAsia="Times New Roman" w:hAnsi="Times New Roman"/>
          <w:b/>
          <w:sz w:val="24"/>
          <w:szCs w:val="24"/>
        </w:rPr>
      </w:pPr>
    </w:p>
    <w:p w14:paraId="5978A2B5" w14:textId="77777777" w:rsidR="000F4127" w:rsidRDefault="000F4127" w:rsidP="000F4127">
      <w:pPr>
        <w:spacing w:line="240" w:lineRule="auto"/>
        <w:ind w:firstLine="709"/>
        <w:contextualSpacing/>
        <w:jc w:val="center"/>
        <w:rPr>
          <w:rFonts w:ascii="Times New Roman" w:eastAsia="Times New Roman" w:hAnsi="Times New Roman"/>
          <w:b/>
          <w:sz w:val="24"/>
          <w:szCs w:val="24"/>
        </w:rPr>
      </w:pPr>
    </w:p>
    <w:p w14:paraId="0406F158" w14:textId="77777777" w:rsidR="000F4127" w:rsidRDefault="000F4127" w:rsidP="000F4127">
      <w:pPr>
        <w:spacing w:line="240" w:lineRule="auto"/>
        <w:ind w:firstLine="709"/>
        <w:contextualSpacing/>
        <w:jc w:val="center"/>
        <w:rPr>
          <w:rFonts w:ascii="Times New Roman" w:eastAsia="Times New Roman" w:hAnsi="Times New Roman"/>
          <w:b/>
          <w:sz w:val="24"/>
          <w:szCs w:val="24"/>
        </w:rPr>
      </w:pPr>
    </w:p>
    <w:p w14:paraId="19656C8D" w14:textId="77777777" w:rsidR="000F4127" w:rsidRDefault="000F4127" w:rsidP="000F4127">
      <w:pPr>
        <w:spacing w:line="240" w:lineRule="auto"/>
        <w:ind w:firstLine="709"/>
        <w:contextualSpacing/>
        <w:jc w:val="center"/>
        <w:rPr>
          <w:rFonts w:ascii="Times New Roman" w:eastAsia="Times New Roman" w:hAnsi="Times New Roman"/>
          <w:b/>
          <w:sz w:val="24"/>
          <w:szCs w:val="24"/>
        </w:rPr>
      </w:pPr>
    </w:p>
    <w:p w14:paraId="63021DCF" w14:textId="77777777" w:rsidR="000F4127" w:rsidRDefault="000F4127" w:rsidP="000F4127">
      <w:pPr>
        <w:spacing w:line="240" w:lineRule="auto"/>
        <w:ind w:firstLine="709"/>
        <w:contextualSpacing/>
        <w:jc w:val="center"/>
        <w:rPr>
          <w:rFonts w:ascii="Times New Roman" w:eastAsia="Times New Roman" w:hAnsi="Times New Roman"/>
          <w:b/>
          <w:sz w:val="24"/>
          <w:szCs w:val="24"/>
        </w:rPr>
      </w:pPr>
    </w:p>
    <w:p w14:paraId="633E7E11" w14:textId="77777777" w:rsidR="000F4127" w:rsidRDefault="000F4127" w:rsidP="000F4127">
      <w:pPr>
        <w:spacing w:line="240" w:lineRule="auto"/>
        <w:ind w:firstLine="709"/>
        <w:contextualSpacing/>
        <w:jc w:val="center"/>
        <w:rPr>
          <w:rFonts w:ascii="Times New Roman" w:eastAsia="Times New Roman" w:hAnsi="Times New Roman"/>
          <w:b/>
          <w:sz w:val="24"/>
          <w:szCs w:val="24"/>
        </w:rPr>
      </w:pPr>
    </w:p>
    <w:p w14:paraId="6F773348" w14:textId="77777777" w:rsidR="000F4127" w:rsidRDefault="000F4127" w:rsidP="000F4127">
      <w:pPr>
        <w:spacing w:line="240" w:lineRule="auto"/>
        <w:ind w:firstLine="709"/>
        <w:contextualSpacing/>
        <w:jc w:val="center"/>
        <w:rPr>
          <w:rFonts w:ascii="Times New Roman" w:eastAsia="Times New Roman" w:hAnsi="Times New Roman"/>
          <w:b/>
          <w:sz w:val="24"/>
          <w:szCs w:val="24"/>
        </w:rPr>
      </w:pPr>
    </w:p>
    <w:p w14:paraId="4AF73A94" w14:textId="77777777" w:rsidR="000F4127" w:rsidRDefault="000F4127" w:rsidP="000F4127">
      <w:pPr>
        <w:spacing w:line="240" w:lineRule="auto"/>
        <w:ind w:firstLine="709"/>
        <w:contextualSpacing/>
        <w:jc w:val="center"/>
        <w:rPr>
          <w:rFonts w:ascii="Times New Roman" w:eastAsia="Times New Roman" w:hAnsi="Times New Roman"/>
          <w:b/>
          <w:sz w:val="24"/>
          <w:szCs w:val="24"/>
        </w:rPr>
      </w:pPr>
    </w:p>
    <w:p w14:paraId="098F2F7D" w14:textId="77777777" w:rsidR="000F4127" w:rsidRDefault="000F4127" w:rsidP="000F4127">
      <w:pPr>
        <w:spacing w:line="240" w:lineRule="auto"/>
        <w:ind w:firstLine="709"/>
        <w:contextualSpacing/>
        <w:jc w:val="center"/>
        <w:rPr>
          <w:rFonts w:ascii="Times New Roman" w:eastAsia="Times New Roman" w:hAnsi="Times New Roman"/>
          <w:b/>
          <w:sz w:val="24"/>
          <w:szCs w:val="24"/>
        </w:rPr>
      </w:pPr>
    </w:p>
    <w:p w14:paraId="551D7B37" w14:textId="77777777" w:rsidR="000F4127" w:rsidRDefault="000F4127" w:rsidP="000F4127">
      <w:pPr>
        <w:spacing w:line="240" w:lineRule="auto"/>
        <w:ind w:firstLine="709"/>
        <w:contextualSpacing/>
        <w:jc w:val="center"/>
        <w:rPr>
          <w:rFonts w:ascii="Times New Roman" w:eastAsia="Times New Roman" w:hAnsi="Times New Roman"/>
          <w:b/>
          <w:sz w:val="24"/>
          <w:szCs w:val="24"/>
        </w:rPr>
      </w:pPr>
    </w:p>
    <w:p w14:paraId="670CDEA5" w14:textId="77777777" w:rsidR="000F4127" w:rsidRDefault="000F4127" w:rsidP="000F4127">
      <w:pPr>
        <w:spacing w:line="240" w:lineRule="auto"/>
        <w:ind w:firstLine="709"/>
        <w:contextualSpacing/>
        <w:jc w:val="center"/>
        <w:rPr>
          <w:rFonts w:ascii="Times New Roman" w:eastAsia="Times New Roman" w:hAnsi="Times New Roman"/>
          <w:b/>
          <w:sz w:val="24"/>
          <w:szCs w:val="24"/>
        </w:rPr>
      </w:pPr>
    </w:p>
    <w:p w14:paraId="73C64ED5" w14:textId="77777777" w:rsidR="000F4127" w:rsidRDefault="000F4127" w:rsidP="000F4127">
      <w:pPr>
        <w:spacing w:line="240" w:lineRule="auto"/>
        <w:ind w:firstLine="709"/>
        <w:contextualSpacing/>
        <w:jc w:val="center"/>
        <w:rPr>
          <w:rFonts w:ascii="Times New Roman" w:eastAsia="Times New Roman" w:hAnsi="Times New Roman"/>
          <w:b/>
          <w:sz w:val="24"/>
          <w:szCs w:val="24"/>
        </w:rPr>
      </w:pPr>
    </w:p>
    <w:p w14:paraId="19CB3AFD" w14:textId="77777777" w:rsidR="000F4127" w:rsidRDefault="000F4127" w:rsidP="000F4127">
      <w:pPr>
        <w:spacing w:line="240" w:lineRule="auto"/>
        <w:ind w:firstLine="709"/>
        <w:contextualSpacing/>
        <w:jc w:val="center"/>
        <w:rPr>
          <w:rFonts w:ascii="Times New Roman" w:eastAsia="Times New Roman" w:hAnsi="Times New Roman"/>
          <w:b/>
          <w:sz w:val="24"/>
          <w:szCs w:val="24"/>
        </w:rPr>
      </w:pPr>
    </w:p>
    <w:p w14:paraId="24A2CE42" w14:textId="77777777" w:rsidR="000F4127" w:rsidRDefault="000F4127" w:rsidP="000F4127">
      <w:pPr>
        <w:spacing w:line="240" w:lineRule="auto"/>
        <w:ind w:firstLine="709"/>
        <w:contextualSpacing/>
        <w:jc w:val="center"/>
        <w:rPr>
          <w:rFonts w:ascii="Times New Roman" w:eastAsia="Times New Roman" w:hAnsi="Times New Roman"/>
          <w:b/>
          <w:sz w:val="24"/>
          <w:szCs w:val="24"/>
        </w:rPr>
      </w:pPr>
    </w:p>
    <w:p w14:paraId="14CF855B" w14:textId="77777777" w:rsidR="000F4127" w:rsidRDefault="000F4127" w:rsidP="000F4127">
      <w:pPr>
        <w:spacing w:line="240" w:lineRule="auto"/>
        <w:ind w:firstLine="709"/>
        <w:contextualSpacing/>
        <w:jc w:val="center"/>
        <w:rPr>
          <w:rFonts w:ascii="Times New Roman" w:eastAsia="Times New Roman" w:hAnsi="Times New Roman"/>
          <w:b/>
          <w:sz w:val="24"/>
          <w:szCs w:val="24"/>
        </w:rPr>
      </w:pPr>
    </w:p>
    <w:p w14:paraId="783BC38E" w14:textId="77777777" w:rsidR="000F4127" w:rsidRDefault="000F4127" w:rsidP="000F4127">
      <w:pPr>
        <w:spacing w:line="240" w:lineRule="auto"/>
        <w:ind w:firstLine="709"/>
        <w:contextualSpacing/>
        <w:jc w:val="center"/>
        <w:rPr>
          <w:rFonts w:ascii="Times New Roman" w:eastAsia="Times New Roman" w:hAnsi="Times New Roman"/>
          <w:b/>
          <w:sz w:val="24"/>
          <w:szCs w:val="24"/>
        </w:rPr>
      </w:pPr>
    </w:p>
    <w:p w14:paraId="27CA1413" w14:textId="77777777" w:rsidR="000F4127" w:rsidRDefault="000F4127" w:rsidP="000F4127">
      <w:pPr>
        <w:spacing w:line="240" w:lineRule="auto"/>
        <w:ind w:firstLine="709"/>
        <w:contextualSpacing/>
        <w:jc w:val="center"/>
        <w:rPr>
          <w:rFonts w:ascii="Times New Roman" w:eastAsia="Times New Roman" w:hAnsi="Times New Roman"/>
          <w:b/>
          <w:sz w:val="24"/>
          <w:szCs w:val="24"/>
        </w:rPr>
      </w:pPr>
    </w:p>
    <w:p w14:paraId="0E70EF8D" w14:textId="77777777" w:rsidR="000F4127" w:rsidRDefault="000F4127" w:rsidP="000F4127">
      <w:pPr>
        <w:spacing w:line="240" w:lineRule="auto"/>
        <w:ind w:firstLine="709"/>
        <w:contextualSpacing/>
        <w:jc w:val="center"/>
        <w:rPr>
          <w:rFonts w:ascii="Times New Roman" w:eastAsia="Times New Roman" w:hAnsi="Times New Roman"/>
          <w:b/>
          <w:sz w:val="24"/>
          <w:szCs w:val="24"/>
        </w:rPr>
      </w:pPr>
    </w:p>
    <w:p w14:paraId="1DA2B51D" w14:textId="77777777" w:rsidR="000F4127" w:rsidRDefault="000F4127" w:rsidP="000F4127">
      <w:pPr>
        <w:spacing w:line="240" w:lineRule="auto"/>
        <w:ind w:firstLine="709"/>
        <w:contextualSpacing/>
        <w:jc w:val="center"/>
        <w:rPr>
          <w:rFonts w:ascii="Times New Roman" w:eastAsia="Times New Roman" w:hAnsi="Times New Roman"/>
          <w:b/>
          <w:sz w:val="24"/>
          <w:szCs w:val="24"/>
        </w:rPr>
      </w:pPr>
    </w:p>
    <w:p w14:paraId="278B275C" w14:textId="77777777" w:rsidR="000F4127" w:rsidRPr="005851AE" w:rsidRDefault="000F4127" w:rsidP="000F4127">
      <w:pPr>
        <w:spacing w:line="240" w:lineRule="auto"/>
        <w:ind w:firstLine="709"/>
        <w:contextualSpacing/>
        <w:jc w:val="center"/>
        <w:rPr>
          <w:rFonts w:ascii="Times New Roman" w:eastAsia="Times New Roman" w:hAnsi="Times New Roman"/>
          <w:b/>
          <w:sz w:val="24"/>
          <w:szCs w:val="24"/>
        </w:rPr>
      </w:pPr>
      <w:r w:rsidRPr="005851AE">
        <w:rPr>
          <w:rFonts w:ascii="Times New Roman" w:eastAsia="Times New Roman" w:hAnsi="Times New Roman"/>
          <w:b/>
          <w:sz w:val="24"/>
          <w:szCs w:val="24"/>
        </w:rPr>
        <w:lastRenderedPageBreak/>
        <w:t xml:space="preserve">СОГЛАСИЕ </w:t>
      </w:r>
      <w:r w:rsidRPr="005851AE">
        <w:rPr>
          <w:rFonts w:ascii="Times New Roman" w:eastAsia="Times New Roman" w:hAnsi="Times New Roman"/>
          <w:b/>
          <w:sz w:val="24"/>
          <w:szCs w:val="24"/>
        </w:rPr>
        <w:br/>
        <w:t xml:space="preserve">НА ОБРАБОТКУ ПЕРСОНАЛЬНЫХ ДАННЫХ </w:t>
      </w:r>
    </w:p>
    <w:p w14:paraId="2071C413" w14:textId="77777777" w:rsidR="000F4127" w:rsidRPr="005851AE" w:rsidRDefault="000F4127" w:rsidP="000F4127">
      <w:pPr>
        <w:shd w:val="clear" w:color="auto" w:fill="FFFFFF"/>
        <w:spacing w:line="240" w:lineRule="auto"/>
        <w:ind w:firstLine="709"/>
        <w:contextualSpacing/>
        <w:rPr>
          <w:rFonts w:ascii="Times New Roman" w:eastAsia="Times New Roman" w:hAnsi="Times New Roman"/>
          <w:color w:val="000000"/>
          <w:sz w:val="24"/>
          <w:szCs w:val="24"/>
        </w:rPr>
      </w:pPr>
    </w:p>
    <w:p w14:paraId="477BC39A" w14:textId="77777777" w:rsidR="000F4127" w:rsidRPr="005851AE" w:rsidRDefault="000F4127" w:rsidP="000F4127">
      <w:pPr>
        <w:shd w:val="clear" w:color="auto" w:fill="FFFFFF"/>
        <w:spacing w:line="240" w:lineRule="auto"/>
        <w:contextualSpacing/>
        <w:jc w:val="right"/>
        <w:rPr>
          <w:rFonts w:ascii="Times New Roman" w:eastAsia="Times New Roman" w:hAnsi="Times New Roman"/>
          <w:color w:val="000000"/>
          <w:sz w:val="24"/>
          <w:szCs w:val="24"/>
        </w:rPr>
      </w:pPr>
      <w:r w:rsidRPr="005851AE">
        <w:rPr>
          <w:rFonts w:ascii="Times New Roman" w:eastAsia="Times New Roman" w:hAnsi="Times New Roman"/>
          <w:color w:val="000000"/>
          <w:sz w:val="24"/>
          <w:szCs w:val="24"/>
        </w:rPr>
        <w:t xml:space="preserve">                    __.____________.2021                </w:t>
      </w:r>
    </w:p>
    <w:p w14:paraId="720BB559" w14:textId="77777777" w:rsidR="000F4127" w:rsidRPr="005851AE" w:rsidRDefault="000F4127" w:rsidP="000F4127">
      <w:pPr>
        <w:autoSpaceDE w:val="0"/>
        <w:autoSpaceDN w:val="0"/>
        <w:adjustRightInd w:val="0"/>
        <w:spacing w:line="240" w:lineRule="auto"/>
        <w:contextualSpacing/>
        <w:rPr>
          <w:rFonts w:ascii="Times New Roman" w:eastAsia="Times New Roman" w:hAnsi="Times New Roman"/>
          <w:color w:val="000000"/>
          <w:sz w:val="24"/>
          <w:szCs w:val="24"/>
        </w:rPr>
      </w:pPr>
      <w:r w:rsidRPr="005851AE">
        <w:rPr>
          <w:rFonts w:ascii="Times New Roman" w:eastAsia="Times New Roman" w:hAnsi="Times New Roman"/>
          <w:color w:val="000000"/>
          <w:sz w:val="24"/>
          <w:szCs w:val="24"/>
        </w:rPr>
        <w:t xml:space="preserve">   </w:t>
      </w:r>
    </w:p>
    <w:p w14:paraId="4638FF55" w14:textId="77777777" w:rsidR="000F4127" w:rsidRPr="005851AE" w:rsidRDefault="000F4127" w:rsidP="000F4127">
      <w:pPr>
        <w:autoSpaceDE w:val="0"/>
        <w:autoSpaceDN w:val="0"/>
        <w:adjustRightInd w:val="0"/>
        <w:spacing w:line="240" w:lineRule="auto"/>
        <w:contextualSpacing/>
        <w:jc w:val="both"/>
        <w:rPr>
          <w:rFonts w:ascii="Times New Roman" w:eastAsia="Times New Roman" w:hAnsi="Times New Roman"/>
          <w:i/>
          <w:color w:val="000000"/>
          <w:sz w:val="24"/>
          <w:szCs w:val="24"/>
          <w:vertAlign w:val="superscript"/>
        </w:rPr>
      </w:pPr>
      <w:r w:rsidRPr="005851AE">
        <w:rPr>
          <w:rFonts w:ascii="Times New Roman" w:eastAsia="Times New Roman" w:hAnsi="Times New Roman"/>
          <w:color w:val="000000"/>
          <w:sz w:val="24"/>
          <w:szCs w:val="24"/>
        </w:rPr>
        <w:t>Я, _______________________________________________________________________, выдан___________________________________________, адрес регистрации:_______________________________,</w:t>
      </w:r>
      <w:r w:rsidRPr="005851AE">
        <w:rPr>
          <w:rFonts w:ascii="Times New Roman" w:eastAsia="Times New Roman" w:hAnsi="Times New Roman"/>
          <w:i/>
          <w:color w:val="000000"/>
          <w:sz w:val="24"/>
          <w:szCs w:val="24"/>
          <w:vertAlign w:val="superscript"/>
        </w:rPr>
        <w:t xml:space="preserve"> </w:t>
      </w:r>
      <w:r w:rsidRPr="005851AE">
        <w:rPr>
          <w:rFonts w:ascii="Times New Roman" w:eastAsia="Times New Roman" w:hAnsi="Times New Roman"/>
          <w:sz w:val="24"/>
          <w:szCs w:val="24"/>
        </w:rPr>
        <w:t>даю свое согласие _____________________________________________на обработку</w:t>
      </w:r>
      <w:r w:rsidRPr="005851AE">
        <w:rPr>
          <w:rFonts w:ascii="Times New Roman" w:eastAsia="Times New Roman" w:hAnsi="Times New Roman"/>
          <w:i/>
          <w:color w:val="000000"/>
          <w:sz w:val="24"/>
          <w:szCs w:val="24"/>
          <w:vertAlign w:val="superscript"/>
        </w:rPr>
        <w:t xml:space="preserve"> </w:t>
      </w:r>
      <w:r w:rsidRPr="005851AE">
        <w:rPr>
          <w:rFonts w:ascii="Times New Roman" w:eastAsia="Times New Roman" w:hAnsi="Times New Roman"/>
          <w:sz w:val="24"/>
          <w:szCs w:val="24"/>
        </w:rPr>
        <w:t>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14:paraId="13A83E37" w14:textId="77777777" w:rsidR="000F4127" w:rsidRPr="005851AE" w:rsidRDefault="000F4127" w:rsidP="000F4127">
      <w:pPr>
        <w:spacing w:line="240" w:lineRule="auto"/>
        <w:contextualSpacing/>
        <w:jc w:val="both"/>
        <w:rPr>
          <w:rFonts w:ascii="Times New Roman" w:eastAsia="Times New Roman" w:hAnsi="Times New Roman"/>
          <w:sz w:val="24"/>
          <w:szCs w:val="24"/>
        </w:rPr>
      </w:pPr>
      <w:r w:rsidRPr="005851AE">
        <w:rPr>
          <w:rFonts w:ascii="Times New Roman" w:eastAsia="Times New Roman" w:hAnsi="Times New Roman"/>
          <w:sz w:val="24"/>
          <w:szCs w:val="24"/>
        </w:rPr>
        <w:t>Я даю согласие на использование персональных данных исключительно</w:t>
      </w:r>
      <w:r w:rsidRPr="005851AE">
        <w:rPr>
          <w:rFonts w:ascii="Times New Roman" w:eastAsia="Times New Roman" w:hAnsi="Times New Roman"/>
          <w:b/>
          <w:sz w:val="24"/>
          <w:szCs w:val="24"/>
        </w:rPr>
        <w:t xml:space="preserve"> </w:t>
      </w:r>
      <w:r w:rsidRPr="005851AE">
        <w:rPr>
          <w:rFonts w:ascii="Times New Roman" w:eastAsia="Times New Roman" w:hAnsi="Times New Roman"/>
          <w:sz w:val="24"/>
          <w:szCs w:val="24"/>
        </w:rPr>
        <w:t xml:space="preserve">в целях формирования кадрового документооборота предприятия, бухгалтерских операций и налоговых отчислений, </w:t>
      </w:r>
      <w:r w:rsidRPr="005851AE">
        <w:rPr>
          <w:rFonts w:ascii="Times New Roman" w:eastAsia="Times New Roman" w:hAnsi="Times New Roman"/>
          <w:color w:val="000000"/>
          <w:sz w:val="24"/>
          <w:szCs w:val="24"/>
        </w:rPr>
        <w:t xml:space="preserve">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w:t>
      </w:r>
      <w:proofErr w:type="spellStart"/>
      <w:r w:rsidRPr="005851AE">
        <w:rPr>
          <w:rFonts w:ascii="Times New Roman" w:eastAsia="Times New Roman" w:hAnsi="Times New Roman"/>
          <w:color w:val="000000"/>
          <w:sz w:val="24"/>
          <w:szCs w:val="24"/>
        </w:rPr>
        <w:t>т.ч</w:t>
      </w:r>
      <w:proofErr w:type="spellEnd"/>
      <w:r w:rsidRPr="005851AE">
        <w:rPr>
          <w:rFonts w:ascii="Times New Roman" w:eastAsia="Times New Roman" w:hAnsi="Times New Roman"/>
          <w:color w:val="000000"/>
          <w:sz w:val="24"/>
          <w:szCs w:val="24"/>
        </w:rPr>
        <w:t>.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14:paraId="386791C2" w14:textId="77777777" w:rsidR="000F4127" w:rsidRPr="005851AE" w:rsidRDefault="000F4127" w:rsidP="000F4127">
      <w:pPr>
        <w:shd w:val="clear" w:color="auto" w:fill="FFFFFF"/>
        <w:spacing w:line="240" w:lineRule="auto"/>
        <w:contextualSpacing/>
        <w:jc w:val="both"/>
        <w:rPr>
          <w:rFonts w:ascii="Times New Roman" w:eastAsia="Times New Roman" w:hAnsi="Times New Roman"/>
          <w:i/>
          <w:sz w:val="24"/>
          <w:szCs w:val="24"/>
          <w:vertAlign w:val="superscript"/>
        </w:rPr>
      </w:pPr>
      <w:r w:rsidRPr="005851AE">
        <w:rPr>
          <w:rFonts w:ascii="Times New Roman" w:eastAsia="Times New Roman" w:hAnsi="Times New Roman"/>
          <w:color w:val="000000"/>
          <w:sz w:val="24"/>
          <w:szCs w:val="24"/>
        </w:rPr>
        <w:t>До моего сведения доведено, что_______________________________</w:t>
      </w:r>
      <w:r w:rsidRPr="005851AE">
        <w:rPr>
          <w:rFonts w:ascii="Times New Roman" w:eastAsia="Times New Roman" w:hAnsi="Times New Roman"/>
          <w:sz w:val="24"/>
          <w:szCs w:val="24"/>
        </w:rPr>
        <w:t xml:space="preserve"> </w:t>
      </w:r>
      <w:r w:rsidRPr="005851AE">
        <w:rPr>
          <w:rFonts w:ascii="Times New Roman" w:eastAsia="Times New Roman" w:hAnsi="Times New Roman"/>
          <w:color w:val="000000"/>
          <w:sz w:val="24"/>
          <w:szCs w:val="24"/>
        </w:rPr>
        <w:t>гарантирует</w:t>
      </w:r>
      <w:r w:rsidRPr="005851AE">
        <w:rPr>
          <w:rFonts w:ascii="Times New Roman" w:eastAsia="Times New Roman" w:hAnsi="Times New Roman"/>
          <w:i/>
          <w:sz w:val="24"/>
          <w:szCs w:val="24"/>
          <w:vertAlign w:val="superscript"/>
        </w:rPr>
        <w:t xml:space="preserve"> </w:t>
      </w:r>
      <w:r w:rsidRPr="005851AE">
        <w:rPr>
          <w:rFonts w:ascii="Times New Roman" w:eastAsia="Times New Roman" w:hAnsi="Times New Roman"/>
          <w:color w:val="000000"/>
          <w:sz w:val="24"/>
          <w:szCs w:val="24"/>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14:paraId="784F87C7" w14:textId="77777777" w:rsidR="000F4127" w:rsidRPr="005851AE" w:rsidRDefault="000F4127" w:rsidP="000F4127">
      <w:pPr>
        <w:shd w:val="clear" w:color="auto" w:fill="FFFFFF"/>
        <w:spacing w:line="240" w:lineRule="auto"/>
        <w:contextualSpacing/>
        <w:jc w:val="both"/>
        <w:rPr>
          <w:rFonts w:ascii="Times New Roman" w:eastAsia="Times New Roman" w:hAnsi="Times New Roman"/>
          <w:color w:val="000000"/>
          <w:sz w:val="24"/>
          <w:szCs w:val="24"/>
        </w:rPr>
      </w:pPr>
      <w:r w:rsidRPr="005851AE">
        <w:rPr>
          <w:rFonts w:ascii="Times New Roman" w:eastAsia="Times New Roman" w:hAnsi="Times New Roman"/>
          <w:color w:val="000000"/>
          <w:sz w:val="24"/>
          <w:szCs w:val="24"/>
        </w:rPr>
        <w:t>Подтверждаю, что, давая согласие, я действую без принуждения, по собственной воле и в своих интересах.</w:t>
      </w:r>
    </w:p>
    <w:p w14:paraId="1E18E85D" w14:textId="77777777" w:rsidR="000F4127" w:rsidRPr="005851AE" w:rsidRDefault="000F4127" w:rsidP="000F4127">
      <w:pPr>
        <w:shd w:val="clear" w:color="auto" w:fill="FFFFFF"/>
        <w:spacing w:line="240" w:lineRule="auto"/>
        <w:contextualSpacing/>
        <w:rPr>
          <w:rFonts w:ascii="Times New Roman" w:eastAsia="Times New Roman" w:hAnsi="Times New Roman"/>
          <w:i/>
          <w:color w:val="000000"/>
          <w:sz w:val="24"/>
          <w:szCs w:val="24"/>
        </w:rPr>
      </w:pPr>
      <w:r w:rsidRPr="005851AE">
        <w:rPr>
          <w:rFonts w:ascii="Times New Roman" w:eastAsia="Times New Roman" w:hAnsi="Times New Roman"/>
          <w:i/>
          <w:color w:val="000000"/>
          <w:sz w:val="24"/>
          <w:szCs w:val="24"/>
        </w:rPr>
        <w:t xml:space="preserve">                                                     </w:t>
      </w:r>
    </w:p>
    <w:p w14:paraId="3C96F00F" w14:textId="3E9D9224" w:rsidR="000F4127" w:rsidRPr="00F465FA" w:rsidRDefault="000F4127" w:rsidP="000F4127">
      <w:pPr>
        <w:shd w:val="clear" w:color="auto" w:fill="FFFFFF"/>
        <w:spacing w:line="240" w:lineRule="auto"/>
        <w:contextualSpacing/>
        <w:rPr>
          <w:rFonts w:ascii="Times New Roman" w:eastAsia="Times New Roman" w:hAnsi="Times New Roman"/>
          <w:i/>
          <w:color w:val="000000"/>
          <w:sz w:val="24"/>
          <w:szCs w:val="24"/>
        </w:rPr>
        <w:sectPr w:rsidR="000F4127" w:rsidRPr="00F465FA" w:rsidSect="00F465FA">
          <w:pgSz w:w="11906" w:h="16838"/>
          <w:pgMar w:top="822" w:right="851" w:bottom="1134" w:left="1701" w:header="567" w:footer="567" w:gutter="0"/>
          <w:cols w:space="708"/>
          <w:docGrid w:linePitch="360"/>
        </w:sectPr>
      </w:pPr>
      <w:r w:rsidRPr="005851AE">
        <w:rPr>
          <w:rFonts w:ascii="Times New Roman" w:eastAsia="Times New Roman" w:hAnsi="Times New Roman"/>
          <w:i/>
          <w:color w:val="000000"/>
          <w:sz w:val="24"/>
          <w:szCs w:val="24"/>
        </w:rPr>
        <w:t xml:space="preserve">Руководитель                                                                </w:t>
      </w:r>
      <w:r w:rsidR="00C61A09">
        <w:rPr>
          <w:rFonts w:ascii="Times New Roman" w:eastAsia="Times New Roman" w:hAnsi="Times New Roman"/>
          <w:i/>
          <w:color w:val="000000"/>
          <w:sz w:val="24"/>
          <w:szCs w:val="24"/>
        </w:rPr>
        <w:t xml:space="preserve">                             ФИО</w:t>
      </w:r>
    </w:p>
    <w:p w14:paraId="36A61673" w14:textId="5DAFDC3D" w:rsidR="001D29DA" w:rsidRPr="001D29DA" w:rsidRDefault="001D29DA" w:rsidP="00C61A09">
      <w:pPr>
        <w:tabs>
          <w:tab w:val="left" w:pos="2556"/>
        </w:tabs>
        <w:rPr>
          <w:rFonts w:ascii="Times New Roman" w:hAnsi="Times New Roman"/>
          <w:sz w:val="24"/>
          <w:szCs w:val="24"/>
        </w:rPr>
      </w:pPr>
    </w:p>
    <w:sectPr w:rsidR="001D29DA" w:rsidRPr="001D29DA" w:rsidSect="007445A0">
      <w:pgSz w:w="11906" w:h="16838"/>
      <w:pgMar w:top="820"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2A374" w14:textId="77777777" w:rsidR="004F50A8" w:rsidRDefault="004F50A8" w:rsidP="007870A3">
      <w:pPr>
        <w:spacing w:after="0" w:line="240" w:lineRule="auto"/>
      </w:pPr>
      <w:r>
        <w:separator/>
      </w:r>
    </w:p>
  </w:endnote>
  <w:endnote w:type="continuationSeparator" w:id="0">
    <w:p w14:paraId="5B06F1BE" w14:textId="77777777" w:rsidR="004F50A8" w:rsidRDefault="004F50A8" w:rsidP="0078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MT">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1E710" w14:textId="77777777" w:rsidR="004F50A8" w:rsidRDefault="004F50A8" w:rsidP="007870A3">
      <w:pPr>
        <w:spacing w:after="0" w:line="240" w:lineRule="auto"/>
      </w:pPr>
      <w:r>
        <w:separator/>
      </w:r>
    </w:p>
  </w:footnote>
  <w:footnote w:type="continuationSeparator" w:id="0">
    <w:p w14:paraId="7F5B26F1" w14:textId="77777777" w:rsidR="004F50A8" w:rsidRDefault="004F50A8" w:rsidP="007870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E7190" w14:textId="77777777" w:rsidR="00310665" w:rsidRDefault="0031066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6A568" w14:textId="77777777" w:rsidR="00310665" w:rsidRDefault="00310665">
    <w:pPr>
      <w:pStyle w:val="a9"/>
      <w:jc w:val="center"/>
    </w:pPr>
  </w:p>
  <w:p w14:paraId="73144139" w14:textId="77777777" w:rsidR="00310665" w:rsidRDefault="00310665" w:rsidP="000F4127">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FF6EF7"/>
    <w:multiLevelType w:val="multilevel"/>
    <w:tmpl w:val="A00A4FEA"/>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
    <w:nsid w:val="05857712"/>
    <w:multiLevelType w:val="multilevel"/>
    <w:tmpl w:val="EA542716"/>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b w:val="0"/>
        <w:color w:val="auto"/>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5005650"/>
    <w:multiLevelType w:val="multilevel"/>
    <w:tmpl w:val="6B8A0B86"/>
    <w:lvl w:ilvl="0">
      <w:start w:val="6"/>
      <w:numFmt w:val="decimal"/>
      <w:lvlText w:val="%1."/>
      <w:lvlJc w:val="left"/>
      <w:pPr>
        <w:tabs>
          <w:tab w:val="num" w:pos="1069"/>
        </w:tabs>
        <w:ind w:left="1069" w:hanging="360"/>
      </w:pPr>
      <w:rPr>
        <w:rFonts w:hint="default"/>
      </w:rPr>
    </w:lvl>
    <w:lvl w:ilvl="1">
      <w:start w:val="5"/>
      <w:numFmt w:val="decimal"/>
      <w:isLgl/>
      <w:lvlText w:val="%1.%2."/>
      <w:lvlJc w:val="left"/>
      <w:pPr>
        <w:tabs>
          <w:tab w:val="num" w:pos="1144"/>
        </w:tabs>
        <w:ind w:left="1144" w:hanging="43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4">
    <w:nsid w:val="3E074199"/>
    <w:multiLevelType w:val="hybridMultilevel"/>
    <w:tmpl w:val="DC8211DA"/>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nsid w:val="5BFE6F44"/>
    <w:multiLevelType w:val="multilevel"/>
    <w:tmpl w:val="8FB806AA"/>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3"/>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183"/>
    <w:rsid w:val="000013D9"/>
    <w:rsid w:val="000021E5"/>
    <w:rsid w:val="000028A9"/>
    <w:rsid w:val="00003252"/>
    <w:rsid w:val="000034A7"/>
    <w:rsid w:val="0000363B"/>
    <w:rsid w:val="00003B96"/>
    <w:rsid w:val="0000428A"/>
    <w:rsid w:val="00004F00"/>
    <w:rsid w:val="0000585A"/>
    <w:rsid w:val="00005A07"/>
    <w:rsid w:val="000073BD"/>
    <w:rsid w:val="00007A96"/>
    <w:rsid w:val="00010306"/>
    <w:rsid w:val="0001088E"/>
    <w:rsid w:val="00011225"/>
    <w:rsid w:val="00011477"/>
    <w:rsid w:val="00011ADB"/>
    <w:rsid w:val="00012246"/>
    <w:rsid w:val="000122D4"/>
    <w:rsid w:val="00012577"/>
    <w:rsid w:val="00012C0D"/>
    <w:rsid w:val="00012CEF"/>
    <w:rsid w:val="00013C3F"/>
    <w:rsid w:val="00014343"/>
    <w:rsid w:val="000147DC"/>
    <w:rsid w:val="0001515E"/>
    <w:rsid w:val="000151EC"/>
    <w:rsid w:val="00015618"/>
    <w:rsid w:val="0001595A"/>
    <w:rsid w:val="00015D16"/>
    <w:rsid w:val="000165B7"/>
    <w:rsid w:val="00017709"/>
    <w:rsid w:val="000178C7"/>
    <w:rsid w:val="00017F3A"/>
    <w:rsid w:val="000207B9"/>
    <w:rsid w:val="00021626"/>
    <w:rsid w:val="00021D9F"/>
    <w:rsid w:val="00022E1E"/>
    <w:rsid w:val="0002318E"/>
    <w:rsid w:val="00023412"/>
    <w:rsid w:val="000235F2"/>
    <w:rsid w:val="000242E2"/>
    <w:rsid w:val="000243AA"/>
    <w:rsid w:val="00024994"/>
    <w:rsid w:val="000251C9"/>
    <w:rsid w:val="0002527D"/>
    <w:rsid w:val="00025959"/>
    <w:rsid w:val="00026301"/>
    <w:rsid w:val="000265B2"/>
    <w:rsid w:val="00026647"/>
    <w:rsid w:val="000266D0"/>
    <w:rsid w:val="00026B64"/>
    <w:rsid w:val="00026BAC"/>
    <w:rsid w:val="00030565"/>
    <w:rsid w:val="00030D06"/>
    <w:rsid w:val="00031BB1"/>
    <w:rsid w:val="00031DED"/>
    <w:rsid w:val="00031E96"/>
    <w:rsid w:val="00031F8C"/>
    <w:rsid w:val="0003231C"/>
    <w:rsid w:val="000325EB"/>
    <w:rsid w:val="00032676"/>
    <w:rsid w:val="0003327D"/>
    <w:rsid w:val="00033608"/>
    <w:rsid w:val="00033647"/>
    <w:rsid w:val="00033BA8"/>
    <w:rsid w:val="00034120"/>
    <w:rsid w:val="0003435A"/>
    <w:rsid w:val="000345CD"/>
    <w:rsid w:val="000351E4"/>
    <w:rsid w:val="00035C35"/>
    <w:rsid w:val="00035D1B"/>
    <w:rsid w:val="00036077"/>
    <w:rsid w:val="00036203"/>
    <w:rsid w:val="000362A6"/>
    <w:rsid w:val="000362D6"/>
    <w:rsid w:val="00036A5A"/>
    <w:rsid w:val="00036F08"/>
    <w:rsid w:val="00036FD7"/>
    <w:rsid w:val="000370D2"/>
    <w:rsid w:val="0003767E"/>
    <w:rsid w:val="00040168"/>
    <w:rsid w:val="00040817"/>
    <w:rsid w:val="00040D92"/>
    <w:rsid w:val="000412FC"/>
    <w:rsid w:val="000415E6"/>
    <w:rsid w:val="00041E0D"/>
    <w:rsid w:val="00042667"/>
    <w:rsid w:val="000426D8"/>
    <w:rsid w:val="000428EE"/>
    <w:rsid w:val="000429CC"/>
    <w:rsid w:val="00043439"/>
    <w:rsid w:val="00043676"/>
    <w:rsid w:val="000436CC"/>
    <w:rsid w:val="00043786"/>
    <w:rsid w:val="00043BC7"/>
    <w:rsid w:val="00043D4F"/>
    <w:rsid w:val="00044DC2"/>
    <w:rsid w:val="00045151"/>
    <w:rsid w:val="00045275"/>
    <w:rsid w:val="00045FAA"/>
    <w:rsid w:val="000465E1"/>
    <w:rsid w:val="000470C1"/>
    <w:rsid w:val="00047131"/>
    <w:rsid w:val="000502AA"/>
    <w:rsid w:val="000509DE"/>
    <w:rsid w:val="00050ABF"/>
    <w:rsid w:val="00050B9D"/>
    <w:rsid w:val="00050F56"/>
    <w:rsid w:val="00050FA6"/>
    <w:rsid w:val="0005259D"/>
    <w:rsid w:val="00052811"/>
    <w:rsid w:val="00052CB1"/>
    <w:rsid w:val="00052DA6"/>
    <w:rsid w:val="000531A3"/>
    <w:rsid w:val="00053375"/>
    <w:rsid w:val="000537A1"/>
    <w:rsid w:val="00053F3D"/>
    <w:rsid w:val="00054C92"/>
    <w:rsid w:val="000552A7"/>
    <w:rsid w:val="0005540F"/>
    <w:rsid w:val="0005545B"/>
    <w:rsid w:val="00055843"/>
    <w:rsid w:val="000559F6"/>
    <w:rsid w:val="00055D8E"/>
    <w:rsid w:val="00056004"/>
    <w:rsid w:val="000565CD"/>
    <w:rsid w:val="00056D33"/>
    <w:rsid w:val="00056EB2"/>
    <w:rsid w:val="00056F9D"/>
    <w:rsid w:val="000605DC"/>
    <w:rsid w:val="0006127A"/>
    <w:rsid w:val="0006182C"/>
    <w:rsid w:val="00061B98"/>
    <w:rsid w:val="00061C35"/>
    <w:rsid w:val="0006293C"/>
    <w:rsid w:val="000631DA"/>
    <w:rsid w:val="00063540"/>
    <w:rsid w:val="000640E9"/>
    <w:rsid w:val="000643AD"/>
    <w:rsid w:val="000649E9"/>
    <w:rsid w:val="00064E96"/>
    <w:rsid w:val="000656B0"/>
    <w:rsid w:val="000658C2"/>
    <w:rsid w:val="000663DF"/>
    <w:rsid w:val="00066507"/>
    <w:rsid w:val="00066DD5"/>
    <w:rsid w:val="00066FA0"/>
    <w:rsid w:val="00067024"/>
    <w:rsid w:val="000674BB"/>
    <w:rsid w:val="00067EC5"/>
    <w:rsid w:val="00070118"/>
    <w:rsid w:val="0007038F"/>
    <w:rsid w:val="000708E3"/>
    <w:rsid w:val="00071992"/>
    <w:rsid w:val="00071BDC"/>
    <w:rsid w:val="00071D60"/>
    <w:rsid w:val="00071EB2"/>
    <w:rsid w:val="00071EB3"/>
    <w:rsid w:val="00072343"/>
    <w:rsid w:val="00072B46"/>
    <w:rsid w:val="00072E17"/>
    <w:rsid w:val="000738D6"/>
    <w:rsid w:val="00074091"/>
    <w:rsid w:val="000747C8"/>
    <w:rsid w:val="00074880"/>
    <w:rsid w:val="000748E1"/>
    <w:rsid w:val="00074E7E"/>
    <w:rsid w:val="000750C1"/>
    <w:rsid w:val="000759AE"/>
    <w:rsid w:val="00076809"/>
    <w:rsid w:val="0007727C"/>
    <w:rsid w:val="000774D0"/>
    <w:rsid w:val="00077522"/>
    <w:rsid w:val="00077DAB"/>
    <w:rsid w:val="0008065F"/>
    <w:rsid w:val="000812D5"/>
    <w:rsid w:val="00081391"/>
    <w:rsid w:val="00081440"/>
    <w:rsid w:val="00081445"/>
    <w:rsid w:val="00081B90"/>
    <w:rsid w:val="00081CC1"/>
    <w:rsid w:val="0008241D"/>
    <w:rsid w:val="00082E53"/>
    <w:rsid w:val="0008342A"/>
    <w:rsid w:val="00083473"/>
    <w:rsid w:val="000834A7"/>
    <w:rsid w:val="00083989"/>
    <w:rsid w:val="00083D71"/>
    <w:rsid w:val="00084441"/>
    <w:rsid w:val="00084927"/>
    <w:rsid w:val="00084E1D"/>
    <w:rsid w:val="00084F28"/>
    <w:rsid w:val="00084F6F"/>
    <w:rsid w:val="00085313"/>
    <w:rsid w:val="00085976"/>
    <w:rsid w:val="000863D5"/>
    <w:rsid w:val="00086469"/>
    <w:rsid w:val="00086505"/>
    <w:rsid w:val="000867D1"/>
    <w:rsid w:val="00086909"/>
    <w:rsid w:val="00086BBF"/>
    <w:rsid w:val="00086BDA"/>
    <w:rsid w:val="00087A17"/>
    <w:rsid w:val="00087BF4"/>
    <w:rsid w:val="00087C67"/>
    <w:rsid w:val="00087C8E"/>
    <w:rsid w:val="00087E30"/>
    <w:rsid w:val="00090933"/>
    <w:rsid w:val="000909C8"/>
    <w:rsid w:val="000910E3"/>
    <w:rsid w:val="000910FC"/>
    <w:rsid w:val="000911E6"/>
    <w:rsid w:val="00091DDA"/>
    <w:rsid w:val="00091DE1"/>
    <w:rsid w:val="000925F3"/>
    <w:rsid w:val="00092D12"/>
    <w:rsid w:val="00093654"/>
    <w:rsid w:val="000936A2"/>
    <w:rsid w:val="0009377F"/>
    <w:rsid w:val="0009385E"/>
    <w:rsid w:val="00093E43"/>
    <w:rsid w:val="00093F9F"/>
    <w:rsid w:val="00094537"/>
    <w:rsid w:val="00094D49"/>
    <w:rsid w:val="00094E97"/>
    <w:rsid w:val="0009504A"/>
    <w:rsid w:val="00095A58"/>
    <w:rsid w:val="00095CCE"/>
    <w:rsid w:val="00095D44"/>
    <w:rsid w:val="00095E77"/>
    <w:rsid w:val="000967DA"/>
    <w:rsid w:val="00096B99"/>
    <w:rsid w:val="00097996"/>
    <w:rsid w:val="00097FA9"/>
    <w:rsid w:val="000A061B"/>
    <w:rsid w:val="000A0CED"/>
    <w:rsid w:val="000A1502"/>
    <w:rsid w:val="000A1B89"/>
    <w:rsid w:val="000A1D33"/>
    <w:rsid w:val="000A2032"/>
    <w:rsid w:val="000A350C"/>
    <w:rsid w:val="000A4119"/>
    <w:rsid w:val="000A43C7"/>
    <w:rsid w:val="000A51ED"/>
    <w:rsid w:val="000A5972"/>
    <w:rsid w:val="000A69C4"/>
    <w:rsid w:val="000A6F07"/>
    <w:rsid w:val="000A701F"/>
    <w:rsid w:val="000A7261"/>
    <w:rsid w:val="000A744D"/>
    <w:rsid w:val="000A758C"/>
    <w:rsid w:val="000A7982"/>
    <w:rsid w:val="000A7B0B"/>
    <w:rsid w:val="000B0A7F"/>
    <w:rsid w:val="000B2168"/>
    <w:rsid w:val="000B2444"/>
    <w:rsid w:val="000B2DDE"/>
    <w:rsid w:val="000B32CD"/>
    <w:rsid w:val="000B3739"/>
    <w:rsid w:val="000B44F6"/>
    <w:rsid w:val="000B4609"/>
    <w:rsid w:val="000B4629"/>
    <w:rsid w:val="000B4963"/>
    <w:rsid w:val="000B4C56"/>
    <w:rsid w:val="000B4C72"/>
    <w:rsid w:val="000B5116"/>
    <w:rsid w:val="000B531D"/>
    <w:rsid w:val="000B537A"/>
    <w:rsid w:val="000B63B0"/>
    <w:rsid w:val="000B63B7"/>
    <w:rsid w:val="000B6BD3"/>
    <w:rsid w:val="000B6BE2"/>
    <w:rsid w:val="000B7CE0"/>
    <w:rsid w:val="000B7D00"/>
    <w:rsid w:val="000B7F02"/>
    <w:rsid w:val="000B7F05"/>
    <w:rsid w:val="000B7F6B"/>
    <w:rsid w:val="000C0099"/>
    <w:rsid w:val="000C07F1"/>
    <w:rsid w:val="000C14FE"/>
    <w:rsid w:val="000C1663"/>
    <w:rsid w:val="000C1C53"/>
    <w:rsid w:val="000C1FBF"/>
    <w:rsid w:val="000C21F3"/>
    <w:rsid w:val="000C239B"/>
    <w:rsid w:val="000C2ACB"/>
    <w:rsid w:val="000C2E0A"/>
    <w:rsid w:val="000C3B97"/>
    <w:rsid w:val="000C428E"/>
    <w:rsid w:val="000C480C"/>
    <w:rsid w:val="000C4932"/>
    <w:rsid w:val="000C4A4C"/>
    <w:rsid w:val="000C4BCC"/>
    <w:rsid w:val="000C51BE"/>
    <w:rsid w:val="000C5DF2"/>
    <w:rsid w:val="000C5EC5"/>
    <w:rsid w:val="000C5F4D"/>
    <w:rsid w:val="000C62C8"/>
    <w:rsid w:val="000C6302"/>
    <w:rsid w:val="000C6927"/>
    <w:rsid w:val="000C723C"/>
    <w:rsid w:val="000C7587"/>
    <w:rsid w:val="000C781B"/>
    <w:rsid w:val="000C7A51"/>
    <w:rsid w:val="000C7AB4"/>
    <w:rsid w:val="000D0048"/>
    <w:rsid w:val="000D0300"/>
    <w:rsid w:val="000D076D"/>
    <w:rsid w:val="000D149D"/>
    <w:rsid w:val="000D167C"/>
    <w:rsid w:val="000D187C"/>
    <w:rsid w:val="000D193A"/>
    <w:rsid w:val="000D22CF"/>
    <w:rsid w:val="000D23D7"/>
    <w:rsid w:val="000D26E6"/>
    <w:rsid w:val="000D2F25"/>
    <w:rsid w:val="000D3743"/>
    <w:rsid w:val="000D3E45"/>
    <w:rsid w:val="000D4107"/>
    <w:rsid w:val="000D49F3"/>
    <w:rsid w:val="000D4D04"/>
    <w:rsid w:val="000D540D"/>
    <w:rsid w:val="000D5D26"/>
    <w:rsid w:val="000D5D4F"/>
    <w:rsid w:val="000D5D59"/>
    <w:rsid w:val="000D65A4"/>
    <w:rsid w:val="000D7144"/>
    <w:rsid w:val="000D71C1"/>
    <w:rsid w:val="000E19FA"/>
    <w:rsid w:val="000E2296"/>
    <w:rsid w:val="000E265A"/>
    <w:rsid w:val="000E2A4C"/>
    <w:rsid w:val="000E3488"/>
    <w:rsid w:val="000E36F0"/>
    <w:rsid w:val="000E3C70"/>
    <w:rsid w:val="000E4172"/>
    <w:rsid w:val="000E41FC"/>
    <w:rsid w:val="000E4884"/>
    <w:rsid w:val="000E49E6"/>
    <w:rsid w:val="000E4A1A"/>
    <w:rsid w:val="000E4E5D"/>
    <w:rsid w:val="000E5256"/>
    <w:rsid w:val="000E560E"/>
    <w:rsid w:val="000E59BC"/>
    <w:rsid w:val="000E6048"/>
    <w:rsid w:val="000E606F"/>
    <w:rsid w:val="000E6620"/>
    <w:rsid w:val="000E77E8"/>
    <w:rsid w:val="000F1346"/>
    <w:rsid w:val="000F1385"/>
    <w:rsid w:val="000F1F33"/>
    <w:rsid w:val="000F2D5D"/>
    <w:rsid w:val="000F32C6"/>
    <w:rsid w:val="000F32CF"/>
    <w:rsid w:val="000F3556"/>
    <w:rsid w:val="000F3611"/>
    <w:rsid w:val="000F370B"/>
    <w:rsid w:val="000F3735"/>
    <w:rsid w:val="000F37D8"/>
    <w:rsid w:val="000F384A"/>
    <w:rsid w:val="000F4127"/>
    <w:rsid w:val="000F4421"/>
    <w:rsid w:val="000F4809"/>
    <w:rsid w:val="000F4B13"/>
    <w:rsid w:val="000F4BF0"/>
    <w:rsid w:val="000F4C80"/>
    <w:rsid w:val="000F518A"/>
    <w:rsid w:val="000F52B3"/>
    <w:rsid w:val="000F54D5"/>
    <w:rsid w:val="000F5646"/>
    <w:rsid w:val="000F5965"/>
    <w:rsid w:val="000F5B72"/>
    <w:rsid w:val="000F5D14"/>
    <w:rsid w:val="000F5D55"/>
    <w:rsid w:val="000F5F35"/>
    <w:rsid w:val="000F6A1F"/>
    <w:rsid w:val="000F6A77"/>
    <w:rsid w:val="000F7056"/>
    <w:rsid w:val="001002C0"/>
    <w:rsid w:val="00100826"/>
    <w:rsid w:val="00100FAA"/>
    <w:rsid w:val="001016CD"/>
    <w:rsid w:val="00101B48"/>
    <w:rsid w:val="00102478"/>
    <w:rsid w:val="0010263A"/>
    <w:rsid w:val="001032F4"/>
    <w:rsid w:val="001040B4"/>
    <w:rsid w:val="001041A1"/>
    <w:rsid w:val="00105295"/>
    <w:rsid w:val="00105F34"/>
    <w:rsid w:val="0010630C"/>
    <w:rsid w:val="00106EE7"/>
    <w:rsid w:val="00107856"/>
    <w:rsid w:val="00107926"/>
    <w:rsid w:val="00107AE5"/>
    <w:rsid w:val="00107AEF"/>
    <w:rsid w:val="00107D79"/>
    <w:rsid w:val="00107E50"/>
    <w:rsid w:val="00110101"/>
    <w:rsid w:val="00110441"/>
    <w:rsid w:val="0011049B"/>
    <w:rsid w:val="001105E0"/>
    <w:rsid w:val="0011082D"/>
    <w:rsid w:val="00110ACD"/>
    <w:rsid w:val="00110EC8"/>
    <w:rsid w:val="0011159B"/>
    <w:rsid w:val="00111E8F"/>
    <w:rsid w:val="001121A3"/>
    <w:rsid w:val="00112204"/>
    <w:rsid w:val="00112C56"/>
    <w:rsid w:val="00113B0F"/>
    <w:rsid w:val="00113D15"/>
    <w:rsid w:val="00113D49"/>
    <w:rsid w:val="001141E5"/>
    <w:rsid w:val="0011481F"/>
    <w:rsid w:val="0011491B"/>
    <w:rsid w:val="001149D4"/>
    <w:rsid w:val="00115465"/>
    <w:rsid w:val="0011625E"/>
    <w:rsid w:val="001172AC"/>
    <w:rsid w:val="0011733E"/>
    <w:rsid w:val="00117468"/>
    <w:rsid w:val="001175AC"/>
    <w:rsid w:val="00117616"/>
    <w:rsid w:val="00117751"/>
    <w:rsid w:val="00117A14"/>
    <w:rsid w:val="00117C52"/>
    <w:rsid w:val="001201B2"/>
    <w:rsid w:val="001204E5"/>
    <w:rsid w:val="00120978"/>
    <w:rsid w:val="001209EB"/>
    <w:rsid w:val="001216BC"/>
    <w:rsid w:val="00121ACE"/>
    <w:rsid w:val="00121C31"/>
    <w:rsid w:val="00122059"/>
    <w:rsid w:val="001221F2"/>
    <w:rsid w:val="00122D9E"/>
    <w:rsid w:val="00122EA4"/>
    <w:rsid w:val="00122EEB"/>
    <w:rsid w:val="00123413"/>
    <w:rsid w:val="0012352B"/>
    <w:rsid w:val="001250E8"/>
    <w:rsid w:val="00125214"/>
    <w:rsid w:val="001255BD"/>
    <w:rsid w:val="00125659"/>
    <w:rsid w:val="00125919"/>
    <w:rsid w:val="00125E51"/>
    <w:rsid w:val="00125E91"/>
    <w:rsid w:val="00126001"/>
    <w:rsid w:val="0012616A"/>
    <w:rsid w:val="0012667A"/>
    <w:rsid w:val="00126875"/>
    <w:rsid w:val="00126A34"/>
    <w:rsid w:val="00126C13"/>
    <w:rsid w:val="00127238"/>
    <w:rsid w:val="001275F7"/>
    <w:rsid w:val="00127752"/>
    <w:rsid w:val="00127EA6"/>
    <w:rsid w:val="00130255"/>
    <w:rsid w:val="00130343"/>
    <w:rsid w:val="001305B3"/>
    <w:rsid w:val="00130D8D"/>
    <w:rsid w:val="00130EB3"/>
    <w:rsid w:val="00130F11"/>
    <w:rsid w:val="00131068"/>
    <w:rsid w:val="00131163"/>
    <w:rsid w:val="001312A8"/>
    <w:rsid w:val="001312E1"/>
    <w:rsid w:val="0013148F"/>
    <w:rsid w:val="00131B90"/>
    <w:rsid w:val="00131D11"/>
    <w:rsid w:val="00132043"/>
    <w:rsid w:val="001320BF"/>
    <w:rsid w:val="00132736"/>
    <w:rsid w:val="001336F1"/>
    <w:rsid w:val="00133718"/>
    <w:rsid w:val="00133E5E"/>
    <w:rsid w:val="00134A69"/>
    <w:rsid w:val="00136026"/>
    <w:rsid w:val="001363E4"/>
    <w:rsid w:val="0013666F"/>
    <w:rsid w:val="00136BB7"/>
    <w:rsid w:val="001373AD"/>
    <w:rsid w:val="0013759C"/>
    <w:rsid w:val="0014043E"/>
    <w:rsid w:val="001408FE"/>
    <w:rsid w:val="00140957"/>
    <w:rsid w:val="00140C3B"/>
    <w:rsid w:val="0014126E"/>
    <w:rsid w:val="00141C06"/>
    <w:rsid w:val="001426D1"/>
    <w:rsid w:val="00142824"/>
    <w:rsid w:val="001428B7"/>
    <w:rsid w:val="00143381"/>
    <w:rsid w:val="00144129"/>
    <w:rsid w:val="00144534"/>
    <w:rsid w:val="00144A11"/>
    <w:rsid w:val="00144F7F"/>
    <w:rsid w:val="00145054"/>
    <w:rsid w:val="00145219"/>
    <w:rsid w:val="0014591B"/>
    <w:rsid w:val="00145C9E"/>
    <w:rsid w:val="0014607D"/>
    <w:rsid w:val="00146336"/>
    <w:rsid w:val="0014654B"/>
    <w:rsid w:val="001466B1"/>
    <w:rsid w:val="001468B0"/>
    <w:rsid w:val="001472DA"/>
    <w:rsid w:val="001473F7"/>
    <w:rsid w:val="001477EA"/>
    <w:rsid w:val="001477EF"/>
    <w:rsid w:val="00147D31"/>
    <w:rsid w:val="001501C0"/>
    <w:rsid w:val="00150384"/>
    <w:rsid w:val="00150A8A"/>
    <w:rsid w:val="00150E73"/>
    <w:rsid w:val="00151191"/>
    <w:rsid w:val="00151866"/>
    <w:rsid w:val="00151C1A"/>
    <w:rsid w:val="001523BB"/>
    <w:rsid w:val="0015275B"/>
    <w:rsid w:val="001527E2"/>
    <w:rsid w:val="00153457"/>
    <w:rsid w:val="00153E65"/>
    <w:rsid w:val="00153F45"/>
    <w:rsid w:val="0015426E"/>
    <w:rsid w:val="00154EB7"/>
    <w:rsid w:val="00155213"/>
    <w:rsid w:val="001557BB"/>
    <w:rsid w:val="00155965"/>
    <w:rsid w:val="00155AEA"/>
    <w:rsid w:val="00155B41"/>
    <w:rsid w:val="00155CFB"/>
    <w:rsid w:val="00155DB4"/>
    <w:rsid w:val="00155E51"/>
    <w:rsid w:val="001563F0"/>
    <w:rsid w:val="001564E2"/>
    <w:rsid w:val="00156A64"/>
    <w:rsid w:val="00156C79"/>
    <w:rsid w:val="001601BB"/>
    <w:rsid w:val="00160E4C"/>
    <w:rsid w:val="0016104D"/>
    <w:rsid w:val="00161902"/>
    <w:rsid w:val="0016194E"/>
    <w:rsid w:val="001619F2"/>
    <w:rsid w:val="00161F63"/>
    <w:rsid w:val="00163318"/>
    <w:rsid w:val="00164130"/>
    <w:rsid w:val="00164250"/>
    <w:rsid w:val="001644D6"/>
    <w:rsid w:val="001645FD"/>
    <w:rsid w:val="00164AD6"/>
    <w:rsid w:val="00165071"/>
    <w:rsid w:val="00165273"/>
    <w:rsid w:val="001655DA"/>
    <w:rsid w:val="00165631"/>
    <w:rsid w:val="001665AF"/>
    <w:rsid w:val="00166AFA"/>
    <w:rsid w:val="00166E0D"/>
    <w:rsid w:val="00166E46"/>
    <w:rsid w:val="00166EF6"/>
    <w:rsid w:val="001675C9"/>
    <w:rsid w:val="001702B9"/>
    <w:rsid w:val="0017119A"/>
    <w:rsid w:val="001714C7"/>
    <w:rsid w:val="00171892"/>
    <w:rsid w:val="00171ED8"/>
    <w:rsid w:val="00172035"/>
    <w:rsid w:val="001723F7"/>
    <w:rsid w:val="00172436"/>
    <w:rsid w:val="001729EE"/>
    <w:rsid w:val="00173151"/>
    <w:rsid w:val="00173227"/>
    <w:rsid w:val="001734DA"/>
    <w:rsid w:val="00173EA2"/>
    <w:rsid w:val="00173F99"/>
    <w:rsid w:val="00174C84"/>
    <w:rsid w:val="00174D4C"/>
    <w:rsid w:val="0017651A"/>
    <w:rsid w:val="00177229"/>
    <w:rsid w:val="0017744D"/>
    <w:rsid w:val="001778CA"/>
    <w:rsid w:val="00180150"/>
    <w:rsid w:val="00180288"/>
    <w:rsid w:val="00180817"/>
    <w:rsid w:val="001809C8"/>
    <w:rsid w:val="00180F18"/>
    <w:rsid w:val="001810CC"/>
    <w:rsid w:val="00181E25"/>
    <w:rsid w:val="0018209D"/>
    <w:rsid w:val="0018212A"/>
    <w:rsid w:val="00182234"/>
    <w:rsid w:val="00182B60"/>
    <w:rsid w:val="00182B98"/>
    <w:rsid w:val="00182BF2"/>
    <w:rsid w:val="00182FF2"/>
    <w:rsid w:val="0018350A"/>
    <w:rsid w:val="00183B3C"/>
    <w:rsid w:val="00183D12"/>
    <w:rsid w:val="00184269"/>
    <w:rsid w:val="00184DF0"/>
    <w:rsid w:val="00184F5B"/>
    <w:rsid w:val="00184F87"/>
    <w:rsid w:val="00185309"/>
    <w:rsid w:val="00185442"/>
    <w:rsid w:val="00185811"/>
    <w:rsid w:val="001858F4"/>
    <w:rsid w:val="001866D7"/>
    <w:rsid w:val="00186989"/>
    <w:rsid w:val="00186BB9"/>
    <w:rsid w:val="00187090"/>
    <w:rsid w:val="001874FF"/>
    <w:rsid w:val="001876B8"/>
    <w:rsid w:val="00187888"/>
    <w:rsid w:val="00187E3F"/>
    <w:rsid w:val="001900CB"/>
    <w:rsid w:val="00190C5D"/>
    <w:rsid w:val="00190D95"/>
    <w:rsid w:val="001919E3"/>
    <w:rsid w:val="00192C5D"/>
    <w:rsid w:val="001931E4"/>
    <w:rsid w:val="00193650"/>
    <w:rsid w:val="001937AE"/>
    <w:rsid w:val="00193ACC"/>
    <w:rsid w:val="00193FC5"/>
    <w:rsid w:val="00194068"/>
    <w:rsid w:val="00194EF6"/>
    <w:rsid w:val="00196632"/>
    <w:rsid w:val="001975F1"/>
    <w:rsid w:val="001975FA"/>
    <w:rsid w:val="00197684"/>
    <w:rsid w:val="00197DA4"/>
    <w:rsid w:val="001A013A"/>
    <w:rsid w:val="001A0945"/>
    <w:rsid w:val="001A0AA8"/>
    <w:rsid w:val="001A1195"/>
    <w:rsid w:val="001A16D5"/>
    <w:rsid w:val="001A16D6"/>
    <w:rsid w:val="001A203E"/>
    <w:rsid w:val="001A22CD"/>
    <w:rsid w:val="001A2E31"/>
    <w:rsid w:val="001A3406"/>
    <w:rsid w:val="001A3BE6"/>
    <w:rsid w:val="001A4166"/>
    <w:rsid w:val="001A42A6"/>
    <w:rsid w:val="001A43D7"/>
    <w:rsid w:val="001A4BF5"/>
    <w:rsid w:val="001A520E"/>
    <w:rsid w:val="001A536F"/>
    <w:rsid w:val="001A5C90"/>
    <w:rsid w:val="001A680B"/>
    <w:rsid w:val="001A68B4"/>
    <w:rsid w:val="001A6C82"/>
    <w:rsid w:val="001A7733"/>
    <w:rsid w:val="001A7B62"/>
    <w:rsid w:val="001A7CE2"/>
    <w:rsid w:val="001B018C"/>
    <w:rsid w:val="001B0253"/>
    <w:rsid w:val="001B07E1"/>
    <w:rsid w:val="001B0B5D"/>
    <w:rsid w:val="001B1D14"/>
    <w:rsid w:val="001B1DF5"/>
    <w:rsid w:val="001B20F8"/>
    <w:rsid w:val="001B236F"/>
    <w:rsid w:val="001B2682"/>
    <w:rsid w:val="001B27FF"/>
    <w:rsid w:val="001B3A74"/>
    <w:rsid w:val="001B4203"/>
    <w:rsid w:val="001B42AD"/>
    <w:rsid w:val="001B4B2E"/>
    <w:rsid w:val="001B4FE5"/>
    <w:rsid w:val="001B55FE"/>
    <w:rsid w:val="001B59DD"/>
    <w:rsid w:val="001B5C78"/>
    <w:rsid w:val="001B5F0D"/>
    <w:rsid w:val="001B724C"/>
    <w:rsid w:val="001B73A9"/>
    <w:rsid w:val="001B7A3C"/>
    <w:rsid w:val="001C05E2"/>
    <w:rsid w:val="001C0ECA"/>
    <w:rsid w:val="001C216F"/>
    <w:rsid w:val="001C2630"/>
    <w:rsid w:val="001C2FAD"/>
    <w:rsid w:val="001C3F0D"/>
    <w:rsid w:val="001C403B"/>
    <w:rsid w:val="001C4556"/>
    <w:rsid w:val="001C45EC"/>
    <w:rsid w:val="001C48DE"/>
    <w:rsid w:val="001C4CF7"/>
    <w:rsid w:val="001C5415"/>
    <w:rsid w:val="001C5459"/>
    <w:rsid w:val="001C5579"/>
    <w:rsid w:val="001C5BAF"/>
    <w:rsid w:val="001C5EAA"/>
    <w:rsid w:val="001C6132"/>
    <w:rsid w:val="001C614F"/>
    <w:rsid w:val="001C62F5"/>
    <w:rsid w:val="001C69C3"/>
    <w:rsid w:val="001C6AFC"/>
    <w:rsid w:val="001C6CF2"/>
    <w:rsid w:val="001C6CFF"/>
    <w:rsid w:val="001C7DA2"/>
    <w:rsid w:val="001D0088"/>
    <w:rsid w:val="001D0764"/>
    <w:rsid w:val="001D10F3"/>
    <w:rsid w:val="001D1AF9"/>
    <w:rsid w:val="001D1B89"/>
    <w:rsid w:val="001D22D8"/>
    <w:rsid w:val="001D241E"/>
    <w:rsid w:val="001D2892"/>
    <w:rsid w:val="001D29DA"/>
    <w:rsid w:val="001D2F97"/>
    <w:rsid w:val="001D3C3D"/>
    <w:rsid w:val="001D52C1"/>
    <w:rsid w:val="001D5314"/>
    <w:rsid w:val="001D5852"/>
    <w:rsid w:val="001D5C54"/>
    <w:rsid w:val="001D6133"/>
    <w:rsid w:val="001D66A1"/>
    <w:rsid w:val="001D6BA2"/>
    <w:rsid w:val="001D6D36"/>
    <w:rsid w:val="001D6DF7"/>
    <w:rsid w:val="001D70F7"/>
    <w:rsid w:val="001E02EA"/>
    <w:rsid w:val="001E0321"/>
    <w:rsid w:val="001E0911"/>
    <w:rsid w:val="001E1405"/>
    <w:rsid w:val="001E151A"/>
    <w:rsid w:val="001E280B"/>
    <w:rsid w:val="001E28F5"/>
    <w:rsid w:val="001E3795"/>
    <w:rsid w:val="001E3861"/>
    <w:rsid w:val="001E3C00"/>
    <w:rsid w:val="001E3F34"/>
    <w:rsid w:val="001E411B"/>
    <w:rsid w:val="001E42EA"/>
    <w:rsid w:val="001E509E"/>
    <w:rsid w:val="001E6006"/>
    <w:rsid w:val="001E6106"/>
    <w:rsid w:val="001E6403"/>
    <w:rsid w:val="001E658E"/>
    <w:rsid w:val="001E69DF"/>
    <w:rsid w:val="001E6D92"/>
    <w:rsid w:val="001E7CD0"/>
    <w:rsid w:val="001E7ECB"/>
    <w:rsid w:val="001F038C"/>
    <w:rsid w:val="001F03D6"/>
    <w:rsid w:val="001F123B"/>
    <w:rsid w:val="001F139B"/>
    <w:rsid w:val="001F16A1"/>
    <w:rsid w:val="001F1856"/>
    <w:rsid w:val="001F1AB8"/>
    <w:rsid w:val="001F1AE6"/>
    <w:rsid w:val="001F1E81"/>
    <w:rsid w:val="001F22B1"/>
    <w:rsid w:val="001F230C"/>
    <w:rsid w:val="001F23CA"/>
    <w:rsid w:val="001F2979"/>
    <w:rsid w:val="001F3093"/>
    <w:rsid w:val="001F3208"/>
    <w:rsid w:val="001F3311"/>
    <w:rsid w:val="001F36D1"/>
    <w:rsid w:val="001F3AD4"/>
    <w:rsid w:val="001F3BFF"/>
    <w:rsid w:val="001F44FE"/>
    <w:rsid w:val="001F4502"/>
    <w:rsid w:val="001F4682"/>
    <w:rsid w:val="001F498C"/>
    <w:rsid w:val="001F4BD4"/>
    <w:rsid w:val="001F5F52"/>
    <w:rsid w:val="001F7356"/>
    <w:rsid w:val="001F782A"/>
    <w:rsid w:val="00200187"/>
    <w:rsid w:val="002002A8"/>
    <w:rsid w:val="002005E6"/>
    <w:rsid w:val="0020065A"/>
    <w:rsid w:val="00200E8D"/>
    <w:rsid w:val="0020142E"/>
    <w:rsid w:val="0020157C"/>
    <w:rsid w:val="002015DB"/>
    <w:rsid w:val="002017E7"/>
    <w:rsid w:val="002023AD"/>
    <w:rsid w:val="00202AAB"/>
    <w:rsid w:val="00202F36"/>
    <w:rsid w:val="002034A3"/>
    <w:rsid w:val="002036E4"/>
    <w:rsid w:val="00203B92"/>
    <w:rsid w:val="00203F0B"/>
    <w:rsid w:val="00204A7B"/>
    <w:rsid w:val="00204F99"/>
    <w:rsid w:val="00204FA6"/>
    <w:rsid w:val="00204FFA"/>
    <w:rsid w:val="002059CA"/>
    <w:rsid w:val="00205A44"/>
    <w:rsid w:val="00205F66"/>
    <w:rsid w:val="002060F7"/>
    <w:rsid w:val="00206333"/>
    <w:rsid w:val="0020661A"/>
    <w:rsid w:val="00206DE9"/>
    <w:rsid w:val="00210805"/>
    <w:rsid w:val="00210F1E"/>
    <w:rsid w:val="00210F85"/>
    <w:rsid w:val="002115EF"/>
    <w:rsid w:val="002119F5"/>
    <w:rsid w:val="002120C4"/>
    <w:rsid w:val="00212232"/>
    <w:rsid w:val="0021230B"/>
    <w:rsid w:val="0021283A"/>
    <w:rsid w:val="002128CC"/>
    <w:rsid w:val="0021290E"/>
    <w:rsid w:val="002129E5"/>
    <w:rsid w:val="00212C36"/>
    <w:rsid w:val="0021341A"/>
    <w:rsid w:val="002139F0"/>
    <w:rsid w:val="00213ADB"/>
    <w:rsid w:val="00213C82"/>
    <w:rsid w:val="00213FEB"/>
    <w:rsid w:val="0021426E"/>
    <w:rsid w:val="002146F3"/>
    <w:rsid w:val="00214928"/>
    <w:rsid w:val="002149E0"/>
    <w:rsid w:val="00215084"/>
    <w:rsid w:val="00215319"/>
    <w:rsid w:val="0021584F"/>
    <w:rsid w:val="00215988"/>
    <w:rsid w:val="00216040"/>
    <w:rsid w:val="00216176"/>
    <w:rsid w:val="002161F5"/>
    <w:rsid w:val="002169DE"/>
    <w:rsid w:val="00216D8A"/>
    <w:rsid w:val="002178B7"/>
    <w:rsid w:val="00217A7D"/>
    <w:rsid w:val="00217DFF"/>
    <w:rsid w:val="0022004E"/>
    <w:rsid w:val="002200D9"/>
    <w:rsid w:val="002212BC"/>
    <w:rsid w:val="002220E7"/>
    <w:rsid w:val="00222A62"/>
    <w:rsid w:val="00222DF7"/>
    <w:rsid w:val="0022313D"/>
    <w:rsid w:val="00223831"/>
    <w:rsid w:val="0022509E"/>
    <w:rsid w:val="00225215"/>
    <w:rsid w:val="00226608"/>
    <w:rsid w:val="0022691C"/>
    <w:rsid w:val="00226D97"/>
    <w:rsid w:val="00226ED0"/>
    <w:rsid w:val="0022753B"/>
    <w:rsid w:val="002303F0"/>
    <w:rsid w:val="00230D59"/>
    <w:rsid w:val="002311DF"/>
    <w:rsid w:val="002316A2"/>
    <w:rsid w:val="002316A4"/>
    <w:rsid w:val="0023181D"/>
    <w:rsid w:val="00231962"/>
    <w:rsid w:val="00231A81"/>
    <w:rsid w:val="00231A91"/>
    <w:rsid w:val="002327EB"/>
    <w:rsid w:val="00232E56"/>
    <w:rsid w:val="00233398"/>
    <w:rsid w:val="002334C7"/>
    <w:rsid w:val="00233ECA"/>
    <w:rsid w:val="00233F63"/>
    <w:rsid w:val="00234035"/>
    <w:rsid w:val="00234785"/>
    <w:rsid w:val="00234B86"/>
    <w:rsid w:val="00234C50"/>
    <w:rsid w:val="0023515D"/>
    <w:rsid w:val="002351C3"/>
    <w:rsid w:val="00235218"/>
    <w:rsid w:val="002359BE"/>
    <w:rsid w:val="00236235"/>
    <w:rsid w:val="002367D8"/>
    <w:rsid w:val="00236B79"/>
    <w:rsid w:val="00236E75"/>
    <w:rsid w:val="00236FB4"/>
    <w:rsid w:val="00237C94"/>
    <w:rsid w:val="00240292"/>
    <w:rsid w:val="00240486"/>
    <w:rsid w:val="002405D0"/>
    <w:rsid w:val="00240795"/>
    <w:rsid w:val="002409C7"/>
    <w:rsid w:val="00240A49"/>
    <w:rsid w:val="00240BB8"/>
    <w:rsid w:val="0024125E"/>
    <w:rsid w:val="00241382"/>
    <w:rsid w:val="002413ED"/>
    <w:rsid w:val="00241772"/>
    <w:rsid w:val="00241880"/>
    <w:rsid w:val="00241AA1"/>
    <w:rsid w:val="00241D31"/>
    <w:rsid w:val="00241E9D"/>
    <w:rsid w:val="00241EB6"/>
    <w:rsid w:val="0024211E"/>
    <w:rsid w:val="0024239F"/>
    <w:rsid w:val="002427AE"/>
    <w:rsid w:val="00242D48"/>
    <w:rsid w:val="002433D7"/>
    <w:rsid w:val="002434D1"/>
    <w:rsid w:val="00243571"/>
    <w:rsid w:val="002438D9"/>
    <w:rsid w:val="00243B0E"/>
    <w:rsid w:val="0024444A"/>
    <w:rsid w:val="002450A2"/>
    <w:rsid w:val="0024529F"/>
    <w:rsid w:val="00245B83"/>
    <w:rsid w:val="00246397"/>
    <w:rsid w:val="00246686"/>
    <w:rsid w:val="00246FC3"/>
    <w:rsid w:val="00247919"/>
    <w:rsid w:val="00247FC7"/>
    <w:rsid w:val="00250017"/>
    <w:rsid w:val="00250069"/>
    <w:rsid w:val="002501A9"/>
    <w:rsid w:val="00250531"/>
    <w:rsid w:val="00250BEC"/>
    <w:rsid w:val="00251034"/>
    <w:rsid w:val="00251317"/>
    <w:rsid w:val="002516D7"/>
    <w:rsid w:val="00251B59"/>
    <w:rsid w:val="00251F3E"/>
    <w:rsid w:val="00252511"/>
    <w:rsid w:val="00252999"/>
    <w:rsid w:val="00253016"/>
    <w:rsid w:val="002531A0"/>
    <w:rsid w:val="00253323"/>
    <w:rsid w:val="002537AE"/>
    <w:rsid w:val="00253E98"/>
    <w:rsid w:val="00253FA8"/>
    <w:rsid w:val="002544B1"/>
    <w:rsid w:val="002544FB"/>
    <w:rsid w:val="00254862"/>
    <w:rsid w:val="00255029"/>
    <w:rsid w:val="00255662"/>
    <w:rsid w:val="00255901"/>
    <w:rsid w:val="002559F7"/>
    <w:rsid w:val="00255B34"/>
    <w:rsid w:val="00256AE5"/>
    <w:rsid w:val="00256B0D"/>
    <w:rsid w:val="00256B8D"/>
    <w:rsid w:val="00256D79"/>
    <w:rsid w:val="00256E6D"/>
    <w:rsid w:val="00257561"/>
    <w:rsid w:val="002575FF"/>
    <w:rsid w:val="00257770"/>
    <w:rsid w:val="002579BF"/>
    <w:rsid w:val="002601C0"/>
    <w:rsid w:val="00260541"/>
    <w:rsid w:val="00260749"/>
    <w:rsid w:val="00260CAB"/>
    <w:rsid w:val="00260D75"/>
    <w:rsid w:val="002619BF"/>
    <w:rsid w:val="00261F79"/>
    <w:rsid w:val="00262B22"/>
    <w:rsid w:val="0026304A"/>
    <w:rsid w:val="00263AB1"/>
    <w:rsid w:val="00263D36"/>
    <w:rsid w:val="00264EB9"/>
    <w:rsid w:val="00265362"/>
    <w:rsid w:val="0026562E"/>
    <w:rsid w:val="00265865"/>
    <w:rsid w:val="0026608A"/>
    <w:rsid w:val="002672E2"/>
    <w:rsid w:val="002676A6"/>
    <w:rsid w:val="0026794E"/>
    <w:rsid w:val="00267D19"/>
    <w:rsid w:val="00270478"/>
    <w:rsid w:val="002711C3"/>
    <w:rsid w:val="002712E1"/>
    <w:rsid w:val="002716F5"/>
    <w:rsid w:val="00272777"/>
    <w:rsid w:val="002728EC"/>
    <w:rsid w:val="0027299D"/>
    <w:rsid w:val="002734DE"/>
    <w:rsid w:val="00273C00"/>
    <w:rsid w:val="00273C03"/>
    <w:rsid w:val="00273C0E"/>
    <w:rsid w:val="002746CB"/>
    <w:rsid w:val="00274757"/>
    <w:rsid w:val="002749F4"/>
    <w:rsid w:val="00274F9E"/>
    <w:rsid w:val="0027522E"/>
    <w:rsid w:val="00275428"/>
    <w:rsid w:val="002758BB"/>
    <w:rsid w:val="002762C1"/>
    <w:rsid w:val="00276465"/>
    <w:rsid w:val="00276653"/>
    <w:rsid w:val="002769DA"/>
    <w:rsid w:val="00276F3F"/>
    <w:rsid w:val="00277426"/>
    <w:rsid w:val="002807D8"/>
    <w:rsid w:val="00280E36"/>
    <w:rsid w:val="0028166A"/>
    <w:rsid w:val="0028188F"/>
    <w:rsid w:val="0028198A"/>
    <w:rsid w:val="002820CB"/>
    <w:rsid w:val="00282947"/>
    <w:rsid w:val="00282E28"/>
    <w:rsid w:val="002837B5"/>
    <w:rsid w:val="00283BC7"/>
    <w:rsid w:val="00283E45"/>
    <w:rsid w:val="002847BC"/>
    <w:rsid w:val="00284A4A"/>
    <w:rsid w:val="00284C95"/>
    <w:rsid w:val="00284F60"/>
    <w:rsid w:val="0028516E"/>
    <w:rsid w:val="00285467"/>
    <w:rsid w:val="00285C5E"/>
    <w:rsid w:val="00285C94"/>
    <w:rsid w:val="002861B0"/>
    <w:rsid w:val="0028682F"/>
    <w:rsid w:val="002901F2"/>
    <w:rsid w:val="0029069D"/>
    <w:rsid w:val="00290767"/>
    <w:rsid w:val="00290A4D"/>
    <w:rsid w:val="00290F59"/>
    <w:rsid w:val="00290F7E"/>
    <w:rsid w:val="00291408"/>
    <w:rsid w:val="00291AC5"/>
    <w:rsid w:val="00291E01"/>
    <w:rsid w:val="002926C0"/>
    <w:rsid w:val="0029291C"/>
    <w:rsid w:val="00292A9D"/>
    <w:rsid w:val="00292C2B"/>
    <w:rsid w:val="00293098"/>
    <w:rsid w:val="002933FE"/>
    <w:rsid w:val="00293506"/>
    <w:rsid w:val="0029381A"/>
    <w:rsid w:val="002948D0"/>
    <w:rsid w:val="002948D5"/>
    <w:rsid w:val="002949A6"/>
    <w:rsid w:val="00294D1E"/>
    <w:rsid w:val="0029551F"/>
    <w:rsid w:val="002958FB"/>
    <w:rsid w:val="00296407"/>
    <w:rsid w:val="00296538"/>
    <w:rsid w:val="00296885"/>
    <w:rsid w:val="00296EFE"/>
    <w:rsid w:val="002974E9"/>
    <w:rsid w:val="002979FE"/>
    <w:rsid w:val="002A02F1"/>
    <w:rsid w:val="002A0F25"/>
    <w:rsid w:val="002A0F58"/>
    <w:rsid w:val="002A17A5"/>
    <w:rsid w:val="002A1B60"/>
    <w:rsid w:val="002A3073"/>
    <w:rsid w:val="002A331D"/>
    <w:rsid w:val="002A3DFE"/>
    <w:rsid w:val="002A4A33"/>
    <w:rsid w:val="002A4D46"/>
    <w:rsid w:val="002A538D"/>
    <w:rsid w:val="002A5414"/>
    <w:rsid w:val="002A5A27"/>
    <w:rsid w:val="002A5D0F"/>
    <w:rsid w:val="002A606E"/>
    <w:rsid w:val="002A733C"/>
    <w:rsid w:val="002A7546"/>
    <w:rsid w:val="002A790E"/>
    <w:rsid w:val="002A7CD4"/>
    <w:rsid w:val="002B0C15"/>
    <w:rsid w:val="002B173E"/>
    <w:rsid w:val="002B1D94"/>
    <w:rsid w:val="002B1F8F"/>
    <w:rsid w:val="002B2364"/>
    <w:rsid w:val="002B26C8"/>
    <w:rsid w:val="002B2792"/>
    <w:rsid w:val="002B28A5"/>
    <w:rsid w:val="002B2C46"/>
    <w:rsid w:val="002B2D5D"/>
    <w:rsid w:val="002B32E5"/>
    <w:rsid w:val="002B38E2"/>
    <w:rsid w:val="002B39A3"/>
    <w:rsid w:val="002B3E18"/>
    <w:rsid w:val="002B3FD8"/>
    <w:rsid w:val="002B42AF"/>
    <w:rsid w:val="002B49CD"/>
    <w:rsid w:val="002B5939"/>
    <w:rsid w:val="002B600E"/>
    <w:rsid w:val="002B6382"/>
    <w:rsid w:val="002B696E"/>
    <w:rsid w:val="002B6C67"/>
    <w:rsid w:val="002B6E47"/>
    <w:rsid w:val="002B743F"/>
    <w:rsid w:val="002C02DE"/>
    <w:rsid w:val="002C0385"/>
    <w:rsid w:val="002C0424"/>
    <w:rsid w:val="002C0501"/>
    <w:rsid w:val="002C06B1"/>
    <w:rsid w:val="002C0719"/>
    <w:rsid w:val="002C0BC7"/>
    <w:rsid w:val="002C0F4E"/>
    <w:rsid w:val="002C153E"/>
    <w:rsid w:val="002C1B70"/>
    <w:rsid w:val="002C2097"/>
    <w:rsid w:val="002C2D5E"/>
    <w:rsid w:val="002C4C0D"/>
    <w:rsid w:val="002C625E"/>
    <w:rsid w:val="002C6621"/>
    <w:rsid w:val="002C6EDD"/>
    <w:rsid w:val="002C79E0"/>
    <w:rsid w:val="002C7B4D"/>
    <w:rsid w:val="002C7C29"/>
    <w:rsid w:val="002C7CB1"/>
    <w:rsid w:val="002D082D"/>
    <w:rsid w:val="002D0AD1"/>
    <w:rsid w:val="002D17D9"/>
    <w:rsid w:val="002D18B9"/>
    <w:rsid w:val="002D22F9"/>
    <w:rsid w:val="002D2679"/>
    <w:rsid w:val="002D2727"/>
    <w:rsid w:val="002D372E"/>
    <w:rsid w:val="002D3B91"/>
    <w:rsid w:val="002D3DEF"/>
    <w:rsid w:val="002D4289"/>
    <w:rsid w:val="002D440B"/>
    <w:rsid w:val="002D511B"/>
    <w:rsid w:val="002D6046"/>
    <w:rsid w:val="002D6129"/>
    <w:rsid w:val="002D67B2"/>
    <w:rsid w:val="002D6EA1"/>
    <w:rsid w:val="002D6ECD"/>
    <w:rsid w:val="002D6F81"/>
    <w:rsid w:val="002D79E1"/>
    <w:rsid w:val="002D7BF2"/>
    <w:rsid w:val="002E0167"/>
    <w:rsid w:val="002E04E3"/>
    <w:rsid w:val="002E08C5"/>
    <w:rsid w:val="002E09D8"/>
    <w:rsid w:val="002E0F0C"/>
    <w:rsid w:val="002E1003"/>
    <w:rsid w:val="002E12AB"/>
    <w:rsid w:val="002E138A"/>
    <w:rsid w:val="002E147A"/>
    <w:rsid w:val="002E2662"/>
    <w:rsid w:val="002E26D5"/>
    <w:rsid w:val="002E2847"/>
    <w:rsid w:val="002E29C5"/>
    <w:rsid w:val="002E30BA"/>
    <w:rsid w:val="002E330C"/>
    <w:rsid w:val="002E345A"/>
    <w:rsid w:val="002E4038"/>
    <w:rsid w:val="002E48BA"/>
    <w:rsid w:val="002E608F"/>
    <w:rsid w:val="002E65F3"/>
    <w:rsid w:val="002E6B58"/>
    <w:rsid w:val="002E75C0"/>
    <w:rsid w:val="002E7CEC"/>
    <w:rsid w:val="002F0631"/>
    <w:rsid w:val="002F064D"/>
    <w:rsid w:val="002F082F"/>
    <w:rsid w:val="002F0C14"/>
    <w:rsid w:val="002F1192"/>
    <w:rsid w:val="002F122E"/>
    <w:rsid w:val="002F13F1"/>
    <w:rsid w:val="002F16D0"/>
    <w:rsid w:val="002F218F"/>
    <w:rsid w:val="002F24E5"/>
    <w:rsid w:val="002F305D"/>
    <w:rsid w:val="002F33BD"/>
    <w:rsid w:val="002F34C8"/>
    <w:rsid w:val="002F40A7"/>
    <w:rsid w:val="002F41AD"/>
    <w:rsid w:val="002F4418"/>
    <w:rsid w:val="002F4708"/>
    <w:rsid w:val="002F4826"/>
    <w:rsid w:val="002F4C47"/>
    <w:rsid w:val="002F4E28"/>
    <w:rsid w:val="002F51DF"/>
    <w:rsid w:val="002F602A"/>
    <w:rsid w:val="002F61F5"/>
    <w:rsid w:val="002F732F"/>
    <w:rsid w:val="002F76AC"/>
    <w:rsid w:val="002F7BF1"/>
    <w:rsid w:val="002F7F4F"/>
    <w:rsid w:val="003007DD"/>
    <w:rsid w:val="00300DE1"/>
    <w:rsid w:val="0030112C"/>
    <w:rsid w:val="00301A73"/>
    <w:rsid w:val="00301B97"/>
    <w:rsid w:val="00301DD7"/>
    <w:rsid w:val="00301DF4"/>
    <w:rsid w:val="003021B8"/>
    <w:rsid w:val="003024B1"/>
    <w:rsid w:val="00303083"/>
    <w:rsid w:val="0030315F"/>
    <w:rsid w:val="00303507"/>
    <w:rsid w:val="003035B1"/>
    <w:rsid w:val="00304B88"/>
    <w:rsid w:val="003052B8"/>
    <w:rsid w:val="00305F9E"/>
    <w:rsid w:val="00306409"/>
    <w:rsid w:val="0030640B"/>
    <w:rsid w:val="0030681C"/>
    <w:rsid w:val="00306D26"/>
    <w:rsid w:val="00307518"/>
    <w:rsid w:val="0031020C"/>
    <w:rsid w:val="00310665"/>
    <w:rsid w:val="003106EB"/>
    <w:rsid w:val="00310825"/>
    <w:rsid w:val="0031106B"/>
    <w:rsid w:val="00311D08"/>
    <w:rsid w:val="00311EBB"/>
    <w:rsid w:val="00312148"/>
    <w:rsid w:val="003127FD"/>
    <w:rsid w:val="00312BCC"/>
    <w:rsid w:val="00312FC0"/>
    <w:rsid w:val="00313603"/>
    <w:rsid w:val="00313B52"/>
    <w:rsid w:val="00313BA8"/>
    <w:rsid w:val="00313FF3"/>
    <w:rsid w:val="00314715"/>
    <w:rsid w:val="00314A4C"/>
    <w:rsid w:val="00314CC0"/>
    <w:rsid w:val="00314D14"/>
    <w:rsid w:val="00315078"/>
    <w:rsid w:val="0031583D"/>
    <w:rsid w:val="00316A6A"/>
    <w:rsid w:val="00316C27"/>
    <w:rsid w:val="00316E2B"/>
    <w:rsid w:val="0031703B"/>
    <w:rsid w:val="00317BFB"/>
    <w:rsid w:val="00317E62"/>
    <w:rsid w:val="00320149"/>
    <w:rsid w:val="003202D6"/>
    <w:rsid w:val="00320373"/>
    <w:rsid w:val="00320900"/>
    <w:rsid w:val="003209B6"/>
    <w:rsid w:val="00320AB7"/>
    <w:rsid w:val="00320F9B"/>
    <w:rsid w:val="0032261F"/>
    <w:rsid w:val="0032281E"/>
    <w:rsid w:val="00322832"/>
    <w:rsid w:val="003228DF"/>
    <w:rsid w:val="003228EA"/>
    <w:rsid w:val="0032303B"/>
    <w:rsid w:val="00323810"/>
    <w:rsid w:val="003253BF"/>
    <w:rsid w:val="003253D2"/>
    <w:rsid w:val="0032654D"/>
    <w:rsid w:val="003266EB"/>
    <w:rsid w:val="003266F0"/>
    <w:rsid w:val="00326876"/>
    <w:rsid w:val="00326DB1"/>
    <w:rsid w:val="003274D8"/>
    <w:rsid w:val="00327C48"/>
    <w:rsid w:val="00327CCE"/>
    <w:rsid w:val="00327D58"/>
    <w:rsid w:val="00330330"/>
    <w:rsid w:val="0033060F"/>
    <w:rsid w:val="003313CD"/>
    <w:rsid w:val="003315CA"/>
    <w:rsid w:val="0033162D"/>
    <w:rsid w:val="00331C5C"/>
    <w:rsid w:val="00332024"/>
    <w:rsid w:val="003322E2"/>
    <w:rsid w:val="00332516"/>
    <w:rsid w:val="00332CCE"/>
    <w:rsid w:val="003331D7"/>
    <w:rsid w:val="003343B4"/>
    <w:rsid w:val="00334927"/>
    <w:rsid w:val="003356B8"/>
    <w:rsid w:val="0033575D"/>
    <w:rsid w:val="00336031"/>
    <w:rsid w:val="00336494"/>
    <w:rsid w:val="00337031"/>
    <w:rsid w:val="0033731A"/>
    <w:rsid w:val="00337FC9"/>
    <w:rsid w:val="00340178"/>
    <w:rsid w:val="00340223"/>
    <w:rsid w:val="00341045"/>
    <w:rsid w:val="003413B8"/>
    <w:rsid w:val="00342BE0"/>
    <w:rsid w:val="0034300F"/>
    <w:rsid w:val="0034367F"/>
    <w:rsid w:val="00343B5E"/>
    <w:rsid w:val="00343CD3"/>
    <w:rsid w:val="003454C9"/>
    <w:rsid w:val="00345506"/>
    <w:rsid w:val="003456B7"/>
    <w:rsid w:val="003456DD"/>
    <w:rsid w:val="00345938"/>
    <w:rsid w:val="00345DA4"/>
    <w:rsid w:val="003467C2"/>
    <w:rsid w:val="00346B43"/>
    <w:rsid w:val="00347B4B"/>
    <w:rsid w:val="00347EA1"/>
    <w:rsid w:val="00350388"/>
    <w:rsid w:val="0035043E"/>
    <w:rsid w:val="00350CEC"/>
    <w:rsid w:val="00350D88"/>
    <w:rsid w:val="00350DAA"/>
    <w:rsid w:val="00350E0F"/>
    <w:rsid w:val="00350F5C"/>
    <w:rsid w:val="0035113A"/>
    <w:rsid w:val="00351B27"/>
    <w:rsid w:val="00351F48"/>
    <w:rsid w:val="003532C1"/>
    <w:rsid w:val="00353F03"/>
    <w:rsid w:val="00353F42"/>
    <w:rsid w:val="0035417E"/>
    <w:rsid w:val="003548A8"/>
    <w:rsid w:val="003553DB"/>
    <w:rsid w:val="0035542C"/>
    <w:rsid w:val="003558A7"/>
    <w:rsid w:val="00355A77"/>
    <w:rsid w:val="00355F62"/>
    <w:rsid w:val="0035603C"/>
    <w:rsid w:val="00356795"/>
    <w:rsid w:val="00356B11"/>
    <w:rsid w:val="00356D44"/>
    <w:rsid w:val="003574EF"/>
    <w:rsid w:val="00357BB7"/>
    <w:rsid w:val="00357CD3"/>
    <w:rsid w:val="003602A7"/>
    <w:rsid w:val="003604A9"/>
    <w:rsid w:val="00360601"/>
    <w:rsid w:val="00360A72"/>
    <w:rsid w:val="00360C94"/>
    <w:rsid w:val="003617D8"/>
    <w:rsid w:val="00361856"/>
    <w:rsid w:val="00361A59"/>
    <w:rsid w:val="00362284"/>
    <w:rsid w:val="00362556"/>
    <w:rsid w:val="00362675"/>
    <w:rsid w:val="003626DB"/>
    <w:rsid w:val="00362FB3"/>
    <w:rsid w:val="0036321B"/>
    <w:rsid w:val="003634D2"/>
    <w:rsid w:val="00363812"/>
    <w:rsid w:val="00363971"/>
    <w:rsid w:val="00363C5F"/>
    <w:rsid w:val="00364B5C"/>
    <w:rsid w:val="00364E6C"/>
    <w:rsid w:val="003662F2"/>
    <w:rsid w:val="003663BF"/>
    <w:rsid w:val="003669EB"/>
    <w:rsid w:val="00366E72"/>
    <w:rsid w:val="00366E88"/>
    <w:rsid w:val="00366EF9"/>
    <w:rsid w:val="003703DD"/>
    <w:rsid w:val="003703F0"/>
    <w:rsid w:val="003705DC"/>
    <w:rsid w:val="0037077A"/>
    <w:rsid w:val="00370F6D"/>
    <w:rsid w:val="00371359"/>
    <w:rsid w:val="0037188B"/>
    <w:rsid w:val="00371A05"/>
    <w:rsid w:val="00371B6B"/>
    <w:rsid w:val="00371D34"/>
    <w:rsid w:val="00371D92"/>
    <w:rsid w:val="00371E94"/>
    <w:rsid w:val="003731AA"/>
    <w:rsid w:val="00373448"/>
    <w:rsid w:val="00373F5B"/>
    <w:rsid w:val="003744A6"/>
    <w:rsid w:val="0037540D"/>
    <w:rsid w:val="00375957"/>
    <w:rsid w:val="00376365"/>
    <w:rsid w:val="003767B3"/>
    <w:rsid w:val="00376BF9"/>
    <w:rsid w:val="00377491"/>
    <w:rsid w:val="003775F5"/>
    <w:rsid w:val="00377796"/>
    <w:rsid w:val="00377C57"/>
    <w:rsid w:val="00377EDE"/>
    <w:rsid w:val="00380128"/>
    <w:rsid w:val="003806EA"/>
    <w:rsid w:val="003807C3"/>
    <w:rsid w:val="003807F8"/>
    <w:rsid w:val="00380821"/>
    <w:rsid w:val="00380DA1"/>
    <w:rsid w:val="0038125D"/>
    <w:rsid w:val="00381296"/>
    <w:rsid w:val="003823B9"/>
    <w:rsid w:val="00382451"/>
    <w:rsid w:val="003824D9"/>
    <w:rsid w:val="0038292F"/>
    <w:rsid w:val="00382EF6"/>
    <w:rsid w:val="00383A06"/>
    <w:rsid w:val="00383B2F"/>
    <w:rsid w:val="00383C21"/>
    <w:rsid w:val="0038422B"/>
    <w:rsid w:val="00384324"/>
    <w:rsid w:val="00384B79"/>
    <w:rsid w:val="00385CCE"/>
    <w:rsid w:val="0038615B"/>
    <w:rsid w:val="00386D45"/>
    <w:rsid w:val="00387304"/>
    <w:rsid w:val="003873E3"/>
    <w:rsid w:val="00387714"/>
    <w:rsid w:val="0038771E"/>
    <w:rsid w:val="00387A0A"/>
    <w:rsid w:val="0039061D"/>
    <w:rsid w:val="00390D1F"/>
    <w:rsid w:val="00390E7A"/>
    <w:rsid w:val="003912BC"/>
    <w:rsid w:val="00391D39"/>
    <w:rsid w:val="003924CE"/>
    <w:rsid w:val="00392B8F"/>
    <w:rsid w:val="003939CA"/>
    <w:rsid w:val="00393CB8"/>
    <w:rsid w:val="00393D0E"/>
    <w:rsid w:val="00393D11"/>
    <w:rsid w:val="00394583"/>
    <w:rsid w:val="00394AE6"/>
    <w:rsid w:val="00394AF3"/>
    <w:rsid w:val="00394BE7"/>
    <w:rsid w:val="00395B26"/>
    <w:rsid w:val="00396D3A"/>
    <w:rsid w:val="00397D83"/>
    <w:rsid w:val="00397D91"/>
    <w:rsid w:val="00397F7E"/>
    <w:rsid w:val="003A0527"/>
    <w:rsid w:val="003A13E1"/>
    <w:rsid w:val="003A1770"/>
    <w:rsid w:val="003A2368"/>
    <w:rsid w:val="003A24CF"/>
    <w:rsid w:val="003A263D"/>
    <w:rsid w:val="003A2967"/>
    <w:rsid w:val="003A38A8"/>
    <w:rsid w:val="003A3ED9"/>
    <w:rsid w:val="003A41A4"/>
    <w:rsid w:val="003A42F2"/>
    <w:rsid w:val="003A4372"/>
    <w:rsid w:val="003A460B"/>
    <w:rsid w:val="003A4B98"/>
    <w:rsid w:val="003A4CA6"/>
    <w:rsid w:val="003A522D"/>
    <w:rsid w:val="003A52A9"/>
    <w:rsid w:val="003A67C2"/>
    <w:rsid w:val="003A6E97"/>
    <w:rsid w:val="003A776E"/>
    <w:rsid w:val="003A7792"/>
    <w:rsid w:val="003B0156"/>
    <w:rsid w:val="003B0BBA"/>
    <w:rsid w:val="003B0BE0"/>
    <w:rsid w:val="003B10B4"/>
    <w:rsid w:val="003B153F"/>
    <w:rsid w:val="003B1DDB"/>
    <w:rsid w:val="003B2084"/>
    <w:rsid w:val="003B22FD"/>
    <w:rsid w:val="003B3D27"/>
    <w:rsid w:val="003B42F0"/>
    <w:rsid w:val="003B43A3"/>
    <w:rsid w:val="003B51A1"/>
    <w:rsid w:val="003B563A"/>
    <w:rsid w:val="003B5B0C"/>
    <w:rsid w:val="003B65D7"/>
    <w:rsid w:val="003B699E"/>
    <w:rsid w:val="003B6B5D"/>
    <w:rsid w:val="003B74A1"/>
    <w:rsid w:val="003B74DD"/>
    <w:rsid w:val="003B7BAE"/>
    <w:rsid w:val="003C03FD"/>
    <w:rsid w:val="003C06FD"/>
    <w:rsid w:val="003C0B5E"/>
    <w:rsid w:val="003C0F4B"/>
    <w:rsid w:val="003C1371"/>
    <w:rsid w:val="003C13A5"/>
    <w:rsid w:val="003C13D5"/>
    <w:rsid w:val="003C1661"/>
    <w:rsid w:val="003C17F5"/>
    <w:rsid w:val="003C187D"/>
    <w:rsid w:val="003C1ADC"/>
    <w:rsid w:val="003C1F52"/>
    <w:rsid w:val="003C21C9"/>
    <w:rsid w:val="003C2550"/>
    <w:rsid w:val="003C2EEE"/>
    <w:rsid w:val="003C31B6"/>
    <w:rsid w:val="003C3313"/>
    <w:rsid w:val="003C37A8"/>
    <w:rsid w:val="003C3946"/>
    <w:rsid w:val="003C3F42"/>
    <w:rsid w:val="003C417A"/>
    <w:rsid w:val="003C43BD"/>
    <w:rsid w:val="003C4798"/>
    <w:rsid w:val="003C4854"/>
    <w:rsid w:val="003C5169"/>
    <w:rsid w:val="003C53F7"/>
    <w:rsid w:val="003C54EF"/>
    <w:rsid w:val="003C6507"/>
    <w:rsid w:val="003C6BC1"/>
    <w:rsid w:val="003C6F35"/>
    <w:rsid w:val="003C708E"/>
    <w:rsid w:val="003D0286"/>
    <w:rsid w:val="003D05A7"/>
    <w:rsid w:val="003D062A"/>
    <w:rsid w:val="003D0885"/>
    <w:rsid w:val="003D105E"/>
    <w:rsid w:val="003D1594"/>
    <w:rsid w:val="003D1675"/>
    <w:rsid w:val="003D25CB"/>
    <w:rsid w:val="003D27CF"/>
    <w:rsid w:val="003D2BA0"/>
    <w:rsid w:val="003D3864"/>
    <w:rsid w:val="003D3E70"/>
    <w:rsid w:val="003D403B"/>
    <w:rsid w:val="003D4068"/>
    <w:rsid w:val="003D43EB"/>
    <w:rsid w:val="003D4779"/>
    <w:rsid w:val="003D49A0"/>
    <w:rsid w:val="003D4E64"/>
    <w:rsid w:val="003D6253"/>
    <w:rsid w:val="003D65A1"/>
    <w:rsid w:val="003D6FB9"/>
    <w:rsid w:val="003D7075"/>
    <w:rsid w:val="003D79DF"/>
    <w:rsid w:val="003E024D"/>
    <w:rsid w:val="003E05C2"/>
    <w:rsid w:val="003E09ED"/>
    <w:rsid w:val="003E0BCC"/>
    <w:rsid w:val="003E1892"/>
    <w:rsid w:val="003E1959"/>
    <w:rsid w:val="003E203A"/>
    <w:rsid w:val="003E214E"/>
    <w:rsid w:val="003E2718"/>
    <w:rsid w:val="003E2771"/>
    <w:rsid w:val="003E2FC5"/>
    <w:rsid w:val="003E356B"/>
    <w:rsid w:val="003E3CA6"/>
    <w:rsid w:val="003E47E3"/>
    <w:rsid w:val="003E4BD1"/>
    <w:rsid w:val="003E4E4B"/>
    <w:rsid w:val="003E5111"/>
    <w:rsid w:val="003E5901"/>
    <w:rsid w:val="003E594C"/>
    <w:rsid w:val="003E6152"/>
    <w:rsid w:val="003E693C"/>
    <w:rsid w:val="003E70B8"/>
    <w:rsid w:val="003E7784"/>
    <w:rsid w:val="003E7F75"/>
    <w:rsid w:val="003F051B"/>
    <w:rsid w:val="003F05E0"/>
    <w:rsid w:val="003F0DD4"/>
    <w:rsid w:val="003F13F8"/>
    <w:rsid w:val="003F2B0F"/>
    <w:rsid w:val="003F2D15"/>
    <w:rsid w:val="003F3640"/>
    <w:rsid w:val="003F38D8"/>
    <w:rsid w:val="003F475C"/>
    <w:rsid w:val="003F49B1"/>
    <w:rsid w:val="003F541C"/>
    <w:rsid w:val="003F5CAD"/>
    <w:rsid w:val="003F6314"/>
    <w:rsid w:val="003F643D"/>
    <w:rsid w:val="003F647C"/>
    <w:rsid w:val="003F6C2D"/>
    <w:rsid w:val="003F70A9"/>
    <w:rsid w:val="0040062A"/>
    <w:rsid w:val="00401055"/>
    <w:rsid w:val="00401122"/>
    <w:rsid w:val="0040113E"/>
    <w:rsid w:val="004014B2"/>
    <w:rsid w:val="00401638"/>
    <w:rsid w:val="00401674"/>
    <w:rsid w:val="0040184F"/>
    <w:rsid w:val="004018DE"/>
    <w:rsid w:val="00401ED2"/>
    <w:rsid w:val="00402699"/>
    <w:rsid w:val="00402E04"/>
    <w:rsid w:val="004031B9"/>
    <w:rsid w:val="00403497"/>
    <w:rsid w:val="004037A5"/>
    <w:rsid w:val="004037D9"/>
    <w:rsid w:val="00403B74"/>
    <w:rsid w:val="00403C6E"/>
    <w:rsid w:val="0040495E"/>
    <w:rsid w:val="004049EC"/>
    <w:rsid w:val="00404DA2"/>
    <w:rsid w:val="004053F9"/>
    <w:rsid w:val="004058A5"/>
    <w:rsid w:val="00405F15"/>
    <w:rsid w:val="00406005"/>
    <w:rsid w:val="00406772"/>
    <w:rsid w:val="0040693C"/>
    <w:rsid w:val="00406C22"/>
    <w:rsid w:val="00406C98"/>
    <w:rsid w:val="004074E4"/>
    <w:rsid w:val="00407805"/>
    <w:rsid w:val="00410104"/>
    <w:rsid w:val="004108BC"/>
    <w:rsid w:val="00410990"/>
    <w:rsid w:val="0041221F"/>
    <w:rsid w:val="004122C5"/>
    <w:rsid w:val="00412810"/>
    <w:rsid w:val="00412FC2"/>
    <w:rsid w:val="004132EC"/>
    <w:rsid w:val="00413B01"/>
    <w:rsid w:val="00414080"/>
    <w:rsid w:val="00414194"/>
    <w:rsid w:val="00414643"/>
    <w:rsid w:val="00415159"/>
    <w:rsid w:val="004161E3"/>
    <w:rsid w:val="00416452"/>
    <w:rsid w:val="00416C1B"/>
    <w:rsid w:val="00417343"/>
    <w:rsid w:val="004204F5"/>
    <w:rsid w:val="00420BDD"/>
    <w:rsid w:val="004219C9"/>
    <w:rsid w:val="00421D05"/>
    <w:rsid w:val="004224D0"/>
    <w:rsid w:val="004229A6"/>
    <w:rsid w:val="00422DB9"/>
    <w:rsid w:val="00422E93"/>
    <w:rsid w:val="004230EE"/>
    <w:rsid w:val="00423715"/>
    <w:rsid w:val="00423C84"/>
    <w:rsid w:val="00423F31"/>
    <w:rsid w:val="00423F74"/>
    <w:rsid w:val="0042428E"/>
    <w:rsid w:val="00424976"/>
    <w:rsid w:val="0042551C"/>
    <w:rsid w:val="00426062"/>
    <w:rsid w:val="00426A91"/>
    <w:rsid w:val="00426B68"/>
    <w:rsid w:val="00426BC4"/>
    <w:rsid w:val="00426D9F"/>
    <w:rsid w:val="00426E31"/>
    <w:rsid w:val="00426EEC"/>
    <w:rsid w:val="0042708C"/>
    <w:rsid w:val="004272A7"/>
    <w:rsid w:val="00427FC9"/>
    <w:rsid w:val="0043014D"/>
    <w:rsid w:val="004301B8"/>
    <w:rsid w:val="0043025A"/>
    <w:rsid w:val="0043035E"/>
    <w:rsid w:val="004307B0"/>
    <w:rsid w:val="00430E26"/>
    <w:rsid w:val="004314EB"/>
    <w:rsid w:val="004316BA"/>
    <w:rsid w:val="00431714"/>
    <w:rsid w:val="004319E6"/>
    <w:rsid w:val="00431A3A"/>
    <w:rsid w:val="00432047"/>
    <w:rsid w:val="004328BF"/>
    <w:rsid w:val="00432BBA"/>
    <w:rsid w:val="00432FC7"/>
    <w:rsid w:val="00434B23"/>
    <w:rsid w:val="00435422"/>
    <w:rsid w:val="004365A2"/>
    <w:rsid w:val="00436EA8"/>
    <w:rsid w:val="004372FB"/>
    <w:rsid w:val="00437AC3"/>
    <w:rsid w:val="00437B03"/>
    <w:rsid w:val="004406C4"/>
    <w:rsid w:val="004408E5"/>
    <w:rsid w:val="00440C44"/>
    <w:rsid w:val="004411DC"/>
    <w:rsid w:val="00441583"/>
    <w:rsid w:val="00441BC1"/>
    <w:rsid w:val="00442813"/>
    <w:rsid w:val="00442BD7"/>
    <w:rsid w:val="00442F81"/>
    <w:rsid w:val="00442FDB"/>
    <w:rsid w:val="00443315"/>
    <w:rsid w:val="0044411A"/>
    <w:rsid w:val="00444A05"/>
    <w:rsid w:val="00444CBA"/>
    <w:rsid w:val="004454A3"/>
    <w:rsid w:val="00445A8D"/>
    <w:rsid w:val="00445C77"/>
    <w:rsid w:val="00446585"/>
    <w:rsid w:val="004465E8"/>
    <w:rsid w:val="0044678F"/>
    <w:rsid w:val="00446D86"/>
    <w:rsid w:val="00447A3F"/>
    <w:rsid w:val="00450395"/>
    <w:rsid w:val="00450C54"/>
    <w:rsid w:val="0045119E"/>
    <w:rsid w:val="004518C0"/>
    <w:rsid w:val="004522E2"/>
    <w:rsid w:val="0045230A"/>
    <w:rsid w:val="00452A68"/>
    <w:rsid w:val="004530F4"/>
    <w:rsid w:val="00453D75"/>
    <w:rsid w:val="00454656"/>
    <w:rsid w:val="0045469F"/>
    <w:rsid w:val="00454EB0"/>
    <w:rsid w:val="00454EBD"/>
    <w:rsid w:val="00454FEF"/>
    <w:rsid w:val="0045500A"/>
    <w:rsid w:val="004553CA"/>
    <w:rsid w:val="00455B80"/>
    <w:rsid w:val="00455CAC"/>
    <w:rsid w:val="00455E50"/>
    <w:rsid w:val="00456114"/>
    <w:rsid w:val="0045725B"/>
    <w:rsid w:val="00457643"/>
    <w:rsid w:val="00457A5B"/>
    <w:rsid w:val="00457CB2"/>
    <w:rsid w:val="00457F37"/>
    <w:rsid w:val="00457F41"/>
    <w:rsid w:val="00457FEA"/>
    <w:rsid w:val="00460279"/>
    <w:rsid w:val="00460333"/>
    <w:rsid w:val="004603BC"/>
    <w:rsid w:val="004613E8"/>
    <w:rsid w:val="00461E6B"/>
    <w:rsid w:val="00461F51"/>
    <w:rsid w:val="004622D1"/>
    <w:rsid w:val="004625E7"/>
    <w:rsid w:val="00462890"/>
    <w:rsid w:val="00462E92"/>
    <w:rsid w:val="00462EE0"/>
    <w:rsid w:val="0046382F"/>
    <w:rsid w:val="00463AEC"/>
    <w:rsid w:val="00463E17"/>
    <w:rsid w:val="00464538"/>
    <w:rsid w:val="00464685"/>
    <w:rsid w:val="004646EC"/>
    <w:rsid w:val="00464836"/>
    <w:rsid w:val="004651C8"/>
    <w:rsid w:val="00465C02"/>
    <w:rsid w:val="004661D3"/>
    <w:rsid w:val="004662F0"/>
    <w:rsid w:val="004663D1"/>
    <w:rsid w:val="0046689B"/>
    <w:rsid w:val="00466E56"/>
    <w:rsid w:val="00467027"/>
    <w:rsid w:val="004672E5"/>
    <w:rsid w:val="004675D3"/>
    <w:rsid w:val="00470054"/>
    <w:rsid w:val="004702FD"/>
    <w:rsid w:val="00470634"/>
    <w:rsid w:val="00470956"/>
    <w:rsid w:val="00470995"/>
    <w:rsid w:val="00470AB1"/>
    <w:rsid w:val="00470EA2"/>
    <w:rsid w:val="00471869"/>
    <w:rsid w:val="00471FC0"/>
    <w:rsid w:val="004723F5"/>
    <w:rsid w:val="00472CF4"/>
    <w:rsid w:val="00472E39"/>
    <w:rsid w:val="004731A8"/>
    <w:rsid w:val="00473409"/>
    <w:rsid w:val="004737D8"/>
    <w:rsid w:val="00473D1E"/>
    <w:rsid w:val="00473E9E"/>
    <w:rsid w:val="00474028"/>
    <w:rsid w:val="004741C4"/>
    <w:rsid w:val="004747BE"/>
    <w:rsid w:val="004747DC"/>
    <w:rsid w:val="00474A7C"/>
    <w:rsid w:val="00475630"/>
    <w:rsid w:val="004757B7"/>
    <w:rsid w:val="00475C63"/>
    <w:rsid w:val="00475F3D"/>
    <w:rsid w:val="00476319"/>
    <w:rsid w:val="00476965"/>
    <w:rsid w:val="00476B01"/>
    <w:rsid w:val="004772FA"/>
    <w:rsid w:val="00477885"/>
    <w:rsid w:val="00477F07"/>
    <w:rsid w:val="0048004D"/>
    <w:rsid w:val="00480102"/>
    <w:rsid w:val="0048019C"/>
    <w:rsid w:val="00480440"/>
    <w:rsid w:val="00480CB8"/>
    <w:rsid w:val="004811EA"/>
    <w:rsid w:val="004821C9"/>
    <w:rsid w:val="00482232"/>
    <w:rsid w:val="00482ABC"/>
    <w:rsid w:val="0048381F"/>
    <w:rsid w:val="00483BCA"/>
    <w:rsid w:val="00484007"/>
    <w:rsid w:val="0048453A"/>
    <w:rsid w:val="00484571"/>
    <w:rsid w:val="00484CFD"/>
    <w:rsid w:val="0048537E"/>
    <w:rsid w:val="00485CE6"/>
    <w:rsid w:val="0048626D"/>
    <w:rsid w:val="004862E5"/>
    <w:rsid w:val="00486B73"/>
    <w:rsid w:val="00486BCA"/>
    <w:rsid w:val="00487023"/>
    <w:rsid w:val="004874DA"/>
    <w:rsid w:val="00487C2D"/>
    <w:rsid w:val="00487DC3"/>
    <w:rsid w:val="00490717"/>
    <w:rsid w:val="00490F31"/>
    <w:rsid w:val="004912DF"/>
    <w:rsid w:val="00492143"/>
    <w:rsid w:val="004921CD"/>
    <w:rsid w:val="00492251"/>
    <w:rsid w:val="0049298E"/>
    <w:rsid w:val="00492D65"/>
    <w:rsid w:val="00492FFE"/>
    <w:rsid w:val="00493605"/>
    <w:rsid w:val="0049381E"/>
    <w:rsid w:val="00493905"/>
    <w:rsid w:val="00493F2E"/>
    <w:rsid w:val="0049437C"/>
    <w:rsid w:val="0049440C"/>
    <w:rsid w:val="00494DEA"/>
    <w:rsid w:val="00496375"/>
    <w:rsid w:val="00496381"/>
    <w:rsid w:val="00496395"/>
    <w:rsid w:val="004966DF"/>
    <w:rsid w:val="00496B3C"/>
    <w:rsid w:val="004971B6"/>
    <w:rsid w:val="00497DAB"/>
    <w:rsid w:val="00497E08"/>
    <w:rsid w:val="00497E7A"/>
    <w:rsid w:val="00497EC0"/>
    <w:rsid w:val="004A0264"/>
    <w:rsid w:val="004A0883"/>
    <w:rsid w:val="004A0A08"/>
    <w:rsid w:val="004A1103"/>
    <w:rsid w:val="004A132A"/>
    <w:rsid w:val="004A2211"/>
    <w:rsid w:val="004A265A"/>
    <w:rsid w:val="004A29A0"/>
    <w:rsid w:val="004A2A9E"/>
    <w:rsid w:val="004A2AD8"/>
    <w:rsid w:val="004A30CA"/>
    <w:rsid w:val="004A319B"/>
    <w:rsid w:val="004A340E"/>
    <w:rsid w:val="004A350D"/>
    <w:rsid w:val="004A3938"/>
    <w:rsid w:val="004A42E0"/>
    <w:rsid w:val="004A452E"/>
    <w:rsid w:val="004A4746"/>
    <w:rsid w:val="004A5785"/>
    <w:rsid w:val="004A597D"/>
    <w:rsid w:val="004A5BD3"/>
    <w:rsid w:val="004A5CC5"/>
    <w:rsid w:val="004A6627"/>
    <w:rsid w:val="004A6952"/>
    <w:rsid w:val="004A6995"/>
    <w:rsid w:val="004A71B7"/>
    <w:rsid w:val="004B05D4"/>
    <w:rsid w:val="004B06E9"/>
    <w:rsid w:val="004B07A5"/>
    <w:rsid w:val="004B117A"/>
    <w:rsid w:val="004B2063"/>
    <w:rsid w:val="004B213E"/>
    <w:rsid w:val="004B254D"/>
    <w:rsid w:val="004B2884"/>
    <w:rsid w:val="004B2E27"/>
    <w:rsid w:val="004B2FB9"/>
    <w:rsid w:val="004B3073"/>
    <w:rsid w:val="004B34BE"/>
    <w:rsid w:val="004B474F"/>
    <w:rsid w:val="004B4DF2"/>
    <w:rsid w:val="004B5BB7"/>
    <w:rsid w:val="004B5E83"/>
    <w:rsid w:val="004B5F88"/>
    <w:rsid w:val="004B60DD"/>
    <w:rsid w:val="004B67CC"/>
    <w:rsid w:val="004B67FB"/>
    <w:rsid w:val="004B6AA2"/>
    <w:rsid w:val="004B6EE1"/>
    <w:rsid w:val="004C01F8"/>
    <w:rsid w:val="004C031F"/>
    <w:rsid w:val="004C0950"/>
    <w:rsid w:val="004C177D"/>
    <w:rsid w:val="004C185C"/>
    <w:rsid w:val="004C1E31"/>
    <w:rsid w:val="004C21A1"/>
    <w:rsid w:val="004C2609"/>
    <w:rsid w:val="004C2A32"/>
    <w:rsid w:val="004C2F98"/>
    <w:rsid w:val="004C3C17"/>
    <w:rsid w:val="004C422F"/>
    <w:rsid w:val="004C4A4E"/>
    <w:rsid w:val="004C4FD2"/>
    <w:rsid w:val="004C5682"/>
    <w:rsid w:val="004C5F95"/>
    <w:rsid w:val="004C6164"/>
    <w:rsid w:val="004C6575"/>
    <w:rsid w:val="004C69B8"/>
    <w:rsid w:val="004C6B58"/>
    <w:rsid w:val="004C6CC1"/>
    <w:rsid w:val="004C70C2"/>
    <w:rsid w:val="004C7B9F"/>
    <w:rsid w:val="004C7CF5"/>
    <w:rsid w:val="004C7E01"/>
    <w:rsid w:val="004C7FBA"/>
    <w:rsid w:val="004D05D6"/>
    <w:rsid w:val="004D06DB"/>
    <w:rsid w:val="004D0EEA"/>
    <w:rsid w:val="004D10F3"/>
    <w:rsid w:val="004D1793"/>
    <w:rsid w:val="004D182C"/>
    <w:rsid w:val="004D18D8"/>
    <w:rsid w:val="004D1C3F"/>
    <w:rsid w:val="004D2276"/>
    <w:rsid w:val="004D272B"/>
    <w:rsid w:val="004D312D"/>
    <w:rsid w:val="004D3334"/>
    <w:rsid w:val="004D3702"/>
    <w:rsid w:val="004D399B"/>
    <w:rsid w:val="004D3B97"/>
    <w:rsid w:val="004D4955"/>
    <w:rsid w:val="004D4B9C"/>
    <w:rsid w:val="004D4D96"/>
    <w:rsid w:val="004D5183"/>
    <w:rsid w:val="004D5FF0"/>
    <w:rsid w:val="004D626A"/>
    <w:rsid w:val="004D6F6E"/>
    <w:rsid w:val="004D752B"/>
    <w:rsid w:val="004D75A8"/>
    <w:rsid w:val="004D7ABA"/>
    <w:rsid w:val="004E00FB"/>
    <w:rsid w:val="004E0722"/>
    <w:rsid w:val="004E1123"/>
    <w:rsid w:val="004E22D1"/>
    <w:rsid w:val="004E25B3"/>
    <w:rsid w:val="004E270E"/>
    <w:rsid w:val="004E2851"/>
    <w:rsid w:val="004E2BAA"/>
    <w:rsid w:val="004E3116"/>
    <w:rsid w:val="004E324B"/>
    <w:rsid w:val="004E32B9"/>
    <w:rsid w:val="004E38EA"/>
    <w:rsid w:val="004E4170"/>
    <w:rsid w:val="004E4423"/>
    <w:rsid w:val="004E44AC"/>
    <w:rsid w:val="004E45A7"/>
    <w:rsid w:val="004E5537"/>
    <w:rsid w:val="004E55A3"/>
    <w:rsid w:val="004E5808"/>
    <w:rsid w:val="004E5BCC"/>
    <w:rsid w:val="004E6037"/>
    <w:rsid w:val="004E61BD"/>
    <w:rsid w:val="004E6CB5"/>
    <w:rsid w:val="004E7208"/>
    <w:rsid w:val="004E7453"/>
    <w:rsid w:val="004E74C2"/>
    <w:rsid w:val="004E795B"/>
    <w:rsid w:val="004E7CE4"/>
    <w:rsid w:val="004F03C6"/>
    <w:rsid w:val="004F06B5"/>
    <w:rsid w:val="004F0716"/>
    <w:rsid w:val="004F0CBE"/>
    <w:rsid w:val="004F0CF3"/>
    <w:rsid w:val="004F10ED"/>
    <w:rsid w:val="004F1122"/>
    <w:rsid w:val="004F1300"/>
    <w:rsid w:val="004F175C"/>
    <w:rsid w:val="004F2B03"/>
    <w:rsid w:val="004F3162"/>
    <w:rsid w:val="004F3197"/>
    <w:rsid w:val="004F3F32"/>
    <w:rsid w:val="004F40C7"/>
    <w:rsid w:val="004F447E"/>
    <w:rsid w:val="004F4645"/>
    <w:rsid w:val="004F4691"/>
    <w:rsid w:val="004F50A8"/>
    <w:rsid w:val="004F525C"/>
    <w:rsid w:val="004F5342"/>
    <w:rsid w:val="004F536A"/>
    <w:rsid w:val="004F5900"/>
    <w:rsid w:val="004F5AE5"/>
    <w:rsid w:val="004F5D12"/>
    <w:rsid w:val="004F639B"/>
    <w:rsid w:val="004F65C9"/>
    <w:rsid w:val="004F672C"/>
    <w:rsid w:val="004F731E"/>
    <w:rsid w:val="004F746D"/>
    <w:rsid w:val="004F7C15"/>
    <w:rsid w:val="005007BC"/>
    <w:rsid w:val="0050082A"/>
    <w:rsid w:val="005009A9"/>
    <w:rsid w:val="005019CA"/>
    <w:rsid w:val="00501FF1"/>
    <w:rsid w:val="00502328"/>
    <w:rsid w:val="00503305"/>
    <w:rsid w:val="00503828"/>
    <w:rsid w:val="0050397A"/>
    <w:rsid w:val="00503991"/>
    <w:rsid w:val="00503DF4"/>
    <w:rsid w:val="005048B4"/>
    <w:rsid w:val="005049AB"/>
    <w:rsid w:val="005051A6"/>
    <w:rsid w:val="0050524B"/>
    <w:rsid w:val="005056F3"/>
    <w:rsid w:val="00506056"/>
    <w:rsid w:val="005062BF"/>
    <w:rsid w:val="005062D3"/>
    <w:rsid w:val="005067BC"/>
    <w:rsid w:val="00506E5D"/>
    <w:rsid w:val="00507A9D"/>
    <w:rsid w:val="00507B1F"/>
    <w:rsid w:val="00510072"/>
    <w:rsid w:val="00510657"/>
    <w:rsid w:val="00510691"/>
    <w:rsid w:val="00510831"/>
    <w:rsid w:val="00510BEC"/>
    <w:rsid w:val="0051164B"/>
    <w:rsid w:val="0051291C"/>
    <w:rsid w:val="00512A1E"/>
    <w:rsid w:val="00513145"/>
    <w:rsid w:val="00513539"/>
    <w:rsid w:val="005145FC"/>
    <w:rsid w:val="00514D56"/>
    <w:rsid w:val="00515036"/>
    <w:rsid w:val="005151F4"/>
    <w:rsid w:val="00515459"/>
    <w:rsid w:val="0051550A"/>
    <w:rsid w:val="00515781"/>
    <w:rsid w:val="00515BFD"/>
    <w:rsid w:val="00515C07"/>
    <w:rsid w:val="00515EF0"/>
    <w:rsid w:val="00517F71"/>
    <w:rsid w:val="00520022"/>
    <w:rsid w:val="00520513"/>
    <w:rsid w:val="0052062E"/>
    <w:rsid w:val="00520925"/>
    <w:rsid w:val="00520FCB"/>
    <w:rsid w:val="0052133A"/>
    <w:rsid w:val="0052195A"/>
    <w:rsid w:val="005220D7"/>
    <w:rsid w:val="005224BF"/>
    <w:rsid w:val="005224E5"/>
    <w:rsid w:val="0052274B"/>
    <w:rsid w:val="0052285F"/>
    <w:rsid w:val="00522A54"/>
    <w:rsid w:val="00522FAB"/>
    <w:rsid w:val="00523035"/>
    <w:rsid w:val="0052315E"/>
    <w:rsid w:val="005236AD"/>
    <w:rsid w:val="00523978"/>
    <w:rsid w:val="00523AE7"/>
    <w:rsid w:val="00523F57"/>
    <w:rsid w:val="00524265"/>
    <w:rsid w:val="005249B8"/>
    <w:rsid w:val="00524FCE"/>
    <w:rsid w:val="00525185"/>
    <w:rsid w:val="005256E7"/>
    <w:rsid w:val="005257CB"/>
    <w:rsid w:val="00525DA5"/>
    <w:rsid w:val="00525DF4"/>
    <w:rsid w:val="0052668B"/>
    <w:rsid w:val="00526BE2"/>
    <w:rsid w:val="00526EA2"/>
    <w:rsid w:val="005272A2"/>
    <w:rsid w:val="00527D54"/>
    <w:rsid w:val="005301F6"/>
    <w:rsid w:val="00530C64"/>
    <w:rsid w:val="00531080"/>
    <w:rsid w:val="00531479"/>
    <w:rsid w:val="005318FC"/>
    <w:rsid w:val="005319FE"/>
    <w:rsid w:val="00531B81"/>
    <w:rsid w:val="00531F13"/>
    <w:rsid w:val="0053263C"/>
    <w:rsid w:val="00532818"/>
    <w:rsid w:val="005328DE"/>
    <w:rsid w:val="00533764"/>
    <w:rsid w:val="005337C2"/>
    <w:rsid w:val="00533981"/>
    <w:rsid w:val="0053437C"/>
    <w:rsid w:val="0053507D"/>
    <w:rsid w:val="00535F90"/>
    <w:rsid w:val="00535FAF"/>
    <w:rsid w:val="005367A3"/>
    <w:rsid w:val="00537559"/>
    <w:rsid w:val="0054035F"/>
    <w:rsid w:val="005415B4"/>
    <w:rsid w:val="00541657"/>
    <w:rsid w:val="005416E7"/>
    <w:rsid w:val="00541EC0"/>
    <w:rsid w:val="00542126"/>
    <w:rsid w:val="005425FB"/>
    <w:rsid w:val="00543292"/>
    <w:rsid w:val="0054336F"/>
    <w:rsid w:val="00543895"/>
    <w:rsid w:val="005440DC"/>
    <w:rsid w:val="00544C09"/>
    <w:rsid w:val="00545296"/>
    <w:rsid w:val="005458A3"/>
    <w:rsid w:val="005459F5"/>
    <w:rsid w:val="005462DA"/>
    <w:rsid w:val="005465AE"/>
    <w:rsid w:val="0054705A"/>
    <w:rsid w:val="005472DF"/>
    <w:rsid w:val="00547590"/>
    <w:rsid w:val="005476CB"/>
    <w:rsid w:val="005477C1"/>
    <w:rsid w:val="005478B2"/>
    <w:rsid w:val="005478F0"/>
    <w:rsid w:val="00547A55"/>
    <w:rsid w:val="00547B53"/>
    <w:rsid w:val="005500A2"/>
    <w:rsid w:val="005500E2"/>
    <w:rsid w:val="0055043D"/>
    <w:rsid w:val="00550517"/>
    <w:rsid w:val="00550919"/>
    <w:rsid w:val="00550BA4"/>
    <w:rsid w:val="00550C15"/>
    <w:rsid w:val="0055221E"/>
    <w:rsid w:val="00552282"/>
    <w:rsid w:val="005522CF"/>
    <w:rsid w:val="00552880"/>
    <w:rsid w:val="00552982"/>
    <w:rsid w:val="00554183"/>
    <w:rsid w:val="00554EE1"/>
    <w:rsid w:val="00555240"/>
    <w:rsid w:val="0055537B"/>
    <w:rsid w:val="005557AA"/>
    <w:rsid w:val="00555C8D"/>
    <w:rsid w:val="00555EE0"/>
    <w:rsid w:val="005565E9"/>
    <w:rsid w:val="005568E8"/>
    <w:rsid w:val="00557009"/>
    <w:rsid w:val="00557179"/>
    <w:rsid w:val="005571EA"/>
    <w:rsid w:val="00557DEB"/>
    <w:rsid w:val="005602A6"/>
    <w:rsid w:val="00560430"/>
    <w:rsid w:val="00560551"/>
    <w:rsid w:val="00560AE9"/>
    <w:rsid w:val="00560BC8"/>
    <w:rsid w:val="00560C5C"/>
    <w:rsid w:val="00560E78"/>
    <w:rsid w:val="005615C0"/>
    <w:rsid w:val="0056176E"/>
    <w:rsid w:val="00561784"/>
    <w:rsid w:val="0056182A"/>
    <w:rsid w:val="00561D18"/>
    <w:rsid w:val="0056274E"/>
    <w:rsid w:val="00562FBB"/>
    <w:rsid w:val="0056331D"/>
    <w:rsid w:val="00563750"/>
    <w:rsid w:val="00564335"/>
    <w:rsid w:val="005649DB"/>
    <w:rsid w:val="0056523B"/>
    <w:rsid w:val="005657DB"/>
    <w:rsid w:val="00566E95"/>
    <w:rsid w:val="00567898"/>
    <w:rsid w:val="0056792D"/>
    <w:rsid w:val="00567A30"/>
    <w:rsid w:val="00567F85"/>
    <w:rsid w:val="00567FD0"/>
    <w:rsid w:val="005700C1"/>
    <w:rsid w:val="0057025E"/>
    <w:rsid w:val="00570906"/>
    <w:rsid w:val="005711CE"/>
    <w:rsid w:val="00571E05"/>
    <w:rsid w:val="00572098"/>
    <w:rsid w:val="00572B26"/>
    <w:rsid w:val="00572D8E"/>
    <w:rsid w:val="005730A8"/>
    <w:rsid w:val="0057337E"/>
    <w:rsid w:val="00573AD4"/>
    <w:rsid w:val="00573B78"/>
    <w:rsid w:val="005744CF"/>
    <w:rsid w:val="00574501"/>
    <w:rsid w:val="00574532"/>
    <w:rsid w:val="005745B8"/>
    <w:rsid w:val="005745D8"/>
    <w:rsid w:val="00574B38"/>
    <w:rsid w:val="00575347"/>
    <w:rsid w:val="0057538F"/>
    <w:rsid w:val="00575428"/>
    <w:rsid w:val="00575650"/>
    <w:rsid w:val="0057567D"/>
    <w:rsid w:val="00575BD3"/>
    <w:rsid w:val="00575C0D"/>
    <w:rsid w:val="005768D7"/>
    <w:rsid w:val="00577271"/>
    <w:rsid w:val="005774A8"/>
    <w:rsid w:val="0057753A"/>
    <w:rsid w:val="005779F0"/>
    <w:rsid w:val="00577ED1"/>
    <w:rsid w:val="00580018"/>
    <w:rsid w:val="005802EB"/>
    <w:rsid w:val="00580880"/>
    <w:rsid w:val="005808D8"/>
    <w:rsid w:val="005810E0"/>
    <w:rsid w:val="00581403"/>
    <w:rsid w:val="0058142B"/>
    <w:rsid w:val="00581642"/>
    <w:rsid w:val="00581DA4"/>
    <w:rsid w:val="0058301E"/>
    <w:rsid w:val="00583809"/>
    <w:rsid w:val="005839F3"/>
    <w:rsid w:val="00583BCF"/>
    <w:rsid w:val="00584399"/>
    <w:rsid w:val="005843E7"/>
    <w:rsid w:val="00584CC2"/>
    <w:rsid w:val="00584E6B"/>
    <w:rsid w:val="005851AE"/>
    <w:rsid w:val="00585606"/>
    <w:rsid w:val="005862B8"/>
    <w:rsid w:val="00586311"/>
    <w:rsid w:val="005867AD"/>
    <w:rsid w:val="005869EA"/>
    <w:rsid w:val="00586E86"/>
    <w:rsid w:val="0058706F"/>
    <w:rsid w:val="0058730F"/>
    <w:rsid w:val="005875CD"/>
    <w:rsid w:val="00587F37"/>
    <w:rsid w:val="00587FD0"/>
    <w:rsid w:val="00590512"/>
    <w:rsid w:val="00590585"/>
    <w:rsid w:val="00590897"/>
    <w:rsid w:val="00590B33"/>
    <w:rsid w:val="00590D90"/>
    <w:rsid w:val="0059273E"/>
    <w:rsid w:val="00593368"/>
    <w:rsid w:val="00593A5D"/>
    <w:rsid w:val="00593E90"/>
    <w:rsid w:val="00594012"/>
    <w:rsid w:val="00594597"/>
    <w:rsid w:val="005945F0"/>
    <w:rsid w:val="005948A4"/>
    <w:rsid w:val="00594B73"/>
    <w:rsid w:val="00595A4D"/>
    <w:rsid w:val="0059602F"/>
    <w:rsid w:val="00596146"/>
    <w:rsid w:val="0059636C"/>
    <w:rsid w:val="0059681B"/>
    <w:rsid w:val="005969F1"/>
    <w:rsid w:val="00596A5B"/>
    <w:rsid w:val="00597220"/>
    <w:rsid w:val="00597822"/>
    <w:rsid w:val="00597AA1"/>
    <w:rsid w:val="00597BAD"/>
    <w:rsid w:val="00597CA9"/>
    <w:rsid w:val="005A019E"/>
    <w:rsid w:val="005A05A4"/>
    <w:rsid w:val="005A0778"/>
    <w:rsid w:val="005A0832"/>
    <w:rsid w:val="005A09DB"/>
    <w:rsid w:val="005A0C7C"/>
    <w:rsid w:val="005A0DE7"/>
    <w:rsid w:val="005A1FA6"/>
    <w:rsid w:val="005A2061"/>
    <w:rsid w:val="005A33EC"/>
    <w:rsid w:val="005A3A47"/>
    <w:rsid w:val="005A4016"/>
    <w:rsid w:val="005A44C8"/>
    <w:rsid w:val="005A50DA"/>
    <w:rsid w:val="005A559F"/>
    <w:rsid w:val="005A6387"/>
    <w:rsid w:val="005A6D52"/>
    <w:rsid w:val="005A77E5"/>
    <w:rsid w:val="005A7974"/>
    <w:rsid w:val="005A7A3B"/>
    <w:rsid w:val="005A7F72"/>
    <w:rsid w:val="005B0283"/>
    <w:rsid w:val="005B1A29"/>
    <w:rsid w:val="005B2040"/>
    <w:rsid w:val="005B2C08"/>
    <w:rsid w:val="005B2DB3"/>
    <w:rsid w:val="005B317C"/>
    <w:rsid w:val="005B318C"/>
    <w:rsid w:val="005B34BE"/>
    <w:rsid w:val="005B42BD"/>
    <w:rsid w:val="005B618D"/>
    <w:rsid w:val="005B6347"/>
    <w:rsid w:val="005B650D"/>
    <w:rsid w:val="005B7353"/>
    <w:rsid w:val="005B7CF5"/>
    <w:rsid w:val="005B7ED7"/>
    <w:rsid w:val="005C068F"/>
    <w:rsid w:val="005C07D2"/>
    <w:rsid w:val="005C07EA"/>
    <w:rsid w:val="005C0CBD"/>
    <w:rsid w:val="005C22C6"/>
    <w:rsid w:val="005C26A2"/>
    <w:rsid w:val="005C2B33"/>
    <w:rsid w:val="005C2CCB"/>
    <w:rsid w:val="005C313B"/>
    <w:rsid w:val="005C3DA2"/>
    <w:rsid w:val="005C46D4"/>
    <w:rsid w:val="005C4F1C"/>
    <w:rsid w:val="005C5B0B"/>
    <w:rsid w:val="005C5B93"/>
    <w:rsid w:val="005C5C6A"/>
    <w:rsid w:val="005C60C5"/>
    <w:rsid w:val="005C61CD"/>
    <w:rsid w:val="005C68FF"/>
    <w:rsid w:val="005C7299"/>
    <w:rsid w:val="005C7874"/>
    <w:rsid w:val="005C7CC6"/>
    <w:rsid w:val="005C7FE4"/>
    <w:rsid w:val="005D1014"/>
    <w:rsid w:val="005D149A"/>
    <w:rsid w:val="005D14E1"/>
    <w:rsid w:val="005D19A6"/>
    <w:rsid w:val="005D1A6D"/>
    <w:rsid w:val="005D1F90"/>
    <w:rsid w:val="005D2421"/>
    <w:rsid w:val="005D2EEA"/>
    <w:rsid w:val="005D3357"/>
    <w:rsid w:val="005D3552"/>
    <w:rsid w:val="005D382E"/>
    <w:rsid w:val="005D3A0B"/>
    <w:rsid w:val="005D3D15"/>
    <w:rsid w:val="005D492D"/>
    <w:rsid w:val="005D49E9"/>
    <w:rsid w:val="005D4DF0"/>
    <w:rsid w:val="005D502E"/>
    <w:rsid w:val="005D51FB"/>
    <w:rsid w:val="005D5210"/>
    <w:rsid w:val="005D5AFE"/>
    <w:rsid w:val="005D655C"/>
    <w:rsid w:val="005D656B"/>
    <w:rsid w:val="005D6F96"/>
    <w:rsid w:val="005D7288"/>
    <w:rsid w:val="005D73F0"/>
    <w:rsid w:val="005E0327"/>
    <w:rsid w:val="005E0404"/>
    <w:rsid w:val="005E089E"/>
    <w:rsid w:val="005E0C48"/>
    <w:rsid w:val="005E1238"/>
    <w:rsid w:val="005E1296"/>
    <w:rsid w:val="005E2136"/>
    <w:rsid w:val="005E227F"/>
    <w:rsid w:val="005E2503"/>
    <w:rsid w:val="005E26FE"/>
    <w:rsid w:val="005E2820"/>
    <w:rsid w:val="005E2ED4"/>
    <w:rsid w:val="005E331E"/>
    <w:rsid w:val="005E3A5E"/>
    <w:rsid w:val="005E5703"/>
    <w:rsid w:val="005E5766"/>
    <w:rsid w:val="005E600F"/>
    <w:rsid w:val="005E6254"/>
    <w:rsid w:val="005E662B"/>
    <w:rsid w:val="005E66A4"/>
    <w:rsid w:val="005E672B"/>
    <w:rsid w:val="005E6B57"/>
    <w:rsid w:val="005E740C"/>
    <w:rsid w:val="005E75B4"/>
    <w:rsid w:val="005E784F"/>
    <w:rsid w:val="005E7A5B"/>
    <w:rsid w:val="005E7F5D"/>
    <w:rsid w:val="005F0024"/>
    <w:rsid w:val="005F0CE0"/>
    <w:rsid w:val="005F1A5D"/>
    <w:rsid w:val="005F1FF7"/>
    <w:rsid w:val="005F2433"/>
    <w:rsid w:val="005F2769"/>
    <w:rsid w:val="005F2C15"/>
    <w:rsid w:val="005F3D18"/>
    <w:rsid w:val="005F4045"/>
    <w:rsid w:val="005F40F0"/>
    <w:rsid w:val="005F449E"/>
    <w:rsid w:val="005F45FE"/>
    <w:rsid w:val="005F4E67"/>
    <w:rsid w:val="005F578D"/>
    <w:rsid w:val="005F57B5"/>
    <w:rsid w:val="005F628E"/>
    <w:rsid w:val="005F64B3"/>
    <w:rsid w:val="005F6E63"/>
    <w:rsid w:val="005F6E6A"/>
    <w:rsid w:val="005F7127"/>
    <w:rsid w:val="005F7186"/>
    <w:rsid w:val="005F731E"/>
    <w:rsid w:val="005F7620"/>
    <w:rsid w:val="005F77F2"/>
    <w:rsid w:val="00600906"/>
    <w:rsid w:val="0060099E"/>
    <w:rsid w:val="00600C12"/>
    <w:rsid w:val="00600C5B"/>
    <w:rsid w:val="00600D1E"/>
    <w:rsid w:val="00600E84"/>
    <w:rsid w:val="00600FA9"/>
    <w:rsid w:val="00600FF0"/>
    <w:rsid w:val="00602757"/>
    <w:rsid w:val="00602815"/>
    <w:rsid w:val="00602A68"/>
    <w:rsid w:val="00602C5E"/>
    <w:rsid w:val="006030CC"/>
    <w:rsid w:val="00603DA9"/>
    <w:rsid w:val="00603DFE"/>
    <w:rsid w:val="00603E00"/>
    <w:rsid w:val="00604275"/>
    <w:rsid w:val="00604D8B"/>
    <w:rsid w:val="00605173"/>
    <w:rsid w:val="006052EF"/>
    <w:rsid w:val="00605819"/>
    <w:rsid w:val="00605A1B"/>
    <w:rsid w:val="00605A8C"/>
    <w:rsid w:val="00605E09"/>
    <w:rsid w:val="00605F29"/>
    <w:rsid w:val="00606070"/>
    <w:rsid w:val="006073AE"/>
    <w:rsid w:val="0060741B"/>
    <w:rsid w:val="0061016E"/>
    <w:rsid w:val="00610536"/>
    <w:rsid w:val="00610E9A"/>
    <w:rsid w:val="00611414"/>
    <w:rsid w:val="006123D1"/>
    <w:rsid w:val="0061250F"/>
    <w:rsid w:val="00612864"/>
    <w:rsid w:val="00612C56"/>
    <w:rsid w:val="006133AC"/>
    <w:rsid w:val="00613FA9"/>
    <w:rsid w:val="00613FB8"/>
    <w:rsid w:val="00613FF9"/>
    <w:rsid w:val="006140F0"/>
    <w:rsid w:val="00614A3E"/>
    <w:rsid w:val="0061504A"/>
    <w:rsid w:val="006150F8"/>
    <w:rsid w:val="006152B2"/>
    <w:rsid w:val="006156EA"/>
    <w:rsid w:val="00615B04"/>
    <w:rsid w:val="006169D8"/>
    <w:rsid w:val="00616DD5"/>
    <w:rsid w:val="00616F81"/>
    <w:rsid w:val="00617267"/>
    <w:rsid w:val="00620043"/>
    <w:rsid w:val="0062004A"/>
    <w:rsid w:val="0062034E"/>
    <w:rsid w:val="006208B2"/>
    <w:rsid w:val="006214B1"/>
    <w:rsid w:val="006218DF"/>
    <w:rsid w:val="006220F3"/>
    <w:rsid w:val="006228CD"/>
    <w:rsid w:val="00622F10"/>
    <w:rsid w:val="0062329F"/>
    <w:rsid w:val="00624209"/>
    <w:rsid w:val="00624405"/>
    <w:rsid w:val="00624B79"/>
    <w:rsid w:val="00625006"/>
    <w:rsid w:val="006252A3"/>
    <w:rsid w:val="006257EC"/>
    <w:rsid w:val="006258E1"/>
    <w:rsid w:val="00625EF1"/>
    <w:rsid w:val="00626018"/>
    <w:rsid w:val="00626450"/>
    <w:rsid w:val="00626C68"/>
    <w:rsid w:val="00626DDD"/>
    <w:rsid w:val="0062707D"/>
    <w:rsid w:val="006271D8"/>
    <w:rsid w:val="00627516"/>
    <w:rsid w:val="0062786A"/>
    <w:rsid w:val="00627C49"/>
    <w:rsid w:val="00627D1E"/>
    <w:rsid w:val="00630620"/>
    <w:rsid w:val="00630B23"/>
    <w:rsid w:val="00631631"/>
    <w:rsid w:val="00631679"/>
    <w:rsid w:val="00631AFF"/>
    <w:rsid w:val="00631C15"/>
    <w:rsid w:val="00632298"/>
    <w:rsid w:val="006326CD"/>
    <w:rsid w:val="0063322B"/>
    <w:rsid w:val="006335AB"/>
    <w:rsid w:val="00633B9B"/>
    <w:rsid w:val="006345DA"/>
    <w:rsid w:val="006347E1"/>
    <w:rsid w:val="00634C72"/>
    <w:rsid w:val="00634CB1"/>
    <w:rsid w:val="006356B4"/>
    <w:rsid w:val="006368F6"/>
    <w:rsid w:val="0063697D"/>
    <w:rsid w:val="00636991"/>
    <w:rsid w:val="00636FAF"/>
    <w:rsid w:val="00636FEA"/>
    <w:rsid w:val="0063786B"/>
    <w:rsid w:val="00637957"/>
    <w:rsid w:val="00637A9D"/>
    <w:rsid w:val="00637ADD"/>
    <w:rsid w:val="00637F02"/>
    <w:rsid w:val="006400FC"/>
    <w:rsid w:val="006401E2"/>
    <w:rsid w:val="00640557"/>
    <w:rsid w:val="006406E9"/>
    <w:rsid w:val="0064130A"/>
    <w:rsid w:val="00641615"/>
    <w:rsid w:val="0064206D"/>
    <w:rsid w:val="0064211B"/>
    <w:rsid w:val="0064267A"/>
    <w:rsid w:val="00642CE4"/>
    <w:rsid w:val="00642E30"/>
    <w:rsid w:val="00642EB4"/>
    <w:rsid w:val="0064327F"/>
    <w:rsid w:val="00643D7C"/>
    <w:rsid w:val="00644A7A"/>
    <w:rsid w:val="00644B87"/>
    <w:rsid w:val="00644E7C"/>
    <w:rsid w:val="0064504E"/>
    <w:rsid w:val="00645374"/>
    <w:rsid w:val="00645627"/>
    <w:rsid w:val="006456A3"/>
    <w:rsid w:val="006464BF"/>
    <w:rsid w:val="006466F2"/>
    <w:rsid w:val="00646835"/>
    <w:rsid w:val="0064692D"/>
    <w:rsid w:val="00646942"/>
    <w:rsid w:val="00646A84"/>
    <w:rsid w:val="00647615"/>
    <w:rsid w:val="006477AC"/>
    <w:rsid w:val="00650139"/>
    <w:rsid w:val="00650BD3"/>
    <w:rsid w:val="0065119B"/>
    <w:rsid w:val="006513E8"/>
    <w:rsid w:val="00651852"/>
    <w:rsid w:val="00651A33"/>
    <w:rsid w:val="00651CCB"/>
    <w:rsid w:val="00651CD2"/>
    <w:rsid w:val="006520D1"/>
    <w:rsid w:val="006521CA"/>
    <w:rsid w:val="006523B7"/>
    <w:rsid w:val="00652441"/>
    <w:rsid w:val="00652561"/>
    <w:rsid w:val="006525A8"/>
    <w:rsid w:val="0065274B"/>
    <w:rsid w:val="00652A45"/>
    <w:rsid w:val="0065328D"/>
    <w:rsid w:val="00653296"/>
    <w:rsid w:val="0065329F"/>
    <w:rsid w:val="00653F2C"/>
    <w:rsid w:val="00655CE5"/>
    <w:rsid w:val="00656357"/>
    <w:rsid w:val="00656430"/>
    <w:rsid w:val="00656FA8"/>
    <w:rsid w:val="006571D3"/>
    <w:rsid w:val="0065721B"/>
    <w:rsid w:val="00657752"/>
    <w:rsid w:val="006577E2"/>
    <w:rsid w:val="00657C7B"/>
    <w:rsid w:val="00660337"/>
    <w:rsid w:val="006603BE"/>
    <w:rsid w:val="00660ED0"/>
    <w:rsid w:val="00660EEF"/>
    <w:rsid w:val="006617D3"/>
    <w:rsid w:val="0066181D"/>
    <w:rsid w:val="00661CAD"/>
    <w:rsid w:val="00661DB0"/>
    <w:rsid w:val="00662100"/>
    <w:rsid w:val="006621CA"/>
    <w:rsid w:val="006635D5"/>
    <w:rsid w:val="006637FA"/>
    <w:rsid w:val="006639C5"/>
    <w:rsid w:val="006640EE"/>
    <w:rsid w:val="00664A98"/>
    <w:rsid w:val="0066560F"/>
    <w:rsid w:val="0066564E"/>
    <w:rsid w:val="00665AA0"/>
    <w:rsid w:val="00666220"/>
    <w:rsid w:val="006664E2"/>
    <w:rsid w:val="0066692B"/>
    <w:rsid w:val="0066693B"/>
    <w:rsid w:val="00666CBD"/>
    <w:rsid w:val="00670232"/>
    <w:rsid w:val="00670567"/>
    <w:rsid w:val="00670774"/>
    <w:rsid w:val="00670B1F"/>
    <w:rsid w:val="00670B79"/>
    <w:rsid w:val="00670F8C"/>
    <w:rsid w:val="00671299"/>
    <w:rsid w:val="00671B98"/>
    <w:rsid w:val="00671C5D"/>
    <w:rsid w:val="00671CC2"/>
    <w:rsid w:val="00672312"/>
    <w:rsid w:val="00672502"/>
    <w:rsid w:val="00672843"/>
    <w:rsid w:val="0067326D"/>
    <w:rsid w:val="006732F2"/>
    <w:rsid w:val="00673472"/>
    <w:rsid w:val="006735F1"/>
    <w:rsid w:val="006737A2"/>
    <w:rsid w:val="00673B89"/>
    <w:rsid w:val="006749E8"/>
    <w:rsid w:val="00675CAD"/>
    <w:rsid w:val="00675F73"/>
    <w:rsid w:val="006765BE"/>
    <w:rsid w:val="0067756A"/>
    <w:rsid w:val="006815A4"/>
    <w:rsid w:val="00681928"/>
    <w:rsid w:val="00681C39"/>
    <w:rsid w:val="00681F49"/>
    <w:rsid w:val="00681F99"/>
    <w:rsid w:val="0068200B"/>
    <w:rsid w:val="00682047"/>
    <w:rsid w:val="00682C81"/>
    <w:rsid w:val="00682F4A"/>
    <w:rsid w:val="006830CC"/>
    <w:rsid w:val="006835F4"/>
    <w:rsid w:val="006836CA"/>
    <w:rsid w:val="00684C7B"/>
    <w:rsid w:val="006853DA"/>
    <w:rsid w:val="00685AB8"/>
    <w:rsid w:val="00685FD8"/>
    <w:rsid w:val="00685FE6"/>
    <w:rsid w:val="006863D5"/>
    <w:rsid w:val="0068657E"/>
    <w:rsid w:val="006865B2"/>
    <w:rsid w:val="006866A5"/>
    <w:rsid w:val="00686B8A"/>
    <w:rsid w:val="00686E9A"/>
    <w:rsid w:val="00687097"/>
    <w:rsid w:val="00687913"/>
    <w:rsid w:val="00687B5D"/>
    <w:rsid w:val="00687FE7"/>
    <w:rsid w:val="00690355"/>
    <w:rsid w:val="00690B28"/>
    <w:rsid w:val="00690C04"/>
    <w:rsid w:val="00691863"/>
    <w:rsid w:val="00691C53"/>
    <w:rsid w:val="006928FF"/>
    <w:rsid w:val="00693CD3"/>
    <w:rsid w:val="00694880"/>
    <w:rsid w:val="00694D0F"/>
    <w:rsid w:val="006950A2"/>
    <w:rsid w:val="006969A4"/>
    <w:rsid w:val="00696D11"/>
    <w:rsid w:val="00697293"/>
    <w:rsid w:val="006978A0"/>
    <w:rsid w:val="00697AF4"/>
    <w:rsid w:val="00697FFD"/>
    <w:rsid w:val="006A0945"/>
    <w:rsid w:val="006A0C72"/>
    <w:rsid w:val="006A170C"/>
    <w:rsid w:val="006A17F2"/>
    <w:rsid w:val="006A2124"/>
    <w:rsid w:val="006A2308"/>
    <w:rsid w:val="006A23DA"/>
    <w:rsid w:val="006A2478"/>
    <w:rsid w:val="006A2583"/>
    <w:rsid w:val="006A2946"/>
    <w:rsid w:val="006A2A30"/>
    <w:rsid w:val="006A2B9C"/>
    <w:rsid w:val="006A2BB0"/>
    <w:rsid w:val="006A2DA8"/>
    <w:rsid w:val="006A2F2C"/>
    <w:rsid w:val="006A3601"/>
    <w:rsid w:val="006A3730"/>
    <w:rsid w:val="006A3B0D"/>
    <w:rsid w:val="006A3B99"/>
    <w:rsid w:val="006A41BC"/>
    <w:rsid w:val="006A425A"/>
    <w:rsid w:val="006A457A"/>
    <w:rsid w:val="006A4E14"/>
    <w:rsid w:val="006A549F"/>
    <w:rsid w:val="006A5745"/>
    <w:rsid w:val="006A5B01"/>
    <w:rsid w:val="006A5D9B"/>
    <w:rsid w:val="006A6587"/>
    <w:rsid w:val="006A6809"/>
    <w:rsid w:val="006A68E2"/>
    <w:rsid w:val="006A68ED"/>
    <w:rsid w:val="006A70FF"/>
    <w:rsid w:val="006A76A9"/>
    <w:rsid w:val="006A77F9"/>
    <w:rsid w:val="006A7D06"/>
    <w:rsid w:val="006A7DF0"/>
    <w:rsid w:val="006A7E42"/>
    <w:rsid w:val="006A7E6D"/>
    <w:rsid w:val="006B0963"/>
    <w:rsid w:val="006B0AA9"/>
    <w:rsid w:val="006B0D46"/>
    <w:rsid w:val="006B184D"/>
    <w:rsid w:val="006B1D48"/>
    <w:rsid w:val="006B2DED"/>
    <w:rsid w:val="006B3059"/>
    <w:rsid w:val="006B3489"/>
    <w:rsid w:val="006B35F7"/>
    <w:rsid w:val="006B3B08"/>
    <w:rsid w:val="006B3D99"/>
    <w:rsid w:val="006B40D5"/>
    <w:rsid w:val="006B49AA"/>
    <w:rsid w:val="006B5400"/>
    <w:rsid w:val="006B5A8E"/>
    <w:rsid w:val="006B5EB0"/>
    <w:rsid w:val="006B60C6"/>
    <w:rsid w:val="006B6517"/>
    <w:rsid w:val="006B665A"/>
    <w:rsid w:val="006B678C"/>
    <w:rsid w:val="006B6826"/>
    <w:rsid w:val="006B6FB4"/>
    <w:rsid w:val="006B7A65"/>
    <w:rsid w:val="006B7C0F"/>
    <w:rsid w:val="006B7E7F"/>
    <w:rsid w:val="006C0097"/>
    <w:rsid w:val="006C0229"/>
    <w:rsid w:val="006C09F7"/>
    <w:rsid w:val="006C10F0"/>
    <w:rsid w:val="006C16A4"/>
    <w:rsid w:val="006C1D6F"/>
    <w:rsid w:val="006C27DE"/>
    <w:rsid w:val="006C2F6D"/>
    <w:rsid w:val="006C33C9"/>
    <w:rsid w:val="006C350B"/>
    <w:rsid w:val="006C39CF"/>
    <w:rsid w:val="006C3B88"/>
    <w:rsid w:val="006C4344"/>
    <w:rsid w:val="006C4932"/>
    <w:rsid w:val="006C5006"/>
    <w:rsid w:val="006C51D0"/>
    <w:rsid w:val="006C5BFF"/>
    <w:rsid w:val="006C5DAA"/>
    <w:rsid w:val="006C5F0B"/>
    <w:rsid w:val="006C6236"/>
    <w:rsid w:val="006C64B9"/>
    <w:rsid w:val="006C6655"/>
    <w:rsid w:val="006C6CAB"/>
    <w:rsid w:val="006C6E27"/>
    <w:rsid w:val="006D0362"/>
    <w:rsid w:val="006D066F"/>
    <w:rsid w:val="006D08E3"/>
    <w:rsid w:val="006D0A74"/>
    <w:rsid w:val="006D0E27"/>
    <w:rsid w:val="006D1098"/>
    <w:rsid w:val="006D1720"/>
    <w:rsid w:val="006D1C81"/>
    <w:rsid w:val="006D1F5A"/>
    <w:rsid w:val="006D1F74"/>
    <w:rsid w:val="006D270C"/>
    <w:rsid w:val="006D2BCD"/>
    <w:rsid w:val="006D34F2"/>
    <w:rsid w:val="006D38CD"/>
    <w:rsid w:val="006D3F90"/>
    <w:rsid w:val="006D40B4"/>
    <w:rsid w:val="006D422C"/>
    <w:rsid w:val="006D4A9A"/>
    <w:rsid w:val="006D4E5F"/>
    <w:rsid w:val="006D4EB0"/>
    <w:rsid w:val="006D533B"/>
    <w:rsid w:val="006D53D1"/>
    <w:rsid w:val="006D5DCB"/>
    <w:rsid w:val="006D6121"/>
    <w:rsid w:val="006D64A1"/>
    <w:rsid w:val="006D670B"/>
    <w:rsid w:val="006D67F3"/>
    <w:rsid w:val="006D6DBC"/>
    <w:rsid w:val="006D7D52"/>
    <w:rsid w:val="006D7E7F"/>
    <w:rsid w:val="006D7F3A"/>
    <w:rsid w:val="006E02DC"/>
    <w:rsid w:val="006E09DF"/>
    <w:rsid w:val="006E0B17"/>
    <w:rsid w:val="006E1633"/>
    <w:rsid w:val="006E1D81"/>
    <w:rsid w:val="006E26F7"/>
    <w:rsid w:val="006E2D9E"/>
    <w:rsid w:val="006E3049"/>
    <w:rsid w:val="006E3769"/>
    <w:rsid w:val="006E3801"/>
    <w:rsid w:val="006E380B"/>
    <w:rsid w:val="006E383C"/>
    <w:rsid w:val="006E38B7"/>
    <w:rsid w:val="006E4398"/>
    <w:rsid w:val="006E439E"/>
    <w:rsid w:val="006E4D02"/>
    <w:rsid w:val="006E594D"/>
    <w:rsid w:val="006E64A2"/>
    <w:rsid w:val="006E6C23"/>
    <w:rsid w:val="006E6DBD"/>
    <w:rsid w:val="006E7840"/>
    <w:rsid w:val="006E7E84"/>
    <w:rsid w:val="006E7F08"/>
    <w:rsid w:val="006F0550"/>
    <w:rsid w:val="006F0A1E"/>
    <w:rsid w:val="006F1354"/>
    <w:rsid w:val="006F1864"/>
    <w:rsid w:val="006F1B28"/>
    <w:rsid w:val="006F2B83"/>
    <w:rsid w:val="006F2FE8"/>
    <w:rsid w:val="006F302A"/>
    <w:rsid w:val="006F38C1"/>
    <w:rsid w:val="006F3BC1"/>
    <w:rsid w:val="006F423F"/>
    <w:rsid w:val="006F42B3"/>
    <w:rsid w:val="006F43FA"/>
    <w:rsid w:val="006F4D04"/>
    <w:rsid w:val="006F5209"/>
    <w:rsid w:val="006F55DF"/>
    <w:rsid w:val="006F5718"/>
    <w:rsid w:val="006F5727"/>
    <w:rsid w:val="006F651E"/>
    <w:rsid w:val="006F6628"/>
    <w:rsid w:val="006F6BCC"/>
    <w:rsid w:val="006F6FAB"/>
    <w:rsid w:val="006F7DFC"/>
    <w:rsid w:val="00700540"/>
    <w:rsid w:val="00700F57"/>
    <w:rsid w:val="00701113"/>
    <w:rsid w:val="00701342"/>
    <w:rsid w:val="00701770"/>
    <w:rsid w:val="00702001"/>
    <w:rsid w:val="00702DA6"/>
    <w:rsid w:val="00702E81"/>
    <w:rsid w:val="0070302E"/>
    <w:rsid w:val="007031A2"/>
    <w:rsid w:val="00703A63"/>
    <w:rsid w:val="00703E67"/>
    <w:rsid w:val="007041AC"/>
    <w:rsid w:val="0070443E"/>
    <w:rsid w:val="0070444A"/>
    <w:rsid w:val="007045E0"/>
    <w:rsid w:val="00704736"/>
    <w:rsid w:val="00704A9C"/>
    <w:rsid w:val="007051EA"/>
    <w:rsid w:val="007056F9"/>
    <w:rsid w:val="0070598C"/>
    <w:rsid w:val="00705CF6"/>
    <w:rsid w:val="007061CB"/>
    <w:rsid w:val="007063CF"/>
    <w:rsid w:val="00706FFB"/>
    <w:rsid w:val="007071C0"/>
    <w:rsid w:val="007071CB"/>
    <w:rsid w:val="00707E71"/>
    <w:rsid w:val="00710051"/>
    <w:rsid w:val="0071017F"/>
    <w:rsid w:val="00710CE3"/>
    <w:rsid w:val="00710E63"/>
    <w:rsid w:val="007113DD"/>
    <w:rsid w:val="00711A5F"/>
    <w:rsid w:val="00711DE1"/>
    <w:rsid w:val="007120F4"/>
    <w:rsid w:val="007121C8"/>
    <w:rsid w:val="00712D71"/>
    <w:rsid w:val="00712E28"/>
    <w:rsid w:val="007130A4"/>
    <w:rsid w:val="0071351C"/>
    <w:rsid w:val="007135D5"/>
    <w:rsid w:val="0071448E"/>
    <w:rsid w:val="00714525"/>
    <w:rsid w:val="00714A71"/>
    <w:rsid w:val="007150CF"/>
    <w:rsid w:val="007150E4"/>
    <w:rsid w:val="007152D5"/>
    <w:rsid w:val="00715CB7"/>
    <w:rsid w:val="0071605A"/>
    <w:rsid w:val="007163A1"/>
    <w:rsid w:val="00716503"/>
    <w:rsid w:val="0071656B"/>
    <w:rsid w:val="00716778"/>
    <w:rsid w:val="00717161"/>
    <w:rsid w:val="00717233"/>
    <w:rsid w:val="0071755B"/>
    <w:rsid w:val="00717565"/>
    <w:rsid w:val="00717F3E"/>
    <w:rsid w:val="00720180"/>
    <w:rsid w:val="0072024D"/>
    <w:rsid w:val="00720D78"/>
    <w:rsid w:val="00721432"/>
    <w:rsid w:val="007218BD"/>
    <w:rsid w:val="00721C90"/>
    <w:rsid w:val="007220B0"/>
    <w:rsid w:val="007222DD"/>
    <w:rsid w:val="00722727"/>
    <w:rsid w:val="0072282B"/>
    <w:rsid w:val="00722F32"/>
    <w:rsid w:val="0072338B"/>
    <w:rsid w:val="00723C58"/>
    <w:rsid w:val="00724293"/>
    <w:rsid w:val="007261D7"/>
    <w:rsid w:val="0072627D"/>
    <w:rsid w:val="0072646D"/>
    <w:rsid w:val="00727313"/>
    <w:rsid w:val="00727FA4"/>
    <w:rsid w:val="0073015B"/>
    <w:rsid w:val="007303ED"/>
    <w:rsid w:val="00730A4F"/>
    <w:rsid w:val="00730AE2"/>
    <w:rsid w:val="007316F6"/>
    <w:rsid w:val="007317C8"/>
    <w:rsid w:val="00731A8C"/>
    <w:rsid w:val="00731F0C"/>
    <w:rsid w:val="0073239F"/>
    <w:rsid w:val="007331F0"/>
    <w:rsid w:val="0073352E"/>
    <w:rsid w:val="00733606"/>
    <w:rsid w:val="00733AEC"/>
    <w:rsid w:val="00733B26"/>
    <w:rsid w:val="00733FAC"/>
    <w:rsid w:val="00733FBF"/>
    <w:rsid w:val="007342F9"/>
    <w:rsid w:val="00734D41"/>
    <w:rsid w:val="007354F9"/>
    <w:rsid w:val="00735F57"/>
    <w:rsid w:val="007361DC"/>
    <w:rsid w:val="00736900"/>
    <w:rsid w:val="00736FFC"/>
    <w:rsid w:val="00737C78"/>
    <w:rsid w:val="0074009A"/>
    <w:rsid w:val="0074124F"/>
    <w:rsid w:val="0074134B"/>
    <w:rsid w:val="0074153D"/>
    <w:rsid w:val="00741768"/>
    <w:rsid w:val="007417EF"/>
    <w:rsid w:val="00741AC3"/>
    <w:rsid w:val="007422B6"/>
    <w:rsid w:val="0074237E"/>
    <w:rsid w:val="00742A7E"/>
    <w:rsid w:val="00743AE0"/>
    <w:rsid w:val="007445A0"/>
    <w:rsid w:val="00744A27"/>
    <w:rsid w:val="00744BDC"/>
    <w:rsid w:val="00744E89"/>
    <w:rsid w:val="007459A5"/>
    <w:rsid w:val="00745CAF"/>
    <w:rsid w:val="007460B0"/>
    <w:rsid w:val="007467E8"/>
    <w:rsid w:val="00746920"/>
    <w:rsid w:val="00746A94"/>
    <w:rsid w:val="00746CD9"/>
    <w:rsid w:val="00746E95"/>
    <w:rsid w:val="00747111"/>
    <w:rsid w:val="007472FA"/>
    <w:rsid w:val="00747666"/>
    <w:rsid w:val="00747941"/>
    <w:rsid w:val="00747A55"/>
    <w:rsid w:val="00747BA4"/>
    <w:rsid w:val="00747D8B"/>
    <w:rsid w:val="00747FE8"/>
    <w:rsid w:val="00750D7A"/>
    <w:rsid w:val="007511DD"/>
    <w:rsid w:val="007513CF"/>
    <w:rsid w:val="0075149B"/>
    <w:rsid w:val="0075213B"/>
    <w:rsid w:val="00752C9B"/>
    <w:rsid w:val="0075338E"/>
    <w:rsid w:val="00753816"/>
    <w:rsid w:val="00753B9E"/>
    <w:rsid w:val="00754067"/>
    <w:rsid w:val="007540A4"/>
    <w:rsid w:val="00754BA7"/>
    <w:rsid w:val="00754D5D"/>
    <w:rsid w:val="007552B5"/>
    <w:rsid w:val="0075579E"/>
    <w:rsid w:val="0075596E"/>
    <w:rsid w:val="0075681F"/>
    <w:rsid w:val="00756917"/>
    <w:rsid w:val="00756F9B"/>
    <w:rsid w:val="00757812"/>
    <w:rsid w:val="0075785B"/>
    <w:rsid w:val="00760250"/>
    <w:rsid w:val="00760978"/>
    <w:rsid w:val="00761036"/>
    <w:rsid w:val="007612DB"/>
    <w:rsid w:val="007613A3"/>
    <w:rsid w:val="0076194C"/>
    <w:rsid w:val="00761F02"/>
    <w:rsid w:val="00762F01"/>
    <w:rsid w:val="007638A3"/>
    <w:rsid w:val="00764433"/>
    <w:rsid w:val="00764495"/>
    <w:rsid w:val="00765A4A"/>
    <w:rsid w:val="00766136"/>
    <w:rsid w:val="007662D3"/>
    <w:rsid w:val="0076642A"/>
    <w:rsid w:val="00766AFC"/>
    <w:rsid w:val="00766DE6"/>
    <w:rsid w:val="00767199"/>
    <w:rsid w:val="0076788F"/>
    <w:rsid w:val="00767915"/>
    <w:rsid w:val="00770451"/>
    <w:rsid w:val="00770524"/>
    <w:rsid w:val="007713E1"/>
    <w:rsid w:val="00771646"/>
    <w:rsid w:val="00771FFD"/>
    <w:rsid w:val="00772865"/>
    <w:rsid w:val="007732EA"/>
    <w:rsid w:val="0077399D"/>
    <w:rsid w:val="007743B5"/>
    <w:rsid w:val="0077475B"/>
    <w:rsid w:val="00774C5A"/>
    <w:rsid w:val="00775B9E"/>
    <w:rsid w:val="00775D9A"/>
    <w:rsid w:val="007764C4"/>
    <w:rsid w:val="00776C42"/>
    <w:rsid w:val="00776DAB"/>
    <w:rsid w:val="0077743F"/>
    <w:rsid w:val="00777BB0"/>
    <w:rsid w:val="00777CA6"/>
    <w:rsid w:val="0078051D"/>
    <w:rsid w:val="007814EB"/>
    <w:rsid w:val="007815E2"/>
    <w:rsid w:val="00781EC1"/>
    <w:rsid w:val="00782475"/>
    <w:rsid w:val="00782931"/>
    <w:rsid w:val="0078300D"/>
    <w:rsid w:val="007831B1"/>
    <w:rsid w:val="00783D6C"/>
    <w:rsid w:val="007858BF"/>
    <w:rsid w:val="00785BC5"/>
    <w:rsid w:val="00786BAE"/>
    <w:rsid w:val="00786EFB"/>
    <w:rsid w:val="0078704C"/>
    <w:rsid w:val="007870A3"/>
    <w:rsid w:val="007870BE"/>
    <w:rsid w:val="0078784E"/>
    <w:rsid w:val="00787F5F"/>
    <w:rsid w:val="007904EF"/>
    <w:rsid w:val="00790580"/>
    <w:rsid w:val="00790EEA"/>
    <w:rsid w:val="00791735"/>
    <w:rsid w:val="007919D8"/>
    <w:rsid w:val="00792083"/>
    <w:rsid w:val="0079324E"/>
    <w:rsid w:val="007933E0"/>
    <w:rsid w:val="00795783"/>
    <w:rsid w:val="0079640C"/>
    <w:rsid w:val="007965D3"/>
    <w:rsid w:val="007968F6"/>
    <w:rsid w:val="00797298"/>
    <w:rsid w:val="00797F2E"/>
    <w:rsid w:val="007A0933"/>
    <w:rsid w:val="007A0F7E"/>
    <w:rsid w:val="007A15AD"/>
    <w:rsid w:val="007A1E5D"/>
    <w:rsid w:val="007A27EB"/>
    <w:rsid w:val="007A283E"/>
    <w:rsid w:val="007A31BD"/>
    <w:rsid w:val="007A347F"/>
    <w:rsid w:val="007A3711"/>
    <w:rsid w:val="007A3EC4"/>
    <w:rsid w:val="007A4450"/>
    <w:rsid w:val="007A44B9"/>
    <w:rsid w:val="007A4BE4"/>
    <w:rsid w:val="007A5925"/>
    <w:rsid w:val="007A5C0D"/>
    <w:rsid w:val="007A60E2"/>
    <w:rsid w:val="007A68B7"/>
    <w:rsid w:val="007A6A07"/>
    <w:rsid w:val="007A6D88"/>
    <w:rsid w:val="007A6DBA"/>
    <w:rsid w:val="007A7009"/>
    <w:rsid w:val="007A73ED"/>
    <w:rsid w:val="007A7586"/>
    <w:rsid w:val="007A76A2"/>
    <w:rsid w:val="007A77E5"/>
    <w:rsid w:val="007A794A"/>
    <w:rsid w:val="007A7A20"/>
    <w:rsid w:val="007B16D7"/>
    <w:rsid w:val="007B1B17"/>
    <w:rsid w:val="007B23DF"/>
    <w:rsid w:val="007B30E2"/>
    <w:rsid w:val="007B3BFE"/>
    <w:rsid w:val="007B3EAF"/>
    <w:rsid w:val="007B4F49"/>
    <w:rsid w:val="007B50BD"/>
    <w:rsid w:val="007B581B"/>
    <w:rsid w:val="007B5B78"/>
    <w:rsid w:val="007B5C29"/>
    <w:rsid w:val="007B6117"/>
    <w:rsid w:val="007B71D2"/>
    <w:rsid w:val="007B740D"/>
    <w:rsid w:val="007B7A68"/>
    <w:rsid w:val="007C01D9"/>
    <w:rsid w:val="007C04BF"/>
    <w:rsid w:val="007C0640"/>
    <w:rsid w:val="007C0A30"/>
    <w:rsid w:val="007C0AE7"/>
    <w:rsid w:val="007C0D65"/>
    <w:rsid w:val="007C10BA"/>
    <w:rsid w:val="007C169A"/>
    <w:rsid w:val="007C1E50"/>
    <w:rsid w:val="007C265C"/>
    <w:rsid w:val="007C2947"/>
    <w:rsid w:val="007C2E19"/>
    <w:rsid w:val="007C3DC6"/>
    <w:rsid w:val="007C450E"/>
    <w:rsid w:val="007C4B27"/>
    <w:rsid w:val="007C5097"/>
    <w:rsid w:val="007C5221"/>
    <w:rsid w:val="007C5317"/>
    <w:rsid w:val="007C5FA2"/>
    <w:rsid w:val="007C638B"/>
    <w:rsid w:val="007C673B"/>
    <w:rsid w:val="007C788B"/>
    <w:rsid w:val="007C7F9D"/>
    <w:rsid w:val="007D00B8"/>
    <w:rsid w:val="007D03B6"/>
    <w:rsid w:val="007D0622"/>
    <w:rsid w:val="007D0BD8"/>
    <w:rsid w:val="007D0E0B"/>
    <w:rsid w:val="007D0E0F"/>
    <w:rsid w:val="007D17B8"/>
    <w:rsid w:val="007D192B"/>
    <w:rsid w:val="007D1988"/>
    <w:rsid w:val="007D1E10"/>
    <w:rsid w:val="007D2317"/>
    <w:rsid w:val="007D2D66"/>
    <w:rsid w:val="007D3322"/>
    <w:rsid w:val="007D3B8A"/>
    <w:rsid w:val="007D3F58"/>
    <w:rsid w:val="007D4367"/>
    <w:rsid w:val="007D4371"/>
    <w:rsid w:val="007D43C9"/>
    <w:rsid w:val="007D4C1C"/>
    <w:rsid w:val="007D4E4F"/>
    <w:rsid w:val="007D535A"/>
    <w:rsid w:val="007D5CFB"/>
    <w:rsid w:val="007D5EA0"/>
    <w:rsid w:val="007D67B7"/>
    <w:rsid w:val="007D6925"/>
    <w:rsid w:val="007D69ED"/>
    <w:rsid w:val="007D6A83"/>
    <w:rsid w:val="007D6B11"/>
    <w:rsid w:val="007D71FB"/>
    <w:rsid w:val="007D761B"/>
    <w:rsid w:val="007D77DB"/>
    <w:rsid w:val="007D7868"/>
    <w:rsid w:val="007D7CE3"/>
    <w:rsid w:val="007D7D14"/>
    <w:rsid w:val="007E0116"/>
    <w:rsid w:val="007E0286"/>
    <w:rsid w:val="007E1430"/>
    <w:rsid w:val="007E1495"/>
    <w:rsid w:val="007E1A9B"/>
    <w:rsid w:val="007E1CC9"/>
    <w:rsid w:val="007E2E3E"/>
    <w:rsid w:val="007E3A57"/>
    <w:rsid w:val="007E4CB7"/>
    <w:rsid w:val="007E4FDE"/>
    <w:rsid w:val="007E5462"/>
    <w:rsid w:val="007E547D"/>
    <w:rsid w:val="007E594C"/>
    <w:rsid w:val="007E5B12"/>
    <w:rsid w:val="007E66FC"/>
    <w:rsid w:val="007E6C8F"/>
    <w:rsid w:val="007E727A"/>
    <w:rsid w:val="007E75EC"/>
    <w:rsid w:val="007E76DD"/>
    <w:rsid w:val="007F00DB"/>
    <w:rsid w:val="007F0742"/>
    <w:rsid w:val="007F1309"/>
    <w:rsid w:val="007F14E0"/>
    <w:rsid w:val="007F1732"/>
    <w:rsid w:val="007F1BEA"/>
    <w:rsid w:val="007F1D96"/>
    <w:rsid w:val="007F1EAA"/>
    <w:rsid w:val="007F2018"/>
    <w:rsid w:val="007F20C0"/>
    <w:rsid w:val="007F2562"/>
    <w:rsid w:val="007F2B56"/>
    <w:rsid w:val="007F2E78"/>
    <w:rsid w:val="007F352D"/>
    <w:rsid w:val="007F355F"/>
    <w:rsid w:val="007F3830"/>
    <w:rsid w:val="007F3A36"/>
    <w:rsid w:val="007F3BCF"/>
    <w:rsid w:val="007F3C35"/>
    <w:rsid w:val="007F3D07"/>
    <w:rsid w:val="007F3EC0"/>
    <w:rsid w:val="007F4DDA"/>
    <w:rsid w:val="007F4F28"/>
    <w:rsid w:val="007F5005"/>
    <w:rsid w:val="007F5896"/>
    <w:rsid w:val="007F5CD4"/>
    <w:rsid w:val="007F5DC1"/>
    <w:rsid w:val="007F64A6"/>
    <w:rsid w:val="007F64BD"/>
    <w:rsid w:val="007F6979"/>
    <w:rsid w:val="007F6F29"/>
    <w:rsid w:val="007F761F"/>
    <w:rsid w:val="007F76D3"/>
    <w:rsid w:val="007F7A50"/>
    <w:rsid w:val="007F7C56"/>
    <w:rsid w:val="00801461"/>
    <w:rsid w:val="00801F38"/>
    <w:rsid w:val="00802013"/>
    <w:rsid w:val="00802416"/>
    <w:rsid w:val="008026F2"/>
    <w:rsid w:val="0080321B"/>
    <w:rsid w:val="0080386E"/>
    <w:rsid w:val="00803E71"/>
    <w:rsid w:val="00804A99"/>
    <w:rsid w:val="00804C65"/>
    <w:rsid w:val="00805319"/>
    <w:rsid w:val="00805A45"/>
    <w:rsid w:val="00806242"/>
    <w:rsid w:val="00806601"/>
    <w:rsid w:val="008066EB"/>
    <w:rsid w:val="00806AFA"/>
    <w:rsid w:val="00806B46"/>
    <w:rsid w:val="00807B13"/>
    <w:rsid w:val="00807EDB"/>
    <w:rsid w:val="00807F2A"/>
    <w:rsid w:val="008108A4"/>
    <w:rsid w:val="00810CB2"/>
    <w:rsid w:val="00811B32"/>
    <w:rsid w:val="00811F29"/>
    <w:rsid w:val="00812D37"/>
    <w:rsid w:val="008134AA"/>
    <w:rsid w:val="00813655"/>
    <w:rsid w:val="00813A9E"/>
    <w:rsid w:val="00813B0A"/>
    <w:rsid w:val="00814373"/>
    <w:rsid w:val="00814CF5"/>
    <w:rsid w:val="00815A70"/>
    <w:rsid w:val="0081601E"/>
    <w:rsid w:val="00816701"/>
    <w:rsid w:val="00816BAB"/>
    <w:rsid w:val="00816C98"/>
    <w:rsid w:val="00817300"/>
    <w:rsid w:val="008173E8"/>
    <w:rsid w:val="00817DA4"/>
    <w:rsid w:val="00820845"/>
    <w:rsid w:val="00820B08"/>
    <w:rsid w:val="00820F8A"/>
    <w:rsid w:val="0082223B"/>
    <w:rsid w:val="0082229B"/>
    <w:rsid w:val="0082249A"/>
    <w:rsid w:val="008225C7"/>
    <w:rsid w:val="00822DBE"/>
    <w:rsid w:val="00823041"/>
    <w:rsid w:val="008232E9"/>
    <w:rsid w:val="00823C49"/>
    <w:rsid w:val="00823E86"/>
    <w:rsid w:val="0082407D"/>
    <w:rsid w:val="008243B9"/>
    <w:rsid w:val="008249EB"/>
    <w:rsid w:val="0082508D"/>
    <w:rsid w:val="008256A0"/>
    <w:rsid w:val="00825BB3"/>
    <w:rsid w:val="00825D02"/>
    <w:rsid w:val="00825FA4"/>
    <w:rsid w:val="00826390"/>
    <w:rsid w:val="00826890"/>
    <w:rsid w:val="00826ADA"/>
    <w:rsid w:val="00826EA5"/>
    <w:rsid w:val="00827FED"/>
    <w:rsid w:val="00830377"/>
    <w:rsid w:val="00830407"/>
    <w:rsid w:val="00830768"/>
    <w:rsid w:val="00830907"/>
    <w:rsid w:val="00830955"/>
    <w:rsid w:val="00830ABA"/>
    <w:rsid w:val="00830AD3"/>
    <w:rsid w:val="008310C8"/>
    <w:rsid w:val="00831280"/>
    <w:rsid w:val="008316E8"/>
    <w:rsid w:val="00831860"/>
    <w:rsid w:val="00831A34"/>
    <w:rsid w:val="00831E35"/>
    <w:rsid w:val="008326E3"/>
    <w:rsid w:val="008326EB"/>
    <w:rsid w:val="00832877"/>
    <w:rsid w:val="008331ED"/>
    <w:rsid w:val="00833838"/>
    <w:rsid w:val="00834047"/>
    <w:rsid w:val="0083439D"/>
    <w:rsid w:val="00834E85"/>
    <w:rsid w:val="00835125"/>
    <w:rsid w:val="0083531D"/>
    <w:rsid w:val="008354A3"/>
    <w:rsid w:val="00835D24"/>
    <w:rsid w:val="008360EB"/>
    <w:rsid w:val="008365D3"/>
    <w:rsid w:val="008369AC"/>
    <w:rsid w:val="00836A29"/>
    <w:rsid w:val="00836B2A"/>
    <w:rsid w:val="00836CAB"/>
    <w:rsid w:val="00836D78"/>
    <w:rsid w:val="00837178"/>
    <w:rsid w:val="00837318"/>
    <w:rsid w:val="00837554"/>
    <w:rsid w:val="0084039B"/>
    <w:rsid w:val="008406B2"/>
    <w:rsid w:val="008406B5"/>
    <w:rsid w:val="00840A5A"/>
    <w:rsid w:val="00841031"/>
    <w:rsid w:val="008413D5"/>
    <w:rsid w:val="00841889"/>
    <w:rsid w:val="0084189C"/>
    <w:rsid w:val="00841AD4"/>
    <w:rsid w:val="00841D01"/>
    <w:rsid w:val="00842208"/>
    <w:rsid w:val="0084223B"/>
    <w:rsid w:val="00842423"/>
    <w:rsid w:val="008424C3"/>
    <w:rsid w:val="00842EB4"/>
    <w:rsid w:val="00843A6B"/>
    <w:rsid w:val="00843B23"/>
    <w:rsid w:val="00843D2F"/>
    <w:rsid w:val="00843E3E"/>
    <w:rsid w:val="00843EAB"/>
    <w:rsid w:val="00844E29"/>
    <w:rsid w:val="0084538D"/>
    <w:rsid w:val="0084539B"/>
    <w:rsid w:val="00845974"/>
    <w:rsid w:val="00845E07"/>
    <w:rsid w:val="008463AB"/>
    <w:rsid w:val="00846EB9"/>
    <w:rsid w:val="00846FBF"/>
    <w:rsid w:val="00847869"/>
    <w:rsid w:val="00847940"/>
    <w:rsid w:val="00847BF6"/>
    <w:rsid w:val="00847CDA"/>
    <w:rsid w:val="008517D1"/>
    <w:rsid w:val="0085186A"/>
    <w:rsid w:val="00851933"/>
    <w:rsid w:val="00851ACD"/>
    <w:rsid w:val="00852145"/>
    <w:rsid w:val="008522CE"/>
    <w:rsid w:val="008525EA"/>
    <w:rsid w:val="008527B0"/>
    <w:rsid w:val="008532B6"/>
    <w:rsid w:val="008534B5"/>
    <w:rsid w:val="0085374F"/>
    <w:rsid w:val="0085388C"/>
    <w:rsid w:val="00853A18"/>
    <w:rsid w:val="00854839"/>
    <w:rsid w:val="00854C3C"/>
    <w:rsid w:val="0085523F"/>
    <w:rsid w:val="00855509"/>
    <w:rsid w:val="0085620A"/>
    <w:rsid w:val="00856365"/>
    <w:rsid w:val="008568A7"/>
    <w:rsid w:val="00856D00"/>
    <w:rsid w:val="008603CA"/>
    <w:rsid w:val="00860409"/>
    <w:rsid w:val="008607F9"/>
    <w:rsid w:val="008609DA"/>
    <w:rsid w:val="00860C89"/>
    <w:rsid w:val="008610D7"/>
    <w:rsid w:val="0086168D"/>
    <w:rsid w:val="008618BC"/>
    <w:rsid w:val="00861C9C"/>
    <w:rsid w:val="00862106"/>
    <w:rsid w:val="008625CD"/>
    <w:rsid w:val="00862F20"/>
    <w:rsid w:val="0086309B"/>
    <w:rsid w:val="008636F5"/>
    <w:rsid w:val="00863A99"/>
    <w:rsid w:val="00863DD6"/>
    <w:rsid w:val="00864AA6"/>
    <w:rsid w:val="00864F41"/>
    <w:rsid w:val="00865017"/>
    <w:rsid w:val="008650AF"/>
    <w:rsid w:val="008666D5"/>
    <w:rsid w:val="00866EF7"/>
    <w:rsid w:val="00867668"/>
    <w:rsid w:val="00867A28"/>
    <w:rsid w:val="00867E33"/>
    <w:rsid w:val="008703A6"/>
    <w:rsid w:val="00871621"/>
    <w:rsid w:val="00871789"/>
    <w:rsid w:val="00872895"/>
    <w:rsid w:val="008730CD"/>
    <w:rsid w:val="0087312B"/>
    <w:rsid w:val="0087376D"/>
    <w:rsid w:val="0087381A"/>
    <w:rsid w:val="00873AB0"/>
    <w:rsid w:val="0087418E"/>
    <w:rsid w:val="008743B7"/>
    <w:rsid w:val="0087448E"/>
    <w:rsid w:val="00875539"/>
    <w:rsid w:val="008756FE"/>
    <w:rsid w:val="00875D6B"/>
    <w:rsid w:val="0087662D"/>
    <w:rsid w:val="00877673"/>
    <w:rsid w:val="00877DC3"/>
    <w:rsid w:val="00880994"/>
    <w:rsid w:val="00880D5D"/>
    <w:rsid w:val="00880E38"/>
    <w:rsid w:val="008811EB"/>
    <w:rsid w:val="0088170A"/>
    <w:rsid w:val="00881824"/>
    <w:rsid w:val="00881BC2"/>
    <w:rsid w:val="00882222"/>
    <w:rsid w:val="00882841"/>
    <w:rsid w:val="00882CEE"/>
    <w:rsid w:val="00883142"/>
    <w:rsid w:val="008832B0"/>
    <w:rsid w:val="0088335D"/>
    <w:rsid w:val="00883463"/>
    <w:rsid w:val="00883613"/>
    <w:rsid w:val="00883808"/>
    <w:rsid w:val="0088403B"/>
    <w:rsid w:val="0088480D"/>
    <w:rsid w:val="00884FB9"/>
    <w:rsid w:val="008863E6"/>
    <w:rsid w:val="0088661D"/>
    <w:rsid w:val="00886712"/>
    <w:rsid w:val="00886D7F"/>
    <w:rsid w:val="00887164"/>
    <w:rsid w:val="00887316"/>
    <w:rsid w:val="008874FE"/>
    <w:rsid w:val="00887E45"/>
    <w:rsid w:val="0089002B"/>
    <w:rsid w:val="00890222"/>
    <w:rsid w:val="008903FB"/>
    <w:rsid w:val="00890BE6"/>
    <w:rsid w:val="00890EAD"/>
    <w:rsid w:val="00891209"/>
    <w:rsid w:val="00891558"/>
    <w:rsid w:val="00891870"/>
    <w:rsid w:val="00891F81"/>
    <w:rsid w:val="00892163"/>
    <w:rsid w:val="008924EA"/>
    <w:rsid w:val="00892C01"/>
    <w:rsid w:val="00892D01"/>
    <w:rsid w:val="00893159"/>
    <w:rsid w:val="00893B38"/>
    <w:rsid w:val="00894515"/>
    <w:rsid w:val="00894AB2"/>
    <w:rsid w:val="00894C45"/>
    <w:rsid w:val="00894E55"/>
    <w:rsid w:val="008951BC"/>
    <w:rsid w:val="00895A0F"/>
    <w:rsid w:val="00896737"/>
    <w:rsid w:val="00896BE6"/>
    <w:rsid w:val="008976C8"/>
    <w:rsid w:val="008A04F5"/>
    <w:rsid w:val="008A0771"/>
    <w:rsid w:val="008A078C"/>
    <w:rsid w:val="008A0DFD"/>
    <w:rsid w:val="008A0E7D"/>
    <w:rsid w:val="008A157A"/>
    <w:rsid w:val="008A178C"/>
    <w:rsid w:val="008A190A"/>
    <w:rsid w:val="008A2AF7"/>
    <w:rsid w:val="008A3472"/>
    <w:rsid w:val="008A3B74"/>
    <w:rsid w:val="008A3FDB"/>
    <w:rsid w:val="008A5A24"/>
    <w:rsid w:val="008A5BF0"/>
    <w:rsid w:val="008A6269"/>
    <w:rsid w:val="008A6A6B"/>
    <w:rsid w:val="008A7B32"/>
    <w:rsid w:val="008B14BC"/>
    <w:rsid w:val="008B19F7"/>
    <w:rsid w:val="008B1CED"/>
    <w:rsid w:val="008B2368"/>
    <w:rsid w:val="008B2985"/>
    <w:rsid w:val="008B2AD9"/>
    <w:rsid w:val="008B3F7E"/>
    <w:rsid w:val="008B41F6"/>
    <w:rsid w:val="008B435D"/>
    <w:rsid w:val="008B460D"/>
    <w:rsid w:val="008B4828"/>
    <w:rsid w:val="008B50B2"/>
    <w:rsid w:val="008B5297"/>
    <w:rsid w:val="008B5EBC"/>
    <w:rsid w:val="008B620D"/>
    <w:rsid w:val="008B65D8"/>
    <w:rsid w:val="008B678C"/>
    <w:rsid w:val="008B67C9"/>
    <w:rsid w:val="008B7611"/>
    <w:rsid w:val="008B7FDE"/>
    <w:rsid w:val="008C03A4"/>
    <w:rsid w:val="008C18F9"/>
    <w:rsid w:val="008C249E"/>
    <w:rsid w:val="008C2979"/>
    <w:rsid w:val="008C2A56"/>
    <w:rsid w:val="008C2F24"/>
    <w:rsid w:val="008C342B"/>
    <w:rsid w:val="008C3EF6"/>
    <w:rsid w:val="008C436E"/>
    <w:rsid w:val="008C43F4"/>
    <w:rsid w:val="008C4413"/>
    <w:rsid w:val="008C4B8E"/>
    <w:rsid w:val="008C4EAA"/>
    <w:rsid w:val="008C51A5"/>
    <w:rsid w:val="008C5B50"/>
    <w:rsid w:val="008C630E"/>
    <w:rsid w:val="008C684C"/>
    <w:rsid w:val="008C6856"/>
    <w:rsid w:val="008C7654"/>
    <w:rsid w:val="008C7FCC"/>
    <w:rsid w:val="008D0332"/>
    <w:rsid w:val="008D0A8D"/>
    <w:rsid w:val="008D0D3E"/>
    <w:rsid w:val="008D0FD7"/>
    <w:rsid w:val="008D15CF"/>
    <w:rsid w:val="008D1CB9"/>
    <w:rsid w:val="008D2179"/>
    <w:rsid w:val="008D24E4"/>
    <w:rsid w:val="008D2A8A"/>
    <w:rsid w:val="008D2C8F"/>
    <w:rsid w:val="008D3CD8"/>
    <w:rsid w:val="008D46CB"/>
    <w:rsid w:val="008D4CF2"/>
    <w:rsid w:val="008D4F30"/>
    <w:rsid w:val="008D5160"/>
    <w:rsid w:val="008D52D3"/>
    <w:rsid w:val="008D5351"/>
    <w:rsid w:val="008D54AD"/>
    <w:rsid w:val="008D5597"/>
    <w:rsid w:val="008D6CCE"/>
    <w:rsid w:val="008D6DD7"/>
    <w:rsid w:val="008D7571"/>
    <w:rsid w:val="008D761B"/>
    <w:rsid w:val="008D7FFD"/>
    <w:rsid w:val="008E02CB"/>
    <w:rsid w:val="008E0E65"/>
    <w:rsid w:val="008E15D9"/>
    <w:rsid w:val="008E1E94"/>
    <w:rsid w:val="008E1F29"/>
    <w:rsid w:val="008E2A12"/>
    <w:rsid w:val="008E2D22"/>
    <w:rsid w:val="008E2F64"/>
    <w:rsid w:val="008E3321"/>
    <w:rsid w:val="008E3560"/>
    <w:rsid w:val="008E3E40"/>
    <w:rsid w:val="008E4B1B"/>
    <w:rsid w:val="008E5122"/>
    <w:rsid w:val="008E56CE"/>
    <w:rsid w:val="008E572C"/>
    <w:rsid w:val="008E57CA"/>
    <w:rsid w:val="008E5CC0"/>
    <w:rsid w:val="008E5CDD"/>
    <w:rsid w:val="008E5D7B"/>
    <w:rsid w:val="008E5E5A"/>
    <w:rsid w:val="008E6571"/>
    <w:rsid w:val="008E6631"/>
    <w:rsid w:val="008E6A4D"/>
    <w:rsid w:val="008E7DB4"/>
    <w:rsid w:val="008E7EC2"/>
    <w:rsid w:val="008F039D"/>
    <w:rsid w:val="008F08CC"/>
    <w:rsid w:val="008F0919"/>
    <w:rsid w:val="008F0D28"/>
    <w:rsid w:val="008F0D2E"/>
    <w:rsid w:val="008F0E2A"/>
    <w:rsid w:val="008F10F2"/>
    <w:rsid w:val="008F1299"/>
    <w:rsid w:val="008F136F"/>
    <w:rsid w:val="008F14E0"/>
    <w:rsid w:val="008F171C"/>
    <w:rsid w:val="008F296E"/>
    <w:rsid w:val="008F2997"/>
    <w:rsid w:val="008F33D3"/>
    <w:rsid w:val="008F481E"/>
    <w:rsid w:val="008F4BCE"/>
    <w:rsid w:val="008F4FB3"/>
    <w:rsid w:val="008F54DB"/>
    <w:rsid w:val="008F5F19"/>
    <w:rsid w:val="008F6996"/>
    <w:rsid w:val="008F6BAF"/>
    <w:rsid w:val="008F75E7"/>
    <w:rsid w:val="008F7638"/>
    <w:rsid w:val="008F7729"/>
    <w:rsid w:val="008F786E"/>
    <w:rsid w:val="00900309"/>
    <w:rsid w:val="009006DB"/>
    <w:rsid w:val="00900A53"/>
    <w:rsid w:val="00901875"/>
    <w:rsid w:val="00901CE8"/>
    <w:rsid w:val="00901D8E"/>
    <w:rsid w:val="00902E77"/>
    <w:rsid w:val="00902EA7"/>
    <w:rsid w:val="00902F5E"/>
    <w:rsid w:val="00902FD1"/>
    <w:rsid w:val="009034C5"/>
    <w:rsid w:val="009034FD"/>
    <w:rsid w:val="00903512"/>
    <w:rsid w:val="00903BC6"/>
    <w:rsid w:val="00903F84"/>
    <w:rsid w:val="009044BA"/>
    <w:rsid w:val="00904503"/>
    <w:rsid w:val="0090458C"/>
    <w:rsid w:val="009054E8"/>
    <w:rsid w:val="00906805"/>
    <w:rsid w:val="00906D63"/>
    <w:rsid w:val="00906FE1"/>
    <w:rsid w:val="00907003"/>
    <w:rsid w:val="00907184"/>
    <w:rsid w:val="00907679"/>
    <w:rsid w:val="009105DB"/>
    <w:rsid w:val="0091082A"/>
    <w:rsid w:val="00910A5E"/>
    <w:rsid w:val="00911028"/>
    <w:rsid w:val="009110D3"/>
    <w:rsid w:val="00911A54"/>
    <w:rsid w:val="00911CFE"/>
    <w:rsid w:val="0091229A"/>
    <w:rsid w:val="00912542"/>
    <w:rsid w:val="009129C9"/>
    <w:rsid w:val="009131D2"/>
    <w:rsid w:val="00913DC1"/>
    <w:rsid w:val="00914125"/>
    <w:rsid w:val="009142EC"/>
    <w:rsid w:val="009147AD"/>
    <w:rsid w:val="009147F7"/>
    <w:rsid w:val="00914813"/>
    <w:rsid w:val="00914A46"/>
    <w:rsid w:val="0091565E"/>
    <w:rsid w:val="00915806"/>
    <w:rsid w:val="009158D1"/>
    <w:rsid w:val="00915EFA"/>
    <w:rsid w:val="00916790"/>
    <w:rsid w:val="00916850"/>
    <w:rsid w:val="00916E18"/>
    <w:rsid w:val="009179BB"/>
    <w:rsid w:val="00917A42"/>
    <w:rsid w:val="00917B80"/>
    <w:rsid w:val="00920FFB"/>
    <w:rsid w:val="009213B3"/>
    <w:rsid w:val="0092187A"/>
    <w:rsid w:val="00921FDA"/>
    <w:rsid w:val="0092217D"/>
    <w:rsid w:val="00922A04"/>
    <w:rsid w:val="00923125"/>
    <w:rsid w:val="0092383D"/>
    <w:rsid w:val="009238E3"/>
    <w:rsid w:val="00923901"/>
    <w:rsid w:val="00924231"/>
    <w:rsid w:val="00924245"/>
    <w:rsid w:val="0092424F"/>
    <w:rsid w:val="009246A6"/>
    <w:rsid w:val="00924F8A"/>
    <w:rsid w:val="0092609E"/>
    <w:rsid w:val="009263DA"/>
    <w:rsid w:val="009267EE"/>
    <w:rsid w:val="009268E7"/>
    <w:rsid w:val="00926CAB"/>
    <w:rsid w:val="00927213"/>
    <w:rsid w:val="0092776F"/>
    <w:rsid w:val="00927E71"/>
    <w:rsid w:val="00930278"/>
    <w:rsid w:val="00930406"/>
    <w:rsid w:val="00930B0F"/>
    <w:rsid w:val="00930FEA"/>
    <w:rsid w:val="009336C6"/>
    <w:rsid w:val="0093387B"/>
    <w:rsid w:val="00934C48"/>
    <w:rsid w:val="00934E5A"/>
    <w:rsid w:val="00934F4D"/>
    <w:rsid w:val="009350CF"/>
    <w:rsid w:val="00935470"/>
    <w:rsid w:val="009354FB"/>
    <w:rsid w:val="009354FC"/>
    <w:rsid w:val="00935A68"/>
    <w:rsid w:val="00935BD1"/>
    <w:rsid w:val="00935FD4"/>
    <w:rsid w:val="00936052"/>
    <w:rsid w:val="00936A5B"/>
    <w:rsid w:val="009371EE"/>
    <w:rsid w:val="00937207"/>
    <w:rsid w:val="009374CF"/>
    <w:rsid w:val="009376A4"/>
    <w:rsid w:val="00940351"/>
    <w:rsid w:val="009403C2"/>
    <w:rsid w:val="00941072"/>
    <w:rsid w:val="0094128F"/>
    <w:rsid w:val="00941B9A"/>
    <w:rsid w:val="009422E5"/>
    <w:rsid w:val="009430EA"/>
    <w:rsid w:val="00943894"/>
    <w:rsid w:val="00943BCA"/>
    <w:rsid w:val="00943F95"/>
    <w:rsid w:val="009444DD"/>
    <w:rsid w:val="00944770"/>
    <w:rsid w:val="009448AE"/>
    <w:rsid w:val="00944CA7"/>
    <w:rsid w:val="00944E0F"/>
    <w:rsid w:val="00944E81"/>
    <w:rsid w:val="00944F88"/>
    <w:rsid w:val="009454CB"/>
    <w:rsid w:val="00945A7A"/>
    <w:rsid w:val="00945CB6"/>
    <w:rsid w:val="00945F9D"/>
    <w:rsid w:val="00946010"/>
    <w:rsid w:val="009465E5"/>
    <w:rsid w:val="009466B7"/>
    <w:rsid w:val="0094677E"/>
    <w:rsid w:val="00946CA3"/>
    <w:rsid w:val="0094749C"/>
    <w:rsid w:val="009478F2"/>
    <w:rsid w:val="00947B0E"/>
    <w:rsid w:val="00947C7D"/>
    <w:rsid w:val="00947CBF"/>
    <w:rsid w:val="009502C3"/>
    <w:rsid w:val="0095073F"/>
    <w:rsid w:val="00950C79"/>
    <w:rsid w:val="00950E94"/>
    <w:rsid w:val="00950F52"/>
    <w:rsid w:val="00951147"/>
    <w:rsid w:val="009512F8"/>
    <w:rsid w:val="0095154C"/>
    <w:rsid w:val="0095158F"/>
    <w:rsid w:val="009516E4"/>
    <w:rsid w:val="00951837"/>
    <w:rsid w:val="00951AB2"/>
    <w:rsid w:val="00951F05"/>
    <w:rsid w:val="00951F24"/>
    <w:rsid w:val="0095209B"/>
    <w:rsid w:val="009526FE"/>
    <w:rsid w:val="009528BA"/>
    <w:rsid w:val="00952DE3"/>
    <w:rsid w:val="00952FFE"/>
    <w:rsid w:val="009530E8"/>
    <w:rsid w:val="00953227"/>
    <w:rsid w:val="009536B1"/>
    <w:rsid w:val="00953D60"/>
    <w:rsid w:val="00953EB8"/>
    <w:rsid w:val="009543AB"/>
    <w:rsid w:val="009561A3"/>
    <w:rsid w:val="00956B1B"/>
    <w:rsid w:val="009578A7"/>
    <w:rsid w:val="00957F9E"/>
    <w:rsid w:val="0096023C"/>
    <w:rsid w:val="0096026D"/>
    <w:rsid w:val="009602F6"/>
    <w:rsid w:val="00960A53"/>
    <w:rsid w:val="00961295"/>
    <w:rsid w:val="00961C82"/>
    <w:rsid w:val="00962604"/>
    <w:rsid w:val="0096263D"/>
    <w:rsid w:val="00962A0F"/>
    <w:rsid w:val="00963A5E"/>
    <w:rsid w:val="00963AFF"/>
    <w:rsid w:val="00963CFC"/>
    <w:rsid w:val="0096414A"/>
    <w:rsid w:val="009641DC"/>
    <w:rsid w:val="009646A6"/>
    <w:rsid w:val="00964F2B"/>
    <w:rsid w:val="00964FB4"/>
    <w:rsid w:val="00964FC9"/>
    <w:rsid w:val="00964FEE"/>
    <w:rsid w:val="00965073"/>
    <w:rsid w:val="009652EB"/>
    <w:rsid w:val="00965936"/>
    <w:rsid w:val="00965C32"/>
    <w:rsid w:val="00965CB9"/>
    <w:rsid w:val="00965EAD"/>
    <w:rsid w:val="00965FB0"/>
    <w:rsid w:val="009669C1"/>
    <w:rsid w:val="00966F99"/>
    <w:rsid w:val="00967025"/>
    <w:rsid w:val="00967333"/>
    <w:rsid w:val="009678F3"/>
    <w:rsid w:val="00970517"/>
    <w:rsid w:val="009712B9"/>
    <w:rsid w:val="009723C8"/>
    <w:rsid w:val="009729F0"/>
    <w:rsid w:val="00973139"/>
    <w:rsid w:val="00973233"/>
    <w:rsid w:val="00973AF8"/>
    <w:rsid w:val="0097426B"/>
    <w:rsid w:val="009744CA"/>
    <w:rsid w:val="00974B11"/>
    <w:rsid w:val="00974CF0"/>
    <w:rsid w:val="00974EB9"/>
    <w:rsid w:val="00974EF3"/>
    <w:rsid w:val="00975385"/>
    <w:rsid w:val="009756A1"/>
    <w:rsid w:val="009756F2"/>
    <w:rsid w:val="009758E3"/>
    <w:rsid w:val="00975F5C"/>
    <w:rsid w:val="00976D70"/>
    <w:rsid w:val="009801DE"/>
    <w:rsid w:val="009804EE"/>
    <w:rsid w:val="00980B47"/>
    <w:rsid w:val="00982AA2"/>
    <w:rsid w:val="0098353E"/>
    <w:rsid w:val="00984194"/>
    <w:rsid w:val="00984971"/>
    <w:rsid w:val="0098550A"/>
    <w:rsid w:val="00985A9A"/>
    <w:rsid w:val="009860CE"/>
    <w:rsid w:val="009864FE"/>
    <w:rsid w:val="00986B67"/>
    <w:rsid w:val="009878A1"/>
    <w:rsid w:val="00987D45"/>
    <w:rsid w:val="00991020"/>
    <w:rsid w:val="00991D57"/>
    <w:rsid w:val="00992679"/>
    <w:rsid w:val="009926AE"/>
    <w:rsid w:val="00992793"/>
    <w:rsid w:val="00992843"/>
    <w:rsid w:val="00992862"/>
    <w:rsid w:val="009928DD"/>
    <w:rsid w:val="00992E9F"/>
    <w:rsid w:val="00992EAF"/>
    <w:rsid w:val="00992F11"/>
    <w:rsid w:val="0099304A"/>
    <w:rsid w:val="00993599"/>
    <w:rsid w:val="00993625"/>
    <w:rsid w:val="00993848"/>
    <w:rsid w:val="00993F70"/>
    <w:rsid w:val="00994583"/>
    <w:rsid w:val="009946CC"/>
    <w:rsid w:val="00994CD0"/>
    <w:rsid w:val="00994D57"/>
    <w:rsid w:val="00994FFD"/>
    <w:rsid w:val="009950BC"/>
    <w:rsid w:val="009954C9"/>
    <w:rsid w:val="009957D6"/>
    <w:rsid w:val="00996AA2"/>
    <w:rsid w:val="0099720A"/>
    <w:rsid w:val="009976BC"/>
    <w:rsid w:val="009A1077"/>
    <w:rsid w:val="009A13AA"/>
    <w:rsid w:val="009A1FDC"/>
    <w:rsid w:val="009A212D"/>
    <w:rsid w:val="009A22D3"/>
    <w:rsid w:val="009A385E"/>
    <w:rsid w:val="009A3CB9"/>
    <w:rsid w:val="009A3DFE"/>
    <w:rsid w:val="009A42EC"/>
    <w:rsid w:val="009A46A2"/>
    <w:rsid w:val="009A4A17"/>
    <w:rsid w:val="009A4A80"/>
    <w:rsid w:val="009A5381"/>
    <w:rsid w:val="009A5455"/>
    <w:rsid w:val="009A5822"/>
    <w:rsid w:val="009A646F"/>
    <w:rsid w:val="009A64A9"/>
    <w:rsid w:val="009A6ADC"/>
    <w:rsid w:val="009A6AF0"/>
    <w:rsid w:val="009A6EC1"/>
    <w:rsid w:val="009A7708"/>
    <w:rsid w:val="009A797B"/>
    <w:rsid w:val="009A7AF5"/>
    <w:rsid w:val="009A7B17"/>
    <w:rsid w:val="009A7D06"/>
    <w:rsid w:val="009A7E23"/>
    <w:rsid w:val="009A7EA4"/>
    <w:rsid w:val="009B00F9"/>
    <w:rsid w:val="009B0A82"/>
    <w:rsid w:val="009B0C7A"/>
    <w:rsid w:val="009B1A36"/>
    <w:rsid w:val="009B200B"/>
    <w:rsid w:val="009B23B4"/>
    <w:rsid w:val="009B2551"/>
    <w:rsid w:val="009B2710"/>
    <w:rsid w:val="009B30D3"/>
    <w:rsid w:val="009B3E75"/>
    <w:rsid w:val="009B46B3"/>
    <w:rsid w:val="009B4E37"/>
    <w:rsid w:val="009B4EC1"/>
    <w:rsid w:val="009B4F7B"/>
    <w:rsid w:val="009B535C"/>
    <w:rsid w:val="009B5857"/>
    <w:rsid w:val="009B6055"/>
    <w:rsid w:val="009B6A28"/>
    <w:rsid w:val="009B6B95"/>
    <w:rsid w:val="009B6CF1"/>
    <w:rsid w:val="009B6E44"/>
    <w:rsid w:val="009B6F47"/>
    <w:rsid w:val="009B718C"/>
    <w:rsid w:val="009B7645"/>
    <w:rsid w:val="009B76FA"/>
    <w:rsid w:val="009B7CA7"/>
    <w:rsid w:val="009B7DB3"/>
    <w:rsid w:val="009C0336"/>
    <w:rsid w:val="009C04AB"/>
    <w:rsid w:val="009C1BDF"/>
    <w:rsid w:val="009C2667"/>
    <w:rsid w:val="009C27C0"/>
    <w:rsid w:val="009C2833"/>
    <w:rsid w:val="009C2BCE"/>
    <w:rsid w:val="009C359E"/>
    <w:rsid w:val="009C3704"/>
    <w:rsid w:val="009C3BCB"/>
    <w:rsid w:val="009C3BF4"/>
    <w:rsid w:val="009C41D2"/>
    <w:rsid w:val="009C429A"/>
    <w:rsid w:val="009C4CBE"/>
    <w:rsid w:val="009C50C1"/>
    <w:rsid w:val="009C53E7"/>
    <w:rsid w:val="009C55F2"/>
    <w:rsid w:val="009C58C7"/>
    <w:rsid w:val="009C5C65"/>
    <w:rsid w:val="009C603C"/>
    <w:rsid w:val="009C60AC"/>
    <w:rsid w:val="009C6223"/>
    <w:rsid w:val="009C6FC8"/>
    <w:rsid w:val="009C7534"/>
    <w:rsid w:val="009C77F9"/>
    <w:rsid w:val="009C7C6E"/>
    <w:rsid w:val="009C7E7D"/>
    <w:rsid w:val="009D1076"/>
    <w:rsid w:val="009D140F"/>
    <w:rsid w:val="009D1B66"/>
    <w:rsid w:val="009D2DEE"/>
    <w:rsid w:val="009D34D3"/>
    <w:rsid w:val="009D3EAD"/>
    <w:rsid w:val="009D44EE"/>
    <w:rsid w:val="009D475A"/>
    <w:rsid w:val="009D4AAD"/>
    <w:rsid w:val="009D684E"/>
    <w:rsid w:val="009D689D"/>
    <w:rsid w:val="009D79D8"/>
    <w:rsid w:val="009D7C85"/>
    <w:rsid w:val="009E0B5B"/>
    <w:rsid w:val="009E0DF0"/>
    <w:rsid w:val="009E13BE"/>
    <w:rsid w:val="009E193A"/>
    <w:rsid w:val="009E1E48"/>
    <w:rsid w:val="009E1FFA"/>
    <w:rsid w:val="009E224F"/>
    <w:rsid w:val="009E3F7C"/>
    <w:rsid w:val="009E40A1"/>
    <w:rsid w:val="009E527E"/>
    <w:rsid w:val="009E52AA"/>
    <w:rsid w:val="009E56D1"/>
    <w:rsid w:val="009E5CFD"/>
    <w:rsid w:val="009E5D88"/>
    <w:rsid w:val="009E64B4"/>
    <w:rsid w:val="009E652A"/>
    <w:rsid w:val="009E6777"/>
    <w:rsid w:val="009E6ECE"/>
    <w:rsid w:val="009E6F9B"/>
    <w:rsid w:val="009E715C"/>
    <w:rsid w:val="009E7383"/>
    <w:rsid w:val="009E73DB"/>
    <w:rsid w:val="009E7424"/>
    <w:rsid w:val="009E7AE7"/>
    <w:rsid w:val="009F0408"/>
    <w:rsid w:val="009F06CC"/>
    <w:rsid w:val="009F0E2F"/>
    <w:rsid w:val="009F0F67"/>
    <w:rsid w:val="009F180D"/>
    <w:rsid w:val="009F1DC3"/>
    <w:rsid w:val="009F2F1E"/>
    <w:rsid w:val="009F3518"/>
    <w:rsid w:val="009F365F"/>
    <w:rsid w:val="009F40AA"/>
    <w:rsid w:val="009F40EA"/>
    <w:rsid w:val="009F41FE"/>
    <w:rsid w:val="009F4B68"/>
    <w:rsid w:val="009F4C6E"/>
    <w:rsid w:val="009F4D08"/>
    <w:rsid w:val="009F5B8B"/>
    <w:rsid w:val="009F6EB7"/>
    <w:rsid w:val="009F6FB7"/>
    <w:rsid w:val="009F704A"/>
    <w:rsid w:val="009F749D"/>
    <w:rsid w:val="009F7721"/>
    <w:rsid w:val="009F7AF3"/>
    <w:rsid w:val="009F7E8C"/>
    <w:rsid w:val="009F7E98"/>
    <w:rsid w:val="00A0002B"/>
    <w:rsid w:val="00A00E37"/>
    <w:rsid w:val="00A01699"/>
    <w:rsid w:val="00A01F87"/>
    <w:rsid w:val="00A01FD1"/>
    <w:rsid w:val="00A021BF"/>
    <w:rsid w:val="00A023AD"/>
    <w:rsid w:val="00A02521"/>
    <w:rsid w:val="00A02840"/>
    <w:rsid w:val="00A0290F"/>
    <w:rsid w:val="00A0364D"/>
    <w:rsid w:val="00A038B0"/>
    <w:rsid w:val="00A0431C"/>
    <w:rsid w:val="00A0444C"/>
    <w:rsid w:val="00A04B06"/>
    <w:rsid w:val="00A04E98"/>
    <w:rsid w:val="00A05798"/>
    <w:rsid w:val="00A05855"/>
    <w:rsid w:val="00A05E51"/>
    <w:rsid w:val="00A06328"/>
    <w:rsid w:val="00A065F3"/>
    <w:rsid w:val="00A06E79"/>
    <w:rsid w:val="00A06E97"/>
    <w:rsid w:val="00A0704C"/>
    <w:rsid w:val="00A07664"/>
    <w:rsid w:val="00A0786A"/>
    <w:rsid w:val="00A07ACE"/>
    <w:rsid w:val="00A101F7"/>
    <w:rsid w:val="00A10B5A"/>
    <w:rsid w:val="00A10B91"/>
    <w:rsid w:val="00A10D10"/>
    <w:rsid w:val="00A112F5"/>
    <w:rsid w:val="00A113FD"/>
    <w:rsid w:val="00A11909"/>
    <w:rsid w:val="00A11BC4"/>
    <w:rsid w:val="00A12663"/>
    <w:rsid w:val="00A12E0D"/>
    <w:rsid w:val="00A12EE5"/>
    <w:rsid w:val="00A130F1"/>
    <w:rsid w:val="00A135C2"/>
    <w:rsid w:val="00A13604"/>
    <w:rsid w:val="00A138D5"/>
    <w:rsid w:val="00A13F42"/>
    <w:rsid w:val="00A144CB"/>
    <w:rsid w:val="00A147D6"/>
    <w:rsid w:val="00A15157"/>
    <w:rsid w:val="00A15C33"/>
    <w:rsid w:val="00A15C95"/>
    <w:rsid w:val="00A15D03"/>
    <w:rsid w:val="00A17188"/>
    <w:rsid w:val="00A17486"/>
    <w:rsid w:val="00A2096A"/>
    <w:rsid w:val="00A20BD4"/>
    <w:rsid w:val="00A2124C"/>
    <w:rsid w:val="00A212D8"/>
    <w:rsid w:val="00A21AA9"/>
    <w:rsid w:val="00A2268E"/>
    <w:rsid w:val="00A228EA"/>
    <w:rsid w:val="00A22D06"/>
    <w:rsid w:val="00A231E8"/>
    <w:rsid w:val="00A2322B"/>
    <w:rsid w:val="00A23779"/>
    <w:rsid w:val="00A239ED"/>
    <w:rsid w:val="00A23BD1"/>
    <w:rsid w:val="00A2415B"/>
    <w:rsid w:val="00A248AA"/>
    <w:rsid w:val="00A24C9E"/>
    <w:rsid w:val="00A2500C"/>
    <w:rsid w:val="00A25BF4"/>
    <w:rsid w:val="00A26F64"/>
    <w:rsid w:val="00A275DB"/>
    <w:rsid w:val="00A276EF"/>
    <w:rsid w:val="00A27B56"/>
    <w:rsid w:val="00A27B84"/>
    <w:rsid w:val="00A300A5"/>
    <w:rsid w:val="00A3091F"/>
    <w:rsid w:val="00A30B51"/>
    <w:rsid w:val="00A31524"/>
    <w:rsid w:val="00A31D02"/>
    <w:rsid w:val="00A32122"/>
    <w:rsid w:val="00A3247B"/>
    <w:rsid w:val="00A32B9C"/>
    <w:rsid w:val="00A32C9D"/>
    <w:rsid w:val="00A33583"/>
    <w:rsid w:val="00A33987"/>
    <w:rsid w:val="00A33C1B"/>
    <w:rsid w:val="00A347B8"/>
    <w:rsid w:val="00A34854"/>
    <w:rsid w:val="00A34993"/>
    <w:rsid w:val="00A34C7C"/>
    <w:rsid w:val="00A34D61"/>
    <w:rsid w:val="00A34E2A"/>
    <w:rsid w:val="00A34F49"/>
    <w:rsid w:val="00A355EB"/>
    <w:rsid w:val="00A36363"/>
    <w:rsid w:val="00A36F14"/>
    <w:rsid w:val="00A36F39"/>
    <w:rsid w:val="00A370C8"/>
    <w:rsid w:val="00A370DB"/>
    <w:rsid w:val="00A37A94"/>
    <w:rsid w:val="00A40CE4"/>
    <w:rsid w:val="00A40F76"/>
    <w:rsid w:val="00A41B60"/>
    <w:rsid w:val="00A41CE3"/>
    <w:rsid w:val="00A41F08"/>
    <w:rsid w:val="00A4207C"/>
    <w:rsid w:val="00A42665"/>
    <w:rsid w:val="00A426F8"/>
    <w:rsid w:val="00A42851"/>
    <w:rsid w:val="00A42BC4"/>
    <w:rsid w:val="00A42D0B"/>
    <w:rsid w:val="00A433AB"/>
    <w:rsid w:val="00A439AE"/>
    <w:rsid w:val="00A44005"/>
    <w:rsid w:val="00A44254"/>
    <w:rsid w:val="00A4427D"/>
    <w:rsid w:val="00A442F1"/>
    <w:rsid w:val="00A44585"/>
    <w:rsid w:val="00A448EE"/>
    <w:rsid w:val="00A44E13"/>
    <w:rsid w:val="00A450FB"/>
    <w:rsid w:val="00A45670"/>
    <w:rsid w:val="00A4575A"/>
    <w:rsid w:val="00A458D7"/>
    <w:rsid w:val="00A45B3E"/>
    <w:rsid w:val="00A46106"/>
    <w:rsid w:val="00A46491"/>
    <w:rsid w:val="00A46B08"/>
    <w:rsid w:val="00A46E94"/>
    <w:rsid w:val="00A472CD"/>
    <w:rsid w:val="00A4738A"/>
    <w:rsid w:val="00A473B3"/>
    <w:rsid w:val="00A479AF"/>
    <w:rsid w:val="00A5009C"/>
    <w:rsid w:val="00A50F66"/>
    <w:rsid w:val="00A518E3"/>
    <w:rsid w:val="00A52A14"/>
    <w:rsid w:val="00A52D9B"/>
    <w:rsid w:val="00A5329E"/>
    <w:rsid w:val="00A53398"/>
    <w:rsid w:val="00A537F0"/>
    <w:rsid w:val="00A53ED3"/>
    <w:rsid w:val="00A5415F"/>
    <w:rsid w:val="00A54F36"/>
    <w:rsid w:val="00A5511C"/>
    <w:rsid w:val="00A55295"/>
    <w:rsid w:val="00A5639B"/>
    <w:rsid w:val="00A56438"/>
    <w:rsid w:val="00A568D6"/>
    <w:rsid w:val="00A57D0F"/>
    <w:rsid w:val="00A57ED8"/>
    <w:rsid w:val="00A603EC"/>
    <w:rsid w:val="00A60553"/>
    <w:rsid w:val="00A609A7"/>
    <w:rsid w:val="00A622C8"/>
    <w:rsid w:val="00A62527"/>
    <w:rsid w:val="00A6313A"/>
    <w:rsid w:val="00A6326A"/>
    <w:rsid w:val="00A64488"/>
    <w:rsid w:val="00A644E6"/>
    <w:rsid w:val="00A64BDA"/>
    <w:rsid w:val="00A653C9"/>
    <w:rsid w:val="00A65991"/>
    <w:rsid w:val="00A65A24"/>
    <w:rsid w:val="00A65C2A"/>
    <w:rsid w:val="00A66A41"/>
    <w:rsid w:val="00A66D1A"/>
    <w:rsid w:val="00A671D7"/>
    <w:rsid w:val="00A67F1C"/>
    <w:rsid w:val="00A67F7B"/>
    <w:rsid w:val="00A70ADC"/>
    <w:rsid w:val="00A70ED2"/>
    <w:rsid w:val="00A715D0"/>
    <w:rsid w:val="00A718CA"/>
    <w:rsid w:val="00A71B86"/>
    <w:rsid w:val="00A71EFF"/>
    <w:rsid w:val="00A72011"/>
    <w:rsid w:val="00A72096"/>
    <w:rsid w:val="00A721B4"/>
    <w:rsid w:val="00A7247D"/>
    <w:rsid w:val="00A726F4"/>
    <w:rsid w:val="00A734C4"/>
    <w:rsid w:val="00A73539"/>
    <w:rsid w:val="00A7447F"/>
    <w:rsid w:val="00A74AC7"/>
    <w:rsid w:val="00A7588E"/>
    <w:rsid w:val="00A76127"/>
    <w:rsid w:val="00A76AAE"/>
    <w:rsid w:val="00A772B0"/>
    <w:rsid w:val="00A7732E"/>
    <w:rsid w:val="00A80EBB"/>
    <w:rsid w:val="00A81942"/>
    <w:rsid w:val="00A81B87"/>
    <w:rsid w:val="00A82063"/>
    <w:rsid w:val="00A8207E"/>
    <w:rsid w:val="00A822CA"/>
    <w:rsid w:val="00A823B2"/>
    <w:rsid w:val="00A82847"/>
    <w:rsid w:val="00A82ABC"/>
    <w:rsid w:val="00A832CC"/>
    <w:rsid w:val="00A83383"/>
    <w:rsid w:val="00A83B4E"/>
    <w:rsid w:val="00A83C2A"/>
    <w:rsid w:val="00A84072"/>
    <w:rsid w:val="00A8413F"/>
    <w:rsid w:val="00A84313"/>
    <w:rsid w:val="00A8493F"/>
    <w:rsid w:val="00A84A58"/>
    <w:rsid w:val="00A84E86"/>
    <w:rsid w:val="00A84ECD"/>
    <w:rsid w:val="00A85547"/>
    <w:rsid w:val="00A85766"/>
    <w:rsid w:val="00A85787"/>
    <w:rsid w:val="00A858A9"/>
    <w:rsid w:val="00A85BA1"/>
    <w:rsid w:val="00A861EE"/>
    <w:rsid w:val="00A86BBE"/>
    <w:rsid w:val="00A87849"/>
    <w:rsid w:val="00A87A79"/>
    <w:rsid w:val="00A90806"/>
    <w:rsid w:val="00A90FCA"/>
    <w:rsid w:val="00A9247A"/>
    <w:rsid w:val="00A929B2"/>
    <w:rsid w:val="00A92F7F"/>
    <w:rsid w:val="00A930EE"/>
    <w:rsid w:val="00A93825"/>
    <w:rsid w:val="00A93A84"/>
    <w:rsid w:val="00A94268"/>
    <w:rsid w:val="00A94448"/>
    <w:rsid w:val="00A94E59"/>
    <w:rsid w:val="00A954FF"/>
    <w:rsid w:val="00A959A0"/>
    <w:rsid w:val="00A959EA"/>
    <w:rsid w:val="00A95B75"/>
    <w:rsid w:val="00A95C17"/>
    <w:rsid w:val="00A95C9E"/>
    <w:rsid w:val="00A95CA1"/>
    <w:rsid w:val="00A95D7F"/>
    <w:rsid w:val="00A964F1"/>
    <w:rsid w:val="00A968FA"/>
    <w:rsid w:val="00A96CBF"/>
    <w:rsid w:val="00A97A10"/>
    <w:rsid w:val="00A97C46"/>
    <w:rsid w:val="00A97CB1"/>
    <w:rsid w:val="00AA009C"/>
    <w:rsid w:val="00AA0129"/>
    <w:rsid w:val="00AA0DBD"/>
    <w:rsid w:val="00AA139E"/>
    <w:rsid w:val="00AA2634"/>
    <w:rsid w:val="00AA28E8"/>
    <w:rsid w:val="00AA2A13"/>
    <w:rsid w:val="00AA2C26"/>
    <w:rsid w:val="00AA2C72"/>
    <w:rsid w:val="00AA3274"/>
    <w:rsid w:val="00AA3490"/>
    <w:rsid w:val="00AA3A01"/>
    <w:rsid w:val="00AA4968"/>
    <w:rsid w:val="00AA4A41"/>
    <w:rsid w:val="00AA4E0A"/>
    <w:rsid w:val="00AA55B8"/>
    <w:rsid w:val="00AA56B6"/>
    <w:rsid w:val="00AA58A6"/>
    <w:rsid w:val="00AA5AB0"/>
    <w:rsid w:val="00AA5C54"/>
    <w:rsid w:val="00AA6913"/>
    <w:rsid w:val="00AA6956"/>
    <w:rsid w:val="00AA7203"/>
    <w:rsid w:val="00AA7832"/>
    <w:rsid w:val="00AA7879"/>
    <w:rsid w:val="00AB0169"/>
    <w:rsid w:val="00AB0A91"/>
    <w:rsid w:val="00AB0C15"/>
    <w:rsid w:val="00AB1C29"/>
    <w:rsid w:val="00AB2136"/>
    <w:rsid w:val="00AB2227"/>
    <w:rsid w:val="00AB2D55"/>
    <w:rsid w:val="00AB3547"/>
    <w:rsid w:val="00AB3A0D"/>
    <w:rsid w:val="00AB4249"/>
    <w:rsid w:val="00AB4357"/>
    <w:rsid w:val="00AB4F7A"/>
    <w:rsid w:val="00AB4F7F"/>
    <w:rsid w:val="00AB5163"/>
    <w:rsid w:val="00AB54EF"/>
    <w:rsid w:val="00AB596B"/>
    <w:rsid w:val="00AB5E2B"/>
    <w:rsid w:val="00AB67C2"/>
    <w:rsid w:val="00AB760E"/>
    <w:rsid w:val="00AB7658"/>
    <w:rsid w:val="00AB76E3"/>
    <w:rsid w:val="00AB7873"/>
    <w:rsid w:val="00AB7A58"/>
    <w:rsid w:val="00AB7D09"/>
    <w:rsid w:val="00AB7FDD"/>
    <w:rsid w:val="00AC0484"/>
    <w:rsid w:val="00AC0634"/>
    <w:rsid w:val="00AC0994"/>
    <w:rsid w:val="00AC0FB8"/>
    <w:rsid w:val="00AC15D1"/>
    <w:rsid w:val="00AC1AB5"/>
    <w:rsid w:val="00AC2216"/>
    <w:rsid w:val="00AC25D8"/>
    <w:rsid w:val="00AC2907"/>
    <w:rsid w:val="00AC3021"/>
    <w:rsid w:val="00AC312A"/>
    <w:rsid w:val="00AC3677"/>
    <w:rsid w:val="00AC3A21"/>
    <w:rsid w:val="00AC5012"/>
    <w:rsid w:val="00AC533C"/>
    <w:rsid w:val="00AC56E3"/>
    <w:rsid w:val="00AC5AF4"/>
    <w:rsid w:val="00AC5FB1"/>
    <w:rsid w:val="00AC62C9"/>
    <w:rsid w:val="00AC69C5"/>
    <w:rsid w:val="00AC6AEE"/>
    <w:rsid w:val="00AC6E79"/>
    <w:rsid w:val="00AC7549"/>
    <w:rsid w:val="00AC77B6"/>
    <w:rsid w:val="00AC7948"/>
    <w:rsid w:val="00AC7D8C"/>
    <w:rsid w:val="00AC7E7F"/>
    <w:rsid w:val="00AD0B8E"/>
    <w:rsid w:val="00AD0D3F"/>
    <w:rsid w:val="00AD146F"/>
    <w:rsid w:val="00AD1C6B"/>
    <w:rsid w:val="00AD1D57"/>
    <w:rsid w:val="00AD23B4"/>
    <w:rsid w:val="00AD25D3"/>
    <w:rsid w:val="00AD2F3B"/>
    <w:rsid w:val="00AD33B1"/>
    <w:rsid w:val="00AD37C4"/>
    <w:rsid w:val="00AD38B9"/>
    <w:rsid w:val="00AD400E"/>
    <w:rsid w:val="00AD44F3"/>
    <w:rsid w:val="00AD4792"/>
    <w:rsid w:val="00AD4A46"/>
    <w:rsid w:val="00AD4A81"/>
    <w:rsid w:val="00AD4B0B"/>
    <w:rsid w:val="00AD4CC5"/>
    <w:rsid w:val="00AD4DCE"/>
    <w:rsid w:val="00AD4F23"/>
    <w:rsid w:val="00AD5077"/>
    <w:rsid w:val="00AD5113"/>
    <w:rsid w:val="00AD5413"/>
    <w:rsid w:val="00AD5616"/>
    <w:rsid w:val="00AD6727"/>
    <w:rsid w:val="00AD7074"/>
    <w:rsid w:val="00AD770F"/>
    <w:rsid w:val="00AE0222"/>
    <w:rsid w:val="00AE0453"/>
    <w:rsid w:val="00AE0948"/>
    <w:rsid w:val="00AE0EA6"/>
    <w:rsid w:val="00AE1061"/>
    <w:rsid w:val="00AE16D2"/>
    <w:rsid w:val="00AE184C"/>
    <w:rsid w:val="00AE1C28"/>
    <w:rsid w:val="00AE1C35"/>
    <w:rsid w:val="00AE21F8"/>
    <w:rsid w:val="00AE28C0"/>
    <w:rsid w:val="00AE2915"/>
    <w:rsid w:val="00AE2DB4"/>
    <w:rsid w:val="00AE2F82"/>
    <w:rsid w:val="00AE3979"/>
    <w:rsid w:val="00AE493C"/>
    <w:rsid w:val="00AE4B50"/>
    <w:rsid w:val="00AE4CBF"/>
    <w:rsid w:val="00AE4CF9"/>
    <w:rsid w:val="00AE4EDE"/>
    <w:rsid w:val="00AE5202"/>
    <w:rsid w:val="00AE5481"/>
    <w:rsid w:val="00AE5890"/>
    <w:rsid w:val="00AE60A7"/>
    <w:rsid w:val="00AE6D13"/>
    <w:rsid w:val="00AE6F68"/>
    <w:rsid w:val="00AF04DD"/>
    <w:rsid w:val="00AF07A2"/>
    <w:rsid w:val="00AF0851"/>
    <w:rsid w:val="00AF09CF"/>
    <w:rsid w:val="00AF09ED"/>
    <w:rsid w:val="00AF0B81"/>
    <w:rsid w:val="00AF0DD8"/>
    <w:rsid w:val="00AF0E33"/>
    <w:rsid w:val="00AF0E97"/>
    <w:rsid w:val="00AF12DD"/>
    <w:rsid w:val="00AF1DAF"/>
    <w:rsid w:val="00AF1E2B"/>
    <w:rsid w:val="00AF2025"/>
    <w:rsid w:val="00AF214F"/>
    <w:rsid w:val="00AF22A8"/>
    <w:rsid w:val="00AF29F0"/>
    <w:rsid w:val="00AF303D"/>
    <w:rsid w:val="00AF33B6"/>
    <w:rsid w:val="00AF368B"/>
    <w:rsid w:val="00AF3737"/>
    <w:rsid w:val="00AF3B8B"/>
    <w:rsid w:val="00AF3CB5"/>
    <w:rsid w:val="00AF422A"/>
    <w:rsid w:val="00AF4E26"/>
    <w:rsid w:val="00AF52B3"/>
    <w:rsid w:val="00AF6C3D"/>
    <w:rsid w:val="00AF7112"/>
    <w:rsid w:val="00AF7489"/>
    <w:rsid w:val="00AF7E38"/>
    <w:rsid w:val="00B00AF8"/>
    <w:rsid w:val="00B00E2A"/>
    <w:rsid w:val="00B015B2"/>
    <w:rsid w:val="00B01953"/>
    <w:rsid w:val="00B01CF4"/>
    <w:rsid w:val="00B02725"/>
    <w:rsid w:val="00B02BC5"/>
    <w:rsid w:val="00B03402"/>
    <w:rsid w:val="00B03876"/>
    <w:rsid w:val="00B039CF"/>
    <w:rsid w:val="00B03A1E"/>
    <w:rsid w:val="00B03C5C"/>
    <w:rsid w:val="00B040FD"/>
    <w:rsid w:val="00B04237"/>
    <w:rsid w:val="00B0448E"/>
    <w:rsid w:val="00B04B6C"/>
    <w:rsid w:val="00B051C5"/>
    <w:rsid w:val="00B054C8"/>
    <w:rsid w:val="00B0592C"/>
    <w:rsid w:val="00B05EF2"/>
    <w:rsid w:val="00B06016"/>
    <w:rsid w:val="00B06453"/>
    <w:rsid w:val="00B06C80"/>
    <w:rsid w:val="00B071CE"/>
    <w:rsid w:val="00B07437"/>
    <w:rsid w:val="00B07832"/>
    <w:rsid w:val="00B07CEC"/>
    <w:rsid w:val="00B07D6F"/>
    <w:rsid w:val="00B10363"/>
    <w:rsid w:val="00B105D5"/>
    <w:rsid w:val="00B109BC"/>
    <w:rsid w:val="00B1108B"/>
    <w:rsid w:val="00B11392"/>
    <w:rsid w:val="00B11BEE"/>
    <w:rsid w:val="00B1227A"/>
    <w:rsid w:val="00B1249A"/>
    <w:rsid w:val="00B131BB"/>
    <w:rsid w:val="00B13EFE"/>
    <w:rsid w:val="00B1436A"/>
    <w:rsid w:val="00B150C9"/>
    <w:rsid w:val="00B15544"/>
    <w:rsid w:val="00B161BF"/>
    <w:rsid w:val="00B161D0"/>
    <w:rsid w:val="00B16C36"/>
    <w:rsid w:val="00B170E5"/>
    <w:rsid w:val="00B174E2"/>
    <w:rsid w:val="00B1751E"/>
    <w:rsid w:val="00B176E9"/>
    <w:rsid w:val="00B2059C"/>
    <w:rsid w:val="00B2088D"/>
    <w:rsid w:val="00B21145"/>
    <w:rsid w:val="00B21174"/>
    <w:rsid w:val="00B21555"/>
    <w:rsid w:val="00B217B8"/>
    <w:rsid w:val="00B220CA"/>
    <w:rsid w:val="00B23548"/>
    <w:rsid w:val="00B2444E"/>
    <w:rsid w:val="00B24714"/>
    <w:rsid w:val="00B25306"/>
    <w:rsid w:val="00B254D2"/>
    <w:rsid w:val="00B25CA8"/>
    <w:rsid w:val="00B25D1D"/>
    <w:rsid w:val="00B26125"/>
    <w:rsid w:val="00B2624D"/>
    <w:rsid w:val="00B269CF"/>
    <w:rsid w:val="00B26BA4"/>
    <w:rsid w:val="00B26D4A"/>
    <w:rsid w:val="00B26D60"/>
    <w:rsid w:val="00B2763C"/>
    <w:rsid w:val="00B276A6"/>
    <w:rsid w:val="00B27A9B"/>
    <w:rsid w:val="00B27E2F"/>
    <w:rsid w:val="00B30162"/>
    <w:rsid w:val="00B30AC1"/>
    <w:rsid w:val="00B30DDA"/>
    <w:rsid w:val="00B30FFA"/>
    <w:rsid w:val="00B310FE"/>
    <w:rsid w:val="00B3115F"/>
    <w:rsid w:val="00B31207"/>
    <w:rsid w:val="00B312E6"/>
    <w:rsid w:val="00B31A12"/>
    <w:rsid w:val="00B321FA"/>
    <w:rsid w:val="00B3240D"/>
    <w:rsid w:val="00B327D2"/>
    <w:rsid w:val="00B32894"/>
    <w:rsid w:val="00B32D15"/>
    <w:rsid w:val="00B33AE3"/>
    <w:rsid w:val="00B34268"/>
    <w:rsid w:val="00B342A8"/>
    <w:rsid w:val="00B34338"/>
    <w:rsid w:val="00B3437E"/>
    <w:rsid w:val="00B3551B"/>
    <w:rsid w:val="00B359D2"/>
    <w:rsid w:val="00B35A04"/>
    <w:rsid w:val="00B35A88"/>
    <w:rsid w:val="00B35B51"/>
    <w:rsid w:val="00B360A5"/>
    <w:rsid w:val="00B37BC5"/>
    <w:rsid w:val="00B37C9C"/>
    <w:rsid w:val="00B40034"/>
    <w:rsid w:val="00B40126"/>
    <w:rsid w:val="00B4081E"/>
    <w:rsid w:val="00B418E5"/>
    <w:rsid w:val="00B425AD"/>
    <w:rsid w:val="00B42BFD"/>
    <w:rsid w:val="00B43100"/>
    <w:rsid w:val="00B438B2"/>
    <w:rsid w:val="00B438B3"/>
    <w:rsid w:val="00B4400B"/>
    <w:rsid w:val="00B4487C"/>
    <w:rsid w:val="00B44CAC"/>
    <w:rsid w:val="00B44F80"/>
    <w:rsid w:val="00B45148"/>
    <w:rsid w:val="00B45A72"/>
    <w:rsid w:val="00B45ADE"/>
    <w:rsid w:val="00B46067"/>
    <w:rsid w:val="00B4622B"/>
    <w:rsid w:val="00B462F4"/>
    <w:rsid w:val="00B4668C"/>
    <w:rsid w:val="00B479E3"/>
    <w:rsid w:val="00B47DB4"/>
    <w:rsid w:val="00B50B82"/>
    <w:rsid w:val="00B50C17"/>
    <w:rsid w:val="00B51CD8"/>
    <w:rsid w:val="00B5245C"/>
    <w:rsid w:val="00B530B5"/>
    <w:rsid w:val="00B533AF"/>
    <w:rsid w:val="00B53F73"/>
    <w:rsid w:val="00B540AC"/>
    <w:rsid w:val="00B54EF8"/>
    <w:rsid w:val="00B54F1E"/>
    <w:rsid w:val="00B55512"/>
    <w:rsid w:val="00B55CCE"/>
    <w:rsid w:val="00B56608"/>
    <w:rsid w:val="00B56DEC"/>
    <w:rsid w:val="00B572F1"/>
    <w:rsid w:val="00B57540"/>
    <w:rsid w:val="00B579D1"/>
    <w:rsid w:val="00B57FFB"/>
    <w:rsid w:val="00B6023A"/>
    <w:rsid w:val="00B60530"/>
    <w:rsid w:val="00B60620"/>
    <w:rsid w:val="00B60F9B"/>
    <w:rsid w:val="00B61426"/>
    <w:rsid w:val="00B61440"/>
    <w:rsid w:val="00B615AA"/>
    <w:rsid w:val="00B62218"/>
    <w:rsid w:val="00B624FF"/>
    <w:rsid w:val="00B62D36"/>
    <w:rsid w:val="00B63000"/>
    <w:rsid w:val="00B634B3"/>
    <w:rsid w:val="00B639DD"/>
    <w:rsid w:val="00B642A6"/>
    <w:rsid w:val="00B65234"/>
    <w:rsid w:val="00B6576E"/>
    <w:rsid w:val="00B65B2B"/>
    <w:rsid w:val="00B6638E"/>
    <w:rsid w:val="00B67E82"/>
    <w:rsid w:val="00B7072E"/>
    <w:rsid w:val="00B70A3B"/>
    <w:rsid w:val="00B70F4A"/>
    <w:rsid w:val="00B713FE"/>
    <w:rsid w:val="00B71A2C"/>
    <w:rsid w:val="00B71E50"/>
    <w:rsid w:val="00B72083"/>
    <w:rsid w:val="00B721C2"/>
    <w:rsid w:val="00B72450"/>
    <w:rsid w:val="00B7335D"/>
    <w:rsid w:val="00B7361E"/>
    <w:rsid w:val="00B73767"/>
    <w:rsid w:val="00B7396D"/>
    <w:rsid w:val="00B73A72"/>
    <w:rsid w:val="00B73B19"/>
    <w:rsid w:val="00B74485"/>
    <w:rsid w:val="00B74612"/>
    <w:rsid w:val="00B74701"/>
    <w:rsid w:val="00B74846"/>
    <w:rsid w:val="00B74E40"/>
    <w:rsid w:val="00B74F30"/>
    <w:rsid w:val="00B75377"/>
    <w:rsid w:val="00B75614"/>
    <w:rsid w:val="00B75D25"/>
    <w:rsid w:val="00B76144"/>
    <w:rsid w:val="00B763E2"/>
    <w:rsid w:val="00B76938"/>
    <w:rsid w:val="00B76CCD"/>
    <w:rsid w:val="00B7700C"/>
    <w:rsid w:val="00B771E6"/>
    <w:rsid w:val="00B775FB"/>
    <w:rsid w:val="00B77625"/>
    <w:rsid w:val="00B77FC5"/>
    <w:rsid w:val="00B80209"/>
    <w:rsid w:val="00B802E5"/>
    <w:rsid w:val="00B810AA"/>
    <w:rsid w:val="00B814C4"/>
    <w:rsid w:val="00B81A12"/>
    <w:rsid w:val="00B822D8"/>
    <w:rsid w:val="00B8242F"/>
    <w:rsid w:val="00B8265F"/>
    <w:rsid w:val="00B826BC"/>
    <w:rsid w:val="00B82978"/>
    <w:rsid w:val="00B82A10"/>
    <w:rsid w:val="00B82A1B"/>
    <w:rsid w:val="00B8332B"/>
    <w:rsid w:val="00B83794"/>
    <w:rsid w:val="00B83DE0"/>
    <w:rsid w:val="00B8482E"/>
    <w:rsid w:val="00B84B29"/>
    <w:rsid w:val="00B84C70"/>
    <w:rsid w:val="00B850DF"/>
    <w:rsid w:val="00B857B1"/>
    <w:rsid w:val="00B8628D"/>
    <w:rsid w:val="00B863B0"/>
    <w:rsid w:val="00B86412"/>
    <w:rsid w:val="00B8698C"/>
    <w:rsid w:val="00B874A1"/>
    <w:rsid w:val="00B87503"/>
    <w:rsid w:val="00B87DE6"/>
    <w:rsid w:val="00B9022E"/>
    <w:rsid w:val="00B90B8B"/>
    <w:rsid w:val="00B90DD9"/>
    <w:rsid w:val="00B9120E"/>
    <w:rsid w:val="00B9124A"/>
    <w:rsid w:val="00B91320"/>
    <w:rsid w:val="00B917D7"/>
    <w:rsid w:val="00B91BBF"/>
    <w:rsid w:val="00B9205C"/>
    <w:rsid w:val="00B92296"/>
    <w:rsid w:val="00B923DA"/>
    <w:rsid w:val="00B92548"/>
    <w:rsid w:val="00B931E4"/>
    <w:rsid w:val="00B932D4"/>
    <w:rsid w:val="00B93373"/>
    <w:rsid w:val="00B93ACC"/>
    <w:rsid w:val="00B93E87"/>
    <w:rsid w:val="00B941B4"/>
    <w:rsid w:val="00B947F0"/>
    <w:rsid w:val="00B95CA8"/>
    <w:rsid w:val="00B95FB0"/>
    <w:rsid w:val="00B9641D"/>
    <w:rsid w:val="00B96DD0"/>
    <w:rsid w:val="00B97289"/>
    <w:rsid w:val="00BA038C"/>
    <w:rsid w:val="00BA048E"/>
    <w:rsid w:val="00BA06FD"/>
    <w:rsid w:val="00BA0C1A"/>
    <w:rsid w:val="00BA1168"/>
    <w:rsid w:val="00BA1A2B"/>
    <w:rsid w:val="00BA2A13"/>
    <w:rsid w:val="00BA2CB0"/>
    <w:rsid w:val="00BA2CDD"/>
    <w:rsid w:val="00BA36FD"/>
    <w:rsid w:val="00BA38EE"/>
    <w:rsid w:val="00BA3969"/>
    <w:rsid w:val="00BA4155"/>
    <w:rsid w:val="00BA446F"/>
    <w:rsid w:val="00BA4ECB"/>
    <w:rsid w:val="00BA54D3"/>
    <w:rsid w:val="00BA58C5"/>
    <w:rsid w:val="00BA5D2C"/>
    <w:rsid w:val="00BA6403"/>
    <w:rsid w:val="00BA6635"/>
    <w:rsid w:val="00BA6803"/>
    <w:rsid w:val="00BA6D9B"/>
    <w:rsid w:val="00BA6E2E"/>
    <w:rsid w:val="00BA777F"/>
    <w:rsid w:val="00BB041F"/>
    <w:rsid w:val="00BB05E9"/>
    <w:rsid w:val="00BB103C"/>
    <w:rsid w:val="00BB108F"/>
    <w:rsid w:val="00BB11C7"/>
    <w:rsid w:val="00BB11EA"/>
    <w:rsid w:val="00BB1F71"/>
    <w:rsid w:val="00BB28DA"/>
    <w:rsid w:val="00BB2A38"/>
    <w:rsid w:val="00BB2D2D"/>
    <w:rsid w:val="00BB30AB"/>
    <w:rsid w:val="00BB3154"/>
    <w:rsid w:val="00BB439A"/>
    <w:rsid w:val="00BB500F"/>
    <w:rsid w:val="00BB5113"/>
    <w:rsid w:val="00BB5344"/>
    <w:rsid w:val="00BB5398"/>
    <w:rsid w:val="00BB5684"/>
    <w:rsid w:val="00BB569A"/>
    <w:rsid w:val="00BB5F39"/>
    <w:rsid w:val="00BB7236"/>
    <w:rsid w:val="00BB74A5"/>
    <w:rsid w:val="00BB7551"/>
    <w:rsid w:val="00BB7A5B"/>
    <w:rsid w:val="00BC0423"/>
    <w:rsid w:val="00BC0A2B"/>
    <w:rsid w:val="00BC149B"/>
    <w:rsid w:val="00BC22E0"/>
    <w:rsid w:val="00BC22EE"/>
    <w:rsid w:val="00BC247C"/>
    <w:rsid w:val="00BC262F"/>
    <w:rsid w:val="00BC3245"/>
    <w:rsid w:val="00BC3423"/>
    <w:rsid w:val="00BC3917"/>
    <w:rsid w:val="00BC3A78"/>
    <w:rsid w:val="00BC3C76"/>
    <w:rsid w:val="00BC4199"/>
    <w:rsid w:val="00BC4338"/>
    <w:rsid w:val="00BC476C"/>
    <w:rsid w:val="00BC4841"/>
    <w:rsid w:val="00BC4E6C"/>
    <w:rsid w:val="00BC5491"/>
    <w:rsid w:val="00BC5F91"/>
    <w:rsid w:val="00BC6798"/>
    <w:rsid w:val="00BC6A23"/>
    <w:rsid w:val="00BC74E7"/>
    <w:rsid w:val="00BC7505"/>
    <w:rsid w:val="00BC76FD"/>
    <w:rsid w:val="00BD0547"/>
    <w:rsid w:val="00BD05A0"/>
    <w:rsid w:val="00BD0793"/>
    <w:rsid w:val="00BD0A14"/>
    <w:rsid w:val="00BD0CF1"/>
    <w:rsid w:val="00BD0CF2"/>
    <w:rsid w:val="00BD0E94"/>
    <w:rsid w:val="00BD0EC9"/>
    <w:rsid w:val="00BD10F7"/>
    <w:rsid w:val="00BD1F74"/>
    <w:rsid w:val="00BD2141"/>
    <w:rsid w:val="00BD226D"/>
    <w:rsid w:val="00BD25C1"/>
    <w:rsid w:val="00BD2D7B"/>
    <w:rsid w:val="00BD345F"/>
    <w:rsid w:val="00BD35F3"/>
    <w:rsid w:val="00BD3C0C"/>
    <w:rsid w:val="00BD3CA6"/>
    <w:rsid w:val="00BD3CEE"/>
    <w:rsid w:val="00BD43ED"/>
    <w:rsid w:val="00BD4E1E"/>
    <w:rsid w:val="00BD50EB"/>
    <w:rsid w:val="00BD5BC1"/>
    <w:rsid w:val="00BD5CC4"/>
    <w:rsid w:val="00BD60A9"/>
    <w:rsid w:val="00BD61DC"/>
    <w:rsid w:val="00BD6205"/>
    <w:rsid w:val="00BD632F"/>
    <w:rsid w:val="00BD634A"/>
    <w:rsid w:val="00BD7380"/>
    <w:rsid w:val="00BE1831"/>
    <w:rsid w:val="00BE1859"/>
    <w:rsid w:val="00BE1E41"/>
    <w:rsid w:val="00BE1F31"/>
    <w:rsid w:val="00BE221B"/>
    <w:rsid w:val="00BE3693"/>
    <w:rsid w:val="00BE36D3"/>
    <w:rsid w:val="00BE3A24"/>
    <w:rsid w:val="00BE432C"/>
    <w:rsid w:val="00BE45CD"/>
    <w:rsid w:val="00BE47F6"/>
    <w:rsid w:val="00BE4ECC"/>
    <w:rsid w:val="00BE519B"/>
    <w:rsid w:val="00BE58EA"/>
    <w:rsid w:val="00BE5906"/>
    <w:rsid w:val="00BE5BFD"/>
    <w:rsid w:val="00BE602B"/>
    <w:rsid w:val="00BE6384"/>
    <w:rsid w:val="00BE6794"/>
    <w:rsid w:val="00BE6CC1"/>
    <w:rsid w:val="00BE6F22"/>
    <w:rsid w:val="00BE71C0"/>
    <w:rsid w:val="00BE7570"/>
    <w:rsid w:val="00BE7850"/>
    <w:rsid w:val="00BE7B0D"/>
    <w:rsid w:val="00BF0399"/>
    <w:rsid w:val="00BF1447"/>
    <w:rsid w:val="00BF1B52"/>
    <w:rsid w:val="00BF1FCC"/>
    <w:rsid w:val="00BF2C26"/>
    <w:rsid w:val="00BF542A"/>
    <w:rsid w:val="00BF55C1"/>
    <w:rsid w:val="00BF58AB"/>
    <w:rsid w:val="00BF5DB8"/>
    <w:rsid w:val="00BF6568"/>
    <w:rsid w:val="00BF6826"/>
    <w:rsid w:val="00BF6F67"/>
    <w:rsid w:val="00BF7398"/>
    <w:rsid w:val="00BF7D94"/>
    <w:rsid w:val="00C004D5"/>
    <w:rsid w:val="00C00687"/>
    <w:rsid w:val="00C007A9"/>
    <w:rsid w:val="00C00925"/>
    <w:rsid w:val="00C00C39"/>
    <w:rsid w:val="00C00D37"/>
    <w:rsid w:val="00C0126E"/>
    <w:rsid w:val="00C01F60"/>
    <w:rsid w:val="00C023D0"/>
    <w:rsid w:val="00C02BD8"/>
    <w:rsid w:val="00C02C64"/>
    <w:rsid w:val="00C03377"/>
    <w:rsid w:val="00C03476"/>
    <w:rsid w:val="00C03651"/>
    <w:rsid w:val="00C03895"/>
    <w:rsid w:val="00C043D5"/>
    <w:rsid w:val="00C0478B"/>
    <w:rsid w:val="00C04CBE"/>
    <w:rsid w:val="00C05350"/>
    <w:rsid w:val="00C05547"/>
    <w:rsid w:val="00C05644"/>
    <w:rsid w:val="00C0565A"/>
    <w:rsid w:val="00C0633F"/>
    <w:rsid w:val="00C064A6"/>
    <w:rsid w:val="00C064E0"/>
    <w:rsid w:val="00C068E4"/>
    <w:rsid w:val="00C06AC6"/>
    <w:rsid w:val="00C06CD6"/>
    <w:rsid w:val="00C071E1"/>
    <w:rsid w:val="00C07782"/>
    <w:rsid w:val="00C07A7A"/>
    <w:rsid w:val="00C07EA5"/>
    <w:rsid w:val="00C10449"/>
    <w:rsid w:val="00C1071C"/>
    <w:rsid w:val="00C10873"/>
    <w:rsid w:val="00C11239"/>
    <w:rsid w:val="00C11402"/>
    <w:rsid w:val="00C12197"/>
    <w:rsid w:val="00C12629"/>
    <w:rsid w:val="00C126BD"/>
    <w:rsid w:val="00C12DDD"/>
    <w:rsid w:val="00C13107"/>
    <w:rsid w:val="00C1401E"/>
    <w:rsid w:val="00C140D8"/>
    <w:rsid w:val="00C144E6"/>
    <w:rsid w:val="00C1457E"/>
    <w:rsid w:val="00C145E5"/>
    <w:rsid w:val="00C14715"/>
    <w:rsid w:val="00C1473D"/>
    <w:rsid w:val="00C1481C"/>
    <w:rsid w:val="00C148BA"/>
    <w:rsid w:val="00C154E2"/>
    <w:rsid w:val="00C15B06"/>
    <w:rsid w:val="00C15CDA"/>
    <w:rsid w:val="00C16010"/>
    <w:rsid w:val="00C16555"/>
    <w:rsid w:val="00C17A1E"/>
    <w:rsid w:val="00C17A64"/>
    <w:rsid w:val="00C200C0"/>
    <w:rsid w:val="00C209CF"/>
    <w:rsid w:val="00C2104F"/>
    <w:rsid w:val="00C215A1"/>
    <w:rsid w:val="00C22079"/>
    <w:rsid w:val="00C22762"/>
    <w:rsid w:val="00C228DF"/>
    <w:rsid w:val="00C2305E"/>
    <w:rsid w:val="00C23C29"/>
    <w:rsid w:val="00C24C52"/>
    <w:rsid w:val="00C2524D"/>
    <w:rsid w:val="00C255FC"/>
    <w:rsid w:val="00C258FD"/>
    <w:rsid w:val="00C25FE0"/>
    <w:rsid w:val="00C26379"/>
    <w:rsid w:val="00C2674E"/>
    <w:rsid w:val="00C2731F"/>
    <w:rsid w:val="00C27690"/>
    <w:rsid w:val="00C3083D"/>
    <w:rsid w:val="00C309D0"/>
    <w:rsid w:val="00C3220A"/>
    <w:rsid w:val="00C3239E"/>
    <w:rsid w:val="00C3282B"/>
    <w:rsid w:val="00C33455"/>
    <w:rsid w:val="00C33528"/>
    <w:rsid w:val="00C3360F"/>
    <w:rsid w:val="00C33B47"/>
    <w:rsid w:val="00C3409D"/>
    <w:rsid w:val="00C342FD"/>
    <w:rsid w:val="00C34DD9"/>
    <w:rsid w:val="00C34E9F"/>
    <w:rsid w:val="00C35EA5"/>
    <w:rsid w:val="00C36A6B"/>
    <w:rsid w:val="00C36BC7"/>
    <w:rsid w:val="00C36DAD"/>
    <w:rsid w:val="00C370F5"/>
    <w:rsid w:val="00C37119"/>
    <w:rsid w:val="00C3772B"/>
    <w:rsid w:val="00C3774F"/>
    <w:rsid w:val="00C37DF5"/>
    <w:rsid w:val="00C40AD5"/>
    <w:rsid w:val="00C40D08"/>
    <w:rsid w:val="00C40D6A"/>
    <w:rsid w:val="00C4136E"/>
    <w:rsid w:val="00C413F8"/>
    <w:rsid w:val="00C418EA"/>
    <w:rsid w:val="00C41CC2"/>
    <w:rsid w:val="00C42277"/>
    <w:rsid w:val="00C428CB"/>
    <w:rsid w:val="00C42B4F"/>
    <w:rsid w:val="00C42EA9"/>
    <w:rsid w:val="00C43D5C"/>
    <w:rsid w:val="00C4439D"/>
    <w:rsid w:val="00C44A4B"/>
    <w:rsid w:val="00C455A0"/>
    <w:rsid w:val="00C4561E"/>
    <w:rsid w:val="00C45A0D"/>
    <w:rsid w:val="00C45A7B"/>
    <w:rsid w:val="00C45B4D"/>
    <w:rsid w:val="00C45BC3"/>
    <w:rsid w:val="00C45C88"/>
    <w:rsid w:val="00C461F3"/>
    <w:rsid w:val="00C4684C"/>
    <w:rsid w:val="00C46C34"/>
    <w:rsid w:val="00C46C7B"/>
    <w:rsid w:val="00C46F5B"/>
    <w:rsid w:val="00C51010"/>
    <w:rsid w:val="00C51303"/>
    <w:rsid w:val="00C519B1"/>
    <w:rsid w:val="00C519B8"/>
    <w:rsid w:val="00C5256C"/>
    <w:rsid w:val="00C5289D"/>
    <w:rsid w:val="00C52F80"/>
    <w:rsid w:val="00C52FE3"/>
    <w:rsid w:val="00C53071"/>
    <w:rsid w:val="00C54368"/>
    <w:rsid w:val="00C54D44"/>
    <w:rsid w:val="00C55499"/>
    <w:rsid w:val="00C55D83"/>
    <w:rsid w:val="00C55F16"/>
    <w:rsid w:val="00C56527"/>
    <w:rsid w:val="00C56550"/>
    <w:rsid w:val="00C5677A"/>
    <w:rsid w:val="00C60143"/>
    <w:rsid w:val="00C60942"/>
    <w:rsid w:val="00C60AF7"/>
    <w:rsid w:val="00C60C5C"/>
    <w:rsid w:val="00C61A09"/>
    <w:rsid w:val="00C62009"/>
    <w:rsid w:val="00C6347C"/>
    <w:rsid w:val="00C63C6A"/>
    <w:rsid w:val="00C63EB2"/>
    <w:rsid w:val="00C63FCE"/>
    <w:rsid w:val="00C64472"/>
    <w:rsid w:val="00C6474A"/>
    <w:rsid w:val="00C64A3A"/>
    <w:rsid w:val="00C64F63"/>
    <w:rsid w:val="00C653AF"/>
    <w:rsid w:val="00C659ED"/>
    <w:rsid w:val="00C65BA2"/>
    <w:rsid w:val="00C65F71"/>
    <w:rsid w:val="00C66087"/>
    <w:rsid w:val="00C662DF"/>
    <w:rsid w:val="00C66CA3"/>
    <w:rsid w:val="00C66DAD"/>
    <w:rsid w:val="00C66FF6"/>
    <w:rsid w:val="00C672F3"/>
    <w:rsid w:val="00C678A5"/>
    <w:rsid w:val="00C7000E"/>
    <w:rsid w:val="00C701F5"/>
    <w:rsid w:val="00C70323"/>
    <w:rsid w:val="00C70F22"/>
    <w:rsid w:val="00C71684"/>
    <w:rsid w:val="00C7189A"/>
    <w:rsid w:val="00C71B1A"/>
    <w:rsid w:val="00C72637"/>
    <w:rsid w:val="00C72B3A"/>
    <w:rsid w:val="00C72CDB"/>
    <w:rsid w:val="00C72D73"/>
    <w:rsid w:val="00C72FAE"/>
    <w:rsid w:val="00C7317B"/>
    <w:rsid w:val="00C73598"/>
    <w:rsid w:val="00C7359A"/>
    <w:rsid w:val="00C7366E"/>
    <w:rsid w:val="00C73D89"/>
    <w:rsid w:val="00C75C58"/>
    <w:rsid w:val="00C75FBA"/>
    <w:rsid w:val="00C76115"/>
    <w:rsid w:val="00C7631B"/>
    <w:rsid w:val="00C764C7"/>
    <w:rsid w:val="00C76874"/>
    <w:rsid w:val="00C76A42"/>
    <w:rsid w:val="00C76AF1"/>
    <w:rsid w:val="00C7735E"/>
    <w:rsid w:val="00C7769D"/>
    <w:rsid w:val="00C7794C"/>
    <w:rsid w:val="00C77D21"/>
    <w:rsid w:val="00C809AB"/>
    <w:rsid w:val="00C80AE3"/>
    <w:rsid w:val="00C81231"/>
    <w:rsid w:val="00C814AE"/>
    <w:rsid w:val="00C8185C"/>
    <w:rsid w:val="00C819E0"/>
    <w:rsid w:val="00C825B9"/>
    <w:rsid w:val="00C826CA"/>
    <w:rsid w:val="00C82B6C"/>
    <w:rsid w:val="00C83345"/>
    <w:rsid w:val="00C83784"/>
    <w:rsid w:val="00C837F0"/>
    <w:rsid w:val="00C83DF7"/>
    <w:rsid w:val="00C83EC0"/>
    <w:rsid w:val="00C83F96"/>
    <w:rsid w:val="00C842FF"/>
    <w:rsid w:val="00C846A1"/>
    <w:rsid w:val="00C84AFD"/>
    <w:rsid w:val="00C84DFC"/>
    <w:rsid w:val="00C84E83"/>
    <w:rsid w:val="00C853D2"/>
    <w:rsid w:val="00C85464"/>
    <w:rsid w:val="00C855B4"/>
    <w:rsid w:val="00C85776"/>
    <w:rsid w:val="00C859AF"/>
    <w:rsid w:val="00C8678A"/>
    <w:rsid w:val="00C8721E"/>
    <w:rsid w:val="00C87223"/>
    <w:rsid w:val="00C873A6"/>
    <w:rsid w:val="00C873B2"/>
    <w:rsid w:val="00C8766A"/>
    <w:rsid w:val="00C877F3"/>
    <w:rsid w:val="00C90562"/>
    <w:rsid w:val="00C9088B"/>
    <w:rsid w:val="00C90CAF"/>
    <w:rsid w:val="00C90FBC"/>
    <w:rsid w:val="00C9189B"/>
    <w:rsid w:val="00C91BA7"/>
    <w:rsid w:val="00C920F1"/>
    <w:rsid w:val="00C9221A"/>
    <w:rsid w:val="00C922B4"/>
    <w:rsid w:val="00C9257D"/>
    <w:rsid w:val="00C928A0"/>
    <w:rsid w:val="00C9320F"/>
    <w:rsid w:val="00C934D0"/>
    <w:rsid w:val="00C9380E"/>
    <w:rsid w:val="00C9385A"/>
    <w:rsid w:val="00C94342"/>
    <w:rsid w:val="00C94683"/>
    <w:rsid w:val="00C94B56"/>
    <w:rsid w:val="00C94E39"/>
    <w:rsid w:val="00C9512B"/>
    <w:rsid w:val="00C955B0"/>
    <w:rsid w:val="00C95C62"/>
    <w:rsid w:val="00C960BC"/>
    <w:rsid w:val="00C9647D"/>
    <w:rsid w:val="00C975D0"/>
    <w:rsid w:val="00C975FD"/>
    <w:rsid w:val="00C97775"/>
    <w:rsid w:val="00C97B57"/>
    <w:rsid w:val="00CA017B"/>
    <w:rsid w:val="00CA063F"/>
    <w:rsid w:val="00CA0A04"/>
    <w:rsid w:val="00CA10FA"/>
    <w:rsid w:val="00CA1539"/>
    <w:rsid w:val="00CA1693"/>
    <w:rsid w:val="00CA176E"/>
    <w:rsid w:val="00CA1A53"/>
    <w:rsid w:val="00CA1AB1"/>
    <w:rsid w:val="00CA1CB2"/>
    <w:rsid w:val="00CA2587"/>
    <w:rsid w:val="00CA29A4"/>
    <w:rsid w:val="00CA2A7D"/>
    <w:rsid w:val="00CA3086"/>
    <w:rsid w:val="00CA37F8"/>
    <w:rsid w:val="00CA3F19"/>
    <w:rsid w:val="00CA495A"/>
    <w:rsid w:val="00CA4EE5"/>
    <w:rsid w:val="00CA5139"/>
    <w:rsid w:val="00CA52CA"/>
    <w:rsid w:val="00CA5594"/>
    <w:rsid w:val="00CA5704"/>
    <w:rsid w:val="00CA685B"/>
    <w:rsid w:val="00CA72CE"/>
    <w:rsid w:val="00CA74C7"/>
    <w:rsid w:val="00CA7A75"/>
    <w:rsid w:val="00CA7E74"/>
    <w:rsid w:val="00CB0284"/>
    <w:rsid w:val="00CB0BC9"/>
    <w:rsid w:val="00CB11C9"/>
    <w:rsid w:val="00CB1D20"/>
    <w:rsid w:val="00CB1DEE"/>
    <w:rsid w:val="00CB1F34"/>
    <w:rsid w:val="00CB22B9"/>
    <w:rsid w:val="00CB24AE"/>
    <w:rsid w:val="00CB31B5"/>
    <w:rsid w:val="00CB3493"/>
    <w:rsid w:val="00CB3920"/>
    <w:rsid w:val="00CB3A1D"/>
    <w:rsid w:val="00CB3EA2"/>
    <w:rsid w:val="00CB3F36"/>
    <w:rsid w:val="00CB3FD3"/>
    <w:rsid w:val="00CB4499"/>
    <w:rsid w:val="00CB4517"/>
    <w:rsid w:val="00CB4520"/>
    <w:rsid w:val="00CB48AA"/>
    <w:rsid w:val="00CB5BB1"/>
    <w:rsid w:val="00CB61DF"/>
    <w:rsid w:val="00CB6222"/>
    <w:rsid w:val="00CB644E"/>
    <w:rsid w:val="00CB6A23"/>
    <w:rsid w:val="00CB6CC3"/>
    <w:rsid w:val="00CB6F8C"/>
    <w:rsid w:val="00CB762D"/>
    <w:rsid w:val="00CB77A3"/>
    <w:rsid w:val="00CB7C5E"/>
    <w:rsid w:val="00CC0E69"/>
    <w:rsid w:val="00CC1666"/>
    <w:rsid w:val="00CC1E5A"/>
    <w:rsid w:val="00CC229C"/>
    <w:rsid w:val="00CC261F"/>
    <w:rsid w:val="00CC2BF5"/>
    <w:rsid w:val="00CC2C9D"/>
    <w:rsid w:val="00CC31A3"/>
    <w:rsid w:val="00CC405D"/>
    <w:rsid w:val="00CC47D7"/>
    <w:rsid w:val="00CC4E2F"/>
    <w:rsid w:val="00CC4F37"/>
    <w:rsid w:val="00CC51E7"/>
    <w:rsid w:val="00CC5348"/>
    <w:rsid w:val="00CC592F"/>
    <w:rsid w:val="00CC5F5F"/>
    <w:rsid w:val="00CC6290"/>
    <w:rsid w:val="00CC67FB"/>
    <w:rsid w:val="00CC7D57"/>
    <w:rsid w:val="00CD011C"/>
    <w:rsid w:val="00CD09AD"/>
    <w:rsid w:val="00CD0A3A"/>
    <w:rsid w:val="00CD1008"/>
    <w:rsid w:val="00CD1412"/>
    <w:rsid w:val="00CD1421"/>
    <w:rsid w:val="00CD1708"/>
    <w:rsid w:val="00CD1B83"/>
    <w:rsid w:val="00CD1C01"/>
    <w:rsid w:val="00CD1D12"/>
    <w:rsid w:val="00CD1D6D"/>
    <w:rsid w:val="00CD1D9C"/>
    <w:rsid w:val="00CD2069"/>
    <w:rsid w:val="00CD2780"/>
    <w:rsid w:val="00CD2B75"/>
    <w:rsid w:val="00CD2CA2"/>
    <w:rsid w:val="00CD2CED"/>
    <w:rsid w:val="00CD2EBA"/>
    <w:rsid w:val="00CD2ED3"/>
    <w:rsid w:val="00CD32DC"/>
    <w:rsid w:val="00CD33BB"/>
    <w:rsid w:val="00CD38D5"/>
    <w:rsid w:val="00CD4039"/>
    <w:rsid w:val="00CD40AF"/>
    <w:rsid w:val="00CD4287"/>
    <w:rsid w:val="00CD45F9"/>
    <w:rsid w:val="00CD48A5"/>
    <w:rsid w:val="00CD506A"/>
    <w:rsid w:val="00CD5244"/>
    <w:rsid w:val="00CD5585"/>
    <w:rsid w:val="00CD5B1F"/>
    <w:rsid w:val="00CD5E3E"/>
    <w:rsid w:val="00CD651A"/>
    <w:rsid w:val="00CD65B3"/>
    <w:rsid w:val="00CD70BF"/>
    <w:rsid w:val="00CD7294"/>
    <w:rsid w:val="00CD7653"/>
    <w:rsid w:val="00CD794B"/>
    <w:rsid w:val="00CE0426"/>
    <w:rsid w:val="00CE0515"/>
    <w:rsid w:val="00CE0590"/>
    <w:rsid w:val="00CE07DA"/>
    <w:rsid w:val="00CE07EE"/>
    <w:rsid w:val="00CE12C4"/>
    <w:rsid w:val="00CE13C9"/>
    <w:rsid w:val="00CE17A9"/>
    <w:rsid w:val="00CE2262"/>
    <w:rsid w:val="00CE22D8"/>
    <w:rsid w:val="00CE2AB9"/>
    <w:rsid w:val="00CE336B"/>
    <w:rsid w:val="00CE34AD"/>
    <w:rsid w:val="00CE37A9"/>
    <w:rsid w:val="00CE3854"/>
    <w:rsid w:val="00CE3863"/>
    <w:rsid w:val="00CE40FC"/>
    <w:rsid w:val="00CE4392"/>
    <w:rsid w:val="00CE48E3"/>
    <w:rsid w:val="00CE4AB7"/>
    <w:rsid w:val="00CE5172"/>
    <w:rsid w:val="00CE51CF"/>
    <w:rsid w:val="00CE55B3"/>
    <w:rsid w:val="00CE55CB"/>
    <w:rsid w:val="00CE5B41"/>
    <w:rsid w:val="00CE686F"/>
    <w:rsid w:val="00CE7234"/>
    <w:rsid w:val="00CE7AAE"/>
    <w:rsid w:val="00CF08E5"/>
    <w:rsid w:val="00CF13AA"/>
    <w:rsid w:val="00CF167A"/>
    <w:rsid w:val="00CF180E"/>
    <w:rsid w:val="00CF1EED"/>
    <w:rsid w:val="00CF1FCD"/>
    <w:rsid w:val="00CF230D"/>
    <w:rsid w:val="00CF2B8F"/>
    <w:rsid w:val="00CF2E59"/>
    <w:rsid w:val="00CF312C"/>
    <w:rsid w:val="00CF3218"/>
    <w:rsid w:val="00CF3397"/>
    <w:rsid w:val="00CF35F7"/>
    <w:rsid w:val="00CF36E4"/>
    <w:rsid w:val="00CF3D1D"/>
    <w:rsid w:val="00CF3DB5"/>
    <w:rsid w:val="00CF3E07"/>
    <w:rsid w:val="00CF4204"/>
    <w:rsid w:val="00CF444E"/>
    <w:rsid w:val="00CF5A22"/>
    <w:rsid w:val="00CF5B2A"/>
    <w:rsid w:val="00CF5F59"/>
    <w:rsid w:val="00CF60A8"/>
    <w:rsid w:val="00CF649A"/>
    <w:rsid w:val="00CF7160"/>
    <w:rsid w:val="00CF7326"/>
    <w:rsid w:val="00CF7624"/>
    <w:rsid w:val="00CF7954"/>
    <w:rsid w:val="00CF7991"/>
    <w:rsid w:val="00CF79C9"/>
    <w:rsid w:val="00CF7EE1"/>
    <w:rsid w:val="00D0036A"/>
    <w:rsid w:val="00D017CA"/>
    <w:rsid w:val="00D0296F"/>
    <w:rsid w:val="00D03199"/>
    <w:rsid w:val="00D04116"/>
    <w:rsid w:val="00D04E11"/>
    <w:rsid w:val="00D0648F"/>
    <w:rsid w:val="00D066B8"/>
    <w:rsid w:val="00D0676C"/>
    <w:rsid w:val="00D06FE7"/>
    <w:rsid w:val="00D07189"/>
    <w:rsid w:val="00D07559"/>
    <w:rsid w:val="00D07635"/>
    <w:rsid w:val="00D0783C"/>
    <w:rsid w:val="00D079DF"/>
    <w:rsid w:val="00D107B7"/>
    <w:rsid w:val="00D10960"/>
    <w:rsid w:val="00D10FF9"/>
    <w:rsid w:val="00D11161"/>
    <w:rsid w:val="00D11811"/>
    <w:rsid w:val="00D119C3"/>
    <w:rsid w:val="00D12358"/>
    <w:rsid w:val="00D12554"/>
    <w:rsid w:val="00D13235"/>
    <w:rsid w:val="00D13779"/>
    <w:rsid w:val="00D13E17"/>
    <w:rsid w:val="00D14759"/>
    <w:rsid w:val="00D148DD"/>
    <w:rsid w:val="00D14FA6"/>
    <w:rsid w:val="00D15E15"/>
    <w:rsid w:val="00D1633F"/>
    <w:rsid w:val="00D164A3"/>
    <w:rsid w:val="00D16C40"/>
    <w:rsid w:val="00D16E17"/>
    <w:rsid w:val="00D178EB"/>
    <w:rsid w:val="00D2004D"/>
    <w:rsid w:val="00D20503"/>
    <w:rsid w:val="00D20A2F"/>
    <w:rsid w:val="00D20AA3"/>
    <w:rsid w:val="00D20CF8"/>
    <w:rsid w:val="00D210F4"/>
    <w:rsid w:val="00D22231"/>
    <w:rsid w:val="00D22571"/>
    <w:rsid w:val="00D225C3"/>
    <w:rsid w:val="00D22612"/>
    <w:rsid w:val="00D22D86"/>
    <w:rsid w:val="00D238F0"/>
    <w:rsid w:val="00D2428C"/>
    <w:rsid w:val="00D24399"/>
    <w:rsid w:val="00D2567A"/>
    <w:rsid w:val="00D25C09"/>
    <w:rsid w:val="00D25EB3"/>
    <w:rsid w:val="00D25FED"/>
    <w:rsid w:val="00D26F1C"/>
    <w:rsid w:val="00D2708B"/>
    <w:rsid w:val="00D27212"/>
    <w:rsid w:val="00D27C6A"/>
    <w:rsid w:val="00D27CB0"/>
    <w:rsid w:val="00D30383"/>
    <w:rsid w:val="00D305D2"/>
    <w:rsid w:val="00D30A0F"/>
    <w:rsid w:val="00D311B2"/>
    <w:rsid w:val="00D31AD5"/>
    <w:rsid w:val="00D31B19"/>
    <w:rsid w:val="00D3242E"/>
    <w:rsid w:val="00D3368F"/>
    <w:rsid w:val="00D3369B"/>
    <w:rsid w:val="00D35536"/>
    <w:rsid w:val="00D3584D"/>
    <w:rsid w:val="00D35C2F"/>
    <w:rsid w:val="00D35EBA"/>
    <w:rsid w:val="00D36E75"/>
    <w:rsid w:val="00D371D2"/>
    <w:rsid w:val="00D375E3"/>
    <w:rsid w:val="00D3796A"/>
    <w:rsid w:val="00D37CD8"/>
    <w:rsid w:val="00D4005C"/>
    <w:rsid w:val="00D402AF"/>
    <w:rsid w:val="00D409BC"/>
    <w:rsid w:val="00D40BBA"/>
    <w:rsid w:val="00D40D4B"/>
    <w:rsid w:val="00D41420"/>
    <w:rsid w:val="00D41700"/>
    <w:rsid w:val="00D41C91"/>
    <w:rsid w:val="00D420BA"/>
    <w:rsid w:val="00D42452"/>
    <w:rsid w:val="00D4245E"/>
    <w:rsid w:val="00D431D6"/>
    <w:rsid w:val="00D43B88"/>
    <w:rsid w:val="00D44AB7"/>
    <w:rsid w:val="00D45A10"/>
    <w:rsid w:val="00D45E24"/>
    <w:rsid w:val="00D46C96"/>
    <w:rsid w:val="00D46FCF"/>
    <w:rsid w:val="00D47106"/>
    <w:rsid w:val="00D475B5"/>
    <w:rsid w:val="00D47AA3"/>
    <w:rsid w:val="00D47AA5"/>
    <w:rsid w:val="00D47E3E"/>
    <w:rsid w:val="00D50B67"/>
    <w:rsid w:val="00D5101F"/>
    <w:rsid w:val="00D51322"/>
    <w:rsid w:val="00D51341"/>
    <w:rsid w:val="00D514A8"/>
    <w:rsid w:val="00D5174B"/>
    <w:rsid w:val="00D51835"/>
    <w:rsid w:val="00D51C15"/>
    <w:rsid w:val="00D51D96"/>
    <w:rsid w:val="00D528A6"/>
    <w:rsid w:val="00D531AC"/>
    <w:rsid w:val="00D5345F"/>
    <w:rsid w:val="00D53502"/>
    <w:rsid w:val="00D53708"/>
    <w:rsid w:val="00D53872"/>
    <w:rsid w:val="00D53A03"/>
    <w:rsid w:val="00D53A31"/>
    <w:rsid w:val="00D5421F"/>
    <w:rsid w:val="00D54721"/>
    <w:rsid w:val="00D548C8"/>
    <w:rsid w:val="00D54A2D"/>
    <w:rsid w:val="00D54D6A"/>
    <w:rsid w:val="00D55350"/>
    <w:rsid w:val="00D55A4F"/>
    <w:rsid w:val="00D55CF6"/>
    <w:rsid w:val="00D55E66"/>
    <w:rsid w:val="00D56800"/>
    <w:rsid w:val="00D57427"/>
    <w:rsid w:val="00D574BF"/>
    <w:rsid w:val="00D57D4E"/>
    <w:rsid w:val="00D57D98"/>
    <w:rsid w:val="00D61386"/>
    <w:rsid w:val="00D62245"/>
    <w:rsid w:val="00D622DE"/>
    <w:rsid w:val="00D62A8F"/>
    <w:rsid w:val="00D62ACF"/>
    <w:rsid w:val="00D62F34"/>
    <w:rsid w:val="00D632D5"/>
    <w:rsid w:val="00D6345F"/>
    <w:rsid w:val="00D63483"/>
    <w:rsid w:val="00D6413E"/>
    <w:rsid w:val="00D641D9"/>
    <w:rsid w:val="00D64564"/>
    <w:rsid w:val="00D6490C"/>
    <w:rsid w:val="00D65096"/>
    <w:rsid w:val="00D65A29"/>
    <w:rsid w:val="00D65BEC"/>
    <w:rsid w:val="00D65CC1"/>
    <w:rsid w:val="00D66192"/>
    <w:rsid w:val="00D662A7"/>
    <w:rsid w:val="00D665E3"/>
    <w:rsid w:val="00D6688B"/>
    <w:rsid w:val="00D70688"/>
    <w:rsid w:val="00D70997"/>
    <w:rsid w:val="00D70A9A"/>
    <w:rsid w:val="00D71058"/>
    <w:rsid w:val="00D714D7"/>
    <w:rsid w:val="00D714DF"/>
    <w:rsid w:val="00D71EE0"/>
    <w:rsid w:val="00D7215D"/>
    <w:rsid w:val="00D72579"/>
    <w:rsid w:val="00D72638"/>
    <w:rsid w:val="00D727AD"/>
    <w:rsid w:val="00D728A7"/>
    <w:rsid w:val="00D72BDA"/>
    <w:rsid w:val="00D730FF"/>
    <w:rsid w:val="00D7354B"/>
    <w:rsid w:val="00D7398E"/>
    <w:rsid w:val="00D739AD"/>
    <w:rsid w:val="00D73A5F"/>
    <w:rsid w:val="00D73C16"/>
    <w:rsid w:val="00D73D3B"/>
    <w:rsid w:val="00D74831"/>
    <w:rsid w:val="00D74923"/>
    <w:rsid w:val="00D74D30"/>
    <w:rsid w:val="00D763F0"/>
    <w:rsid w:val="00D76F45"/>
    <w:rsid w:val="00D77228"/>
    <w:rsid w:val="00D8048E"/>
    <w:rsid w:val="00D804B5"/>
    <w:rsid w:val="00D807B1"/>
    <w:rsid w:val="00D80D93"/>
    <w:rsid w:val="00D80DDC"/>
    <w:rsid w:val="00D81FDD"/>
    <w:rsid w:val="00D82595"/>
    <w:rsid w:val="00D82616"/>
    <w:rsid w:val="00D82B6D"/>
    <w:rsid w:val="00D82DF7"/>
    <w:rsid w:val="00D82EDA"/>
    <w:rsid w:val="00D835AB"/>
    <w:rsid w:val="00D838B7"/>
    <w:rsid w:val="00D83A92"/>
    <w:rsid w:val="00D83DAA"/>
    <w:rsid w:val="00D83E10"/>
    <w:rsid w:val="00D84FFD"/>
    <w:rsid w:val="00D85574"/>
    <w:rsid w:val="00D85B00"/>
    <w:rsid w:val="00D85F82"/>
    <w:rsid w:val="00D85FF2"/>
    <w:rsid w:val="00D860B8"/>
    <w:rsid w:val="00D860C9"/>
    <w:rsid w:val="00D8612C"/>
    <w:rsid w:val="00D865F0"/>
    <w:rsid w:val="00D87581"/>
    <w:rsid w:val="00D8788F"/>
    <w:rsid w:val="00D87AA4"/>
    <w:rsid w:val="00D87D06"/>
    <w:rsid w:val="00D87FA1"/>
    <w:rsid w:val="00D87FFC"/>
    <w:rsid w:val="00D91075"/>
    <w:rsid w:val="00D911A6"/>
    <w:rsid w:val="00D914AF"/>
    <w:rsid w:val="00D91BEE"/>
    <w:rsid w:val="00D920E0"/>
    <w:rsid w:val="00D92550"/>
    <w:rsid w:val="00D9276B"/>
    <w:rsid w:val="00D93208"/>
    <w:rsid w:val="00D932F5"/>
    <w:rsid w:val="00D9393F"/>
    <w:rsid w:val="00D93C47"/>
    <w:rsid w:val="00D93F53"/>
    <w:rsid w:val="00D9470D"/>
    <w:rsid w:val="00D94A63"/>
    <w:rsid w:val="00D95073"/>
    <w:rsid w:val="00D9521A"/>
    <w:rsid w:val="00D95685"/>
    <w:rsid w:val="00D9610A"/>
    <w:rsid w:val="00D9635A"/>
    <w:rsid w:val="00D96E32"/>
    <w:rsid w:val="00D9710B"/>
    <w:rsid w:val="00D972B1"/>
    <w:rsid w:val="00D97555"/>
    <w:rsid w:val="00D97648"/>
    <w:rsid w:val="00D97E7C"/>
    <w:rsid w:val="00D97FF9"/>
    <w:rsid w:val="00DA08E3"/>
    <w:rsid w:val="00DA1171"/>
    <w:rsid w:val="00DA1430"/>
    <w:rsid w:val="00DA1642"/>
    <w:rsid w:val="00DA1F2F"/>
    <w:rsid w:val="00DA268D"/>
    <w:rsid w:val="00DA2AB4"/>
    <w:rsid w:val="00DA2F51"/>
    <w:rsid w:val="00DA3433"/>
    <w:rsid w:val="00DA3938"/>
    <w:rsid w:val="00DA3F1D"/>
    <w:rsid w:val="00DA3F3B"/>
    <w:rsid w:val="00DA4637"/>
    <w:rsid w:val="00DA5120"/>
    <w:rsid w:val="00DA5286"/>
    <w:rsid w:val="00DA545D"/>
    <w:rsid w:val="00DA594F"/>
    <w:rsid w:val="00DA5ED6"/>
    <w:rsid w:val="00DA66AD"/>
    <w:rsid w:val="00DA694E"/>
    <w:rsid w:val="00DA70DE"/>
    <w:rsid w:val="00DA74FF"/>
    <w:rsid w:val="00DA7A70"/>
    <w:rsid w:val="00DA7D22"/>
    <w:rsid w:val="00DA7E16"/>
    <w:rsid w:val="00DB001B"/>
    <w:rsid w:val="00DB0384"/>
    <w:rsid w:val="00DB0969"/>
    <w:rsid w:val="00DB0CDC"/>
    <w:rsid w:val="00DB121C"/>
    <w:rsid w:val="00DB1419"/>
    <w:rsid w:val="00DB1A74"/>
    <w:rsid w:val="00DB26D1"/>
    <w:rsid w:val="00DB2EF4"/>
    <w:rsid w:val="00DB40E6"/>
    <w:rsid w:val="00DB4139"/>
    <w:rsid w:val="00DB420A"/>
    <w:rsid w:val="00DB4245"/>
    <w:rsid w:val="00DB480E"/>
    <w:rsid w:val="00DB4BF2"/>
    <w:rsid w:val="00DB4E99"/>
    <w:rsid w:val="00DB4F65"/>
    <w:rsid w:val="00DB5A96"/>
    <w:rsid w:val="00DB5B4D"/>
    <w:rsid w:val="00DB60D8"/>
    <w:rsid w:val="00DB6115"/>
    <w:rsid w:val="00DB65CF"/>
    <w:rsid w:val="00DB65FD"/>
    <w:rsid w:val="00DB6D76"/>
    <w:rsid w:val="00DB7AB2"/>
    <w:rsid w:val="00DC045C"/>
    <w:rsid w:val="00DC1224"/>
    <w:rsid w:val="00DC1412"/>
    <w:rsid w:val="00DC1DE5"/>
    <w:rsid w:val="00DC3344"/>
    <w:rsid w:val="00DC3831"/>
    <w:rsid w:val="00DC49D0"/>
    <w:rsid w:val="00DC4D02"/>
    <w:rsid w:val="00DC4FBF"/>
    <w:rsid w:val="00DC5127"/>
    <w:rsid w:val="00DC5236"/>
    <w:rsid w:val="00DC5655"/>
    <w:rsid w:val="00DC57B6"/>
    <w:rsid w:val="00DC5A8D"/>
    <w:rsid w:val="00DC6114"/>
    <w:rsid w:val="00DC66D3"/>
    <w:rsid w:val="00DC697E"/>
    <w:rsid w:val="00DC6A0B"/>
    <w:rsid w:val="00DC753F"/>
    <w:rsid w:val="00DC788F"/>
    <w:rsid w:val="00DD01E9"/>
    <w:rsid w:val="00DD069F"/>
    <w:rsid w:val="00DD099A"/>
    <w:rsid w:val="00DD0BE8"/>
    <w:rsid w:val="00DD139B"/>
    <w:rsid w:val="00DD13A3"/>
    <w:rsid w:val="00DD19F4"/>
    <w:rsid w:val="00DD2633"/>
    <w:rsid w:val="00DD29BA"/>
    <w:rsid w:val="00DD33C1"/>
    <w:rsid w:val="00DD395C"/>
    <w:rsid w:val="00DD3B57"/>
    <w:rsid w:val="00DD4109"/>
    <w:rsid w:val="00DD4DF8"/>
    <w:rsid w:val="00DD53D5"/>
    <w:rsid w:val="00DD5514"/>
    <w:rsid w:val="00DD598B"/>
    <w:rsid w:val="00DD7537"/>
    <w:rsid w:val="00DD75DE"/>
    <w:rsid w:val="00DD7BC5"/>
    <w:rsid w:val="00DD7DDE"/>
    <w:rsid w:val="00DE0474"/>
    <w:rsid w:val="00DE09D6"/>
    <w:rsid w:val="00DE163A"/>
    <w:rsid w:val="00DE17D6"/>
    <w:rsid w:val="00DE19E6"/>
    <w:rsid w:val="00DE1EA9"/>
    <w:rsid w:val="00DE242F"/>
    <w:rsid w:val="00DE2BD1"/>
    <w:rsid w:val="00DE33EE"/>
    <w:rsid w:val="00DE3D63"/>
    <w:rsid w:val="00DE3DF9"/>
    <w:rsid w:val="00DE4540"/>
    <w:rsid w:val="00DE46C7"/>
    <w:rsid w:val="00DE5CD2"/>
    <w:rsid w:val="00DE6BFB"/>
    <w:rsid w:val="00DE6D3A"/>
    <w:rsid w:val="00DE6EA6"/>
    <w:rsid w:val="00DE777F"/>
    <w:rsid w:val="00DE7F6A"/>
    <w:rsid w:val="00DF00BE"/>
    <w:rsid w:val="00DF021B"/>
    <w:rsid w:val="00DF092A"/>
    <w:rsid w:val="00DF0E1F"/>
    <w:rsid w:val="00DF0E35"/>
    <w:rsid w:val="00DF19A2"/>
    <w:rsid w:val="00DF243F"/>
    <w:rsid w:val="00DF26EA"/>
    <w:rsid w:val="00DF2B41"/>
    <w:rsid w:val="00DF39C2"/>
    <w:rsid w:val="00DF3CD6"/>
    <w:rsid w:val="00DF3D6A"/>
    <w:rsid w:val="00DF44CA"/>
    <w:rsid w:val="00DF540F"/>
    <w:rsid w:val="00DF554B"/>
    <w:rsid w:val="00DF5916"/>
    <w:rsid w:val="00DF6032"/>
    <w:rsid w:val="00DF61D9"/>
    <w:rsid w:val="00DF7454"/>
    <w:rsid w:val="00DF74B3"/>
    <w:rsid w:val="00DF7B40"/>
    <w:rsid w:val="00E00099"/>
    <w:rsid w:val="00E003EC"/>
    <w:rsid w:val="00E00A3C"/>
    <w:rsid w:val="00E00A8A"/>
    <w:rsid w:val="00E00B96"/>
    <w:rsid w:val="00E0104F"/>
    <w:rsid w:val="00E01320"/>
    <w:rsid w:val="00E01F7D"/>
    <w:rsid w:val="00E022BA"/>
    <w:rsid w:val="00E0260A"/>
    <w:rsid w:val="00E028BB"/>
    <w:rsid w:val="00E02A34"/>
    <w:rsid w:val="00E03333"/>
    <w:rsid w:val="00E046AF"/>
    <w:rsid w:val="00E051C5"/>
    <w:rsid w:val="00E059AF"/>
    <w:rsid w:val="00E05A3D"/>
    <w:rsid w:val="00E05B88"/>
    <w:rsid w:val="00E05DF4"/>
    <w:rsid w:val="00E063E1"/>
    <w:rsid w:val="00E06B5B"/>
    <w:rsid w:val="00E070BD"/>
    <w:rsid w:val="00E0729C"/>
    <w:rsid w:val="00E07E8C"/>
    <w:rsid w:val="00E1049A"/>
    <w:rsid w:val="00E10524"/>
    <w:rsid w:val="00E11487"/>
    <w:rsid w:val="00E11978"/>
    <w:rsid w:val="00E11BCD"/>
    <w:rsid w:val="00E128C3"/>
    <w:rsid w:val="00E12991"/>
    <w:rsid w:val="00E12B3B"/>
    <w:rsid w:val="00E12F8A"/>
    <w:rsid w:val="00E12FFB"/>
    <w:rsid w:val="00E13383"/>
    <w:rsid w:val="00E13402"/>
    <w:rsid w:val="00E1462A"/>
    <w:rsid w:val="00E14797"/>
    <w:rsid w:val="00E157CF"/>
    <w:rsid w:val="00E1585D"/>
    <w:rsid w:val="00E15CC4"/>
    <w:rsid w:val="00E15D62"/>
    <w:rsid w:val="00E16441"/>
    <w:rsid w:val="00E169A9"/>
    <w:rsid w:val="00E16A09"/>
    <w:rsid w:val="00E17508"/>
    <w:rsid w:val="00E17684"/>
    <w:rsid w:val="00E17A55"/>
    <w:rsid w:val="00E204FA"/>
    <w:rsid w:val="00E20655"/>
    <w:rsid w:val="00E20777"/>
    <w:rsid w:val="00E207DF"/>
    <w:rsid w:val="00E20BEC"/>
    <w:rsid w:val="00E211E2"/>
    <w:rsid w:val="00E214EC"/>
    <w:rsid w:val="00E214EF"/>
    <w:rsid w:val="00E217F3"/>
    <w:rsid w:val="00E21DA1"/>
    <w:rsid w:val="00E222D4"/>
    <w:rsid w:val="00E223D5"/>
    <w:rsid w:val="00E2252B"/>
    <w:rsid w:val="00E22D84"/>
    <w:rsid w:val="00E22F37"/>
    <w:rsid w:val="00E23020"/>
    <w:rsid w:val="00E23A21"/>
    <w:rsid w:val="00E2569B"/>
    <w:rsid w:val="00E25BCA"/>
    <w:rsid w:val="00E25F9D"/>
    <w:rsid w:val="00E26326"/>
    <w:rsid w:val="00E26CFC"/>
    <w:rsid w:val="00E274CA"/>
    <w:rsid w:val="00E27D8C"/>
    <w:rsid w:val="00E27E6D"/>
    <w:rsid w:val="00E30231"/>
    <w:rsid w:val="00E30F2D"/>
    <w:rsid w:val="00E31254"/>
    <w:rsid w:val="00E32280"/>
    <w:rsid w:val="00E32834"/>
    <w:rsid w:val="00E32A41"/>
    <w:rsid w:val="00E3302A"/>
    <w:rsid w:val="00E336D7"/>
    <w:rsid w:val="00E3402A"/>
    <w:rsid w:val="00E34582"/>
    <w:rsid w:val="00E34B94"/>
    <w:rsid w:val="00E34C5C"/>
    <w:rsid w:val="00E34F57"/>
    <w:rsid w:val="00E35123"/>
    <w:rsid w:val="00E35B5A"/>
    <w:rsid w:val="00E35C0E"/>
    <w:rsid w:val="00E3676B"/>
    <w:rsid w:val="00E36864"/>
    <w:rsid w:val="00E373B9"/>
    <w:rsid w:val="00E375FE"/>
    <w:rsid w:val="00E37C5B"/>
    <w:rsid w:val="00E37E9F"/>
    <w:rsid w:val="00E4009B"/>
    <w:rsid w:val="00E404D9"/>
    <w:rsid w:val="00E4051D"/>
    <w:rsid w:val="00E408CA"/>
    <w:rsid w:val="00E40B39"/>
    <w:rsid w:val="00E40CC5"/>
    <w:rsid w:val="00E40D29"/>
    <w:rsid w:val="00E413A9"/>
    <w:rsid w:val="00E418C8"/>
    <w:rsid w:val="00E41FE3"/>
    <w:rsid w:val="00E423B1"/>
    <w:rsid w:val="00E424E8"/>
    <w:rsid w:val="00E424F2"/>
    <w:rsid w:val="00E42B60"/>
    <w:rsid w:val="00E43181"/>
    <w:rsid w:val="00E43572"/>
    <w:rsid w:val="00E43AE2"/>
    <w:rsid w:val="00E43C48"/>
    <w:rsid w:val="00E43E75"/>
    <w:rsid w:val="00E449C9"/>
    <w:rsid w:val="00E449D5"/>
    <w:rsid w:val="00E44F74"/>
    <w:rsid w:val="00E45079"/>
    <w:rsid w:val="00E45C24"/>
    <w:rsid w:val="00E4639D"/>
    <w:rsid w:val="00E46A0D"/>
    <w:rsid w:val="00E4719C"/>
    <w:rsid w:val="00E47338"/>
    <w:rsid w:val="00E476B6"/>
    <w:rsid w:val="00E50597"/>
    <w:rsid w:val="00E50F0C"/>
    <w:rsid w:val="00E511AC"/>
    <w:rsid w:val="00E51463"/>
    <w:rsid w:val="00E51D49"/>
    <w:rsid w:val="00E51FB4"/>
    <w:rsid w:val="00E526A7"/>
    <w:rsid w:val="00E533F4"/>
    <w:rsid w:val="00E5392D"/>
    <w:rsid w:val="00E53930"/>
    <w:rsid w:val="00E53958"/>
    <w:rsid w:val="00E539E4"/>
    <w:rsid w:val="00E5402F"/>
    <w:rsid w:val="00E54173"/>
    <w:rsid w:val="00E54626"/>
    <w:rsid w:val="00E54E14"/>
    <w:rsid w:val="00E55012"/>
    <w:rsid w:val="00E554D4"/>
    <w:rsid w:val="00E55AAF"/>
    <w:rsid w:val="00E5616D"/>
    <w:rsid w:val="00E562BC"/>
    <w:rsid w:val="00E5645C"/>
    <w:rsid w:val="00E566CA"/>
    <w:rsid w:val="00E567CD"/>
    <w:rsid w:val="00E56C0B"/>
    <w:rsid w:val="00E56E42"/>
    <w:rsid w:val="00E571C8"/>
    <w:rsid w:val="00E57517"/>
    <w:rsid w:val="00E57A2B"/>
    <w:rsid w:val="00E57A69"/>
    <w:rsid w:val="00E57A70"/>
    <w:rsid w:val="00E57AD2"/>
    <w:rsid w:val="00E57F28"/>
    <w:rsid w:val="00E608C2"/>
    <w:rsid w:val="00E608FA"/>
    <w:rsid w:val="00E60AD0"/>
    <w:rsid w:val="00E60EB1"/>
    <w:rsid w:val="00E614EA"/>
    <w:rsid w:val="00E616A1"/>
    <w:rsid w:val="00E61CD4"/>
    <w:rsid w:val="00E61F4A"/>
    <w:rsid w:val="00E632F9"/>
    <w:rsid w:val="00E64066"/>
    <w:rsid w:val="00E645C4"/>
    <w:rsid w:val="00E645ED"/>
    <w:rsid w:val="00E6530C"/>
    <w:rsid w:val="00E6543D"/>
    <w:rsid w:val="00E6570F"/>
    <w:rsid w:val="00E65A8E"/>
    <w:rsid w:val="00E65DD1"/>
    <w:rsid w:val="00E65F6D"/>
    <w:rsid w:val="00E669A7"/>
    <w:rsid w:val="00E66A4A"/>
    <w:rsid w:val="00E66AFA"/>
    <w:rsid w:val="00E679AD"/>
    <w:rsid w:val="00E67E71"/>
    <w:rsid w:val="00E70421"/>
    <w:rsid w:val="00E70447"/>
    <w:rsid w:val="00E705ED"/>
    <w:rsid w:val="00E70B3F"/>
    <w:rsid w:val="00E71141"/>
    <w:rsid w:val="00E717D7"/>
    <w:rsid w:val="00E71D66"/>
    <w:rsid w:val="00E72079"/>
    <w:rsid w:val="00E7212E"/>
    <w:rsid w:val="00E72607"/>
    <w:rsid w:val="00E726C1"/>
    <w:rsid w:val="00E72E32"/>
    <w:rsid w:val="00E72E90"/>
    <w:rsid w:val="00E73111"/>
    <w:rsid w:val="00E73675"/>
    <w:rsid w:val="00E73A45"/>
    <w:rsid w:val="00E745FF"/>
    <w:rsid w:val="00E75262"/>
    <w:rsid w:val="00E75943"/>
    <w:rsid w:val="00E75D2D"/>
    <w:rsid w:val="00E75FBF"/>
    <w:rsid w:val="00E77116"/>
    <w:rsid w:val="00E77309"/>
    <w:rsid w:val="00E77330"/>
    <w:rsid w:val="00E7759C"/>
    <w:rsid w:val="00E77675"/>
    <w:rsid w:val="00E77948"/>
    <w:rsid w:val="00E80513"/>
    <w:rsid w:val="00E805A7"/>
    <w:rsid w:val="00E805BD"/>
    <w:rsid w:val="00E805CF"/>
    <w:rsid w:val="00E80E48"/>
    <w:rsid w:val="00E821FC"/>
    <w:rsid w:val="00E82FED"/>
    <w:rsid w:val="00E83188"/>
    <w:rsid w:val="00E83244"/>
    <w:rsid w:val="00E837F7"/>
    <w:rsid w:val="00E838C1"/>
    <w:rsid w:val="00E83BD7"/>
    <w:rsid w:val="00E83C9B"/>
    <w:rsid w:val="00E844BB"/>
    <w:rsid w:val="00E84707"/>
    <w:rsid w:val="00E85187"/>
    <w:rsid w:val="00E85223"/>
    <w:rsid w:val="00E8570A"/>
    <w:rsid w:val="00E8582A"/>
    <w:rsid w:val="00E85ED5"/>
    <w:rsid w:val="00E860F5"/>
    <w:rsid w:val="00E875A7"/>
    <w:rsid w:val="00E8767A"/>
    <w:rsid w:val="00E87842"/>
    <w:rsid w:val="00E90475"/>
    <w:rsid w:val="00E90542"/>
    <w:rsid w:val="00E905E6"/>
    <w:rsid w:val="00E90B8D"/>
    <w:rsid w:val="00E91611"/>
    <w:rsid w:val="00E91ADB"/>
    <w:rsid w:val="00E91FF6"/>
    <w:rsid w:val="00E922A3"/>
    <w:rsid w:val="00E92364"/>
    <w:rsid w:val="00E92BB7"/>
    <w:rsid w:val="00E930FA"/>
    <w:rsid w:val="00E9373B"/>
    <w:rsid w:val="00E938FA"/>
    <w:rsid w:val="00E93D2B"/>
    <w:rsid w:val="00E944CF"/>
    <w:rsid w:val="00E94B59"/>
    <w:rsid w:val="00E94BA4"/>
    <w:rsid w:val="00E95156"/>
    <w:rsid w:val="00E95437"/>
    <w:rsid w:val="00E95BE4"/>
    <w:rsid w:val="00E961F4"/>
    <w:rsid w:val="00E9634E"/>
    <w:rsid w:val="00E963A9"/>
    <w:rsid w:val="00E96644"/>
    <w:rsid w:val="00E96841"/>
    <w:rsid w:val="00E96A17"/>
    <w:rsid w:val="00E9731B"/>
    <w:rsid w:val="00E97739"/>
    <w:rsid w:val="00E9785A"/>
    <w:rsid w:val="00E97908"/>
    <w:rsid w:val="00E97FF5"/>
    <w:rsid w:val="00EA02D2"/>
    <w:rsid w:val="00EA07EC"/>
    <w:rsid w:val="00EA0D58"/>
    <w:rsid w:val="00EA102E"/>
    <w:rsid w:val="00EA11DF"/>
    <w:rsid w:val="00EA192F"/>
    <w:rsid w:val="00EA1C08"/>
    <w:rsid w:val="00EA1E12"/>
    <w:rsid w:val="00EA2D0B"/>
    <w:rsid w:val="00EA358A"/>
    <w:rsid w:val="00EA3CBD"/>
    <w:rsid w:val="00EA41CE"/>
    <w:rsid w:val="00EA49DB"/>
    <w:rsid w:val="00EA4B1F"/>
    <w:rsid w:val="00EA502D"/>
    <w:rsid w:val="00EA5217"/>
    <w:rsid w:val="00EA537B"/>
    <w:rsid w:val="00EA547B"/>
    <w:rsid w:val="00EA5AA1"/>
    <w:rsid w:val="00EA5BDE"/>
    <w:rsid w:val="00EA5E19"/>
    <w:rsid w:val="00EA61A7"/>
    <w:rsid w:val="00EA61F3"/>
    <w:rsid w:val="00EA6244"/>
    <w:rsid w:val="00EA6B6A"/>
    <w:rsid w:val="00EA6E84"/>
    <w:rsid w:val="00EA70F0"/>
    <w:rsid w:val="00EA7295"/>
    <w:rsid w:val="00EB0073"/>
    <w:rsid w:val="00EB06A2"/>
    <w:rsid w:val="00EB0CB8"/>
    <w:rsid w:val="00EB0F2C"/>
    <w:rsid w:val="00EB115B"/>
    <w:rsid w:val="00EB1808"/>
    <w:rsid w:val="00EB1BF4"/>
    <w:rsid w:val="00EB20DB"/>
    <w:rsid w:val="00EB2272"/>
    <w:rsid w:val="00EB2467"/>
    <w:rsid w:val="00EB26D8"/>
    <w:rsid w:val="00EB2FD0"/>
    <w:rsid w:val="00EB326D"/>
    <w:rsid w:val="00EB3793"/>
    <w:rsid w:val="00EB3C30"/>
    <w:rsid w:val="00EB3D8A"/>
    <w:rsid w:val="00EB3D97"/>
    <w:rsid w:val="00EB414D"/>
    <w:rsid w:val="00EB417A"/>
    <w:rsid w:val="00EB47A2"/>
    <w:rsid w:val="00EB4D3C"/>
    <w:rsid w:val="00EB5701"/>
    <w:rsid w:val="00EB57C7"/>
    <w:rsid w:val="00EB59DB"/>
    <w:rsid w:val="00EB5C03"/>
    <w:rsid w:val="00EB619E"/>
    <w:rsid w:val="00EB623D"/>
    <w:rsid w:val="00EB669F"/>
    <w:rsid w:val="00EB677E"/>
    <w:rsid w:val="00EB692C"/>
    <w:rsid w:val="00EB6BBB"/>
    <w:rsid w:val="00EB6C75"/>
    <w:rsid w:val="00EB794A"/>
    <w:rsid w:val="00EC00DB"/>
    <w:rsid w:val="00EC012A"/>
    <w:rsid w:val="00EC0AA0"/>
    <w:rsid w:val="00EC0B21"/>
    <w:rsid w:val="00EC13DC"/>
    <w:rsid w:val="00EC19FD"/>
    <w:rsid w:val="00EC1D89"/>
    <w:rsid w:val="00EC29D7"/>
    <w:rsid w:val="00EC2D08"/>
    <w:rsid w:val="00EC2FD5"/>
    <w:rsid w:val="00EC3ABC"/>
    <w:rsid w:val="00EC469F"/>
    <w:rsid w:val="00EC4B5E"/>
    <w:rsid w:val="00EC5688"/>
    <w:rsid w:val="00EC5D37"/>
    <w:rsid w:val="00EC6701"/>
    <w:rsid w:val="00EC7214"/>
    <w:rsid w:val="00EC7ECA"/>
    <w:rsid w:val="00ED00E5"/>
    <w:rsid w:val="00ED02DC"/>
    <w:rsid w:val="00ED099E"/>
    <w:rsid w:val="00ED1837"/>
    <w:rsid w:val="00ED1D70"/>
    <w:rsid w:val="00ED2B60"/>
    <w:rsid w:val="00ED2E3B"/>
    <w:rsid w:val="00ED38C3"/>
    <w:rsid w:val="00ED3D41"/>
    <w:rsid w:val="00ED40DC"/>
    <w:rsid w:val="00ED4402"/>
    <w:rsid w:val="00ED48A4"/>
    <w:rsid w:val="00ED526D"/>
    <w:rsid w:val="00ED65C7"/>
    <w:rsid w:val="00ED6D6B"/>
    <w:rsid w:val="00ED7E6F"/>
    <w:rsid w:val="00EE09C5"/>
    <w:rsid w:val="00EE10D6"/>
    <w:rsid w:val="00EE12C0"/>
    <w:rsid w:val="00EE153E"/>
    <w:rsid w:val="00EE1996"/>
    <w:rsid w:val="00EE1F9C"/>
    <w:rsid w:val="00EE2458"/>
    <w:rsid w:val="00EE252B"/>
    <w:rsid w:val="00EE28EF"/>
    <w:rsid w:val="00EE2A01"/>
    <w:rsid w:val="00EE2C2B"/>
    <w:rsid w:val="00EE2FA7"/>
    <w:rsid w:val="00EE34EA"/>
    <w:rsid w:val="00EE3E5E"/>
    <w:rsid w:val="00EE4485"/>
    <w:rsid w:val="00EE5554"/>
    <w:rsid w:val="00EE568A"/>
    <w:rsid w:val="00EE56AF"/>
    <w:rsid w:val="00EE5B1B"/>
    <w:rsid w:val="00EE61E9"/>
    <w:rsid w:val="00EE7341"/>
    <w:rsid w:val="00EF0634"/>
    <w:rsid w:val="00EF0786"/>
    <w:rsid w:val="00EF1038"/>
    <w:rsid w:val="00EF139B"/>
    <w:rsid w:val="00EF1750"/>
    <w:rsid w:val="00EF197B"/>
    <w:rsid w:val="00EF19E1"/>
    <w:rsid w:val="00EF1E93"/>
    <w:rsid w:val="00EF2414"/>
    <w:rsid w:val="00EF2E46"/>
    <w:rsid w:val="00EF2EFA"/>
    <w:rsid w:val="00EF32E9"/>
    <w:rsid w:val="00EF3AB9"/>
    <w:rsid w:val="00EF3D78"/>
    <w:rsid w:val="00EF457F"/>
    <w:rsid w:val="00EF4B68"/>
    <w:rsid w:val="00EF4CBA"/>
    <w:rsid w:val="00EF4E88"/>
    <w:rsid w:val="00EF533A"/>
    <w:rsid w:val="00EF548E"/>
    <w:rsid w:val="00EF5D31"/>
    <w:rsid w:val="00EF628C"/>
    <w:rsid w:val="00EF6860"/>
    <w:rsid w:val="00EF69AE"/>
    <w:rsid w:val="00EF7161"/>
    <w:rsid w:val="00EF7473"/>
    <w:rsid w:val="00EF76F5"/>
    <w:rsid w:val="00F00772"/>
    <w:rsid w:val="00F00CBA"/>
    <w:rsid w:val="00F00EA0"/>
    <w:rsid w:val="00F00EF7"/>
    <w:rsid w:val="00F025DB"/>
    <w:rsid w:val="00F02A57"/>
    <w:rsid w:val="00F03C7B"/>
    <w:rsid w:val="00F04653"/>
    <w:rsid w:val="00F047C0"/>
    <w:rsid w:val="00F04844"/>
    <w:rsid w:val="00F04F47"/>
    <w:rsid w:val="00F0541F"/>
    <w:rsid w:val="00F057FD"/>
    <w:rsid w:val="00F058CF"/>
    <w:rsid w:val="00F06049"/>
    <w:rsid w:val="00F061E6"/>
    <w:rsid w:val="00F063B9"/>
    <w:rsid w:val="00F063D7"/>
    <w:rsid w:val="00F067DA"/>
    <w:rsid w:val="00F06A6D"/>
    <w:rsid w:val="00F06B19"/>
    <w:rsid w:val="00F06B5F"/>
    <w:rsid w:val="00F1004C"/>
    <w:rsid w:val="00F10301"/>
    <w:rsid w:val="00F10567"/>
    <w:rsid w:val="00F109D9"/>
    <w:rsid w:val="00F10A05"/>
    <w:rsid w:val="00F11C85"/>
    <w:rsid w:val="00F11E4C"/>
    <w:rsid w:val="00F11E98"/>
    <w:rsid w:val="00F12965"/>
    <w:rsid w:val="00F131DE"/>
    <w:rsid w:val="00F13466"/>
    <w:rsid w:val="00F1347C"/>
    <w:rsid w:val="00F13AA0"/>
    <w:rsid w:val="00F13B2D"/>
    <w:rsid w:val="00F1420A"/>
    <w:rsid w:val="00F14588"/>
    <w:rsid w:val="00F14F06"/>
    <w:rsid w:val="00F15B69"/>
    <w:rsid w:val="00F15F98"/>
    <w:rsid w:val="00F166AC"/>
    <w:rsid w:val="00F1739A"/>
    <w:rsid w:val="00F17503"/>
    <w:rsid w:val="00F1797F"/>
    <w:rsid w:val="00F17F77"/>
    <w:rsid w:val="00F2039B"/>
    <w:rsid w:val="00F20C04"/>
    <w:rsid w:val="00F21A79"/>
    <w:rsid w:val="00F22C63"/>
    <w:rsid w:val="00F230F5"/>
    <w:rsid w:val="00F23450"/>
    <w:rsid w:val="00F23B0A"/>
    <w:rsid w:val="00F24AFA"/>
    <w:rsid w:val="00F24E73"/>
    <w:rsid w:val="00F253ED"/>
    <w:rsid w:val="00F26579"/>
    <w:rsid w:val="00F268F2"/>
    <w:rsid w:val="00F26EA3"/>
    <w:rsid w:val="00F27090"/>
    <w:rsid w:val="00F274EC"/>
    <w:rsid w:val="00F275E8"/>
    <w:rsid w:val="00F27A29"/>
    <w:rsid w:val="00F3015C"/>
    <w:rsid w:val="00F309E5"/>
    <w:rsid w:val="00F30B7B"/>
    <w:rsid w:val="00F30D30"/>
    <w:rsid w:val="00F30E4C"/>
    <w:rsid w:val="00F30FC6"/>
    <w:rsid w:val="00F31CE3"/>
    <w:rsid w:val="00F31E3E"/>
    <w:rsid w:val="00F320D2"/>
    <w:rsid w:val="00F327F4"/>
    <w:rsid w:val="00F33066"/>
    <w:rsid w:val="00F33219"/>
    <w:rsid w:val="00F33416"/>
    <w:rsid w:val="00F338C2"/>
    <w:rsid w:val="00F34061"/>
    <w:rsid w:val="00F34410"/>
    <w:rsid w:val="00F345BF"/>
    <w:rsid w:val="00F348E3"/>
    <w:rsid w:val="00F34A1E"/>
    <w:rsid w:val="00F350E3"/>
    <w:rsid w:val="00F353D3"/>
    <w:rsid w:val="00F35C90"/>
    <w:rsid w:val="00F3611B"/>
    <w:rsid w:val="00F365C2"/>
    <w:rsid w:val="00F36780"/>
    <w:rsid w:val="00F37579"/>
    <w:rsid w:val="00F37E04"/>
    <w:rsid w:val="00F40156"/>
    <w:rsid w:val="00F40175"/>
    <w:rsid w:val="00F402B3"/>
    <w:rsid w:val="00F407E0"/>
    <w:rsid w:val="00F40C34"/>
    <w:rsid w:val="00F40F91"/>
    <w:rsid w:val="00F411A1"/>
    <w:rsid w:val="00F41509"/>
    <w:rsid w:val="00F4249D"/>
    <w:rsid w:val="00F42620"/>
    <w:rsid w:val="00F426D4"/>
    <w:rsid w:val="00F4418E"/>
    <w:rsid w:val="00F44A6F"/>
    <w:rsid w:val="00F44C42"/>
    <w:rsid w:val="00F44D28"/>
    <w:rsid w:val="00F44E0F"/>
    <w:rsid w:val="00F44F66"/>
    <w:rsid w:val="00F44FAF"/>
    <w:rsid w:val="00F4557C"/>
    <w:rsid w:val="00F45E9B"/>
    <w:rsid w:val="00F465FA"/>
    <w:rsid w:val="00F46724"/>
    <w:rsid w:val="00F467DF"/>
    <w:rsid w:val="00F46B7B"/>
    <w:rsid w:val="00F46DB8"/>
    <w:rsid w:val="00F47259"/>
    <w:rsid w:val="00F47680"/>
    <w:rsid w:val="00F47779"/>
    <w:rsid w:val="00F47FBB"/>
    <w:rsid w:val="00F5010C"/>
    <w:rsid w:val="00F5022F"/>
    <w:rsid w:val="00F511F3"/>
    <w:rsid w:val="00F512D8"/>
    <w:rsid w:val="00F512E5"/>
    <w:rsid w:val="00F5199C"/>
    <w:rsid w:val="00F51E14"/>
    <w:rsid w:val="00F51F9F"/>
    <w:rsid w:val="00F51FE3"/>
    <w:rsid w:val="00F523D3"/>
    <w:rsid w:val="00F52422"/>
    <w:rsid w:val="00F526A2"/>
    <w:rsid w:val="00F529F0"/>
    <w:rsid w:val="00F52CA1"/>
    <w:rsid w:val="00F53231"/>
    <w:rsid w:val="00F536F7"/>
    <w:rsid w:val="00F5394D"/>
    <w:rsid w:val="00F542CF"/>
    <w:rsid w:val="00F54B33"/>
    <w:rsid w:val="00F55171"/>
    <w:rsid w:val="00F55192"/>
    <w:rsid w:val="00F55196"/>
    <w:rsid w:val="00F5531A"/>
    <w:rsid w:val="00F55415"/>
    <w:rsid w:val="00F55632"/>
    <w:rsid w:val="00F556D4"/>
    <w:rsid w:val="00F55B76"/>
    <w:rsid w:val="00F55CA7"/>
    <w:rsid w:val="00F55D57"/>
    <w:rsid w:val="00F5677E"/>
    <w:rsid w:val="00F5693F"/>
    <w:rsid w:val="00F5700C"/>
    <w:rsid w:val="00F572DF"/>
    <w:rsid w:val="00F600B0"/>
    <w:rsid w:val="00F606B0"/>
    <w:rsid w:val="00F607E9"/>
    <w:rsid w:val="00F60808"/>
    <w:rsid w:val="00F60861"/>
    <w:rsid w:val="00F61658"/>
    <w:rsid w:val="00F61CE4"/>
    <w:rsid w:val="00F628C2"/>
    <w:rsid w:val="00F62B5E"/>
    <w:rsid w:val="00F62C7F"/>
    <w:rsid w:val="00F640BA"/>
    <w:rsid w:val="00F645BC"/>
    <w:rsid w:val="00F64644"/>
    <w:rsid w:val="00F6470A"/>
    <w:rsid w:val="00F647A8"/>
    <w:rsid w:val="00F65458"/>
    <w:rsid w:val="00F657F6"/>
    <w:rsid w:val="00F65960"/>
    <w:rsid w:val="00F6613F"/>
    <w:rsid w:val="00F66377"/>
    <w:rsid w:val="00F66EA6"/>
    <w:rsid w:val="00F66FBA"/>
    <w:rsid w:val="00F67612"/>
    <w:rsid w:val="00F67A5F"/>
    <w:rsid w:val="00F67AD2"/>
    <w:rsid w:val="00F67D35"/>
    <w:rsid w:val="00F7031C"/>
    <w:rsid w:val="00F7094C"/>
    <w:rsid w:val="00F70FD4"/>
    <w:rsid w:val="00F71B1B"/>
    <w:rsid w:val="00F71BD0"/>
    <w:rsid w:val="00F724E2"/>
    <w:rsid w:val="00F72837"/>
    <w:rsid w:val="00F72D71"/>
    <w:rsid w:val="00F73572"/>
    <w:rsid w:val="00F73A89"/>
    <w:rsid w:val="00F73BFE"/>
    <w:rsid w:val="00F749D7"/>
    <w:rsid w:val="00F74D19"/>
    <w:rsid w:val="00F74DCC"/>
    <w:rsid w:val="00F7538A"/>
    <w:rsid w:val="00F75C07"/>
    <w:rsid w:val="00F76328"/>
    <w:rsid w:val="00F767A0"/>
    <w:rsid w:val="00F76E28"/>
    <w:rsid w:val="00F77143"/>
    <w:rsid w:val="00F7730A"/>
    <w:rsid w:val="00F776A0"/>
    <w:rsid w:val="00F779DD"/>
    <w:rsid w:val="00F77C48"/>
    <w:rsid w:val="00F8055C"/>
    <w:rsid w:val="00F807C5"/>
    <w:rsid w:val="00F80FBB"/>
    <w:rsid w:val="00F824E9"/>
    <w:rsid w:val="00F82880"/>
    <w:rsid w:val="00F836AB"/>
    <w:rsid w:val="00F836BD"/>
    <w:rsid w:val="00F84537"/>
    <w:rsid w:val="00F8489C"/>
    <w:rsid w:val="00F84B27"/>
    <w:rsid w:val="00F84B2A"/>
    <w:rsid w:val="00F85287"/>
    <w:rsid w:val="00F853AC"/>
    <w:rsid w:val="00F85A45"/>
    <w:rsid w:val="00F85DEE"/>
    <w:rsid w:val="00F86085"/>
    <w:rsid w:val="00F868CE"/>
    <w:rsid w:val="00F87139"/>
    <w:rsid w:val="00F8734D"/>
    <w:rsid w:val="00F8757C"/>
    <w:rsid w:val="00F87643"/>
    <w:rsid w:val="00F901F4"/>
    <w:rsid w:val="00F910E5"/>
    <w:rsid w:val="00F914FD"/>
    <w:rsid w:val="00F91702"/>
    <w:rsid w:val="00F92000"/>
    <w:rsid w:val="00F9221B"/>
    <w:rsid w:val="00F925F5"/>
    <w:rsid w:val="00F928A6"/>
    <w:rsid w:val="00F93602"/>
    <w:rsid w:val="00F938A0"/>
    <w:rsid w:val="00F93B34"/>
    <w:rsid w:val="00F93DD4"/>
    <w:rsid w:val="00F94164"/>
    <w:rsid w:val="00F94469"/>
    <w:rsid w:val="00F946C2"/>
    <w:rsid w:val="00F9485A"/>
    <w:rsid w:val="00F94915"/>
    <w:rsid w:val="00F94A84"/>
    <w:rsid w:val="00F94C2F"/>
    <w:rsid w:val="00F95563"/>
    <w:rsid w:val="00F956E3"/>
    <w:rsid w:val="00F9573F"/>
    <w:rsid w:val="00F96307"/>
    <w:rsid w:val="00F96387"/>
    <w:rsid w:val="00F96BE1"/>
    <w:rsid w:val="00F96D65"/>
    <w:rsid w:val="00F971A1"/>
    <w:rsid w:val="00F97504"/>
    <w:rsid w:val="00F9755A"/>
    <w:rsid w:val="00F975A5"/>
    <w:rsid w:val="00F977A1"/>
    <w:rsid w:val="00FA00A4"/>
    <w:rsid w:val="00FA026C"/>
    <w:rsid w:val="00FA0386"/>
    <w:rsid w:val="00FA04AF"/>
    <w:rsid w:val="00FA0A6D"/>
    <w:rsid w:val="00FA0B1B"/>
    <w:rsid w:val="00FA0D03"/>
    <w:rsid w:val="00FA1C14"/>
    <w:rsid w:val="00FA1F75"/>
    <w:rsid w:val="00FA2322"/>
    <w:rsid w:val="00FA249D"/>
    <w:rsid w:val="00FA2986"/>
    <w:rsid w:val="00FA2C3D"/>
    <w:rsid w:val="00FA3276"/>
    <w:rsid w:val="00FA3576"/>
    <w:rsid w:val="00FA363F"/>
    <w:rsid w:val="00FA3755"/>
    <w:rsid w:val="00FA3BAC"/>
    <w:rsid w:val="00FA4A73"/>
    <w:rsid w:val="00FA4CC4"/>
    <w:rsid w:val="00FA513D"/>
    <w:rsid w:val="00FA5189"/>
    <w:rsid w:val="00FA55CE"/>
    <w:rsid w:val="00FA6ADF"/>
    <w:rsid w:val="00FA6EA2"/>
    <w:rsid w:val="00FA7169"/>
    <w:rsid w:val="00FA72E1"/>
    <w:rsid w:val="00FB02F8"/>
    <w:rsid w:val="00FB03EA"/>
    <w:rsid w:val="00FB04B7"/>
    <w:rsid w:val="00FB0A4E"/>
    <w:rsid w:val="00FB0B67"/>
    <w:rsid w:val="00FB15A7"/>
    <w:rsid w:val="00FB1722"/>
    <w:rsid w:val="00FB17BD"/>
    <w:rsid w:val="00FB19B6"/>
    <w:rsid w:val="00FB1C9C"/>
    <w:rsid w:val="00FB2CA9"/>
    <w:rsid w:val="00FB30D7"/>
    <w:rsid w:val="00FB3F10"/>
    <w:rsid w:val="00FB48EE"/>
    <w:rsid w:val="00FB5169"/>
    <w:rsid w:val="00FB551C"/>
    <w:rsid w:val="00FB5C72"/>
    <w:rsid w:val="00FB64EE"/>
    <w:rsid w:val="00FB740D"/>
    <w:rsid w:val="00FB7608"/>
    <w:rsid w:val="00FB7C11"/>
    <w:rsid w:val="00FB7D15"/>
    <w:rsid w:val="00FB7DF5"/>
    <w:rsid w:val="00FB7FA7"/>
    <w:rsid w:val="00FC051D"/>
    <w:rsid w:val="00FC07D7"/>
    <w:rsid w:val="00FC0B05"/>
    <w:rsid w:val="00FC0B9E"/>
    <w:rsid w:val="00FC0D24"/>
    <w:rsid w:val="00FC1460"/>
    <w:rsid w:val="00FC1480"/>
    <w:rsid w:val="00FC1848"/>
    <w:rsid w:val="00FC18DB"/>
    <w:rsid w:val="00FC1B3E"/>
    <w:rsid w:val="00FC1BC7"/>
    <w:rsid w:val="00FC1DCD"/>
    <w:rsid w:val="00FC2147"/>
    <w:rsid w:val="00FC26EE"/>
    <w:rsid w:val="00FC27B5"/>
    <w:rsid w:val="00FC2E62"/>
    <w:rsid w:val="00FC395E"/>
    <w:rsid w:val="00FC40B8"/>
    <w:rsid w:val="00FC4482"/>
    <w:rsid w:val="00FC487A"/>
    <w:rsid w:val="00FC4B78"/>
    <w:rsid w:val="00FC4F0A"/>
    <w:rsid w:val="00FC4FB9"/>
    <w:rsid w:val="00FC5BBD"/>
    <w:rsid w:val="00FC6318"/>
    <w:rsid w:val="00FC75EE"/>
    <w:rsid w:val="00FC77DA"/>
    <w:rsid w:val="00FC7A6F"/>
    <w:rsid w:val="00FC7B40"/>
    <w:rsid w:val="00FD0347"/>
    <w:rsid w:val="00FD07C7"/>
    <w:rsid w:val="00FD0A42"/>
    <w:rsid w:val="00FD0C51"/>
    <w:rsid w:val="00FD0FA0"/>
    <w:rsid w:val="00FD138E"/>
    <w:rsid w:val="00FD1434"/>
    <w:rsid w:val="00FD183D"/>
    <w:rsid w:val="00FD1BE1"/>
    <w:rsid w:val="00FD1F48"/>
    <w:rsid w:val="00FD2020"/>
    <w:rsid w:val="00FD2070"/>
    <w:rsid w:val="00FD2630"/>
    <w:rsid w:val="00FD271E"/>
    <w:rsid w:val="00FD3131"/>
    <w:rsid w:val="00FD362C"/>
    <w:rsid w:val="00FD37A9"/>
    <w:rsid w:val="00FD37E8"/>
    <w:rsid w:val="00FD3B64"/>
    <w:rsid w:val="00FD40B0"/>
    <w:rsid w:val="00FD4298"/>
    <w:rsid w:val="00FD42CC"/>
    <w:rsid w:val="00FD4B3B"/>
    <w:rsid w:val="00FD4EC5"/>
    <w:rsid w:val="00FD52C7"/>
    <w:rsid w:val="00FD52DB"/>
    <w:rsid w:val="00FD54EB"/>
    <w:rsid w:val="00FD56FB"/>
    <w:rsid w:val="00FD5AF0"/>
    <w:rsid w:val="00FD5B49"/>
    <w:rsid w:val="00FD634C"/>
    <w:rsid w:val="00FD668A"/>
    <w:rsid w:val="00FD6A4B"/>
    <w:rsid w:val="00FD6C49"/>
    <w:rsid w:val="00FD738C"/>
    <w:rsid w:val="00FD76C6"/>
    <w:rsid w:val="00FD7821"/>
    <w:rsid w:val="00FD7854"/>
    <w:rsid w:val="00FD7C76"/>
    <w:rsid w:val="00FD7D10"/>
    <w:rsid w:val="00FD7F44"/>
    <w:rsid w:val="00FE00DE"/>
    <w:rsid w:val="00FE01B5"/>
    <w:rsid w:val="00FE040A"/>
    <w:rsid w:val="00FE134E"/>
    <w:rsid w:val="00FE1DE2"/>
    <w:rsid w:val="00FE247A"/>
    <w:rsid w:val="00FE291B"/>
    <w:rsid w:val="00FE2B08"/>
    <w:rsid w:val="00FE2C5A"/>
    <w:rsid w:val="00FE3A49"/>
    <w:rsid w:val="00FE3FFD"/>
    <w:rsid w:val="00FE4319"/>
    <w:rsid w:val="00FE44D3"/>
    <w:rsid w:val="00FE4648"/>
    <w:rsid w:val="00FE4964"/>
    <w:rsid w:val="00FE4EF1"/>
    <w:rsid w:val="00FE502A"/>
    <w:rsid w:val="00FE53E1"/>
    <w:rsid w:val="00FE5DD4"/>
    <w:rsid w:val="00FE6430"/>
    <w:rsid w:val="00FE64BF"/>
    <w:rsid w:val="00FE6890"/>
    <w:rsid w:val="00FE6C22"/>
    <w:rsid w:val="00FE6D6E"/>
    <w:rsid w:val="00FE6ECD"/>
    <w:rsid w:val="00FE745B"/>
    <w:rsid w:val="00FE7A15"/>
    <w:rsid w:val="00FF0504"/>
    <w:rsid w:val="00FF0B41"/>
    <w:rsid w:val="00FF30E3"/>
    <w:rsid w:val="00FF316E"/>
    <w:rsid w:val="00FF4640"/>
    <w:rsid w:val="00FF4BCC"/>
    <w:rsid w:val="00FF4DA0"/>
    <w:rsid w:val="00FF4E6B"/>
    <w:rsid w:val="00FF4E6F"/>
    <w:rsid w:val="00FF5595"/>
    <w:rsid w:val="00FF5AC9"/>
    <w:rsid w:val="00FF6202"/>
    <w:rsid w:val="00FF6BF1"/>
    <w:rsid w:val="00FF6CDC"/>
    <w:rsid w:val="00FF6DDA"/>
    <w:rsid w:val="00FF70C1"/>
    <w:rsid w:val="00FF72B3"/>
    <w:rsid w:val="00FF75A9"/>
    <w:rsid w:val="00FF79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A5F"/>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1,Глава"/>
    <w:basedOn w:val="a"/>
    <w:next w:val="a"/>
    <w:link w:val="10"/>
    <w:qFormat/>
    <w:rsid w:val="006E2D9E"/>
    <w:pPr>
      <w:keepNext/>
      <w:spacing w:after="0" w:line="240" w:lineRule="auto"/>
      <w:jc w:val="right"/>
      <w:outlineLvl w:val="0"/>
    </w:pPr>
    <w:rPr>
      <w:rFonts w:ascii="Times New Roman" w:eastAsia="Times New Roman" w:hAnsi="Times New Roman"/>
      <w:sz w:val="24"/>
      <w:szCs w:val="20"/>
      <w:lang w:eastAsia="ru-RU"/>
    </w:rPr>
  </w:style>
  <w:style w:type="paragraph" w:styleId="20">
    <w:name w:val="heading 2"/>
    <w:basedOn w:val="a"/>
    <w:next w:val="a"/>
    <w:link w:val="21"/>
    <w:uiPriority w:val="9"/>
    <w:semiHidden/>
    <w:unhideWhenUsed/>
    <w:qFormat/>
    <w:rsid w:val="00D53872"/>
    <w:pPr>
      <w:keepNext/>
      <w:keepLines/>
      <w:spacing w:before="40" w:after="0"/>
      <w:outlineLvl w:val="1"/>
    </w:pPr>
    <w:rPr>
      <w:rFonts w:ascii="Cambria" w:eastAsia="Times New Roman" w:hAnsi="Cambria"/>
      <w:color w:val="365F91"/>
      <w:sz w:val="26"/>
      <w:szCs w:val="26"/>
    </w:rPr>
  </w:style>
  <w:style w:type="paragraph" w:styleId="3">
    <w:name w:val="heading 3"/>
    <w:basedOn w:val="a"/>
    <w:next w:val="a"/>
    <w:link w:val="30"/>
    <w:uiPriority w:val="9"/>
    <w:semiHidden/>
    <w:unhideWhenUsed/>
    <w:qFormat/>
    <w:rsid w:val="00D53872"/>
    <w:pPr>
      <w:keepNext/>
      <w:keepLines/>
      <w:spacing w:before="40" w:after="0"/>
      <w:outlineLvl w:val="2"/>
    </w:pPr>
    <w:rPr>
      <w:rFonts w:ascii="Cambria" w:eastAsia="Times New Roman" w:hAnsi="Cambria"/>
      <w:color w:val="243F60"/>
      <w:sz w:val="24"/>
      <w:szCs w:val="24"/>
    </w:rPr>
  </w:style>
  <w:style w:type="paragraph" w:styleId="5">
    <w:name w:val="heading 5"/>
    <w:basedOn w:val="a"/>
    <w:next w:val="a"/>
    <w:link w:val="50"/>
    <w:uiPriority w:val="9"/>
    <w:unhideWhenUsed/>
    <w:qFormat/>
    <w:rsid w:val="00987D4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F6E63"/>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D518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D5183"/>
    <w:rPr>
      <w:rFonts w:ascii="Calibri" w:eastAsia="Calibri" w:hAnsi="Calibri" w:cs="Times New Roman"/>
    </w:rPr>
  </w:style>
  <w:style w:type="character" w:styleId="a5">
    <w:name w:val="Hyperlink"/>
    <w:uiPriority w:val="99"/>
    <w:unhideWhenUsed/>
    <w:rsid w:val="008E5D7B"/>
    <w:rPr>
      <w:color w:val="0000FF"/>
      <w:u w:val="single"/>
    </w:rPr>
  </w:style>
  <w:style w:type="paragraph" w:customStyle="1" w:styleId="ConsPlusNormal">
    <w:name w:val="ConsPlusNormal"/>
    <w:link w:val="ConsPlusNormal0"/>
    <w:rsid w:val="008E5D7B"/>
    <w:pPr>
      <w:autoSpaceDE w:val="0"/>
      <w:autoSpaceDN w:val="0"/>
      <w:adjustRightInd w:val="0"/>
    </w:pPr>
    <w:rPr>
      <w:rFonts w:ascii="Arial" w:hAnsi="Arial" w:cs="Arial"/>
      <w:sz w:val="22"/>
      <w:szCs w:val="22"/>
      <w:lang w:eastAsia="en-US"/>
    </w:rPr>
  </w:style>
  <w:style w:type="paragraph" w:styleId="a6">
    <w:name w:val="No Spacing"/>
    <w:uiPriority w:val="99"/>
    <w:qFormat/>
    <w:rsid w:val="008E5D7B"/>
    <w:pPr>
      <w:widowControl w:val="0"/>
      <w:autoSpaceDE w:val="0"/>
      <w:autoSpaceDN w:val="0"/>
      <w:adjustRightInd w:val="0"/>
    </w:pPr>
    <w:rPr>
      <w:rFonts w:ascii="Times New Roman" w:eastAsia="Times New Roman" w:hAnsi="Times New Roman"/>
    </w:rPr>
  </w:style>
  <w:style w:type="paragraph" w:styleId="a7">
    <w:name w:val="List Paragraph"/>
    <w:basedOn w:val="a"/>
    <w:link w:val="a8"/>
    <w:uiPriority w:val="99"/>
    <w:qFormat/>
    <w:rsid w:val="008E5D7B"/>
    <w:pPr>
      <w:ind w:left="720"/>
      <w:contextualSpacing/>
    </w:pPr>
    <w:rPr>
      <w:rFonts w:eastAsia="Times New Roman"/>
      <w:sz w:val="20"/>
      <w:szCs w:val="20"/>
      <w:lang w:eastAsia="ru-RU"/>
    </w:rPr>
  </w:style>
  <w:style w:type="paragraph" w:customStyle="1" w:styleId="11">
    <w:name w:val="Абзац списка1"/>
    <w:basedOn w:val="a"/>
    <w:rsid w:val="008E5D7B"/>
    <w:pPr>
      <w:spacing w:after="0" w:line="240" w:lineRule="auto"/>
      <w:ind w:left="720"/>
      <w:contextualSpacing/>
    </w:pPr>
    <w:rPr>
      <w:rFonts w:ascii="Times New Roman" w:hAnsi="Times New Roman"/>
      <w:sz w:val="24"/>
      <w:szCs w:val="24"/>
      <w:lang w:eastAsia="ru-RU"/>
    </w:rPr>
  </w:style>
  <w:style w:type="paragraph" w:customStyle="1" w:styleId="22">
    <w:name w:val="Абзац списка2"/>
    <w:basedOn w:val="a"/>
    <w:rsid w:val="008E5D7B"/>
    <w:pPr>
      <w:spacing w:after="0" w:line="240" w:lineRule="auto"/>
      <w:ind w:left="720"/>
      <w:contextualSpacing/>
    </w:pPr>
    <w:rPr>
      <w:rFonts w:ascii="Times New Roman" w:hAnsi="Times New Roman"/>
      <w:sz w:val="24"/>
      <w:szCs w:val="24"/>
      <w:lang w:eastAsia="ru-RU"/>
    </w:rPr>
  </w:style>
  <w:style w:type="paragraph" w:customStyle="1" w:styleId="12">
    <w:name w:val="Абзац списка1"/>
    <w:basedOn w:val="a"/>
    <w:rsid w:val="008E5D7B"/>
    <w:pPr>
      <w:spacing w:after="0" w:line="240" w:lineRule="auto"/>
      <w:ind w:left="720"/>
      <w:contextualSpacing/>
    </w:pPr>
    <w:rPr>
      <w:rFonts w:ascii="Times New Roman" w:hAnsi="Times New Roman"/>
      <w:sz w:val="24"/>
      <w:szCs w:val="24"/>
      <w:lang w:eastAsia="ru-RU"/>
    </w:rPr>
  </w:style>
  <w:style w:type="paragraph" w:styleId="a9">
    <w:name w:val="header"/>
    <w:basedOn w:val="a"/>
    <w:link w:val="aa"/>
    <w:uiPriority w:val="99"/>
    <w:unhideWhenUsed/>
    <w:rsid w:val="008E5D7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E5D7B"/>
    <w:rPr>
      <w:rFonts w:ascii="Calibri" w:eastAsia="Calibri" w:hAnsi="Calibri" w:cs="Times New Roman"/>
    </w:rPr>
  </w:style>
  <w:style w:type="character" w:customStyle="1" w:styleId="ConsPlusNormal0">
    <w:name w:val="ConsPlusNormal Знак"/>
    <w:link w:val="ConsPlusNormal"/>
    <w:locked/>
    <w:rsid w:val="00A113FD"/>
    <w:rPr>
      <w:rFonts w:ascii="Arial" w:hAnsi="Arial" w:cs="Arial"/>
      <w:sz w:val="22"/>
      <w:szCs w:val="22"/>
      <w:lang w:val="ru-RU" w:eastAsia="en-US" w:bidi="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rsid w:val="006E2D9E"/>
    <w:rPr>
      <w:rFonts w:ascii="Times New Roman" w:eastAsia="Times New Roman" w:hAnsi="Times New Roman" w:cs="Times New Roman"/>
      <w:sz w:val="24"/>
      <w:szCs w:val="20"/>
      <w:lang w:eastAsia="ru-RU"/>
    </w:rPr>
  </w:style>
  <w:style w:type="paragraph" w:customStyle="1" w:styleId="ConsPlusNonformat">
    <w:name w:val="ConsPlusNonformat"/>
    <w:rsid w:val="00627D1E"/>
    <w:pPr>
      <w:widowControl w:val="0"/>
      <w:autoSpaceDE w:val="0"/>
      <w:autoSpaceDN w:val="0"/>
    </w:pPr>
    <w:rPr>
      <w:rFonts w:ascii="Courier New" w:eastAsia="Times New Roman" w:hAnsi="Courier New" w:cs="Courier New"/>
    </w:rPr>
  </w:style>
  <w:style w:type="paragraph" w:styleId="ab">
    <w:name w:val="footnote text"/>
    <w:basedOn w:val="a"/>
    <w:link w:val="ac"/>
    <w:uiPriority w:val="99"/>
    <w:semiHidden/>
    <w:unhideWhenUsed/>
    <w:rsid w:val="00D7215D"/>
    <w:pPr>
      <w:spacing w:after="0" w:line="240" w:lineRule="auto"/>
    </w:pPr>
    <w:rPr>
      <w:sz w:val="20"/>
      <w:szCs w:val="20"/>
    </w:rPr>
  </w:style>
  <w:style w:type="character" w:customStyle="1" w:styleId="ac">
    <w:name w:val="Текст сноски Знак"/>
    <w:basedOn w:val="a0"/>
    <w:link w:val="ab"/>
    <w:uiPriority w:val="99"/>
    <w:semiHidden/>
    <w:rsid w:val="00D7215D"/>
    <w:rPr>
      <w:sz w:val="20"/>
      <w:szCs w:val="20"/>
    </w:rPr>
  </w:style>
  <w:style w:type="character" w:customStyle="1" w:styleId="a8">
    <w:name w:val="Абзац списка Знак"/>
    <w:link w:val="a7"/>
    <w:uiPriority w:val="34"/>
    <w:locked/>
    <w:rsid w:val="00D7215D"/>
    <w:rPr>
      <w:rFonts w:ascii="Calibri" w:eastAsia="Times New Roman" w:hAnsi="Calibri" w:cs="Times New Roman"/>
      <w:lang w:eastAsia="ru-RU"/>
    </w:rPr>
  </w:style>
  <w:style w:type="character" w:styleId="ad">
    <w:name w:val="footnote reference"/>
    <w:basedOn w:val="a0"/>
    <w:uiPriority w:val="99"/>
    <w:semiHidden/>
    <w:unhideWhenUsed/>
    <w:rsid w:val="00D7215D"/>
    <w:rPr>
      <w:vertAlign w:val="superscript"/>
    </w:rPr>
  </w:style>
  <w:style w:type="character" w:customStyle="1" w:styleId="60">
    <w:name w:val="Заголовок 6 Знак"/>
    <w:basedOn w:val="a0"/>
    <w:link w:val="6"/>
    <w:uiPriority w:val="9"/>
    <w:rsid w:val="005F6E63"/>
    <w:rPr>
      <w:rFonts w:ascii="Cambria" w:eastAsia="Times New Roman" w:hAnsi="Cambria" w:cs="Times New Roman"/>
      <w:i/>
      <w:iCs/>
      <w:color w:val="243F60"/>
    </w:rPr>
  </w:style>
  <w:style w:type="table" w:styleId="ae">
    <w:name w:val="Table Grid"/>
    <w:basedOn w:val="a1"/>
    <w:uiPriority w:val="59"/>
    <w:rsid w:val="00AC0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07A5"/>
    <w:pPr>
      <w:autoSpaceDE w:val="0"/>
      <w:autoSpaceDN w:val="0"/>
      <w:adjustRightInd w:val="0"/>
    </w:pPr>
    <w:rPr>
      <w:rFonts w:ascii="Times New Roman" w:hAnsi="Times New Roman"/>
      <w:color w:val="000000"/>
      <w:sz w:val="24"/>
      <w:szCs w:val="24"/>
      <w:lang w:eastAsia="en-US"/>
    </w:rPr>
  </w:style>
  <w:style w:type="paragraph" w:styleId="af">
    <w:name w:val="Normal (Web)"/>
    <w:basedOn w:val="a"/>
    <w:uiPriority w:val="99"/>
    <w:unhideWhenUsed/>
    <w:rsid w:val="005200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520022"/>
  </w:style>
  <w:style w:type="character" w:customStyle="1" w:styleId="21">
    <w:name w:val="Заголовок 2 Знак"/>
    <w:basedOn w:val="a0"/>
    <w:link w:val="20"/>
    <w:uiPriority w:val="9"/>
    <w:semiHidden/>
    <w:rsid w:val="00D53872"/>
    <w:rPr>
      <w:rFonts w:ascii="Cambria" w:eastAsia="Times New Roman" w:hAnsi="Cambria" w:cs="Times New Roman"/>
      <w:color w:val="365F91"/>
      <w:sz w:val="26"/>
      <w:szCs w:val="26"/>
    </w:rPr>
  </w:style>
  <w:style w:type="character" w:customStyle="1" w:styleId="30">
    <w:name w:val="Заголовок 3 Знак"/>
    <w:basedOn w:val="a0"/>
    <w:link w:val="3"/>
    <w:uiPriority w:val="9"/>
    <w:semiHidden/>
    <w:rsid w:val="00D53872"/>
    <w:rPr>
      <w:rFonts w:ascii="Cambria" w:eastAsia="Times New Roman" w:hAnsi="Cambria" w:cs="Times New Roman"/>
      <w:color w:val="243F60"/>
      <w:sz w:val="24"/>
      <w:szCs w:val="24"/>
    </w:rPr>
  </w:style>
  <w:style w:type="paragraph" w:styleId="af0">
    <w:name w:val="Balloon Text"/>
    <w:basedOn w:val="a"/>
    <w:link w:val="af1"/>
    <w:uiPriority w:val="99"/>
    <w:semiHidden/>
    <w:unhideWhenUsed/>
    <w:rsid w:val="0042708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2708C"/>
    <w:rPr>
      <w:rFonts w:ascii="Segoe UI" w:eastAsia="Calibri" w:hAnsi="Segoe UI" w:cs="Segoe UI"/>
      <w:sz w:val="18"/>
      <w:szCs w:val="18"/>
    </w:rPr>
  </w:style>
  <w:style w:type="paragraph" w:styleId="af2">
    <w:name w:val="Title"/>
    <w:basedOn w:val="a"/>
    <w:link w:val="af3"/>
    <w:qFormat/>
    <w:rsid w:val="00CA495A"/>
    <w:pPr>
      <w:spacing w:after="0" w:line="240" w:lineRule="auto"/>
      <w:jc w:val="center"/>
    </w:pPr>
    <w:rPr>
      <w:rFonts w:ascii="Times New Roman" w:eastAsia="Times New Roman" w:hAnsi="Times New Roman"/>
      <w:b/>
      <w:sz w:val="24"/>
      <w:szCs w:val="20"/>
      <w:lang w:eastAsia="ru-RU"/>
    </w:rPr>
  </w:style>
  <w:style w:type="character" w:customStyle="1" w:styleId="af3">
    <w:name w:val="Название Знак"/>
    <w:basedOn w:val="a0"/>
    <w:link w:val="af2"/>
    <w:rsid w:val="00CA495A"/>
    <w:rPr>
      <w:rFonts w:ascii="Times New Roman" w:eastAsia="Times New Roman" w:hAnsi="Times New Roman"/>
      <w:b/>
      <w:sz w:val="24"/>
    </w:rPr>
  </w:style>
  <w:style w:type="paragraph" w:styleId="af4">
    <w:name w:val="Body Text"/>
    <w:basedOn w:val="a"/>
    <w:link w:val="af5"/>
    <w:rsid w:val="00CA495A"/>
    <w:pPr>
      <w:spacing w:after="0" w:line="240" w:lineRule="auto"/>
      <w:jc w:val="both"/>
    </w:pPr>
    <w:rPr>
      <w:rFonts w:ascii="Times New Roman" w:eastAsia="Times New Roman" w:hAnsi="Times New Roman"/>
      <w:sz w:val="24"/>
      <w:szCs w:val="20"/>
      <w:lang w:eastAsia="ru-RU"/>
    </w:rPr>
  </w:style>
  <w:style w:type="character" w:customStyle="1" w:styleId="af5">
    <w:name w:val="Основной текст Знак"/>
    <w:basedOn w:val="a0"/>
    <w:link w:val="af4"/>
    <w:rsid w:val="00CA495A"/>
    <w:rPr>
      <w:rFonts w:ascii="Times New Roman" w:eastAsia="Times New Roman" w:hAnsi="Times New Roman"/>
      <w:sz w:val="24"/>
    </w:rPr>
  </w:style>
  <w:style w:type="paragraph" w:customStyle="1" w:styleId="ConsNormal">
    <w:name w:val="ConsNormal"/>
    <w:rsid w:val="00CA495A"/>
    <w:pPr>
      <w:ind w:right="19772" w:firstLine="720"/>
    </w:pPr>
    <w:rPr>
      <w:rFonts w:ascii="Arial" w:eastAsia="Times New Roman" w:hAnsi="Arial"/>
      <w:snapToGrid w:val="0"/>
      <w:sz w:val="28"/>
    </w:rPr>
  </w:style>
  <w:style w:type="character" w:customStyle="1" w:styleId="13">
    <w:name w:val="Неразрешенное упоминание1"/>
    <w:basedOn w:val="a0"/>
    <w:uiPriority w:val="99"/>
    <w:semiHidden/>
    <w:unhideWhenUsed/>
    <w:rsid w:val="00A458D7"/>
    <w:rPr>
      <w:color w:val="605E5C"/>
      <w:shd w:val="clear" w:color="auto" w:fill="E1DFDD"/>
    </w:rPr>
  </w:style>
  <w:style w:type="paragraph" w:customStyle="1" w:styleId="23">
    <w:name w:val="Стиль2"/>
    <w:basedOn w:val="2"/>
    <w:uiPriority w:val="99"/>
    <w:rsid w:val="006C0097"/>
    <w:pPr>
      <w:keepNext/>
      <w:keepLines/>
      <w:widowControl w:val="0"/>
      <w:numPr>
        <w:numId w:val="0"/>
      </w:numPr>
      <w:suppressLineNumbers/>
      <w:tabs>
        <w:tab w:val="num" w:pos="1476"/>
      </w:tabs>
      <w:suppressAutoHyphens/>
      <w:spacing w:after="60" w:line="240" w:lineRule="auto"/>
      <w:ind w:left="1476" w:hanging="576"/>
      <w:contextualSpacing w:val="0"/>
      <w:jc w:val="both"/>
    </w:pPr>
    <w:rPr>
      <w:rFonts w:ascii="Times New Roman" w:eastAsia="Times New Roman" w:hAnsi="Times New Roman"/>
      <w:b/>
      <w:sz w:val="24"/>
      <w:szCs w:val="20"/>
      <w:lang w:eastAsia="ru-RU"/>
    </w:rPr>
  </w:style>
  <w:style w:type="character" w:styleId="af6">
    <w:name w:val="Strong"/>
    <w:basedOn w:val="a0"/>
    <w:uiPriority w:val="22"/>
    <w:qFormat/>
    <w:rsid w:val="006C0097"/>
    <w:rPr>
      <w:rFonts w:cs="Times New Roman"/>
      <w:b/>
    </w:rPr>
  </w:style>
  <w:style w:type="paragraph" w:styleId="2">
    <w:name w:val="List Number 2"/>
    <w:basedOn w:val="a"/>
    <w:uiPriority w:val="99"/>
    <w:semiHidden/>
    <w:unhideWhenUsed/>
    <w:rsid w:val="006C0097"/>
    <w:pPr>
      <w:numPr>
        <w:numId w:val="5"/>
      </w:numPr>
      <w:contextualSpacing/>
    </w:pPr>
  </w:style>
  <w:style w:type="character" w:customStyle="1" w:styleId="50">
    <w:name w:val="Заголовок 5 Знак"/>
    <w:basedOn w:val="a0"/>
    <w:link w:val="5"/>
    <w:uiPriority w:val="9"/>
    <w:rsid w:val="00987D45"/>
    <w:rPr>
      <w:rFonts w:asciiTheme="majorHAnsi" w:eastAsiaTheme="majorEastAsia" w:hAnsiTheme="majorHAnsi" w:cstheme="majorBidi"/>
      <w:color w:val="243F60" w:themeColor="accent1" w:themeShade="7F"/>
      <w:sz w:val="22"/>
      <w:szCs w:val="22"/>
      <w:lang w:eastAsia="en-US"/>
    </w:rPr>
  </w:style>
  <w:style w:type="paragraph" w:customStyle="1" w:styleId="31">
    <w:name w:val="Стиль3"/>
    <w:basedOn w:val="24"/>
    <w:uiPriority w:val="99"/>
    <w:rsid w:val="007445A0"/>
    <w:pPr>
      <w:widowControl w:val="0"/>
      <w:tabs>
        <w:tab w:val="num" w:pos="1307"/>
      </w:tabs>
      <w:adjustRightInd w:val="0"/>
      <w:spacing w:after="0" w:line="240" w:lineRule="auto"/>
      <w:ind w:left="1080"/>
      <w:jc w:val="both"/>
      <w:textAlignment w:val="baseline"/>
    </w:pPr>
    <w:rPr>
      <w:rFonts w:ascii="Times New Roman" w:eastAsia="Times New Roman" w:hAnsi="Times New Roman"/>
      <w:sz w:val="24"/>
      <w:szCs w:val="20"/>
      <w:lang w:eastAsia="ru-RU"/>
    </w:rPr>
  </w:style>
  <w:style w:type="paragraph" w:styleId="24">
    <w:name w:val="Body Text Indent 2"/>
    <w:basedOn w:val="a"/>
    <w:link w:val="25"/>
    <w:uiPriority w:val="99"/>
    <w:semiHidden/>
    <w:unhideWhenUsed/>
    <w:rsid w:val="007445A0"/>
    <w:pPr>
      <w:spacing w:after="120" w:line="480" w:lineRule="auto"/>
      <w:ind w:left="283"/>
    </w:pPr>
  </w:style>
  <w:style w:type="character" w:customStyle="1" w:styleId="25">
    <w:name w:val="Основной текст с отступом 2 Знак"/>
    <w:basedOn w:val="a0"/>
    <w:link w:val="24"/>
    <w:uiPriority w:val="99"/>
    <w:semiHidden/>
    <w:rsid w:val="007445A0"/>
    <w:rPr>
      <w:sz w:val="22"/>
      <w:szCs w:val="22"/>
      <w:lang w:eastAsia="en-US"/>
    </w:rPr>
  </w:style>
  <w:style w:type="character" w:customStyle="1" w:styleId="UnresolvedMention">
    <w:name w:val="Unresolved Mention"/>
    <w:basedOn w:val="a0"/>
    <w:uiPriority w:val="99"/>
    <w:semiHidden/>
    <w:unhideWhenUsed/>
    <w:rsid w:val="00711A5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A5F"/>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1,Глава"/>
    <w:basedOn w:val="a"/>
    <w:next w:val="a"/>
    <w:link w:val="10"/>
    <w:qFormat/>
    <w:rsid w:val="006E2D9E"/>
    <w:pPr>
      <w:keepNext/>
      <w:spacing w:after="0" w:line="240" w:lineRule="auto"/>
      <w:jc w:val="right"/>
      <w:outlineLvl w:val="0"/>
    </w:pPr>
    <w:rPr>
      <w:rFonts w:ascii="Times New Roman" w:eastAsia="Times New Roman" w:hAnsi="Times New Roman"/>
      <w:sz w:val="24"/>
      <w:szCs w:val="20"/>
      <w:lang w:eastAsia="ru-RU"/>
    </w:rPr>
  </w:style>
  <w:style w:type="paragraph" w:styleId="20">
    <w:name w:val="heading 2"/>
    <w:basedOn w:val="a"/>
    <w:next w:val="a"/>
    <w:link w:val="21"/>
    <w:uiPriority w:val="9"/>
    <w:semiHidden/>
    <w:unhideWhenUsed/>
    <w:qFormat/>
    <w:rsid w:val="00D53872"/>
    <w:pPr>
      <w:keepNext/>
      <w:keepLines/>
      <w:spacing w:before="40" w:after="0"/>
      <w:outlineLvl w:val="1"/>
    </w:pPr>
    <w:rPr>
      <w:rFonts w:ascii="Cambria" w:eastAsia="Times New Roman" w:hAnsi="Cambria"/>
      <w:color w:val="365F91"/>
      <w:sz w:val="26"/>
      <w:szCs w:val="26"/>
    </w:rPr>
  </w:style>
  <w:style w:type="paragraph" w:styleId="3">
    <w:name w:val="heading 3"/>
    <w:basedOn w:val="a"/>
    <w:next w:val="a"/>
    <w:link w:val="30"/>
    <w:uiPriority w:val="9"/>
    <w:semiHidden/>
    <w:unhideWhenUsed/>
    <w:qFormat/>
    <w:rsid w:val="00D53872"/>
    <w:pPr>
      <w:keepNext/>
      <w:keepLines/>
      <w:spacing w:before="40" w:after="0"/>
      <w:outlineLvl w:val="2"/>
    </w:pPr>
    <w:rPr>
      <w:rFonts w:ascii="Cambria" w:eastAsia="Times New Roman" w:hAnsi="Cambria"/>
      <w:color w:val="243F60"/>
      <w:sz w:val="24"/>
      <w:szCs w:val="24"/>
    </w:rPr>
  </w:style>
  <w:style w:type="paragraph" w:styleId="5">
    <w:name w:val="heading 5"/>
    <w:basedOn w:val="a"/>
    <w:next w:val="a"/>
    <w:link w:val="50"/>
    <w:uiPriority w:val="9"/>
    <w:unhideWhenUsed/>
    <w:qFormat/>
    <w:rsid w:val="00987D4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F6E63"/>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D518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D5183"/>
    <w:rPr>
      <w:rFonts w:ascii="Calibri" w:eastAsia="Calibri" w:hAnsi="Calibri" w:cs="Times New Roman"/>
    </w:rPr>
  </w:style>
  <w:style w:type="character" w:styleId="a5">
    <w:name w:val="Hyperlink"/>
    <w:uiPriority w:val="99"/>
    <w:unhideWhenUsed/>
    <w:rsid w:val="008E5D7B"/>
    <w:rPr>
      <w:color w:val="0000FF"/>
      <w:u w:val="single"/>
    </w:rPr>
  </w:style>
  <w:style w:type="paragraph" w:customStyle="1" w:styleId="ConsPlusNormal">
    <w:name w:val="ConsPlusNormal"/>
    <w:link w:val="ConsPlusNormal0"/>
    <w:rsid w:val="008E5D7B"/>
    <w:pPr>
      <w:autoSpaceDE w:val="0"/>
      <w:autoSpaceDN w:val="0"/>
      <w:adjustRightInd w:val="0"/>
    </w:pPr>
    <w:rPr>
      <w:rFonts w:ascii="Arial" w:hAnsi="Arial" w:cs="Arial"/>
      <w:sz w:val="22"/>
      <w:szCs w:val="22"/>
      <w:lang w:eastAsia="en-US"/>
    </w:rPr>
  </w:style>
  <w:style w:type="paragraph" w:styleId="a6">
    <w:name w:val="No Spacing"/>
    <w:uiPriority w:val="99"/>
    <w:qFormat/>
    <w:rsid w:val="008E5D7B"/>
    <w:pPr>
      <w:widowControl w:val="0"/>
      <w:autoSpaceDE w:val="0"/>
      <w:autoSpaceDN w:val="0"/>
      <w:adjustRightInd w:val="0"/>
    </w:pPr>
    <w:rPr>
      <w:rFonts w:ascii="Times New Roman" w:eastAsia="Times New Roman" w:hAnsi="Times New Roman"/>
    </w:rPr>
  </w:style>
  <w:style w:type="paragraph" w:styleId="a7">
    <w:name w:val="List Paragraph"/>
    <w:basedOn w:val="a"/>
    <w:link w:val="a8"/>
    <w:uiPriority w:val="99"/>
    <w:qFormat/>
    <w:rsid w:val="008E5D7B"/>
    <w:pPr>
      <w:ind w:left="720"/>
      <w:contextualSpacing/>
    </w:pPr>
    <w:rPr>
      <w:rFonts w:eastAsia="Times New Roman"/>
      <w:sz w:val="20"/>
      <w:szCs w:val="20"/>
      <w:lang w:eastAsia="ru-RU"/>
    </w:rPr>
  </w:style>
  <w:style w:type="paragraph" w:customStyle="1" w:styleId="11">
    <w:name w:val="Абзац списка1"/>
    <w:basedOn w:val="a"/>
    <w:rsid w:val="008E5D7B"/>
    <w:pPr>
      <w:spacing w:after="0" w:line="240" w:lineRule="auto"/>
      <w:ind w:left="720"/>
      <w:contextualSpacing/>
    </w:pPr>
    <w:rPr>
      <w:rFonts w:ascii="Times New Roman" w:hAnsi="Times New Roman"/>
      <w:sz w:val="24"/>
      <w:szCs w:val="24"/>
      <w:lang w:eastAsia="ru-RU"/>
    </w:rPr>
  </w:style>
  <w:style w:type="paragraph" w:customStyle="1" w:styleId="22">
    <w:name w:val="Абзац списка2"/>
    <w:basedOn w:val="a"/>
    <w:rsid w:val="008E5D7B"/>
    <w:pPr>
      <w:spacing w:after="0" w:line="240" w:lineRule="auto"/>
      <w:ind w:left="720"/>
      <w:contextualSpacing/>
    </w:pPr>
    <w:rPr>
      <w:rFonts w:ascii="Times New Roman" w:hAnsi="Times New Roman"/>
      <w:sz w:val="24"/>
      <w:szCs w:val="24"/>
      <w:lang w:eastAsia="ru-RU"/>
    </w:rPr>
  </w:style>
  <w:style w:type="paragraph" w:customStyle="1" w:styleId="12">
    <w:name w:val="Абзац списка1"/>
    <w:basedOn w:val="a"/>
    <w:rsid w:val="008E5D7B"/>
    <w:pPr>
      <w:spacing w:after="0" w:line="240" w:lineRule="auto"/>
      <w:ind w:left="720"/>
      <w:contextualSpacing/>
    </w:pPr>
    <w:rPr>
      <w:rFonts w:ascii="Times New Roman" w:hAnsi="Times New Roman"/>
      <w:sz w:val="24"/>
      <w:szCs w:val="24"/>
      <w:lang w:eastAsia="ru-RU"/>
    </w:rPr>
  </w:style>
  <w:style w:type="paragraph" w:styleId="a9">
    <w:name w:val="header"/>
    <w:basedOn w:val="a"/>
    <w:link w:val="aa"/>
    <w:uiPriority w:val="99"/>
    <w:unhideWhenUsed/>
    <w:rsid w:val="008E5D7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E5D7B"/>
    <w:rPr>
      <w:rFonts w:ascii="Calibri" w:eastAsia="Calibri" w:hAnsi="Calibri" w:cs="Times New Roman"/>
    </w:rPr>
  </w:style>
  <w:style w:type="character" w:customStyle="1" w:styleId="ConsPlusNormal0">
    <w:name w:val="ConsPlusNormal Знак"/>
    <w:link w:val="ConsPlusNormal"/>
    <w:locked/>
    <w:rsid w:val="00A113FD"/>
    <w:rPr>
      <w:rFonts w:ascii="Arial" w:hAnsi="Arial" w:cs="Arial"/>
      <w:sz w:val="22"/>
      <w:szCs w:val="22"/>
      <w:lang w:val="ru-RU" w:eastAsia="en-US" w:bidi="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rsid w:val="006E2D9E"/>
    <w:rPr>
      <w:rFonts w:ascii="Times New Roman" w:eastAsia="Times New Roman" w:hAnsi="Times New Roman" w:cs="Times New Roman"/>
      <w:sz w:val="24"/>
      <w:szCs w:val="20"/>
      <w:lang w:eastAsia="ru-RU"/>
    </w:rPr>
  </w:style>
  <w:style w:type="paragraph" w:customStyle="1" w:styleId="ConsPlusNonformat">
    <w:name w:val="ConsPlusNonformat"/>
    <w:rsid w:val="00627D1E"/>
    <w:pPr>
      <w:widowControl w:val="0"/>
      <w:autoSpaceDE w:val="0"/>
      <w:autoSpaceDN w:val="0"/>
    </w:pPr>
    <w:rPr>
      <w:rFonts w:ascii="Courier New" w:eastAsia="Times New Roman" w:hAnsi="Courier New" w:cs="Courier New"/>
    </w:rPr>
  </w:style>
  <w:style w:type="paragraph" w:styleId="ab">
    <w:name w:val="footnote text"/>
    <w:basedOn w:val="a"/>
    <w:link w:val="ac"/>
    <w:uiPriority w:val="99"/>
    <w:semiHidden/>
    <w:unhideWhenUsed/>
    <w:rsid w:val="00D7215D"/>
    <w:pPr>
      <w:spacing w:after="0" w:line="240" w:lineRule="auto"/>
    </w:pPr>
    <w:rPr>
      <w:sz w:val="20"/>
      <w:szCs w:val="20"/>
    </w:rPr>
  </w:style>
  <w:style w:type="character" w:customStyle="1" w:styleId="ac">
    <w:name w:val="Текст сноски Знак"/>
    <w:basedOn w:val="a0"/>
    <w:link w:val="ab"/>
    <w:uiPriority w:val="99"/>
    <w:semiHidden/>
    <w:rsid w:val="00D7215D"/>
    <w:rPr>
      <w:sz w:val="20"/>
      <w:szCs w:val="20"/>
    </w:rPr>
  </w:style>
  <w:style w:type="character" w:customStyle="1" w:styleId="a8">
    <w:name w:val="Абзац списка Знак"/>
    <w:link w:val="a7"/>
    <w:uiPriority w:val="34"/>
    <w:locked/>
    <w:rsid w:val="00D7215D"/>
    <w:rPr>
      <w:rFonts w:ascii="Calibri" w:eastAsia="Times New Roman" w:hAnsi="Calibri" w:cs="Times New Roman"/>
      <w:lang w:eastAsia="ru-RU"/>
    </w:rPr>
  </w:style>
  <w:style w:type="character" w:styleId="ad">
    <w:name w:val="footnote reference"/>
    <w:basedOn w:val="a0"/>
    <w:uiPriority w:val="99"/>
    <w:semiHidden/>
    <w:unhideWhenUsed/>
    <w:rsid w:val="00D7215D"/>
    <w:rPr>
      <w:vertAlign w:val="superscript"/>
    </w:rPr>
  </w:style>
  <w:style w:type="character" w:customStyle="1" w:styleId="60">
    <w:name w:val="Заголовок 6 Знак"/>
    <w:basedOn w:val="a0"/>
    <w:link w:val="6"/>
    <w:uiPriority w:val="9"/>
    <w:rsid w:val="005F6E63"/>
    <w:rPr>
      <w:rFonts w:ascii="Cambria" w:eastAsia="Times New Roman" w:hAnsi="Cambria" w:cs="Times New Roman"/>
      <w:i/>
      <w:iCs/>
      <w:color w:val="243F60"/>
    </w:rPr>
  </w:style>
  <w:style w:type="table" w:styleId="ae">
    <w:name w:val="Table Grid"/>
    <w:basedOn w:val="a1"/>
    <w:uiPriority w:val="59"/>
    <w:rsid w:val="00AC0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07A5"/>
    <w:pPr>
      <w:autoSpaceDE w:val="0"/>
      <w:autoSpaceDN w:val="0"/>
      <w:adjustRightInd w:val="0"/>
    </w:pPr>
    <w:rPr>
      <w:rFonts w:ascii="Times New Roman" w:hAnsi="Times New Roman"/>
      <w:color w:val="000000"/>
      <w:sz w:val="24"/>
      <w:szCs w:val="24"/>
      <w:lang w:eastAsia="en-US"/>
    </w:rPr>
  </w:style>
  <w:style w:type="paragraph" w:styleId="af">
    <w:name w:val="Normal (Web)"/>
    <w:basedOn w:val="a"/>
    <w:uiPriority w:val="99"/>
    <w:unhideWhenUsed/>
    <w:rsid w:val="005200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520022"/>
  </w:style>
  <w:style w:type="character" w:customStyle="1" w:styleId="21">
    <w:name w:val="Заголовок 2 Знак"/>
    <w:basedOn w:val="a0"/>
    <w:link w:val="20"/>
    <w:uiPriority w:val="9"/>
    <w:semiHidden/>
    <w:rsid w:val="00D53872"/>
    <w:rPr>
      <w:rFonts w:ascii="Cambria" w:eastAsia="Times New Roman" w:hAnsi="Cambria" w:cs="Times New Roman"/>
      <w:color w:val="365F91"/>
      <w:sz w:val="26"/>
      <w:szCs w:val="26"/>
    </w:rPr>
  </w:style>
  <w:style w:type="character" w:customStyle="1" w:styleId="30">
    <w:name w:val="Заголовок 3 Знак"/>
    <w:basedOn w:val="a0"/>
    <w:link w:val="3"/>
    <w:uiPriority w:val="9"/>
    <w:semiHidden/>
    <w:rsid w:val="00D53872"/>
    <w:rPr>
      <w:rFonts w:ascii="Cambria" w:eastAsia="Times New Roman" w:hAnsi="Cambria" w:cs="Times New Roman"/>
      <w:color w:val="243F60"/>
      <w:sz w:val="24"/>
      <w:szCs w:val="24"/>
    </w:rPr>
  </w:style>
  <w:style w:type="paragraph" w:styleId="af0">
    <w:name w:val="Balloon Text"/>
    <w:basedOn w:val="a"/>
    <w:link w:val="af1"/>
    <w:uiPriority w:val="99"/>
    <w:semiHidden/>
    <w:unhideWhenUsed/>
    <w:rsid w:val="0042708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2708C"/>
    <w:rPr>
      <w:rFonts w:ascii="Segoe UI" w:eastAsia="Calibri" w:hAnsi="Segoe UI" w:cs="Segoe UI"/>
      <w:sz w:val="18"/>
      <w:szCs w:val="18"/>
    </w:rPr>
  </w:style>
  <w:style w:type="paragraph" w:styleId="af2">
    <w:name w:val="Title"/>
    <w:basedOn w:val="a"/>
    <w:link w:val="af3"/>
    <w:qFormat/>
    <w:rsid w:val="00CA495A"/>
    <w:pPr>
      <w:spacing w:after="0" w:line="240" w:lineRule="auto"/>
      <w:jc w:val="center"/>
    </w:pPr>
    <w:rPr>
      <w:rFonts w:ascii="Times New Roman" w:eastAsia="Times New Roman" w:hAnsi="Times New Roman"/>
      <w:b/>
      <w:sz w:val="24"/>
      <w:szCs w:val="20"/>
      <w:lang w:eastAsia="ru-RU"/>
    </w:rPr>
  </w:style>
  <w:style w:type="character" w:customStyle="1" w:styleId="af3">
    <w:name w:val="Название Знак"/>
    <w:basedOn w:val="a0"/>
    <w:link w:val="af2"/>
    <w:rsid w:val="00CA495A"/>
    <w:rPr>
      <w:rFonts w:ascii="Times New Roman" w:eastAsia="Times New Roman" w:hAnsi="Times New Roman"/>
      <w:b/>
      <w:sz w:val="24"/>
    </w:rPr>
  </w:style>
  <w:style w:type="paragraph" w:styleId="af4">
    <w:name w:val="Body Text"/>
    <w:basedOn w:val="a"/>
    <w:link w:val="af5"/>
    <w:rsid w:val="00CA495A"/>
    <w:pPr>
      <w:spacing w:after="0" w:line="240" w:lineRule="auto"/>
      <w:jc w:val="both"/>
    </w:pPr>
    <w:rPr>
      <w:rFonts w:ascii="Times New Roman" w:eastAsia="Times New Roman" w:hAnsi="Times New Roman"/>
      <w:sz w:val="24"/>
      <w:szCs w:val="20"/>
      <w:lang w:eastAsia="ru-RU"/>
    </w:rPr>
  </w:style>
  <w:style w:type="character" w:customStyle="1" w:styleId="af5">
    <w:name w:val="Основной текст Знак"/>
    <w:basedOn w:val="a0"/>
    <w:link w:val="af4"/>
    <w:rsid w:val="00CA495A"/>
    <w:rPr>
      <w:rFonts w:ascii="Times New Roman" w:eastAsia="Times New Roman" w:hAnsi="Times New Roman"/>
      <w:sz w:val="24"/>
    </w:rPr>
  </w:style>
  <w:style w:type="paragraph" w:customStyle="1" w:styleId="ConsNormal">
    <w:name w:val="ConsNormal"/>
    <w:rsid w:val="00CA495A"/>
    <w:pPr>
      <w:ind w:right="19772" w:firstLine="720"/>
    </w:pPr>
    <w:rPr>
      <w:rFonts w:ascii="Arial" w:eastAsia="Times New Roman" w:hAnsi="Arial"/>
      <w:snapToGrid w:val="0"/>
      <w:sz w:val="28"/>
    </w:rPr>
  </w:style>
  <w:style w:type="character" w:customStyle="1" w:styleId="13">
    <w:name w:val="Неразрешенное упоминание1"/>
    <w:basedOn w:val="a0"/>
    <w:uiPriority w:val="99"/>
    <w:semiHidden/>
    <w:unhideWhenUsed/>
    <w:rsid w:val="00A458D7"/>
    <w:rPr>
      <w:color w:val="605E5C"/>
      <w:shd w:val="clear" w:color="auto" w:fill="E1DFDD"/>
    </w:rPr>
  </w:style>
  <w:style w:type="paragraph" w:customStyle="1" w:styleId="23">
    <w:name w:val="Стиль2"/>
    <w:basedOn w:val="2"/>
    <w:uiPriority w:val="99"/>
    <w:rsid w:val="006C0097"/>
    <w:pPr>
      <w:keepNext/>
      <w:keepLines/>
      <w:widowControl w:val="0"/>
      <w:numPr>
        <w:numId w:val="0"/>
      </w:numPr>
      <w:suppressLineNumbers/>
      <w:tabs>
        <w:tab w:val="num" w:pos="1476"/>
      </w:tabs>
      <w:suppressAutoHyphens/>
      <w:spacing w:after="60" w:line="240" w:lineRule="auto"/>
      <w:ind w:left="1476" w:hanging="576"/>
      <w:contextualSpacing w:val="0"/>
      <w:jc w:val="both"/>
    </w:pPr>
    <w:rPr>
      <w:rFonts w:ascii="Times New Roman" w:eastAsia="Times New Roman" w:hAnsi="Times New Roman"/>
      <w:b/>
      <w:sz w:val="24"/>
      <w:szCs w:val="20"/>
      <w:lang w:eastAsia="ru-RU"/>
    </w:rPr>
  </w:style>
  <w:style w:type="character" w:styleId="af6">
    <w:name w:val="Strong"/>
    <w:basedOn w:val="a0"/>
    <w:uiPriority w:val="22"/>
    <w:qFormat/>
    <w:rsid w:val="006C0097"/>
    <w:rPr>
      <w:rFonts w:cs="Times New Roman"/>
      <w:b/>
    </w:rPr>
  </w:style>
  <w:style w:type="paragraph" w:styleId="2">
    <w:name w:val="List Number 2"/>
    <w:basedOn w:val="a"/>
    <w:uiPriority w:val="99"/>
    <w:semiHidden/>
    <w:unhideWhenUsed/>
    <w:rsid w:val="006C0097"/>
    <w:pPr>
      <w:numPr>
        <w:numId w:val="5"/>
      </w:numPr>
      <w:contextualSpacing/>
    </w:pPr>
  </w:style>
  <w:style w:type="character" w:customStyle="1" w:styleId="50">
    <w:name w:val="Заголовок 5 Знак"/>
    <w:basedOn w:val="a0"/>
    <w:link w:val="5"/>
    <w:uiPriority w:val="9"/>
    <w:rsid w:val="00987D45"/>
    <w:rPr>
      <w:rFonts w:asciiTheme="majorHAnsi" w:eastAsiaTheme="majorEastAsia" w:hAnsiTheme="majorHAnsi" w:cstheme="majorBidi"/>
      <w:color w:val="243F60" w:themeColor="accent1" w:themeShade="7F"/>
      <w:sz w:val="22"/>
      <w:szCs w:val="22"/>
      <w:lang w:eastAsia="en-US"/>
    </w:rPr>
  </w:style>
  <w:style w:type="paragraph" w:customStyle="1" w:styleId="31">
    <w:name w:val="Стиль3"/>
    <w:basedOn w:val="24"/>
    <w:uiPriority w:val="99"/>
    <w:rsid w:val="007445A0"/>
    <w:pPr>
      <w:widowControl w:val="0"/>
      <w:tabs>
        <w:tab w:val="num" w:pos="1307"/>
      </w:tabs>
      <w:adjustRightInd w:val="0"/>
      <w:spacing w:after="0" w:line="240" w:lineRule="auto"/>
      <w:ind w:left="1080"/>
      <w:jc w:val="both"/>
      <w:textAlignment w:val="baseline"/>
    </w:pPr>
    <w:rPr>
      <w:rFonts w:ascii="Times New Roman" w:eastAsia="Times New Roman" w:hAnsi="Times New Roman"/>
      <w:sz w:val="24"/>
      <w:szCs w:val="20"/>
      <w:lang w:eastAsia="ru-RU"/>
    </w:rPr>
  </w:style>
  <w:style w:type="paragraph" w:styleId="24">
    <w:name w:val="Body Text Indent 2"/>
    <w:basedOn w:val="a"/>
    <w:link w:val="25"/>
    <w:uiPriority w:val="99"/>
    <w:semiHidden/>
    <w:unhideWhenUsed/>
    <w:rsid w:val="007445A0"/>
    <w:pPr>
      <w:spacing w:after="120" w:line="480" w:lineRule="auto"/>
      <w:ind w:left="283"/>
    </w:pPr>
  </w:style>
  <w:style w:type="character" w:customStyle="1" w:styleId="25">
    <w:name w:val="Основной текст с отступом 2 Знак"/>
    <w:basedOn w:val="a0"/>
    <w:link w:val="24"/>
    <w:uiPriority w:val="99"/>
    <w:semiHidden/>
    <w:rsid w:val="007445A0"/>
    <w:rPr>
      <w:sz w:val="22"/>
      <w:szCs w:val="22"/>
      <w:lang w:eastAsia="en-US"/>
    </w:rPr>
  </w:style>
  <w:style w:type="character" w:customStyle="1" w:styleId="UnresolvedMention">
    <w:name w:val="Unresolved Mention"/>
    <w:basedOn w:val="a0"/>
    <w:uiPriority w:val="99"/>
    <w:semiHidden/>
    <w:unhideWhenUsed/>
    <w:rsid w:val="00711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8379">
      <w:bodyDiv w:val="1"/>
      <w:marLeft w:val="0"/>
      <w:marRight w:val="0"/>
      <w:marTop w:val="0"/>
      <w:marBottom w:val="0"/>
      <w:divBdr>
        <w:top w:val="none" w:sz="0" w:space="0" w:color="auto"/>
        <w:left w:val="none" w:sz="0" w:space="0" w:color="auto"/>
        <w:bottom w:val="none" w:sz="0" w:space="0" w:color="auto"/>
        <w:right w:val="none" w:sz="0" w:space="0" w:color="auto"/>
      </w:divBdr>
    </w:div>
    <w:div w:id="150948954">
      <w:bodyDiv w:val="1"/>
      <w:marLeft w:val="0"/>
      <w:marRight w:val="0"/>
      <w:marTop w:val="0"/>
      <w:marBottom w:val="0"/>
      <w:divBdr>
        <w:top w:val="none" w:sz="0" w:space="0" w:color="auto"/>
        <w:left w:val="none" w:sz="0" w:space="0" w:color="auto"/>
        <w:bottom w:val="none" w:sz="0" w:space="0" w:color="auto"/>
        <w:right w:val="none" w:sz="0" w:space="0" w:color="auto"/>
      </w:divBdr>
    </w:div>
    <w:div w:id="93809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E39109ED72E29210ABD6A22628DE15608577ED0FB6D8478873C8C9DD8D4B1100C6B8B62E5F2k0P6J" TargetMode="External"/><Relationship Id="rId18" Type="http://schemas.openxmlformats.org/officeDocument/2006/relationships/hyperlink" Target="file:///C:\Users\&#1072;&#1076;&#1084;&#1080;&#1085;\Downloads\&#1087;&#1091;&#1085;&#1082;&#1090;&#1086;&#1084;%2022" TargetMode="External"/><Relationship Id="rId3" Type="http://schemas.openxmlformats.org/officeDocument/2006/relationships/styles" Target="styles.xml"/><Relationship Id="rId21" Type="http://schemas.openxmlformats.org/officeDocument/2006/relationships/hyperlink" Target="file:///C:\Users\&#1072;&#1076;&#1084;&#1080;&#1085;\Downloads\&#1087;&#1091;&#1085;&#1082;&#1090;&#1086;&#1084;%2022" TargetMode="External"/><Relationship Id="rId7" Type="http://schemas.openxmlformats.org/officeDocument/2006/relationships/footnotes" Target="footnotes.xml"/><Relationship Id="rId12" Type="http://schemas.openxmlformats.org/officeDocument/2006/relationships/hyperlink" Target="consultantplus://offline/ref=7E39109ED72E29210ABD6A22628DE15608577ED0FB6D8478873C8C9DD8D4B1100C6B8B62E5F0k0P1J" TargetMode="External"/><Relationship Id="rId17" Type="http://schemas.openxmlformats.org/officeDocument/2006/relationships/hyperlink" Target="consultantplus://offline/ref=7E39109ED72E29210ABD6A22628DE156095F7CD1F5698478873C8C9DD8D4B1100C6B8B61E4FAk0P4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E39109ED72E29210ABD6A22628DE156095F7CD1F5698478873C8C9DD8D4B1100C6B8B61E4F5k0P0J" TargetMode="External"/><Relationship Id="rId20" Type="http://schemas.openxmlformats.org/officeDocument/2006/relationships/hyperlink" Target="https://etp.torgi-onlin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E39109ED72E29210ABD6A22628DE156095F7CD6F4698478873C8C9DD8D4B1100C6B8B66E5kFP0J"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E39109ED72E29210ABD6A22628DE156095F7CD1F5698478873C8C9DD8D4B1100C6B8B61E4F7k0P6J" TargetMode="External"/><Relationship Id="rId23" Type="http://schemas.openxmlformats.org/officeDocument/2006/relationships/header" Target="header2.xml"/><Relationship Id="rId10" Type="http://schemas.openxmlformats.org/officeDocument/2006/relationships/hyperlink" Target="file:///C:\Users\&#1072;&#1076;&#1084;&#1080;&#1085;\Downloads\&#1087;.%2016" TargetMode="External"/><Relationship Id="rId19" Type="http://schemas.openxmlformats.org/officeDocument/2006/relationships/hyperlink" Target="file:///C:\Users\&#1072;&#1076;&#1084;&#1080;&#1085;\Downloads\&#1087;.%2023" TargetMode="External"/><Relationship Id="rId4" Type="http://schemas.microsoft.com/office/2007/relationships/stylesWithEffects" Target="stylesWithEffects.xml"/><Relationship Id="rId9" Type="http://schemas.openxmlformats.org/officeDocument/2006/relationships/hyperlink" Target="consultantplus://offline/ref=0B4E75998F62DE598EA72B853F315FAE67832313FBD9609EF1C1C73CDD03FE2D838D6D772F063E113D98C8FA7B9C928D57CAC1E074B0D8364AT8F" TargetMode="External"/><Relationship Id="rId14" Type="http://schemas.openxmlformats.org/officeDocument/2006/relationships/hyperlink" Target="consultantplus://offline/ref=7E39109ED72E29210ABD6A22628DE156095F7CD1F5698478873C8C9DD8D4B1100C6B8B62E4F30A7EkDP2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E690C-F48D-43F6-9748-FE732D4C6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15401</Words>
  <Characters>87792</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Сизых</dc:creator>
  <cp:lastModifiedBy>User</cp:lastModifiedBy>
  <cp:revision>34</cp:revision>
  <cp:lastPrinted>2021-07-19T06:04:00Z</cp:lastPrinted>
  <dcterms:created xsi:type="dcterms:W3CDTF">2021-07-19T04:20:00Z</dcterms:created>
  <dcterms:modified xsi:type="dcterms:W3CDTF">2021-07-19T08:24:00Z</dcterms:modified>
</cp:coreProperties>
</file>