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9D45B2">
      <w:pPr>
        <w:pStyle w:val="aff3"/>
        <w:keepNext/>
        <w:keepLines/>
        <w:widowControl/>
        <w:suppressLineNumbers/>
        <w:suppressAutoHyphens/>
        <w:ind w:left="4962"/>
        <w:jc w:val="right"/>
      </w:pPr>
      <w:r w:rsidRPr="005B6C48">
        <w:t>УТВЕРЖДАЮ</w:t>
      </w:r>
    </w:p>
    <w:p w:rsidR="009D45B2" w:rsidRDefault="003A1BE5" w:rsidP="009D45B2">
      <w:pPr>
        <w:keepNext/>
        <w:keepLines/>
        <w:suppressLineNumbers/>
        <w:shd w:val="clear" w:color="auto" w:fill="FFFFFF"/>
        <w:ind w:left="4962"/>
        <w:jc w:val="right"/>
        <w:rPr>
          <w:b/>
        </w:rPr>
      </w:pPr>
      <w:r w:rsidRPr="005B6C48">
        <w:rPr>
          <w:b/>
        </w:rPr>
        <w:t xml:space="preserve">Директор </w:t>
      </w:r>
    </w:p>
    <w:p w:rsidR="003A1BE5" w:rsidRPr="005B6C48" w:rsidRDefault="00FB216C" w:rsidP="00AA31AF">
      <w:pPr>
        <w:keepNext/>
        <w:keepLines/>
        <w:suppressLineNumbers/>
        <w:shd w:val="clear" w:color="auto" w:fill="FFFFFF"/>
        <w:ind w:left="4962"/>
        <w:jc w:val="right"/>
      </w:pPr>
      <w:r w:rsidRPr="00FB216C">
        <w:rPr>
          <w:b/>
        </w:rPr>
        <w:t>М</w:t>
      </w:r>
      <w:r>
        <w:rPr>
          <w:b/>
        </w:rPr>
        <w:t>АУ</w:t>
      </w:r>
      <w:r w:rsidRPr="00FB216C">
        <w:rPr>
          <w:b/>
        </w:rPr>
        <w:t xml:space="preserve"> </w:t>
      </w:r>
      <w:r w:rsidR="00AA31AF">
        <w:rPr>
          <w:b/>
        </w:rPr>
        <w:t>«ЗОЛ «Медная горка»</w:t>
      </w:r>
      <w:r w:rsidRPr="00FB216C">
        <w:rPr>
          <w:b/>
        </w:rPr>
        <w:t xml:space="preserve"> </w:t>
      </w:r>
      <w:r w:rsidR="00AA31AF">
        <w:rPr>
          <w:b/>
        </w:rPr>
        <w:br/>
      </w:r>
      <w:r>
        <w:rPr>
          <w:b/>
        </w:rPr>
        <w:t>г</w:t>
      </w:r>
      <w:r w:rsidRPr="00FB216C">
        <w:rPr>
          <w:b/>
        </w:rPr>
        <w:t xml:space="preserve">. </w:t>
      </w:r>
      <w:r w:rsidR="00AA31AF">
        <w:rPr>
          <w:b/>
        </w:rPr>
        <w:t>Верхняя Пышма</w:t>
      </w:r>
      <w:r w:rsidRPr="00FB216C">
        <w:rPr>
          <w:b/>
        </w:rPr>
        <w:t>"</w:t>
      </w:r>
    </w:p>
    <w:p w:rsidR="003A1BE5" w:rsidRPr="005B6C48" w:rsidRDefault="00AA31AF" w:rsidP="009D45B2">
      <w:pPr>
        <w:pStyle w:val="aff3"/>
        <w:keepNext/>
        <w:keepLines/>
        <w:widowControl/>
        <w:suppressLineNumbers/>
        <w:suppressAutoHyphens/>
        <w:ind w:left="4962"/>
        <w:jc w:val="right"/>
      </w:pPr>
      <w:r>
        <w:t>Р</w:t>
      </w:r>
      <w:r w:rsidR="00FB216C">
        <w:t>.</w:t>
      </w:r>
      <w:r>
        <w:t>Р</w:t>
      </w:r>
      <w:r w:rsidR="003A1BE5" w:rsidRPr="005B6C48">
        <w:t xml:space="preserve">. </w:t>
      </w:r>
      <w:r>
        <w:t>Агапова</w:t>
      </w:r>
    </w:p>
    <w:p w:rsidR="003A1BE5" w:rsidRPr="005B6C48" w:rsidRDefault="003A1BE5" w:rsidP="009D45B2">
      <w:pPr>
        <w:pStyle w:val="aff3"/>
        <w:keepNext/>
        <w:keepLines/>
        <w:widowControl/>
        <w:suppressLineNumbers/>
        <w:suppressAutoHyphens/>
        <w:ind w:left="4962"/>
        <w:jc w:val="right"/>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Default="00B77793" w:rsidP="00DA130B">
      <w:pPr>
        <w:keepNext/>
        <w:keepLines/>
        <w:suppressLineNumbers/>
        <w:jc w:val="center"/>
        <w:rPr>
          <w:b/>
          <w:sz w:val="28"/>
          <w:szCs w:val="28"/>
        </w:rPr>
      </w:pPr>
      <w:r w:rsidRPr="005B6C48">
        <w:rPr>
          <w:b/>
          <w:sz w:val="28"/>
          <w:szCs w:val="28"/>
        </w:rPr>
        <w:t xml:space="preserve">ДОКУМЕНТАЦИЯ </w:t>
      </w:r>
    </w:p>
    <w:p w:rsidR="009D45B2" w:rsidRPr="005B6C48" w:rsidRDefault="009D45B2" w:rsidP="00DA130B">
      <w:pPr>
        <w:keepNext/>
        <w:keepLines/>
        <w:suppressLineNumbers/>
        <w:jc w:val="center"/>
        <w:rPr>
          <w:b/>
          <w:sz w:val="28"/>
          <w:szCs w:val="28"/>
        </w:rPr>
      </w:pPr>
    </w:p>
    <w:p w:rsidR="00B77793" w:rsidRPr="009D45B2" w:rsidRDefault="006A4AB4" w:rsidP="00FB216C">
      <w:pPr>
        <w:keepNext/>
        <w:keepLines/>
        <w:suppressLineNumbers/>
        <w:ind w:left="284" w:right="282"/>
        <w:jc w:val="center"/>
        <w:rPr>
          <w:b/>
          <w:bCs/>
          <w:sz w:val="28"/>
          <w:szCs w:val="28"/>
        </w:rPr>
      </w:pPr>
      <w:r w:rsidRPr="009D45B2">
        <w:rPr>
          <w:b/>
          <w:sz w:val="28"/>
          <w:szCs w:val="28"/>
        </w:rPr>
        <w:t xml:space="preserve">открытого </w:t>
      </w:r>
      <w:r w:rsidR="00B77793" w:rsidRPr="009D45B2">
        <w:rPr>
          <w:b/>
          <w:sz w:val="28"/>
          <w:szCs w:val="28"/>
        </w:rPr>
        <w:t>конкурса</w:t>
      </w:r>
      <w:r w:rsidR="00B0564B">
        <w:rPr>
          <w:b/>
          <w:sz w:val="28"/>
          <w:szCs w:val="28"/>
        </w:rPr>
        <w:t xml:space="preserve"> </w:t>
      </w:r>
      <w:r w:rsidR="000174A6" w:rsidRPr="009D45B2">
        <w:rPr>
          <w:b/>
          <w:sz w:val="28"/>
          <w:szCs w:val="28"/>
        </w:rPr>
        <w:t xml:space="preserve">в электронной форме </w:t>
      </w:r>
      <w:r w:rsidR="00B77793" w:rsidRPr="009D45B2">
        <w:rPr>
          <w:b/>
          <w:sz w:val="28"/>
          <w:szCs w:val="28"/>
        </w:rPr>
        <w:t xml:space="preserve">по </w:t>
      </w:r>
      <w:r w:rsidR="00FB216C" w:rsidRPr="009D45B2">
        <w:rPr>
          <w:b/>
          <w:sz w:val="28"/>
          <w:szCs w:val="28"/>
        </w:rPr>
        <w:t>ремонту</w:t>
      </w:r>
      <w:r w:rsidR="00C5455C">
        <w:rPr>
          <w:b/>
          <w:sz w:val="28"/>
          <w:szCs w:val="28"/>
        </w:rPr>
        <w:t xml:space="preserve"> подземных</w:t>
      </w:r>
      <w:r w:rsidR="00FB216C" w:rsidRPr="009D45B2">
        <w:rPr>
          <w:b/>
          <w:sz w:val="28"/>
          <w:szCs w:val="28"/>
        </w:rPr>
        <w:t xml:space="preserve"> </w:t>
      </w:r>
      <w:r w:rsidR="00B0564B">
        <w:rPr>
          <w:b/>
          <w:sz w:val="28"/>
          <w:szCs w:val="28"/>
        </w:rPr>
        <w:t xml:space="preserve">сетей теплоснабжения в </w:t>
      </w:r>
      <w:r w:rsidR="00B0564B" w:rsidRPr="00B0564B">
        <w:rPr>
          <w:b/>
          <w:sz w:val="28"/>
          <w:szCs w:val="28"/>
        </w:rPr>
        <w:t>МАУ «ЗОЛ «Медная горка»</w:t>
      </w:r>
      <w:r w:rsidR="00B0564B">
        <w:rPr>
          <w:b/>
          <w:sz w:val="28"/>
          <w:szCs w:val="28"/>
        </w:rPr>
        <w:t xml:space="preserve"> </w:t>
      </w:r>
      <w:r w:rsidR="00B0564B" w:rsidRPr="00B0564B">
        <w:rPr>
          <w:b/>
          <w:sz w:val="28"/>
          <w:szCs w:val="28"/>
        </w:rPr>
        <w:t>п. Санаторный, южный берег оз. Балтым, МАУ «ЗОЛ «Медная горка»</w:t>
      </w:r>
      <w:r w:rsidR="00B0564B" w:rsidRPr="00594162">
        <w:t xml:space="preserve">  </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D025AA" w:rsidP="00DA130B">
      <w:pPr>
        <w:keepNext/>
        <w:keepLines/>
        <w:suppressLineNumbers/>
        <w:rPr>
          <w:sz w:val="28"/>
          <w:szCs w:val="28"/>
        </w:rPr>
      </w:pPr>
      <w:r>
        <w:rPr>
          <w:sz w:val="28"/>
          <w:szCs w:val="28"/>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Default="000174A6"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Pr="009F3451" w:rsidRDefault="00FB216C"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 xml:space="preserve">г. </w:t>
      </w:r>
      <w:r w:rsidR="00C72BFE">
        <w:rPr>
          <w:b/>
          <w:sz w:val="28"/>
          <w:szCs w:val="28"/>
        </w:rPr>
        <w:t>Верхняя Пышма</w:t>
      </w:r>
      <w:r w:rsidR="00FB216C">
        <w:rPr>
          <w:b/>
          <w:sz w:val="28"/>
          <w:szCs w:val="28"/>
        </w:rPr>
        <w:t xml:space="preserve"> </w:t>
      </w:r>
      <w:r w:rsidRPr="005B6C48">
        <w:rPr>
          <w:b/>
          <w:sz w:val="28"/>
          <w:szCs w:val="28"/>
        </w:rPr>
        <w:t>20</w:t>
      </w:r>
      <w:r w:rsidR="00FF1890" w:rsidRPr="005B6C48">
        <w:rPr>
          <w:b/>
          <w:sz w:val="28"/>
          <w:szCs w:val="28"/>
        </w:rPr>
        <w:t>2</w:t>
      </w:r>
      <w:r w:rsidR="00C72BFE">
        <w:rPr>
          <w:b/>
          <w:sz w:val="28"/>
          <w:szCs w:val="28"/>
        </w:rPr>
        <w:t>1</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7D4EFC" w:rsidP="00DA130B">
      <w:pPr>
        <w:keepNext/>
        <w:keepLines/>
        <w:suppressLineNumbers/>
        <w:rPr>
          <w:b/>
          <w:u w:val="single"/>
        </w:rPr>
      </w:pPr>
      <w:r w:rsidRPr="005B6C48">
        <w:t>Наименование:</w:t>
      </w:r>
      <w:r>
        <w:t xml:space="preserve"> </w:t>
      </w:r>
      <w:r w:rsidRPr="00451C6F">
        <w:rPr>
          <w:b/>
          <w:u w:val="single"/>
        </w:rPr>
        <w:t>МУНИЦИПАЛЬНОЕ</w:t>
      </w:r>
      <w:r w:rsidR="00FB216C" w:rsidRPr="00451C6F">
        <w:rPr>
          <w:b/>
          <w:u w:val="single"/>
        </w:rPr>
        <w:t xml:space="preserve"> </w:t>
      </w:r>
      <w:r w:rsidR="00FB216C" w:rsidRPr="00FB216C">
        <w:rPr>
          <w:b/>
          <w:u w:val="single"/>
        </w:rPr>
        <w:t xml:space="preserve">АВТОНОМНОЕ </w:t>
      </w:r>
      <w:r w:rsidR="0091133E">
        <w:rPr>
          <w:b/>
          <w:u w:val="single"/>
        </w:rPr>
        <w:t xml:space="preserve">УЧРЕЖДЕНИЕ </w:t>
      </w:r>
      <w:r w:rsidR="00FB203D">
        <w:rPr>
          <w:b/>
          <w:u w:val="single"/>
        </w:rPr>
        <w:t>«</w:t>
      </w:r>
      <w:r w:rsidR="0091133E">
        <w:rPr>
          <w:b/>
          <w:u w:val="single"/>
        </w:rPr>
        <w:t>ЗАГОРОДНЫЙ ОЗДОРОВИТЕЛЬНЫЙ ЛАГЕРЬ МЕДНАЯ ГОРКА»</w:t>
      </w:r>
      <w:r w:rsidR="00FB216C" w:rsidRPr="00FB216C">
        <w:rPr>
          <w:b/>
          <w:u w:val="single"/>
        </w:rPr>
        <w:t xml:space="preserve"> </w:t>
      </w:r>
      <w:r w:rsidR="00FB216C">
        <w:rPr>
          <w:b/>
          <w:u w:val="single"/>
        </w:rPr>
        <w:t>г</w:t>
      </w:r>
      <w:r w:rsidR="00FB216C" w:rsidRPr="00FB216C">
        <w:rPr>
          <w:b/>
          <w:u w:val="single"/>
        </w:rPr>
        <w:t xml:space="preserve">. </w:t>
      </w:r>
      <w:r w:rsidR="0091133E">
        <w:rPr>
          <w:b/>
          <w:u w:val="single"/>
        </w:rPr>
        <w:t>ВЕРХНЯЯ ПЫШМА.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91133E" w:rsidRPr="0091133E">
        <w:t xml:space="preserve"> </w:t>
      </w:r>
      <w:r w:rsidR="0091133E" w:rsidRPr="0091133E">
        <w:rPr>
          <w:b/>
          <w:sz w:val="28"/>
          <w:szCs w:val="28"/>
        </w:rPr>
        <w:t>Свердловская область, городской округ Верхняя Пышма, п. Санаторный, южный берег оз. Балтым, МАУ «ЗОЛ «Медная горка»</w:t>
      </w:r>
      <w:r w:rsidR="0091133E" w:rsidRPr="00594162">
        <w:t xml:space="preserve">  </w:t>
      </w:r>
    </w:p>
    <w:p w:rsidR="000174A6" w:rsidRPr="005B6C48" w:rsidRDefault="000174A6" w:rsidP="00DA130B">
      <w:pPr>
        <w:keepNext/>
        <w:keepLines/>
        <w:suppressLineNumbers/>
        <w:jc w:val="both"/>
      </w:pPr>
      <w:r w:rsidRPr="005B6C48">
        <w:rPr>
          <w:iCs/>
        </w:rPr>
        <w:t>Адрес электронной почты</w:t>
      </w:r>
      <w:r w:rsidR="0091133E">
        <w:rPr>
          <w:b/>
          <w:iCs/>
        </w:rPr>
        <w:t xml:space="preserve">: </w:t>
      </w:r>
      <w:r w:rsidR="0091133E">
        <w:rPr>
          <w:b/>
          <w:iCs/>
          <w:lang w:val="en-US"/>
        </w:rPr>
        <w:t>alemir</w:t>
      </w:r>
      <w:r w:rsidR="0091133E" w:rsidRPr="0091133E">
        <w:rPr>
          <w:b/>
          <w:iCs/>
        </w:rPr>
        <w:t>91</w:t>
      </w:r>
      <w:r w:rsidR="00FB216C" w:rsidRPr="00E87E5E">
        <w:rPr>
          <w:b/>
          <w:color w:val="000000" w:themeColor="text1"/>
        </w:rPr>
        <w:t>@mail.ru</w:t>
      </w:r>
    </w:p>
    <w:p w:rsidR="000174A6" w:rsidRPr="008D1EA5" w:rsidRDefault="000174A6" w:rsidP="00DA130B">
      <w:pPr>
        <w:keepNext/>
        <w:keepLines/>
        <w:suppressLineNumbers/>
        <w:jc w:val="both"/>
        <w:rPr>
          <w:b/>
          <w:iCs/>
          <w:u w:val="single"/>
        </w:rPr>
      </w:pPr>
      <w:r w:rsidRPr="005B6C48">
        <w:rPr>
          <w:iCs/>
        </w:rPr>
        <w:t>Номер контактного телефона</w:t>
      </w:r>
      <w:r w:rsidR="00FB216C">
        <w:rPr>
          <w:iCs/>
        </w:rPr>
        <w:t xml:space="preserve">: </w:t>
      </w:r>
      <w:r w:rsidR="00FB216C" w:rsidRPr="00E87E5E">
        <w:rPr>
          <w:b/>
          <w:iCs/>
          <w:color w:val="000000" w:themeColor="text1"/>
        </w:rPr>
        <w:t>+7</w:t>
      </w:r>
      <w:r w:rsidR="0091133E" w:rsidRPr="008D1EA5">
        <w:rPr>
          <w:b/>
          <w:iCs/>
          <w:color w:val="000000" w:themeColor="text1"/>
        </w:rPr>
        <w:t>-912-275-51-45</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504099">
        <w:rPr>
          <w:b/>
        </w:rPr>
        <w:t>электронная торговая площадка «</w:t>
      </w:r>
      <w:r w:rsidR="00FB216C">
        <w:rPr>
          <w:b/>
        </w:rPr>
        <w:t>ЭТП Торги-онлайн</w:t>
      </w:r>
      <w:r w:rsidR="00504099">
        <w:rPr>
          <w:b/>
        </w:rPr>
        <w:t>» (</w:t>
      </w:r>
      <w:hyperlink r:id="rId8" w:history="1">
        <w:r w:rsidR="00E87E5E">
          <w:rPr>
            <w:rStyle w:val="aa"/>
          </w:rPr>
          <w:t>https://etp.torgi-online.com/</w:t>
        </w:r>
      </w:hyperlink>
      <w:r w:rsidR="00504099">
        <w:rPr>
          <w:b/>
        </w:rPr>
        <w:t>).</w:t>
      </w:r>
    </w:p>
    <w:p w:rsidR="000174A6" w:rsidRPr="005B6C48" w:rsidRDefault="000174A6" w:rsidP="00DA130B">
      <w:pPr>
        <w:keepNext/>
        <w:keepLines/>
        <w:suppressLineNumbers/>
        <w:jc w:val="both"/>
      </w:pPr>
    </w:p>
    <w:p w:rsidR="000174A6" w:rsidRPr="00D32C83" w:rsidRDefault="000174A6" w:rsidP="00DA130B">
      <w:pPr>
        <w:keepNext/>
        <w:keepLines/>
        <w:suppressLineNumbers/>
        <w:ind w:right="282"/>
        <w:jc w:val="both"/>
        <w:rPr>
          <w:b/>
        </w:rPr>
      </w:pPr>
      <w:r w:rsidRPr="005B6C48">
        <w:t>4. Предмет договора с указанием количества поставляемого товара, объёма выполняемых работ, оказываемых услуг:</w:t>
      </w:r>
      <w:r w:rsidR="00DA5964" w:rsidRPr="00DA5964">
        <w:rPr>
          <w:b/>
          <w:sz w:val="28"/>
          <w:szCs w:val="28"/>
        </w:rPr>
        <w:t xml:space="preserve"> </w:t>
      </w:r>
      <w:r w:rsidR="00DA5964" w:rsidRPr="00DA5964">
        <w:rPr>
          <w:b/>
        </w:rPr>
        <w:t xml:space="preserve">по ремонту </w:t>
      </w:r>
      <w:r w:rsidR="00D32C83">
        <w:rPr>
          <w:b/>
        </w:rPr>
        <w:t xml:space="preserve">подземных </w:t>
      </w:r>
      <w:r w:rsidR="00DA5964" w:rsidRPr="00DA5964">
        <w:rPr>
          <w:b/>
        </w:rPr>
        <w:t xml:space="preserve">сетей теплоснабжения в МАУ «ЗОЛ «Медная горка» п. Санаторный, южный берег оз. Балтым, МАУ «ЗОЛ «Медная </w:t>
      </w:r>
      <w:r w:rsidR="00FB203D" w:rsidRPr="00DA5964">
        <w:rPr>
          <w:b/>
        </w:rPr>
        <w:t>горка»</w:t>
      </w:r>
      <w:r w:rsidR="00FB203D" w:rsidRPr="005B6C48">
        <w:rPr>
          <w:b/>
          <w:u w:val="single"/>
        </w:rPr>
        <w:t>, согласно</w:t>
      </w:r>
      <w:r w:rsidRPr="005B6C48">
        <w:rPr>
          <w:b/>
          <w:u w:val="single"/>
        </w:rPr>
        <w:t xml:space="preserve"> </w:t>
      </w:r>
      <w:r w:rsidR="00B7252D" w:rsidRPr="005B6C48">
        <w:rPr>
          <w:b/>
          <w:u w:val="single"/>
        </w:rPr>
        <w:t xml:space="preserve">приложенному сметному </w:t>
      </w:r>
      <w:r w:rsidR="00DA5964" w:rsidRPr="005B6C48">
        <w:rPr>
          <w:b/>
          <w:u w:val="single"/>
        </w:rPr>
        <w:t>расчету</w:t>
      </w:r>
      <w:r w:rsidRPr="005B6C48">
        <w:rPr>
          <w:b/>
          <w:u w:val="single"/>
        </w:rPr>
        <w:t>).</w:t>
      </w:r>
    </w:p>
    <w:p w:rsidR="000174A6" w:rsidRPr="005B6C48" w:rsidRDefault="000174A6" w:rsidP="00DA130B">
      <w:pPr>
        <w:keepNext/>
        <w:keepLines/>
        <w:suppressLineNumbers/>
        <w:jc w:val="both"/>
      </w:pPr>
    </w:p>
    <w:p w:rsidR="000174A6" w:rsidRPr="00DA5964" w:rsidRDefault="000174A6" w:rsidP="00DA130B">
      <w:pPr>
        <w:keepNext/>
        <w:keepLines/>
        <w:suppressLineNumbers/>
        <w:jc w:val="both"/>
        <w:rPr>
          <w:b/>
        </w:rPr>
      </w:pPr>
      <w:r w:rsidRPr="005B6C48">
        <w:t xml:space="preserve">5. </w:t>
      </w:r>
      <w:r w:rsidR="00DA5964" w:rsidRPr="005B6C48">
        <w:t>Место, поставки</w:t>
      </w:r>
      <w:r w:rsidRPr="005B6C48">
        <w:t xml:space="preserve"> товара, выполнения работ, оказания услуг: </w:t>
      </w:r>
      <w:r w:rsidR="00DA5964" w:rsidRPr="00DA5964">
        <w:rPr>
          <w:b/>
        </w:rPr>
        <w:t>МАУ «ЗОЛ «Медная горка»</w:t>
      </w:r>
      <w:r w:rsidRPr="00DA5964">
        <w:rPr>
          <w:b/>
          <w:u w:val="single"/>
        </w:rPr>
        <w:t xml:space="preserve">. </w:t>
      </w:r>
      <w:r w:rsidR="00DA5964" w:rsidRPr="00DA5964">
        <w:rPr>
          <w:b/>
        </w:rPr>
        <w:t xml:space="preserve">Свердловская область, городской округ Верхняя Пышма, п. Санаторный, южный берег оз. Балтым, МАУ «ЗОЛ «Медная горка»  </w:t>
      </w:r>
    </w:p>
    <w:p w:rsidR="004D4FAD" w:rsidRDefault="000174A6" w:rsidP="00DA130B">
      <w:pPr>
        <w:keepNext/>
        <w:keepLines/>
        <w:suppressLineNumbers/>
        <w:jc w:val="both"/>
      </w:pPr>
      <w:r w:rsidRPr="005B6C48">
        <w:t>6. Сведения о начальной (максимальной) цене договора (цене лота):</w:t>
      </w:r>
    </w:p>
    <w:p w:rsidR="000174A6" w:rsidRPr="00135B2A" w:rsidRDefault="00DA5964" w:rsidP="00DA130B">
      <w:pPr>
        <w:keepNext/>
        <w:keepLines/>
        <w:suppressLineNumbers/>
        <w:jc w:val="both"/>
        <w:rPr>
          <w:b/>
          <w:color w:val="FF0000"/>
        </w:rPr>
      </w:pPr>
      <w:r w:rsidRPr="009B1412">
        <w:rPr>
          <w:b/>
          <w:sz w:val="28"/>
          <w:szCs w:val="28"/>
        </w:rPr>
        <w:t>8 324 181</w:t>
      </w:r>
      <w:r w:rsidR="004D4FAD" w:rsidRPr="009B1412">
        <w:rPr>
          <w:b/>
          <w:color w:val="000000" w:themeColor="text1"/>
        </w:rPr>
        <w:t>(</w:t>
      </w:r>
      <w:r w:rsidRPr="009B1412">
        <w:rPr>
          <w:b/>
          <w:color w:val="000000" w:themeColor="text1"/>
        </w:rPr>
        <w:t>Восемь</w:t>
      </w:r>
      <w:r w:rsidR="004D4FAD" w:rsidRPr="009B1412">
        <w:rPr>
          <w:b/>
          <w:color w:val="000000" w:themeColor="text1"/>
        </w:rPr>
        <w:t xml:space="preserve"> миллионов </w:t>
      </w:r>
      <w:r w:rsidRPr="009B1412">
        <w:rPr>
          <w:b/>
          <w:color w:val="000000" w:themeColor="text1"/>
        </w:rPr>
        <w:t>триста двадцать четыре</w:t>
      </w:r>
      <w:r w:rsidR="004D4FAD" w:rsidRPr="009B1412">
        <w:rPr>
          <w:b/>
          <w:color w:val="000000" w:themeColor="text1"/>
        </w:rPr>
        <w:t xml:space="preserve"> </w:t>
      </w:r>
      <w:r w:rsidRPr="009B1412">
        <w:rPr>
          <w:b/>
          <w:color w:val="000000" w:themeColor="text1"/>
        </w:rPr>
        <w:t>тысячи сто восемьдесят один</w:t>
      </w:r>
      <w:r w:rsidR="004D4FAD" w:rsidRPr="009B1412">
        <w:rPr>
          <w:b/>
          <w:color w:val="000000" w:themeColor="text1"/>
        </w:rPr>
        <w:t>)</w:t>
      </w:r>
      <w:r w:rsidR="008E1D0D" w:rsidRPr="009B1412">
        <w:rPr>
          <w:b/>
          <w:color w:val="000000" w:themeColor="text1"/>
        </w:rPr>
        <w:t xml:space="preserve"> руб</w:t>
      </w:r>
      <w:r w:rsidRPr="009B1412">
        <w:rPr>
          <w:b/>
          <w:color w:val="000000" w:themeColor="text1"/>
        </w:rPr>
        <w:t xml:space="preserve">ль </w:t>
      </w:r>
      <w:r w:rsidR="004D4FAD" w:rsidRPr="009B1412">
        <w:rPr>
          <w:b/>
          <w:color w:val="000000" w:themeColor="text1"/>
        </w:rPr>
        <w:t>4</w:t>
      </w:r>
      <w:r w:rsidRPr="009B1412">
        <w:rPr>
          <w:b/>
          <w:color w:val="000000" w:themeColor="text1"/>
        </w:rPr>
        <w:t>1</w:t>
      </w:r>
      <w:r w:rsidR="008E1D0D" w:rsidRPr="009B1412">
        <w:rPr>
          <w:b/>
          <w:color w:val="000000" w:themeColor="text1"/>
        </w:rPr>
        <w:t xml:space="preserve"> ко</w:t>
      </w:r>
      <w:r w:rsidRPr="009B1412">
        <w:rPr>
          <w:b/>
          <w:color w:val="000000" w:themeColor="text1"/>
        </w:rPr>
        <w:t>пейка</w:t>
      </w:r>
      <w:r w:rsidR="004D4FAD" w:rsidRPr="009B1412">
        <w:rPr>
          <w:b/>
          <w:color w:val="000000" w:themeColor="text1"/>
        </w:rPr>
        <w:t>,</w:t>
      </w:r>
      <w:r w:rsidR="008E1D0D" w:rsidRPr="009B1412">
        <w:rPr>
          <w:b/>
          <w:color w:val="000000" w:themeColor="text1"/>
        </w:rPr>
        <w:t xml:space="preserve"> в том числе НДС 20% </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260388">
        <w:rPr>
          <w:b/>
          <w:lang w:bidi="ru-RU"/>
        </w:rPr>
        <w:t xml:space="preserve"> </w:t>
      </w:r>
      <w:r w:rsidR="00B7252D" w:rsidRPr="005B6C48">
        <w:rPr>
          <w:b/>
          <w:lang w:bidi="ru-RU"/>
        </w:rPr>
        <w:t>в информационно-телекоммуникационной сети «Интернет»:</w:t>
      </w:r>
    </w:p>
    <w:p w:rsidR="00504099"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504099">
        <w:rPr>
          <w:b/>
        </w:rPr>
        <w:t>электронная торговая площадка «</w:t>
      </w:r>
      <w:r w:rsidR="00FB216C">
        <w:rPr>
          <w:b/>
        </w:rPr>
        <w:t xml:space="preserve">ЭТП </w:t>
      </w:r>
      <w:r w:rsidR="00504099">
        <w:rPr>
          <w:b/>
        </w:rPr>
        <w:t>Торги</w:t>
      </w:r>
      <w:r w:rsidR="00FB216C">
        <w:rPr>
          <w:b/>
        </w:rPr>
        <w:t>-онлайн</w:t>
      </w:r>
      <w:r w:rsidR="00504099">
        <w:rPr>
          <w:b/>
        </w:rPr>
        <w:t>» (</w:t>
      </w:r>
      <w:r w:rsidR="00FB216C" w:rsidRPr="00FB216C">
        <w:t>https://torgi-online.com</w:t>
      </w:r>
      <w:r w:rsidR="00504099">
        <w:rPr>
          <w:b/>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1D19B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w:t>
      </w:r>
    </w:p>
    <w:p w:rsidR="001D19B8" w:rsidRPr="007D0923" w:rsidRDefault="000174A6" w:rsidP="00DA130B">
      <w:pPr>
        <w:keepNext/>
        <w:keepLines/>
        <w:suppressLineNumbers/>
        <w:jc w:val="both"/>
        <w:rPr>
          <w:b/>
          <w:lang w:bidi="ru-RU"/>
        </w:rPr>
      </w:pPr>
      <w:r w:rsidRPr="007D0923">
        <w:rPr>
          <w:b/>
          <w:lang w:bidi="ru-RU"/>
        </w:rPr>
        <w:t xml:space="preserve">Начало подачи заявок </w:t>
      </w:r>
      <w:r w:rsidR="008D1EA5" w:rsidRPr="007D0923">
        <w:rPr>
          <w:b/>
          <w:lang w:bidi="ru-RU"/>
        </w:rPr>
        <w:t>6</w:t>
      </w:r>
      <w:r w:rsidR="00FF2CD3" w:rsidRPr="007D0923">
        <w:rPr>
          <w:b/>
          <w:lang w:bidi="ru-RU"/>
        </w:rPr>
        <w:t xml:space="preserve"> ию</w:t>
      </w:r>
      <w:r w:rsidR="009E7317" w:rsidRPr="007D0923">
        <w:rPr>
          <w:b/>
          <w:lang w:bidi="ru-RU"/>
        </w:rPr>
        <w:t>л</w:t>
      </w:r>
      <w:r w:rsidR="00FF2CD3" w:rsidRPr="007D0923">
        <w:rPr>
          <w:b/>
          <w:lang w:bidi="ru-RU"/>
        </w:rPr>
        <w:t>я</w:t>
      </w:r>
      <w:r w:rsidR="001D19B8" w:rsidRPr="007D0923">
        <w:rPr>
          <w:b/>
          <w:lang w:bidi="ru-RU"/>
        </w:rPr>
        <w:t xml:space="preserve"> 202</w:t>
      </w:r>
      <w:r w:rsidR="00883C62" w:rsidRPr="007D0923">
        <w:rPr>
          <w:b/>
          <w:lang w:bidi="ru-RU"/>
        </w:rPr>
        <w:t>1</w:t>
      </w:r>
      <w:r w:rsidR="001D19B8" w:rsidRPr="007D0923">
        <w:rPr>
          <w:b/>
          <w:lang w:bidi="ru-RU"/>
        </w:rPr>
        <w:t xml:space="preserve"> года.</w:t>
      </w:r>
    </w:p>
    <w:p w:rsidR="000174A6" w:rsidRPr="007D0923" w:rsidRDefault="001D19B8" w:rsidP="00DA130B">
      <w:pPr>
        <w:keepNext/>
        <w:keepLines/>
        <w:suppressLineNumbers/>
        <w:jc w:val="both"/>
        <w:rPr>
          <w:b/>
          <w:lang w:bidi="ru-RU"/>
        </w:rPr>
      </w:pPr>
      <w:r w:rsidRPr="007D0923">
        <w:rPr>
          <w:b/>
          <w:lang w:bidi="ru-RU"/>
        </w:rPr>
        <w:t xml:space="preserve"> Д</w:t>
      </w:r>
      <w:r w:rsidR="000174A6" w:rsidRPr="007D0923">
        <w:rPr>
          <w:b/>
          <w:lang w:bidi="ru-RU"/>
        </w:rPr>
        <w:t xml:space="preserve">ата и время окончания подачи заявок: </w:t>
      </w:r>
      <w:r w:rsidR="00883C62" w:rsidRPr="007D0923">
        <w:rPr>
          <w:b/>
          <w:lang w:bidi="ru-RU"/>
        </w:rPr>
        <w:t>2</w:t>
      </w:r>
      <w:r w:rsidR="009B5CF9">
        <w:rPr>
          <w:b/>
          <w:lang w:bidi="ru-RU"/>
        </w:rPr>
        <w:t>2</w:t>
      </w:r>
      <w:r w:rsidR="007C5A6F" w:rsidRPr="007D0923">
        <w:rPr>
          <w:b/>
          <w:lang w:bidi="ru-RU"/>
        </w:rPr>
        <w:t xml:space="preserve"> </w:t>
      </w:r>
      <w:r w:rsidR="00883C62" w:rsidRPr="007D0923">
        <w:rPr>
          <w:b/>
          <w:lang w:bidi="ru-RU"/>
        </w:rPr>
        <w:t>июля</w:t>
      </w:r>
      <w:r w:rsidR="000174A6" w:rsidRPr="007D0923">
        <w:rPr>
          <w:b/>
          <w:lang w:bidi="ru-RU"/>
        </w:rPr>
        <w:t xml:space="preserve"> 202</w:t>
      </w:r>
      <w:r w:rsidR="00883C62" w:rsidRPr="007D0923">
        <w:rPr>
          <w:b/>
          <w:lang w:bidi="ru-RU"/>
        </w:rPr>
        <w:t>1</w:t>
      </w:r>
      <w:r w:rsidR="000174A6" w:rsidRPr="007D0923">
        <w:rPr>
          <w:b/>
          <w:lang w:bidi="ru-RU"/>
        </w:rPr>
        <w:t xml:space="preserve"> года </w:t>
      </w:r>
      <w:r w:rsidR="009B5CF9">
        <w:rPr>
          <w:b/>
          <w:lang w:bidi="ru-RU"/>
        </w:rPr>
        <w:t>10</w:t>
      </w:r>
      <w:r w:rsidR="007C5A6F" w:rsidRPr="007D0923">
        <w:rPr>
          <w:b/>
          <w:lang w:bidi="ru-RU"/>
        </w:rPr>
        <w:t>-</w:t>
      </w:r>
      <w:r w:rsidR="009B5CF9">
        <w:rPr>
          <w:b/>
          <w:lang w:bidi="ru-RU"/>
        </w:rPr>
        <w:t>00</w:t>
      </w:r>
      <w:bookmarkStart w:id="0" w:name="_GoBack"/>
      <w:bookmarkEnd w:id="0"/>
      <w:r w:rsidR="000174A6" w:rsidRPr="007D0923">
        <w:rPr>
          <w:b/>
          <w:lang w:bidi="ru-RU"/>
        </w:rPr>
        <w:t xml:space="preserve"> час. (</w:t>
      </w:r>
      <w:r w:rsidRPr="007D0923">
        <w:rPr>
          <w:b/>
          <w:lang w:bidi="ru-RU"/>
        </w:rPr>
        <w:t>местное время Заказчика</w:t>
      </w:r>
      <w:r w:rsidR="000174A6" w:rsidRPr="007D0923">
        <w:rPr>
          <w:b/>
          <w:lang w:bidi="ru-RU"/>
        </w:rPr>
        <w:t>).</w:t>
      </w:r>
    </w:p>
    <w:p w:rsidR="000174A6" w:rsidRPr="007D0923" w:rsidRDefault="000174A6" w:rsidP="00DA130B">
      <w:pPr>
        <w:keepNext/>
        <w:keepLines/>
        <w:suppressLineNumbers/>
        <w:rPr>
          <w:highlight w:val="yellow"/>
          <w:lang w:bidi="ru-RU"/>
        </w:rPr>
      </w:pPr>
    </w:p>
    <w:p w:rsidR="001F4274" w:rsidRPr="007D0923" w:rsidRDefault="000174A6" w:rsidP="00DA130B">
      <w:pPr>
        <w:keepNext/>
        <w:keepLines/>
        <w:suppressLineNumbers/>
        <w:jc w:val="both"/>
      </w:pPr>
      <w:r w:rsidRPr="007D0923">
        <w:rPr>
          <w:lang w:bidi="ru-RU"/>
        </w:rPr>
        <w:t>9. П</w:t>
      </w:r>
      <w:r w:rsidRPr="007D0923">
        <w:t xml:space="preserve">орядок подведения итогов </w:t>
      </w:r>
      <w:r w:rsidR="00883C62" w:rsidRPr="007D0923">
        <w:t>закупки (</w:t>
      </w:r>
      <w:r w:rsidR="009224E6" w:rsidRPr="007D0923">
        <w:t>этапов конкурентной закупки)</w:t>
      </w:r>
      <w:r w:rsidR="008144A8" w:rsidRPr="007D0923">
        <w:t>:</w:t>
      </w:r>
    </w:p>
    <w:p w:rsidR="001D19B8" w:rsidRPr="007D0923" w:rsidRDefault="001F4274" w:rsidP="00DA130B">
      <w:pPr>
        <w:keepNext/>
        <w:keepLines/>
        <w:suppressLineNumbers/>
        <w:jc w:val="both"/>
        <w:rPr>
          <w:b/>
          <w:lang w:bidi="ru-RU"/>
        </w:rPr>
      </w:pPr>
      <w:r w:rsidRPr="007D0923">
        <w:t>- рассмотрение, оценка и сопоставление заявок</w:t>
      </w:r>
      <w:r w:rsidR="000174A6" w:rsidRPr="007D0923">
        <w:rPr>
          <w:lang w:bidi="ru-RU"/>
        </w:rPr>
        <w:t>:</w:t>
      </w:r>
    </w:p>
    <w:p w:rsidR="001F4274" w:rsidRPr="007D0923" w:rsidRDefault="00883C62" w:rsidP="00DA130B">
      <w:pPr>
        <w:keepNext/>
        <w:keepLines/>
        <w:suppressLineNumbers/>
        <w:jc w:val="both"/>
        <w:rPr>
          <w:b/>
          <w:iCs/>
        </w:rPr>
      </w:pPr>
      <w:r w:rsidRPr="007D0923">
        <w:rPr>
          <w:b/>
          <w:bCs/>
          <w:lang w:bidi="ru-RU"/>
        </w:rPr>
        <w:t>2</w:t>
      </w:r>
      <w:r w:rsidR="007D0923" w:rsidRPr="007D0923">
        <w:rPr>
          <w:b/>
          <w:bCs/>
          <w:lang w:bidi="ru-RU"/>
        </w:rPr>
        <w:t>7</w:t>
      </w:r>
      <w:r w:rsidRPr="007D0923">
        <w:rPr>
          <w:b/>
          <w:bCs/>
          <w:lang w:bidi="ru-RU"/>
        </w:rPr>
        <w:t xml:space="preserve"> июля</w:t>
      </w:r>
      <w:r w:rsidR="001F4274" w:rsidRPr="007D0923">
        <w:rPr>
          <w:b/>
          <w:bCs/>
          <w:lang w:bidi="ru-RU"/>
        </w:rPr>
        <w:t xml:space="preserve"> 202</w:t>
      </w:r>
      <w:r w:rsidRPr="007D0923">
        <w:rPr>
          <w:b/>
          <w:bCs/>
          <w:lang w:bidi="ru-RU"/>
        </w:rPr>
        <w:t>1</w:t>
      </w:r>
      <w:r w:rsidR="001F4274" w:rsidRPr="007D0923">
        <w:rPr>
          <w:b/>
          <w:bCs/>
          <w:lang w:bidi="ru-RU"/>
        </w:rPr>
        <w:t xml:space="preserve"> года</w:t>
      </w:r>
      <w:r w:rsidR="007C5A6F" w:rsidRPr="007D0923">
        <w:rPr>
          <w:b/>
          <w:bCs/>
          <w:lang w:bidi="ru-RU"/>
        </w:rPr>
        <w:t xml:space="preserve"> </w:t>
      </w:r>
      <w:r w:rsidR="008C2282" w:rsidRPr="007D0923">
        <w:rPr>
          <w:b/>
          <w:bCs/>
          <w:lang w:bidi="ru-RU"/>
        </w:rPr>
        <w:t>10</w:t>
      </w:r>
      <w:r w:rsidR="007C5A6F" w:rsidRPr="007D0923">
        <w:rPr>
          <w:b/>
          <w:bCs/>
          <w:lang w:bidi="ru-RU"/>
        </w:rPr>
        <w:t xml:space="preserve">-00 </w:t>
      </w:r>
      <w:r w:rsidR="007C5A6F" w:rsidRPr="007D0923">
        <w:rPr>
          <w:b/>
          <w:lang w:bidi="ru-RU"/>
        </w:rPr>
        <w:t>(местное время Заказчика).</w:t>
      </w:r>
      <w:r w:rsidR="001F4274" w:rsidRPr="007D0923">
        <w:rPr>
          <w:b/>
          <w:bCs/>
          <w:lang w:bidi="ru-RU"/>
        </w:rPr>
        <w:t xml:space="preserve"> </w:t>
      </w:r>
      <w:r w:rsidR="001F4274" w:rsidRPr="007D0923">
        <w:rPr>
          <w:b/>
          <w:lang w:bidi="ru-RU"/>
        </w:rPr>
        <w:t xml:space="preserve">по адресу: </w:t>
      </w:r>
      <w:r w:rsidR="008C2282" w:rsidRPr="007D0923">
        <w:rPr>
          <w:b/>
        </w:rPr>
        <w:t xml:space="preserve">Свердловская область, городской округ Верхняя Пышма, п. Санаторный, южный берег оз. Балтым, МАУ «ЗОЛ «Медная горка»  </w:t>
      </w:r>
    </w:p>
    <w:p w:rsidR="008C2282" w:rsidRPr="007D0923" w:rsidRDefault="008C2282" w:rsidP="00DA130B">
      <w:pPr>
        <w:keepNext/>
        <w:keepLines/>
        <w:suppressLineNumbers/>
        <w:jc w:val="both"/>
        <w:rPr>
          <w:b/>
          <w:highlight w:val="yellow"/>
          <w:lang w:bidi="ru-RU"/>
        </w:rPr>
      </w:pPr>
    </w:p>
    <w:p w:rsidR="008C2282" w:rsidRPr="007D0923" w:rsidRDefault="008C2282" w:rsidP="00DA130B">
      <w:pPr>
        <w:keepNext/>
        <w:keepLines/>
        <w:suppressLineNumbers/>
        <w:jc w:val="both"/>
        <w:rPr>
          <w:b/>
          <w:highlight w:val="yellow"/>
          <w:lang w:bidi="ru-RU"/>
        </w:rPr>
      </w:pPr>
    </w:p>
    <w:p w:rsidR="0046496F" w:rsidRPr="007D0923" w:rsidRDefault="0046496F" w:rsidP="00DA130B">
      <w:pPr>
        <w:keepNext/>
        <w:keepLines/>
        <w:suppressLineNumbers/>
        <w:jc w:val="both"/>
        <w:rPr>
          <w:b/>
          <w:highlight w:val="yellow"/>
          <w:lang w:bidi="ru-RU"/>
        </w:rPr>
      </w:pPr>
    </w:p>
    <w:p w:rsidR="001D19B8" w:rsidRPr="007D0923" w:rsidRDefault="001F4274" w:rsidP="00DA130B">
      <w:pPr>
        <w:keepNext/>
        <w:keepLines/>
        <w:suppressLineNumbers/>
        <w:jc w:val="both"/>
        <w:rPr>
          <w:b/>
          <w:lang w:bidi="ru-RU"/>
        </w:rPr>
      </w:pPr>
      <w:r w:rsidRPr="007D0923">
        <w:rPr>
          <w:b/>
          <w:lang w:bidi="ru-RU"/>
        </w:rPr>
        <w:lastRenderedPageBreak/>
        <w:t xml:space="preserve">- подведение итогов: </w:t>
      </w:r>
    </w:p>
    <w:p w:rsidR="001F4274" w:rsidRPr="008C2282" w:rsidRDefault="0046496F" w:rsidP="00DA130B">
      <w:pPr>
        <w:keepNext/>
        <w:keepLines/>
        <w:suppressLineNumbers/>
        <w:jc w:val="both"/>
        <w:rPr>
          <w:b/>
          <w:lang w:bidi="ru-RU"/>
        </w:rPr>
      </w:pPr>
      <w:r w:rsidRPr="007D0923">
        <w:rPr>
          <w:b/>
          <w:lang w:bidi="ru-RU"/>
        </w:rPr>
        <w:t>2</w:t>
      </w:r>
      <w:r w:rsidR="007D0923" w:rsidRPr="007D0923">
        <w:rPr>
          <w:b/>
          <w:lang w:bidi="ru-RU"/>
        </w:rPr>
        <w:t>7</w:t>
      </w:r>
      <w:r w:rsidRPr="007D0923">
        <w:rPr>
          <w:b/>
          <w:lang w:bidi="ru-RU"/>
        </w:rPr>
        <w:t xml:space="preserve"> июля</w:t>
      </w:r>
      <w:r w:rsidR="001F4274" w:rsidRPr="007D0923">
        <w:rPr>
          <w:b/>
          <w:lang w:bidi="ru-RU"/>
        </w:rPr>
        <w:t xml:space="preserve"> 202</w:t>
      </w:r>
      <w:r w:rsidR="00883C62" w:rsidRPr="007D0923">
        <w:rPr>
          <w:b/>
          <w:lang w:bidi="ru-RU"/>
        </w:rPr>
        <w:t>1</w:t>
      </w:r>
      <w:r w:rsidR="001F4274" w:rsidRPr="007D0923">
        <w:rPr>
          <w:b/>
          <w:lang w:bidi="ru-RU"/>
        </w:rPr>
        <w:t xml:space="preserve"> года</w:t>
      </w:r>
      <w:r w:rsidR="00883C62" w:rsidRPr="007D0923">
        <w:rPr>
          <w:b/>
          <w:lang w:bidi="ru-RU"/>
        </w:rPr>
        <w:t xml:space="preserve"> </w:t>
      </w:r>
      <w:r w:rsidR="001D19B8" w:rsidRPr="007D0923">
        <w:rPr>
          <w:b/>
          <w:lang w:bidi="ru-RU"/>
        </w:rPr>
        <w:t>в 1</w:t>
      </w:r>
      <w:r w:rsidR="008C2282" w:rsidRPr="007D0923">
        <w:rPr>
          <w:b/>
          <w:lang w:bidi="ru-RU"/>
        </w:rPr>
        <w:t>2</w:t>
      </w:r>
      <w:r w:rsidR="001D19B8" w:rsidRPr="007D0923">
        <w:rPr>
          <w:b/>
          <w:lang w:bidi="ru-RU"/>
        </w:rPr>
        <w:t xml:space="preserve">-00 час (местное время Заказчика) </w:t>
      </w:r>
      <w:r w:rsidR="001F4274" w:rsidRPr="007D0923">
        <w:rPr>
          <w:b/>
          <w:lang w:bidi="ru-RU"/>
        </w:rPr>
        <w:t xml:space="preserve">по адресу: </w:t>
      </w:r>
      <w:r w:rsidR="008C2282" w:rsidRPr="007D0923">
        <w:rPr>
          <w:b/>
        </w:rPr>
        <w:t>Свердловская область, городской округ Верхняя Пышма, п. Санаторный, южный берег оз. Балтым, МАУ «ЗОЛ «Медная горка»</w:t>
      </w:r>
      <w:r w:rsidR="008C2282" w:rsidRPr="008C2282">
        <w:rPr>
          <w:b/>
        </w:rPr>
        <w:t xml:space="preserve">  </w:t>
      </w:r>
    </w:p>
    <w:p w:rsidR="000174A6" w:rsidRPr="005B6C48" w:rsidRDefault="000174A6" w:rsidP="00DA130B">
      <w:pPr>
        <w:keepNext/>
        <w:keepLines/>
        <w:suppressLineNumbers/>
        <w:jc w:val="both"/>
        <w:rPr>
          <w:b/>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607BFB" w:rsidP="00DA130B">
      <w:pPr>
        <w:keepNext/>
        <w:keepLines/>
        <w:suppressLineNumbers/>
        <w:tabs>
          <w:tab w:val="left" w:pos="-5245"/>
        </w:tabs>
        <w:jc w:val="both"/>
        <w:rPr>
          <w:b/>
          <w:lang w:bidi="ru-RU"/>
        </w:rPr>
      </w:pPr>
      <w:r>
        <w:rPr>
          <w:b/>
          <w:lang w:bidi="ru-RU"/>
        </w:rPr>
        <w:t xml:space="preserve">  </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83C62" w:rsidRDefault="00883C62" w:rsidP="00DA130B">
      <w:pPr>
        <w:pStyle w:val="2b"/>
        <w:keepNext/>
        <w:keepLines/>
        <w:numPr>
          <w:ilvl w:val="1"/>
          <w:numId w:val="0"/>
        </w:numPr>
        <w:suppressLineNumbers/>
        <w:tabs>
          <w:tab w:val="left" w:pos="-5245"/>
          <w:tab w:val="num" w:pos="1080"/>
        </w:tabs>
        <w:suppressAutoHyphens/>
        <w:ind w:firstLine="709"/>
        <w:jc w:val="center"/>
        <w:rPr>
          <w:b/>
          <w:szCs w:val="24"/>
        </w:rPr>
      </w:pPr>
    </w:p>
    <w:p w:rsidR="00883C62" w:rsidRDefault="00883C62" w:rsidP="00607BFB">
      <w:pPr>
        <w:pStyle w:val="2b"/>
        <w:keepNext/>
        <w:keepLines/>
        <w:numPr>
          <w:ilvl w:val="1"/>
          <w:numId w:val="0"/>
        </w:numPr>
        <w:suppressLineNumbers/>
        <w:tabs>
          <w:tab w:val="left" w:pos="-5245"/>
          <w:tab w:val="num" w:pos="1080"/>
        </w:tabs>
        <w:suppressAutoHyphens/>
        <w:rPr>
          <w:b/>
          <w:szCs w:val="24"/>
        </w:rPr>
      </w:pPr>
    </w:p>
    <w:p w:rsidR="008144A8" w:rsidRPr="005B6C48" w:rsidRDefault="008144A8" w:rsidP="00DA130B">
      <w:pPr>
        <w:pStyle w:val="2b"/>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bookmarkStart w:id="1" w:name="__RefHeading___Toc522105206"/>
      <w:bookmarkEnd w:id="1"/>
      <w:r w:rsidRPr="005B6C48">
        <w:rPr>
          <w:b/>
          <w:szCs w:val="24"/>
        </w:rPr>
        <w:t>1. ОБЩИЕ СВЕДЕНИЯ</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00FB203D" w:rsidRPr="00FB203D">
        <w:rPr>
          <w:b/>
          <w:szCs w:val="24"/>
        </w:rPr>
        <w:t xml:space="preserve">Муниципального автономного учреждения «Загородного оздоровительного лагеря «Медная горка» </w:t>
      </w:r>
      <w:r w:rsidR="0020690C" w:rsidRPr="00FB203D">
        <w:rPr>
          <w:b/>
          <w:szCs w:val="24"/>
        </w:rPr>
        <w:t xml:space="preserve">г. </w:t>
      </w:r>
      <w:r w:rsidR="00FB203D" w:rsidRPr="00FB203D">
        <w:rPr>
          <w:b/>
          <w:szCs w:val="24"/>
        </w:rPr>
        <w:t>Верхняя Пышма.</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 xml:space="preserve">Информационной </w:t>
      </w:r>
      <w:r w:rsidR="00690588" w:rsidRPr="005B6C48">
        <w:rPr>
          <w:b/>
          <w:i/>
          <w:szCs w:val="24"/>
        </w:rPr>
        <w:t>карте 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690588" w:rsidRDefault="008144A8" w:rsidP="00607BFB">
      <w:pPr>
        <w:pStyle w:val="2b"/>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07BFB" w:rsidRPr="00607BFB" w:rsidRDefault="00607BFB" w:rsidP="00607BFB">
      <w:pPr>
        <w:pStyle w:val="2b"/>
        <w:keepNext/>
        <w:keepLines/>
        <w:numPr>
          <w:ilvl w:val="1"/>
          <w:numId w:val="0"/>
        </w:numPr>
        <w:suppressLineNumbers/>
        <w:tabs>
          <w:tab w:val="left" w:pos="-5245"/>
          <w:tab w:val="num" w:pos="1080"/>
        </w:tabs>
        <w:suppressAutoHyphens/>
        <w:ind w:firstLine="709"/>
        <w:rPr>
          <w:b/>
          <w:i/>
          <w:szCs w:val="24"/>
        </w:rPr>
      </w:pPr>
    </w:p>
    <w:p w:rsidR="00690588" w:rsidRDefault="00690588" w:rsidP="00DA130B">
      <w:pPr>
        <w:pStyle w:val="2b"/>
        <w:keepNext/>
        <w:keepLines/>
        <w:numPr>
          <w:ilvl w:val="1"/>
          <w:numId w:val="0"/>
        </w:numPr>
        <w:suppressLineNumbers/>
        <w:tabs>
          <w:tab w:val="left" w:pos="-5245"/>
          <w:tab w:val="num" w:pos="1080"/>
        </w:tabs>
        <w:suppressAutoHyphens/>
        <w:ind w:firstLine="709"/>
        <w:rPr>
          <w:szCs w:val="24"/>
        </w:rPr>
      </w:pPr>
    </w:p>
    <w:p w:rsidR="00690588" w:rsidRDefault="00690588" w:rsidP="00DA130B">
      <w:pPr>
        <w:pStyle w:val="2b"/>
        <w:keepNext/>
        <w:keepLines/>
        <w:numPr>
          <w:ilvl w:val="1"/>
          <w:numId w:val="0"/>
        </w:numPr>
        <w:suppressLineNumbers/>
        <w:tabs>
          <w:tab w:val="left" w:pos="-5245"/>
          <w:tab w:val="num" w:pos="1080"/>
        </w:tabs>
        <w:suppressAutoHyphens/>
        <w:ind w:firstLine="709"/>
        <w:rPr>
          <w:szCs w:val="24"/>
        </w:rPr>
      </w:pP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szCs w:val="24"/>
        </w:rPr>
      </w:pPr>
      <w:r w:rsidRPr="005B6C48">
        <w:rPr>
          <w:szCs w:val="24"/>
        </w:rPr>
        <w:lastRenderedPageBreak/>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8"/>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8"/>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8"/>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8"/>
        <w:keepNext/>
        <w:keepLines/>
        <w:widowControl/>
        <w:suppressLineNumbers/>
        <w:tabs>
          <w:tab w:val="clear" w:pos="227"/>
          <w:tab w:val="left" w:pos="-5245"/>
          <w:tab w:val="num" w:pos="1080"/>
        </w:tabs>
        <w:suppressAutoHyphens/>
        <w:ind w:firstLine="709"/>
        <w:rPr>
          <w:szCs w:val="24"/>
        </w:rPr>
      </w:pPr>
      <w:r w:rsidRPr="005B6C48">
        <w:rPr>
          <w:szCs w:val="24"/>
        </w:rPr>
        <w:t xml:space="preserve">1.6.2.3. Требованию о </w:t>
      </w:r>
      <w:r w:rsidR="00690588" w:rsidRPr="005B6C48">
        <w:rPr>
          <w:szCs w:val="24"/>
        </w:rPr>
        <w:t>не приостановлении</w:t>
      </w:r>
      <w:r w:rsidRPr="005B6C48">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8"/>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Default="008144A8" w:rsidP="00DA130B">
      <w:pPr>
        <w:pStyle w:val="38"/>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r w:rsidR="00690588">
        <w:rPr>
          <w:szCs w:val="24"/>
        </w:rPr>
        <w:t xml:space="preserve"> </w:t>
      </w:r>
      <w:r w:rsidRPr="005B6C48">
        <w:rPr>
          <w:szCs w:val="24"/>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55FA" w:rsidRPr="003555FA" w:rsidRDefault="003555FA" w:rsidP="003555FA">
      <w:pPr>
        <w:pStyle w:val="ConsPlusNormal"/>
        <w:tabs>
          <w:tab w:val="left" w:pos="0"/>
        </w:tabs>
        <w:ind w:firstLine="709"/>
        <w:jc w:val="both"/>
        <w:rPr>
          <w:rFonts w:ascii="Times New Roman" w:hAnsi="Times New Roman" w:cs="Times New Roman"/>
          <w:sz w:val="24"/>
          <w:szCs w:val="24"/>
        </w:rPr>
      </w:pPr>
      <w:r w:rsidRPr="003555FA">
        <w:rPr>
          <w:rFonts w:ascii="Times New Roman" w:hAnsi="Times New Roman" w:cs="Times New Roman"/>
          <w:sz w:val="24"/>
          <w:szCs w:val="24"/>
        </w:rPr>
        <w:t xml:space="preserve">1.6.2.6. отсутствие у участника закупки - физического лица либо </w:t>
      </w:r>
      <w:r w:rsidRPr="003555FA">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3555FA">
        <w:rPr>
          <w:rFonts w:ascii="Times New Roman" w:hAnsi="Times New Roman" w:cs="Times New Roman"/>
          <w:sz w:val="24"/>
          <w:szCs w:val="24"/>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555FA" w:rsidRPr="005B6C48" w:rsidRDefault="003555FA" w:rsidP="00DA130B">
      <w:pPr>
        <w:pStyle w:val="38"/>
        <w:keepNext/>
        <w:keepLines/>
        <w:widowControl/>
        <w:suppressLineNumbers/>
        <w:tabs>
          <w:tab w:val="left" w:pos="-5245"/>
          <w:tab w:val="num" w:pos="1080"/>
        </w:tabs>
        <w:suppressAutoHyphens/>
        <w:ind w:firstLine="709"/>
        <w:rPr>
          <w:szCs w:val="24"/>
        </w:rPr>
      </w:pPr>
    </w:p>
    <w:p w:rsidR="008144A8" w:rsidRPr="005B6C48" w:rsidRDefault="008144A8" w:rsidP="00DA130B">
      <w:pPr>
        <w:pStyle w:val="3a"/>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требование к Участникам закупки: </w:t>
      </w:r>
    </w:p>
    <w:p w:rsidR="003555FA" w:rsidRPr="003555FA" w:rsidRDefault="008144A8" w:rsidP="003555FA">
      <w:pPr>
        <w:pStyle w:val="3a"/>
        <w:keepNext/>
        <w:keepLines/>
        <w:widowControl/>
        <w:suppressLineNumbers/>
        <w:tabs>
          <w:tab w:val="clear" w:pos="1307"/>
          <w:tab w:val="left" w:pos="-5245"/>
          <w:tab w:val="num" w:pos="1080"/>
        </w:tabs>
        <w:suppressAutoHyphens/>
        <w:ind w:left="0" w:firstLine="709"/>
        <w:rPr>
          <w:color w:val="000000"/>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8"/>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8"/>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8"/>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8"/>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8"/>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8"/>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lastRenderedPageBreak/>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b"/>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b"/>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354F68" w:rsidRDefault="008144A8" w:rsidP="00451C6F">
      <w:pPr>
        <w:pStyle w:val="2b"/>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51C6F" w:rsidRDefault="00451C6F" w:rsidP="00451C6F">
      <w:pPr>
        <w:pStyle w:val="2b"/>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8"/>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2"/>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bCs/>
          <w:szCs w:val="24"/>
        </w:rPr>
      </w:pPr>
      <w:r w:rsidRPr="005B6C48">
        <w:rPr>
          <w:b/>
          <w:szCs w:val="24"/>
        </w:rPr>
        <w:lastRenderedPageBreak/>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354F68">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354F68" w:rsidRDefault="00354F68" w:rsidP="0058727B">
      <w:pPr>
        <w:pStyle w:val="1b"/>
        <w:keepNext/>
        <w:keepLines/>
        <w:suppressLineNumbers/>
        <w:tabs>
          <w:tab w:val="left" w:pos="-5245"/>
          <w:tab w:val="num" w:pos="432"/>
          <w:tab w:val="num" w:pos="1080"/>
        </w:tabs>
        <w:suppressAutoHyphens/>
        <w:spacing w:after="60"/>
        <w:jc w:val="left"/>
        <w:rPr>
          <w:sz w:val="24"/>
          <w:szCs w:val="24"/>
        </w:rPr>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b"/>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58727B" w:rsidRDefault="0058727B" w:rsidP="00DA130B">
      <w:pPr>
        <w:pStyle w:val="2b"/>
        <w:keepNext/>
        <w:keepLines/>
        <w:numPr>
          <w:ilvl w:val="1"/>
          <w:numId w:val="0"/>
        </w:numPr>
        <w:suppressLineNumbers/>
        <w:tabs>
          <w:tab w:val="left" w:pos="-5245"/>
          <w:tab w:val="num" w:pos="1080"/>
        </w:tabs>
        <w:suppressAutoHyphens/>
        <w:spacing w:after="60"/>
        <w:ind w:firstLine="709"/>
        <w:jc w:val="center"/>
        <w:rPr>
          <w:b/>
          <w:szCs w:val="24"/>
        </w:rPr>
      </w:pPr>
    </w:p>
    <w:p w:rsidR="00451C6F" w:rsidRDefault="00451C6F" w:rsidP="00DA130B">
      <w:pPr>
        <w:pStyle w:val="2b"/>
        <w:keepNext/>
        <w:keepLines/>
        <w:numPr>
          <w:ilvl w:val="1"/>
          <w:numId w:val="0"/>
        </w:numPr>
        <w:suppressLineNumbers/>
        <w:tabs>
          <w:tab w:val="left" w:pos="-5245"/>
          <w:tab w:val="num" w:pos="1080"/>
        </w:tabs>
        <w:suppressAutoHyphens/>
        <w:spacing w:after="60"/>
        <w:ind w:firstLine="709"/>
        <w:jc w:val="center"/>
        <w:rPr>
          <w:b/>
          <w:szCs w:val="24"/>
        </w:rPr>
      </w:pPr>
    </w:p>
    <w:p w:rsidR="0058727B" w:rsidRDefault="0058727B" w:rsidP="00DA130B">
      <w:pPr>
        <w:pStyle w:val="2b"/>
        <w:keepNext/>
        <w:keepLines/>
        <w:numPr>
          <w:ilvl w:val="1"/>
          <w:numId w:val="0"/>
        </w:numPr>
        <w:suppressLineNumbers/>
        <w:tabs>
          <w:tab w:val="left" w:pos="-5245"/>
          <w:tab w:val="num" w:pos="1080"/>
        </w:tabs>
        <w:suppressAutoHyphens/>
        <w:spacing w:after="60"/>
        <w:ind w:firstLine="709"/>
        <w:jc w:val="center"/>
        <w:rPr>
          <w:b/>
          <w:szCs w:val="24"/>
        </w:rPr>
      </w:pPr>
    </w:p>
    <w:p w:rsidR="008144A8" w:rsidRPr="005B6C48" w:rsidRDefault="008144A8" w:rsidP="00DA130B">
      <w:pPr>
        <w:pStyle w:val="2b"/>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lastRenderedPageBreak/>
        <w:t>5. РАССМОТРЕНИЕ ЗАЯВОК НА УЧАСТИЕ В КОНКУРСЕ И ДОПУСК К УЧАСТИЮ В КОНКУРСЕ.</w:t>
      </w:r>
    </w:p>
    <w:p w:rsidR="008144A8" w:rsidRPr="005B6C48" w:rsidRDefault="008144A8" w:rsidP="00DA130B">
      <w:pPr>
        <w:pStyle w:val="38"/>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w:t>
      </w:r>
      <w:r w:rsidR="004310C8" w:rsidRPr="005B6C48">
        <w:t>Во</w:t>
      </w:r>
      <w:r w:rsidR="004310C8">
        <w:t xml:space="preserve"> </w:t>
      </w:r>
      <w:r w:rsidR="004310C8" w:rsidRPr="005B6C48">
        <w:t>время</w:t>
      </w:r>
      <w:r w:rsidRPr="005B6C48">
        <w:t xml:space="preserve">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8"/>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b"/>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2"/>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2"/>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b"/>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354F68">
      <w:pPr>
        <w:keepNext/>
        <w:keepLines/>
        <w:suppressLineNumbers/>
        <w:autoSpaceDE w:val="0"/>
        <w:autoSpaceDN w:val="0"/>
        <w:adjustRightInd w:val="0"/>
        <w:ind w:firstLine="709"/>
        <w:jc w:val="both"/>
      </w:pPr>
      <w:r w:rsidRPr="005B6C48">
        <w:lastRenderedPageBreak/>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354F68" w:rsidRPr="005B6C48">
        <w:t>п14,</w:t>
      </w:r>
      <w:r w:rsidR="005C50BE" w:rsidRPr="005B6C48">
        <w:t xml:space="preserve"> </w:t>
      </w:r>
      <w:r w:rsidRPr="005B6C48">
        <w:t>раздел</w:t>
      </w:r>
      <w:r w:rsidR="005C50BE" w:rsidRPr="005B6C48">
        <w:t>а 1.3</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89370F">
        <w:t xml:space="preserve">. </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Default="008144A8" w:rsidP="00451C6F">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451C6F" w:rsidRPr="00451C6F" w:rsidRDefault="00451C6F" w:rsidP="00451C6F">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451C6F">
      <w:pPr>
        <w:pStyle w:val="2b"/>
        <w:keepNext/>
        <w:keepLines/>
        <w:numPr>
          <w:ilvl w:val="1"/>
          <w:numId w:val="0"/>
        </w:numPr>
        <w:suppressLineNumbers/>
        <w:tabs>
          <w:tab w:val="left" w:pos="-5245"/>
          <w:tab w:val="num" w:pos="1080"/>
        </w:tabs>
        <w:suppressAutoHyphens/>
        <w:spacing w:after="60"/>
        <w:ind w:firstLine="720"/>
        <w:jc w:val="center"/>
        <w:rPr>
          <w:b/>
          <w:szCs w:val="24"/>
        </w:rPr>
      </w:pPr>
      <w:r w:rsidRPr="005B6C48">
        <w:rPr>
          <w:b/>
          <w:szCs w:val="24"/>
        </w:rPr>
        <w:t>6. ПРОВЕДЕНИЕ КОНКУРСА</w:t>
      </w:r>
    </w:p>
    <w:p w:rsidR="008144A8" w:rsidRPr="005B6C48" w:rsidRDefault="008144A8" w:rsidP="00DA130B">
      <w:pPr>
        <w:pStyle w:val="38"/>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 xml:space="preserve">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w:t>
      </w:r>
      <w:r w:rsidR="00274139">
        <w:t>указан в информационной карте и не может превышать двадцати календарных дней</w:t>
      </w:r>
      <w:r w:rsidR="00641416" w:rsidRPr="005B6C48">
        <w:t xml:space="preserve"> со дня </w:t>
      </w:r>
      <w:r w:rsidR="00274139">
        <w:t>окончания подачи конкурсных заявок</w:t>
      </w:r>
      <w:r w:rsidR="00641416" w:rsidRPr="005B6C48">
        <w:t>.</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487467"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w:t>
      </w:r>
      <w:r w:rsidR="00591CD0">
        <w:t>квалификация</w:t>
      </w:r>
      <w:r w:rsidR="00641416" w:rsidRPr="005B6C48">
        <w:t xml:space="preserve">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w:t>
      </w:r>
      <w:r w:rsidR="00591CD0">
        <w:t>зводственных, кадровых ресурсов</w:t>
      </w:r>
      <w:r w:rsidR="00591CD0" w:rsidRPr="00591CD0">
        <w:t>;</w:t>
      </w:r>
    </w:p>
    <w:p w:rsidR="00591CD0" w:rsidRPr="00591CD0" w:rsidRDefault="00591CD0" w:rsidP="00DA130B">
      <w:pPr>
        <w:keepNext/>
        <w:keepLines/>
        <w:suppressLineNumbers/>
        <w:tabs>
          <w:tab w:val="left" w:pos="993"/>
        </w:tabs>
        <w:autoSpaceDE w:val="0"/>
        <w:autoSpaceDN w:val="0"/>
        <w:adjustRightInd w:val="0"/>
        <w:ind w:firstLine="709"/>
        <w:jc w:val="both"/>
      </w:pPr>
      <w:r w:rsidRPr="00591CD0">
        <w:t>6.1.2.3</w:t>
      </w:r>
      <w:r>
        <w:t>. Предложение участника закупки в отношении предмета закупки.</w:t>
      </w:r>
    </w:p>
    <w:p w:rsidR="00641416" w:rsidRPr="005B6C48" w:rsidRDefault="0048261A" w:rsidP="00DA130B">
      <w:pPr>
        <w:keepNext/>
        <w:keepLines/>
        <w:suppressLineNumbers/>
        <w:autoSpaceDE w:val="0"/>
        <w:autoSpaceDN w:val="0"/>
        <w:adjustRightInd w:val="0"/>
        <w:ind w:firstLine="540"/>
        <w:jc w:val="both"/>
      </w:pPr>
      <w:r w:rsidRPr="005B6C48">
        <w:lastRenderedPageBreak/>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w:t>
      </w:r>
      <w:r w:rsidR="0013599E" w:rsidRPr="005B6C48">
        <w:t>программных</w:t>
      </w:r>
      <w:r w:rsidR="00641416" w:rsidRPr="005B6C48">
        <w:t xml:space="preserve">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451C6F">
      <w:pPr>
        <w:pStyle w:val="1b"/>
        <w:keepNext/>
        <w:keepLines/>
        <w:suppressLineNumbers/>
        <w:tabs>
          <w:tab w:val="left" w:pos="-5245"/>
          <w:tab w:val="num" w:pos="432"/>
          <w:tab w:val="num" w:pos="1080"/>
        </w:tabs>
        <w:suppressAutoHyphens/>
        <w:ind w:firstLine="709"/>
        <w:rPr>
          <w:sz w:val="24"/>
          <w:szCs w:val="24"/>
        </w:rPr>
      </w:pPr>
      <w:r w:rsidRPr="005B6C48">
        <w:rPr>
          <w:sz w:val="24"/>
          <w:szCs w:val="24"/>
        </w:rPr>
        <w:t>7. ПРИЗНАНИЕ КОНКУРСА</w:t>
      </w:r>
      <w:r w:rsidR="003637EF">
        <w:rPr>
          <w:sz w:val="24"/>
          <w:szCs w:val="24"/>
        </w:rPr>
        <w:t xml:space="preserve"> </w:t>
      </w:r>
      <w:r w:rsidRPr="005B6C48">
        <w:rPr>
          <w:sz w:val="24"/>
          <w:szCs w:val="24"/>
        </w:rPr>
        <w:t>НЕ</w:t>
      </w:r>
      <w:r w:rsidR="003637EF">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В случае, если по окончании срока подачи заявок на участие в Конкурсе не под</w:t>
      </w:r>
      <w:r w:rsidR="00F06B05">
        <w:rPr>
          <w:color w:val="000000" w:themeColor="text1"/>
          <w:lang w:bidi="ru-RU"/>
        </w:rPr>
        <w:t>ана ни одна заявка на участие в</w:t>
      </w:r>
      <w:r w:rsidRPr="005B6C48">
        <w:rPr>
          <w:color w:val="000000" w:themeColor="text1"/>
          <w:lang w:bidi="ru-RU"/>
        </w:rPr>
        <w:t xml:space="preserve">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lastRenderedPageBreak/>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451C6F">
      <w:pPr>
        <w:pStyle w:val="1b"/>
        <w:keepNext/>
        <w:keepLines/>
        <w:suppressLineNumbers/>
        <w:tabs>
          <w:tab w:val="left" w:pos="-5245"/>
          <w:tab w:val="num" w:pos="432"/>
          <w:tab w:val="num" w:pos="1080"/>
        </w:tabs>
        <w:suppressAutoHyphens/>
        <w:ind w:firstLine="709"/>
        <w:rPr>
          <w:sz w:val="24"/>
          <w:szCs w:val="24"/>
        </w:rPr>
      </w:pPr>
      <w:r w:rsidRPr="005B6C48">
        <w:rPr>
          <w:sz w:val="24"/>
          <w:szCs w:val="24"/>
        </w:rPr>
        <w:t>8. ЗАКЛЮЧЕНИЕ ДОГОВОРА</w:t>
      </w:r>
    </w:p>
    <w:p w:rsidR="008144A8" w:rsidRPr="005B6C48" w:rsidRDefault="008144A8" w:rsidP="001834DD">
      <w:pPr>
        <w:pStyle w:val="ab"/>
        <w:keepNext/>
        <w:keepLines/>
        <w:numPr>
          <w:ilvl w:val="1"/>
          <w:numId w:val="9"/>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w:t>
      </w:r>
      <w:r w:rsidR="003637EF" w:rsidRPr="005B6C48">
        <w:rPr>
          <w:color w:val="000000" w:themeColor="text1"/>
          <w:lang w:bidi="ru-RU"/>
        </w:rPr>
        <w:t>документации.</w:t>
      </w:r>
    </w:p>
    <w:p w:rsidR="008144A8" w:rsidRPr="005B6C48" w:rsidRDefault="008144A8" w:rsidP="001834DD">
      <w:pPr>
        <w:pStyle w:val="ab"/>
        <w:keepNext/>
        <w:keepLines/>
        <w:numPr>
          <w:ilvl w:val="1"/>
          <w:numId w:val="9"/>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8.5.1. </w:t>
      </w:r>
      <w:r w:rsidR="00C8380E">
        <w:rPr>
          <w:color w:val="000000" w:themeColor="text1"/>
          <w:lang w:bidi="ru-RU"/>
        </w:rPr>
        <w:t>Договор должен быть подписан в срок не ранее десяти и не позднее двадцати дней</w:t>
      </w:r>
      <w:r w:rsidRPr="005B6C48">
        <w:rPr>
          <w:color w:val="000000" w:themeColor="text1"/>
          <w:lang w:bidi="ru-RU"/>
        </w:rPr>
        <w:t>.</w:t>
      </w:r>
    </w:p>
    <w:p w:rsidR="008144A8" w:rsidRPr="005B6C48" w:rsidRDefault="00C8380E" w:rsidP="00DA130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8.5.2</w:t>
      </w:r>
      <w:r w:rsidR="008144A8" w:rsidRPr="005B6C48">
        <w:rPr>
          <w:color w:val="000000" w:themeColor="text1"/>
          <w:lang w:bidi="ru-RU"/>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w:t>
      </w:r>
      <w:r w:rsidRPr="00C8380E">
        <w:rPr>
          <w:color w:val="000000" w:themeColor="text1"/>
          <w:lang w:bidi="ru-RU"/>
        </w:rPr>
        <w:t>течение двух рабочих дней</w:t>
      </w:r>
      <w:r w:rsidRPr="005B6C48">
        <w:rPr>
          <w:color w:val="000000" w:themeColor="text1"/>
          <w:lang w:bidi="ru-RU"/>
        </w:rPr>
        <w:t xml:space="preserve">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В </w:t>
      </w:r>
      <w:r w:rsidRPr="0058727B">
        <w:rPr>
          <w:color w:val="000000" w:themeColor="text1"/>
          <w:lang w:bidi="ru-RU"/>
        </w:rPr>
        <w:t xml:space="preserve">течение </w:t>
      </w:r>
      <w:r w:rsidRPr="0058727B">
        <w:rPr>
          <w:lang w:bidi="ru-RU"/>
        </w:rPr>
        <w:t>пяти д</w:t>
      </w:r>
      <w:r w:rsidRPr="0058727B">
        <w:rPr>
          <w:color w:val="000000" w:themeColor="text1"/>
          <w:lang w:bidi="ru-RU"/>
        </w:rPr>
        <w:t>ней</w:t>
      </w:r>
      <w:r w:rsidRPr="005B6C48">
        <w:rPr>
          <w:color w:val="000000" w:themeColor="text1"/>
          <w:lang w:bidi="ru-RU"/>
        </w:rPr>
        <w:t xml:space="preserve">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w:t>
      </w:r>
      <w:r w:rsidR="00354F68">
        <w:rPr>
          <w:color w:val="000000" w:themeColor="text1"/>
          <w:lang w:bidi="ru-RU"/>
        </w:rPr>
        <w:t xml:space="preserve"> </w:t>
      </w:r>
      <w:r w:rsidRPr="005B6C48">
        <w:rPr>
          <w:color w:val="000000" w:themeColor="text1"/>
          <w:lang w:bidi="ru-RU"/>
        </w:rPr>
        <w:t>подписанные усиленной электронной подписью указанного лица.</w:t>
      </w:r>
    </w:p>
    <w:p w:rsidR="008144A8" w:rsidRPr="005B6C48" w:rsidRDefault="00C8380E" w:rsidP="00DA130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8.5.3</w:t>
      </w:r>
      <w:r w:rsidR="008144A8" w:rsidRPr="005B6C48">
        <w:rPr>
          <w:color w:val="000000" w:themeColor="text1"/>
          <w:lang w:bidi="ru-RU"/>
        </w:rPr>
        <w:t xml:space="preserve">.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w:t>
      </w:r>
      <w:r w:rsidR="00746517">
        <w:rPr>
          <w:color w:val="000000" w:themeColor="text1"/>
          <w:lang w:bidi="ru-RU"/>
        </w:rPr>
        <w:t>договор</w:t>
      </w:r>
      <w:r w:rsidR="008144A8" w:rsidRPr="005B6C48">
        <w:rPr>
          <w:color w:val="000000" w:themeColor="text1"/>
          <w:lang w:bidi="ru-RU"/>
        </w:rPr>
        <w:t>,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С момента размещения </w:t>
      </w:r>
      <w:r w:rsidR="00354F68" w:rsidRPr="005B6C48">
        <w:rPr>
          <w:color w:val="000000" w:themeColor="text1"/>
          <w:lang w:bidi="ru-RU"/>
        </w:rPr>
        <w:t>в единой информационной системе,</w:t>
      </w:r>
      <w:r w:rsidRPr="005B6C48">
        <w:rPr>
          <w:color w:val="000000" w:themeColor="text1"/>
          <w:lang w:bidi="ru-RU"/>
        </w:rPr>
        <w:t xml:space="preserve"> предусмотренного п.8.5.4 и подписанного заказчиком договора он считается заключенным.</w:t>
      </w:r>
    </w:p>
    <w:p w:rsidR="008144A8" w:rsidRPr="005B6C48" w:rsidRDefault="00C8380E" w:rsidP="00DA130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8.5.4</w:t>
      </w:r>
      <w:r w:rsidR="008144A8" w:rsidRPr="005B6C48">
        <w:rPr>
          <w:color w:val="000000" w:themeColor="text1"/>
          <w:lang w:bidi="ru-RU"/>
        </w:rPr>
        <w:t>.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008144A8" w:rsidRPr="005B6C48">
        <w:rPr>
          <w:i/>
          <w:color w:val="000000" w:themeColor="text1"/>
          <w:lang w:bidi="ru-RU"/>
        </w:rPr>
        <w:t xml:space="preserve"> было установлено требование обеспечения исполнения договора, такой победитель </w:t>
      </w:r>
      <w:r w:rsidR="008144A8"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C8380E" w:rsidP="00DA130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8.5.5</w:t>
      </w:r>
      <w:r w:rsidR="008144A8" w:rsidRPr="005B6C48">
        <w:rPr>
          <w:color w:val="000000" w:themeColor="text1"/>
          <w:lang w:bidi="ru-RU"/>
        </w:rPr>
        <w:t>.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C8380E" w:rsidP="00DA130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8.5.6</w:t>
      </w:r>
      <w:r w:rsidR="008144A8" w:rsidRPr="005B6C48">
        <w:rPr>
          <w:color w:val="000000" w:themeColor="text1"/>
          <w:lang w:bidi="ru-RU"/>
        </w:rPr>
        <w:t>.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354F68" w:rsidRPr="0058727B" w:rsidRDefault="00C73453" w:rsidP="0058727B">
      <w:pPr>
        <w:keepNext/>
        <w:keepLines/>
        <w:suppressLineNumbers/>
        <w:shd w:val="clear" w:color="auto" w:fill="FFFFFF" w:themeFill="background1"/>
        <w:tabs>
          <w:tab w:val="left" w:pos="1134"/>
        </w:tabs>
        <w:ind w:firstLine="709"/>
        <w:jc w:val="both"/>
        <w:rPr>
          <w:color w:val="000000" w:themeColor="text1"/>
          <w:lang w:bidi="ru-RU"/>
        </w:rPr>
      </w:pPr>
      <w:r>
        <w:rPr>
          <w:color w:val="000000" w:themeColor="text1"/>
          <w:lang w:bidi="ru-RU"/>
        </w:rPr>
        <w:t>8.5.7</w:t>
      </w:r>
      <w:r w:rsidR="008144A8" w:rsidRPr="005B6C48">
        <w:rPr>
          <w:color w:val="000000" w:themeColor="text1"/>
          <w:lang w:bidi="ru-RU"/>
        </w:rPr>
        <w:t>.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354F68" w:rsidRDefault="00354F68" w:rsidP="00DA130B">
      <w:pPr>
        <w:keepNext/>
        <w:keepLines/>
        <w:suppressLineNumbers/>
        <w:tabs>
          <w:tab w:val="left" w:pos="-5245"/>
          <w:tab w:val="left" w:pos="1260"/>
        </w:tabs>
        <w:ind w:firstLine="709"/>
        <w:jc w:val="center"/>
        <w:rPr>
          <w:b/>
        </w:rPr>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2" w:name="_Toc347493754"/>
      <w:r w:rsidRPr="0051234C">
        <w:rPr>
          <w:sz w:val="24"/>
          <w:szCs w:val="24"/>
        </w:rPr>
        <w:t xml:space="preserve">10. </w:t>
      </w:r>
      <w:bookmarkEnd w:id="2"/>
      <w:r w:rsidRPr="0051234C">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w:t>
      </w:r>
      <w:r w:rsidR="00354F68" w:rsidRPr="005B6C48">
        <w:rPr>
          <w:b w:val="0"/>
          <w:bCs/>
          <w:iCs/>
          <w:sz w:val="24"/>
          <w:szCs w:val="24"/>
        </w:rPr>
        <w:t>случаи возврата обеспечения,</w:t>
      </w:r>
      <w:r w:rsidRPr="005B6C48">
        <w:rPr>
          <w:b w:val="0"/>
          <w:bCs/>
          <w:iCs/>
          <w:sz w:val="24"/>
          <w:szCs w:val="24"/>
        </w:rPr>
        <w:t xml:space="preserve">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lastRenderedPageBreak/>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1234C">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w:t>
      </w:r>
      <w:r w:rsidR="00354F68" w:rsidRPr="005B6C48">
        <w:rPr>
          <w:b w:val="0"/>
          <w:bCs/>
          <w:iCs/>
          <w:sz w:val="24"/>
          <w:szCs w:val="24"/>
        </w:rPr>
        <w:t>случаи возврата обеспечения,</w:t>
      </w:r>
      <w:r w:rsidRPr="005B6C48">
        <w:rPr>
          <w:b w:val="0"/>
          <w:bCs/>
          <w:iCs/>
          <w:sz w:val="24"/>
          <w:szCs w:val="24"/>
        </w:rPr>
        <w:t xml:space="preserve">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w:t>
      </w:r>
      <w:r w:rsidR="00F06B05">
        <w:rPr>
          <w:rFonts w:ascii="Times New Roman" w:hAnsi="Times New Roman"/>
          <w:i w:val="0"/>
          <w:sz w:val="24"/>
          <w:szCs w:val="24"/>
        </w:rPr>
        <w:t>Н</w:t>
      </w:r>
      <w:r w:rsidRPr="005B6C48">
        <w:rPr>
          <w:rFonts w:ascii="Times New Roman" w:hAnsi="Times New Roman"/>
          <w:i w:val="0"/>
          <w:sz w:val="24"/>
          <w:szCs w:val="24"/>
        </w:rPr>
        <w:t>ГОВЫЕ МЕРЫ.</w:t>
      </w:r>
    </w:p>
    <w:p w:rsidR="00082F0A" w:rsidRPr="005B6C48" w:rsidRDefault="00082F0A" w:rsidP="00DA130B">
      <w:pPr>
        <w:keepNext/>
        <w:keepLines/>
        <w:suppressLineNumbers/>
        <w:autoSpaceDE w:val="0"/>
        <w:autoSpaceDN w:val="0"/>
        <w:adjustRightInd w:val="0"/>
        <w:ind w:firstLine="540"/>
        <w:jc w:val="both"/>
      </w:pPr>
      <w:r w:rsidRPr="005B6C48">
        <w:t>12.1</w:t>
      </w:r>
      <w:r w:rsidR="0051234C" w:rsidRPr="005B6C48">
        <w:t>. П</w:t>
      </w:r>
      <w:r w:rsidRPr="005B6C48">
        <w:t>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w:t>
      </w:r>
      <w:r w:rsidR="0051234C">
        <w:t xml:space="preserve"> предоставить </w:t>
      </w:r>
      <w:r w:rsidR="0051234C" w:rsidRPr="005B6C48">
        <w:t>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51234C" w:rsidP="00DA130B">
      <w:pPr>
        <w:keepNext/>
        <w:keepLines/>
        <w:suppressLineNumbers/>
        <w:autoSpaceDE w:val="0"/>
        <w:autoSpaceDN w:val="0"/>
        <w:adjustRightInd w:val="0"/>
        <w:ind w:firstLine="540"/>
        <w:jc w:val="both"/>
      </w:pPr>
      <w:r>
        <w:t>12.2.</w:t>
      </w:r>
      <w:r w:rsidR="00082F0A" w:rsidRPr="005B6C48">
        <w:t xml:space="preserve">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3637EF">
      <w:pPr>
        <w:pStyle w:val="1b"/>
        <w:keepNext/>
        <w:keepLines/>
        <w:suppressLineNumbers/>
        <w:tabs>
          <w:tab w:val="num" w:pos="432"/>
          <w:tab w:val="num" w:pos="1080"/>
        </w:tabs>
        <w:suppressAutoHyphens/>
        <w:outlineLvl w:val="2"/>
        <w:rPr>
          <w:b w:val="0"/>
          <w:bCs/>
          <w:i/>
          <w:sz w:val="24"/>
          <w:szCs w:val="24"/>
        </w:rPr>
      </w:pPr>
    </w:p>
    <w:p w:rsidR="008144A8" w:rsidRPr="005B6C48" w:rsidRDefault="008144A8" w:rsidP="003637EF">
      <w:pPr>
        <w:keepNext/>
        <w:keepLines/>
        <w:suppressLineNumbers/>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74"/>
        <w:gridCol w:w="681"/>
        <w:gridCol w:w="3893"/>
        <w:gridCol w:w="1967"/>
      </w:tblGrid>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541"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04099">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504099" w:rsidP="00DA130B">
            <w:pPr>
              <w:keepNext/>
              <w:keepLines/>
              <w:suppressLineNumbers/>
              <w:tabs>
                <w:tab w:val="left" w:pos="-5245"/>
              </w:tabs>
              <w:jc w:val="both"/>
            </w:pPr>
            <w:r>
              <w:rPr>
                <w:b/>
              </w:rPr>
              <w:t>Электронная торговая площадка «</w:t>
            </w:r>
            <w:r w:rsidR="00DE267C">
              <w:rPr>
                <w:b/>
              </w:rPr>
              <w:t xml:space="preserve">ЭТП </w:t>
            </w:r>
            <w:r>
              <w:rPr>
                <w:b/>
              </w:rPr>
              <w:t xml:space="preserve">Торги </w:t>
            </w:r>
            <w:r w:rsidR="00DE267C">
              <w:rPr>
                <w:b/>
              </w:rPr>
              <w:t>- Онлайн</w:t>
            </w:r>
            <w:r>
              <w:rPr>
                <w:b/>
              </w:rPr>
              <w:t>» (</w:t>
            </w:r>
            <w:hyperlink r:id="rId9" w:history="1">
              <w:r w:rsidR="00E87E5E">
                <w:rPr>
                  <w:rStyle w:val="aa"/>
                </w:rPr>
                <w:t>https://etp.torgi-online.com/</w:t>
              </w:r>
            </w:hyperlink>
            <w:r>
              <w:rPr>
                <w:b/>
              </w:rPr>
              <w:t>).</w:t>
            </w:r>
          </w:p>
          <w:p w:rsidR="002045C6" w:rsidRPr="000804E1" w:rsidRDefault="002045C6" w:rsidP="00DA130B">
            <w:pPr>
              <w:keepNext/>
              <w:keepLines/>
              <w:suppressLineNumbers/>
              <w:tabs>
                <w:tab w:val="left" w:pos="-5245"/>
              </w:tabs>
              <w:jc w:val="both"/>
            </w:pPr>
          </w:p>
        </w:tc>
      </w:tr>
      <w:tr w:rsidR="002045C6" w:rsidRPr="009F3451" w:rsidTr="00A937F5">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541" w:type="dxa"/>
            <w:gridSpan w:val="3"/>
            <w:tcBorders>
              <w:top w:val="single" w:sz="4" w:space="0" w:color="auto"/>
              <w:left w:val="single" w:sz="4" w:space="0" w:color="auto"/>
              <w:bottom w:val="single" w:sz="4" w:space="0" w:color="auto"/>
              <w:right w:val="single" w:sz="4" w:space="0" w:color="auto"/>
            </w:tcBorders>
            <w:hideMark/>
          </w:tcPr>
          <w:p w:rsidR="00B57F3E" w:rsidRDefault="0022763B" w:rsidP="00DA130B">
            <w:pPr>
              <w:keepNext/>
              <w:keepLines/>
              <w:suppressLineNumbers/>
              <w:tabs>
                <w:tab w:val="left" w:pos="-5245"/>
              </w:tabs>
              <w:jc w:val="both"/>
              <w:rPr>
                <w:b/>
              </w:rPr>
            </w:pPr>
            <w:r w:rsidRPr="0022763B">
              <w:rPr>
                <w:b/>
              </w:rPr>
              <w:t>Муниципальное автономное учреждение «Загородный оздоровительный лагерь «Медная горка»</w:t>
            </w:r>
            <w:r w:rsidRPr="00594162">
              <w:t xml:space="preserve"> </w:t>
            </w:r>
            <w:r w:rsidR="00B57F3E">
              <w:rPr>
                <w:b/>
              </w:rPr>
              <w:t xml:space="preserve">г. </w:t>
            </w:r>
            <w:r>
              <w:rPr>
                <w:b/>
              </w:rPr>
              <w:t>Верхняя Пышма</w:t>
            </w:r>
            <w:r w:rsidR="00B57F3E">
              <w:rPr>
                <w:b/>
              </w:rPr>
              <w:t>)</w:t>
            </w:r>
          </w:p>
          <w:p w:rsidR="002045C6" w:rsidRPr="000804E1" w:rsidRDefault="002045C6" w:rsidP="00DA130B">
            <w:pPr>
              <w:keepNext/>
              <w:keepLines/>
              <w:suppressLineNumbers/>
              <w:tabs>
                <w:tab w:val="left" w:pos="-5245"/>
              </w:tabs>
              <w:jc w:val="both"/>
            </w:pPr>
            <w:r w:rsidRPr="000804E1">
              <w:t xml:space="preserve">Место нахождения: </w:t>
            </w:r>
          </w:p>
          <w:p w:rsidR="002045C6" w:rsidRPr="000804E1" w:rsidRDefault="0022763B" w:rsidP="00DA130B">
            <w:pPr>
              <w:keepNext/>
              <w:keepLines/>
              <w:suppressLineNumbers/>
              <w:tabs>
                <w:tab w:val="left" w:pos="-5245"/>
              </w:tabs>
              <w:jc w:val="both"/>
              <w:rPr>
                <w:b/>
              </w:rPr>
            </w:pPr>
            <w:r w:rsidRPr="0022763B">
              <w:rPr>
                <w:b/>
              </w:rPr>
              <w:t>Свердловская область, городской округ Верхняя Пышма, п. Санаторный, южный берег оз. Балтым, МАУ «ЗОЛ «Медная горка»</w:t>
            </w:r>
            <w:r w:rsidRPr="00594162">
              <w:t xml:space="preserve">  </w:t>
            </w:r>
            <w:r>
              <w:br/>
            </w:r>
            <w:r w:rsidR="002045C6" w:rsidRPr="000804E1">
              <w:t>Адрес электронной почты</w:t>
            </w:r>
            <w:r w:rsidR="002045C6" w:rsidRPr="000804E1">
              <w:rPr>
                <w:b/>
              </w:rPr>
              <w:t xml:space="preserve">: </w:t>
            </w:r>
            <w:r>
              <w:rPr>
                <w:b/>
                <w:lang w:val="en-US"/>
              </w:rPr>
              <w:t>alemir</w:t>
            </w:r>
            <w:r w:rsidRPr="0022763B">
              <w:rPr>
                <w:b/>
              </w:rPr>
              <w:t>91</w:t>
            </w:r>
            <w:r w:rsidR="00B57F3E" w:rsidRPr="0022763B">
              <w:rPr>
                <w:b/>
              </w:rPr>
              <w:t>@mail.ru</w:t>
            </w:r>
          </w:p>
          <w:p w:rsidR="002045C6" w:rsidRPr="0022763B" w:rsidRDefault="002045C6" w:rsidP="00DA130B">
            <w:pPr>
              <w:keepNext/>
              <w:keepLines/>
              <w:suppressLineNumbers/>
              <w:tabs>
                <w:tab w:val="left" w:pos="-5245"/>
              </w:tabs>
              <w:jc w:val="both"/>
              <w:rPr>
                <w:b/>
                <w:iCs/>
              </w:rPr>
            </w:pPr>
            <w:r w:rsidRPr="000804E1">
              <w:rPr>
                <w:b/>
              </w:rPr>
              <w:t>Номера контактных телефонов: тел</w:t>
            </w:r>
            <w:r w:rsidRPr="00B11690">
              <w:rPr>
                <w:b/>
              </w:rPr>
              <w:t xml:space="preserve">. </w:t>
            </w:r>
            <w:r w:rsidR="00B57F3E" w:rsidRPr="00B11690">
              <w:rPr>
                <w:b/>
              </w:rPr>
              <w:t>+7</w:t>
            </w:r>
            <w:r w:rsidR="003D422A">
              <w:rPr>
                <w:b/>
              </w:rPr>
              <w:t>-</w:t>
            </w:r>
            <w:r w:rsidR="0022763B" w:rsidRPr="0022763B">
              <w:rPr>
                <w:b/>
              </w:rPr>
              <w:t>912</w:t>
            </w:r>
            <w:r w:rsidR="003D422A">
              <w:rPr>
                <w:b/>
              </w:rPr>
              <w:t>-</w:t>
            </w:r>
            <w:r w:rsidR="0022763B" w:rsidRPr="0022763B">
              <w:rPr>
                <w:b/>
              </w:rPr>
              <w:t>275</w:t>
            </w:r>
            <w:r w:rsidR="003D422A">
              <w:rPr>
                <w:b/>
              </w:rPr>
              <w:t>-</w:t>
            </w:r>
            <w:r w:rsidR="0022763B" w:rsidRPr="0022763B">
              <w:rPr>
                <w:b/>
              </w:rPr>
              <w:t>51</w:t>
            </w:r>
            <w:r w:rsidR="003D422A">
              <w:rPr>
                <w:b/>
              </w:rPr>
              <w:t>-</w:t>
            </w:r>
            <w:r w:rsidR="0022763B" w:rsidRPr="0022763B">
              <w:rPr>
                <w:b/>
              </w:rPr>
              <w:t>45</w:t>
            </w:r>
          </w:p>
          <w:p w:rsidR="002045C6" w:rsidRPr="0022763B" w:rsidRDefault="002045C6" w:rsidP="00B11690">
            <w:pPr>
              <w:keepNext/>
              <w:keepLines/>
              <w:suppressLineNumbers/>
              <w:tabs>
                <w:tab w:val="left" w:pos="-5245"/>
              </w:tabs>
              <w:jc w:val="both"/>
            </w:pPr>
            <w:r w:rsidRPr="000804E1">
              <w:rPr>
                <w:b/>
              </w:rPr>
              <w:t xml:space="preserve">Контактное лицо – </w:t>
            </w:r>
            <w:r w:rsidR="0022763B">
              <w:rPr>
                <w:b/>
              </w:rPr>
              <w:t>Мирошниченко Алексей Иванович</w:t>
            </w:r>
          </w:p>
        </w:tc>
      </w:tr>
      <w:tr w:rsidR="002045C6" w:rsidRPr="009F3451" w:rsidTr="00A937F5">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lastRenderedPageBreak/>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541"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B57F3E">
            <w:pPr>
              <w:keepNext/>
              <w:keepLines/>
              <w:suppressLineNumbers/>
              <w:tabs>
                <w:tab w:val="left" w:pos="-5245"/>
              </w:tabs>
              <w:jc w:val="both"/>
            </w:pPr>
            <w:r w:rsidRPr="00112B5A">
              <w:t xml:space="preserve">Выполнение </w:t>
            </w:r>
            <w:r w:rsidR="00B57F3E" w:rsidRPr="00B57F3E">
              <w:t>ремонт</w:t>
            </w:r>
            <w:r w:rsidR="00B57F3E">
              <w:t>а</w:t>
            </w:r>
            <w:r w:rsidR="00D32C83">
              <w:t xml:space="preserve"> подземных</w:t>
            </w:r>
            <w:r w:rsidR="00B57F3E" w:rsidRPr="00B57F3E">
              <w:t xml:space="preserve"> </w:t>
            </w:r>
            <w:r w:rsidR="009863C5">
              <w:t>сетей теплоснабжения</w:t>
            </w:r>
            <w:r w:rsidR="00B57F3E" w:rsidRPr="00B57F3E">
              <w:t xml:space="preserve"> по адресу: </w:t>
            </w:r>
            <w:r w:rsidR="009863C5" w:rsidRPr="00594162">
              <w:t xml:space="preserve">Свердловская область, городской округ Верхняя Пышма, п. Санаторный, южный берег оз. Балтым, </w:t>
            </w:r>
            <w:r w:rsidRPr="00112B5A">
              <w:t xml:space="preserve">согласно приложенному сметному </w:t>
            </w:r>
            <w:r w:rsidR="009863C5" w:rsidRPr="00112B5A">
              <w:t>расчету (</w:t>
            </w:r>
            <w:r w:rsidRPr="00112B5A">
              <w:t>Приложения №</w:t>
            </w:r>
            <w:r w:rsidR="007419BA" w:rsidRPr="00112B5A">
              <w:t>3</w:t>
            </w:r>
            <w:r w:rsidRPr="00112B5A">
              <w:t xml:space="preserve"> к документации о Конкурсе)</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009863C5" w:rsidRPr="009863C5">
              <w:rPr>
                <w:b/>
              </w:rPr>
              <w:t xml:space="preserve">МАУ «ЗОЛ «Медная горка» </w:t>
            </w:r>
            <w:r w:rsidR="00B57F3E" w:rsidRPr="00B57F3E">
              <w:rPr>
                <w:b/>
              </w:rPr>
              <w:t xml:space="preserve">г. </w:t>
            </w:r>
            <w:r w:rsidR="009863C5">
              <w:rPr>
                <w:b/>
              </w:rPr>
              <w:t>Верхняя Пышма</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B57F3E" w:rsidRDefault="00A164C7" w:rsidP="00DA130B">
            <w:pPr>
              <w:keepNext/>
              <w:keepLines/>
              <w:suppressLineNumbers/>
              <w:tabs>
                <w:tab w:val="left" w:pos="-5245"/>
              </w:tabs>
              <w:rPr>
                <w:b/>
              </w:rPr>
            </w:pPr>
            <w:r>
              <w:rPr>
                <w:b/>
                <w:color w:val="000000" w:themeColor="text1"/>
              </w:rPr>
              <w:t xml:space="preserve">Бюджет города </w:t>
            </w:r>
            <w:r w:rsidR="004310C8">
              <w:rPr>
                <w:b/>
                <w:color w:val="000000" w:themeColor="text1"/>
              </w:rPr>
              <w:t>Верхняя Пышма</w:t>
            </w:r>
          </w:p>
        </w:tc>
      </w:tr>
      <w:tr w:rsidR="002045C6" w:rsidRPr="009F3451" w:rsidTr="00A937F5">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541" w:type="dxa"/>
            <w:gridSpan w:val="3"/>
            <w:tcBorders>
              <w:top w:val="single" w:sz="4" w:space="0" w:color="auto"/>
              <w:left w:val="single" w:sz="4" w:space="0" w:color="auto"/>
              <w:bottom w:val="single" w:sz="4" w:space="0" w:color="auto"/>
              <w:right w:val="single" w:sz="4" w:space="0" w:color="auto"/>
            </w:tcBorders>
          </w:tcPr>
          <w:p w:rsidR="009863C5" w:rsidRPr="009B1412" w:rsidRDefault="009863C5" w:rsidP="009863C5">
            <w:pPr>
              <w:keepNext/>
              <w:keepLines/>
              <w:suppressLineNumbers/>
              <w:jc w:val="both"/>
              <w:rPr>
                <w:b/>
                <w:color w:val="FF0000"/>
              </w:rPr>
            </w:pPr>
            <w:r w:rsidRPr="009B1412">
              <w:rPr>
                <w:b/>
                <w:sz w:val="28"/>
                <w:szCs w:val="28"/>
              </w:rPr>
              <w:t>8 324</w:t>
            </w:r>
            <w:r w:rsidR="001C3F57" w:rsidRPr="009B1412">
              <w:rPr>
                <w:b/>
                <w:sz w:val="28"/>
                <w:szCs w:val="28"/>
              </w:rPr>
              <w:t> </w:t>
            </w:r>
            <w:r w:rsidRPr="009B1412">
              <w:rPr>
                <w:b/>
                <w:sz w:val="28"/>
                <w:szCs w:val="28"/>
              </w:rPr>
              <w:t>181</w:t>
            </w:r>
            <w:r w:rsidR="001C3F57" w:rsidRPr="009B1412">
              <w:rPr>
                <w:b/>
                <w:sz w:val="28"/>
                <w:szCs w:val="28"/>
              </w:rPr>
              <w:t xml:space="preserve"> </w:t>
            </w:r>
            <w:r w:rsidRPr="009B1412">
              <w:rPr>
                <w:b/>
                <w:color w:val="000000" w:themeColor="text1"/>
              </w:rPr>
              <w:t xml:space="preserve">(Восемь миллионов триста двадцать четыре тысячи сто восемьдесят один) рубль 41 копейка, в том числе НДС 20% </w:t>
            </w:r>
          </w:p>
          <w:p w:rsidR="002045C6" w:rsidRPr="009B1412" w:rsidRDefault="002045C6" w:rsidP="00F06B05">
            <w:pPr>
              <w:keepNext/>
              <w:keepLines/>
              <w:suppressLineNumbers/>
              <w:jc w:val="both"/>
              <w:rPr>
                <w:b/>
              </w:rPr>
            </w:pPr>
          </w:p>
        </w:tc>
      </w:tr>
      <w:tr w:rsidR="002045C6" w:rsidRPr="009F3451" w:rsidTr="00A937F5">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9863C5">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A937F5">
        <w:tc>
          <w:tcPr>
            <w:tcW w:w="558"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t>11</w:t>
            </w:r>
          </w:p>
        </w:tc>
        <w:tc>
          <w:tcPr>
            <w:tcW w:w="3674"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967"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23196A" w:rsidP="00DA130B">
            <w:pPr>
              <w:keepNext/>
              <w:keepLines/>
              <w:suppressLineNumbers/>
              <w:rPr>
                <w:b/>
              </w:rPr>
            </w:pPr>
            <w:r w:rsidRPr="00112B5A">
              <w:rPr>
                <w:b/>
              </w:rPr>
              <w:t>Квалификация участника</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A9358F" w:rsidP="00DA130B">
            <w:pPr>
              <w:keepNext/>
              <w:keepLines/>
              <w:suppressLineNumbers/>
              <w:jc w:val="center"/>
              <w:rPr>
                <w:b/>
                <w:color w:val="000000" w:themeColor="text1"/>
              </w:rPr>
            </w:pPr>
            <w:r w:rsidRPr="00A164C7">
              <w:rPr>
                <w:b/>
                <w:color w:val="000000" w:themeColor="text1"/>
              </w:rPr>
              <w:t>60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23196A" w:rsidP="00DA130B">
            <w:pPr>
              <w:keepNext/>
              <w:keepLines/>
              <w:suppressLineNumbers/>
              <w:rPr>
                <w:b/>
              </w:rPr>
            </w:pPr>
            <w:r>
              <w:rPr>
                <w:b/>
              </w:rPr>
              <w:t>Цена договора</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A9358F" w:rsidP="00DA130B">
            <w:pPr>
              <w:keepNext/>
              <w:keepLines/>
              <w:suppressLineNumbers/>
              <w:jc w:val="center"/>
              <w:rPr>
                <w:b/>
                <w:color w:val="000000" w:themeColor="text1"/>
              </w:rPr>
            </w:pPr>
            <w:r w:rsidRPr="00A164C7">
              <w:rPr>
                <w:b/>
                <w:color w:val="000000" w:themeColor="text1"/>
              </w:rPr>
              <w:t>40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541" w:type="dxa"/>
            <w:gridSpan w:val="3"/>
            <w:tcBorders>
              <w:top w:val="single" w:sz="4" w:space="0" w:color="auto"/>
              <w:left w:val="single" w:sz="4" w:space="0" w:color="auto"/>
              <w:bottom w:val="single" w:sz="4" w:space="0" w:color="auto"/>
              <w:right w:val="single" w:sz="4" w:space="0" w:color="auto"/>
            </w:tcBorders>
          </w:tcPr>
          <w:p w:rsidR="00A9358F" w:rsidRPr="00A164C7" w:rsidRDefault="0014678C" w:rsidP="00DA130B">
            <w:pPr>
              <w:keepNext/>
              <w:keepLines/>
              <w:suppressLineNumbers/>
              <w:tabs>
                <w:tab w:val="left" w:pos="-5245"/>
              </w:tabs>
              <w:jc w:val="both"/>
            </w:pPr>
            <w:r w:rsidRPr="00A164C7">
              <w:rPr>
                <w:i/>
              </w:rPr>
              <w:t>К</w:t>
            </w:r>
            <w:r w:rsidR="00A9358F" w:rsidRPr="00A164C7">
              <w:rPr>
                <w:i/>
              </w:rPr>
              <w:t>ритерии</w:t>
            </w:r>
            <w:r>
              <w:rPr>
                <w:i/>
              </w:rPr>
              <w:t xml:space="preserve"> квалификации участника закупки</w:t>
            </w:r>
            <w:r w:rsidR="00A9358F" w:rsidRPr="00A164C7">
              <w:rPr>
                <w:i/>
              </w:rPr>
              <w:t>:</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14678C" w:rsidP="00C32D41">
            <w:pPr>
              <w:keepNext/>
              <w:keepLines/>
              <w:suppressLineNumbers/>
              <w:jc w:val="center"/>
              <w:rPr>
                <w:b/>
                <w:color w:val="000000" w:themeColor="text1"/>
              </w:rPr>
            </w:pPr>
            <w:r>
              <w:rPr>
                <w:b/>
                <w:color w:val="000000" w:themeColor="text1"/>
              </w:rPr>
              <w:t>3</w:t>
            </w:r>
            <w:r w:rsidR="00C32D41" w:rsidRPr="00A164C7">
              <w:rPr>
                <w:b/>
                <w:color w:val="000000" w:themeColor="text1"/>
              </w:rPr>
              <w:t>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14678C" w:rsidP="00DA130B">
            <w:pPr>
              <w:keepNext/>
              <w:keepLines/>
              <w:suppressLineNumbers/>
              <w:jc w:val="center"/>
              <w:rPr>
                <w:b/>
                <w:color w:val="000000" w:themeColor="text1"/>
              </w:rPr>
            </w:pPr>
            <w:r>
              <w:rPr>
                <w:b/>
                <w:color w:val="000000" w:themeColor="text1"/>
              </w:rPr>
              <w:t>30</w:t>
            </w:r>
          </w:p>
        </w:tc>
      </w:tr>
      <w:tr w:rsidR="00FA4855" w:rsidRPr="009F3451" w:rsidTr="00A937F5">
        <w:trPr>
          <w:gridAfter w:val="3"/>
          <w:wAfter w:w="6541" w:type="dxa"/>
          <w:trHeight w:val="276"/>
        </w:trPr>
        <w:tc>
          <w:tcPr>
            <w:tcW w:w="558" w:type="dxa"/>
            <w:vMerge/>
            <w:tcBorders>
              <w:left w:val="single" w:sz="4" w:space="0" w:color="auto"/>
              <w:right w:val="single" w:sz="4" w:space="0" w:color="auto"/>
            </w:tcBorders>
          </w:tcPr>
          <w:p w:rsidR="00FA4855" w:rsidRPr="00112B5A" w:rsidRDefault="00FA4855"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FA4855" w:rsidRPr="00112B5A" w:rsidRDefault="00FA4855" w:rsidP="00DA130B">
            <w:pPr>
              <w:keepNext/>
              <w:keepLines/>
              <w:suppressLineNumbers/>
              <w:tabs>
                <w:tab w:val="left" w:pos="-5245"/>
              </w:tabs>
              <w:rPr>
                <w:lang w:bidi="ru-RU"/>
              </w:rPr>
            </w:pPr>
          </w:p>
        </w:tc>
      </w:tr>
      <w:tr w:rsidR="00A9358F" w:rsidRPr="009F3451" w:rsidTr="00A937F5">
        <w:tc>
          <w:tcPr>
            <w:tcW w:w="558"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FA4855" w:rsidRDefault="00FA4855" w:rsidP="00FA4855">
            <w:pPr>
              <w:keepNext/>
              <w:keepLines/>
              <w:suppressLineNumbers/>
              <w:rPr>
                <w:lang w:eastAsia="ru-RU"/>
              </w:rPr>
            </w:pPr>
            <w:r>
              <w:rPr>
                <w:lang w:eastAsia="ru-RU"/>
              </w:rPr>
              <w:t>Порядок оценки заявки по нестоимостным критериям.</w:t>
            </w:r>
          </w:p>
          <w:p w:rsidR="00A9358F" w:rsidRDefault="00A9358F" w:rsidP="001834DD">
            <w:pPr>
              <w:pStyle w:val="ab"/>
              <w:keepNext/>
              <w:keepLines/>
              <w:numPr>
                <w:ilvl w:val="0"/>
                <w:numId w:val="13"/>
              </w:numPr>
              <w:suppressLineNumbers/>
              <w:rPr>
                <w:lang w:eastAsia="ru-RU"/>
              </w:rPr>
            </w:pPr>
            <w:r w:rsidRPr="00112B5A">
              <w:rPr>
                <w:lang w:eastAsia="ru-RU"/>
              </w:rPr>
              <w:t xml:space="preserve">По критерию </w:t>
            </w:r>
            <w:r w:rsidRPr="00FA4855">
              <w:rPr>
                <w:b/>
                <w:lang w:eastAsia="ru-RU"/>
              </w:rPr>
              <w:t>«</w:t>
            </w:r>
            <w:r w:rsidR="00FA4855">
              <w:rPr>
                <w:b/>
                <w:lang w:eastAsia="ru-RU"/>
              </w:rPr>
              <w:t>опыт участника в денежном выражении</w:t>
            </w:r>
            <w:r w:rsidRPr="00FA4855">
              <w:rPr>
                <w:b/>
                <w:lang w:eastAsia="ru-RU"/>
              </w:rPr>
              <w:t xml:space="preserve">» </w:t>
            </w:r>
            <w:r w:rsidRPr="00112B5A">
              <w:rPr>
                <w:lang w:eastAsia="ru-RU"/>
              </w:rPr>
              <w:t xml:space="preserve">комиссия оценивает </w:t>
            </w:r>
            <w:r w:rsidR="0023196A">
              <w:rPr>
                <w:lang w:eastAsia="ru-RU"/>
              </w:rPr>
              <w:t>опыт</w:t>
            </w:r>
            <w:r w:rsidRPr="00112B5A">
              <w:rPr>
                <w:lang w:eastAsia="ru-RU"/>
              </w:rPr>
              <w:t xml:space="preserve"> участника закупки, указанн</w:t>
            </w:r>
            <w:r w:rsidR="0023196A">
              <w:rPr>
                <w:lang w:eastAsia="ru-RU"/>
              </w:rPr>
              <w:t>ый</w:t>
            </w:r>
            <w:r w:rsidRPr="00112B5A">
              <w:rPr>
                <w:lang w:eastAsia="ru-RU"/>
              </w:rPr>
              <w:t xml:space="preserve"> в заявке на участие в конкурсе</w:t>
            </w:r>
            <w:r w:rsidR="002B0A25">
              <w:rPr>
                <w:lang w:eastAsia="ru-RU"/>
              </w:rPr>
              <w:t>.</w:t>
            </w:r>
          </w:p>
          <w:p w:rsidR="00E30935" w:rsidRDefault="00FA4855" w:rsidP="00FA4855">
            <w:pPr>
              <w:keepNext/>
              <w:keepLines/>
              <w:suppressLineNumbers/>
              <w:rPr>
                <w:lang w:eastAsia="ru-RU"/>
              </w:rPr>
            </w:pPr>
            <w:r>
              <w:rPr>
                <w:lang w:eastAsia="ru-RU"/>
              </w:rPr>
              <w:t xml:space="preserve">Для подтверждения своей квалификации участник закупки </w:t>
            </w:r>
            <w:r w:rsidR="007C3AD6">
              <w:rPr>
                <w:lang w:eastAsia="ru-RU"/>
              </w:rPr>
              <w:t xml:space="preserve">предоставляет в составе заявки информацию об опыте исполнения аналогичных предмету закупки договоров, исполненных за последние 3 года до даты окончания подачи </w:t>
            </w:r>
            <w:r w:rsidR="007C3AD6">
              <w:rPr>
                <w:lang w:eastAsia="ru-RU"/>
              </w:rPr>
              <w:lastRenderedPageBreak/>
              <w:t>заявки в рамках 44-ФЗ «О контрактной системе в сфере закупок…»  и (или) 223-ФЗ «О закупках отдельными видами юридических лиц».</w:t>
            </w:r>
          </w:p>
          <w:p w:rsidR="00E30935" w:rsidRDefault="00E30935" w:rsidP="00FA4855">
            <w:pPr>
              <w:keepNext/>
              <w:keepLines/>
              <w:suppressLineNumbers/>
              <w:rPr>
                <w:lang w:eastAsia="ru-RU"/>
              </w:rPr>
            </w:pPr>
            <w:r>
              <w:rPr>
                <w:lang w:eastAsia="ru-RU"/>
              </w:rPr>
              <w:t>Перечень документов, которые необходимо предоставить:</w:t>
            </w:r>
          </w:p>
          <w:p w:rsidR="00E30935" w:rsidRDefault="00E30935" w:rsidP="00FA4855">
            <w:pPr>
              <w:keepNext/>
              <w:keepLines/>
              <w:suppressLineNumbers/>
              <w:rPr>
                <w:lang w:eastAsia="ru-RU"/>
              </w:rPr>
            </w:pPr>
            <w:r>
              <w:rPr>
                <w:lang w:eastAsia="ru-RU"/>
              </w:rPr>
              <w:t>- копия ранее заключенного контракта (договора)</w:t>
            </w:r>
          </w:p>
          <w:p w:rsidR="00E30935" w:rsidRDefault="00E30935" w:rsidP="00FA4855">
            <w:pPr>
              <w:keepNext/>
              <w:keepLines/>
              <w:suppressLineNumbers/>
              <w:rPr>
                <w:lang w:eastAsia="ru-RU"/>
              </w:rPr>
            </w:pPr>
            <w:r>
              <w:rPr>
                <w:lang w:eastAsia="ru-RU"/>
              </w:rPr>
              <w:t>- копия документа подтверждающего исполнение договора в соответствии с законодательством РФ по бухгалтерскому учету</w:t>
            </w:r>
          </w:p>
          <w:p w:rsidR="00E30935" w:rsidRDefault="00E30935" w:rsidP="00FA4855">
            <w:pPr>
              <w:keepNext/>
              <w:keepLines/>
              <w:suppressLineNumbers/>
              <w:rPr>
                <w:lang w:eastAsia="ru-RU"/>
              </w:rPr>
            </w:pPr>
            <w:r w:rsidRPr="0058727B">
              <w:rPr>
                <w:lang w:eastAsia="ru-RU"/>
              </w:rPr>
              <w:t>- копия разрешения на ввод в эксплуатацию объекта капитального строительства (при необходимости)</w:t>
            </w:r>
          </w:p>
          <w:p w:rsidR="00E30935" w:rsidRDefault="007C3AD6" w:rsidP="00FA4855">
            <w:pPr>
              <w:keepNext/>
              <w:keepLines/>
              <w:suppressLineNumbers/>
              <w:rPr>
                <w:lang w:eastAsia="ru-RU"/>
              </w:rPr>
            </w:pPr>
            <w:r>
              <w:rPr>
                <w:lang w:eastAsia="ru-RU"/>
              </w:rPr>
              <w:t>Под аналогичным предметом закупки понимается опыт участника по ремонту сетей теплоснабжения с ценой договора (контракта) не менее 50% от начальной максимальной цены договора, указанной в Информационной карте</w:t>
            </w:r>
            <w:r w:rsidR="00105D5E">
              <w:rPr>
                <w:lang w:eastAsia="ru-RU"/>
              </w:rPr>
              <w:t>.</w:t>
            </w:r>
          </w:p>
          <w:p w:rsidR="00105D5E" w:rsidRPr="00105D5E" w:rsidRDefault="00105D5E" w:rsidP="00FA4855">
            <w:pPr>
              <w:keepNext/>
              <w:keepLines/>
              <w:suppressLineNumbers/>
              <w:rPr>
                <w:lang w:eastAsia="ru-RU"/>
              </w:rPr>
            </w:pPr>
            <w:r>
              <w:rPr>
                <w:lang w:eastAsia="ru-RU"/>
              </w:rPr>
              <w:t>Оцениваться будет самый большой по сумме исполненный контакт (договор)</w:t>
            </w:r>
          </w:p>
          <w:p w:rsidR="00105D5E" w:rsidRDefault="00BA7C1D" w:rsidP="00DA130B">
            <w:pPr>
              <w:keepNext/>
              <w:keepLines/>
              <w:suppressLineNumbers/>
            </w:pPr>
            <w:r w:rsidRPr="00112B5A">
              <w:t xml:space="preserve">Количество баллов, присуждаемых </w:t>
            </w:r>
            <w:r w:rsidR="009437EA">
              <w:t xml:space="preserve">по критерию </w:t>
            </w:r>
            <w:r w:rsidRPr="00112B5A">
              <w:t>«</w:t>
            </w:r>
            <w:r w:rsidR="009437EA">
              <w:rPr>
                <w:b/>
                <w:lang w:eastAsia="ru-RU"/>
              </w:rPr>
              <w:t>опыт участника в денежном выражении</w:t>
            </w:r>
            <w:r w:rsidR="0023196A" w:rsidRPr="00112B5A">
              <w:t>»</w:t>
            </w:r>
            <w:r w:rsidR="00105D5E">
              <w:t>:</w:t>
            </w:r>
          </w:p>
          <w:p w:rsidR="00105D5E" w:rsidRDefault="00105D5E" w:rsidP="00DA130B">
            <w:pPr>
              <w:keepNext/>
              <w:keepLines/>
              <w:suppressLineNumbers/>
            </w:pPr>
          </w:p>
          <w:p w:rsidR="00105D5E" w:rsidRDefault="00105D5E" w:rsidP="00DA130B">
            <w:pPr>
              <w:keepNext/>
              <w:keepLines/>
              <w:suppressLineNumbers/>
            </w:pPr>
            <w:r>
              <w:t>ОБ</w:t>
            </w:r>
            <w:proofErr w:type="spellStart"/>
            <w:r w:rsidRPr="00105D5E">
              <w:rPr>
                <w:sz w:val="18"/>
                <w:szCs w:val="18"/>
                <w:lang w:val="en-US"/>
              </w:rPr>
              <w:t>i</w:t>
            </w:r>
            <w:proofErr w:type="spellEnd"/>
            <w:r w:rsidRPr="00487467">
              <w:rPr>
                <w:sz w:val="18"/>
                <w:szCs w:val="18"/>
              </w:rPr>
              <w:t xml:space="preserve"> = </w:t>
            </w:r>
            <w:r w:rsidR="00622623">
              <w:t>О</w:t>
            </w:r>
            <w:proofErr w:type="spellStart"/>
            <w:r w:rsidR="00622623" w:rsidRPr="00105D5E">
              <w:rPr>
                <w:sz w:val="18"/>
                <w:szCs w:val="18"/>
                <w:lang w:val="en-US"/>
              </w:rPr>
              <w:t>i</w:t>
            </w:r>
            <w:proofErr w:type="spellEnd"/>
            <w:r w:rsidR="00622623" w:rsidRPr="00487467">
              <w:t>/</w:t>
            </w:r>
            <w:proofErr w:type="spellStart"/>
            <w:r w:rsidR="00622623" w:rsidRPr="00622623">
              <w:rPr>
                <w:lang w:val="en-US"/>
              </w:rPr>
              <w:t>O</w:t>
            </w:r>
            <w:r w:rsidR="00622623" w:rsidRPr="00622623">
              <w:rPr>
                <w:sz w:val="16"/>
                <w:szCs w:val="16"/>
                <w:lang w:val="en-US"/>
              </w:rPr>
              <w:t>max</w:t>
            </w:r>
            <w:proofErr w:type="spellEnd"/>
            <w:r w:rsidR="00622623" w:rsidRPr="00487467">
              <w:rPr>
                <w:sz w:val="16"/>
                <w:szCs w:val="16"/>
              </w:rPr>
              <w:t xml:space="preserve">    </w:t>
            </w:r>
            <w:r w:rsidR="00622623">
              <w:rPr>
                <w:lang w:val="en-US"/>
              </w:rPr>
              <w:t>x</w:t>
            </w:r>
            <w:r w:rsidR="00622623" w:rsidRPr="00487467">
              <w:t xml:space="preserve">    100</w:t>
            </w:r>
          </w:p>
          <w:p w:rsidR="003C1815" w:rsidRPr="003C1815" w:rsidRDefault="003C1815" w:rsidP="00DA130B">
            <w:pPr>
              <w:keepNext/>
              <w:keepLines/>
              <w:suppressLineNumbers/>
            </w:pPr>
          </w:p>
          <w:p w:rsidR="001B2D87" w:rsidRPr="00604D5C" w:rsidRDefault="001B2D87" w:rsidP="00DA130B">
            <w:pPr>
              <w:keepNext/>
              <w:keepLines/>
              <w:suppressLineNumbers/>
            </w:pPr>
            <w:r w:rsidRPr="00604D5C">
              <w:t>О</w:t>
            </w:r>
            <w:proofErr w:type="spellStart"/>
            <w:r w:rsidRPr="00604D5C">
              <w:rPr>
                <w:lang w:val="en-US"/>
              </w:rPr>
              <w:t>i</w:t>
            </w:r>
            <w:proofErr w:type="spellEnd"/>
            <w:r w:rsidRPr="00604D5C">
              <w:t xml:space="preserve"> – предложение участника закупки</w:t>
            </w:r>
          </w:p>
          <w:p w:rsidR="001B2D87" w:rsidRPr="00604D5C" w:rsidRDefault="001B2D87" w:rsidP="00DA130B">
            <w:pPr>
              <w:keepNext/>
              <w:keepLines/>
              <w:suppressLineNumbers/>
            </w:pPr>
            <w:proofErr w:type="spellStart"/>
            <w:r w:rsidRPr="00604D5C">
              <w:rPr>
                <w:lang w:val="en-US"/>
              </w:rPr>
              <w:t>Omax</w:t>
            </w:r>
            <w:proofErr w:type="spellEnd"/>
            <w:r w:rsidRPr="00604D5C">
              <w:t xml:space="preserve"> – максимальное предложение участника закупки из всех заявок</w:t>
            </w:r>
          </w:p>
          <w:p w:rsidR="001B2D87" w:rsidRPr="00604D5C" w:rsidRDefault="001B2D87" w:rsidP="00DA130B">
            <w:pPr>
              <w:keepNext/>
              <w:keepLines/>
              <w:suppressLineNumbers/>
            </w:pPr>
            <w:r w:rsidRPr="00604D5C">
              <w:t>ОБ</w:t>
            </w:r>
            <w:proofErr w:type="spellStart"/>
            <w:r w:rsidRPr="00604D5C">
              <w:rPr>
                <w:lang w:val="en-US"/>
              </w:rPr>
              <w:t>i</w:t>
            </w:r>
            <w:proofErr w:type="spellEnd"/>
            <w:r w:rsidRPr="00604D5C">
              <w:t xml:space="preserve"> – количество баллов, присуждаемых </w:t>
            </w:r>
            <w:r w:rsidR="00604D5C" w:rsidRPr="00604D5C">
              <w:t>участнику закупки</w:t>
            </w:r>
          </w:p>
          <w:p w:rsidR="00105D5E" w:rsidRDefault="001B2D87" w:rsidP="001834DD">
            <w:pPr>
              <w:pStyle w:val="ab"/>
              <w:keepNext/>
              <w:keepLines/>
              <w:numPr>
                <w:ilvl w:val="0"/>
                <w:numId w:val="13"/>
              </w:numPr>
              <w:suppressLineNumbers/>
            </w:pPr>
            <w:r w:rsidRPr="00112B5A">
              <w:rPr>
                <w:lang w:eastAsia="ru-RU"/>
              </w:rPr>
              <w:t xml:space="preserve">По критерию </w:t>
            </w:r>
            <w:r w:rsidRPr="00FA4855">
              <w:rPr>
                <w:b/>
                <w:lang w:eastAsia="ru-RU"/>
              </w:rPr>
              <w:t>«</w:t>
            </w:r>
            <w:r>
              <w:rPr>
                <w:b/>
                <w:lang w:eastAsia="ru-RU"/>
              </w:rPr>
              <w:t>опыт участника в количественном выражении</w:t>
            </w:r>
            <w:r w:rsidRPr="00FA4855">
              <w:rPr>
                <w:b/>
                <w:lang w:eastAsia="ru-RU"/>
              </w:rPr>
              <w:t>»</w:t>
            </w:r>
            <w:r>
              <w:rPr>
                <w:b/>
                <w:lang w:eastAsia="ru-RU"/>
              </w:rPr>
              <w:t xml:space="preserve"> </w:t>
            </w:r>
            <w:r>
              <w:rPr>
                <w:lang w:eastAsia="ru-RU"/>
              </w:rPr>
              <w:t>к</w:t>
            </w:r>
            <w:r w:rsidRPr="00112B5A">
              <w:t>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r>
              <w:t xml:space="preserve"> </w:t>
            </w:r>
          </w:p>
          <w:p w:rsidR="001B2D87" w:rsidRDefault="001B2D87" w:rsidP="001B2D87">
            <w:pPr>
              <w:keepNext/>
              <w:keepLines/>
              <w:suppressLineNumbers/>
              <w:rPr>
                <w:lang w:eastAsia="ru-RU"/>
              </w:rPr>
            </w:pPr>
            <w:r>
              <w:rPr>
                <w:lang w:eastAsia="ru-RU"/>
              </w:rPr>
              <w:t>Под аналогичным предметом закупки понимается опыт участника по ремонту сетей теплоснабжения с ценой договора (контракта) не менее 50% от начальной максимальной цены договора, указанной в Информационной карте.</w:t>
            </w:r>
          </w:p>
          <w:p w:rsidR="001B2D87" w:rsidRDefault="001B2D87" w:rsidP="001B2D87">
            <w:pPr>
              <w:keepNext/>
              <w:keepLines/>
              <w:suppressLineNumbers/>
              <w:rPr>
                <w:lang w:eastAsia="ru-RU"/>
              </w:rPr>
            </w:pPr>
            <w:r>
              <w:rPr>
                <w:lang w:eastAsia="ru-RU"/>
              </w:rPr>
              <w:t>Оцениваться будет количество исполненных контрактов (договоров).</w:t>
            </w:r>
          </w:p>
          <w:p w:rsidR="001B2D87" w:rsidRDefault="001B2D87" w:rsidP="001B2D87">
            <w:pPr>
              <w:keepNext/>
              <w:keepLines/>
              <w:suppressLineNumbers/>
              <w:rPr>
                <w:lang w:eastAsia="ru-RU"/>
              </w:rPr>
            </w:pPr>
            <w:r>
              <w:rPr>
                <w:lang w:eastAsia="ru-RU"/>
              </w:rPr>
              <w:t>Перечень документов, которые необходимо предоставить:</w:t>
            </w:r>
          </w:p>
          <w:p w:rsidR="001B2D87" w:rsidRDefault="001B2D87" w:rsidP="001B2D87">
            <w:pPr>
              <w:keepNext/>
              <w:keepLines/>
              <w:suppressLineNumbers/>
              <w:rPr>
                <w:lang w:eastAsia="ru-RU"/>
              </w:rPr>
            </w:pPr>
            <w:r>
              <w:rPr>
                <w:lang w:eastAsia="ru-RU"/>
              </w:rPr>
              <w:t>- копия ранее заключенного контракта (договора)</w:t>
            </w:r>
          </w:p>
          <w:p w:rsidR="001B2D87" w:rsidRDefault="001B2D87" w:rsidP="001B2D87">
            <w:pPr>
              <w:keepNext/>
              <w:keepLines/>
              <w:suppressLineNumbers/>
              <w:rPr>
                <w:lang w:eastAsia="ru-RU"/>
              </w:rPr>
            </w:pPr>
            <w:r>
              <w:rPr>
                <w:lang w:eastAsia="ru-RU"/>
              </w:rPr>
              <w:t>- копия документа подтверждающего исполнение договора в соответствии с законодательством РФ по бухгалтерскому учету</w:t>
            </w:r>
          </w:p>
          <w:p w:rsidR="001B2D87" w:rsidRDefault="001B2D87" w:rsidP="001B2D87">
            <w:pPr>
              <w:keepNext/>
              <w:keepLines/>
              <w:suppressLineNumbers/>
              <w:rPr>
                <w:lang w:eastAsia="ru-RU"/>
              </w:rPr>
            </w:pPr>
            <w:r w:rsidRPr="0058727B">
              <w:rPr>
                <w:lang w:eastAsia="ru-RU"/>
              </w:rPr>
              <w:t>- копия разрешения на ввод в эксплуатацию объекта капитального строительства (при необходимости)</w:t>
            </w:r>
          </w:p>
          <w:p w:rsidR="001B2D87" w:rsidRPr="00105D5E" w:rsidRDefault="001B2D87" w:rsidP="001B2D87">
            <w:pPr>
              <w:keepNext/>
              <w:keepLines/>
              <w:suppressLineNumbers/>
              <w:rPr>
                <w:lang w:eastAsia="ru-RU"/>
              </w:rPr>
            </w:pPr>
          </w:p>
          <w:p w:rsidR="0058727B" w:rsidRDefault="0058727B" w:rsidP="001B2D87">
            <w:pPr>
              <w:keepNext/>
              <w:keepLines/>
              <w:suppressLineNumbers/>
            </w:pPr>
          </w:p>
          <w:p w:rsidR="0058727B" w:rsidRDefault="0058727B" w:rsidP="001B2D87">
            <w:pPr>
              <w:keepNext/>
              <w:keepLines/>
              <w:suppressLineNumbers/>
            </w:pPr>
          </w:p>
          <w:p w:rsidR="0058727B" w:rsidRDefault="0058727B" w:rsidP="001B2D87">
            <w:pPr>
              <w:keepNext/>
              <w:keepLines/>
              <w:suppressLineNumbers/>
            </w:pPr>
          </w:p>
          <w:p w:rsidR="0058727B" w:rsidRDefault="0058727B" w:rsidP="001B2D87">
            <w:pPr>
              <w:keepNext/>
              <w:keepLines/>
              <w:suppressLineNumbers/>
            </w:pPr>
          </w:p>
          <w:p w:rsidR="0058727B" w:rsidRDefault="0058727B" w:rsidP="001B2D87">
            <w:pPr>
              <w:keepNext/>
              <w:keepLines/>
              <w:suppressLineNumbers/>
            </w:pPr>
          </w:p>
          <w:p w:rsidR="0058727B" w:rsidRDefault="0058727B" w:rsidP="001B2D87">
            <w:pPr>
              <w:keepNext/>
              <w:keepLines/>
              <w:suppressLineNumbers/>
            </w:pPr>
          </w:p>
          <w:p w:rsidR="0058727B" w:rsidRDefault="0058727B" w:rsidP="001B2D87">
            <w:pPr>
              <w:keepNext/>
              <w:keepLines/>
              <w:suppressLineNumbers/>
            </w:pPr>
          </w:p>
          <w:p w:rsidR="001B2D87" w:rsidRDefault="001B2D87" w:rsidP="001B2D87">
            <w:pPr>
              <w:keepNext/>
              <w:keepLines/>
              <w:suppressLineNumbers/>
            </w:pPr>
            <w:r w:rsidRPr="00112B5A">
              <w:t xml:space="preserve">Количество баллов, присуждаемых </w:t>
            </w:r>
            <w:r>
              <w:t xml:space="preserve">по критерию </w:t>
            </w:r>
            <w:r w:rsidRPr="00112B5A">
              <w:t>«</w:t>
            </w:r>
            <w:r>
              <w:rPr>
                <w:b/>
                <w:lang w:eastAsia="ru-RU"/>
              </w:rPr>
              <w:t>опыт участника в денежном выражении</w:t>
            </w:r>
            <w:r w:rsidRPr="00112B5A">
              <w:t>»</w:t>
            </w:r>
            <w:r>
              <w:t>:</w:t>
            </w:r>
          </w:p>
          <w:p w:rsidR="001B2D87" w:rsidRDefault="001B2D87" w:rsidP="002B0A25">
            <w:pPr>
              <w:keepNext/>
              <w:keepLines/>
              <w:suppressLineNumbers/>
              <w:jc w:val="both"/>
              <w:rPr>
                <w:i/>
              </w:rPr>
            </w:pPr>
          </w:p>
          <w:p w:rsidR="007D1424" w:rsidRPr="007D1424" w:rsidRDefault="007D1424" w:rsidP="007D1424">
            <w:pPr>
              <w:keepNext/>
              <w:keepLines/>
              <w:suppressLineNumbers/>
              <w:jc w:val="right"/>
            </w:pPr>
            <w:r w:rsidRPr="007D1424">
              <w:t xml:space="preserve">Таблица 1 </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701"/>
            </w:tblGrid>
            <w:tr w:rsidR="001B2D87" w:rsidRPr="00112B5A" w:rsidTr="001B2D87">
              <w:tc>
                <w:tcPr>
                  <w:tcW w:w="4592" w:type="dxa"/>
                  <w:shd w:val="clear" w:color="auto" w:fill="auto"/>
                </w:tcPr>
                <w:p w:rsidR="001B2D87" w:rsidRPr="00112B5A" w:rsidRDefault="001B2D87" w:rsidP="001B2D87">
                  <w:pPr>
                    <w:keepNext/>
                    <w:keepLines/>
                    <w:suppressLineNumbers/>
                    <w:jc w:val="both"/>
                    <w:rPr>
                      <w:b/>
                    </w:rPr>
                  </w:pPr>
                  <w:r w:rsidRPr="00112B5A">
                    <w:rPr>
                      <w:b/>
                    </w:rPr>
                    <w:t>Оцениваемая характеристика</w:t>
                  </w:r>
                </w:p>
              </w:tc>
              <w:tc>
                <w:tcPr>
                  <w:tcW w:w="1701" w:type="dxa"/>
                  <w:shd w:val="clear" w:color="auto" w:fill="auto"/>
                </w:tcPr>
                <w:p w:rsidR="001B2D87" w:rsidRPr="00112B5A" w:rsidRDefault="001B2D87" w:rsidP="001B2D87">
                  <w:pPr>
                    <w:keepNext/>
                    <w:keepLines/>
                    <w:suppressLineNumbers/>
                    <w:jc w:val="both"/>
                    <w:rPr>
                      <w:b/>
                    </w:rPr>
                  </w:pPr>
                  <w:r w:rsidRPr="00112B5A">
                    <w:rPr>
                      <w:b/>
                    </w:rPr>
                    <w:t>Количество баллов</w:t>
                  </w:r>
                </w:p>
              </w:tc>
            </w:tr>
            <w:tr w:rsidR="001B2D87" w:rsidRPr="00112B5A" w:rsidTr="001B2D87">
              <w:tc>
                <w:tcPr>
                  <w:tcW w:w="4592" w:type="dxa"/>
                  <w:shd w:val="clear" w:color="auto" w:fill="auto"/>
                </w:tcPr>
                <w:p w:rsidR="001B2D87" w:rsidRPr="00112B5A" w:rsidRDefault="001B2D87" w:rsidP="001B2D87">
                  <w:pPr>
                    <w:keepNext/>
                    <w:keepLines/>
                    <w:suppressLineNumbers/>
                    <w:jc w:val="both"/>
                  </w:pPr>
                  <w:r w:rsidRPr="00112B5A">
                    <w:t>0 договоров (отсутствуют договора)</w:t>
                  </w:r>
                </w:p>
              </w:tc>
              <w:tc>
                <w:tcPr>
                  <w:tcW w:w="1701" w:type="dxa"/>
                  <w:shd w:val="clear" w:color="auto" w:fill="auto"/>
                </w:tcPr>
                <w:p w:rsidR="001B2D87" w:rsidRPr="00112B5A" w:rsidRDefault="001B2D87" w:rsidP="001B2D87">
                  <w:pPr>
                    <w:keepNext/>
                    <w:keepLines/>
                    <w:suppressLineNumbers/>
                    <w:jc w:val="both"/>
                  </w:pPr>
                  <w:r w:rsidRPr="00112B5A">
                    <w:t>0</w:t>
                  </w:r>
                </w:p>
              </w:tc>
            </w:tr>
            <w:tr w:rsidR="001B2D87" w:rsidRPr="00112B5A" w:rsidTr="001B2D87">
              <w:tc>
                <w:tcPr>
                  <w:tcW w:w="4592" w:type="dxa"/>
                  <w:shd w:val="clear" w:color="auto" w:fill="auto"/>
                </w:tcPr>
                <w:p w:rsidR="001B2D87" w:rsidRPr="00112B5A" w:rsidRDefault="001B2D87" w:rsidP="003C1815">
                  <w:pPr>
                    <w:keepNext/>
                    <w:keepLines/>
                    <w:suppressLineNumbers/>
                    <w:jc w:val="both"/>
                  </w:pPr>
                  <w:r w:rsidRPr="00112B5A">
                    <w:t>От 1 (одно</w:t>
                  </w:r>
                  <w:r w:rsidR="003C1815">
                    <w:t>го) договора (включительно) до 2</w:t>
                  </w:r>
                  <w:r w:rsidRPr="00112B5A">
                    <w:t xml:space="preserve"> (</w:t>
                  </w:r>
                  <w:r w:rsidR="003C1815">
                    <w:t>двух</w:t>
                  </w:r>
                  <w:r w:rsidRPr="00112B5A">
                    <w:t xml:space="preserve">) договоров (включительно) </w:t>
                  </w:r>
                </w:p>
              </w:tc>
              <w:tc>
                <w:tcPr>
                  <w:tcW w:w="1701" w:type="dxa"/>
                  <w:shd w:val="clear" w:color="auto" w:fill="auto"/>
                </w:tcPr>
                <w:p w:rsidR="001B2D87" w:rsidRPr="00112B5A" w:rsidRDefault="003C1815" w:rsidP="001B2D87">
                  <w:pPr>
                    <w:keepNext/>
                    <w:keepLines/>
                    <w:suppressLineNumbers/>
                    <w:jc w:val="both"/>
                  </w:pPr>
                  <w:r>
                    <w:t>20</w:t>
                  </w:r>
                </w:p>
              </w:tc>
            </w:tr>
            <w:tr w:rsidR="001B2D87" w:rsidRPr="00112B5A" w:rsidTr="001B2D87">
              <w:tc>
                <w:tcPr>
                  <w:tcW w:w="4592" w:type="dxa"/>
                  <w:shd w:val="clear" w:color="auto" w:fill="auto"/>
                </w:tcPr>
                <w:p w:rsidR="001B2D87" w:rsidRPr="00112B5A" w:rsidRDefault="003C1815" w:rsidP="003C1815">
                  <w:pPr>
                    <w:keepNext/>
                    <w:keepLines/>
                    <w:suppressLineNumbers/>
                    <w:jc w:val="both"/>
                  </w:pPr>
                  <w:r>
                    <w:t>От 3</w:t>
                  </w:r>
                  <w:r w:rsidR="001B2D87" w:rsidRPr="00112B5A">
                    <w:t xml:space="preserve"> (</w:t>
                  </w:r>
                  <w:r>
                    <w:t>трех) договоров (включительно) до 4</w:t>
                  </w:r>
                  <w:r w:rsidR="001B2D87" w:rsidRPr="00112B5A">
                    <w:t xml:space="preserve"> (</w:t>
                  </w:r>
                  <w:r>
                    <w:t>четырех</w:t>
                  </w:r>
                  <w:r w:rsidR="001B2D87" w:rsidRPr="00112B5A">
                    <w:t>) договоров (включительно)</w:t>
                  </w:r>
                </w:p>
              </w:tc>
              <w:tc>
                <w:tcPr>
                  <w:tcW w:w="1701" w:type="dxa"/>
                  <w:shd w:val="clear" w:color="auto" w:fill="auto"/>
                </w:tcPr>
                <w:p w:rsidR="001B2D87" w:rsidRPr="00112B5A" w:rsidRDefault="003C1815" w:rsidP="001B2D87">
                  <w:pPr>
                    <w:keepNext/>
                    <w:keepLines/>
                    <w:suppressLineNumbers/>
                    <w:jc w:val="both"/>
                  </w:pPr>
                  <w:r>
                    <w:t>40</w:t>
                  </w:r>
                </w:p>
              </w:tc>
            </w:tr>
            <w:tr w:rsidR="001B2D87" w:rsidRPr="00112B5A" w:rsidTr="001B2D87">
              <w:tc>
                <w:tcPr>
                  <w:tcW w:w="4592" w:type="dxa"/>
                  <w:shd w:val="clear" w:color="auto" w:fill="auto"/>
                </w:tcPr>
                <w:p w:rsidR="001B2D87" w:rsidRPr="00112B5A" w:rsidRDefault="001B2D87" w:rsidP="003C1815">
                  <w:pPr>
                    <w:keepNext/>
                    <w:keepLines/>
                    <w:suppressLineNumbers/>
                    <w:jc w:val="both"/>
                    <w:rPr>
                      <w:b/>
                    </w:rPr>
                  </w:pPr>
                  <w:r w:rsidRPr="00112B5A">
                    <w:t xml:space="preserve">От </w:t>
                  </w:r>
                  <w:r w:rsidR="003C1815">
                    <w:t>5</w:t>
                  </w:r>
                  <w:r w:rsidRPr="00112B5A">
                    <w:t xml:space="preserve"> (</w:t>
                  </w:r>
                  <w:r w:rsidR="003C1815">
                    <w:t>пяти</w:t>
                  </w:r>
                  <w:r w:rsidRPr="00112B5A">
                    <w:t xml:space="preserve">) договоров (включительно) до </w:t>
                  </w:r>
                  <w:r w:rsidR="003C1815">
                    <w:t>6</w:t>
                  </w:r>
                  <w:r w:rsidRPr="00112B5A">
                    <w:t xml:space="preserve"> (</w:t>
                  </w:r>
                  <w:r w:rsidR="003C1815">
                    <w:t>шести</w:t>
                  </w:r>
                  <w:r w:rsidRPr="00112B5A">
                    <w:t>) договоров</w:t>
                  </w:r>
                  <w:r w:rsidR="003C1815">
                    <w:t xml:space="preserve"> </w:t>
                  </w:r>
                  <w:r w:rsidRPr="00112B5A">
                    <w:t>(включительно)</w:t>
                  </w:r>
                </w:p>
              </w:tc>
              <w:tc>
                <w:tcPr>
                  <w:tcW w:w="1701" w:type="dxa"/>
                  <w:shd w:val="clear" w:color="auto" w:fill="auto"/>
                </w:tcPr>
                <w:p w:rsidR="001B2D87" w:rsidRPr="00112B5A" w:rsidRDefault="003C1815" w:rsidP="001B2D87">
                  <w:pPr>
                    <w:keepNext/>
                    <w:keepLines/>
                    <w:suppressLineNumbers/>
                    <w:jc w:val="both"/>
                  </w:pPr>
                  <w:r>
                    <w:t>60</w:t>
                  </w:r>
                </w:p>
              </w:tc>
            </w:tr>
            <w:tr w:rsidR="001B2D87" w:rsidRPr="00112B5A" w:rsidTr="001B2D87">
              <w:tc>
                <w:tcPr>
                  <w:tcW w:w="4592" w:type="dxa"/>
                  <w:shd w:val="clear" w:color="auto" w:fill="auto"/>
                </w:tcPr>
                <w:p w:rsidR="001B2D87" w:rsidRPr="00112B5A" w:rsidRDefault="003C1815" w:rsidP="003C1815">
                  <w:pPr>
                    <w:keepNext/>
                    <w:keepLines/>
                    <w:suppressLineNumbers/>
                    <w:jc w:val="both"/>
                  </w:pPr>
                  <w:r>
                    <w:t>От 7</w:t>
                  </w:r>
                  <w:r w:rsidR="001B2D87" w:rsidRPr="00112B5A">
                    <w:t xml:space="preserve"> (</w:t>
                  </w:r>
                  <w:r>
                    <w:t>семи</w:t>
                  </w:r>
                  <w:r w:rsidR="001B2D87" w:rsidRPr="00112B5A">
                    <w:t xml:space="preserve">) договоров (включительно) до </w:t>
                  </w:r>
                  <w:r>
                    <w:t>8</w:t>
                  </w:r>
                  <w:r w:rsidR="001B2D87" w:rsidRPr="00112B5A">
                    <w:t xml:space="preserve"> (</w:t>
                  </w:r>
                  <w:r>
                    <w:t>восьми</w:t>
                  </w:r>
                  <w:r w:rsidR="001B2D87" w:rsidRPr="00112B5A">
                    <w:t>) договоров</w:t>
                  </w:r>
                  <w:r>
                    <w:t xml:space="preserve"> (</w:t>
                  </w:r>
                  <w:r w:rsidR="001B2D87" w:rsidRPr="00112B5A">
                    <w:t>включительно)</w:t>
                  </w:r>
                </w:p>
              </w:tc>
              <w:tc>
                <w:tcPr>
                  <w:tcW w:w="1701" w:type="dxa"/>
                  <w:shd w:val="clear" w:color="auto" w:fill="auto"/>
                </w:tcPr>
                <w:p w:rsidR="001B2D87" w:rsidRPr="00112B5A" w:rsidRDefault="003C1815" w:rsidP="001B2D87">
                  <w:pPr>
                    <w:keepNext/>
                    <w:keepLines/>
                    <w:suppressLineNumbers/>
                    <w:jc w:val="both"/>
                  </w:pPr>
                  <w:r>
                    <w:t>8</w:t>
                  </w:r>
                  <w:r w:rsidR="001B2D87" w:rsidRPr="00112B5A">
                    <w:t>0</w:t>
                  </w:r>
                </w:p>
              </w:tc>
            </w:tr>
            <w:tr w:rsidR="001B2D87" w:rsidRPr="00112B5A" w:rsidTr="001B2D87">
              <w:tc>
                <w:tcPr>
                  <w:tcW w:w="4592" w:type="dxa"/>
                  <w:shd w:val="clear" w:color="auto" w:fill="auto"/>
                </w:tcPr>
                <w:p w:rsidR="001B2D87" w:rsidRPr="00112B5A" w:rsidRDefault="001B2D87" w:rsidP="003C1815">
                  <w:pPr>
                    <w:keepNext/>
                    <w:keepLines/>
                    <w:suppressLineNumbers/>
                    <w:jc w:val="both"/>
                  </w:pPr>
                  <w:r w:rsidRPr="00112B5A">
                    <w:t xml:space="preserve">От </w:t>
                  </w:r>
                  <w:r w:rsidR="003C1815">
                    <w:t>9</w:t>
                  </w:r>
                  <w:r w:rsidRPr="00112B5A">
                    <w:t xml:space="preserve"> (д</w:t>
                  </w:r>
                  <w:r w:rsidR="003C1815">
                    <w:t>евяти</w:t>
                  </w:r>
                  <w:r w:rsidRPr="00112B5A">
                    <w:t xml:space="preserve">) договоров (включительно) до </w:t>
                  </w:r>
                  <w:r w:rsidR="003C1815">
                    <w:t>10</w:t>
                  </w:r>
                  <w:r w:rsidRPr="00112B5A">
                    <w:t xml:space="preserve"> (</w:t>
                  </w:r>
                  <w:r w:rsidR="003C1815">
                    <w:t>десяти</w:t>
                  </w:r>
                  <w:r w:rsidRPr="00112B5A">
                    <w:t>) договоров (включительно)</w:t>
                  </w:r>
                </w:p>
              </w:tc>
              <w:tc>
                <w:tcPr>
                  <w:tcW w:w="1701" w:type="dxa"/>
                  <w:shd w:val="clear" w:color="auto" w:fill="auto"/>
                </w:tcPr>
                <w:p w:rsidR="001B2D87" w:rsidRPr="00112B5A" w:rsidRDefault="003C1815" w:rsidP="001B2D87">
                  <w:pPr>
                    <w:keepNext/>
                    <w:keepLines/>
                    <w:suppressLineNumbers/>
                    <w:jc w:val="both"/>
                  </w:pPr>
                  <w:r>
                    <w:t>100</w:t>
                  </w:r>
                </w:p>
              </w:tc>
            </w:tr>
            <w:tr w:rsidR="001B2D87" w:rsidRPr="00112B5A" w:rsidTr="001B2D87">
              <w:tc>
                <w:tcPr>
                  <w:tcW w:w="4592" w:type="dxa"/>
                  <w:shd w:val="clear" w:color="auto" w:fill="auto"/>
                </w:tcPr>
                <w:p w:rsidR="001B2D87" w:rsidRPr="00112B5A" w:rsidRDefault="003C1815" w:rsidP="001B2D87">
                  <w:pPr>
                    <w:keepNext/>
                    <w:keepLines/>
                    <w:suppressLineNumbers/>
                    <w:jc w:val="both"/>
                  </w:pPr>
                  <w:r>
                    <w:t>1</w:t>
                  </w:r>
                  <w:r w:rsidR="001B2D87" w:rsidRPr="00112B5A">
                    <w:t>0 и более договоров</w:t>
                  </w:r>
                </w:p>
              </w:tc>
              <w:tc>
                <w:tcPr>
                  <w:tcW w:w="1701" w:type="dxa"/>
                  <w:shd w:val="clear" w:color="auto" w:fill="auto"/>
                </w:tcPr>
                <w:p w:rsidR="001B2D87" w:rsidRPr="00112B5A" w:rsidRDefault="001B2D87" w:rsidP="001B2D87">
                  <w:pPr>
                    <w:keepNext/>
                    <w:keepLines/>
                    <w:suppressLineNumbers/>
                    <w:jc w:val="both"/>
                  </w:pPr>
                  <w:r w:rsidRPr="00112B5A">
                    <w:t>100</w:t>
                  </w:r>
                </w:p>
              </w:tc>
            </w:tr>
          </w:tbl>
          <w:p w:rsidR="001B2D87" w:rsidRPr="001B2D87" w:rsidRDefault="001B2D87" w:rsidP="00DA130B">
            <w:pPr>
              <w:keepNext/>
              <w:keepLines/>
              <w:suppressLineNumbers/>
              <w:jc w:val="both"/>
              <w:rPr>
                <w:i/>
              </w:rPr>
            </w:pPr>
          </w:p>
          <w:p w:rsidR="00BA7C1D" w:rsidRPr="00112B5A" w:rsidRDefault="0014678C" w:rsidP="001834DD">
            <w:pPr>
              <w:pStyle w:val="ab"/>
              <w:keepNext/>
              <w:keepLines/>
              <w:numPr>
                <w:ilvl w:val="0"/>
                <w:numId w:val="13"/>
              </w:numPr>
              <w:suppressLineNumbers/>
            </w:pPr>
            <w:r>
              <w:t xml:space="preserve"> По </w:t>
            </w:r>
            <w:r w:rsidR="00A9358F" w:rsidRPr="00112B5A">
              <w:t xml:space="preserve">критерию </w:t>
            </w:r>
            <w:r w:rsidR="00A9358F" w:rsidRPr="0014678C">
              <w:rPr>
                <w:b/>
              </w:rPr>
              <w:t>«</w:t>
            </w:r>
            <w:r>
              <w:rPr>
                <w:b/>
              </w:rPr>
              <w:t>цена</w:t>
            </w:r>
            <w:r w:rsidR="0023196A" w:rsidRPr="0014678C">
              <w:rPr>
                <w:b/>
              </w:rPr>
              <w:t>» комиссия</w:t>
            </w:r>
            <w:r w:rsidR="00A9358F" w:rsidRPr="00112B5A">
              <w:t xml:space="preserve"> оценивает</w:t>
            </w:r>
            <w:r>
              <w:t xml:space="preserve"> заявку следующим образом</w:t>
            </w:r>
            <w:r w:rsidR="00BA7C1D" w:rsidRPr="00112B5A">
              <w:t>:</w:t>
            </w:r>
          </w:p>
          <w:p w:rsidR="0076451F" w:rsidRPr="00112B5A" w:rsidRDefault="0076451F" w:rsidP="00DA130B">
            <w:pPr>
              <w:keepNext/>
              <w:keepLines/>
              <w:suppressLineNumbers/>
            </w:pPr>
            <w:r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Default="0076451F" w:rsidP="00DA130B">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EC3C6E" w:rsidRDefault="00EC3C6E" w:rsidP="00DA130B">
            <w:pPr>
              <w:keepNext/>
              <w:keepLines/>
              <w:suppressLineNumbers/>
            </w:pPr>
          </w:p>
          <w:p w:rsidR="00C36D70" w:rsidRPr="007D1424" w:rsidRDefault="00EC3C6E" w:rsidP="00DA130B">
            <w:pPr>
              <w:keepNext/>
              <w:keepLines/>
              <w:suppressLineNumbers/>
            </w:pPr>
            <w:r>
              <w:t>Итоговый рейтинг будет рассчитывать по формуле:</w:t>
            </w:r>
            <w:r>
              <w:br/>
            </w:r>
            <w:r>
              <w:br/>
            </w:r>
            <w:r w:rsidR="00C36D70">
              <w:t>КБ</w:t>
            </w:r>
            <w:proofErr w:type="spellStart"/>
            <w:r w:rsidR="00C36D70" w:rsidRPr="00C36D70">
              <w:rPr>
                <w:sz w:val="20"/>
                <w:szCs w:val="20"/>
                <w:lang w:val="en-US"/>
              </w:rPr>
              <w:t>i</w:t>
            </w:r>
            <w:proofErr w:type="spellEnd"/>
            <w:r w:rsidR="00C36D70" w:rsidRPr="00C36D70">
              <w:rPr>
                <w:sz w:val="20"/>
                <w:szCs w:val="20"/>
              </w:rPr>
              <w:t xml:space="preserve"> = (</w:t>
            </w:r>
            <w:r w:rsidR="00C36D70" w:rsidRPr="00604D5C">
              <w:t>ОБ</w:t>
            </w:r>
            <w:proofErr w:type="spellStart"/>
            <w:r w:rsidR="00C36D70" w:rsidRPr="00604D5C">
              <w:rPr>
                <w:lang w:val="en-US"/>
              </w:rPr>
              <w:t>i</w:t>
            </w:r>
            <w:proofErr w:type="spellEnd"/>
            <w:r w:rsidR="00C36D70">
              <w:t xml:space="preserve">   х   КЗ</w:t>
            </w:r>
            <w:r w:rsidR="007D1424">
              <w:t>) + (</w:t>
            </w:r>
            <w:r w:rsidR="007D1424" w:rsidRPr="00604D5C">
              <w:t>ОБ</w:t>
            </w:r>
            <w:proofErr w:type="spellStart"/>
            <w:r w:rsidR="007D1424" w:rsidRPr="00604D5C">
              <w:rPr>
                <w:lang w:val="en-US"/>
              </w:rPr>
              <w:t>i</w:t>
            </w:r>
            <w:proofErr w:type="spellEnd"/>
            <w:r w:rsidR="007D1424" w:rsidRPr="007D1424">
              <w:rPr>
                <w:sz w:val="16"/>
                <w:szCs w:val="16"/>
              </w:rPr>
              <w:t>кол</w:t>
            </w:r>
            <w:r w:rsidR="007D1424">
              <w:rPr>
                <w:sz w:val="16"/>
                <w:szCs w:val="16"/>
              </w:rPr>
              <w:t xml:space="preserve">   </w:t>
            </w:r>
            <w:r w:rsidR="007D1424">
              <w:t>х   КЗ) + (Ц</w:t>
            </w:r>
            <w:proofErr w:type="spellStart"/>
            <w:r w:rsidR="007D1424" w:rsidRPr="00604D5C">
              <w:rPr>
                <w:lang w:val="en-US"/>
              </w:rPr>
              <w:t>i</w:t>
            </w:r>
            <w:proofErr w:type="spellEnd"/>
            <w:r w:rsidR="007D1424">
              <w:t xml:space="preserve">   х   КЗ)</w:t>
            </w:r>
          </w:p>
          <w:p w:rsidR="007D1424" w:rsidRDefault="00C36D70" w:rsidP="00DA130B">
            <w:pPr>
              <w:keepNext/>
              <w:keepLines/>
              <w:suppressLineNumbers/>
            </w:pPr>
            <w:r>
              <w:br/>
            </w:r>
            <w:r w:rsidRPr="00604D5C">
              <w:t>ОБ</w:t>
            </w:r>
            <w:proofErr w:type="spellStart"/>
            <w:r w:rsidRPr="00604D5C">
              <w:rPr>
                <w:lang w:val="en-US"/>
              </w:rPr>
              <w:t>i</w:t>
            </w:r>
            <w:proofErr w:type="spellEnd"/>
            <w:r w:rsidRPr="00604D5C">
              <w:t xml:space="preserve"> – количество баллов, присуждаемых участнику закупки</w:t>
            </w:r>
            <w:r w:rsidR="007D1424">
              <w:t xml:space="preserve"> по критерию «опыт участника в денежном выражении»</w:t>
            </w:r>
          </w:p>
          <w:p w:rsidR="007D1424" w:rsidRDefault="007D1424" w:rsidP="00DA130B">
            <w:pPr>
              <w:keepNext/>
              <w:keepLines/>
              <w:suppressLineNumbers/>
            </w:pPr>
            <w:r w:rsidRPr="00604D5C">
              <w:t>ОБ</w:t>
            </w:r>
            <w:proofErr w:type="spellStart"/>
            <w:r w:rsidRPr="00604D5C">
              <w:rPr>
                <w:lang w:val="en-US"/>
              </w:rPr>
              <w:t>i</w:t>
            </w:r>
            <w:proofErr w:type="spellEnd"/>
            <w:r w:rsidRPr="007D1424">
              <w:rPr>
                <w:sz w:val="16"/>
                <w:szCs w:val="16"/>
              </w:rPr>
              <w:t>кол</w:t>
            </w:r>
            <w:r>
              <w:rPr>
                <w:sz w:val="16"/>
                <w:szCs w:val="16"/>
              </w:rPr>
              <w:t xml:space="preserve"> - </w:t>
            </w:r>
            <w:r w:rsidRPr="00604D5C">
              <w:t>количество баллов, присуждаемых участнику закупки</w:t>
            </w:r>
            <w:r>
              <w:t xml:space="preserve"> по критерию «опыт участника в количественном выражении»</w:t>
            </w:r>
          </w:p>
          <w:p w:rsidR="007D1424" w:rsidRDefault="007D1424" w:rsidP="00DA130B">
            <w:pPr>
              <w:keepNext/>
              <w:keepLines/>
              <w:suppressLineNumbers/>
            </w:pPr>
            <w:r>
              <w:t>Ц</w:t>
            </w:r>
            <w:proofErr w:type="spellStart"/>
            <w:r w:rsidRPr="00604D5C">
              <w:rPr>
                <w:lang w:val="en-US"/>
              </w:rPr>
              <w:t>i</w:t>
            </w:r>
            <w:proofErr w:type="spellEnd"/>
            <w:r>
              <w:t xml:space="preserve"> - </w:t>
            </w:r>
            <w:r w:rsidRPr="00604D5C">
              <w:t>количество баллов, присуждаемых участнику закупки</w:t>
            </w:r>
            <w:r>
              <w:t xml:space="preserve"> по критерию «цена договора»</w:t>
            </w:r>
          </w:p>
          <w:p w:rsidR="007D1424" w:rsidRDefault="007D1424" w:rsidP="00DA130B">
            <w:pPr>
              <w:keepNext/>
              <w:keepLines/>
              <w:suppressLineNumbers/>
            </w:pPr>
            <w:r>
              <w:t>КЗ – коэффициент значимости критерия участника закупки</w:t>
            </w:r>
          </w:p>
          <w:p w:rsidR="007D1424" w:rsidRDefault="007D1424" w:rsidP="00DA130B">
            <w:pPr>
              <w:keepNext/>
              <w:keepLines/>
              <w:suppressLineNumbers/>
            </w:pPr>
            <w:r>
              <w:t>КЗ рассчитывается по</w:t>
            </w:r>
            <w:r w:rsidR="007C49B7">
              <w:t xml:space="preserve"> </w:t>
            </w:r>
            <w:r>
              <w:t>следующей формуле:</w:t>
            </w:r>
          </w:p>
          <w:p w:rsidR="007D1424" w:rsidRDefault="007D1424" w:rsidP="00DA130B">
            <w:pPr>
              <w:keepNext/>
              <w:keepLines/>
              <w:suppressLineNumbers/>
            </w:pPr>
          </w:p>
          <w:p w:rsidR="00A9358F" w:rsidRPr="007D1424" w:rsidRDefault="007D1424" w:rsidP="007D1424">
            <w:pPr>
              <w:keepNext/>
              <w:keepLines/>
              <w:suppressLineNumbers/>
            </w:pPr>
            <w:r>
              <w:t>Вес критерия, указанный в таблице 1, поделенный на 100.</w:t>
            </w:r>
          </w:p>
        </w:tc>
      </w:tr>
      <w:tr w:rsidR="00041E5C" w:rsidRPr="009F3451" w:rsidTr="00A937F5">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541" w:type="dxa"/>
            <w:gridSpan w:val="3"/>
            <w:tcBorders>
              <w:top w:val="single" w:sz="4" w:space="0" w:color="auto"/>
              <w:left w:val="single" w:sz="4" w:space="0" w:color="auto"/>
              <w:bottom w:val="single" w:sz="4" w:space="0" w:color="auto"/>
              <w:right w:val="single" w:sz="4" w:space="0" w:color="auto"/>
            </w:tcBorders>
            <w:hideMark/>
          </w:tcPr>
          <w:p w:rsidR="00041E5C" w:rsidRPr="00A937F5" w:rsidRDefault="00C60E4D" w:rsidP="00F06B05">
            <w:pPr>
              <w:keepNext/>
              <w:keepLines/>
              <w:suppressLineNumbers/>
              <w:jc w:val="both"/>
              <w:rPr>
                <w:b/>
                <w:lang w:bidi="ru-RU"/>
              </w:rPr>
            </w:pPr>
            <w:r w:rsidRPr="00A937F5">
              <w:rPr>
                <w:lang w:bidi="ru-RU"/>
              </w:rPr>
              <w:t>Не предусмотрено</w:t>
            </w:r>
          </w:p>
        </w:tc>
      </w:tr>
      <w:tr w:rsidR="00041E5C" w:rsidRPr="009F3451" w:rsidTr="00A937F5">
        <w:trPr>
          <w:trHeight w:val="274"/>
        </w:trPr>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541"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 xml:space="preserve">Оплата выполненных работ производиться за фактически выполненные работы, путём перечисления на расчётный </w:t>
            </w:r>
            <w:r w:rsidRPr="00112B5A">
              <w:lastRenderedPageBreak/>
              <w:t>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A77CB4">
            <w:pPr>
              <w:keepNext/>
              <w:keepLines/>
              <w:suppressLineNumbers/>
              <w:tabs>
                <w:tab w:val="left" w:pos="-5245"/>
              </w:tabs>
              <w:jc w:val="both"/>
            </w:pPr>
            <w:r w:rsidRPr="00A77CB4">
              <w:t xml:space="preserve">Оплата производится </w:t>
            </w:r>
            <w:r w:rsidR="00F07473" w:rsidRPr="00A77CB4">
              <w:t>не позднее</w:t>
            </w:r>
            <w:r w:rsidRPr="00A77CB4">
              <w:t xml:space="preserve"> </w:t>
            </w:r>
            <w:r w:rsidR="00B57D54" w:rsidRPr="00A77CB4">
              <w:t>30</w:t>
            </w:r>
            <w:r w:rsidRPr="00A77CB4">
              <w:t xml:space="preserve"> </w:t>
            </w:r>
            <w:r w:rsidR="00A77CB4">
              <w:t>дней с даты подписания документов о приемке,</w:t>
            </w:r>
            <w:r w:rsidRPr="00112B5A">
              <w:t xml:space="preserve"> путем перечисления денежных средств на расчетный счет Поставщика.</w:t>
            </w:r>
          </w:p>
        </w:tc>
      </w:tr>
      <w:tr w:rsidR="00041E5C" w:rsidRPr="009F3451" w:rsidTr="00A937F5">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3674"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541"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форма1</w:t>
            </w:r>
            <w:r w:rsidR="00A340A0">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w:t>
            </w:r>
            <w:r w:rsidRPr="00112B5A">
              <w:lastRenderedPageBreak/>
              <w:t>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w:t>
            </w:r>
            <w:r w:rsidR="00F07473" w:rsidRPr="00112B5A">
              <w:lastRenderedPageBreak/>
              <w:t>до дня размещения извещения о проведении открытого конкурса по форме, утвержденной Приказом Федеральной налоговой службы от 20 января 2017 г.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2016 г.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1714F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w:t>
            </w:r>
            <w:r w:rsidR="00534B8B" w:rsidRPr="00E43F51">
              <w:rPr>
                <w:b/>
              </w:rPr>
              <w:t xml:space="preserve">, </w:t>
            </w:r>
            <w:r w:rsidR="00534B8B" w:rsidRPr="00A77CB4">
              <w:rPr>
                <w:b/>
              </w:rPr>
              <w:t>являющейся предметом конкурса (</w:t>
            </w:r>
            <w:r w:rsidR="00062E61" w:rsidRPr="00A77CB4">
              <w:rPr>
                <w:b/>
              </w:rPr>
              <w:t>Свидетельство СРО</w:t>
            </w:r>
            <w:r w:rsidR="00534B8B" w:rsidRPr="00A77CB4">
              <w:rPr>
                <w:b/>
              </w:rPr>
              <w:t>);</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1714FA" w:rsidP="00DA130B">
            <w:pPr>
              <w:keepNext/>
              <w:keepLines/>
              <w:suppressLineNumbers/>
              <w:autoSpaceDE w:val="0"/>
              <w:autoSpaceDN w:val="0"/>
              <w:adjustRightInd w:val="0"/>
              <w:ind w:firstLine="147"/>
              <w:jc w:val="both"/>
            </w:pPr>
            <w:r>
              <w:t>10</w:t>
            </w:r>
            <w:r w:rsidR="00534B8B" w:rsidRPr="00112B5A">
              <w:t xml:space="preserve">)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w:t>
            </w:r>
            <w:r w:rsidR="001714FA">
              <w:t>1</w:t>
            </w:r>
            <w:r w:rsidRPr="00112B5A">
              <w:t>)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w:t>
            </w:r>
            <w:r w:rsidR="001714FA">
              <w:t>2</w:t>
            </w:r>
            <w:r w:rsidRPr="00112B5A">
              <w:t>)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w:t>
            </w:r>
            <w:r w:rsidR="001714FA">
              <w:t>3</w:t>
            </w:r>
            <w:r w:rsidRPr="00112B5A">
              <w:t>) предложение о цене договора</w:t>
            </w:r>
            <w:r w:rsidR="002B0A25">
              <w:t>.</w:t>
            </w:r>
          </w:p>
          <w:p w:rsidR="00534B8B" w:rsidRPr="00112B5A" w:rsidRDefault="00534B8B" w:rsidP="00DA130B">
            <w:pPr>
              <w:keepNext/>
              <w:keepLines/>
              <w:suppressLineNumbers/>
              <w:autoSpaceDE w:val="0"/>
              <w:autoSpaceDN w:val="0"/>
              <w:adjustRightInd w:val="0"/>
              <w:ind w:firstLine="147"/>
              <w:jc w:val="both"/>
            </w:pPr>
            <w:r w:rsidRPr="00112B5A">
              <w:t>1</w:t>
            </w:r>
            <w:r w:rsidR="001714FA">
              <w:t>4</w:t>
            </w:r>
            <w:r w:rsidRPr="00112B5A">
              <w:t xml:space="preserve">) документы в отношении обоснования цены договора, в </w:t>
            </w:r>
            <w:r w:rsidRPr="00112B5A">
              <w:lastRenderedPageBreak/>
              <w:t xml:space="preserve">случаях, предусмотренных в </w:t>
            </w:r>
            <w:r w:rsidR="00EC43AA" w:rsidRPr="00112B5A">
              <w:t>пункт</w:t>
            </w:r>
            <w:r w:rsidR="00A340A0">
              <w:t>е</w:t>
            </w:r>
            <w:r w:rsidR="00EC43AA" w:rsidRPr="00112B5A">
              <w:t xml:space="preserve"> 12 Настоящей конкурсной документации, а </w:t>
            </w:r>
            <w:r w:rsidR="00400BAA" w:rsidRPr="00112B5A">
              <w:t>также</w:t>
            </w:r>
            <w:r w:rsidR="00EC43AA" w:rsidRPr="00112B5A">
              <w:t xml:space="preserve">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1</w:t>
            </w:r>
            <w:r w:rsidR="001714FA">
              <w:t>5</w:t>
            </w:r>
            <w:r w:rsidRPr="00112B5A">
              <w:t>)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w:t>
            </w:r>
            <w:r w:rsidR="001714FA">
              <w:t>6</w:t>
            </w:r>
            <w:r w:rsidRPr="00112B5A">
              <w:t xml:space="preserve">) документы (их копии) и сведения, необходимые для оценки заявки по критериям, которые установлены в конкурсной </w:t>
            </w:r>
            <w:r w:rsidR="00A340A0" w:rsidRPr="00112B5A">
              <w:t>документации (</w:t>
            </w:r>
            <w:r w:rsidR="0076451F" w:rsidRPr="00112B5A">
              <w:t>в рамках исполнения договоров по 223-ФЗ, контрактов по 44-ФЗ);</w:t>
            </w:r>
          </w:p>
          <w:p w:rsidR="00534B8B" w:rsidRPr="00112B5A" w:rsidRDefault="00B7356B" w:rsidP="00DA130B">
            <w:pPr>
              <w:keepNext/>
              <w:keepLines/>
              <w:suppressLineNumbers/>
              <w:autoSpaceDE w:val="0"/>
              <w:autoSpaceDN w:val="0"/>
              <w:adjustRightInd w:val="0"/>
              <w:ind w:firstLine="147"/>
              <w:jc w:val="both"/>
            </w:pPr>
            <w:r w:rsidRPr="00112B5A">
              <w:t>1</w:t>
            </w:r>
            <w:r w:rsidR="001714FA">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w:t>
            </w:r>
            <w:r w:rsidR="00C32D41">
              <w:t>и с требованиями документации</w:t>
            </w:r>
            <w:r w:rsidR="00343763">
              <w:t xml:space="preserve"> о</w:t>
            </w:r>
            <w:r w:rsidR="00C32D41">
              <w:t xml:space="preserve"> </w:t>
            </w:r>
            <w:r w:rsidR="00343763">
              <w:t>к</w:t>
            </w:r>
            <w:r w:rsidR="00343763" w:rsidRPr="00112B5A">
              <w:t>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12B5A">
              <w:lastRenderedPageBreak/>
              <w:t>выполняемой работы, оказываемой услуги потребностям Заказчика.</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 xml:space="preserve">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w:t>
            </w:r>
            <w:r w:rsidRPr="00112B5A">
              <w:lastRenderedPageBreak/>
              <w:t>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 xml:space="preserve">В </w:t>
            </w:r>
            <w:r w:rsidR="00343763" w:rsidRPr="00112B5A">
              <w:rPr>
                <w:spacing w:val="-2"/>
                <w:w w:val="102"/>
              </w:rPr>
              <w:t>соответствии с</w:t>
            </w:r>
            <w:r w:rsidRPr="00112B5A">
              <w:rPr>
                <w:spacing w:val="-2"/>
                <w:w w:val="102"/>
              </w:rPr>
              <w:t xml:space="preserve"> Техническим заданием, сметами и проектом Договора</w:t>
            </w:r>
          </w:p>
        </w:tc>
      </w:tr>
      <w:tr w:rsidR="00EC43AA" w:rsidRPr="009F3451" w:rsidTr="00A937F5">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A77CB4" w:rsidRDefault="00A77CB4" w:rsidP="00DA130B">
            <w:pPr>
              <w:keepNext/>
              <w:keepLines/>
              <w:suppressLineNumbers/>
              <w:tabs>
                <w:tab w:val="left" w:pos="-5245"/>
              </w:tabs>
              <w:jc w:val="center"/>
              <w:rPr>
                <w:highlight w:val="yellow"/>
              </w:rPr>
            </w:pPr>
            <w:r w:rsidRPr="0058727B">
              <w:t>18</w:t>
            </w:r>
            <w:r w:rsidR="00EC43AA" w:rsidRPr="0058727B">
              <w:t>.</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A937F5" w:rsidRDefault="00EC43AA" w:rsidP="00DA130B">
            <w:pPr>
              <w:keepNext/>
              <w:keepLines/>
              <w:suppressLineNumbers/>
              <w:tabs>
                <w:tab w:val="left" w:pos="-5245"/>
              </w:tabs>
              <w:rPr>
                <w:b/>
              </w:rPr>
            </w:pPr>
            <w:r w:rsidRPr="00A937F5">
              <w:t xml:space="preserve">Место выполнения работ: </w:t>
            </w:r>
            <w:r w:rsidR="00343763" w:rsidRPr="00343763">
              <w:rPr>
                <w:b/>
              </w:rPr>
              <w:t>Свердловская область, городской округ Верхняя Пышма, п. Санаторный, южный берег оз. Балтым, МАУ «ЗОЛ «Медная горка»</w:t>
            </w:r>
            <w:r w:rsidR="00343763" w:rsidRPr="00594162">
              <w:t xml:space="preserve">  </w:t>
            </w:r>
          </w:p>
          <w:p w:rsidR="00EC43AA" w:rsidRPr="00A937F5" w:rsidRDefault="00EC43AA" w:rsidP="00DA130B">
            <w:pPr>
              <w:keepNext/>
              <w:keepLines/>
              <w:suppressLineNumbers/>
              <w:tabs>
                <w:tab w:val="left" w:pos="-5245"/>
              </w:tabs>
            </w:pPr>
            <w:r w:rsidRPr="00A937F5">
              <w:t xml:space="preserve">Условия </w:t>
            </w:r>
            <w:r w:rsidR="007419BA" w:rsidRPr="00A937F5">
              <w:t>выполнения работ</w:t>
            </w:r>
            <w:r w:rsidRPr="00A937F5">
              <w:t>: согласно проекту договора.</w:t>
            </w:r>
          </w:p>
          <w:p w:rsidR="00EC43AA" w:rsidRPr="00A937F5" w:rsidRDefault="00EC43AA" w:rsidP="00E2712C">
            <w:pPr>
              <w:keepNext/>
              <w:keepLines/>
              <w:suppressLineNumbers/>
              <w:tabs>
                <w:tab w:val="left" w:pos="-5245"/>
              </w:tabs>
            </w:pPr>
            <w:r w:rsidRPr="000C5C89">
              <w:t xml:space="preserve">Срок выполнения: </w:t>
            </w:r>
            <w:r w:rsidR="00E2712C" w:rsidRPr="000C5C89">
              <w:t xml:space="preserve">в течение </w:t>
            </w:r>
            <w:r w:rsidR="00CA7084">
              <w:t>47</w:t>
            </w:r>
            <w:r w:rsidR="00E2712C" w:rsidRPr="000C5C89">
              <w:t xml:space="preserve"> календарных дней</w:t>
            </w:r>
            <w:r w:rsidR="00451C6F">
              <w:t>, начиная с 15 сентября 2021 года, включительно.</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A77CB4" w:rsidRDefault="0058727B" w:rsidP="00DA130B">
            <w:pPr>
              <w:keepNext/>
              <w:keepLines/>
              <w:suppressLineNumbers/>
              <w:tabs>
                <w:tab w:val="left" w:pos="-5245"/>
              </w:tabs>
              <w:jc w:val="center"/>
              <w:rPr>
                <w:highlight w:val="yellow"/>
              </w:rPr>
            </w:pPr>
            <w:r w:rsidRPr="0058727B">
              <w:t>19.</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0C5C89" w:rsidRDefault="00EC43AA" w:rsidP="00E2712C">
            <w:pPr>
              <w:keepNext/>
              <w:keepLines/>
              <w:suppressLineNumbers/>
              <w:tabs>
                <w:tab w:val="left" w:pos="-5245"/>
              </w:tabs>
              <w:jc w:val="both"/>
            </w:pPr>
            <w:r w:rsidRPr="000C5C89">
              <w:t xml:space="preserve">Гарантийный срок на выполненные работы – не менее </w:t>
            </w:r>
            <w:r w:rsidR="00650DEE" w:rsidRPr="000C5C89">
              <w:t>36</w:t>
            </w:r>
            <w:r w:rsidRPr="000C5C89">
              <w:t xml:space="preserve"> месяцев.</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A77CB4" w:rsidRDefault="00EC43AA" w:rsidP="00DA130B">
            <w:pPr>
              <w:keepNext/>
              <w:keepLines/>
              <w:suppressLineNumbers/>
              <w:tabs>
                <w:tab w:val="left" w:pos="-5245"/>
              </w:tabs>
              <w:jc w:val="center"/>
              <w:rPr>
                <w:highlight w:val="yellow"/>
              </w:rPr>
            </w:pPr>
            <w:r w:rsidRPr="0058727B">
              <w:t>2</w:t>
            </w:r>
            <w:r w:rsidR="0058727B" w:rsidRPr="0058727B">
              <w:t>0</w:t>
            </w:r>
            <w:r w:rsidRPr="0058727B">
              <w:t>.</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 xml:space="preserve">Предоставляется приоритет оказываемым услугам российским лицам в соответствии </w:t>
            </w:r>
            <w:r w:rsidR="00AD572B" w:rsidRPr="00112B5A">
              <w:t>с Постановлением</w:t>
            </w:r>
            <w:r w:rsidRPr="00112B5A">
              <w:t xml:space="preserve"> Правительства Российской Федерации от 16.09.2016 № </w:t>
            </w:r>
            <w:r w:rsidR="00AD572B" w:rsidRPr="00112B5A">
              <w:t>925 «</w:t>
            </w:r>
            <w:r w:rsidRPr="00112B5A">
              <w:t xml:space="preserve">О </w:t>
            </w:r>
            <w:r w:rsidR="00AD572B" w:rsidRPr="00112B5A">
              <w:t>приоритете товаров</w:t>
            </w:r>
            <w:r w:rsidRPr="00112B5A">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w:t>
            </w:r>
            <w:r w:rsidR="0058727B">
              <w:t>1</w:t>
            </w:r>
            <w:r w:rsidRPr="00112B5A">
              <w:t>.</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 xml:space="preserve">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w:t>
            </w:r>
            <w:r w:rsidR="001C3F57" w:rsidRPr="00112B5A">
              <w:t>форме электронных</w:t>
            </w:r>
            <w:r w:rsidRPr="00112B5A">
              <w:t xml:space="preserve">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w:t>
            </w:r>
            <w:r w:rsidRPr="00112B5A">
              <w:lastRenderedPageBreak/>
              <w:t>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A77CB4" w:rsidRDefault="00EC43AA" w:rsidP="00F06B05">
            <w:pPr>
              <w:keepNext/>
              <w:keepLines/>
              <w:suppressLineNumbers/>
              <w:tabs>
                <w:tab w:val="left" w:pos="-5245"/>
              </w:tabs>
              <w:jc w:val="both"/>
              <w:rPr>
                <w:b/>
                <w:u w:val="single"/>
              </w:rPr>
            </w:pPr>
            <w:r w:rsidRPr="00A77CB4">
              <w:rPr>
                <w:b/>
              </w:rPr>
              <w:t>Начало подачи заявок «</w:t>
            </w:r>
            <w:r w:rsidR="001C3F57" w:rsidRPr="00A77CB4">
              <w:rPr>
                <w:b/>
              </w:rPr>
              <w:t>06</w:t>
            </w:r>
            <w:r w:rsidRPr="00A77CB4">
              <w:rPr>
                <w:b/>
              </w:rPr>
              <w:t xml:space="preserve">» </w:t>
            </w:r>
            <w:r w:rsidR="00346FF4" w:rsidRPr="00A77CB4">
              <w:rPr>
                <w:b/>
              </w:rPr>
              <w:t>ию</w:t>
            </w:r>
            <w:r w:rsidR="00B57F3E" w:rsidRPr="00A77CB4">
              <w:rPr>
                <w:b/>
              </w:rPr>
              <w:t>л</w:t>
            </w:r>
            <w:r w:rsidR="00346FF4" w:rsidRPr="00A77CB4">
              <w:rPr>
                <w:b/>
              </w:rPr>
              <w:t>я</w:t>
            </w:r>
            <w:r w:rsidRPr="00A77CB4">
              <w:rPr>
                <w:b/>
              </w:rPr>
              <w:t xml:space="preserve"> 202</w:t>
            </w:r>
            <w:r w:rsidR="001C3F57" w:rsidRPr="00A77CB4">
              <w:rPr>
                <w:b/>
              </w:rPr>
              <w:t>1</w:t>
            </w:r>
            <w:r w:rsidRPr="00A77CB4">
              <w:rPr>
                <w:b/>
              </w:rPr>
              <w:t xml:space="preserve"> года; дата и время окончания подачи заявок «</w:t>
            </w:r>
            <w:r w:rsidR="001C3F57" w:rsidRPr="00A77CB4">
              <w:rPr>
                <w:b/>
              </w:rPr>
              <w:t>2</w:t>
            </w:r>
            <w:r w:rsidR="00DB7711">
              <w:rPr>
                <w:b/>
              </w:rPr>
              <w:t>2</w:t>
            </w:r>
            <w:r w:rsidRPr="00A77CB4">
              <w:rPr>
                <w:b/>
              </w:rPr>
              <w:t xml:space="preserve">» </w:t>
            </w:r>
            <w:r w:rsidR="001C3F57" w:rsidRPr="00A77CB4">
              <w:rPr>
                <w:b/>
              </w:rPr>
              <w:t>июля</w:t>
            </w:r>
            <w:r w:rsidRPr="00A77CB4">
              <w:rPr>
                <w:b/>
              </w:rPr>
              <w:t xml:space="preserve"> 202</w:t>
            </w:r>
            <w:r w:rsidR="001C3F57" w:rsidRPr="00A77CB4">
              <w:rPr>
                <w:b/>
              </w:rPr>
              <w:t>1</w:t>
            </w:r>
            <w:r w:rsidRPr="00A77CB4">
              <w:rPr>
                <w:b/>
              </w:rPr>
              <w:t xml:space="preserve"> года </w:t>
            </w:r>
            <w:r w:rsidR="00DB7711">
              <w:rPr>
                <w:b/>
              </w:rPr>
              <w:t>10</w:t>
            </w:r>
            <w:r w:rsidR="00F06B05" w:rsidRPr="00A77CB4">
              <w:rPr>
                <w:b/>
              </w:rPr>
              <w:t>-</w:t>
            </w:r>
            <w:r w:rsidR="00DB7711">
              <w:rPr>
                <w:b/>
              </w:rPr>
              <w:t>00</w:t>
            </w:r>
            <w:r w:rsidRPr="00A77CB4">
              <w:rPr>
                <w:b/>
              </w:rPr>
              <w:t xml:space="preserve"> час. (время м</w:t>
            </w:r>
            <w:r w:rsidR="00F06B05" w:rsidRPr="00A77CB4">
              <w:rPr>
                <w:b/>
              </w:rPr>
              <w:t>естное Заказчика</w:t>
            </w:r>
            <w:r w:rsidRPr="00A77CB4">
              <w:rPr>
                <w:b/>
              </w:rPr>
              <w:t xml:space="preserve">). </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w:t>
            </w:r>
            <w:r w:rsidR="0058727B">
              <w:t>2</w:t>
            </w:r>
            <w:r w:rsidRPr="00112B5A">
              <w:t>.</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C3F57" w:rsidRDefault="001C3F57" w:rsidP="00925FEA">
            <w:pPr>
              <w:keepNext/>
              <w:keepLines/>
              <w:suppressLineNumbers/>
              <w:rPr>
                <w:b/>
                <w:i/>
              </w:rPr>
            </w:pPr>
            <w:r w:rsidRPr="001C3F57">
              <w:rPr>
                <w:b/>
              </w:rPr>
              <w:t xml:space="preserve">Свердловская область, городской округ Верхняя Пышма, п. Санаторный, южный берег оз. Балтым, МАУ «ЗОЛ «Медная горка»  </w:t>
            </w:r>
          </w:p>
        </w:tc>
      </w:tr>
      <w:tr w:rsidR="00EC43AA" w:rsidRPr="009F3451" w:rsidTr="00A937F5">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w:t>
            </w:r>
            <w:r w:rsidR="0058727B">
              <w:t>3</w:t>
            </w:r>
            <w:r w:rsidRPr="00346FF4">
              <w:t>.</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541" w:type="dxa"/>
            <w:gridSpan w:val="3"/>
            <w:tcBorders>
              <w:top w:val="single" w:sz="4" w:space="0" w:color="auto"/>
              <w:left w:val="single" w:sz="4" w:space="0" w:color="auto"/>
              <w:bottom w:val="single" w:sz="4" w:space="0" w:color="auto"/>
              <w:right w:val="single" w:sz="4" w:space="0" w:color="auto"/>
            </w:tcBorders>
          </w:tcPr>
          <w:p w:rsidR="00D4388E" w:rsidRDefault="00EC43AA" w:rsidP="00E2712C">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504099">
              <w:rPr>
                <w:b/>
              </w:rPr>
              <w:t>электронная торговая площадка «</w:t>
            </w:r>
            <w:r w:rsidR="00E2712C">
              <w:rPr>
                <w:b/>
              </w:rPr>
              <w:t>ЭТП Торги - Онлайн</w:t>
            </w:r>
            <w:r w:rsidR="00504099">
              <w:rPr>
                <w:b/>
              </w:rPr>
              <w:t>» (</w:t>
            </w:r>
            <w:hyperlink r:id="rId13" w:history="1">
              <w:r w:rsidR="00E87E5E">
                <w:rPr>
                  <w:rStyle w:val="aa"/>
                </w:rPr>
                <w:t>https://etp.torgi-online.com/</w:t>
              </w:r>
            </w:hyperlink>
            <w:r w:rsidR="00D4388E">
              <w:rPr>
                <w:b/>
              </w:rPr>
              <w:t>)</w:t>
            </w:r>
            <w:r w:rsidR="009D3D9C">
              <w:rPr>
                <w:b/>
              </w:rPr>
              <w:t xml:space="preserve"> </w:t>
            </w:r>
            <w:r w:rsidRPr="00346FF4">
              <w:rPr>
                <w:b/>
                <w:i/>
              </w:rPr>
              <w:t>«</w:t>
            </w:r>
            <w:r w:rsidR="001C3F57">
              <w:rPr>
                <w:b/>
                <w:i/>
              </w:rPr>
              <w:t>2</w:t>
            </w:r>
            <w:r w:rsidR="00E2712C">
              <w:rPr>
                <w:b/>
                <w:i/>
              </w:rPr>
              <w:t>1</w:t>
            </w:r>
            <w:r w:rsidRPr="00346FF4">
              <w:rPr>
                <w:b/>
                <w:i/>
              </w:rPr>
              <w:t xml:space="preserve">» </w:t>
            </w:r>
            <w:r w:rsidR="001C3F57">
              <w:rPr>
                <w:b/>
                <w:i/>
              </w:rPr>
              <w:t>июля</w:t>
            </w:r>
            <w:r w:rsidRPr="00346FF4">
              <w:rPr>
                <w:b/>
                <w:i/>
              </w:rPr>
              <w:t xml:space="preserve"> 202</w:t>
            </w:r>
            <w:r w:rsidR="001C3F57">
              <w:rPr>
                <w:b/>
                <w:i/>
              </w:rPr>
              <w:t>1</w:t>
            </w:r>
            <w:r w:rsidRPr="00346FF4">
              <w:rPr>
                <w:b/>
                <w:i/>
              </w:rPr>
              <w:t xml:space="preserve"> года.</w:t>
            </w:r>
          </w:p>
          <w:p w:rsidR="00EC43AA" w:rsidRPr="00A77CB4" w:rsidRDefault="00EC43AA" w:rsidP="00E2712C">
            <w:pPr>
              <w:keepNext/>
              <w:keepLines/>
              <w:suppressLineNumbers/>
              <w:jc w:val="both"/>
              <w:rPr>
                <w:b/>
              </w:rPr>
            </w:pPr>
            <w:r w:rsidRPr="00346FF4">
              <w:rPr>
                <w:b/>
                <w:i/>
              </w:rPr>
              <w:t xml:space="preserve"> </w:t>
            </w:r>
            <w:r w:rsidRPr="00A77CB4">
              <w:rPr>
                <w:b/>
              </w:rPr>
              <w:t xml:space="preserve">Начало рассмотрения и оценка заявок на участие в конкурсе: </w:t>
            </w:r>
            <w:r w:rsidR="001C3F57" w:rsidRPr="00A77CB4">
              <w:rPr>
                <w:b/>
              </w:rPr>
              <w:t>2</w:t>
            </w:r>
            <w:r w:rsidR="00A77CB4" w:rsidRPr="00A77CB4">
              <w:rPr>
                <w:b/>
              </w:rPr>
              <w:t>7</w:t>
            </w:r>
            <w:r w:rsidR="00F50E99" w:rsidRPr="00A77CB4">
              <w:rPr>
                <w:b/>
              </w:rPr>
              <w:t xml:space="preserve"> </w:t>
            </w:r>
            <w:r w:rsidR="00650DEE" w:rsidRPr="00A77CB4">
              <w:rPr>
                <w:b/>
              </w:rPr>
              <w:t>июля</w:t>
            </w:r>
            <w:r w:rsidRPr="00A77CB4">
              <w:rPr>
                <w:b/>
              </w:rPr>
              <w:t xml:space="preserve"> 2020 года в «</w:t>
            </w:r>
            <w:r w:rsidR="001C3F57" w:rsidRPr="00A77CB4">
              <w:rPr>
                <w:b/>
              </w:rPr>
              <w:t>10</w:t>
            </w:r>
            <w:r w:rsidR="00F50E99" w:rsidRPr="00A77CB4">
              <w:rPr>
                <w:b/>
              </w:rPr>
              <w:t>» часов 00</w:t>
            </w:r>
            <w:r w:rsidR="00D4388E" w:rsidRPr="00A77CB4">
              <w:rPr>
                <w:b/>
              </w:rPr>
              <w:t xml:space="preserve"> минут по местному времени З</w:t>
            </w:r>
            <w:r w:rsidRPr="00A77CB4">
              <w:rPr>
                <w:b/>
              </w:rPr>
              <w:t>аказчика.</w:t>
            </w:r>
          </w:p>
        </w:tc>
      </w:tr>
      <w:tr w:rsidR="00EC43AA" w:rsidRPr="009F3451" w:rsidTr="00A937F5">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w:t>
            </w:r>
            <w:r w:rsidR="0058727B">
              <w:t>4</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346FF4" w:rsidRDefault="001C3F57" w:rsidP="00E2712C">
            <w:pPr>
              <w:keepNext/>
              <w:keepLines/>
              <w:suppressLineNumbers/>
              <w:rPr>
                <w:b/>
                <w:i/>
              </w:rPr>
            </w:pPr>
            <w:r w:rsidRPr="001C3F57">
              <w:rPr>
                <w:b/>
              </w:rPr>
              <w:t>Свердловская область, городской округ Верхняя Пышма, п. Санаторный, южный берег оз. Балтым, МАУ «ЗОЛ «Медная горка»</w:t>
            </w:r>
            <w:r w:rsidRPr="00594162">
              <w:t xml:space="preserve"> «</w:t>
            </w:r>
            <w:r w:rsidRPr="00A77CB4">
              <w:rPr>
                <w:b/>
                <w:i/>
              </w:rPr>
              <w:t>2</w:t>
            </w:r>
            <w:r w:rsidR="00A77CB4" w:rsidRPr="00A77CB4">
              <w:rPr>
                <w:b/>
                <w:i/>
              </w:rPr>
              <w:t>7</w:t>
            </w:r>
            <w:r w:rsidR="00EC43AA" w:rsidRPr="00A77CB4">
              <w:rPr>
                <w:b/>
                <w:i/>
              </w:rPr>
              <w:t xml:space="preserve">» </w:t>
            </w:r>
            <w:r w:rsidR="00650DEE" w:rsidRPr="00A77CB4">
              <w:rPr>
                <w:b/>
                <w:i/>
              </w:rPr>
              <w:t>июля</w:t>
            </w:r>
            <w:r w:rsidR="00EC43AA" w:rsidRPr="00A77CB4">
              <w:rPr>
                <w:b/>
                <w:i/>
              </w:rPr>
              <w:t xml:space="preserve"> 2020 года в 1</w:t>
            </w:r>
            <w:r w:rsidRPr="00A77CB4">
              <w:rPr>
                <w:b/>
                <w:i/>
              </w:rPr>
              <w:t>2</w:t>
            </w:r>
            <w:r w:rsidR="00EC43AA" w:rsidRPr="00A77CB4">
              <w:rPr>
                <w:b/>
                <w:i/>
              </w:rPr>
              <w:t>.00.</w:t>
            </w:r>
          </w:p>
        </w:tc>
      </w:tr>
      <w:tr w:rsidR="00EC43AA" w:rsidRPr="009F3451" w:rsidTr="00A937F5">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w:t>
            </w:r>
            <w:r w:rsidR="0058727B">
              <w:t>5</w:t>
            </w:r>
            <w:r w:rsidRPr="00346FF4">
              <w:t>.</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 Конкурсе - </w:t>
            </w:r>
            <w:r w:rsidRPr="00A77CB4">
              <w:rPr>
                <w:b/>
              </w:rPr>
              <w:t>«</w:t>
            </w:r>
            <w:r w:rsidR="001C3F57" w:rsidRPr="00A77CB4">
              <w:rPr>
                <w:b/>
              </w:rPr>
              <w:t>06</w:t>
            </w:r>
            <w:r w:rsidRPr="00A77CB4">
              <w:rPr>
                <w:b/>
              </w:rPr>
              <w:t xml:space="preserve">» </w:t>
            </w:r>
            <w:r w:rsidR="00346FF4" w:rsidRPr="00A77CB4">
              <w:rPr>
                <w:b/>
              </w:rPr>
              <w:t>ию</w:t>
            </w:r>
            <w:r w:rsidR="00E2712C" w:rsidRPr="00A77CB4">
              <w:rPr>
                <w:b/>
              </w:rPr>
              <w:t>л</w:t>
            </w:r>
            <w:r w:rsidR="00346FF4" w:rsidRPr="00A77CB4">
              <w:rPr>
                <w:b/>
              </w:rPr>
              <w:t>я</w:t>
            </w:r>
            <w:r w:rsidRPr="00A77CB4">
              <w:rPr>
                <w:b/>
              </w:rPr>
              <w:t xml:space="preserve"> 202</w:t>
            </w:r>
            <w:r w:rsidR="001C3F57" w:rsidRPr="00A77CB4">
              <w:rPr>
                <w:b/>
              </w:rPr>
              <w:t>1</w:t>
            </w:r>
            <w:r w:rsidRPr="00A77CB4">
              <w:rPr>
                <w:b/>
              </w:rPr>
              <w:t xml:space="preserve"> года</w:t>
            </w:r>
            <w:r w:rsidRPr="00A77CB4">
              <w:t>.</w:t>
            </w:r>
          </w:p>
          <w:p w:rsidR="00EC43AA" w:rsidRPr="00346FF4" w:rsidRDefault="00EC43AA" w:rsidP="00E2712C">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 Конкурсе - </w:t>
            </w:r>
            <w:r w:rsidRPr="00A77CB4">
              <w:rPr>
                <w:b/>
              </w:rPr>
              <w:t>«</w:t>
            </w:r>
            <w:r w:rsidR="001C3F57" w:rsidRPr="00A77CB4">
              <w:rPr>
                <w:b/>
              </w:rPr>
              <w:t>1</w:t>
            </w:r>
            <w:r w:rsidR="00E2712C" w:rsidRPr="00A77CB4">
              <w:rPr>
                <w:b/>
              </w:rPr>
              <w:t>5</w:t>
            </w:r>
            <w:r w:rsidRPr="00A77CB4">
              <w:rPr>
                <w:b/>
              </w:rPr>
              <w:t xml:space="preserve">» </w:t>
            </w:r>
            <w:r w:rsidR="00462D94" w:rsidRPr="00A77CB4">
              <w:rPr>
                <w:b/>
              </w:rPr>
              <w:t>июля 2021</w:t>
            </w:r>
            <w:r w:rsidRPr="00A77CB4">
              <w:rPr>
                <w:b/>
              </w:rPr>
              <w:t xml:space="preserve"> года.</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w:t>
            </w:r>
            <w:r w:rsidR="0058727B">
              <w:t>6</w:t>
            </w:r>
            <w:r w:rsidRPr="00346FF4">
              <w:t>.</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541" w:type="dxa"/>
            <w:gridSpan w:val="3"/>
            <w:tcBorders>
              <w:top w:val="single" w:sz="4" w:space="0" w:color="auto"/>
              <w:left w:val="single" w:sz="4" w:space="0" w:color="auto"/>
              <w:bottom w:val="single" w:sz="4" w:space="0" w:color="auto"/>
              <w:right w:val="single" w:sz="4" w:space="0" w:color="auto"/>
            </w:tcBorders>
            <w:hideMark/>
          </w:tcPr>
          <w:p w:rsidR="00B97B65" w:rsidRPr="00D4388E" w:rsidRDefault="00E2712C" w:rsidP="00E2712C">
            <w:pPr>
              <w:keepNext/>
              <w:keepLines/>
              <w:suppressLineNumbers/>
              <w:tabs>
                <w:tab w:val="left" w:pos="-5245"/>
              </w:tabs>
              <w:jc w:val="both"/>
              <w:rPr>
                <w:b/>
                <w:color w:val="000000" w:themeColor="text1"/>
              </w:rPr>
            </w:pPr>
            <w:r w:rsidRPr="00A77CB4">
              <w:t xml:space="preserve">Предусмотрено в размере </w:t>
            </w:r>
            <w:r w:rsidRPr="00A77CB4">
              <w:rPr>
                <w:b/>
              </w:rPr>
              <w:t>5%</w:t>
            </w:r>
            <w:r w:rsidRPr="00A77CB4">
              <w:t xml:space="preserve"> от начальной (максимальной) цены договора и составляет </w:t>
            </w:r>
            <w:r w:rsidR="001C3F57" w:rsidRPr="00A77CB4">
              <w:rPr>
                <w:b/>
                <w:color w:val="000000" w:themeColor="text1"/>
              </w:rPr>
              <w:t>416 209</w:t>
            </w:r>
            <w:r w:rsidR="003515E4" w:rsidRPr="00A77CB4">
              <w:rPr>
                <w:b/>
                <w:color w:val="000000" w:themeColor="text1"/>
              </w:rPr>
              <w:t xml:space="preserve">, </w:t>
            </w:r>
            <w:r w:rsidR="001C3F57" w:rsidRPr="00A77CB4">
              <w:rPr>
                <w:b/>
                <w:color w:val="000000" w:themeColor="text1"/>
              </w:rPr>
              <w:t>0</w:t>
            </w:r>
            <w:r w:rsidR="003515E4" w:rsidRPr="00A77CB4">
              <w:rPr>
                <w:b/>
                <w:color w:val="000000" w:themeColor="text1"/>
              </w:rPr>
              <w:t>7</w:t>
            </w:r>
            <w:r w:rsidRPr="00A77CB4">
              <w:rPr>
                <w:b/>
                <w:color w:val="000000" w:themeColor="text1"/>
              </w:rPr>
              <w:t>(</w:t>
            </w:r>
            <w:r w:rsidR="001C3F57" w:rsidRPr="00A77CB4">
              <w:rPr>
                <w:b/>
                <w:color w:val="000000" w:themeColor="text1"/>
              </w:rPr>
              <w:t>Четыреста шестнадцать тысяч двести девять)</w:t>
            </w:r>
            <w:r w:rsidR="003515E4" w:rsidRPr="00A77CB4">
              <w:rPr>
                <w:b/>
                <w:color w:val="000000" w:themeColor="text1"/>
              </w:rPr>
              <w:t xml:space="preserve"> рублей </w:t>
            </w:r>
            <w:r w:rsidR="001C3F57" w:rsidRPr="00A77CB4">
              <w:rPr>
                <w:b/>
                <w:color w:val="000000" w:themeColor="text1"/>
              </w:rPr>
              <w:t>0</w:t>
            </w:r>
            <w:r w:rsidR="003515E4" w:rsidRPr="00A77CB4">
              <w:rPr>
                <w:b/>
                <w:color w:val="000000" w:themeColor="text1"/>
              </w:rPr>
              <w:t>7</w:t>
            </w:r>
            <w:r w:rsidRPr="00A77CB4">
              <w:rPr>
                <w:b/>
                <w:color w:val="000000" w:themeColor="text1"/>
              </w:rPr>
              <w:t xml:space="preserve"> копеек.</w:t>
            </w:r>
          </w:p>
          <w:p w:rsidR="00A77CB4" w:rsidRPr="00B97B65" w:rsidRDefault="00E2712C" w:rsidP="00A77CB4">
            <w:pPr>
              <w:shd w:val="clear" w:color="auto" w:fill="FFFFFF"/>
              <w:spacing w:line="196" w:lineRule="atLeast"/>
              <w:ind w:firstLine="540"/>
              <w:jc w:val="both"/>
              <w:rPr>
                <w:color w:val="000000"/>
              </w:rPr>
            </w:pPr>
            <w:r w:rsidRPr="00B97B65">
              <w:t>Исполнение Договора может обеспечиваться предоставлением банковской гарантии, выданной банком и соответствующей</w:t>
            </w:r>
            <w:r w:rsidR="00A77CB4" w:rsidRPr="00B97B65">
              <w:t xml:space="preserve"> следующим требованиям:</w:t>
            </w:r>
            <w:r w:rsidR="00A77CB4" w:rsidRPr="00B97B65">
              <w:br/>
            </w:r>
            <w:r w:rsidR="00A77CB4" w:rsidRPr="00B97B65">
              <w:rPr>
                <w:rStyle w:val="blk"/>
                <w:color w:val="000000"/>
              </w:rPr>
              <w:t xml:space="preserve">1) сумму банковской гарантии, подлежащую уплате гарантом заказчику в установленных Информационной картой и проектом договора случаях, или сумму банковской гарантии, подлежащую уплате гарантом заказчику в случае ненадлежащего исполнения обязательств принципалом в </w:t>
            </w:r>
            <w:r w:rsidR="00A77CB4" w:rsidRPr="00B97B65">
              <w:rPr>
                <w:rStyle w:val="blk"/>
                <w:color w:val="000000"/>
              </w:rPr>
              <w:lastRenderedPageBreak/>
              <w:t>соответствии с проектом договора;</w:t>
            </w:r>
          </w:p>
          <w:p w:rsidR="00A77CB4" w:rsidRPr="00B97B65" w:rsidRDefault="00A77CB4" w:rsidP="00A77CB4">
            <w:pPr>
              <w:shd w:val="clear" w:color="auto" w:fill="FFFFFF"/>
              <w:spacing w:line="196" w:lineRule="atLeast"/>
              <w:ind w:firstLine="540"/>
              <w:jc w:val="both"/>
              <w:rPr>
                <w:color w:val="000000"/>
              </w:rPr>
            </w:pPr>
            <w:bookmarkStart w:id="3" w:name="dst100553"/>
            <w:bookmarkEnd w:id="3"/>
            <w:r w:rsidRPr="00B97B65">
              <w:rPr>
                <w:rStyle w:val="blk"/>
                <w:color w:val="000000"/>
              </w:rPr>
              <w:t>2) обязательства принципала, надлежащее исполнение которых обеспечивается банковской гарантией;</w:t>
            </w:r>
          </w:p>
          <w:p w:rsidR="00A77CB4" w:rsidRPr="00B97B65" w:rsidRDefault="00A77CB4" w:rsidP="00A77CB4">
            <w:pPr>
              <w:shd w:val="clear" w:color="auto" w:fill="FFFFFF"/>
              <w:spacing w:line="196" w:lineRule="atLeast"/>
              <w:ind w:firstLine="540"/>
              <w:jc w:val="both"/>
              <w:rPr>
                <w:color w:val="000000"/>
              </w:rPr>
            </w:pPr>
            <w:bookmarkStart w:id="4" w:name="dst101885"/>
            <w:bookmarkStart w:id="5" w:name="dst100554"/>
            <w:bookmarkEnd w:id="4"/>
            <w:bookmarkEnd w:id="5"/>
            <w:r w:rsidRPr="00B97B65">
              <w:rPr>
                <w:rStyle w:val="blk"/>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A77CB4" w:rsidRPr="00B97B65" w:rsidRDefault="00A77CB4" w:rsidP="00A77CB4">
            <w:pPr>
              <w:shd w:val="clear" w:color="auto" w:fill="FFFFFF"/>
              <w:spacing w:line="245" w:lineRule="atLeast"/>
              <w:jc w:val="both"/>
              <w:rPr>
                <w:color w:val="000000"/>
              </w:rPr>
            </w:pPr>
            <w:r w:rsidRPr="00B97B65">
              <w:rPr>
                <w:rStyle w:val="blk"/>
                <w:color w:val="000000"/>
              </w:rPr>
              <w:t xml:space="preserve"> (см. текст в предыдущей редакции)</w:t>
            </w:r>
          </w:p>
          <w:p w:rsidR="00A77CB4" w:rsidRPr="00B97B65" w:rsidRDefault="00A77CB4" w:rsidP="00A77CB4">
            <w:pPr>
              <w:shd w:val="clear" w:color="auto" w:fill="FFFFFF"/>
              <w:spacing w:line="196" w:lineRule="atLeast"/>
              <w:ind w:firstLine="540"/>
              <w:jc w:val="both"/>
              <w:rPr>
                <w:color w:val="000000"/>
              </w:rPr>
            </w:pPr>
            <w:bookmarkStart w:id="6" w:name="dst100555"/>
            <w:bookmarkEnd w:id="6"/>
            <w:r w:rsidRPr="00B97B65">
              <w:rPr>
                <w:rStyle w:val="blk"/>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2E67" w:rsidRPr="00B97B65" w:rsidRDefault="006B2E67" w:rsidP="006B2E67">
            <w:pPr>
              <w:shd w:val="clear" w:color="auto" w:fill="FFFFFF"/>
              <w:spacing w:line="196" w:lineRule="atLeast"/>
              <w:ind w:firstLine="540"/>
              <w:jc w:val="both"/>
              <w:rPr>
                <w:rStyle w:val="blk"/>
                <w:color w:val="000000"/>
              </w:rPr>
            </w:pPr>
            <w:r w:rsidRPr="00B97B65">
              <w:rPr>
                <w:rStyle w:val="blk"/>
                <w:color w:val="000000"/>
              </w:rPr>
              <w:t xml:space="preserve">5) срок действия банковской гарантии должен составлять не менее 30 дней следующей за датой исполнения обязательств, которые она обеспечивает. </w:t>
            </w:r>
          </w:p>
          <w:p w:rsidR="00A77CB4" w:rsidRPr="00B97B65" w:rsidRDefault="00A77CB4" w:rsidP="00A77CB4">
            <w:pPr>
              <w:shd w:val="clear" w:color="auto" w:fill="FFFFFF"/>
              <w:spacing w:line="196" w:lineRule="atLeast"/>
              <w:ind w:firstLine="540"/>
              <w:jc w:val="both"/>
              <w:rPr>
                <w:color w:val="000000"/>
              </w:rPr>
            </w:pPr>
            <w:bookmarkStart w:id="7" w:name="dst100557"/>
            <w:bookmarkEnd w:id="7"/>
            <w:r w:rsidRPr="00B97B65">
              <w:rPr>
                <w:rStyle w:val="blk"/>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2712C" w:rsidRPr="00B97B65" w:rsidRDefault="00A77CB4" w:rsidP="00853079">
            <w:pPr>
              <w:shd w:val="clear" w:color="auto" w:fill="FFFFFF"/>
              <w:spacing w:line="196" w:lineRule="atLeast"/>
              <w:ind w:firstLine="540"/>
              <w:jc w:val="both"/>
              <w:rPr>
                <w:rStyle w:val="blk"/>
                <w:color w:val="000000"/>
              </w:rPr>
            </w:pPr>
            <w:bookmarkStart w:id="8" w:name="dst100558"/>
            <w:bookmarkEnd w:id="8"/>
            <w:r w:rsidRPr="00B97B65">
              <w:rPr>
                <w:rStyle w:val="blk"/>
                <w:color w:val="000000"/>
              </w:rPr>
              <w:t>7) установленный Правительством Российской Федерации </w:t>
            </w:r>
            <w:hyperlink r:id="rId14" w:anchor="dst100019" w:history="1">
              <w:r w:rsidRPr="00B97B65">
                <w:rPr>
                  <w:rStyle w:val="aa"/>
                  <w:color w:val="666699"/>
                </w:rPr>
                <w:t>перечень</w:t>
              </w:r>
            </w:hyperlink>
            <w:r w:rsidRPr="00B97B65">
              <w:rPr>
                <w:rStyle w:val="blk"/>
                <w:color w:val="000000"/>
              </w:rPr>
              <w:t> документов, предоставляемых заказчиком банку одновременно с требованием об осуществлении уплаты денежной суммы по банковской гарантии.</w:t>
            </w:r>
          </w:p>
          <w:p w:rsidR="00853079" w:rsidRDefault="00853079" w:rsidP="00853079">
            <w:pPr>
              <w:shd w:val="clear" w:color="auto" w:fill="FFFFFF"/>
              <w:spacing w:line="196" w:lineRule="atLeast"/>
              <w:ind w:firstLine="540"/>
              <w:jc w:val="both"/>
              <w:rPr>
                <w:rStyle w:val="blk"/>
              </w:rPr>
            </w:pPr>
          </w:p>
          <w:p w:rsidR="00B97B65" w:rsidRDefault="008C0900" w:rsidP="00B97B65">
            <w:pPr>
              <w:rPr>
                <w:b/>
                <w:sz w:val="26"/>
                <w:szCs w:val="26"/>
              </w:rPr>
            </w:pPr>
            <w:r w:rsidRPr="00B97B65">
              <w:rPr>
                <w:rStyle w:val="blk"/>
              </w:rPr>
              <w:t>В случае если участник закупки обеспечивает исполнение договора путем перечисления денежных средств, то денежные средства должны быть перечислены по следующим реквизитам:</w:t>
            </w:r>
            <w:r w:rsidRPr="008C0900">
              <w:rPr>
                <w:rStyle w:val="blk"/>
                <w:color w:val="FF0000"/>
              </w:rPr>
              <w:t xml:space="preserve"> </w:t>
            </w:r>
            <w:r w:rsidRPr="008C0900">
              <w:rPr>
                <w:rStyle w:val="blk"/>
                <w:color w:val="FF0000"/>
              </w:rPr>
              <w:br/>
            </w:r>
            <w:r w:rsidR="00B97B65" w:rsidRPr="00791CF0">
              <w:rPr>
                <w:b/>
                <w:sz w:val="26"/>
                <w:szCs w:val="26"/>
              </w:rPr>
              <w:t>Муниципальное автономное учреждение «Загородный оздоровительный лагерь «Медная горка»</w:t>
            </w:r>
          </w:p>
          <w:p w:rsidR="00B97B65" w:rsidRPr="00791CF0" w:rsidRDefault="00B97B65" w:rsidP="00B97B65">
            <w:pPr>
              <w:rPr>
                <w:b/>
                <w:sz w:val="26"/>
                <w:szCs w:val="26"/>
              </w:rPr>
            </w:pPr>
            <w:r w:rsidRPr="00791CF0">
              <w:rPr>
                <w:b/>
                <w:sz w:val="26"/>
                <w:szCs w:val="26"/>
              </w:rPr>
              <w:tab/>
            </w:r>
            <w:r w:rsidRPr="00791CF0">
              <w:rPr>
                <w:b/>
                <w:sz w:val="26"/>
                <w:szCs w:val="26"/>
              </w:rPr>
              <w:tab/>
            </w:r>
            <w:r w:rsidRPr="00791CF0">
              <w:rPr>
                <w:b/>
                <w:sz w:val="26"/>
                <w:szCs w:val="26"/>
              </w:rPr>
              <w:tab/>
            </w:r>
          </w:p>
          <w:p w:rsidR="00B97B65" w:rsidRPr="00451C6F" w:rsidRDefault="00B97B65" w:rsidP="00B97B65">
            <w:pPr>
              <w:rPr>
                <w:b/>
                <w:sz w:val="28"/>
                <w:szCs w:val="28"/>
              </w:rPr>
            </w:pPr>
            <w:r w:rsidRPr="00451C6F">
              <w:rPr>
                <w:b/>
                <w:sz w:val="28"/>
                <w:szCs w:val="28"/>
              </w:rPr>
              <w:t>р/с 40703810600004000501</w:t>
            </w:r>
          </w:p>
          <w:p w:rsidR="00B97B65" w:rsidRPr="00451C6F" w:rsidRDefault="00B97B65" w:rsidP="00B97B65">
            <w:pPr>
              <w:rPr>
                <w:b/>
                <w:sz w:val="28"/>
                <w:szCs w:val="28"/>
              </w:rPr>
            </w:pPr>
            <w:r w:rsidRPr="00451C6F">
              <w:rPr>
                <w:b/>
                <w:sz w:val="28"/>
                <w:szCs w:val="28"/>
              </w:rPr>
              <w:t>ООО КБ "КОЛЬЦО УРАЛА"</w:t>
            </w:r>
          </w:p>
          <w:p w:rsidR="00B97B65" w:rsidRPr="00451C6F" w:rsidRDefault="00B97B65" w:rsidP="00B97B65">
            <w:pPr>
              <w:rPr>
                <w:b/>
                <w:sz w:val="28"/>
                <w:szCs w:val="28"/>
              </w:rPr>
            </w:pPr>
            <w:r w:rsidRPr="00451C6F">
              <w:rPr>
                <w:b/>
                <w:sz w:val="28"/>
                <w:szCs w:val="28"/>
              </w:rPr>
              <w:t>Г.ЕКАТЕРИНБУРГ</w:t>
            </w:r>
          </w:p>
          <w:p w:rsidR="00B97B65" w:rsidRPr="00451C6F" w:rsidRDefault="00B97B65" w:rsidP="00B97B65">
            <w:pPr>
              <w:rPr>
                <w:b/>
                <w:sz w:val="28"/>
                <w:szCs w:val="28"/>
              </w:rPr>
            </w:pPr>
            <w:r w:rsidRPr="00451C6F">
              <w:rPr>
                <w:b/>
                <w:sz w:val="28"/>
                <w:szCs w:val="28"/>
              </w:rPr>
              <w:t>БИК 046577768</w:t>
            </w:r>
          </w:p>
          <w:p w:rsidR="00B97B65" w:rsidRPr="00451C6F" w:rsidRDefault="00B97B65" w:rsidP="00B97B65">
            <w:pPr>
              <w:rPr>
                <w:b/>
                <w:sz w:val="28"/>
                <w:szCs w:val="28"/>
              </w:rPr>
            </w:pPr>
            <w:r w:rsidRPr="00451C6F">
              <w:rPr>
                <w:b/>
                <w:sz w:val="28"/>
                <w:szCs w:val="28"/>
              </w:rPr>
              <w:t>к/с 30101810500000000768</w:t>
            </w:r>
          </w:p>
          <w:p w:rsidR="00853079" w:rsidRPr="008C0900" w:rsidRDefault="00853079" w:rsidP="008C0900">
            <w:pPr>
              <w:shd w:val="clear" w:color="auto" w:fill="FFFFFF"/>
              <w:spacing w:line="196" w:lineRule="atLeast"/>
              <w:jc w:val="both"/>
              <w:rPr>
                <w:rFonts w:ascii="Arial" w:hAnsi="Arial" w:cs="Arial"/>
                <w:color w:val="FF0000"/>
                <w:sz w:val="16"/>
                <w:szCs w:val="16"/>
              </w:rPr>
            </w:pPr>
          </w:p>
        </w:tc>
      </w:tr>
      <w:tr w:rsidR="00E2712C" w:rsidRPr="009F3451" w:rsidTr="00A937F5">
        <w:tc>
          <w:tcPr>
            <w:tcW w:w="558" w:type="dxa"/>
            <w:tcBorders>
              <w:top w:val="single" w:sz="4" w:space="0" w:color="auto"/>
              <w:left w:val="single" w:sz="4" w:space="0" w:color="auto"/>
              <w:bottom w:val="single" w:sz="4" w:space="0" w:color="auto"/>
              <w:right w:val="single" w:sz="4" w:space="0" w:color="auto"/>
            </w:tcBorders>
          </w:tcPr>
          <w:p w:rsidR="00E2712C" w:rsidRPr="00346FF4" w:rsidRDefault="00E2712C" w:rsidP="00DA130B">
            <w:pPr>
              <w:keepNext/>
              <w:keepLines/>
              <w:suppressLineNumbers/>
              <w:tabs>
                <w:tab w:val="left" w:pos="-5245"/>
              </w:tabs>
              <w:jc w:val="center"/>
            </w:pPr>
            <w:r>
              <w:lastRenderedPageBreak/>
              <w:t>2</w:t>
            </w:r>
            <w:r w:rsidR="009D3D9C">
              <w:t>7</w:t>
            </w:r>
            <w:r>
              <w:t>.</w:t>
            </w:r>
          </w:p>
        </w:tc>
        <w:tc>
          <w:tcPr>
            <w:tcW w:w="3674" w:type="dxa"/>
            <w:tcBorders>
              <w:top w:val="single" w:sz="4" w:space="0" w:color="auto"/>
              <w:left w:val="single" w:sz="4" w:space="0" w:color="auto"/>
              <w:bottom w:val="single" w:sz="4" w:space="0" w:color="auto"/>
              <w:right w:val="single" w:sz="4" w:space="0" w:color="auto"/>
            </w:tcBorders>
          </w:tcPr>
          <w:p w:rsidR="00E2712C" w:rsidRPr="00346FF4" w:rsidRDefault="00E2712C" w:rsidP="00E2712C">
            <w:pPr>
              <w:keepNext/>
              <w:keepLines/>
              <w:suppressLineNumbers/>
              <w:tabs>
                <w:tab w:val="left" w:pos="-5245"/>
              </w:tabs>
              <w:rPr>
                <w:iCs/>
              </w:rPr>
            </w:pPr>
            <w:r w:rsidRPr="00E2712C">
              <w:rPr>
                <w:iCs/>
              </w:rPr>
              <w:t xml:space="preserve">Размер обеспечения </w:t>
            </w:r>
            <w:r>
              <w:rPr>
                <w:iCs/>
              </w:rPr>
              <w:t>гарантийных обязательств</w:t>
            </w:r>
          </w:p>
        </w:tc>
        <w:tc>
          <w:tcPr>
            <w:tcW w:w="6541" w:type="dxa"/>
            <w:gridSpan w:val="3"/>
            <w:tcBorders>
              <w:top w:val="single" w:sz="4" w:space="0" w:color="auto"/>
              <w:left w:val="single" w:sz="4" w:space="0" w:color="auto"/>
              <w:bottom w:val="single" w:sz="4" w:space="0" w:color="auto"/>
              <w:right w:val="single" w:sz="4" w:space="0" w:color="auto"/>
            </w:tcBorders>
          </w:tcPr>
          <w:p w:rsidR="005B1847" w:rsidRPr="00853079" w:rsidRDefault="005B1847" w:rsidP="005B1847">
            <w:pPr>
              <w:keepNext/>
              <w:keepLines/>
              <w:suppressLineNumbers/>
              <w:tabs>
                <w:tab w:val="left" w:pos="-5245"/>
              </w:tabs>
              <w:jc w:val="both"/>
            </w:pPr>
            <w:r w:rsidRPr="00853079">
              <w:t>Размер обеспечения гарантийных обязательств составляет</w:t>
            </w:r>
          </w:p>
          <w:p w:rsidR="005B1847" w:rsidRDefault="005B1847" w:rsidP="005B1847">
            <w:pPr>
              <w:keepNext/>
              <w:keepLines/>
              <w:suppressLineNumbers/>
              <w:tabs>
                <w:tab w:val="left" w:pos="-5245"/>
              </w:tabs>
              <w:jc w:val="both"/>
            </w:pPr>
            <w:r w:rsidRPr="00853079">
              <w:rPr>
                <w:b/>
              </w:rPr>
              <w:t>0,5%</w:t>
            </w:r>
            <w:r w:rsidRPr="00853079">
              <w:t xml:space="preserve"> начальной (максимальной) цены </w:t>
            </w:r>
            <w:r w:rsidR="00746517" w:rsidRPr="00853079">
              <w:t>договора</w:t>
            </w:r>
            <w:r w:rsidRPr="00853079">
              <w:t>.</w:t>
            </w:r>
          </w:p>
          <w:p w:rsidR="005B1847" w:rsidRDefault="005B1847" w:rsidP="005B1847">
            <w:pPr>
              <w:keepNext/>
              <w:keepLines/>
              <w:suppressLineNumbers/>
              <w:tabs>
                <w:tab w:val="left" w:pos="-5245"/>
              </w:tabs>
              <w:jc w:val="both"/>
            </w:pPr>
            <w:r>
              <w:t>2.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w:t>
            </w:r>
          </w:p>
          <w:p w:rsidR="005B1847" w:rsidRDefault="005B1847" w:rsidP="00746517">
            <w:pPr>
              <w:keepNext/>
              <w:keepLines/>
              <w:suppressLineNumbers/>
              <w:tabs>
                <w:tab w:val="left" w:pos="-5245"/>
              </w:tabs>
              <w:jc w:val="both"/>
            </w:pPr>
            <w:r>
              <w:t xml:space="preserve">3. В ходе исполнения </w:t>
            </w:r>
            <w:r w:rsidR="00746517">
              <w:t>договора</w:t>
            </w:r>
            <w: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7282" w:rsidRDefault="00607282" w:rsidP="00746517">
            <w:pPr>
              <w:keepNext/>
              <w:keepLines/>
              <w:suppressLineNumbers/>
              <w:tabs>
                <w:tab w:val="left" w:pos="-5245"/>
              </w:tabs>
              <w:jc w:val="both"/>
            </w:pPr>
          </w:p>
          <w:p w:rsidR="00607282" w:rsidRPr="00B97B65" w:rsidRDefault="00607282" w:rsidP="00607282">
            <w:pPr>
              <w:shd w:val="clear" w:color="auto" w:fill="FFFFFF"/>
              <w:spacing w:line="196" w:lineRule="atLeast"/>
              <w:ind w:firstLine="540"/>
              <w:jc w:val="both"/>
            </w:pPr>
            <w:r w:rsidRPr="00B97B65">
              <w:t>Исполнение Договора может обеспечиваться предоставлением банковской гарантии, выданной банком и соответствующей следующим требованиям:</w:t>
            </w:r>
            <w:r w:rsidRPr="00B97B65">
              <w:br/>
            </w:r>
            <w:r w:rsidRPr="00B97B65">
              <w:rPr>
                <w:rStyle w:val="blk"/>
              </w:rPr>
              <w:t>1) сумму банковской гарантии, подлежащую уплате гарантом заказчику в установленных Информационной картой и проектом договора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проектом договора;</w:t>
            </w:r>
          </w:p>
          <w:p w:rsidR="00607282" w:rsidRPr="00B97B65" w:rsidRDefault="00607282" w:rsidP="00607282">
            <w:pPr>
              <w:shd w:val="clear" w:color="auto" w:fill="FFFFFF"/>
              <w:spacing w:line="196" w:lineRule="atLeast"/>
              <w:ind w:firstLine="540"/>
              <w:jc w:val="both"/>
            </w:pPr>
            <w:r w:rsidRPr="00B97B65">
              <w:rPr>
                <w:rStyle w:val="blk"/>
              </w:rPr>
              <w:t>2) обязательства принципала, надлежащее исполнение которых обеспечивается банковской гарантией;</w:t>
            </w:r>
          </w:p>
          <w:p w:rsidR="00607282" w:rsidRPr="00B97B65" w:rsidRDefault="00607282" w:rsidP="00607282">
            <w:pPr>
              <w:shd w:val="clear" w:color="auto" w:fill="FFFFFF"/>
              <w:spacing w:line="196" w:lineRule="atLeast"/>
              <w:ind w:firstLine="540"/>
              <w:jc w:val="both"/>
            </w:pPr>
            <w:r w:rsidRPr="00B97B65">
              <w:rPr>
                <w:rStyle w:val="blk"/>
              </w:rPr>
              <w:t>3) обязанность гаранта уплатить заказчику неустойку в размере 0,1 процента денежной суммы, подлежащей уплате, за каждый день просрочки;</w:t>
            </w:r>
          </w:p>
          <w:p w:rsidR="00607282" w:rsidRPr="00B97B65" w:rsidRDefault="00607282" w:rsidP="00607282">
            <w:pPr>
              <w:shd w:val="clear" w:color="auto" w:fill="FFFFFF"/>
              <w:spacing w:line="245" w:lineRule="atLeast"/>
              <w:jc w:val="both"/>
            </w:pPr>
            <w:r w:rsidRPr="00B97B65">
              <w:rPr>
                <w:rStyle w:val="blk"/>
              </w:rPr>
              <w:t xml:space="preserve"> (см. текст в предыдущей редакции)</w:t>
            </w:r>
          </w:p>
          <w:p w:rsidR="00607282" w:rsidRPr="00B97B65" w:rsidRDefault="00607282" w:rsidP="00607282">
            <w:pPr>
              <w:shd w:val="clear" w:color="auto" w:fill="FFFFFF"/>
              <w:spacing w:line="196" w:lineRule="atLeast"/>
              <w:ind w:firstLine="540"/>
              <w:jc w:val="both"/>
            </w:pPr>
            <w:r w:rsidRPr="00B97B65">
              <w:rPr>
                <w:rStyle w:val="blk"/>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2E67" w:rsidRPr="00B97B65" w:rsidRDefault="00607282" w:rsidP="00607282">
            <w:pPr>
              <w:shd w:val="clear" w:color="auto" w:fill="FFFFFF"/>
              <w:spacing w:line="196" w:lineRule="atLeast"/>
              <w:ind w:firstLine="540"/>
              <w:jc w:val="both"/>
              <w:rPr>
                <w:rStyle w:val="blk"/>
              </w:rPr>
            </w:pPr>
            <w:r w:rsidRPr="00B97B65">
              <w:rPr>
                <w:rStyle w:val="blk"/>
              </w:rPr>
              <w:t>5) срок действия банковской гарантии</w:t>
            </w:r>
            <w:r w:rsidR="006B2E67" w:rsidRPr="00B97B65">
              <w:rPr>
                <w:rStyle w:val="blk"/>
              </w:rPr>
              <w:t xml:space="preserve"> должен составлять не менее 30 дней следующей за датой исполнения обязательств, которые она обеспечивает.</w:t>
            </w:r>
            <w:r w:rsidRPr="00B97B65">
              <w:rPr>
                <w:rStyle w:val="blk"/>
              </w:rPr>
              <w:t xml:space="preserve"> </w:t>
            </w:r>
          </w:p>
          <w:p w:rsidR="00607282" w:rsidRPr="00B97B65" w:rsidRDefault="00607282" w:rsidP="00607282">
            <w:pPr>
              <w:shd w:val="clear" w:color="auto" w:fill="FFFFFF"/>
              <w:spacing w:line="196" w:lineRule="atLeast"/>
              <w:ind w:firstLine="540"/>
              <w:jc w:val="both"/>
            </w:pPr>
            <w:r w:rsidRPr="00B97B65">
              <w:rPr>
                <w:rStyle w:val="blk"/>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07282" w:rsidRPr="00B97B65" w:rsidRDefault="00607282" w:rsidP="00607282">
            <w:pPr>
              <w:shd w:val="clear" w:color="auto" w:fill="FFFFFF"/>
              <w:spacing w:line="196" w:lineRule="atLeast"/>
              <w:ind w:firstLine="540"/>
              <w:jc w:val="both"/>
              <w:rPr>
                <w:rStyle w:val="blk"/>
              </w:rPr>
            </w:pPr>
            <w:r w:rsidRPr="00B97B65">
              <w:rPr>
                <w:rStyle w:val="blk"/>
              </w:rPr>
              <w:t>7) установленный Правительством Российской Федерации </w:t>
            </w:r>
            <w:hyperlink r:id="rId15" w:anchor="dst100019" w:history="1">
              <w:r w:rsidRPr="00B97B65">
                <w:rPr>
                  <w:rStyle w:val="aa"/>
                  <w:color w:val="auto"/>
                </w:rPr>
                <w:t>перечень</w:t>
              </w:r>
            </w:hyperlink>
            <w:r w:rsidRPr="00B97B65">
              <w:rPr>
                <w:rStyle w:val="blk"/>
              </w:rPr>
              <w:t> документов, предоставляемых заказчиком банку одновременно с требованием об осуществлении уплаты денежной суммы по банковской гарантии.</w:t>
            </w:r>
          </w:p>
          <w:p w:rsidR="00607282" w:rsidRDefault="00607282" w:rsidP="00607282">
            <w:pPr>
              <w:shd w:val="clear" w:color="auto" w:fill="FFFFFF"/>
              <w:spacing w:line="196" w:lineRule="atLeast"/>
              <w:ind w:firstLine="540"/>
              <w:jc w:val="both"/>
              <w:rPr>
                <w:rStyle w:val="blk"/>
              </w:rPr>
            </w:pPr>
          </w:p>
          <w:p w:rsidR="00B97B65" w:rsidRDefault="00607282" w:rsidP="00B97B65">
            <w:pPr>
              <w:rPr>
                <w:b/>
                <w:sz w:val="26"/>
                <w:szCs w:val="26"/>
              </w:rPr>
            </w:pPr>
            <w:r w:rsidRPr="00B97B65">
              <w:rPr>
                <w:rStyle w:val="blk"/>
              </w:rPr>
              <w:t>В случае если участник закупки обеспечивает исполнение договора путем перечисления денежных средств, то денежные средства должны быть перечислены по следующим реквизитам:</w:t>
            </w:r>
            <w:r w:rsidRPr="008C0900">
              <w:rPr>
                <w:rStyle w:val="blk"/>
                <w:color w:val="FF0000"/>
              </w:rPr>
              <w:t xml:space="preserve"> </w:t>
            </w:r>
            <w:r w:rsidRPr="008C0900">
              <w:rPr>
                <w:rStyle w:val="blk"/>
                <w:color w:val="FF0000"/>
              </w:rPr>
              <w:br/>
            </w:r>
            <w:r w:rsidRPr="008C0900">
              <w:rPr>
                <w:rStyle w:val="blk"/>
                <w:color w:val="FF0000"/>
              </w:rPr>
              <w:br/>
            </w:r>
          </w:p>
          <w:p w:rsidR="00B97B65" w:rsidRDefault="00B97B65" w:rsidP="00B97B65">
            <w:pPr>
              <w:rPr>
                <w:b/>
                <w:sz w:val="26"/>
                <w:szCs w:val="26"/>
              </w:rPr>
            </w:pPr>
          </w:p>
          <w:p w:rsidR="00B97B65" w:rsidRDefault="00B97B65" w:rsidP="00B97B65">
            <w:pPr>
              <w:rPr>
                <w:b/>
                <w:sz w:val="26"/>
                <w:szCs w:val="26"/>
              </w:rPr>
            </w:pPr>
            <w:r w:rsidRPr="00791CF0">
              <w:rPr>
                <w:b/>
                <w:sz w:val="26"/>
                <w:szCs w:val="26"/>
              </w:rPr>
              <w:lastRenderedPageBreak/>
              <w:t>Муниципальное автономное учреждение «Загородный оздоровительный лагерь «Медная горка»</w:t>
            </w:r>
          </w:p>
          <w:p w:rsidR="00B97B65" w:rsidRPr="00791CF0" w:rsidRDefault="00B97B65" w:rsidP="00B97B65">
            <w:pPr>
              <w:rPr>
                <w:b/>
                <w:sz w:val="26"/>
                <w:szCs w:val="26"/>
              </w:rPr>
            </w:pPr>
            <w:r w:rsidRPr="00791CF0">
              <w:rPr>
                <w:b/>
                <w:sz w:val="26"/>
                <w:szCs w:val="26"/>
              </w:rPr>
              <w:tab/>
            </w:r>
            <w:r w:rsidRPr="00791CF0">
              <w:rPr>
                <w:b/>
                <w:sz w:val="26"/>
                <w:szCs w:val="26"/>
              </w:rPr>
              <w:tab/>
            </w:r>
            <w:r w:rsidRPr="00791CF0">
              <w:rPr>
                <w:b/>
                <w:sz w:val="26"/>
                <w:szCs w:val="26"/>
              </w:rPr>
              <w:tab/>
            </w:r>
          </w:p>
          <w:p w:rsidR="00B97B65" w:rsidRPr="00451C6F" w:rsidRDefault="00B97B65" w:rsidP="00B97B65">
            <w:pPr>
              <w:rPr>
                <w:b/>
                <w:sz w:val="28"/>
                <w:szCs w:val="28"/>
              </w:rPr>
            </w:pPr>
            <w:r w:rsidRPr="00451C6F">
              <w:rPr>
                <w:b/>
                <w:sz w:val="28"/>
                <w:szCs w:val="28"/>
              </w:rPr>
              <w:t>р/с 40703810600004000501</w:t>
            </w:r>
          </w:p>
          <w:p w:rsidR="00B97B65" w:rsidRPr="00451C6F" w:rsidRDefault="00B97B65" w:rsidP="00B97B65">
            <w:pPr>
              <w:rPr>
                <w:b/>
                <w:sz w:val="28"/>
                <w:szCs w:val="28"/>
              </w:rPr>
            </w:pPr>
            <w:r w:rsidRPr="00451C6F">
              <w:rPr>
                <w:b/>
                <w:sz w:val="28"/>
                <w:szCs w:val="28"/>
              </w:rPr>
              <w:t>ООО КБ "КОЛЬЦО УРАЛА"</w:t>
            </w:r>
          </w:p>
          <w:p w:rsidR="00B97B65" w:rsidRPr="00451C6F" w:rsidRDefault="00B97B65" w:rsidP="00B97B65">
            <w:pPr>
              <w:rPr>
                <w:b/>
                <w:sz w:val="28"/>
                <w:szCs w:val="28"/>
              </w:rPr>
            </w:pPr>
            <w:r w:rsidRPr="00451C6F">
              <w:rPr>
                <w:b/>
                <w:sz w:val="28"/>
                <w:szCs w:val="28"/>
              </w:rPr>
              <w:t>Г.ЕКАТЕРИНБУРГ</w:t>
            </w:r>
          </w:p>
          <w:p w:rsidR="00B97B65" w:rsidRPr="00451C6F" w:rsidRDefault="00B97B65" w:rsidP="00B97B65">
            <w:pPr>
              <w:rPr>
                <w:b/>
                <w:sz w:val="28"/>
                <w:szCs w:val="28"/>
              </w:rPr>
            </w:pPr>
            <w:r w:rsidRPr="00451C6F">
              <w:rPr>
                <w:b/>
                <w:sz w:val="28"/>
                <w:szCs w:val="28"/>
              </w:rPr>
              <w:t>БИК 046577768</w:t>
            </w:r>
          </w:p>
          <w:p w:rsidR="00B97B65" w:rsidRPr="00451C6F" w:rsidRDefault="00B97B65" w:rsidP="00B97B65">
            <w:pPr>
              <w:rPr>
                <w:b/>
                <w:sz w:val="28"/>
                <w:szCs w:val="28"/>
              </w:rPr>
            </w:pPr>
            <w:r w:rsidRPr="00451C6F">
              <w:rPr>
                <w:b/>
                <w:sz w:val="28"/>
                <w:szCs w:val="28"/>
              </w:rPr>
              <w:t>к/с 30101810500000000768</w:t>
            </w:r>
          </w:p>
          <w:p w:rsidR="00607282" w:rsidRPr="00E2712C" w:rsidRDefault="00607282" w:rsidP="00607282">
            <w:pPr>
              <w:keepNext/>
              <w:keepLines/>
              <w:suppressLineNumbers/>
              <w:tabs>
                <w:tab w:val="left" w:pos="-5245"/>
              </w:tabs>
              <w:jc w:val="both"/>
            </w:pPr>
          </w:p>
        </w:tc>
      </w:tr>
      <w:tr w:rsidR="00EC43AA" w:rsidRPr="009F3451" w:rsidTr="00A937F5">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E2712C">
            <w:pPr>
              <w:keepNext/>
              <w:keepLines/>
              <w:suppressLineNumbers/>
              <w:tabs>
                <w:tab w:val="left" w:pos="-5245"/>
              </w:tabs>
              <w:jc w:val="center"/>
            </w:pPr>
            <w:r w:rsidRPr="00346FF4">
              <w:lastRenderedPageBreak/>
              <w:t>2</w:t>
            </w:r>
            <w:r w:rsidR="009D3D9C">
              <w:t>8</w:t>
            </w:r>
            <w:r w:rsidRPr="00346FF4">
              <w:t>.</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A937F5">
        <w:trPr>
          <w:trHeight w:val="841"/>
        </w:trPr>
        <w:tc>
          <w:tcPr>
            <w:tcW w:w="558" w:type="dxa"/>
            <w:tcBorders>
              <w:top w:val="single" w:sz="4" w:space="0" w:color="auto"/>
              <w:left w:val="single" w:sz="4" w:space="0" w:color="auto"/>
              <w:bottom w:val="single" w:sz="4" w:space="0" w:color="auto"/>
              <w:right w:val="single" w:sz="4" w:space="0" w:color="auto"/>
            </w:tcBorders>
            <w:hideMark/>
          </w:tcPr>
          <w:p w:rsidR="00190698" w:rsidRPr="00346FF4" w:rsidRDefault="009D3D9C" w:rsidP="00DA130B">
            <w:pPr>
              <w:keepNext/>
              <w:keepLines/>
              <w:suppressLineNumbers/>
              <w:tabs>
                <w:tab w:val="left" w:pos="-5245"/>
              </w:tabs>
              <w:jc w:val="center"/>
            </w:pPr>
            <w:r>
              <w:t>29.</w:t>
            </w:r>
          </w:p>
        </w:tc>
        <w:tc>
          <w:tcPr>
            <w:tcW w:w="3674"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541"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r w:rsidR="00487467" w:rsidRPr="00346FF4" w:rsidTr="00487467">
        <w:trPr>
          <w:trHeight w:val="841"/>
        </w:trPr>
        <w:tc>
          <w:tcPr>
            <w:tcW w:w="558" w:type="dxa"/>
            <w:tcBorders>
              <w:top w:val="single" w:sz="4" w:space="0" w:color="auto"/>
              <w:left w:val="single" w:sz="4" w:space="0" w:color="auto"/>
              <w:bottom w:val="single" w:sz="4" w:space="0" w:color="auto"/>
              <w:right w:val="single" w:sz="4" w:space="0" w:color="auto"/>
            </w:tcBorders>
            <w:hideMark/>
          </w:tcPr>
          <w:p w:rsidR="00487467" w:rsidRPr="00346FF4" w:rsidRDefault="00487467" w:rsidP="00487467">
            <w:pPr>
              <w:keepNext/>
              <w:keepLines/>
              <w:suppressLineNumbers/>
              <w:tabs>
                <w:tab w:val="left" w:pos="-5245"/>
              </w:tabs>
            </w:pPr>
            <w:r>
              <w:t>3</w:t>
            </w:r>
            <w:r w:rsidR="009D3D9C">
              <w:t>0.</w:t>
            </w:r>
          </w:p>
        </w:tc>
        <w:tc>
          <w:tcPr>
            <w:tcW w:w="3674" w:type="dxa"/>
            <w:tcBorders>
              <w:top w:val="single" w:sz="4" w:space="0" w:color="auto"/>
              <w:left w:val="single" w:sz="4" w:space="0" w:color="auto"/>
              <w:bottom w:val="single" w:sz="4" w:space="0" w:color="auto"/>
              <w:right w:val="single" w:sz="4" w:space="0" w:color="auto"/>
            </w:tcBorders>
            <w:hideMark/>
          </w:tcPr>
          <w:p w:rsidR="00487467" w:rsidRPr="00346FF4" w:rsidRDefault="00487467" w:rsidP="00487467">
            <w:pPr>
              <w:keepNext/>
              <w:keepLines/>
              <w:suppressLineNumbers/>
              <w:autoSpaceDE w:val="0"/>
              <w:autoSpaceDN w:val="0"/>
              <w:adjustRightInd w:val="0"/>
            </w:pPr>
            <w:r>
              <w:t>Обоснование начальной максимальной цены договора</w:t>
            </w:r>
          </w:p>
        </w:tc>
        <w:tc>
          <w:tcPr>
            <w:tcW w:w="6541" w:type="dxa"/>
            <w:gridSpan w:val="3"/>
            <w:tcBorders>
              <w:top w:val="single" w:sz="4" w:space="0" w:color="auto"/>
              <w:left w:val="single" w:sz="4" w:space="0" w:color="auto"/>
              <w:bottom w:val="single" w:sz="4" w:space="0" w:color="auto"/>
              <w:right w:val="single" w:sz="4" w:space="0" w:color="auto"/>
            </w:tcBorders>
            <w:hideMark/>
          </w:tcPr>
          <w:p w:rsidR="00487467" w:rsidRPr="00487467" w:rsidRDefault="00487467" w:rsidP="00487467">
            <w:pPr>
              <w:keepNext/>
              <w:keepLines/>
              <w:suppressLineNumbers/>
              <w:jc w:val="both"/>
            </w:pPr>
            <w:r>
              <w:t>Обоснование начальной максимальной цены договора размещено отдельным файлом</w:t>
            </w:r>
            <w:r w:rsidR="00BD6126">
              <w:t>.</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BA68CA" w:rsidRDefault="00BA68CA" w:rsidP="00DA130B">
      <w:pPr>
        <w:keepNext/>
        <w:keepLines/>
        <w:suppressLineNumbers/>
        <w:ind w:left="57" w:right="57"/>
        <w:jc w:val="right"/>
        <w:outlineLvl w:val="0"/>
        <w:rPr>
          <w:b/>
          <w:bCs/>
          <w:kern w:val="28"/>
          <w:lang w:eastAsia="ru-RU"/>
        </w:rPr>
      </w:pPr>
      <w:bookmarkStart w:id="9" w:name="_Toc193095620"/>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D4388E" w:rsidRDefault="00D4388E" w:rsidP="005B1847">
      <w:pPr>
        <w:keepNext/>
        <w:keepLines/>
        <w:suppressLineNumbers/>
        <w:ind w:right="57"/>
        <w:outlineLvl w:val="0"/>
        <w:rPr>
          <w:b/>
          <w:bCs/>
          <w:kern w:val="28"/>
          <w:lang w:eastAsia="ru-RU"/>
        </w:rPr>
      </w:pPr>
    </w:p>
    <w:p w:rsidR="00607282" w:rsidRDefault="00607282" w:rsidP="005B1847">
      <w:pPr>
        <w:keepNext/>
        <w:keepLines/>
        <w:suppressLineNumbers/>
        <w:ind w:right="57"/>
        <w:outlineLvl w:val="0"/>
        <w:rPr>
          <w:b/>
          <w:bCs/>
          <w:kern w:val="28"/>
          <w:lang w:eastAsia="ru-RU"/>
        </w:rPr>
      </w:pPr>
    </w:p>
    <w:p w:rsidR="00607282" w:rsidRDefault="00607282"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9D3D9C" w:rsidRDefault="009D3D9C" w:rsidP="005B1847">
      <w:pPr>
        <w:keepNext/>
        <w:keepLines/>
        <w:suppressLineNumbers/>
        <w:ind w:right="57"/>
        <w:outlineLvl w:val="0"/>
        <w:rPr>
          <w:b/>
          <w:bCs/>
          <w:kern w:val="28"/>
          <w:lang w:eastAsia="ru-RU"/>
        </w:rPr>
      </w:pPr>
    </w:p>
    <w:p w:rsidR="00607282" w:rsidRDefault="00607282" w:rsidP="005B1847">
      <w:pPr>
        <w:keepNext/>
        <w:keepLines/>
        <w:suppressLineNumbers/>
        <w:ind w:right="57"/>
        <w:outlineLvl w:val="0"/>
        <w:rPr>
          <w:b/>
          <w:bCs/>
          <w:kern w:val="28"/>
          <w:lang w:eastAsia="ru-RU"/>
        </w:rPr>
      </w:pPr>
    </w:p>
    <w:p w:rsidR="00CC464D" w:rsidRDefault="00CC464D" w:rsidP="005B1847">
      <w:pPr>
        <w:keepNext/>
        <w:keepLines/>
        <w:suppressLineNumbers/>
        <w:ind w:right="57"/>
        <w:outlineLvl w:val="0"/>
        <w:rPr>
          <w:b/>
          <w:bCs/>
          <w:kern w:val="28"/>
          <w:lang w:eastAsia="ru-RU"/>
        </w:rPr>
      </w:pPr>
    </w:p>
    <w:p w:rsidR="00CC464D" w:rsidRDefault="00CC464D" w:rsidP="005B1847">
      <w:pPr>
        <w:keepNext/>
        <w:keepLines/>
        <w:suppressLineNumbers/>
        <w:ind w:right="57"/>
        <w:outlineLvl w:val="0"/>
        <w:rPr>
          <w:b/>
          <w:bCs/>
          <w:kern w:val="28"/>
          <w:lang w:eastAsia="ru-RU"/>
        </w:rPr>
      </w:pPr>
    </w:p>
    <w:p w:rsidR="00E463AD" w:rsidRDefault="00E463AD" w:rsidP="005B1847">
      <w:pPr>
        <w:keepNext/>
        <w:keepLines/>
        <w:suppressLineNumbers/>
        <w:ind w:right="57"/>
        <w:outlineLvl w:val="0"/>
        <w:rPr>
          <w:b/>
          <w:bCs/>
          <w:kern w:val="28"/>
          <w:lang w:eastAsia="ru-RU"/>
        </w:rPr>
      </w:pPr>
    </w:p>
    <w:p w:rsidR="00E463AD" w:rsidRDefault="00E463AD" w:rsidP="005B1847">
      <w:pPr>
        <w:keepNext/>
        <w:keepLines/>
        <w:suppressLineNumbers/>
        <w:ind w:right="57"/>
        <w:outlineLvl w:val="0"/>
        <w:rPr>
          <w:b/>
          <w:bCs/>
          <w:kern w:val="28"/>
          <w:lang w:eastAsia="ru-RU"/>
        </w:rPr>
      </w:pP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10" w:name="_ОПИСЬ_ДОКУМЕНТОВ"/>
      <w:bookmarkEnd w:id="10"/>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9"/>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firstRow="1" w:lastRow="1" w:firstColumn="1" w:lastColumn="1" w:noHBand="0" w:noVBand="0"/>
      </w:tblPr>
      <w:tblGrid>
        <w:gridCol w:w="5210"/>
        <w:gridCol w:w="5211"/>
      </w:tblGrid>
      <w:tr w:rsidR="008F6E98" w:rsidRPr="00346FF4" w:rsidTr="000A44B5">
        <w:trPr>
          <w:trHeight w:val="788"/>
        </w:trPr>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E463AD" w:rsidP="00DA130B">
            <w:pPr>
              <w:keepNext/>
              <w:keepLines/>
              <w:suppressLineNumbers/>
              <w:ind w:left="57" w:right="57"/>
              <w:jc w:val="center"/>
              <w:rPr>
                <w:lang w:eastAsia="ru-RU"/>
              </w:rPr>
            </w:pPr>
            <w:r w:rsidRPr="00594162">
              <w:t xml:space="preserve">Муниципальное автономное учреждение «Загородный оздоровительный лагерь «Медная горка» </w:t>
            </w:r>
            <w:r w:rsidR="003E04BE" w:rsidRPr="003E04BE">
              <w:t>(</w:t>
            </w:r>
            <w:r w:rsidRPr="00594162">
              <w:t>МАУ «ЗОЛ «Медная горка»</w:t>
            </w:r>
            <w:r w:rsidR="003E04BE" w:rsidRPr="003E04BE">
              <w:t xml:space="preserve"> г. </w:t>
            </w:r>
            <w:r>
              <w:t>Верхняя Пышма</w:t>
            </w:r>
            <w:r w:rsidR="003E04BE" w:rsidRPr="003E04BE">
              <w:t>)</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 xml:space="preserve">действующего на основании ______________________, предлагает выполнить </w:t>
      </w:r>
      <w:r w:rsidR="00610A43" w:rsidRPr="00346FF4">
        <w:rPr>
          <w:lang w:eastAsia="ru-RU"/>
        </w:rPr>
        <w:t>работы,</w:t>
      </w:r>
      <w:r w:rsidRPr="00346FF4">
        <w:rPr>
          <w:lang w:eastAsia="ru-RU"/>
        </w:rPr>
        <w:t xml:space="preserve">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w:t>
      </w:r>
      <w:r w:rsidR="003E04BE" w:rsidRPr="003E04BE">
        <w:rPr>
          <w:lang w:eastAsia="ru-RU"/>
        </w:rPr>
        <w:t>Муниципальн</w:t>
      </w:r>
      <w:r w:rsidR="003E04BE">
        <w:rPr>
          <w:lang w:eastAsia="ru-RU"/>
        </w:rPr>
        <w:t>ым</w:t>
      </w:r>
      <w:r w:rsidR="003E04BE" w:rsidRPr="003E04BE">
        <w:rPr>
          <w:lang w:eastAsia="ru-RU"/>
        </w:rPr>
        <w:t xml:space="preserve"> автономн</w:t>
      </w:r>
      <w:r w:rsidR="003E04BE">
        <w:rPr>
          <w:lang w:eastAsia="ru-RU"/>
        </w:rPr>
        <w:t>ым</w:t>
      </w:r>
      <w:r w:rsidR="003E04BE" w:rsidRPr="003E04BE">
        <w:rPr>
          <w:lang w:eastAsia="ru-RU"/>
        </w:rPr>
        <w:t xml:space="preserve"> учреждение</w:t>
      </w:r>
      <w:r w:rsidR="003E04BE">
        <w:rPr>
          <w:lang w:eastAsia="ru-RU"/>
        </w:rPr>
        <w:t>м</w:t>
      </w:r>
      <w:r w:rsidR="003E04BE" w:rsidRPr="003E04BE">
        <w:rPr>
          <w:lang w:eastAsia="ru-RU"/>
        </w:rPr>
        <w:t xml:space="preserve"> </w:t>
      </w:r>
      <w:r w:rsidR="00462D94">
        <w:rPr>
          <w:lang w:eastAsia="ru-RU"/>
        </w:rPr>
        <w:t>Загородный Оздоровительный лагерь «Медная горка» в г. Верхняя Пышма</w:t>
      </w:r>
      <w:r w:rsidR="003E04BE" w:rsidRPr="003E04BE">
        <w:rPr>
          <w:lang w:eastAsia="ru-RU"/>
        </w:rPr>
        <w:t>" (МАУ «</w:t>
      </w:r>
      <w:r w:rsidR="00462D94">
        <w:rPr>
          <w:lang w:eastAsia="ru-RU"/>
        </w:rPr>
        <w:t>ЗОЛ «Медная горка» г. Верхняя Пышма</w:t>
      </w:r>
      <w:r w:rsidR="003E04BE" w:rsidRPr="003E04BE">
        <w:rPr>
          <w:lang w:eastAsia="ru-RU"/>
        </w:rPr>
        <w:t>)</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1834DD">
      <w:pPr>
        <w:pStyle w:val="ab"/>
        <w:keepNext/>
        <w:keepLines/>
        <w:numPr>
          <w:ilvl w:val="0"/>
          <w:numId w:val="1"/>
        </w:numPr>
        <w:suppressLineNumbers/>
        <w:tabs>
          <w:tab w:val="left" w:pos="360"/>
          <w:tab w:val="left" w:pos="540"/>
          <w:tab w:val="left" w:pos="900"/>
        </w:tabs>
        <w:suppressAutoHyphens/>
        <w:ind w:left="57" w:right="57" w:firstLine="567"/>
        <w:contextualSpacing w:val="0"/>
      </w:pPr>
      <w:r w:rsidRPr="00346FF4">
        <w:t>___________________</w:t>
      </w:r>
      <w:r w:rsidR="004717A1" w:rsidRPr="00346FF4">
        <w:t>_</w:t>
      </w:r>
      <w:r w:rsidR="004717A1" w:rsidRPr="00346FF4">
        <w:rPr>
          <w:i/>
        </w:rPr>
        <w:t xml:space="preserve"> (</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1834DD">
      <w:pPr>
        <w:pStyle w:val="ab"/>
        <w:keepNext/>
        <w:keepLines/>
        <w:numPr>
          <w:ilvl w:val="0"/>
          <w:numId w:val="1"/>
        </w:numPr>
        <w:suppressLineNumbers/>
        <w:tabs>
          <w:tab w:val="left" w:pos="360"/>
          <w:tab w:val="left" w:pos="540"/>
          <w:tab w:val="left" w:pos="900"/>
        </w:tabs>
        <w:suppressAutoHyphens/>
        <w:ind w:left="57" w:right="57" w:firstLine="567"/>
        <w:contextualSpacing w:val="0"/>
      </w:pPr>
      <w:r w:rsidRPr="00346FF4">
        <w:t>___________________</w:t>
      </w:r>
      <w:r w:rsidR="004717A1" w:rsidRPr="00346FF4">
        <w:t>_</w:t>
      </w:r>
      <w:r w:rsidR="004717A1" w:rsidRPr="00346FF4">
        <w:rPr>
          <w:i/>
        </w:rPr>
        <w:t xml:space="preserve"> (</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1834DD">
      <w:pPr>
        <w:pStyle w:val="ab"/>
        <w:keepNext/>
        <w:keepLines/>
        <w:numPr>
          <w:ilvl w:val="0"/>
          <w:numId w:val="1"/>
        </w:numPr>
        <w:suppressLineNumbers/>
        <w:tabs>
          <w:tab w:val="left" w:pos="360"/>
          <w:tab w:val="left" w:pos="540"/>
          <w:tab w:val="left" w:pos="900"/>
        </w:tabs>
        <w:suppressAutoHyphens/>
        <w:ind w:left="57" w:right="57" w:firstLine="567"/>
        <w:contextualSpacing w:val="0"/>
      </w:pPr>
      <w:r w:rsidRPr="00346FF4">
        <w:t>Деятельность ___________________</w:t>
      </w:r>
      <w:r w:rsidR="004717A1" w:rsidRPr="00346FF4">
        <w:t>_</w:t>
      </w:r>
      <w:r w:rsidR="004717A1" w:rsidRPr="00346FF4">
        <w:rPr>
          <w:i/>
        </w:rPr>
        <w:t xml:space="preserve"> (</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1834DD">
      <w:pPr>
        <w:pStyle w:val="ab"/>
        <w:keepNext/>
        <w:keepLines/>
        <w:numPr>
          <w:ilvl w:val="0"/>
          <w:numId w:val="1"/>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4717A1">
        <w:t xml:space="preserve"> </w:t>
      </w:r>
      <w:r w:rsidR="004717A1" w:rsidRPr="00346FF4">
        <w:t>унитарного предприятия</w:t>
      </w:r>
      <w:r w:rsidRPr="00346FF4">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w:t>
      </w:r>
      <w:r w:rsidR="004717A1" w:rsidRPr="00346FF4">
        <w:rPr>
          <w:i/>
          <w:lang w:eastAsia="ru-RU"/>
        </w:rPr>
        <w:t>_ (</w:t>
      </w:r>
      <w:r w:rsidRPr="00346FF4">
        <w:rPr>
          <w:i/>
          <w:lang w:eastAsia="ru-RU"/>
        </w:rPr>
        <w:t>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w:t>
      </w:r>
      <w:r w:rsidR="004717A1" w:rsidRPr="00346FF4">
        <w:rPr>
          <w:i/>
          <w:lang w:eastAsia="ru-RU"/>
        </w:rPr>
        <w:t>_ (</w:t>
      </w:r>
      <w:r w:rsidRPr="00346FF4">
        <w:rPr>
          <w:i/>
          <w:lang w:eastAsia="ru-RU"/>
        </w:rPr>
        <w:t>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Выполнение работ, оказание услуг, являющихся </w:t>
      </w:r>
      <w:r w:rsidR="00E0484D" w:rsidRPr="00346FF4">
        <w:rPr>
          <w:lang w:eastAsia="ru-RU"/>
        </w:rPr>
        <w:t>предметом договора,</w:t>
      </w:r>
      <w:r w:rsidRPr="00346FF4">
        <w:rPr>
          <w:lang w:eastAsia="ru-RU"/>
        </w:rPr>
        <w:t xml:space="preserve"> не являются для</w:t>
      </w:r>
      <w:r w:rsidRPr="00346FF4">
        <w:rPr>
          <w:i/>
          <w:lang w:eastAsia="ru-RU"/>
        </w:rPr>
        <w:t>____________________________</w:t>
      </w:r>
      <w:r w:rsidR="00E0484D" w:rsidRPr="00346FF4">
        <w:rPr>
          <w:i/>
          <w:lang w:eastAsia="ru-RU"/>
        </w:rPr>
        <w:t>_ (</w:t>
      </w:r>
      <w:r w:rsidRPr="00346FF4">
        <w:rPr>
          <w:i/>
          <w:lang w:eastAsia="ru-RU"/>
        </w:rPr>
        <w:t>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firstRow="1" w:lastRow="1" w:firstColumn="1" w:lastColumn="1" w:noHBand="0" w:noVBand="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Default="004B7171"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Default="00E0484D" w:rsidP="00DA130B">
      <w:pPr>
        <w:keepNext/>
        <w:keepLines/>
        <w:suppressLineNumbers/>
        <w:ind w:left="57" w:right="57" w:firstLine="567"/>
        <w:rPr>
          <w:lang w:eastAsia="ru-RU"/>
        </w:rPr>
      </w:pPr>
    </w:p>
    <w:p w:rsidR="00E0484D" w:rsidRPr="00346FF4" w:rsidRDefault="00E0484D"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3515E4" w:rsidRDefault="003515E4" w:rsidP="00A937F5">
      <w:pPr>
        <w:pStyle w:val="ad"/>
        <w:keepNext/>
        <w:keepLines/>
        <w:suppressLineNumbers/>
        <w:tabs>
          <w:tab w:val="left" w:pos="7298"/>
          <w:tab w:val="right" w:pos="9922"/>
        </w:tabs>
        <w:suppressAutoHyphens/>
        <w:ind w:firstLine="0"/>
        <w:rPr>
          <w:b/>
          <w:kern w:val="28"/>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 xml:space="preserve">ИНН, КПП, ОГРН, </w:t>
            </w:r>
            <w:r w:rsidR="00E0484D" w:rsidRPr="00346FF4">
              <w:rPr>
                <w:lang w:eastAsia="ru-RU"/>
              </w:rPr>
              <w:t>ОКПО</w:t>
            </w:r>
            <w:r w:rsidR="00E0484D" w:rsidRPr="00346FF4">
              <w:rPr>
                <w:bCs/>
                <w:i/>
                <w:lang w:eastAsia="ru-RU"/>
              </w:rPr>
              <w:t xml:space="preserve"> участника</w:t>
            </w:r>
            <w:r w:rsidRPr="00346FF4">
              <w:rPr>
                <w:bCs/>
                <w:i/>
                <w:lang w:eastAsia="ru-RU"/>
              </w:rPr>
              <w:t xml:space="preserve">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1834DD">
            <w:pPr>
              <w:pStyle w:val="ad"/>
              <w:keepNext/>
              <w:keepLines/>
              <w:numPr>
                <w:ilvl w:val="0"/>
                <w:numId w:val="3"/>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1834DD">
            <w:pPr>
              <w:pStyle w:val="ad"/>
              <w:keepNext/>
              <w:keepLines/>
              <w:numPr>
                <w:ilvl w:val="0"/>
                <w:numId w:val="3"/>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1834DD">
            <w:pPr>
              <w:pStyle w:val="ad"/>
              <w:keepNext/>
              <w:keepLines/>
              <w:numPr>
                <w:ilvl w:val="0"/>
                <w:numId w:val="3"/>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 xml:space="preserve">5. Банковские </w:t>
            </w:r>
            <w:r w:rsidR="00E0484D" w:rsidRPr="00346FF4">
              <w:rPr>
                <w:b/>
                <w:lang w:eastAsia="ru-RU"/>
              </w:rPr>
              <w:t>реквизиты</w:t>
            </w:r>
            <w:r w:rsidR="00E0484D" w:rsidRPr="00346FF4">
              <w:rPr>
                <w:i/>
                <w:lang w:eastAsia="ru-RU"/>
              </w:rPr>
              <w:t xml:space="preserve"> (</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 xml:space="preserve">8. Система </w:t>
            </w:r>
            <w:r w:rsidR="00D60562" w:rsidRPr="00346FF4">
              <w:rPr>
                <w:b/>
                <w:bCs/>
                <w:lang w:eastAsia="ru-RU"/>
              </w:rPr>
              <w:t>налогообложения</w:t>
            </w:r>
            <w:r w:rsidR="00D60562" w:rsidRPr="00346FF4">
              <w:rPr>
                <w:i/>
                <w:sz w:val="22"/>
                <w:szCs w:val="22"/>
                <w:lang w:eastAsia="ru-RU"/>
              </w:rPr>
              <w:t xml:space="preserve"> (</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w:t>
            </w:r>
            <w:r w:rsidR="00D60562" w:rsidRPr="00346FF4">
              <w:rPr>
                <w:bCs/>
                <w:i/>
                <w:sz w:val="22"/>
                <w:szCs w:val="22"/>
                <w:lang w:eastAsia="ru-RU"/>
              </w:rPr>
              <w:t>фамилия, имя</w:t>
            </w:r>
            <w:r w:rsidRPr="00346FF4">
              <w:rPr>
                <w:bCs/>
                <w:i/>
                <w:sz w:val="22"/>
                <w:szCs w:val="22"/>
                <w:lang w:eastAsia="ru-RU"/>
              </w:rPr>
              <w:t>,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w:t>
            </w:r>
            <w:r w:rsidR="00D60562" w:rsidRPr="00346FF4">
              <w:rPr>
                <w:bCs/>
                <w:i/>
                <w:sz w:val="22"/>
                <w:szCs w:val="22"/>
                <w:lang w:eastAsia="ru-RU"/>
              </w:rPr>
              <w:t>фамилия, имя</w:t>
            </w:r>
            <w:r w:rsidRPr="00346FF4">
              <w:rPr>
                <w:bCs/>
                <w:i/>
                <w:sz w:val="22"/>
                <w:szCs w:val="22"/>
                <w:lang w:eastAsia="ru-RU"/>
              </w:rPr>
              <w:t>,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CC464D" w:rsidRDefault="00CC464D" w:rsidP="00DA130B">
      <w:pPr>
        <w:pStyle w:val="ad"/>
        <w:keepNext/>
        <w:keepLines/>
        <w:suppressLineNumbers/>
        <w:tabs>
          <w:tab w:val="left" w:pos="7298"/>
          <w:tab w:val="right" w:pos="9922"/>
        </w:tabs>
        <w:suppressAutoHyphens/>
        <w:ind w:firstLine="709"/>
        <w:jc w:val="center"/>
        <w:rPr>
          <w:b/>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t xml:space="preserve">ФОРМА </w:t>
      </w:r>
      <w:r w:rsidR="00D60562" w:rsidRPr="00346FF4">
        <w:rPr>
          <w:b/>
        </w:rPr>
        <w:t>3. ПРЕДЛОЖЕНИЕ</w:t>
      </w:r>
      <w:r w:rsidR="004B7171" w:rsidRPr="00346FF4">
        <w:rPr>
          <w:b/>
        </w:rPr>
        <w:t xml:space="preserve"> О ЦЕНЕ ДОГОВОРА</w:t>
      </w:r>
      <w:bookmarkStart w:id="11" w:name="_Toc498001058"/>
    </w:p>
    <w:p w:rsidR="004B7171" w:rsidRPr="00346FF4" w:rsidRDefault="004B7171" w:rsidP="00DA130B">
      <w:pPr>
        <w:pStyle w:val="1"/>
        <w:keepLines/>
        <w:suppressLineNumbers/>
        <w:suppressAutoHyphens/>
      </w:pPr>
      <w:r w:rsidRPr="00346FF4">
        <w:t>ПРЕДЛОЖЕНИе О ЦЕНЕ ДОГОВОРА</w:t>
      </w:r>
      <w:bookmarkEnd w:id="11"/>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1834DD">
      <w:pPr>
        <w:keepNext/>
        <w:keepLines/>
        <w:numPr>
          <w:ilvl w:val="0"/>
          <w:numId w:val="2"/>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1834DD">
      <w:pPr>
        <w:pStyle w:val="ad"/>
        <w:keepNext/>
        <w:keepLines/>
        <w:numPr>
          <w:ilvl w:val="0"/>
          <w:numId w:val="2"/>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1834DD">
      <w:pPr>
        <w:pStyle w:val="ad"/>
        <w:keepNext/>
        <w:keepLines/>
        <w:numPr>
          <w:ilvl w:val="0"/>
          <w:numId w:val="2"/>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1834DD">
      <w:pPr>
        <w:pStyle w:val="ad"/>
        <w:keepNext/>
        <w:keepLines/>
        <w:numPr>
          <w:ilvl w:val="0"/>
          <w:numId w:val="2"/>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D60562" w:rsidRDefault="00D60562" w:rsidP="00DA130B">
      <w:pPr>
        <w:pStyle w:val="ad"/>
        <w:keepNext/>
        <w:keepLines/>
        <w:suppressLineNumbers/>
        <w:suppressAutoHyphens/>
      </w:pPr>
    </w:p>
    <w:p w:rsidR="004B7171" w:rsidRPr="00346FF4" w:rsidRDefault="00D60562" w:rsidP="00DA130B">
      <w:pPr>
        <w:pStyle w:val="ad"/>
        <w:keepNext/>
        <w:keepLines/>
        <w:suppressLineNumbers/>
        <w:suppressAutoHyphens/>
      </w:pPr>
      <w:r w:rsidRPr="00346FF4">
        <w:t>М.П. (</w:t>
      </w:r>
      <w:r w:rsidR="004B7171" w:rsidRPr="00346FF4">
        <w:t>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Default="009F7520" w:rsidP="00DA130B">
      <w:pPr>
        <w:keepNext/>
        <w:keepLines/>
        <w:suppressLineNumbers/>
        <w:rPr>
          <w:lang w:eastAsia="ru-RU"/>
        </w:rPr>
      </w:pPr>
    </w:p>
    <w:p w:rsidR="002555CB" w:rsidRDefault="002555CB" w:rsidP="00DA130B">
      <w:pPr>
        <w:keepNext/>
        <w:keepLines/>
        <w:suppressLineNumbers/>
      </w:pPr>
    </w:p>
    <w:p w:rsidR="002555CB" w:rsidRDefault="002555CB" w:rsidP="00DA130B">
      <w:pPr>
        <w:keepNext/>
        <w:keepLines/>
        <w:suppressLineNumbers/>
      </w:pPr>
    </w:p>
    <w:p w:rsidR="00D84E34" w:rsidRDefault="00D84E34" w:rsidP="00DA130B">
      <w:pPr>
        <w:keepNext/>
        <w:keepLines/>
        <w:suppressLineNumbers/>
      </w:pPr>
    </w:p>
    <w:p w:rsidR="00D84E34" w:rsidRPr="00346FF4" w:rsidRDefault="00D84E34"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2B0A25" w:rsidP="00DA130B">
      <w:pPr>
        <w:keepNext/>
        <w:keepLines/>
        <w:suppressLineNumbers/>
        <w:ind w:firstLine="567"/>
        <w:jc w:val="center"/>
        <w:rPr>
          <w:b/>
        </w:rPr>
      </w:pPr>
      <w:r>
        <w:rPr>
          <w:b/>
          <w:bCs/>
        </w:rPr>
        <w:t>ФОРМА 4</w:t>
      </w:r>
      <w:r w:rsidR="000B4EE6" w:rsidRPr="00346FF4">
        <w:rPr>
          <w:b/>
          <w:bCs/>
        </w:rPr>
        <w:t xml:space="preserve">.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firstRow="0" w:lastRow="0" w:firstColumn="0" w:lastColumn="0" w:noHBand="0" w:noVBand="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w:t>
      </w:r>
      <w:r w:rsidR="00D84E34" w:rsidRPr="00346FF4">
        <w:rPr>
          <w:sz w:val="20"/>
          <w:szCs w:val="20"/>
        </w:rPr>
        <w:t>НДС) редактируется</w:t>
      </w:r>
      <w:r w:rsidRPr="00346FF4">
        <w:rPr>
          <w:sz w:val="20"/>
          <w:szCs w:val="20"/>
        </w:rPr>
        <w:t xml:space="preserve">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D84E34" w:rsidRDefault="00D84E34" w:rsidP="00DA130B">
      <w:pPr>
        <w:pStyle w:val="ad"/>
        <w:keepNext/>
        <w:keepLines/>
        <w:suppressLineNumbers/>
        <w:suppressAutoHyphens/>
        <w:rPr>
          <w:sz w:val="22"/>
          <w:szCs w:val="22"/>
        </w:rPr>
      </w:pPr>
    </w:p>
    <w:p w:rsidR="004B7171" w:rsidRPr="00346FF4" w:rsidRDefault="00D84E34" w:rsidP="00DA130B">
      <w:pPr>
        <w:pStyle w:val="ad"/>
        <w:keepNext/>
        <w:keepLines/>
        <w:suppressLineNumbers/>
        <w:suppressAutoHyphens/>
        <w:rPr>
          <w:sz w:val="22"/>
          <w:szCs w:val="22"/>
        </w:rPr>
      </w:pPr>
      <w:r w:rsidRPr="00346FF4">
        <w:rPr>
          <w:sz w:val="22"/>
          <w:szCs w:val="22"/>
        </w:rPr>
        <w:t>М.П. (</w:t>
      </w:r>
      <w:r w:rsidR="004B7171" w:rsidRPr="00346FF4">
        <w:rPr>
          <w:sz w:val="22"/>
          <w:szCs w:val="22"/>
        </w:rPr>
        <w:t>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3515E4" w:rsidRDefault="003515E4" w:rsidP="00DA130B">
      <w:pPr>
        <w:keepNext/>
        <w:keepLines/>
        <w:suppressLineNumbers/>
        <w:ind w:firstLine="567"/>
        <w:jc w:val="both"/>
        <w:rPr>
          <w:sz w:val="20"/>
          <w:szCs w:val="20"/>
        </w:rPr>
      </w:pPr>
    </w:p>
    <w:p w:rsidR="00D84E34" w:rsidRDefault="00D84E34" w:rsidP="00DA130B">
      <w:pPr>
        <w:keepNext/>
        <w:keepLines/>
        <w:suppressLineNumbers/>
        <w:ind w:firstLine="567"/>
        <w:jc w:val="both"/>
        <w:rPr>
          <w:b/>
        </w:rPr>
      </w:pPr>
    </w:p>
    <w:p w:rsidR="00D84E34" w:rsidRDefault="00D84E3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4B7171" w:rsidRPr="00346FF4" w:rsidRDefault="00806F6D" w:rsidP="00DA130B">
      <w:pPr>
        <w:keepNext/>
        <w:keepLines/>
        <w:suppressLineNumbers/>
        <w:ind w:firstLine="567"/>
        <w:jc w:val="both"/>
        <w:rPr>
          <w:b/>
        </w:rPr>
      </w:pPr>
      <w:r>
        <w:rPr>
          <w:b/>
        </w:rPr>
        <w:t>ФОРМА 5</w:t>
      </w:r>
      <w:r w:rsidR="000B4EE6" w:rsidRPr="00346FF4">
        <w:rPr>
          <w:b/>
        </w:rPr>
        <w:t xml:space="preserve">.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w:t>
      </w:r>
      <w:r w:rsidR="00ED5989">
        <w:rPr>
          <w:b/>
          <w:bCs/>
          <w:iCs/>
          <w:lang w:eastAsia="ru-RU"/>
        </w:rPr>
        <w:t>за последние 3 года.</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1834DD">
            <w:pPr>
              <w:keepNext/>
              <w:keepLines/>
              <w:numPr>
                <w:ilvl w:val="0"/>
                <w:numId w:val="10"/>
              </w:numPr>
              <w:suppressLineNumbers/>
              <w:jc w:val="both"/>
              <w:outlineLvl w:val="0"/>
            </w:pPr>
          </w:p>
        </w:tc>
        <w:tc>
          <w:tcPr>
            <w:tcW w:w="1134" w:type="dxa"/>
            <w:vAlign w:val="center"/>
          </w:tcPr>
          <w:p w:rsidR="008F6E98" w:rsidRPr="00346FF4" w:rsidRDefault="008F6E98" w:rsidP="001834DD">
            <w:pPr>
              <w:keepNext/>
              <w:keepLines/>
              <w:numPr>
                <w:ilvl w:val="0"/>
                <w:numId w:val="10"/>
              </w:numPr>
              <w:suppressLineNumbers/>
              <w:jc w:val="both"/>
              <w:outlineLvl w:val="0"/>
            </w:pPr>
          </w:p>
        </w:tc>
        <w:tc>
          <w:tcPr>
            <w:tcW w:w="1276" w:type="dxa"/>
          </w:tcPr>
          <w:p w:rsidR="008F6E98" w:rsidRPr="00346FF4" w:rsidRDefault="008F6E98" w:rsidP="001834DD">
            <w:pPr>
              <w:keepNext/>
              <w:keepLines/>
              <w:numPr>
                <w:ilvl w:val="0"/>
                <w:numId w:val="10"/>
              </w:numPr>
              <w:suppressLineNumbers/>
              <w:jc w:val="both"/>
              <w:outlineLvl w:val="0"/>
            </w:pPr>
          </w:p>
        </w:tc>
        <w:tc>
          <w:tcPr>
            <w:tcW w:w="1701" w:type="dxa"/>
            <w:vAlign w:val="center"/>
          </w:tcPr>
          <w:p w:rsidR="008F6E98" w:rsidRPr="00346FF4" w:rsidRDefault="008F6E98" w:rsidP="001834DD">
            <w:pPr>
              <w:keepNext/>
              <w:keepLines/>
              <w:numPr>
                <w:ilvl w:val="0"/>
                <w:numId w:val="10"/>
              </w:numPr>
              <w:suppressLineNumbers/>
              <w:jc w:val="both"/>
              <w:outlineLvl w:val="0"/>
            </w:pPr>
          </w:p>
        </w:tc>
        <w:tc>
          <w:tcPr>
            <w:tcW w:w="709" w:type="dxa"/>
            <w:vAlign w:val="center"/>
          </w:tcPr>
          <w:p w:rsidR="008F6E98" w:rsidRPr="00346FF4" w:rsidRDefault="008F6E98" w:rsidP="001834DD">
            <w:pPr>
              <w:keepNext/>
              <w:keepLines/>
              <w:numPr>
                <w:ilvl w:val="0"/>
                <w:numId w:val="10"/>
              </w:numPr>
              <w:suppressLineNumbers/>
              <w:jc w:val="both"/>
              <w:outlineLvl w:val="0"/>
            </w:pPr>
          </w:p>
        </w:tc>
        <w:tc>
          <w:tcPr>
            <w:tcW w:w="879" w:type="dxa"/>
            <w:vAlign w:val="center"/>
          </w:tcPr>
          <w:p w:rsidR="008F6E98" w:rsidRPr="00346FF4" w:rsidRDefault="008F6E98" w:rsidP="001834DD">
            <w:pPr>
              <w:keepNext/>
              <w:keepLines/>
              <w:numPr>
                <w:ilvl w:val="0"/>
                <w:numId w:val="10"/>
              </w:numPr>
              <w:suppressLineNumbers/>
              <w:jc w:val="both"/>
              <w:outlineLvl w:val="0"/>
            </w:pPr>
          </w:p>
        </w:tc>
        <w:tc>
          <w:tcPr>
            <w:tcW w:w="1531" w:type="dxa"/>
            <w:vAlign w:val="center"/>
          </w:tcPr>
          <w:p w:rsidR="008F6E98" w:rsidRPr="00346FF4" w:rsidRDefault="008F6E98" w:rsidP="001834DD">
            <w:pPr>
              <w:keepNext/>
              <w:keepLines/>
              <w:numPr>
                <w:ilvl w:val="0"/>
                <w:numId w:val="10"/>
              </w:numPr>
              <w:suppressLineNumbers/>
              <w:jc w:val="both"/>
              <w:outlineLvl w:val="0"/>
            </w:pPr>
          </w:p>
        </w:tc>
        <w:tc>
          <w:tcPr>
            <w:tcW w:w="1531" w:type="dxa"/>
          </w:tcPr>
          <w:p w:rsidR="008F6E98" w:rsidRPr="00346FF4" w:rsidRDefault="008F6E98" w:rsidP="001834DD">
            <w:pPr>
              <w:keepNext/>
              <w:keepLines/>
              <w:numPr>
                <w:ilvl w:val="0"/>
                <w:numId w:val="10"/>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 xml:space="preserve">В графе </w:t>
      </w:r>
      <w:r w:rsidR="00D84E34" w:rsidRPr="00346FF4">
        <w:rPr>
          <w:i/>
        </w:rPr>
        <w:t>8 указывается</w:t>
      </w:r>
      <w:r w:rsidRPr="00346FF4">
        <w:rPr>
          <w:i/>
        </w:rPr>
        <w:t xml:space="preserve">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w:t>
      </w:r>
      <w:r w:rsidR="000C5C89" w:rsidRPr="00346FF4">
        <w:rPr>
          <w:i/>
        </w:rPr>
        <w:t xml:space="preserve">должность)  </w:t>
      </w:r>
      <w:r w:rsidRPr="00346FF4">
        <w:rPr>
          <w:i/>
        </w:rPr>
        <w:t xml:space="preserve">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w:t>
      </w:r>
      <w:r w:rsidR="00D84E34" w:rsidRPr="00346FF4">
        <w:rPr>
          <w:i/>
          <w:szCs w:val="22"/>
          <w:lang w:eastAsia="ru-RU"/>
        </w:rPr>
        <w:t>оценке заявок</w:t>
      </w:r>
      <w:r w:rsidRPr="00346FF4">
        <w:rPr>
          <w:i/>
          <w:szCs w:val="22"/>
          <w:lang w:eastAsia="ru-RU"/>
        </w:rPr>
        <w:t xml:space="preserve">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7E0728" w:rsidRPr="007E0728">
        <w:rPr>
          <w:lang w:eastAsia="ru-RU"/>
        </w:rPr>
        <w:t>строительство жилых и нежилых зданий (ОКВЭД2 – 41.20)</w:t>
      </w:r>
      <w:r w:rsidR="007E0728">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341D73" w:rsidRPr="002555CB"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w:t>
      </w:r>
      <w:r w:rsidR="00766A31">
        <w:rPr>
          <w:lang w:eastAsia="ru-RU"/>
        </w:rPr>
        <w:t xml:space="preserve">за последние 3 года. </w:t>
      </w:r>
    </w:p>
    <w:p w:rsidR="00341D73" w:rsidRPr="009F3451" w:rsidRDefault="00341D73"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2555CB" w:rsidRDefault="002555CB" w:rsidP="00DA130B">
      <w:pPr>
        <w:keepNext/>
        <w:keepLines/>
        <w:suppressLineNumbers/>
        <w:ind w:firstLine="567"/>
        <w:jc w:val="center"/>
        <w:rPr>
          <w:b/>
        </w:rPr>
      </w:pPr>
    </w:p>
    <w:p w:rsidR="004B7171" w:rsidRPr="00346FF4" w:rsidRDefault="004B7171" w:rsidP="00DA130B">
      <w:pPr>
        <w:keepNext/>
        <w:keepLines/>
        <w:suppressLineNumbers/>
        <w:ind w:firstLine="567"/>
        <w:jc w:val="center"/>
        <w:rPr>
          <w:b/>
        </w:rPr>
      </w:pPr>
      <w:r w:rsidRPr="00346FF4">
        <w:rPr>
          <w:b/>
        </w:rPr>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3E04BE" w:rsidRDefault="000A44B5" w:rsidP="00DA130B">
      <w:pPr>
        <w:keepNext/>
        <w:keepLines/>
        <w:suppressLineNumbers/>
        <w:ind w:firstLine="567"/>
        <w:jc w:val="both"/>
      </w:pPr>
      <w:r w:rsidRPr="00594162">
        <w:t xml:space="preserve">Муниципальное автономное учреждение «Загородный оздоровительный лагерь «Медная горка» </w:t>
      </w:r>
      <w:r w:rsidRPr="003E04BE">
        <w:t>(</w:t>
      </w:r>
      <w:r w:rsidRPr="00594162">
        <w:t>МАУ «ЗОЛ «Медная горка»</w:t>
      </w:r>
      <w:r w:rsidRPr="003E04BE">
        <w:t xml:space="preserve"> г. </w:t>
      </w:r>
      <w:r>
        <w:t>Верхняя Пышма)</w:t>
      </w:r>
      <w:r w:rsidR="003E04BE" w:rsidRPr="003E04BE">
        <w:t xml:space="preserve">, </w:t>
      </w:r>
      <w:r w:rsidR="00AC780C" w:rsidRPr="00594162">
        <w:t>Свердловская область, городской округ Верхняя Пышма, п. Санаторный, южный берег оз. Балтым, МАУ «ЗОЛ «Медная горка»</w:t>
      </w:r>
      <w:r w:rsidR="00AC780C">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D4388E" w:rsidRDefault="00AC780C" w:rsidP="00DA130B">
      <w:pPr>
        <w:keepNext/>
        <w:keepLines/>
        <w:suppressLineNumbers/>
        <w:ind w:firstLine="567"/>
        <w:rPr>
          <w:b/>
          <w:color w:val="000000" w:themeColor="text1"/>
        </w:rPr>
      </w:pPr>
      <w:r>
        <w:rPr>
          <w:b/>
          <w:color w:val="000000" w:themeColor="text1"/>
        </w:rPr>
        <w:t>Местный и областной бюджеты.</w:t>
      </w:r>
    </w:p>
    <w:p w:rsidR="004B7171" w:rsidRPr="00346FF4" w:rsidRDefault="004B7171" w:rsidP="00DA130B">
      <w:pPr>
        <w:keepNext/>
        <w:keepLines/>
        <w:suppressLineNumbers/>
        <w:ind w:firstLine="567"/>
        <w:rPr>
          <w:b/>
        </w:rPr>
      </w:pPr>
      <w:r w:rsidRPr="00346FF4">
        <w:rPr>
          <w:b/>
        </w:rPr>
        <w:t>4. Предмет закупки</w:t>
      </w:r>
    </w:p>
    <w:p w:rsidR="00451C6F" w:rsidRDefault="00DE2EF3" w:rsidP="00451C6F">
      <w:pPr>
        <w:keepNext/>
        <w:keepLines/>
        <w:suppressLineNumbers/>
        <w:ind w:left="284" w:right="282"/>
        <w:jc w:val="both"/>
      </w:pPr>
      <w:r w:rsidRPr="00346FF4">
        <w:t>Выполнение работ</w:t>
      </w:r>
      <w:r w:rsidR="003F03EB">
        <w:t>:</w:t>
      </w:r>
      <w:r w:rsidRPr="00346FF4">
        <w:t xml:space="preserve"> </w:t>
      </w:r>
      <w:r w:rsidR="003E04BE" w:rsidRPr="003E04BE">
        <w:t>ремонт</w:t>
      </w:r>
      <w:r w:rsidR="00D32C83">
        <w:t xml:space="preserve"> подземных</w:t>
      </w:r>
      <w:r w:rsidR="003E04BE" w:rsidRPr="003E04BE">
        <w:t xml:space="preserve"> </w:t>
      </w:r>
      <w:r w:rsidR="00AC780C">
        <w:t xml:space="preserve">сетей теплоснабжения </w:t>
      </w:r>
      <w:r w:rsidR="00AC780C" w:rsidRPr="00594162">
        <w:t>МАУ «ЗОЛ «Медная горка»</w:t>
      </w:r>
      <w:r w:rsidR="00AC780C" w:rsidRPr="003E04BE">
        <w:t xml:space="preserve"> г. </w:t>
      </w:r>
      <w:r w:rsidR="00AC780C">
        <w:t>Верхняя Пышма)</w:t>
      </w:r>
      <w:r w:rsidR="00AC780C" w:rsidRPr="003E04BE">
        <w:t xml:space="preserve">, </w:t>
      </w:r>
      <w:r w:rsidR="003E04BE">
        <w:t xml:space="preserve">по адресу: </w:t>
      </w:r>
      <w:r w:rsidR="00AC780C" w:rsidRPr="00594162">
        <w:t>Свердловская область, городской округ Верхняя Пышма, п. Санаторный, южный берег оз. Балтым, МАУ «ЗОЛ «Медная горка»</w:t>
      </w:r>
      <w:r w:rsidR="00AC780C">
        <w:t>.</w:t>
      </w:r>
    </w:p>
    <w:p w:rsidR="004B7171" w:rsidRPr="00451C6F" w:rsidRDefault="004B7171" w:rsidP="00451C6F">
      <w:pPr>
        <w:keepNext/>
        <w:keepLines/>
        <w:suppressLineNumbers/>
        <w:ind w:left="284" w:right="282" w:firstLine="283"/>
        <w:jc w:val="both"/>
      </w:pPr>
      <w:r w:rsidRPr="00346FF4">
        <w:rPr>
          <w:b/>
        </w:rPr>
        <w:t>5.</w:t>
      </w:r>
      <w:r w:rsidR="00451C6F">
        <w:rPr>
          <w:b/>
        </w:rPr>
        <w:t xml:space="preserve"> </w:t>
      </w:r>
      <w:r w:rsidRPr="00346FF4">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6"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firstRow="1" w:lastRow="0" w:firstColumn="1" w:lastColumn="0" w:noHBand="0" w:noVBand="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w:t>
            </w:r>
            <w:r w:rsidR="003F03EB" w:rsidRPr="00346FF4">
              <w:rPr>
                <w:spacing w:val="1"/>
                <w:shd w:val="clear" w:color="auto" w:fill="FFFFFF"/>
              </w:rPr>
              <w:t>Требования к</w:t>
            </w:r>
            <w:r w:rsidRPr="00346FF4">
              <w:rPr>
                <w:spacing w:val="1"/>
                <w:shd w:val="clear" w:color="auto" w:fill="FFFFFF"/>
              </w:rPr>
              <w:t xml:space="preserve">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1834DD">
            <w:pPr>
              <w:keepNext/>
              <w:keepLines/>
              <w:numPr>
                <w:ilvl w:val="0"/>
                <w:numId w:val="4"/>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451C6F" w:rsidRDefault="00451C6F" w:rsidP="00451C6F">
      <w:pPr>
        <w:keepNext/>
        <w:keepLines/>
        <w:suppressLineNumbers/>
        <w:ind w:firstLine="540"/>
        <w:rPr>
          <w:b/>
          <w:bCs/>
          <w:spacing w:val="2"/>
          <w:lang w:eastAsia="ru-RU"/>
        </w:rPr>
      </w:pPr>
      <w:bookmarkStart w:id="12" w:name="_Toc316457069"/>
      <w:bookmarkStart w:id="13" w:name="_Toc451270366"/>
      <w:r w:rsidRPr="00451C6F">
        <w:rPr>
          <w:b/>
          <w:bCs/>
          <w:spacing w:val="2"/>
          <w:lang w:eastAsia="ru-RU"/>
        </w:rPr>
        <w:t>6.</w:t>
      </w:r>
      <w:r>
        <w:rPr>
          <w:b/>
          <w:bCs/>
          <w:spacing w:val="2"/>
          <w:lang w:eastAsia="ru-RU"/>
        </w:rPr>
        <w:t xml:space="preserve"> </w:t>
      </w:r>
      <w:r w:rsidR="001110DA" w:rsidRPr="00451C6F">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xml:space="preserve">, который составляет не менее </w:t>
      </w:r>
      <w:r w:rsidR="003E04BE">
        <w:rPr>
          <w:lang w:eastAsia="ru-RU"/>
        </w:rPr>
        <w:t>36</w:t>
      </w:r>
      <w:r w:rsidR="00146832" w:rsidRPr="00346FF4">
        <w:rPr>
          <w:lang w:eastAsia="ru-RU"/>
        </w:rPr>
        <w:t xml:space="preserve">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4" w:name="dst101240"/>
      <w:bookmarkEnd w:id="14"/>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xml:space="preserve">. </w:t>
      </w:r>
      <w:r w:rsidR="003E04BE">
        <w:rPr>
          <w:b/>
        </w:rPr>
        <w:t>По результатам выполнения работ</w:t>
      </w:r>
      <w:r w:rsidR="004B7171" w:rsidRPr="00346FF4">
        <w:rPr>
          <w:b/>
        </w:rPr>
        <w:t xml:space="preserve">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lastRenderedPageBreak/>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3F03EB" w:rsidRDefault="003F03EB" w:rsidP="00DA130B">
      <w:pPr>
        <w:pStyle w:val="1"/>
        <w:keepLines/>
        <w:suppressLineNumbers/>
        <w:suppressAutoHyphens/>
        <w:spacing w:before="0" w:after="0"/>
        <w:ind w:firstLine="709"/>
        <w:jc w:val="left"/>
      </w:pPr>
    </w:p>
    <w:p w:rsidR="004B7171" w:rsidRPr="00346FF4" w:rsidRDefault="00146832" w:rsidP="00DA130B">
      <w:pPr>
        <w:pStyle w:val="1"/>
        <w:keepLines/>
        <w:suppressLineNumbers/>
        <w:suppressAutoHyphens/>
        <w:spacing w:before="0" w:after="0"/>
        <w:ind w:firstLine="709"/>
        <w:jc w:val="left"/>
      </w:pPr>
      <w:r w:rsidRPr="00346FF4">
        <w:t>9</w:t>
      </w:r>
      <w:r w:rsidR="004B7171" w:rsidRPr="00346FF4">
        <w:t xml:space="preserve">. </w:t>
      </w:r>
      <w:r w:rsidR="0047367F" w:rsidRPr="00346FF4">
        <w:rPr>
          <w:caps w:val="0"/>
        </w:rPr>
        <w:t xml:space="preserve">Сроки выполнения работ </w:t>
      </w:r>
      <w:bookmarkEnd w:id="12"/>
      <w:bookmarkEnd w:id="13"/>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 xml:space="preserve">Работы, являющиеся предметом </w:t>
      </w:r>
      <w:r w:rsidR="003F03EB" w:rsidRPr="00346FF4">
        <w:rPr>
          <w:b w:val="0"/>
          <w:caps w:val="0"/>
        </w:rPr>
        <w:t>закупки, должны</w:t>
      </w:r>
      <w:r w:rsidR="00F75D57" w:rsidRPr="00346FF4">
        <w:rPr>
          <w:b w:val="0"/>
          <w:caps w:val="0"/>
        </w:rPr>
        <w:t xml:space="preserve"> быть выполнены </w:t>
      </w:r>
      <w:r w:rsidR="003E04BE">
        <w:rPr>
          <w:b w:val="0"/>
          <w:caps w:val="0"/>
        </w:rPr>
        <w:t xml:space="preserve">в течение </w:t>
      </w:r>
      <w:r w:rsidR="00CA7084">
        <w:rPr>
          <w:b w:val="0"/>
          <w:caps w:val="0"/>
        </w:rPr>
        <w:t xml:space="preserve">47 </w:t>
      </w:r>
      <w:r w:rsidR="003E04BE">
        <w:rPr>
          <w:b w:val="0"/>
          <w:caps w:val="0"/>
        </w:rPr>
        <w:t>календарных дней с момента заключения договора.</w:t>
      </w:r>
    </w:p>
    <w:p w:rsidR="004B7171" w:rsidRPr="00451C6F" w:rsidRDefault="004B7171" w:rsidP="00451C6F">
      <w:pPr>
        <w:keepNext/>
        <w:keepLines/>
        <w:suppressLineNumbers/>
        <w:ind w:right="98" w:firstLine="709"/>
        <w:contextualSpacing/>
        <w:jc w:val="both"/>
        <w:sectPr w:rsidR="004B7171" w:rsidRPr="00451C6F" w:rsidSect="008F6E98">
          <w:footerReference w:type="default" r:id="rId17"/>
          <w:pgSz w:w="11906" w:h="16838"/>
          <w:pgMar w:top="851" w:right="567" w:bottom="709" w:left="1134" w:header="170" w:footer="227" w:gutter="0"/>
          <w:cols w:space="708"/>
          <w:titlePg/>
          <w:docGrid w:linePitch="360"/>
        </w:sectPr>
      </w:pPr>
      <w:r w:rsidRPr="00346FF4">
        <w:rPr>
          <w:lang w:eastAsia="ru-RU"/>
        </w:rPr>
        <w:t xml:space="preserve">Начало Работ </w:t>
      </w:r>
      <w:r w:rsidR="002429FF">
        <w:rPr>
          <w:lang w:eastAsia="ru-RU"/>
        </w:rPr>
        <w:t xml:space="preserve">не </w:t>
      </w:r>
      <w:r w:rsidR="00451C6F">
        <w:rPr>
          <w:lang w:eastAsia="ru-RU"/>
        </w:rPr>
        <w:t>ранее</w:t>
      </w:r>
      <w:r w:rsidR="002429FF">
        <w:rPr>
          <w:lang w:eastAsia="ru-RU"/>
        </w:rPr>
        <w:t xml:space="preserve"> 1</w:t>
      </w:r>
      <w:r w:rsidR="00CA7084">
        <w:rPr>
          <w:lang w:eastAsia="ru-RU"/>
        </w:rPr>
        <w:t>5</w:t>
      </w:r>
      <w:r w:rsidR="002429FF">
        <w:rPr>
          <w:lang w:eastAsia="ru-RU"/>
        </w:rPr>
        <w:t xml:space="preserve"> сентября 2021 г</w:t>
      </w:r>
      <w:r w:rsidRPr="00346FF4">
        <w:rPr>
          <w:lang w:eastAsia="ru-RU"/>
        </w:rPr>
        <w:t>.</w:t>
      </w:r>
      <w:r w:rsidR="00451C6F">
        <w:rPr>
          <w:b/>
        </w:rPr>
        <w:t xml:space="preserve"> </w:t>
      </w:r>
      <w:r w:rsidR="00451C6F">
        <w:t xml:space="preserve">и не позднее 31 октября 2021 г. </w:t>
      </w:r>
    </w:p>
    <w:p w:rsidR="004B7171" w:rsidRPr="00346FF4" w:rsidRDefault="002E237F" w:rsidP="00DA130B">
      <w:pPr>
        <w:pStyle w:val="1"/>
        <w:keepLines/>
        <w:suppressLineNumbers/>
        <w:suppressAutoHyphens/>
        <w:spacing w:before="0" w:after="0"/>
        <w:ind w:left="567"/>
      </w:pPr>
      <w:bookmarkStart w:id="15" w:name="_Toc451270364"/>
      <w:bookmarkStart w:id="16" w:name="_Toc451270365"/>
      <w:bookmarkStart w:id="17" w:name="_Hlk74729629"/>
      <w:r w:rsidRPr="00346FF4">
        <w:lastRenderedPageBreak/>
        <w:t>ПРОЕКТ</w:t>
      </w:r>
      <w:r w:rsidR="003F03EB">
        <w:t xml:space="preserve"> </w:t>
      </w:r>
      <w:r w:rsidR="004B7171" w:rsidRPr="00346FF4">
        <w:t>ДОГОВОР</w:t>
      </w:r>
      <w:r w:rsidR="00DE2EF3" w:rsidRPr="00346FF4">
        <w:t>А</w:t>
      </w:r>
    </w:p>
    <w:p w:rsidR="00590F35" w:rsidRPr="00850041" w:rsidRDefault="00850041" w:rsidP="00DA130B">
      <w:pPr>
        <w:keepNext/>
        <w:keepLines/>
        <w:suppressLineNumbers/>
        <w:ind w:left="34" w:right="282"/>
        <w:jc w:val="center"/>
        <w:rPr>
          <w:b/>
        </w:rPr>
      </w:pPr>
      <w:r w:rsidRPr="00850041">
        <w:rPr>
          <w:b/>
        </w:rPr>
        <w:t xml:space="preserve">Выполнение работ: ремонт </w:t>
      </w:r>
      <w:r w:rsidR="00D32C83">
        <w:rPr>
          <w:b/>
        </w:rPr>
        <w:t xml:space="preserve">подземных </w:t>
      </w:r>
      <w:r w:rsidRPr="00850041">
        <w:rPr>
          <w:b/>
        </w:rPr>
        <w:t>сетей теплоснабжения МАУ «ЗОЛ «Медная горка» г. Верхняя Пышма), по адресу: Свердловская область, городской округ Верхняя Пышма, п. Санаторный, южный берег оз. Балтым, МАУ «ЗОЛ «Медная горка».</w:t>
      </w:r>
    </w:p>
    <w:bookmarkEnd w:id="15"/>
    <w:bookmarkEnd w:id="16"/>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w:t>
      </w:r>
      <w:r w:rsidR="00850041">
        <w:t>Верхняя Пышма</w:t>
      </w:r>
      <w:r w:rsidR="00DE2EF3" w:rsidRPr="00346FF4">
        <w:t xml:space="preserve">       </w:t>
      </w:r>
      <w:r w:rsidR="00AB65B1">
        <w:t xml:space="preserve">                                                                </w:t>
      </w:r>
      <w:r w:rsidR="00AD6BEA">
        <w:t xml:space="preserve">          </w:t>
      </w:r>
      <w:proofErr w:type="gramStart"/>
      <w:r w:rsidR="00AD6BEA">
        <w:t xml:space="preserve"> </w:t>
      </w:r>
      <w:r w:rsidR="00850041">
        <w:t xml:space="preserve">  </w:t>
      </w:r>
      <w:r w:rsidR="00DE2EF3" w:rsidRPr="00346FF4">
        <w:t>«</w:t>
      </w:r>
      <w:proofErr w:type="gramEnd"/>
      <w:r w:rsidR="00DE2EF3" w:rsidRPr="00346FF4">
        <w:t>___ »__________202</w:t>
      </w:r>
      <w:r w:rsidR="00850041">
        <w:t>1</w:t>
      </w:r>
      <w:r w:rsidR="00DE2EF3" w:rsidRPr="00346FF4">
        <w:t xml:space="preserve">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3E04BE" w:rsidRPr="00346FF4" w:rsidRDefault="00850041" w:rsidP="00B00DF3">
      <w:pPr>
        <w:pStyle w:val="1a"/>
        <w:keepNext/>
        <w:keepLines/>
        <w:suppressLineNumbers/>
        <w:tabs>
          <w:tab w:val="left" w:pos="720"/>
        </w:tabs>
        <w:ind w:left="0" w:right="0" w:firstLine="709"/>
        <w:jc w:val="both"/>
        <w:rPr>
          <w:sz w:val="24"/>
          <w:szCs w:val="24"/>
        </w:rPr>
      </w:pPr>
      <w:r w:rsidRPr="00594162">
        <w:rPr>
          <w:sz w:val="24"/>
          <w:szCs w:val="24"/>
        </w:rPr>
        <w:t>Муниципальное автономное учреждение «Загородный оздоровительный лагерь «Медная горка»</w:t>
      </w:r>
      <w:r>
        <w:rPr>
          <w:sz w:val="24"/>
          <w:szCs w:val="24"/>
        </w:rPr>
        <w:t xml:space="preserve"> г. Верхняя Пышма</w:t>
      </w:r>
      <w:r w:rsidR="00E67FD4">
        <w:rPr>
          <w:sz w:val="24"/>
          <w:szCs w:val="24"/>
        </w:rPr>
        <w:t xml:space="preserve">, </w:t>
      </w:r>
      <w:r w:rsidR="002E237F" w:rsidRPr="00346FF4">
        <w:rPr>
          <w:sz w:val="24"/>
          <w:szCs w:val="24"/>
        </w:rPr>
        <w:t xml:space="preserve">именуемое в дальнейшем «Заказчик», в лице директора </w:t>
      </w:r>
      <w:r>
        <w:rPr>
          <w:sz w:val="24"/>
          <w:szCs w:val="24"/>
        </w:rPr>
        <w:t>Агаповой Розы Равильевны</w:t>
      </w:r>
      <w:r w:rsidR="002E237F" w:rsidRPr="00346FF4">
        <w:rPr>
          <w:sz w:val="24"/>
          <w:szCs w:val="24"/>
        </w:rPr>
        <w:t xml:space="preserve">,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w:t>
      </w:r>
      <w:r w:rsidR="00E67FD4">
        <w:rPr>
          <w:sz w:val="24"/>
          <w:szCs w:val="24"/>
        </w:rPr>
        <w:t>открытого конкурса</w:t>
      </w:r>
      <w:r w:rsidR="002E237F" w:rsidRPr="00346FF4">
        <w:rPr>
          <w:sz w:val="24"/>
          <w:szCs w:val="24"/>
        </w:rPr>
        <w:t xml:space="preserve"> в электронной форме, номер извещения закупки: ___________________________________________,</w:t>
      </w:r>
      <w:r w:rsidR="0046339D" w:rsidRPr="0046339D">
        <w:rPr>
          <w:sz w:val="24"/>
          <w:szCs w:val="24"/>
        </w:rPr>
        <w:t>(протокол Единой комиссии №__ от «__» ____ 202</w:t>
      </w:r>
      <w:r>
        <w:rPr>
          <w:sz w:val="24"/>
          <w:szCs w:val="24"/>
        </w:rPr>
        <w:t>1</w:t>
      </w:r>
      <w:r w:rsidR="0046339D" w:rsidRPr="0046339D">
        <w:rPr>
          <w:sz w:val="24"/>
          <w:szCs w:val="24"/>
        </w:rPr>
        <w:t xml:space="preserve"> года) заключили настоящий договор (далее именуемый – Договор) о нижеследующем:</w:t>
      </w:r>
    </w:p>
    <w:p w:rsidR="002E237F" w:rsidRPr="00346FF4" w:rsidRDefault="002E237F" w:rsidP="001834DD">
      <w:pPr>
        <w:keepNext/>
        <w:keepLines/>
        <w:numPr>
          <w:ilvl w:val="0"/>
          <w:numId w:val="6"/>
        </w:numPr>
        <w:suppressLineNumbers/>
        <w:tabs>
          <w:tab w:val="left" w:pos="0"/>
        </w:tabs>
        <w:ind w:left="0" w:firstLine="709"/>
        <w:jc w:val="center"/>
        <w:rPr>
          <w:b/>
        </w:rPr>
      </w:pPr>
      <w:r w:rsidRPr="00346FF4">
        <w:rPr>
          <w:b/>
        </w:rPr>
        <w:t>ТЕРМИНЫ И ОПРЕДЕЛЕНИЯ</w:t>
      </w:r>
    </w:p>
    <w:p w:rsidR="002E237F" w:rsidRPr="00346FF4" w:rsidRDefault="002E237F" w:rsidP="001834DD">
      <w:pPr>
        <w:keepNext/>
        <w:keepLines/>
        <w:numPr>
          <w:ilvl w:val="1"/>
          <w:numId w:val="6"/>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1834DD">
      <w:pPr>
        <w:keepNext/>
        <w:keepLines/>
        <w:numPr>
          <w:ilvl w:val="1"/>
          <w:numId w:val="6"/>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1834DD">
      <w:pPr>
        <w:keepNext/>
        <w:keepLines/>
        <w:numPr>
          <w:ilvl w:val="1"/>
          <w:numId w:val="6"/>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1834DD">
      <w:pPr>
        <w:keepNext/>
        <w:keepLines/>
        <w:numPr>
          <w:ilvl w:val="1"/>
          <w:numId w:val="6"/>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1834DD">
      <w:pPr>
        <w:keepNext/>
        <w:keepLines/>
        <w:numPr>
          <w:ilvl w:val="1"/>
          <w:numId w:val="6"/>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FC2E0B" w:rsidRDefault="002E237F" w:rsidP="00FC2E0B">
      <w:pPr>
        <w:keepNext/>
        <w:keepLines/>
        <w:numPr>
          <w:ilvl w:val="1"/>
          <w:numId w:val="6"/>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w:t>
      </w:r>
      <w:r w:rsidR="001403F7">
        <w:t>и.</w:t>
      </w:r>
    </w:p>
    <w:p w:rsidR="003E04BE" w:rsidRPr="00346FF4" w:rsidRDefault="003E04BE" w:rsidP="003E04BE">
      <w:pPr>
        <w:keepNext/>
        <w:keepLines/>
        <w:suppressLineNumbers/>
        <w:tabs>
          <w:tab w:val="left" w:pos="1276"/>
          <w:tab w:val="left" w:pos="1418"/>
        </w:tabs>
        <w:ind w:left="709"/>
        <w:jc w:val="both"/>
      </w:pPr>
    </w:p>
    <w:p w:rsidR="002E237F" w:rsidRPr="00346FF4" w:rsidRDefault="002E237F" w:rsidP="001834DD">
      <w:pPr>
        <w:keepNext/>
        <w:keepLines/>
        <w:numPr>
          <w:ilvl w:val="0"/>
          <w:numId w:val="6"/>
        </w:numPr>
        <w:suppressLineNumbers/>
        <w:tabs>
          <w:tab w:val="left" w:pos="0"/>
        </w:tabs>
        <w:ind w:left="0" w:firstLine="709"/>
        <w:jc w:val="center"/>
        <w:rPr>
          <w:b/>
        </w:rPr>
      </w:pPr>
      <w:r w:rsidRPr="00346FF4">
        <w:rPr>
          <w:b/>
        </w:rPr>
        <w:t>ПРЕДМЕТ ДОГОВОРА</w:t>
      </w:r>
    </w:p>
    <w:p w:rsidR="002E237F" w:rsidRPr="00346FF4" w:rsidRDefault="002E237F" w:rsidP="001834DD">
      <w:pPr>
        <w:keepNext/>
        <w:keepLines/>
        <w:numPr>
          <w:ilvl w:val="1"/>
          <w:numId w:val="6"/>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 xml:space="preserve">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w:t>
      </w:r>
      <w:r w:rsidR="00265A93" w:rsidRPr="00346FF4">
        <w:t>работ, выполненных</w:t>
      </w:r>
      <w:r w:rsidRPr="00346FF4">
        <w:t xml:space="preserve"> </w:t>
      </w:r>
      <w:r w:rsidR="00265A93" w:rsidRPr="00346FF4">
        <w:t>Подрядчиком надлежащим</w:t>
      </w:r>
      <w:r w:rsidRPr="00346FF4">
        <w:t xml:space="preserve"> образом.</w:t>
      </w:r>
    </w:p>
    <w:p w:rsidR="002E237F" w:rsidRDefault="002E237F" w:rsidP="001834DD">
      <w:pPr>
        <w:keepNext/>
        <w:keepLines/>
        <w:numPr>
          <w:ilvl w:val="1"/>
          <w:numId w:val="6"/>
        </w:numPr>
        <w:suppressLineNumbers/>
        <w:tabs>
          <w:tab w:val="left" w:pos="1134"/>
        </w:tabs>
        <w:ind w:left="0" w:firstLine="709"/>
        <w:jc w:val="both"/>
      </w:pPr>
      <w:r w:rsidRPr="00346FF4">
        <w:lastRenderedPageBreak/>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3E04BE" w:rsidRPr="00346FF4" w:rsidRDefault="003E04BE" w:rsidP="003E04BE">
      <w:pPr>
        <w:keepNext/>
        <w:keepLines/>
        <w:suppressLineNumbers/>
        <w:tabs>
          <w:tab w:val="left" w:pos="1134"/>
        </w:tabs>
        <w:ind w:left="709"/>
        <w:jc w:val="both"/>
      </w:pPr>
    </w:p>
    <w:p w:rsidR="002E237F" w:rsidRPr="00346FF4" w:rsidRDefault="002E237F" w:rsidP="001834DD">
      <w:pPr>
        <w:keepNext/>
        <w:keepLines/>
        <w:numPr>
          <w:ilvl w:val="0"/>
          <w:numId w:val="6"/>
        </w:numPr>
        <w:suppressLineNumbers/>
        <w:tabs>
          <w:tab w:val="left" w:pos="-142"/>
          <w:tab w:val="left" w:pos="0"/>
        </w:tabs>
        <w:ind w:left="0" w:firstLine="709"/>
        <w:jc w:val="center"/>
        <w:rPr>
          <w:b/>
        </w:rPr>
      </w:pPr>
      <w:r w:rsidRPr="00346FF4">
        <w:rPr>
          <w:b/>
        </w:rPr>
        <w:t>СРОК ВЫПОЛНЕНИЯ РАБОТ</w:t>
      </w:r>
    </w:p>
    <w:p w:rsidR="002E237F" w:rsidRPr="00346FF4" w:rsidRDefault="002E237F" w:rsidP="001834DD">
      <w:pPr>
        <w:keepNext/>
        <w:keepLines/>
        <w:numPr>
          <w:ilvl w:val="1"/>
          <w:numId w:val="6"/>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1834DD">
      <w:pPr>
        <w:keepNext/>
        <w:keepLines/>
        <w:numPr>
          <w:ilvl w:val="2"/>
          <w:numId w:val="6"/>
        </w:numPr>
        <w:suppressLineNumbers/>
        <w:tabs>
          <w:tab w:val="left" w:pos="993"/>
          <w:tab w:val="left" w:pos="1134"/>
        </w:tabs>
        <w:ind w:left="0" w:firstLine="709"/>
        <w:jc w:val="both"/>
      </w:pPr>
      <w:r w:rsidRPr="00E560A0">
        <w:t xml:space="preserve">Срок выполнения работ: </w:t>
      </w:r>
      <w:r w:rsidR="00E560A0">
        <w:rPr>
          <w:lang w:val="en-US"/>
        </w:rPr>
        <w:t>c</w:t>
      </w:r>
      <w:r w:rsidR="00E560A0" w:rsidRPr="00E560A0">
        <w:t xml:space="preserve"> 1</w:t>
      </w:r>
      <w:r w:rsidR="00341D73">
        <w:t>5</w:t>
      </w:r>
      <w:r w:rsidR="00E560A0" w:rsidRPr="00E560A0">
        <w:t xml:space="preserve"> </w:t>
      </w:r>
      <w:r w:rsidR="00341D73">
        <w:t>сентября 2021 г. по 3</w:t>
      </w:r>
      <w:r w:rsidR="00E560A0">
        <w:t xml:space="preserve">1 октября 2021 г. </w:t>
      </w:r>
    </w:p>
    <w:p w:rsidR="003E04BE" w:rsidRPr="00346FF4" w:rsidRDefault="002E237F" w:rsidP="00B00DF3">
      <w:pPr>
        <w:keepNext/>
        <w:keepLines/>
        <w:numPr>
          <w:ilvl w:val="1"/>
          <w:numId w:val="6"/>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1834DD">
      <w:pPr>
        <w:keepNext/>
        <w:keepLines/>
        <w:numPr>
          <w:ilvl w:val="0"/>
          <w:numId w:val="7"/>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1834DD">
      <w:pPr>
        <w:keepNext/>
        <w:keepLines/>
        <w:numPr>
          <w:ilvl w:val="1"/>
          <w:numId w:val="8"/>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1"/>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 xml:space="preserve">Цена договора может быть снижена по соглашению сторон </w:t>
      </w:r>
      <w:r w:rsidR="00892C6A" w:rsidRPr="00346FF4">
        <w:rPr>
          <w:sz w:val="24"/>
          <w:szCs w:val="24"/>
          <w:lang w:bidi="ru-RU"/>
        </w:rPr>
        <w:t>без изменения,</w:t>
      </w:r>
      <w:r w:rsidRPr="00346FF4">
        <w:rPr>
          <w:sz w:val="24"/>
          <w:szCs w:val="24"/>
          <w:lang w:bidi="ru-RU"/>
        </w:rPr>
        <w:t xml:space="preserve">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w:t>
      </w:r>
      <w:r w:rsidR="00892C6A" w:rsidRPr="00346FF4">
        <w:t>работ, также</w:t>
      </w:r>
      <w:r w:rsidRPr="00346FF4">
        <w:t xml:space="preserve"> по окончании выполнения всех работ представляет Заказчику Акт о приемке выполненных работ</w:t>
      </w:r>
      <w:r w:rsidR="002429FF">
        <w:t>е</w:t>
      </w:r>
      <w:r w:rsidRPr="00346FF4">
        <w:t xml:space="preserve">, Справку о стоимости выполненных работ и затрат </w:t>
      </w:r>
      <w:hyperlink r:id="rId18"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lastRenderedPageBreak/>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 xml:space="preserve">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w:t>
      </w:r>
      <w:r w:rsidR="00925FEA">
        <w:t>18</w:t>
      </w:r>
      <w:r w:rsidRPr="00346FF4">
        <w:t xml:space="preserve"> Договора. Датой платежа считается дата списания денежных средств со счета Заказчика.</w:t>
      </w:r>
    </w:p>
    <w:p w:rsidR="002E237F"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2"/>
      </w:r>
      <w:r w:rsidRPr="00346FF4">
        <w:t>.</w:t>
      </w:r>
    </w:p>
    <w:p w:rsidR="003E04BE" w:rsidRPr="00346FF4" w:rsidRDefault="003E04BE" w:rsidP="0046339D">
      <w:pPr>
        <w:keepNext/>
        <w:keepLines/>
        <w:suppressLineNumbers/>
        <w:tabs>
          <w:tab w:val="left" w:pos="1134"/>
          <w:tab w:val="left" w:pos="1276"/>
        </w:tabs>
        <w:jc w:val="both"/>
      </w:pPr>
    </w:p>
    <w:p w:rsidR="002E237F" w:rsidRPr="00346FF4" w:rsidRDefault="002E237F" w:rsidP="001834DD">
      <w:pPr>
        <w:keepNext/>
        <w:keepLines/>
        <w:numPr>
          <w:ilvl w:val="0"/>
          <w:numId w:val="8"/>
        </w:numPr>
        <w:suppressLineNumbers/>
        <w:ind w:left="0" w:firstLine="709"/>
        <w:jc w:val="center"/>
        <w:rPr>
          <w:b/>
        </w:rPr>
      </w:pPr>
      <w:r w:rsidRPr="00346FF4">
        <w:rPr>
          <w:b/>
        </w:rPr>
        <w:t>ПРАВА И ОБЯЗАННОСТИ ПОДРЯДЧИКА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19" w:history="1">
        <w:r w:rsidRPr="00346FF4">
          <w:t>(форма КС-2)</w:t>
        </w:r>
      </w:hyperlink>
      <w:r w:rsidRPr="00346FF4">
        <w:t xml:space="preserve"> с приложением Справки о стоимости выполненных работ и затрат </w:t>
      </w:r>
      <w:hyperlink r:id="rId20"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lastRenderedPageBreak/>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1" w:history="1">
        <w:r w:rsidRPr="00346FF4">
          <w:t>(форма КС-2)</w:t>
        </w:r>
      </w:hyperlink>
      <w:r w:rsidRPr="00346FF4">
        <w:t xml:space="preserve"> и Справки о стоимости выполненных работ и затрат </w:t>
      </w:r>
      <w:hyperlink r:id="rId22" w:history="1">
        <w:r w:rsidRPr="00346FF4">
          <w:t>(форма КС-3)</w:t>
        </w:r>
      </w:hyperlink>
      <w:r w:rsidRPr="00346FF4">
        <w:t xml:space="preserve"> освободить Объект.</w:t>
      </w:r>
    </w:p>
    <w:p w:rsidR="002E237F" w:rsidRPr="00E560A0" w:rsidRDefault="002E237F" w:rsidP="001834DD">
      <w:pPr>
        <w:keepNext/>
        <w:keepLines/>
        <w:numPr>
          <w:ilvl w:val="1"/>
          <w:numId w:val="8"/>
        </w:numPr>
        <w:suppressLineNumbers/>
        <w:tabs>
          <w:tab w:val="left" w:pos="993"/>
          <w:tab w:val="left" w:pos="1134"/>
        </w:tabs>
        <w:ind w:left="0" w:firstLine="709"/>
        <w:jc w:val="both"/>
      </w:pPr>
      <w:r w:rsidRPr="00E560A0">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1834DD">
      <w:pPr>
        <w:keepNext/>
        <w:keepLines/>
        <w:numPr>
          <w:ilvl w:val="0"/>
          <w:numId w:val="8"/>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8" w:name="_Toc352774368"/>
      <w:r w:rsidRPr="00346FF4">
        <w:t>- соразмерного уменьшения цены Договора;</w:t>
      </w:r>
      <w:bookmarkEnd w:id="18"/>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9" w:name="_Toc352774369"/>
      <w:r w:rsidRPr="00346FF4">
        <w:t>- безвозмездного устранения недостатков в установленный Заказчиком срок;</w:t>
      </w:r>
      <w:bookmarkEnd w:id="19"/>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20" w:name="_Toc352774370"/>
      <w:r w:rsidRPr="00346FF4">
        <w:t>- возмещения своих расходов на устранение недостатков.</w:t>
      </w:r>
      <w:bookmarkEnd w:id="20"/>
    </w:p>
    <w:p w:rsidR="004512AC" w:rsidRDefault="002E237F" w:rsidP="004512AC">
      <w:pPr>
        <w:keepNext/>
        <w:keepLines/>
        <w:numPr>
          <w:ilvl w:val="1"/>
          <w:numId w:val="8"/>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1834DD">
      <w:pPr>
        <w:keepNext/>
        <w:keepLines/>
        <w:numPr>
          <w:ilvl w:val="0"/>
          <w:numId w:val="8"/>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1834DD">
      <w:pPr>
        <w:keepNext/>
        <w:keepLines/>
        <w:numPr>
          <w:ilvl w:val="1"/>
          <w:numId w:val="8"/>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Default="002E237F" w:rsidP="00DA130B">
      <w:pPr>
        <w:keepNext/>
        <w:keepLines/>
        <w:suppressLineNumbers/>
        <w:ind w:firstLine="709"/>
        <w:jc w:val="both"/>
      </w:pPr>
      <w:r w:rsidRPr="00346FF4">
        <w:lastRenderedPageBreak/>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3E04BE" w:rsidRPr="00346FF4" w:rsidRDefault="003E04BE" w:rsidP="00DA130B">
      <w:pPr>
        <w:keepNext/>
        <w:keepLines/>
        <w:suppressLineNumbers/>
        <w:ind w:firstLine="709"/>
        <w:jc w:val="both"/>
      </w:pPr>
    </w:p>
    <w:p w:rsidR="002E237F" w:rsidRPr="00346FF4" w:rsidRDefault="002E237F" w:rsidP="001834DD">
      <w:pPr>
        <w:keepNext/>
        <w:keepLines/>
        <w:numPr>
          <w:ilvl w:val="0"/>
          <w:numId w:val="8"/>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1834DD">
      <w:pPr>
        <w:keepNext/>
        <w:keepLines/>
        <w:numPr>
          <w:ilvl w:val="1"/>
          <w:numId w:val="8"/>
        </w:numPr>
        <w:suppressLineNumbers/>
        <w:tabs>
          <w:tab w:val="left" w:pos="1134"/>
        </w:tabs>
        <w:overflowPunct w:val="0"/>
        <w:autoSpaceDE w:val="0"/>
        <w:autoSpaceDN w:val="0"/>
        <w:adjustRightInd w:val="0"/>
        <w:ind w:left="0" w:firstLine="709"/>
        <w:jc w:val="both"/>
      </w:pPr>
      <w:r w:rsidRPr="00346FF4">
        <w:t xml:space="preserve">Стороны производят оформление первичных </w:t>
      </w:r>
      <w:r w:rsidR="00892C6A" w:rsidRPr="00346FF4">
        <w:t>документов по</w:t>
      </w:r>
      <w:r w:rsidRPr="00346FF4">
        <w:t xml:space="preserve"> Акту о приемке выполненных работ (форма КС-2) и Справке о стоимости выполненных работ и </w:t>
      </w:r>
      <w:r w:rsidR="00892C6A" w:rsidRPr="00346FF4">
        <w:t>затрат (</w:t>
      </w:r>
      <w:r w:rsidRPr="00346FF4">
        <w:t>форма КС-3) в соответствии с п. 4.2 настоящего Договора, которыми фиксируют объем выполненных Подрядчиком работ.</w:t>
      </w:r>
    </w:p>
    <w:p w:rsidR="002E237F" w:rsidRPr="00346FF4" w:rsidRDefault="002E237F" w:rsidP="001834DD">
      <w:pPr>
        <w:keepNext/>
        <w:keepLines/>
        <w:numPr>
          <w:ilvl w:val="1"/>
          <w:numId w:val="8"/>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3" w:history="1">
        <w:r w:rsidRPr="00346FF4">
          <w:t>(форма КС-2)</w:t>
        </w:r>
      </w:hyperlink>
      <w:r w:rsidRPr="00346FF4">
        <w:t xml:space="preserve">, Справки о стоимости выполненных работ и затрат </w:t>
      </w:r>
      <w:hyperlink r:id="rId24"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1834DD">
      <w:pPr>
        <w:pStyle w:val="ab"/>
        <w:keepNext/>
        <w:keepLines/>
        <w:numPr>
          <w:ilvl w:val="1"/>
          <w:numId w:val="8"/>
        </w:numPr>
        <w:suppressLineNumbers/>
        <w:tabs>
          <w:tab w:val="left" w:pos="1134"/>
        </w:tabs>
        <w:suppressAutoHyphens/>
        <w:overflowPunct w:val="0"/>
        <w:autoSpaceDE w:val="0"/>
        <w:autoSpaceDN w:val="0"/>
        <w:adjustRightInd w:val="0"/>
        <w:ind w:left="0" w:firstLine="709"/>
      </w:pPr>
      <w:r w:rsidRPr="00346FF4">
        <w:t xml:space="preserve">Приемка Заказчиком работ осуществляется в соответствии с условиями настоящего Договора по завершении Этапа работ и окончания выполнения всего </w:t>
      </w:r>
      <w:r w:rsidR="00892C6A" w:rsidRPr="00346FF4">
        <w:t>объема работ</w:t>
      </w:r>
      <w:r w:rsidRPr="00346FF4">
        <w:t>, с представлением Заказчику отчетной документации в соответствии с п.п. 4.2, 6.3, 6.4 настоящего договора.</w:t>
      </w:r>
    </w:p>
    <w:p w:rsidR="002E237F" w:rsidRPr="00346FF4" w:rsidRDefault="002E237F" w:rsidP="001834DD">
      <w:pPr>
        <w:pStyle w:val="ab"/>
        <w:keepNext/>
        <w:keepLines/>
        <w:numPr>
          <w:ilvl w:val="1"/>
          <w:numId w:val="8"/>
        </w:numPr>
        <w:suppressLineNumbers/>
        <w:tabs>
          <w:tab w:val="left" w:pos="1134"/>
        </w:tabs>
        <w:suppressAutoHyphens/>
        <w:overflowPunct w:val="0"/>
        <w:autoSpaceDE w:val="0"/>
        <w:autoSpaceDN w:val="0"/>
        <w:adjustRightInd w:val="0"/>
        <w:ind w:left="0" w:firstLine="709"/>
      </w:pPr>
      <w:r w:rsidRPr="00346FF4">
        <w:t xml:space="preserve">При приемке работ приемочная комиссия в установленный договором срок проверяет выполненные работы на их соответствие </w:t>
      </w:r>
      <w:r w:rsidR="00892C6A" w:rsidRPr="00346FF4">
        <w:t>качеству, требованиям</w:t>
      </w:r>
      <w:r w:rsidRPr="00346FF4">
        <w:t xml:space="preserve">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Default="002E237F" w:rsidP="001834DD">
      <w:pPr>
        <w:pStyle w:val="ab"/>
        <w:keepNext/>
        <w:keepLines/>
        <w:numPr>
          <w:ilvl w:val="1"/>
          <w:numId w:val="8"/>
        </w:numPr>
        <w:suppressLineNumbers/>
        <w:tabs>
          <w:tab w:val="left" w:pos="1134"/>
        </w:tabs>
        <w:suppressAutoHyphens/>
        <w:overflowPunct w:val="0"/>
        <w:autoSpaceDE w:val="0"/>
        <w:autoSpaceDN w:val="0"/>
        <w:adjustRightInd w:val="0"/>
        <w:ind w:left="0" w:firstLine="709"/>
      </w:pPr>
      <w:r w:rsidRPr="00346FF4">
        <w:lastRenderedPageBreak/>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3E04BE" w:rsidRPr="00346FF4" w:rsidRDefault="003E04BE" w:rsidP="003E04BE">
      <w:pPr>
        <w:pStyle w:val="ab"/>
        <w:keepNext/>
        <w:keepLines/>
        <w:suppressLineNumbers/>
        <w:tabs>
          <w:tab w:val="left" w:pos="1134"/>
        </w:tabs>
        <w:suppressAutoHyphens/>
        <w:overflowPunct w:val="0"/>
        <w:autoSpaceDE w:val="0"/>
        <w:autoSpaceDN w:val="0"/>
        <w:adjustRightInd w:val="0"/>
        <w:ind w:left="709"/>
      </w:pPr>
    </w:p>
    <w:p w:rsidR="002E237F" w:rsidRPr="00346FF4" w:rsidRDefault="002E237F" w:rsidP="001834DD">
      <w:pPr>
        <w:keepNext/>
        <w:keepLines/>
        <w:numPr>
          <w:ilvl w:val="0"/>
          <w:numId w:val="8"/>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8"/>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1834DD">
      <w:pPr>
        <w:keepNext/>
        <w:keepLines/>
        <w:numPr>
          <w:ilvl w:val="0"/>
          <w:numId w:val="8"/>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w:t>
      </w:r>
      <w:r w:rsidR="00892C6A" w:rsidRPr="00346FF4">
        <w:t>Банка России,</w:t>
      </w:r>
      <w:r w:rsidRPr="00346FF4">
        <w:t xml:space="preserve">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 xml:space="preserve">Заказчик имеет право на удержание </w:t>
      </w:r>
      <w:r w:rsidR="00892C6A" w:rsidRPr="00346FF4">
        <w:t>суммы,</w:t>
      </w:r>
      <w:r w:rsidRPr="00346FF4">
        <w:t xml:space="preserve"> начисленной и признанной Подрядчиком неустойки (пени, штрафа) при осуществлении оплаты по Договору.</w:t>
      </w:r>
    </w:p>
    <w:p w:rsidR="002E237F" w:rsidRPr="00346FF4" w:rsidRDefault="002E237F" w:rsidP="001834DD">
      <w:pPr>
        <w:keepNext/>
        <w:keepLines/>
        <w:numPr>
          <w:ilvl w:val="1"/>
          <w:numId w:val="8"/>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lastRenderedPageBreak/>
        <w:t>Уплата неустойки не освобождает Стороны от исполнения обязательств по настоящему Договору или устранения нарушений.</w:t>
      </w:r>
    </w:p>
    <w:p w:rsidR="002E237F" w:rsidRDefault="002E237F" w:rsidP="001834DD">
      <w:pPr>
        <w:keepNext/>
        <w:keepLines/>
        <w:numPr>
          <w:ilvl w:val="1"/>
          <w:numId w:val="8"/>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1834DD">
      <w:pPr>
        <w:pStyle w:val="ab"/>
        <w:keepNext/>
        <w:keepLines/>
        <w:numPr>
          <w:ilvl w:val="0"/>
          <w:numId w:val="8"/>
        </w:numPr>
        <w:suppressLineNumbers/>
        <w:tabs>
          <w:tab w:val="left" w:pos="993"/>
          <w:tab w:val="left" w:pos="1134"/>
        </w:tabs>
        <w:suppressAutoHyphens/>
        <w:ind w:left="0" w:firstLine="709"/>
        <w:jc w:val="center"/>
        <w:rPr>
          <w:b/>
        </w:rPr>
      </w:pPr>
      <w:r w:rsidRPr="00346FF4">
        <w:rPr>
          <w:b/>
        </w:rPr>
        <w:t xml:space="preserve">ГАРАНТИИ </w:t>
      </w:r>
    </w:p>
    <w:p w:rsidR="002E237F" w:rsidRPr="00346FF4" w:rsidRDefault="002E237F" w:rsidP="001834DD">
      <w:pPr>
        <w:pStyle w:val="ab"/>
        <w:keepNext/>
        <w:keepLines/>
        <w:numPr>
          <w:ilvl w:val="1"/>
          <w:numId w:val="8"/>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1834DD">
      <w:pPr>
        <w:pStyle w:val="ab"/>
        <w:keepNext/>
        <w:keepLines/>
        <w:numPr>
          <w:ilvl w:val="1"/>
          <w:numId w:val="8"/>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Default="002E237F" w:rsidP="00DA130B">
      <w:pPr>
        <w:pStyle w:val="ab"/>
        <w:keepNext/>
        <w:keepLines/>
        <w:suppressLineNumbers/>
        <w:suppressAutoHyphens/>
        <w:ind w:left="0" w:firstLine="709"/>
      </w:pPr>
      <w:r w:rsidRPr="00A253AC">
        <w:t xml:space="preserve">Гарантийный срок на выполненные работы устанавливается </w:t>
      </w:r>
      <w:r w:rsidR="00BD73AD" w:rsidRPr="00A253AC">
        <w:t>36</w:t>
      </w:r>
      <w:r w:rsidRPr="00A253AC">
        <w:t xml:space="preserve"> месяцев</w:t>
      </w:r>
      <w:r w:rsidRPr="00346FF4">
        <w:t xml:space="preserve"> и исчисляется с моме</w:t>
      </w:r>
      <w:r w:rsidR="009915BF">
        <w:t xml:space="preserve">нта подписания последнего Акта </w:t>
      </w:r>
      <w:r w:rsidRPr="00346FF4">
        <w:t xml:space="preserve">о приемке выполненных работ </w:t>
      </w:r>
      <w:hyperlink r:id="rId25" w:history="1">
        <w:r w:rsidRPr="00346FF4">
          <w:t>(форма КС-2)</w:t>
        </w:r>
      </w:hyperlink>
      <w:r w:rsidRPr="00346FF4">
        <w:t xml:space="preserve"> и Справки о стоимости выполненных работ и затрат </w:t>
      </w:r>
      <w:hyperlink r:id="rId26" w:history="1">
        <w:r w:rsidRPr="00346FF4">
          <w:t>(форма КС-3)</w:t>
        </w:r>
      </w:hyperlink>
      <w:r w:rsidRPr="00346FF4">
        <w:t>.</w:t>
      </w:r>
    </w:p>
    <w:p w:rsidR="009915BF" w:rsidRDefault="009915BF" w:rsidP="009915BF">
      <w:pPr>
        <w:pStyle w:val="ab"/>
        <w:keepNext/>
        <w:keepLines/>
        <w:suppressLineNumbers/>
        <w:ind w:left="0" w:firstLine="709"/>
      </w:pPr>
      <w: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w:t>
      </w:r>
      <w:r w:rsidR="00815CA5">
        <w:t>договор</w:t>
      </w:r>
      <w:r>
        <w:t>,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915BF" w:rsidRDefault="009915BF" w:rsidP="009915BF">
      <w:pPr>
        <w:pStyle w:val="ab"/>
        <w:keepNext/>
        <w:keepLines/>
        <w:suppressLineNumbers/>
        <w:ind w:left="0" w:firstLine="709"/>
      </w:pPr>
      <w:r>
        <w:t xml:space="preserve">Размер обеспечения гарантийных обязательств 0,5 </w:t>
      </w:r>
      <w:r w:rsidR="00892C6A">
        <w:t>% начальной</w:t>
      </w:r>
      <w:r>
        <w:t xml:space="preserve"> (максимальной) цены </w:t>
      </w:r>
      <w:r w:rsidR="00746517">
        <w:t>договора</w:t>
      </w:r>
      <w:r>
        <w:t xml:space="preserve">. Предоставление такой гарантии осуществляется вместе с </w:t>
      </w:r>
      <w:r w:rsidRPr="009915BF">
        <w:t>Акт</w:t>
      </w:r>
      <w:r>
        <w:t>ом</w:t>
      </w:r>
      <w:r w:rsidRPr="009915BF">
        <w:t xml:space="preserve"> о приемке выполненных работ (форма КС-2)</w:t>
      </w:r>
      <w:r>
        <w:t xml:space="preserve">. </w:t>
      </w:r>
    </w:p>
    <w:p w:rsidR="009915BF" w:rsidRDefault="009915BF" w:rsidP="009915BF">
      <w:pPr>
        <w:pStyle w:val="ab"/>
        <w:keepNext/>
        <w:keepLines/>
        <w:suppressLineNumbers/>
        <w:ind w:left="0" w:firstLine="709"/>
      </w:pPr>
      <w:r>
        <w:t>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Подрядчиком по следующим реквизитам Заказчика:</w:t>
      </w:r>
    </w:p>
    <w:p w:rsidR="004512AC" w:rsidRDefault="004512AC" w:rsidP="00892C6A">
      <w:pPr>
        <w:rPr>
          <w:b/>
          <w:sz w:val="26"/>
          <w:szCs w:val="26"/>
        </w:rPr>
      </w:pPr>
    </w:p>
    <w:p w:rsidR="004512AC" w:rsidRDefault="004512AC" w:rsidP="00892C6A">
      <w:pPr>
        <w:rPr>
          <w:b/>
          <w:sz w:val="26"/>
          <w:szCs w:val="26"/>
        </w:rPr>
      </w:pPr>
    </w:p>
    <w:p w:rsidR="00892C6A" w:rsidRDefault="00892C6A" w:rsidP="00892C6A">
      <w:pPr>
        <w:rPr>
          <w:b/>
          <w:sz w:val="26"/>
          <w:szCs w:val="26"/>
        </w:rPr>
      </w:pPr>
      <w:r w:rsidRPr="00791CF0">
        <w:rPr>
          <w:b/>
          <w:sz w:val="26"/>
          <w:szCs w:val="26"/>
        </w:rPr>
        <w:t>Муниципальное автономное учреждение «Загородный оздоровительный лагерь «Медная горка»</w:t>
      </w:r>
    </w:p>
    <w:p w:rsidR="00892C6A" w:rsidRPr="00791CF0" w:rsidRDefault="00892C6A" w:rsidP="00892C6A">
      <w:pPr>
        <w:rPr>
          <w:b/>
          <w:sz w:val="26"/>
          <w:szCs w:val="26"/>
        </w:rPr>
      </w:pPr>
      <w:r w:rsidRPr="00791CF0">
        <w:rPr>
          <w:b/>
          <w:sz w:val="26"/>
          <w:szCs w:val="26"/>
        </w:rPr>
        <w:tab/>
      </w:r>
      <w:r w:rsidRPr="00791CF0">
        <w:rPr>
          <w:b/>
          <w:sz w:val="26"/>
          <w:szCs w:val="26"/>
        </w:rPr>
        <w:tab/>
      </w:r>
      <w:r w:rsidRPr="00791CF0">
        <w:rPr>
          <w:b/>
          <w:sz w:val="26"/>
          <w:szCs w:val="26"/>
        </w:rPr>
        <w:tab/>
      </w:r>
    </w:p>
    <w:p w:rsidR="00892C6A" w:rsidRPr="00B00DF3" w:rsidRDefault="00892C6A" w:rsidP="00892C6A">
      <w:pPr>
        <w:rPr>
          <w:b/>
          <w:sz w:val="28"/>
          <w:szCs w:val="28"/>
        </w:rPr>
      </w:pPr>
      <w:r w:rsidRPr="00B00DF3">
        <w:rPr>
          <w:b/>
          <w:sz w:val="28"/>
          <w:szCs w:val="28"/>
        </w:rPr>
        <w:t>р/с 40703810600004000501</w:t>
      </w:r>
    </w:p>
    <w:p w:rsidR="00892C6A" w:rsidRPr="00B00DF3" w:rsidRDefault="00892C6A" w:rsidP="00892C6A">
      <w:pPr>
        <w:rPr>
          <w:b/>
          <w:sz w:val="28"/>
          <w:szCs w:val="28"/>
        </w:rPr>
      </w:pPr>
      <w:r w:rsidRPr="00B00DF3">
        <w:rPr>
          <w:b/>
          <w:sz w:val="28"/>
          <w:szCs w:val="28"/>
        </w:rPr>
        <w:t>ООО КБ "КОЛЬЦО УРАЛА"</w:t>
      </w:r>
    </w:p>
    <w:p w:rsidR="00892C6A" w:rsidRPr="00B00DF3" w:rsidRDefault="00892C6A" w:rsidP="00892C6A">
      <w:pPr>
        <w:rPr>
          <w:b/>
          <w:sz w:val="28"/>
          <w:szCs w:val="28"/>
        </w:rPr>
      </w:pPr>
      <w:r w:rsidRPr="00B00DF3">
        <w:rPr>
          <w:b/>
          <w:sz w:val="28"/>
          <w:szCs w:val="28"/>
        </w:rPr>
        <w:t>Г.ЕКАТЕРИНБУРГ</w:t>
      </w:r>
    </w:p>
    <w:p w:rsidR="00892C6A" w:rsidRPr="00B00DF3" w:rsidRDefault="00892C6A" w:rsidP="00892C6A">
      <w:pPr>
        <w:rPr>
          <w:b/>
          <w:sz w:val="28"/>
          <w:szCs w:val="28"/>
        </w:rPr>
      </w:pPr>
      <w:r w:rsidRPr="00B00DF3">
        <w:rPr>
          <w:b/>
          <w:sz w:val="28"/>
          <w:szCs w:val="28"/>
        </w:rPr>
        <w:t>БИК 046577768</w:t>
      </w:r>
    </w:p>
    <w:p w:rsidR="00892C6A" w:rsidRPr="00B00DF3" w:rsidRDefault="00892C6A" w:rsidP="00892C6A">
      <w:pPr>
        <w:rPr>
          <w:b/>
          <w:sz w:val="28"/>
          <w:szCs w:val="28"/>
        </w:rPr>
      </w:pPr>
      <w:r w:rsidRPr="00B00DF3">
        <w:rPr>
          <w:b/>
          <w:sz w:val="28"/>
          <w:szCs w:val="28"/>
        </w:rPr>
        <w:t>к/с 30101810500000000768</w:t>
      </w:r>
    </w:p>
    <w:p w:rsidR="009915BF" w:rsidRDefault="009915BF" w:rsidP="00815CA5">
      <w:pPr>
        <w:pStyle w:val="ab"/>
        <w:keepNext/>
        <w:keepLines/>
        <w:suppressLineNumbers/>
        <w:ind w:left="0" w:firstLine="709"/>
      </w:pPr>
      <w:r>
        <w:lastRenderedPageBreak/>
        <w:t xml:space="preserve">Назначение платежа: внесение денежных средств в качестве обеспечения гарантийных обязательств по </w:t>
      </w:r>
      <w:r w:rsidR="00815CA5">
        <w:t>Договору</w:t>
      </w:r>
      <w:r>
        <w:t xml:space="preserve"> № ___________.</w:t>
      </w:r>
    </w:p>
    <w:p w:rsidR="009915BF" w:rsidRDefault="009915BF" w:rsidP="009915BF">
      <w:pPr>
        <w:pStyle w:val="ab"/>
        <w:keepNext/>
        <w:keepLines/>
        <w:suppressLineNumbers/>
        <w:suppressAutoHyphens/>
        <w:ind w:left="0" w:firstLine="709"/>
      </w:pPr>
      <w:r>
        <w:t xml:space="preserve"> Внимание: назначение платежа в платежном поручении указывать обязательно.</w:t>
      </w:r>
    </w:p>
    <w:p w:rsidR="00815CA5" w:rsidRPr="00346FF4" w:rsidRDefault="00815CA5" w:rsidP="009915BF">
      <w:pPr>
        <w:pStyle w:val="ab"/>
        <w:keepNext/>
        <w:keepLines/>
        <w:suppressLineNumbers/>
        <w:suppressAutoHyphens/>
        <w:ind w:left="0" w:firstLine="709"/>
      </w:pPr>
      <w:r w:rsidRPr="00815CA5">
        <w:t xml:space="preserve">В случае если в качестве обеспечения Гарантийных обязательств </w:t>
      </w:r>
      <w:r>
        <w:t>Договора</w:t>
      </w:r>
      <w:r w:rsidRPr="00815CA5">
        <w:t xml:space="preserve"> Заказчику перечислены денежные средства, возврат обеспечения осуществляется Заказчиком в течение 15 дней с даты истечения срока гарантийных обязательств, предусмотренных </w:t>
      </w:r>
      <w:r>
        <w:t>договором</w:t>
      </w:r>
      <w:r w:rsidRPr="00815CA5">
        <w:t>.</w:t>
      </w:r>
    </w:p>
    <w:p w:rsidR="002E237F" w:rsidRPr="00346FF4" w:rsidRDefault="002E237F" w:rsidP="001834DD">
      <w:pPr>
        <w:keepNext/>
        <w:keepLines/>
        <w:numPr>
          <w:ilvl w:val="1"/>
          <w:numId w:val="8"/>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Default="002E237F" w:rsidP="001834DD">
      <w:pPr>
        <w:keepNext/>
        <w:keepLines/>
        <w:numPr>
          <w:ilvl w:val="1"/>
          <w:numId w:val="8"/>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BD73AD" w:rsidRDefault="00BD73AD" w:rsidP="00BD73AD">
      <w:pPr>
        <w:keepNext/>
        <w:keepLines/>
        <w:suppressLineNumbers/>
        <w:tabs>
          <w:tab w:val="left" w:pos="993"/>
          <w:tab w:val="left" w:pos="1134"/>
        </w:tabs>
        <w:ind w:left="709"/>
        <w:jc w:val="both"/>
      </w:pPr>
    </w:p>
    <w:p w:rsidR="00BD73AD" w:rsidRPr="00BD73AD" w:rsidRDefault="00BD73AD" w:rsidP="00BD73AD">
      <w:pPr>
        <w:pStyle w:val="ab"/>
        <w:keepNext/>
        <w:keepLines/>
        <w:suppressLineNumbers/>
        <w:tabs>
          <w:tab w:val="left" w:pos="993"/>
          <w:tab w:val="left" w:pos="1134"/>
        </w:tabs>
        <w:suppressAutoHyphens/>
        <w:ind w:left="709"/>
        <w:jc w:val="center"/>
        <w:rPr>
          <w:b/>
        </w:rPr>
      </w:pPr>
      <w:r w:rsidRPr="00BD73AD">
        <w:rPr>
          <w:b/>
        </w:rPr>
        <w:t>12. О</w:t>
      </w:r>
      <w:r>
        <w:rPr>
          <w:b/>
        </w:rPr>
        <w:t>БЕСПЕЧЕНИЕ ИСПОЛНЕНИЯ ДОГОВОРА</w:t>
      </w:r>
    </w:p>
    <w:p w:rsidR="00BD73AD" w:rsidRPr="00BD73AD" w:rsidRDefault="00BD73AD" w:rsidP="00BD73AD">
      <w:pPr>
        <w:keepNext/>
        <w:keepLines/>
        <w:suppressLineNumbers/>
        <w:tabs>
          <w:tab w:val="left" w:pos="993"/>
          <w:tab w:val="left" w:pos="1134"/>
        </w:tabs>
        <w:ind w:firstLine="709"/>
        <w:jc w:val="both"/>
      </w:pPr>
      <w:r w:rsidRPr="00BD73AD">
        <w:t xml:space="preserve">12.1. В случае, если Заказчиком установлено требование обеспечения исполнения договора, Подрядчик обязан представить Заказчику документы, подтверждающие предоставление обеспечения исполнения настоящего договора. </w:t>
      </w:r>
    </w:p>
    <w:p w:rsidR="00BD73AD" w:rsidRPr="00BD73AD" w:rsidRDefault="00BD73AD" w:rsidP="00BD73AD">
      <w:pPr>
        <w:keepNext/>
        <w:keepLines/>
        <w:suppressLineNumbers/>
        <w:tabs>
          <w:tab w:val="left" w:pos="993"/>
          <w:tab w:val="left" w:pos="1134"/>
        </w:tabs>
        <w:ind w:firstLine="709"/>
        <w:jc w:val="both"/>
      </w:pPr>
      <w:r w:rsidRPr="00BD73AD">
        <w:t xml:space="preserve">12.2. Исполнение обеспечения договора может обеспечиваться предоставлением банковской гарантии, выданной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BD73AD" w:rsidRPr="00BD73AD" w:rsidRDefault="00BD73AD" w:rsidP="00BD73AD">
      <w:pPr>
        <w:keepNext/>
        <w:keepLines/>
        <w:suppressLineNumbers/>
        <w:tabs>
          <w:tab w:val="left" w:pos="993"/>
          <w:tab w:val="left" w:pos="1134"/>
        </w:tabs>
        <w:ind w:firstLine="709"/>
        <w:jc w:val="both"/>
      </w:pPr>
      <w:r w:rsidRPr="00BD73AD">
        <w:t>12.3. В случае если обеспечение исполнения договора представляется в виде банковской гарантии, банк должен гарантировать исполнение обязательств по настоящему Договору.</w:t>
      </w:r>
    </w:p>
    <w:p w:rsidR="00BD73AD" w:rsidRDefault="00BD73AD" w:rsidP="00BD73AD">
      <w:pPr>
        <w:keepNext/>
        <w:keepLines/>
        <w:suppressLineNumbers/>
        <w:tabs>
          <w:tab w:val="left" w:pos="993"/>
          <w:tab w:val="left" w:pos="1134"/>
        </w:tabs>
        <w:ind w:firstLine="709"/>
        <w:jc w:val="both"/>
      </w:pPr>
      <w:r w:rsidRPr="00BD73AD">
        <w:t>12.4. Срок действия банковской гарантии должен превышать срок действия Договора не менее чем на 1 (один) месяц.</w:t>
      </w:r>
    </w:p>
    <w:p w:rsidR="00815CA5" w:rsidRDefault="00815CA5" w:rsidP="00815CA5">
      <w:pPr>
        <w:keepNext/>
        <w:keepLines/>
        <w:suppressLineNumbers/>
        <w:tabs>
          <w:tab w:val="left" w:pos="993"/>
          <w:tab w:val="left" w:pos="1134"/>
        </w:tabs>
        <w:ind w:firstLine="709"/>
        <w:jc w:val="both"/>
      </w:pPr>
      <w:r>
        <w:t xml:space="preserve">12.5. В случае внесения денежных средств в качестве обеспечения исполнения </w:t>
      </w:r>
      <w:r w:rsidR="00746517">
        <w:t>договора</w:t>
      </w:r>
      <w:r>
        <w:t>:</w:t>
      </w:r>
    </w:p>
    <w:p w:rsidR="00815CA5" w:rsidRDefault="00815CA5" w:rsidP="00815CA5">
      <w:pPr>
        <w:keepNext/>
        <w:keepLines/>
        <w:suppressLineNumbers/>
        <w:tabs>
          <w:tab w:val="left" w:pos="993"/>
          <w:tab w:val="left" w:pos="1134"/>
        </w:tabs>
        <w:ind w:firstLine="709"/>
        <w:jc w:val="both"/>
      </w:pPr>
      <w:r>
        <w:t>12.5.1.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Подрядчиком по следующим реквизитам Заказчика:</w:t>
      </w:r>
    </w:p>
    <w:p w:rsidR="00A46DB5" w:rsidRDefault="00A46DB5" w:rsidP="00A46DB5">
      <w:pPr>
        <w:rPr>
          <w:b/>
          <w:sz w:val="26"/>
          <w:szCs w:val="26"/>
        </w:rPr>
      </w:pPr>
      <w:r w:rsidRPr="00791CF0">
        <w:rPr>
          <w:b/>
          <w:sz w:val="26"/>
          <w:szCs w:val="26"/>
        </w:rPr>
        <w:t>Муниципальное автономное учреждение «Загородный оздоровительный лагерь «Медная горка»</w:t>
      </w:r>
    </w:p>
    <w:p w:rsidR="00A46DB5" w:rsidRPr="00791CF0" w:rsidRDefault="00A46DB5" w:rsidP="00A46DB5">
      <w:pPr>
        <w:rPr>
          <w:b/>
          <w:sz w:val="26"/>
          <w:szCs w:val="26"/>
        </w:rPr>
      </w:pPr>
      <w:r w:rsidRPr="00791CF0">
        <w:rPr>
          <w:b/>
          <w:sz w:val="26"/>
          <w:szCs w:val="26"/>
        </w:rPr>
        <w:tab/>
      </w:r>
      <w:r w:rsidRPr="00791CF0">
        <w:rPr>
          <w:b/>
          <w:sz w:val="26"/>
          <w:szCs w:val="26"/>
        </w:rPr>
        <w:tab/>
      </w:r>
      <w:r w:rsidRPr="00791CF0">
        <w:rPr>
          <w:b/>
          <w:sz w:val="26"/>
          <w:szCs w:val="26"/>
        </w:rPr>
        <w:tab/>
      </w:r>
    </w:p>
    <w:p w:rsidR="00A46DB5" w:rsidRPr="00B00DF3" w:rsidRDefault="00A46DB5" w:rsidP="00A46DB5">
      <w:pPr>
        <w:rPr>
          <w:b/>
          <w:sz w:val="28"/>
          <w:szCs w:val="28"/>
        </w:rPr>
      </w:pPr>
      <w:r w:rsidRPr="00B00DF3">
        <w:rPr>
          <w:b/>
          <w:sz w:val="28"/>
          <w:szCs w:val="28"/>
        </w:rPr>
        <w:t>р/с 40703810600004000501</w:t>
      </w:r>
    </w:p>
    <w:p w:rsidR="00A46DB5" w:rsidRPr="00B00DF3" w:rsidRDefault="00A46DB5" w:rsidP="00A46DB5">
      <w:pPr>
        <w:rPr>
          <w:b/>
          <w:sz w:val="28"/>
          <w:szCs w:val="28"/>
        </w:rPr>
      </w:pPr>
      <w:r w:rsidRPr="00B00DF3">
        <w:rPr>
          <w:b/>
          <w:sz w:val="28"/>
          <w:szCs w:val="28"/>
        </w:rPr>
        <w:t>ООО КБ "КОЛЬЦО УРАЛА"</w:t>
      </w:r>
    </w:p>
    <w:p w:rsidR="00A46DB5" w:rsidRPr="00B00DF3" w:rsidRDefault="00A46DB5" w:rsidP="00A46DB5">
      <w:pPr>
        <w:rPr>
          <w:b/>
          <w:sz w:val="28"/>
          <w:szCs w:val="28"/>
        </w:rPr>
      </w:pPr>
      <w:r w:rsidRPr="00B00DF3">
        <w:rPr>
          <w:b/>
          <w:sz w:val="28"/>
          <w:szCs w:val="28"/>
        </w:rPr>
        <w:t>Г.ЕКАТЕРИНБУРГ</w:t>
      </w:r>
    </w:p>
    <w:p w:rsidR="00A46DB5" w:rsidRPr="00B00DF3" w:rsidRDefault="00A46DB5" w:rsidP="00A46DB5">
      <w:pPr>
        <w:rPr>
          <w:b/>
          <w:sz w:val="28"/>
          <w:szCs w:val="28"/>
        </w:rPr>
      </w:pPr>
      <w:r w:rsidRPr="00B00DF3">
        <w:rPr>
          <w:b/>
          <w:sz w:val="28"/>
          <w:szCs w:val="28"/>
        </w:rPr>
        <w:t>БИК 046577768</w:t>
      </w:r>
      <w:r w:rsidR="004512AC" w:rsidRPr="00B00DF3">
        <w:rPr>
          <w:b/>
          <w:sz w:val="28"/>
          <w:szCs w:val="28"/>
        </w:rPr>
        <w:br/>
      </w:r>
      <w:r w:rsidRPr="00B00DF3">
        <w:rPr>
          <w:b/>
          <w:sz w:val="28"/>
          <w:szCs w:val="28"/>
        </w:rPr>
        <w:t>к/с 30101810500000000768</w:t>
      </w:r>
    </w:p>
    <w:p w:rsidR="00815CA5" w:rsidRDefault="00815CA5" w:rsidP="00815CA5">
      <w:pPr>
        <w:keepNext/>
        <w:keepLines/>
        <w:suppressLineNumbers/>
        <w:tabs>
          <w:tab w:val="left" w:pos="993"/>
          <w:tab w:val="left" w:pos="1134"/>
        </w:tabs>
        <w:ind w:firstLine="709"/>
        <w:jc w:val="both"/>
      </w:pPr>
      <w:r>
        <w:lastRenderedPageBreak/>
        <w:t>Назначение платежа: внесение денежных средств в качестве обеспечения исполнения обязательств по Договору № ___________.</w:t>
      </w:r>
    </w:p>
    <w:p w:rsidR="00815CA5" w:rsidRDefault="00815CA5" w:rsidP="00815CA5">
      <w:pPr>
        <w:keepNext/>
        <w:keepLines/>
        <w:suppressLineNumbers/>
        <w:tabs>
          <w:tab w:val="left" w:pos="993"/>
          <w:tab w:val="left" w:pos="1134"/>
        </w:tabs>
        <w:ind w:firstLine="709"/>
        <w:jc w:val="both"/>
      </w:pPr>
      <w:r>
        <w:t xml:space="preserve"> Внимание: назначение платежа в платежном поручении указывать обязательно.</w:t>
      </w:r>
    </w:p>
    <w:p w:rsidR="00815CA5" w:rsidRDefault="00815CA5" w:rsidP="00815CA5">
      <w:pPr>
        <w:keepNext/>
        <w:keepLines/>
        <w:suppressLineNumbers/>
        <w:tabs>
          <w:tab w:val="left" w:pos="993"/>
          <w:tab w:val="left" w:pos="1134"/>
        </w:tabs>
        <w:ind w:firstLine="709"/>
        <w:jc w:val="both"/>
      </w:pPr>
      <w:r>
        <w:t>12.5.2. Денежные средства, внесенные Подрядчиком в обеспечение исполнения Договора, могут быть обращены к взысканию во внесудебном порядке.</w:t>
      </w:r>
    </w:p>
    <w:p w:rsidR="00815CA5" w:rsidRDefault="00815CA5" w:rsidP="00815CA5">
      <w:pPr>
        <w:keepNext/>
        <w:keepLines/>
        <w:suppressLineNumbers/>
        <w:tabs>
          <w:tab w:val="left" w:pos="993"/>
          <w:tab w:val="left" w:pos="1134"/>
        </w:tabs>
        <w:ind w:firstLine="709"/>
        <w:jc w:val="both"/>
      </w:pPr>
      <w:r>
        <w:t xml:space="preserve">12.6.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46517">
        <w:t>договор</w:t>
      </w:r>
      <w:r>
        <w:t xml:space="preserve">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его заказчиком о необходимости предоставить соответствующее обеспечение. </w:t>
      </w:r>
    </w:p>
    <w:p w:rsidR="00815CA5" w:rsidRDefault="00815CA5" w:rsidP="00815CA5">
      <w:pPr>
        <w:keepNext/>
        <w:keepLines/>
        <w:suppressLineNumbers/>
        <w:tabs>
          <w:tab w:val="left" w:pos="993"/>
          <w:tab w:val="left" w:pos="1134"/>
        </w:tabs>
        <w:ind w:firstLine="709"/>
        <w:jc w:val="both"/>
      </w:pPr>
      <w:r>
        <w:t xml:space="preserve"> За каждый день просрочки исполнения подрядчиком указанного обязательства, начисляются пени в размере, определенном в порядке, установленном в п. 10 настоящего Договора.</w:t>
      </w:r>
    </w:p>
    <w:p w:rsidR="00BD73AD" w:rsidRPr="00BD73AD" w:rsidRDefault="00BD73AD" w:rsidP="009915BF">
      <w:pPr>
        <w:keepNext/>
        <w:keepLines/>
        <w:suppressLineNumbers/>
        <w:tabs>
          <w:tab w:val="left" w:pos="993"/>
          <w:tab w:val="left" w:pos="1134"/>
        </w:tabs>
        <w:ind w:firstLine="709"/>
        <w:jc w:val="both"/>
      </w:pPr>
      <w:r w:rsidRPr="00BD73AD">
        <w:t>12.</w:t>
      </w:r>
      <w:r w:rsidR="00815CA5">
        <w:t>7</w:t>
      </w:r>
      <w:r w:rsidRPr="00BD73AD">
        <w:t xml:space="preserve">. Возврат денежных средств, внесенных в качестве обеспечения исполнения обязательств </w:t>
      </w:r>
      <w:r w:rsidR="00A46DB5" w:rsidRPr="00BD73AD">
        <w:t>по настоящему договору,</w:t>
      </w:r>
      <w:r w:rsidRPr="00BD73AD">
        <w:t xml:space="preserve"> осуществляется при условии полного исполнения обязательств Подрядчика, а также в случае, предусмотренном п. 12.</w:t>
      </w:r>
      <w:r w:rsidR="003A6821">
        <w:t>9</w:t>
      </w:r>
      <w:r w:rsidRPr="00BD73AD">
        <w:t xml:space="preserve">. настоящего договора, не позднее 15 (пятнадцати) дней после получения Заказчиком письменного требования от </w:t>
      </w:r>
      <w:r w:rsidR="00A46DB5" w:rsidRPr="00BD73AD">
        <w:t>Подрядчика о</w:t>
      </w:r>
      <w:r w:rsidRPr="00BD73AD">
        <w:t xml:space="preserve"> возврате денежных средств.</w:t>
      </w:r>
    </w:p>
    <w:p w:rsidR="00BD73AD" w:rsidRPr="00BD73AD" w:rsidRDefault="00BD73AD" w:rsidP="009915BF">
      <w:pPr>
        <w:keepNext/>
        <w:keepLines/>
        <w:suppressLineNumbers/>
        <w:tabs>
          <w:tab w:val="left" w:pos="993"/>
          <w:tab w:val="left" w:pos="1134"/>
        </w:tabs>
        <w:ind w:firstLine="709"/>
        <w:jc w:val="both"/>
      </w:pPr>
      <w:r w:rsidRPr="00BD73AD">
        <w:t>12.</w:t>
      </w:r>
      <w:r w:rsidR="003A6821">
        <w:t>8</w:t>
      </w:r>
      <w:r w:rsidRPr="00BD73AD">
        <w:t>. Датой надлежащего исполнения Подрядчиком обязательств по договору – является дата подписания Сторонами актов законченного строительства по форме КС-11, КС-14.</w:t>
      </w:r>
    </w:p>
    <w:p w:rsidR="00BD73AD" w:rsidRPr="00BD73AD" w:rsidRDefault="00BD73AD" w:rsidP="009915BF">
      <w:pPr>
        <w:keepNext/>
        <w:keepLines/>
        <w:suppressLineNumbers/>
        <w:tabs>
          <w:tab w:val="left" w:pos="993"/>
          <w:tab w:val="left" w:pos="1134"/>
        </w:tabs>
        <w:ind w:firstLine="709"/>
        <w:jc w:val="both"/>
      </w:pPr>
      <w:r w:rsidRPr="00BD73AD">
        <w:t>12</w:t>
      </w:r>
      <w:r w:rsidR="003A6821">
        <w:t>.9</w:t>
      </w:r>
      <w:r w:rsidRPr="00BD73AD">
        <w:t>. В ходе исполнения договора Подрядчик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BD73AD" w:rsidRPr="00BD73AD" w:rsidRDefault="00BD73AD" w:rsidP="009915BF">
      <w:pPr>
        <w:keepNext/>
        <w:keepLines/>
        <w:suppressLineNumbers/>
        <w:tabs>
          <w:tab w:val="left" w:pos="993"/>
          <w:tab w:val="left" w:pos="1134"/>
        </w:tabs>
        <w:ind w:firstLine="709"/>
        <w:jc w:val="both"/>
      </w:pPr>
      <w:r w:rsidRPr="00BD73AD">
        <w:t>12.8. В случае, если у банка, выдавшего банковскую гарантию в качестве обеспечения исполнения настоящего договора, прекращено действие лицензии на осуществление банковских операций, Подрядчик обязуется в течение 10 рабочих дней с момента отзыва лицензии у банка предоставить Заказчику иное (новое) соответствующее обеспечение исполнения договора.</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1834DD">
      <w:pPr>
        <w:keepNext/>
        <w:keepLines/>
        <w:numPr>
          <w:ilvl w:val="0"/>
          <w:numId w:val="11"/>
        </w:numPr>
        <w:suppressLineNumbers/>
        <w:tabs>
          <w:tab w:val="left" w:pos="0"/>
        </w:tabs>
        <w:ind w:left="709"/>
        <w:jc w:val="center"/>
        <w:rPr>
          <w:b/>
        </w:rPr>
      </w:pPr>
      <w:r w:rsidRPr="00346FF4">
        <w:rPr>
          <w:b/>
        </w:rPr>
        <w:t>СРОК ДЕЙСТВИЯ ДОГОВОРА. ИЗМЕНЕНИЕ И РАСТОРЖЕНИЕ ДОГОВОРА</w:t>
      </w:r>
    </w:p>
    <w:p w:rsidR="002E237F" w:rsidRPr="00346FF4" w:rsidRDefault="002E237F" w:rsidP="001834DD">
      <w:pPr>
        <w:pStyle w:val="affa"/>
        <w:keepNext/>
        <w:keepLines/>
        <w:numPr>
          <w:ilvl w:val="1"/>
          <w:numId w:val="11"/>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1834DD">
      <w:pPr>
        <w:pStyle w:val="affa"/>
        <w:keepNext/>
        <w:keepLines/>
        <w:numPr>
          <w:ilvl w:val="1"/>
          <w:numId w:val="11"/>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lastRenderedPageBreak/>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1834DD">
      <w:pPr>
        <w:pStyle w:val="ConsPlusNormal"/>
        <w:keepNext/>
        <w:keepLines/>
        <w:widowControl/>
        <w:numPr>
          <w:ilvl w:val="1"/>
          <w:numId w:val="11"/>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1834DD">
      <w:pPr>
        <w:pStyle w:val="ConsPlusNormal"/>
        <w:keepNext/>
        <w:keepLines/>
        <w:widowControl/>
        <w:numPr>
          <w:ilvl w:val="1"/>
          <w:numId w:val="11"/>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Default="002E237F" w:rsidP="001834DD">
      <w:pPr>
        <w:pStyle w:val="ConsPlusNormal"/>
        <w:keepNext/>
        <w:keepLines/>
        <w:widowControl/>
        <w:numPr>
          <w:ilvl w:val="1"/>
          <w:numId w:val="11"/>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3E04BE" w:rsidRPr="00346FF4" w:rsidRDefault="003E04BE" w:rsidP="003E04BE">
      <w:pPr>
        <w:pStyle w:val="ConsPlusNormal"/>
        <w:keepNext/>
        <w:keepLines/>
        <w:widowControl/>
        <w:suppressLineNumbers/>
        <w:tabs>
          <w:tab w:val="left" w:pos="142"/>
          <w:tab w:val="left" w:pos="284"/>
        </w:tabs>
        <w:autoSpaceDE w:val="0"/>
        <w:autoSpaceDN w:val="0"/>
        <w:adjustRightInd w:val="0"/>
        <w:ind w:left="709" w:firstLine="0"/>
        <w:jc w:val="both"/>
        <w:rPr>
          <w:rFonts w:ascii="Times New Roman" w:hAnsi="Times New Roman" w:cs="Times New Roman"/>
          <w:sz w:val="24"/>
          <w:szCs w:val="24"/>
        </w:rPr>
      </w:pPr>
    </w:p>
    <w:p w:rsidR="002E237F" w:rsidRPr="00346FF4" w:rsidRDefault="002E237F" w:rsidP="001834DD">
      <w:pPr>
        <w:keepNext/>
        <w:keepLines/>
        <w:numPr>
          <w:ilvl w:val="0"/>
          <w:numId w:val="11"/>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Default="002E237F" w:rsidP="001834DD">
      <w:pPr>
        <w:keepNext/>
        <w:keepLines/>
        <w:numPr>
          <w:ilvl w:val="1"/>
          <w:numId w:val="11"/>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1834DD">
      <w:pPr>
        <w:keepNext/>
        <w:keepLines/>
        <w:numPr>
          <w:ilvl w:val="0"/>
          <w:numId w:val="11"/>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BE1E75" w:rsidRDefault="002E237F" w:rsidP="00BE1E75">
      <w:pPr>
        <w:keepNext/>
        <w:keepLines/>
        <w:numPr>
          <w:ilvl w:val="1"/>
          <w:numId w:val="11"/>
        </w:numPr>
        <w:suppressLineNumbers/>
        <w:tabs>
          <w:tab w:val="left" w:pos="993"/>
          <w:tab w:val="left" w:pos="1134"/>
        </w:tabs>
        <w:ind w:left="0" w:firstLine="709"/>
        <w:jc w:val="both"/>
      </w:pPr>
      <w:r w:rsidRPr="00346FF4">
        <w:t xml:space="preserve">Споры, не урегулированные путем переговоров, передаются на рассмотрение в </w:t>
      </w:r>
      <w:r w:rsidRPr="00C62E40">
        <w:t xml:space="preserve">Арбитражный суд </w:t>
      </w:r>
      <w:r w:rsidR="00A46DB5" w:rsidRPr="00C62E40">
        <w:t>Свердловской</w:t>
      </w:r>
      <w:r w:rsidRPr="00C62E40">
        <w:t xml:space="preserve"> области</w:t>
      </w:r>
      <w:r w:rsidRPr="00346FF4">
        <w:t xml:space="preserve"> в порядке, предусмотренном действующим законодательством Российской Федерации.</w:t>
      </w:r>
    </w:p>
    <w:p w:rsidR="003E04BE" w:rsidRPr="00346FF4" w:rsidRDefault="003E04BE" w:rsidP="00B00DF3">
      <w:pPr>
        <w:keepNext/>
        <w:keepLines/>
        <w:suppressLineNumbers/>
        <w:tabs>
          <w:tab w:val="left" w:pos="993"/>
          <w:tab w:val="left" w:pos="1134"/>
        </w:tabs>
        <w:jc w:val="both"/>
      </w:pPr>
    </w:p>
    <w:p w:rsidR="002E237F" w:rsidRPr="00346FF4" w:rsidRDefault="002E237F" w:rsidP="001834DD">
      <w:pPr>
        <w:keepNext/>
        <w:keepLines/>
        <w:numPr>
          <w:ilvl w:val="0"/>
          <w:numId w:val="11"/>
        </w:numPr>
        <w:suppressLineNumbers/>
        <w:tabs>
          <w:tab w:val="left" w:pos="0"/>
        </w:tabs>
        <w:ind w:left="0" w:firstLine="709"/>
        <w:jc w:val="center"/>
        <w:rPr>
          <w:b/>
        </w:rPr>
      </w:pPr>
      <w:r w:rsidRPr="00346FF4">
        <w:rPr>
          <w:b/>
        </w:rPr>
        <w:t>ПРОЧИЕ УСЛОВИЯ</w:t>
      </w:r>
    </w:p>
    <w:p w:rsidR="002E237F" w:rsidRPr="00346FF4" w:rsidRDefault="002E237F" w:rsidP="001834DD">
      <w:pPr>
        <w:keepNext/>
        <w:keepLines/>
        <w:numPr>
          <w:ilvl w:val="1"/>
          <w:numId w:val="11"/>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Default="002E237F" w:rsidP="001834DD">
      <w:pPr>
        <w:keepNext/>
        <w:keepLines/>
        <w:numPr>
          <w:ilvl w:val="1"/>
          <w:numId w:val="11"/>
        </w:numPr>
        <w:suppressLineNumbers/>
        <w:tabs>
          <w:tab w:val="left" w:pos="993"/>
          <w:tab w:val="left" w:pos="1134"/>
        </w:tabs>
        <w:ind w:left="0" w:firstLine="709"/>
        <w:jc w:val="both"/>
      </w:pPr>
      <w:r w:rsidRPr="00346FF4">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9915BF" w:rsidRDefault="009915BF" w:rsidP="009915BF">
      <w:pPr>
        <w:keepNext/>
        <w:keepLines/>
        <w:suppressLineNumbers/>
        <w:tabs>
          <w:tab w:val="left" w:pos="993"/>
          <w:tab w:val="left" w:pos="1134"/>
        </w:tabs>
        <w:ind w:left="709"/>
        <w:jc w:val="center"/>
        <w:rPr>
          <w:b/>
        </w:rPr>
      </w:pPr>
    </w:p>
    <w:p w:rsidR="00A46DB5" w:rsidRDefault="00A46DB5" w:rsidP="009915BF">
      <w:pPr>
        <w:keepNext/>
        <w:keepLines/>
        <w:suppressLineNumbers/>
        <w:tabs>
          <w:tab w:val="left" w:pos="993"/>
          <w:tab w:val="left" w:pos="1134"/>
        </w:tabs>
        <w:ind w:left="709"/>
        <w:jc w:val="center"/>
        <w:rPr>
          <w:b/>
        </w:rPr>
      </w:pPr>
    </w:p>
    <w:p w:rsidR="00B00DF3" w:rsidRDefault="00B00DF3" w:rsidP="009915BF">
      <w:pPr>
        <w:keepNext/>
        <w:keepLines/>
        <w:suppressLineNumbers/>
        <w:tabs>
          <w:tab w:val="left" w:pos="993"/>
          <w:tab w:val="left" w:pos="1134"/>
        </w:tabs>
        <w:ind w:left="709"/>
        <w:jc w:val="center"/>
        <w:rPr>
          <w:b/>
        </w:rPr>
      </w:pPr>
    </w:p>
    <w:p w:rsidR="00A46DB5" w:rsidRDefault="00A46DB5" w:rsidP="009915BF">
      <w:pPr>
        <w:keepNext/>
        <w:keepLines/>
        <w:suppressLineNumbers/>
        <w:tabs>
          <w:tab w:val="left" w:pos="993"/>
          <w:tab w:val="left" w:pos="1134"/>
        </w:tabs>
        <w:ind w:left="709"/>
        <w:jc w:val="center"/>
        <w:rPr>
          <w:b/>
        </w:rPr>
      </w:pPr>
    </w:p>
    <w:p w:rsidR="009915BF" w:rsidRPr="009915BF" w:rsidRDefault="009915BF" w:rsidP="009915BF">
      <w:pPr>
        <w:keepNext/>
        <w:keepLines/>
        <w:suppressLineNumbers/>
        <w:tabs>
          <w:tab w:val="left" w:pos="993"/>
          <w:tab w:val="left" w:pos="1134"/>
        </w:tabs>
        <w:ind w:left="709"/>
        <w:jc w:val="center"/>
        <w:rPr>
          <w:b/>
        </w:rPr>
      </w:pPr>
      <w:r w:rsidRPr="009915BF">
        <w:rPr>
          <w:b/>
        </w:rPr>
        <w:lastRenderedPageBreak/>
        <w:t>1</w:t>
      </w:r>
      <w:r w:rsidR="003A6821">
        <w:rPr>
          <w:b/>
        </w:rPr>
        <w:t>7</w:t>
      </w:r>
      <w:r w:rsidRPr="009915BF">
        <w:rPr>
          <w:b/>
        </w:rPr>
        <w:t>. АНТИКОРРУПЦИОННАЯ ОГОВОРКА</w:t>
      </w:r>
    </w:p>
    <w:p w:rsidR="009915BF" w:rsidRDefault="009915BF" w:rsidP="009915BF">
      <w:pPr>
        <w:keepNext/>
        <w:keepLines/>
        <w:suppressLineNumbers/>
        <w:tabs>
          <w:tab w:val="left" w:pos="993"/>
          <w:tab w:val="left" w:pos="1134"/>
        </w:tabs>
        <w:ind w:firstLine="709"/>
        <w:jc w:val="both"/>
      </w:pPr>
      <w:r>
        <w:t>1</w:t>
      </w:r>
      <w:r w:rsidR="003A6821">
        <w:t>7</w:t>
      </w:r>
      <w: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915BF" w:rsidRDefault="009915BF" w:rsidP="009915BF">
      <w:pPr>
        <w:keepNext/>
        <w:keepLines/>
        <w:suppressLineNumbers/>
        <w:tabs>
          <w:tab w:val="left" w:pos="993"/>
          <w:tab w:val="left" w:pos="1134"/>
        </w:tabs>
        <w:ind w:firstLine="709"/>
        <w:jc w:val="both"/>
      </w:pPr>
      <w:r>
        <w:t>1</w:t>
      </w:r>
      <w:r w:rsidR="003A6821">
        <w:t>7</w:t>
      </w:r>
      <w: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5BF" w:rsidRDefault="009915BF" w:rsidP="009915BF">
      <w:pPr>
        <w:keepNext/>
        <w:keepLines/>
        <w:suppressLineNumbers/>
        <w:tabs>
          <w:tab w:val="left" w:pos="993"/>
          <w:tab w:val="left" w:pos="1134"/>
        </w:tabs>
        <w:ind w:firstLine="709"/>
        <w:jc w:val="both"/>
      </w:pPr>
      <w:r>
        <w:t>1</w:t>
      </w:r>
      <w:r w:rsidR="003A6821">
        <w:t>7</w:t>
      </w:r>
      <w: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3E04BE" w:rsidRDefault="009915BF" w:rsidP="009915BF">
      <w:pPr>
        <w:keepNext/>
        <w:keepLines/>
        <w:suppressLineNumbers/>
        <w:tabs>
          <w:tab w:val="left" w:pos="993"/>
          <w:tab w:val="left" w:pos="1134"/>
        </w:tabs>
        <w:ind w:firstLine="709"/>
        <w:jc w:val="both"/>
      </w:pPr>
      <w:r>
        <w:t>1</w:t>
      </w:r>
      <w:r w:rsidR="003A6821">
        <w:t>7</w:t>
      </w:r>
      <w: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bookmarkEnd w:id="17"/>
    <w:p w:rsidR="009915BF" w:rsidRPr="00346FF4" w:rsidRDefault="009915BF" w:rsidP="009915BF">
      <w:pPr>
        <w:keepNext/>
        <w:keepLines/>
        <w:suppressLineNumbers/>
        <w:tabs>
          <w:tab w:val="left" w:pos="993"/>
          <w:tab w:val="left" w:pos="1134"/>
        </w:tabs>
        <w:ind w:firstLine="709"/>
        <w:jc w:val="both"/>
      </w:pPr>
    </w:p>
    <w:p w:rsidR="002E237F" w:rsidRPr="00346FF4" w:rsidRDefault="002E237F" w:rsidP="001834DD">
      <w:pPr>
        <w:keepNext/>
        <w:keepLines/>
        <w:numPr>
          <w:ilvl w:val="0"/>
          <w:numId w:val="12"/>
        </w:numPr>
        <w:suppressLineNumbers/>
        <w:tabs>
          <w:tab w:val="left" w:pos="0"/>
        </w:tabs>
        <w:ind w:left="709"/>
        <w:jc w:val="center"/>
        <w:rPr>
          <w:b/>
        </w:rPr>
      </w:pPr>
      <w:r w:rsidRPr="00346FF4">
        <w:rPr>
          <w:b/>
        </w:rPr>
        <w:t>ПРИЛОЖЕНИЯ</w:t>
      </w:r>
    </w:p>
    <w:p w:rsidR="002E237F" w:rsidRPr="00346FF4" w:rsidRDefault="002E237F" w:rsidP="001834DD">
      <w:pPr>
        <w:pStyle w:val="2"/>
        <w:keepLines/>
        <w:numPr>
          <w:ilvl w:val="1"/>
          <w:numId w:val="12"/>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1834DD" w:rsidRDefault="001834DD" w:rsidP="00997402">
      <w:pPr>
        <w:keepNext/>
        <w:keepLines/>
        <w:suppressLineNumbers/>
        <w:tabs>
          <w:tab w:val="left" w:pos="0"/>
        </w:tabs>
        <w:rPr>
          <w:b/>
        </w:rPr>
      </w:pPr>
    </w:p>
    <w:p w:rsidR="00BE1E75" w:rsidRDefault="00BE1E75" w:rsidP="001834DD">
      <w:pPr>
        <w:keepNext/>
        <w:keepLines/>
        <w:suppressLineNumbers/>
        <w:tabs>
          <w:tab w:val="left" w:pos="0"/>
        </w:tabs>
        <w:ind w:left="709"/>
        <w:rPr>
          <w:b/>
        </w:rPr>
      </w:pPr>
    </w:p>
    <w:p w:rsidR="007A1D86" w:rsidRDefault="007A1D86" w:rsidP="007A1D86">
      <w:pPr>
        <w:jc w:val="center"/>
        <w:rPr>
          <w:b/>
          <w:sz w:val="22"/>
          <w:szCs w:val="22"/>
        </w:rPr>
      </w:pPr>
      <w:r w:rsidRPr="005D2D02">
        <w:rPr>
          <w:b/>
          <w:sz w:val="22"/>
          <w:szCs w:val="22"/>
        </w:rPr>
        <w:t>1</w:t>
      </w:r>
      <w:r w:rsidRPr="008F3962">
        <w:rPr>
          <w:b/>
          <w:sz w:val="22"/>
          <w:szCs w:val="22"/>
        </w:rPr>
        <w:t>9</w:t>
      </w:r>
      <w:r w:rsidRPr="005D2D02">
        <w:rPr>
          <w:b/>
          <w:sz w:val="22"/>
          <w:szCs w:val="22"/>
        </w:rPr>
        <w:t>. АДРЕСА, РЕКВИЗИТЫ И ПОДПИСИ СТОРОН</w:t>
      </w:r>
    </w:p>
    <w:p w:rsidR="007A1D86" w:rsidRPr="005D2D02" w:rsidRDefault="007A1D86" w:rsidP="007A1D86">
      <w:pPr>
        <w:jc w:val="center"/>
        <w:rPr>
          <w:b/>
          <w:sz w:val="22"/>
          <w:szCs w:val="22"/>
        </w:rPr>
      </w:pPr>
    </w:p>
    <w:tbl>
      <w:tblPr>
        <w:tblW w:w="0" w:type="auto"/>
        <w:tblLook w:val="01E0" w:firstRow="1" w:lastRow="1" w:firstColumn="1" w:lastColumn="1" w:noHBand="0" w:noVBand="0"/>
      </w:tblPr>
      <w:tblGrid>
        <w:gridCol w:w="4836"/>
        <w:gridCol w:w="5017"/>
      </w:tblGrid>
      <w:tr w:rsidR="007A1D86" w:rsidRPr="005D2D02" w:rsidTr="00B00DF3">
        <w:tc>
          <w:tcPr>
            <w:tcW w:w="4836" w:type="dxa"/>
          </w:tcPr>
          <w:p w:rsidR="007A1D86" w:rsidRPr="005D2D02" w:rsidRDefault="007A1D86" w:rsidP="00B00DF3">
            <w:pPr>
              <w:widowControl w:val="0"/>
              <w:autoSpaceDE w:val="0"/>
              <w:autoSpaceDN w:val="0"/>
              <w:adjustRightInd w:val="0"/>
              <w:rPr>
                <w:b/>
                <w:sz w:val="22"/>
                <w:szCs w:val="22"/>
              </w:rPr>
            </w:pPr>
            <w:r w:rsidRPr="005D2D02">
              <w:rPr>
                <w:b/>
                <w:sz w:val="22"/>
                <w:szCs w:val="22"/>
              </w:rPr>
              <w:t>ЗАКАЗЧИК</w:t>
            </w:r>
          </w:p>
        </w:tc>
        <w:tc>
          <w:tcPr>
            <w:tcW w:w="5017" w:type="dxa"/>
          </w:tcPr>
          <w:p w:rsidR="007A1D86" w:rsidRPr="005D2D02" w:rsidRDefault="007A1D86" w:rsidP="00B00DF3">
            <w:pPr>
              <w:widowControl w:val="0"/>
              <w:autoSpaceDE w:val="0"/>
              <w:autoSpaceDN w:val="0"/>
              <w:adjustRightInd w:val="0"/>
              <w:jc w:val="center"/>
              <w:rPr>
                <w:b/>
                <w:sz w:val="22"/>
                <w:szCs w:val="22"/>
              </w:rPr>
            </w:pPr>
            <w:r w:rsidRPr="005D2D02">
              <w:rPr>
                <w:b/>
                <w:sz w:val="22"/>
                <w:szCs w:val="22"/>
              </w:rPr>
              <w:t>ПОДРЯДЧИК</w:t>
            </w:r>
          </w:p>
        </w:tc>
      </w:tr>
      <w:tr w:rsidR="007A1D86" w:rsidRPr="005D2D02" w:rsidTr="00B00DF3">
        <w:tc>
          <w:tcPr>
            <w:tcW w:w="4836" w:type="dxa"/>
          </w:tcPr>
          <w:p w:rsidR="007A1D86" w:rsidRPr="00485A21" w:rsidRDefault="007A1D86" w:rsidP="00B00DF3">
            <w:pPr>
              <w:shd w:val="clear" w:color="auto" w:fill="FFFFFF"/>
              <w:autoSpaceDE w:val="0"/>
              <w:autoSpaceDN w:val="0"/>
              <w:adjustRightInd w:val="0"/>
              <w:rPr>
                <w:sz w:val="22"/>
                <w:szCs w:val="22"/>
              </w:rPr>
            </w:pPr>
            <w:r w:rsidRPr="00485A21">
              <w:rPr>
                <w:sz w:val="22"/>
                <w:szCs w:val="22"/>
              </w:rPr>
              <w:t>МАУ «ЗОЛ «Медная горка»</w:t>
            </w:r>
          </w:p>
          <w:p w:rsidR="007A1D86" w:rsidRPr="00485A21" w:rsidRDefault="007A1D86" w:rsidP="00B00DF3">
            <w:pPr>
              <w:shd w:val="clear" w:color="auto" w:fill="FFFFFF"/>
              <w:autoSpaceDE w:val="0"/>
              <w:autoSpaceDN w:val="0"/>
              <w:adjustRightInd w:val="0"/>
              <w:rPr>
                <w:sz w:val="22"/>
                <w:szCs w:val="22"/>
              </w:rPr>
            </w:pPr>
            <w:r w:rsidRPr="00485A21">
              <w:rPr>
                <w:color w:val="212121"/>
                <w:sz w:val="22"/>
                <w:szCs w:val="22"/>
              </w:rPr>
              <w:t xml:space="preserve">Юридический адрес: </w:t>
            </w:r>
            <w:r w:rsidRPr="00485A21">
              <w:rPr>
                <w:sz w:val="22"/>
                <w:szCs w:val="22"/>
              </w:rPr>
              <w:t>624091, Свердловская область, г. Верхняя Пышма, ул. Красноармейская, д.13</w:t>
            </w:r>
          </w:p>
          <w:p w:rsidR="007A1D86" w:rsidRPr="00485A21" w:rsidRDefault="007A1D86" w:rsidP="00B00DF3">
            <w:pPr>
              <w:shd w:val="clear" w:color="auto" w:fill="FFFFFF"/>
              <w:autoSpaceDE w:val="0"/>
              <w:autoSpaceDN w:val="0"/>
              <w:adjustRightInd w:val="0"/>
              <w:rPr>
                <w:sz w:val="22"/>
                <w:szCs w:val="22"/>
              </w:rPr>
            </w:pPr>
            <w:r w:rsidRPr="00485A21">
              <w:rPr>
                <w:color w:val="212121"/>
                <w:sz w:val="22"/>
                <w:szCs w:val="22"/>
              </w:rPr>
              <w:t xml:space="preserve">Почтовый адрес: </w:t>
            </w:r>
            <w:r w:rsidRPr="00485A21">
              <w:rPr>
                <w:sz w:val="22"/>
                <w:szCs w:val="22"/>
              </w:rPr>
              <w:t>624091, Свердловская область, г. Верхняя Пышма, ул. Красноармейская, д.13</w:t>
            </w:r>
          </w:p>
          <w:p w:rsidR="007A1D86" w:rsidRPr="00485A21" w:rsidRDefault="007A1D86" w:rsidP="00B00DF3">
            <w:pPr>
              <w:rPr>
                <w:sz w:val="22"/>
                <w:szCs w:val="22"/>
              </w:rPr>
            </w:pPr>
            <w:r w:rsidRPr="00485A21">
              <w:rPr>
                <w:sz w:val="22"/>
                <w:szCs w:val="22"/>
              </w:rPr>
              <w:t xml:space="preserve">ОГРН </w:t>
            </w:r>
            <w:r w:rsidRPr="00485A21">
              <w:rPr>
                <w:color w:val="000000"/>
                <w:sz w:val="22"/>
                <w:szCs w:val="22"/>
              </w:rPr>
              <w:t>1146686017334</w:t>
            </w:r>
            <w:r w:rsidRPr="00485A21">
              <w:rPr>
                <w:sz w:val="22"/>
                <w:szCs w:val="22"/>
              </w:rPr>
              <w:t>,</w:t>
            </w:r>
            <w:r w:rsidRPr="00485A21">
              <w:rPr>
                <w:sz w:val="22"/>
                <w:szCs w:val="22"/>
              </w:rPr>
              <w:br/>
              <w:t xml:space="preserve">ИНН/КПП </w:t>
            </w:r>
            <w:r w:rsidRPr="00485A21">
              <w:rPr>
                <w:color w:val="000000"/>
                <w:sz w:val="22"/>
                <w:szCs w:val="22"/>
              </w:rPr>
              <w:t>6686056559/668601001</w:t>
            </w:r>
            <w:r w:rsidRPr="00485A21">
              <w:rPr>
                <w:sz w:val="22"/>
                <w:szCs w:val="22"/>
              </w:rPr>
              <w:t>,</w:t>
            </w:r>
            <w:r>
              <w:rPr>
                <w:sz w:val="22"/>
                <w:szCs w:val="22"/>
              </w:rPr>
              <w:br/>
            </w:r>
            <w:r w:rsidRPr="00485A21">
              <w:rPr>
                <w:sz w:val="22"/>
                <w:szCs w:val="22"/>
              </w:rPr>
              <w:t>БИК 016577551</w:t>
            </w:r>
          </w:p>
          <w:p w:rsidR="007A1D86" w:rsidRPr="00485A21" w:rsidRDefault="007A1D86" w:rsidP="00B00DF3">
            <w:pPr>
              <w:rPr>
                <w:sz w:val="22"/>
                <w:szCs w:val="22"/>
              </w:rPr>
            </w:pPr>
            <w:r w:rsidRPr="00485A21">
              <w:rPr>
                <w:sz w:val="22"/>
                <w:szCs w:val="22"/>
              </w:rPr>
              <w:t>Р/С 03234643657320006200</w:t>
            </w:r>
          </w:p>
          <w:p w:rsidR="007A1D86" w:rsidRPr="00485A21" w:rsidRDefault="007A1D86" w:rsidP="00B00DF3">
            <w:pPr>
              <w:rPr>
                <w:sz w:val="22"/>
                <w:szCs w:val="22"/>
              </w:rPr>
            </w:pPr>
            <w:r w:rsidRPr="00485A21">
              <w:rPr>
                <w:sz w:val="22"/>
                <w:szCs w:val="22"/>
              </w:rPr>
              <w:t>К/С 40102810645370000054</w:t>
            </w:r>
          </w:p>
          <w:p w:rsidR="007A1D86" w:rsidRDefault="007A1D86" w:rsidP="00B00DF3">
            <w:pPr>
              <w:rPr>
                <w:sz w:val="22"/>
                <w:szCs w:val="22"/>
              </w:rPr>
            </w:pPr>
            <w:r w:rsidRPr="00485A21">
              <w:rPr>
                <w:sz w:val="22"/>
                <w:szCs w:val="22"/>
              </w:rPr>
              <w:t>УРАЛЬСКОЕ ГУ БАНКА РОССИИ//УФК по Свердловской области г. Екатеринбург</w:t>
            </w:r>
          </w:p>
          <w:p w:rsidR="00B00DF3" w:rsidRDefault="00B00DF3" w:rsidP="00B00DF3">
            <w:pPr>
              <w:rPr>
                <w:b/>
                <w:sz w:val="22"/>
                <w:szCs w:val="22"/>
              </w:rPr>
            </w:pPr>
          </w:p>
          <w:p w:rsidR="00B00DF3" w:rsidRPr="00485A21" w:rsidRDefault="00B00DF3" w:rsidP="00B00DF3">
            <w:pPr>
              <w:rPr>
                <w:b/>
                <w:sz w:val="22"/>
                <w:szCs w:val="22"/>
              </w:rPr>
            </w:pPr>
          </w:p>
        </w:tc>
        <w:tc>
          <w:tcPr>
            <w:tcW w:w="5017" w:type="dxa"/>
          </w:tcPr>
          <w:p w:rsidR="007A1D86" w:rsidRPr="005D2D02" w:rsidRDefault="007A1D86" w:rsidP="00B00DF3">
            <w:pPr>
              <w:jc w:val="center"/>
              <w:rPr>
                <w:sz w:val="22"/>
                <w:szCs w:val="22"/>
              </w:rPr>
            </w:pPr>
          </w:p>
          <w:p w:rsidR="007A1D86" w:rsidRPr="005D2D02" w:rsidRDefault="007A1D86" w:rsidP="00B00DF3">
            <w:pPr>
              <w:jc w:val="center"/>
              <w:rPr>
                <w:sz w:val="22"/>
                <w:szCs w:val="22"/>
              </w:rPr>
            </w:pPr>
          </w:p>
        </w:tc>
      </w:tr>
      <w:tr w:rsidR="007A1D86" w:rsidRPr="005D2D02" w:rsidTr="00B00DF3">
        <w:trPr>
          <w:trHeight w:val="993"/>
        </w:trPr>
        <w:tc>
          <w:tcPr>
            <w:tcW w:w="4836" w:type="dxa"/>
          </w:tcPr>
          <w:p w:rsidR="007A1D86" w:rsidRPr="005D2D02" w:rsidRDefault="007A1D86" w:rsidP="00B00DF3">
            <w:pPr>
              <w:widowControl w:val="0"/>
              <w:autoSpaceDE w:val="0"/>
              <w:autoSpaceDN w:val="0"/>
              <w:adjustRightInd w:val="0"/>
              <w:rPr>
                <w:b/>
                <w:sz w:val="22"/>
                <w:szCs w:val="22"/>
              </w:rPr>
            </w:pPr>
            <w:r>
              <w:rPr>
                <w:b/>
                <w:sz w:val="22"/>
                <w:szCs w:val="22"/>
              </w:rPr>
              <w:t>Д</w:t>
            </w:r>
            <w:r w:rsidRPr="005D2D02">
              <w:rPr>
                <w:b/>
                <w:sz w:val="22"/>
                <w:szCs w:val="22"/>
              </w:rPr>
              <w:t>иректор</w:t>
            </w:r>
          </w:p>
          <w:p w:rsidR="007A1D86" w:rsidRPr="005D2D02" w:rsidRDefault="007A1D86" w:rsidP="00B00DF3">
            <w:pPr>
              <w:widowControl w:val="0"/>
              <w:autoSpaceDE w:val="0"/>
              <w:autoSpaceDN w:val="0"/>
              <w:adjustRightInd w:val="0"/>
              <w:rPr>
                <w:b/>
                <w:sz w:val="22"/>
                <w:szCs w:val="22"/>
              </w:rPr>
            </w:pPr>
          </w:p>
          <w:p w:rsidR="007A1D86" w:rsidRPr="005D2D02" w:rsidRDefault="007A1D86" w:rsidP="00B00DF3">
            <w:pPr>
              <w:widowControl w:val="0"/>
              <w:autoSpaceDE w:val="0"/>
              <w:autoSpaceDN w:val="0"/>
              <w:adjustRightInd w:val="0"/>
              <w:rPr>
                <w:b/>
                <w:sz w:val="22"/>
                <w:szCs w:val="22"/>
              </w:rPr>
            </w:pPr>
            <w:r w:rsidRPr="005D2D02">
              <w:rPr>
                <w:b/>
                <w:sz w:val="22"/>
                <w:szCs w:val="22"/>
              </w:rPr>
              <w:t>____________________</w:t>
            </w:r>
            <w:r>
              <w:rPr>
                <w:b/>
                <w:sz w:val="22"/>
                <w:szCs w:val="22"/>
              </w:rPr>
              <w:t>Р</w:t>
            </w:r>
            <w:r w:rsidRPr="005D2D02">
              <w:rPr>
                <w:b/>
                <w:sz w:val="22"/>
                <w:szCs w:val="22"/>
              </w:rPr>
              <w:t>.</w:t>
            </w:r>
            <w:r>
              <w:rPr>
                <w:b/>
                <w:sz w:val="22"/>
                <w:szCs w:val="22"/>
              </w:rPr>
              <w:t>Р</w:t>
            </w:r>
            <w:r w:rsidRPr="005D2D02">
              <w:rPr>
                <w:b/>
                <w:sz w:val="22"/>
                <w:szCs w:val="22"/>
              </w:rPr>
              <w:t xml:space="preserve">. </w:t>
            </w:r>
            <w:r>
              <w:rPr>
                <w:b/>
                <w:sz w:val="22"/>
                <w:szCs w:val="22"/>
              </w:rPr>
              <w:t>Агапова</w:t>
            </w:r>
          </w:p>
        </w:tc>
        <w:tc>
          <w:tcPr>
            <w:tcW w:w="5017" w:type="dxa"/>
          </w:tcPr>
          <w:p w:rsidR="007A1D86" w:rsidRPr="005D2D02" w:rsidRDefault="007A1D86" w:rsidP="00B00DF3">
            <w:pPr>
              <w:widowControl w:val="0"/>
              <w:autoSpaceDE w:val="0"/>
              <w:autoSpaceDN w:val="0"/>
              <w:adjustRightInd w:val="0"/>
              <w:jc w:val="center"/>
              <w:rPr>
                <w:b/>
                <w:sz w:val="22"/>
                <w:szCs w:val="22"/>
              </w:rPr>
            </w:pPr>
            <w:r w:rsidRPr="005D2D02">
              <w:rPr>
                <w:b/>
                <w:sz w:val="22"/>
                <w:szCs w:val="22"/>
              </w:rPr>
              <w:t>Должность</w:t>
            </w:r>
          </w:p>
          <w:p w:rsidR="007A1D86" w:rsidRPr="005D2D02" w:rsidRDefault="007A1D86" w:rsidP="00B00DF3">
            <w:pPr>
              <w:widowControl w:val="0"/>
              <w:autoSpaceDE w:val="0"/>
              <w:autoSpaceDN w:val="0"/>
              <w:adjustRightInd w:val="0"/>
              <w:jc w:val="center"/>
              <w:rPr>
                <w:b/>
                <w:sz w:val="22"/>
                <w:szCs w:val="22"/>
              </w:rPr>
            </w:pPr>
          </w:p>
          <w:p w:rsidR="007A1D86" w:rsidRPr="005D2D02" w:rsidRDefault="007A1D86" w:rsidP="00B00DF3">
            <w:pPr>
              <w:widowControl w:val="0"/>
              <w:autoSpaceDE w:val="0"/>
              <w:autoSpaceDN w:val="0"/>
              <w:adjustRightInd w:val="0"/>
              <w:jc w:val="center"/>
              <w:rPr>
                <w:b/>
                <w:sz w:val="22"/>
                <w:szCs w:val="22"/>
              </w:rPr>
            </w:pPr>
            <w:r w:rsidRPr="005D2D02">
              <w:rPr>
                <w:b/>
                <w:sz w:val="22"/>
                <w:szCs w:val="22"/>
              </w:rPr>
              <w:t>__________________</w:t>
            </w:r>
          </w:p>
        </w:tc>
      </w:tr>
    </w:tbl>
    <w:p w:rsidR="00997402" w:rsidRDefault="007A1D86" w:rsidP="001403F7">
      <w:pPr>
        <w:ind w:right="-625"/>
        <w:sectPr w:rsidR="00997402" w:rsidSect="00997402">
          <w:footerReference w:type="default" r:id="rId27"/>
          <w:pgSz w:w="11906" w:h="16838"/>
          <w:pgMar w:top="1134" w:right="924" w:bottom="1134" w:left="1276" w:header="709" w:footer="57" w:gutter="0"/>
          <w:cols w:space="708"/>
          <w:docGrid w:linePitch="360"/>
        </w:sectPr>
      </w:pPr>
      <w:r>
        <w:t>м.п.</w:t>
      </w:r>
      <w:r>
        <w:tab/>
      </w:r>
      <w:r>
        <w:tab/>
      </w:r>
      <w:r>
        <w:tab/>
      </w:r>
      <w:r>
        <w:tab/>
      </w:r>
      <w:r>
        <w:tab/>
      </w:r>
      <w:r>
        <w:tab/>
      </w:r>
      <w:r>
        <w:tab/>
      </w:r>
      <w:r>
        <w:tab/>
        <w:t xml:space="preserve">          м.п.</w:t>
      </w:r>
    </w:p>
    <w:p w:rsidR="002E237F" w:rsidRPr="00997402" w:rsidRDefault="002E237F" w:rsidP="00997402">
      <w:pPr>
        <w:keepNext/>
        <w:keepLines/>
        <w:suppressLineNumbers/>
        <w:outlineLvl w:val="0"/>
      </w:pPr>
    </w:p>
    <w:p w:rsidR="002E237F" w:rsidRPr="009468B1" w:rsidRDefault="002E237F" w:rsidP="00023263">
      <w:pPr>
        <w:keepNext/>
        <w:keepLines/>
        <w:suppressLineNumbers/>
        <w:jc w:val="right"/>
      </w:pPr>
      <w:r w:rsidRPr="009468B1">
        <w:t>Приложение № 1</w:t>
      </w:r>
    </w:p>
    <w:p w:rsidR="002E237F" w:rsidRPr="009468B1" w:rsidRDefault="002E237F" w:rsidP="00023263">
      <w:pPr>
        <w:keepNext/>
        <w:keepLines/>
        <w:suppressLineNumbers/>
        <w:ind w:left="1416" w:firstLine="5580"/>
        <w:jc w:val="right"/>
      </w:pPr>
    </w:p>
    <w:p w:rsidR="002E237F" w:rsidRPr="009468B1" w:rsidRDefault="001834DD" w:rsidP="00023263">
      <w:pPr>
        <w:keepNext/>
        <w:keepLines/>
        <w:suppressLineNumbers/>
        <w:ind w:left="1416" w:firstLine="5580"/>
        <w:jc w:val="right"/>
      </w:pPr>
      <w:r>
        <w:t xml:space="preserve">                            </w:t>
      </w:r>
      <w:r w:rsidR="002E237F" w:rsidRPr="009468B1">
        <w:t xml:space="preserve">к </w:t>
      </w:r>
      <w:r w:rsidR="00385A10" w:rsidRPr="009468B1">
        <w:t>договору №</w:t>
      </w:r>
      <w:r w:rsidR="002E237F" w:rsidRPr="009468B1">
        <w:t>_________</w:t>
      </w:r>
    </w:p>
    <w:p w:rsidR="002E237F" w:rsidRPr="009468B1" w:rsidRDefault="002E237F" w:rsidP="00023263">
      <w:pPr>
        <w:keepNext/>
        <w:keepLines/>
        <w:suppressLineNumbers/>
        <w:ind w:left="1416" w:firstLine="5580"/>
        <w:jc w:val="right"/>
        <w:rPr>
          <w:b/>
        </w:rPr>
      </w:pPr>
      <w:r w:rsidRPr="009468B1">
        <w:t>от «___»________20</w:t>
      </w:r>
      <w:r w:rsidR="00BA7C1D" w:rsidRPr="009468B1">
        <w:t>2</w:t>
      </w:r>
      <w:r w:rsidR="00202E9A">
        <w:t>1</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1834DD" w:rsidRPr="00E370EB" w:rsidRDefault="00E904C5" w:rsidP="001834DD">
      <w:pPr>
        <w:jc w:val="center"/>
        <w:rPr>
          <w:b/>
          <w:bCs/>
          <w:sz w:val="28"/>
          <w:szCs w:val="28"/>
        </w:rPr>
      </w:pPr>
      <w:r>
        <w:rPr>
          <w:b/>
          <w:bCs/>
          <w:sz w:val="28"/>
          <w:szCs w:val="28"/>
        </w:rPr>
        <w:t>Обоснование</w:t>
      </w:r>
      <w:r w:rsidR="00023263">
        <w:rPr>
          <w:b/>
          <w:bCs/>
          <w:sz w:val="28"/>
          <w:szCs w:val="28"/>
        </w:rPr>
        <w:t xml:space="preserve"> начальной максимальной цены</w:t>
      </w:r>
    </w:p>
    <w:tbl>
      <w:tblPr>
        <w:tblW w:w="15162" w:type="dxa"/>
        <w:tblLayout w:type="fixed"/>
        <w:tblCellMar>
          <w:left w:w="0" w:type="dxa"/>
          <w:right w:w="0" w:type="dxa"/>
        </w:tblCellMar>
        <w:tblLook w:val="0000" w:firstRow="0" w:lastRow="0" w:firstColumn="0" w:lastColumn="0" w:noHBand="0" w:noVBand="0"/>
      </w:tblPr>
      <w:tblGrid>
        <w:gridCol w:w="12266"/>
        <w:gridCol w:w="1447"/>
        <w:gridCol w:w="1449"/>
      </w:tblGrid>
      <w:tr w:rsidR="001834DD" w:rsidRPr="001834DD" w:rsidTr="001834DD">
        <w:trPr>
          <w:cantSplit/>
          <w:trHeight w:val="476"/>
        </w:trPr>
        <w:tc>
          <w:tcPr>
            <w:tcW w:w="15162" w:type="dxa"/>
            <w:gridSpan w:val="3"/>
            <w:tcBorders>
              <w:top w:val="nil"/>
              <w:left w:val="nil"/>
              <w:bottom w:val="nil"/>
              <w:right w:val="nil"/>
            </w:tcBorders>
          </w:tcPr>
          <w:p w:rsidR="001834DD" w:rsidRPr="001834DD" w:rsidRDefault="001834DD" w:rsidP="007A4FAA">
            <w:pPr>
              <w:widowControl w:val="0"/>
              <w:autoSpaceDE w:val="0"/>
              <w:autoSpaceDN w:val="0"/>
              <w:adjustRightInd w:val="0"/>
              <w:spacing w:before="20" w:after="20"/>
              <w:ind w:left="30" w:right="30"/>
              <w:jc w:val="center"/>
              <w:rPr>
                <w:b/>
                <w:bCs/>
                <w:sz w:val="20"/>
                <w:szCs w:val="20"/>
              </w:rPr>
            </w:pPr>
          </w:p>
          <w:p w:rsidR="001834DD" w:rsidRPr="001834DD" w:rsidRDefault="001834DD" w:rsidP="007A4FAA">
            <w:pPr>
              <w:widowControl w:val="0"/>
              <w:autoSpaceDE w:val="0"/>
              <w:autoSpaceDN w:val="0"/>
              <w:adjustRightInd w:val="0"/>
              <w:spacing w:before="20" w:after="20"/>
              <w:ind w:left="30" w:right="30"/>
              <w:jc w:val="center"/>
              <w:rPr>
                <w:b/>
                <w:bCs/>
                <w:sz w:val="20"/>
                <w:szCs w:val="20"/>
              </w:rPr>
            </w:pPr>
            <w:r w:rsidRPr="001834DD">
              <w:rPr>
                <w:b/>
                <w:bCs/>
                <w:sz w:val="20"/>
                <w:szCs w:val="20"/>
              </w:rPr>
              <w:t xml:space="preserve">ЛОКАЛЬНАЯ СМЕТА </w:t>
            </w:r>
          </w:p>
        </w:tc>
      </w:tr>
      <w:tr w:rsidR="001834DD" w:rsidRPr="001834DD" w:rsidTr="001834DD">
        <w:trPr>
          <w:cantSplit/>
          <w:trHeight w:val="244"/>
        </w:trPr>
        <w:tc>
          <w:tcPr>
            <w:tcW w:w="15162" w:type="dxa"/>
            <w:gridSpan w:val="3"/>
            <w:tcBorders>
              <w:top w:val="nil"/>
              <w:left w:val="nil"/>
              <w:bottom w:val="nil"/>
              <w:right w:val="nil"/>
            </w:tcBorders>
          </w:tcPr>
          <w:p w:rsidR="001834DD" w:rsidRPr="001834DD" w:rsidRDefault="001834DD" w:rsidP="007A4FAA">
            <w:pPr>
              <w:widowControl w:val="0"/>
              <w:autoSpaceDE w:val="0"/>
              <w:autoSpaceDN w:val="0"/>
              <w:adjustRightInd w:val="0"/>
              <w:spacing w:before="20" w:after="20"/>
              <w:ind w:left="30" w:right="30"/>
              <w:jc w:val="center"/>
              <w:rPr>
                <w:sz w:val="20"/>
                <w:szCs w:val="20"/>
              </w:rPr>
            </w:pPr>
            <w:r w:rsidRPr="001834DD">
              <w:rPr>
                <w:sz w:val="20"/>
                <w:szCs w:val="20"/>
              </w:rPr>
              <w:t>(Локальный сметный расчет от 19.01.2021)</w:t>
            </w:r>
          </w:p>
        </w:tc>
      </w:tr>
      <w:tr w:rsidR="001834DD" w:rsidRPr="001834DD" w:rsidTr="001834DD">
        <w:trPr>
          <w:cantSplit/>
          <w:trHeight w:val="462"/>
        </w:trPr>
        <w:tc>
          <w:tcPr>
            <w:tcW w:w="15162" w:type="dxa"/>
            <w:gridSpan w:val="3"/>
            <w:tcBorders>
              <w:top w:val="nil"/>
              <w:left w:val="nil"/>
              <w:bottom w:val="nil"/>
              <w:right w:val="nil"/>
            </w:tcBorders>
          </w:tcPr>
          <w:p w:rsidR="001834DD" w:rsidRPr="001834DD" w:rsidRDefault="001834DD" w:rsidP="007A4FAA">
            <w:pPr>
              <w:widowControl w:val="0"/>
              <w:autoSpaceDE w:val="0"/>
              <w:autoSpaceDN w:val="0"/>
              <w:adjustRightInd w:val="0"/>
              <w:spacing w:before="20" w:after="20"/>
              <w:ind w:left="30" w:right="30"/>
              <w:jc w:val="center"/>
              <w:rPr>
                <w:sz w:val="20"/>
                <w:szCs w:val="20"/>
              </w:rPr>
            </w:pPr>
            <w:r w:rsidRPr="001834DD">
              <w:rPr>
                <w:sz w:val="20"/>
                <w:szCs w:val="20"/>
              </w:rPr>
              <w:t>Ремонт подземных сетей теплоснабжения в МАУ «ЗОЛ «Медная горка».</w:t>
            </w:r>
          </w:p>
          <w:p w:rsidR="001834DD" w:rsidRPr="001834DD" w:rsidRDefault="001834DD" w:rsidP="007A4FAA">
            <w:pPr>
              <w:widowControl w:val="0"/>
              <w:autoSpaceDE w:val="0"/>
              <w:autoSpaceDN w:val="0"/>
              <w:adjustRightInd w:val="0"/>
              <w:spacing w:before="20" w:after="20"/>
              <w:ind w:left="30" w:right="30"/>
              <w:jc w:val="center"/>
              <w:rPr>
                <w:sz w:val="20"/>
                <w:szCs w:val="20"/>
              </w:rPr>
            </w:pPr>
          </w:p>
        </w:tc>
      </w:tr>
      <w:tr w:rsidR="001834DD" w:rsidRPr="001834DD" w:rsidTr="001834DD">
        <w:trPr>
          <w:cantSplit/>
          <w:trHeight w:val="244"/>
        </w:trPr>
        <w:tc>
          <w:tcPr>
            <w:tcW w:w="15162" w:type="dxa"/>
            <w:gridSpan w:val="3"/>
            <w:tcBorders>
              <w:top w:val="nil"/>
              <w:left w:val="nil"/>
              <w:bottom w:val="nil"/>
              <w:right w:val="nil"/>
            </w:tcBorders>
          </w:tcPr>
          <w:p w:rsidR="001834DD" w:rsidRPr="001834DD" w:rsidRDefault="001834DD" w:rsidP="007A4FAA">
            <w:pPr>
              <w:widowControl w:val="0"/>
              <w:autoSpaceDE w:val="0"/>
              <w:autoSpaceDN w:val="0"/>
              <w:adjustRightInd w:val="0"/>
              <w:spacing w:before="20" w:after="20"/>
              <w:ind w:left="30" w:right="30"/>
              <w:rPr>
                <w:sz w:val="20"/>
                <w:szCs w:val="20"/>
              </w:rPr>
            </w:pPr>
          </w:p>
        </w:tc>
      </w:tr>
      <w:tr w:rsidR="001834DD" w:rsidRPr="001834DD" w:rsidTr="001834DD">
        <w:trPr>
          <w:cantSplit/>
          <w:trHeight w:val="244"/>
        </w:trPr>
        <w:tc>
          <w:tcPr>
            <w:tcW w:w="12266"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Сметная стоимость:</w:t>
            </w:r>
          </w:p>
        </w:tc>
        <w:tc>
          <w:tcPr>
            <w:tcW w:w="1447"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b/>
                <w:bCs/>
                <w:sz w:val="20"/>
                <w:szCs w:val="20"/>
              </w:rPr>
            </w:pPr>
            <w:r w:rsidRPr="001834DD">
              <w:rPr>
                <w:b/>
                <w:bCs/>
                <w:sz w:val="20"/>
                <w:szCs w:val="20"/>
              </w:rPr>
              <w:t>8 324 181,41</w:t>
            </w:r>
          </w:p>
        </w:tc>
        <w:tc>
          <w:tcPr>
            <w:tcW w:w="1449"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тыс. руб.</w:t>
            </w:r>
          </w:p>
        </w:tc>
      </w:tr>
      <w:tr w:rsidR="001834DD" w:rsidRPr="001834DD" w:rsidTr="001834DD">
        <w:trPr>
          <w:cantSplit/>
          <w:trHeight w:val="244"/>
        </w:trPr>
        <w:tc>
          <w:tcPr>
            <w:tcW w:w="12266"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Нормативная трудоемкость:</w:t>
            </w:r>
          </w:p>
        </w:tc>
        <w:tc>
          <w:tcPr>
            <w:tcW w:w="1447"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b/>
                <w:bCs/>
                <w:sz w:val="20"/>
                <w:szCs w:val="20"/>
              </w:rPr>
            </w:pPr>
            <w:r w:rsidRPr="001834DD">
              <w:rPr>
                <w:b/>
                <w:bCs/>
                <w:sz w:val="20"/>
                <w:szCs w:val="20"/>
              </w:rPr>
              <w:t>3 972,12</w:t>
            </w:r>
          </w:p>
        </w:tc>
        <w:tc>
          <w:tcPr>
            <w:tcW w:w="1449"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чел. час</w:t>
            </w:r>
          </w:p>
        </w:tc>
      </w:tr>
      <w:tr w:rsidR="001834DD" w:rsidRPr="001834DD" w:rsidTr="001834DD">
        <w:trPr>
          <w:cantSplit/>
          <w:trHeight w:val="708"/>
        </w:trPr>
        <w:tc>
          <w:tcPr>
            <w:tcW w:w="12266"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Сметная заработная плата:</w:t>
            </w:r>
          </w:p>
        </w:tc>
        <w:tc>
          <w:tcPr>
            <w:tcW w:w="1447"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b/>
                <w:bCs/>
                <w:sz w:val="20"/>
                <w:szCs w:val="20"/>
              </w:rPr>
            </w:pPr>
            <w:r w:rsidRPr="001834DD">
              <w:rPr>
                <w:b/>
                <w:bCs/>
                <w:sz w:val="20"/>
                <w:szCs w:val="20"/>
              </w:rPr>
              <w:t>61,068</w:t>
            </w:r>
          </w:p>
        </w:tc>
        <w:tc>
          <w:tcPr>
            <w:tcW w:w="1449" w:type="dxa"/>
            <w:tcBorders>
              <w:top w:val="nil"/>
              <w:left w:val="nil"/>
              <w:bottom w:val="nil"/>
              <w:right w:val="nil"/>
            </w:tcBorders>
          </w:tcPr>
          <w:p w:rsidR="001834DD" w:rsidRPr="001834DD" w:rsidRDefault="001834DD" w:rsidP="00385A10">
            <w:pPr>
              <w:widowControl w:val="0"/>
              <w:autoSpaceDE w:val="0"/>
              <w:autoSpaceDN w:val="0"/>
              <w:adjustRightInd w:val="0"/>
              <w:spacing w:before="20" w:after="20"/>
              <w:ind w:left="30" w:right="30"/>
              <w:jc w:val="right"/>
              <w:rPr>
                <w:sz w:val="20"/>
                <w:szCs w:val="20"/>
              </w:rPr>
            </w:pPr>
            <w:r w:rsidRPr="001834DD">
              <w:rPr>
                <w:sz w:val="20"/>
                <w:szCs w:val="20"/>
              </w:rPr>
              <w:t xml:space="preserve">тыс. </w:t>
            </w:r>
            <w:proofErr w:type="spellStart"/>
            <w:r w:rsidRPr="001834DD">
              <w:rPr>
                <w:sz w:val="20"/>
                <w:szCs w:val="20"/>
              </w:rPr>
              <w:t>руб</w:t>
            </w:r>
            <w:proofErr w:type="spellEnd"/>
          </w:p>
          <w:p w:rsidR="001834DD" w:rsidRPr="001834DD" w:rsidRDefault="001834DD" w:rsidP="00385A10">
            <w:pPr>
              <w:widowControl w:val="0"/>
              <w:autoSpaceDE w:val="0"/>
              <w:autoSpaceDN w:val="0"/>
              <w:adjustRightInd w:val="0"/>
              <w:spacing w:before="20" w:after="20"/>
              <w:ind w:left="30" w:right="30"/>
              <w:jc w:val="right"/>
              <w:rPr>
                <w:sz w:val="20"/>
                <w:szCs w:val="20"/>
              </w:rPr>
            </w:pPr>
          </w:p>
          <w:p w:rsidR="001834DD" w:rsidRPr="001834DD" w:rsidRDefault="001834DD" w:rsidP="00385A10">
            <w:pPr>
              <w:widowControl w:val="0"/>
              <w:autoSpaceDE w:val="0"/>
              <w:autoSpaceDN w:val="0"/>
              <w:adjustRightInd w:val="0"/>
              <w:spacing w:before="20" w:after="20"/>
              <w:ind w:left="30" w:right="30"/>
              <w:jc w:val="right"/>
              <w:rPr>
                <w:sz w:val="20"/>
                <w:szCs w:val="20"/>
              </w:rPr>
            </w:pPr>
          </w:p>
        </w:tc>
      </w:tr>
      <w:tr w:rsidR="001834DD" w:rsidRPr="001834DD" w:rsidTr="001834DD">
        <w:trPr>
          <w:cantSplit/>
          <w:trHeight w:val="244"/>
        </w:trPr>
        <w:tc>
          <w:tcPr>
            <w:tcW w:w="15162" w:type="dxa"/>
            <w:gridSpan w:val="3"/>
            <w:tcBorders>
              <w:top w:val="nil"/>
              <w:left w:val="nil"/>
              <w:bottom w:val="nil"/>
              <w:right w:val="nil"/>
            </w:tcBorders>
          </w:tcPr>
          <w:p w:rsidR="001834DD" w:rsidRPr="001834DD" w:rsidRDefault="001834DD" w:rsidP="007A4FAA">
            <w:pPr>
              <w:widowControl w:val="0"/>
              <w:autoSpaceDE w:val="0"/>
              <w:autoSpaceDN w:val="0"/>
              <w:adjustRightInd w:val="0"/>
              <w:spacing w:before="20" w:after="20"/>
              <w:ind w:left="30" w:right="30"/>
              <w:rPr>
                <w:sz w:val="20"/>
                <w:szCs w:val="20"/>
              </w:rPr>
            </w:pPr>
            <w:r w:rsidRPr="001834DD">
              <w:rPr>
                <w:sz w:val="20"/>
                <w:szCs w:val="20"/>
              </w:rPr>
              <w:t>Составлен(а) в текущих (прогнозных) ценах по состоянию на кв. 2020г.</w:t>
            </w:r>
          </w:p>
        </w:tc>
      </w:tr>
    </w:tbl>
    <w:p w:rsidR="001834DD" w:rsidRPr="001834DD" w:rsidRDefault="001834DD" w:rsidP="001834DD">
      <w:pPr>
        <w:widowControl w:val="0"/>
        <w:autoSpaceDE w:val="0"/>
        <w:autoSpaceDN w:val="0"/>
        <w:adjustRightInd w:val="0"/>
        <w:rPr>
          <w:sz w:val="20"/>
          <w:szCs w:val="20"/>
        </w:rPr>
      </w:pPr>
    </w:p>
    <w:tbl>
      <w:tblPr>
        <w:tblW w:w="15451" w:type="dxa"/>
        <w:tblInd w:w="-34" w:type="dxa"/>
        <w:tblLook w:val="04A0" w:firstRow="1" w:lastRow="0" w:firstColumn="1" w:lastColumn="0" w:noHBand="0" w:noVBand="1"/>
      </w:tblPr>
      <w:tblGrid>
        <w:gridCol w:w="627"/>
        <w:gridCol w:w="1689"/>
        <w:gridCol w:w="2267"/>
        <w:gridCol w:w="1406"/>
        <w:gridCol w:w="1720"/>
        <w:gridCol w:w="1172"/>
        <w:gridCol w:w="870"/>
        <w:gridCol w:w="966"/>
        <w:gridCol w:w="866"/>
        <w:gridCol w:w="1166"/>
        <w:gridCol w:w="870"/>
        <w:gridCol w:w="966"/>
        <w:gridCol w:w="866"/>
      </w:tblGrid>
      <w:tr w:rsidR="001834DD" w:rsidRPr="001834DD" w:rsidTr="00EE1714">
        <w:trPr>
          <w:trHeight w:val="255"/>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 xml:space="preserve">№ </w:t>
            </w:r>
            <w:proofErr w:type="spellStart"/>
            <w:r w:rsidRPr="001834DD">
              <w:rPr>
                <w:sz w:val="20"/>
                <w:szCs w:val="20"/>
              </w:rPr>
              <w:t>пп</w:t>
            </w:r>
            <w:proofErr w:type="spellEnd"/>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Обоснование</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Кол.</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Стоимость единицы, руб.</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Общая стоимость, руб.</w:t>
            </w:r>
          </w:p>
        </w:tc>
      </w:tr>
      <w:tr w:rsidR="001834DD" w:rsidRPr="001834DD" w:rsidTr="00EE1714">
        <w:trPr>
          <w:trHeight w:val="27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Всего</w:t>
            </w:r>
          </w:p>
        </w:tc>
        <w:tc>
          <w:tcPr>
            <w:tcW w:w="2702" w:type="dxa"/>
            <w:gridSpan w:val="3"/>
            <w:tcBorders>
              <w:top w:val="single" w:sz="4" w:space="0" w:color="auto"/>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В том числе</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Всего</w:t>
            </w:r>
          </w:p>
        </w:tc>
        <w:tc>
          <w:tcPr>
            <w:tcW w:w="2276" w:type="dxa"/>
            <w:gridSpan w:val="3"/>
            <w:tcBorders>
              <w:top w:val="single" w:sz="4" w:space="0" w:color="auto"/>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В том числе</w:t>
            </w:r>
          </w:p>
        </w:tc>
      </w:tr>
      <w:tr w:rsidR="001834DD" w:rsidRPr="001834DD" w:rsidTr="00EE1714">
        <w:trPr>
          <w:trHeight w:val="48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870"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Осн.З/п</w:t>
            </w:r>
          </w:p>
        </w:tc>
        <w:tc>
          <w:tcPr>
            <w:tcW w:w="966"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proofErr w:type="spellStart"/>
            <w:r w:rsidRPr="001834DD">
              <w:rPr>
                <w:sz w:val="20"/>
                <w:szCs w:val="20"/>
              </w:rPr>
              <w:t>Эк.Маш</w:t>
            </w:r>
            <w:proofErr w:type="spellEnd"/>
            <w:r w:rsidRPr="001834DD">
              <w:rPr>
                <w:sz w:val="20"/>
                <w:szCs w:val="20"/>
              </w:rPr>
              <w:t>.</w:t>
            </w:r>
          </w:p>
        </w:tc>
        <w:tc>
          <w:tcPr>
            <w:tcW w:w="866"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З/</w:t>
            </w:r>
            <w:proofErr w:type="spellStart"/>
            <w:r w:rsidRPr="001834DD">
              <w:rPr>
                <w:sz w:val="20"/>
                <w:szCs w:val="20"/>
              </w:rPr>
              <w:t>пМех</w:t>
            </w:r>
            <w:proofErr w:type="spellEnd"/>
          </w:p>
        </w:tc>
        <w:tc>
          <w:tcPr>
            <w:tcW w:w="1166" w:type="dxa"/>
            <w:vMerge/>
            <w:tcBorders>
              <w:top w:val="nil"/>
              <w:left w:val="single" w:sz="4" w:space="0" w:color="auto"/>
              <w:bottom w:val="single" w:sz="4" w:space="0" w:color="auto"/>
              <w:right w:val="single" w:sz="4" w:space="0" w:color="auto"/>
            </w:tcBorders>
            <w:vAlign w:val="center"/>
            <w:hideMark/>
          </w:tcPr>
          <w:p w:rsidR="001834DD" w:rsidRPr="001834DD" w:rsidRDefault="001834DD" w:rsidP="007A4FAA">
            <w:pPr>
              <w:rPr>
                <w:sz w:val="20"/>
                <w:szCs w:val="20"/>
              </w:rPr>
            </w:pPr>
          </w:p>
        </w:tc>
        <w:tc>
          <w:tcPr>
            <w:tcW w:w="870"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Осн.З/п</w:t>
            </w:r>
          </w:p>
        </w:tc>
        <w:tc>
          <w:tcPr>
            <w:tcW w:w="966"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proofErr w:type="spellStart"/>
            <w:r w:rsidRPr="001834DD">
              <w:rPr>
                <w:sz w:val="20"/>
                <w:szCs w:val="20"/>
              </w:rPr>
              <w:t>Эк.Маш</w:t>
            </w:r>
            <w:proofErr w:type="spellEnd"/>
            <w:r w:rsidRPr="001834DD">
              <w:rPr>
                <w:sz w:val="20"/>
                <w:szCs w:val="20"/>
              </w:rPr>
              <w:t>.</w:t>
            </w:r>
          </w:p>
        </w:tc>
        <w:tc>
          <w:tcPr>
            <w:tcW w:w="440"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З/</w:t>
            </w:r>
            <w:proofErr w:type="spellStart"/>
            <w:r w:rsidRPr="001834DD">
              <w:rPr>
                <w:sz w:val="20"/>
                <w:szCs w:val="20"/>
              </w:rPr>
              <w:t>пМех</w:t>
            </w:r>
            <w:proofErr w:type="spellEnd"/>
          </w:p>
        </w:tc>
      </w:tr>
      <w:tr w:rsidR="001834DD" w:rsidRPr="001834DD" w:rsidTr="00EE1714">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w:t>
            </w:r>
          </w:p>
        </w:tc>
        <w:tc>
          <w:tcPr>
            <w:tcW w:w="1689"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2</w:t>
            </w:r>
          </w:p>
        </w:tc>
        <w:tc>
          <w:tcPr>
            <w:tcW w:w="2681"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1834DD" w:rsidRPr="001834DD" w:rsidRDefault="001834DD" w:rsidP="007A4FAA">
            <w:pPr>
              <w:jc w:val="center"/>
              <w:rPr>
                <w:sz w:val="20"/>
                <w:szCs w:val="20"/>
              </w:rPr>
            </w:pPr>
            <w:r w:rsidRPr="001834DD">
              <w:rPr>
                <w:sz w:val="20"/>
                <w:szCs w:val="20"/>
              </w:rPr>
              <w:t>4</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5</w:t>
            </w:r>
          </w:p>
        </w:tc>
        <w:tc>
          <w:tcPr>
            <w:tcW w:w="1172"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6</w:t>
            </w:r>
          </w:p>
        </w:tc>
        <w:tc>
          <w:tcPr>
            <w:tcW w:w="870"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7</w:t>
            </w:r>
          </w:p>
        </w:tc>
        <w:tc>
          <w:tcPr>
            <w:tcW w:w="966"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8</w:t>
            </w:r>
          </w:p>
        </w:tc>
        <w:tc>
          <w:tcPr>
            <w:tcW w:w="866"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9</w:t>
            </w:r>
          </w:p>
        </w:tc>
        <w:tc>
          <w:tcPr>
            <w:tcW w:w="1166"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10</w:t>
            </w:r>
          </w:p>
        </w:tc>
        <w:tc>
          <w:tcPr>
            <w:tcW w:w="870"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11</w:t>
            </w:r>
          </w:p>
        </w:tc>
        <w:tc>
          <w:tcPr>
            <w:tcW w:w="966"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12</w:t>
            </w:r>
          </w:p>
        </w:tc>
        <w:tc>
          <w:tcPr>
            <w:tcW w:w="440" w:type="dxa"/>
            <w:tcBorders>
              <w:top w:val="nil"/>
              <w:left w:val="nil"/>
              <w:bottom w:val="single" w:sz="4" w:space="0" w:color="auto"/>
              <w:right w:val="single" w:sz="4" w:space="0" w:color="auto"/>
            </w:tcBorders>
            <w:shd w:val="clear" w:color="auto" w:fill="auto"/>
            <w:noWrap/>
            <w:vAlign w:val="center"/>
            <w:hideMark/>
          </w:tcPr>
          <w:p w:rsidR="001834DD" w:rsidRPr="001834DD" w:rsidRDefault="001834DD" w:rsidP="007A4FAA">
            <w:pPr>
              <w:jc w:val="center"/>
              <w:rPr>
                <w:sz w:val="20"/>
                <w:szCs w:val="20"/>
              </w:rPr>
            </w:pPr>
            <w:r w:rsidRPr="001834DD">
              <w:rPr>
                <w:sz w:val="20"/>
                <w:szCs w:val="20"/>
              </w:rPr>
              <w:t>13</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Раздел 1. Демонтажные работы</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ТЕР27-03-008-04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Разборка покрытий и оснований: асфальтобетонных</w:t>
            </w:r>
            <w:r w:rsidRPr="001834DD">
              <w:rPr>
                <w:i/>
                <w:iCs/>
                <w:sz w:val="20"/>
                <w:szCs w:val="20"/>
              </w:rPr>
              <w:br/>
              <w:t>НР (3564,74 руб.): 142% от ФОТ (2510,38 руб.)</w:t>
            </w:r>
            <w:r w:rsidRPr="001834DD">
              <w:rPr>
                <w:i/>
                <w:iCs/>
                <w:sz w:val="20"/>
                <w:szCs w:val="20"/>
              </w:rPr>
              <w:br/>
              <w:t>СП (2027,13 руб.): 95%*0.85 от ФОТ (2510,38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0,775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8917,59</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2105,46</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6812,13</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654,33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6911,13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1631,73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5279,4</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507,11</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ТЕР27-03-008-02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Разборка покрытий и оснований: щебеночных</w:t>
            </w:r>
            <w:r w:rsidRPr="001834DD">
              <w:rPr>
                <w:i/>
                <w:iCs/>
                <w:sz w:val="20"/>
                <w:szCs w:val="20"/>
              </w:rPr>
              <w:br/>
              <w:t>НР (1519,39 руб.): 142% от ФОТ (1069,99 руб.)</w:t>
            </w:r>
            <w:r w:rsidRPr="001834DD">
              <w:rPr>
                <w:i/>
                <w:iCs/>
                <w:sz w:val="20"/>
                <w:szCs w:val="20"/>
              </w:rPr>
              <w:br/>
              <w:t>СП (864,02 руб.): 95%*0.85 от ФОТ (1069,99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 конструкций</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4,185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674,6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145,29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529,31</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70,87</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2823,2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608,04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2215,16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296,59</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ТССЦпг-01-01-01-043</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Погрузочные работы при автомобильных перевозках: мусора строительного с погрузкой экскаваторами емкостью ковша до 0,5 м3</w:t>
            </w:r>
            <w:r w:rsidRPr="001834DD">
              <w:rPr>
                <w:i/>
                <w:iCs/>
                <w:sz w:val="20"/>
                <w:szCs w:val="20"/>
              </w:rPr>
              <w:br/>
              <w:t>НР 0% от ФОТ</w:t>
            </w:r>
            <w:r w:rsidRPr="001834DD">
              <w:rPr>
                <w:i/>
                <w:iCs/>
                <w:sz w:val="20"/>
                <w:szCs w:val="20"/>
              </w:rPr>
              <w:br/>
              <w:t>СП 0% от ФОТ</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т груза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736,1986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4,6</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3386,51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3386,51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ТССЦпг-03-21-01-015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Перевозка грузов автомобилями-самосвалами грузоподъемностью 10 т, работающих вне карьера, на расстояние: до 15 км I класс груза</w:t>
            </w:r>
            <w:r w:rsidRPr="001834DD">
              <w:rPr>
                <w:i/>
                <w:iCs/>
                <w:sz w:val="20"/>
                <w:szCs w:val="20"/>
              </w:rPr>
              <w:br/>
              <w:t>НР 0% от ФОТ</w:t>
            </w:r>
            <w:r w:rsidRPr="001834DD">
              <w:rPr>
                <w:i/>
                <w:iCs/>
                <w:sz w:val="20"/>
                <w:szCs w:val="20"/>
              </w:rPr>
              <w:br/>
              <w:t>СП 0% от ФОТ</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т груза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736,1986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16,37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16,37</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12051,57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12051,6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44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(Постановления РЭК Свердловской области от 21.05.2019 N 44-ПК)</w:t>
            </w:r>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Стоимость размещения (утилизации) 1 тонны отходов производства и потребления на полигоне ТБО</w:t>
            </w:r>
            <w:r w:rsidRPr="001834DD">
              <w:rPr>
                <w:i/>
                <w:iCs/>
                <w:sz w:val="20"/>
                <w:szCs w:val="20"/>
              </w:rPr>
              <w:br/>
              <w:t>МАТ=605,30/6,99</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1т</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736,1986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86,6</w:t>
            </w:r>
            <w:r w:rsidRPr="001834DD">
              <w:rPr>
                <w:i/>
                <w:iCs/>
                <w:sz w:val="20"/>
                <w:szCs w:val="20"/>
              </w:rPr>
              <w:br/>
              <w:t>605,30/6,99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63754,8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6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ТЕР07-06-002-07</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Демонтаж плит перекрытий каналов площадью: до 5 м2</w:t>
            </w:r>
            <w:r w:rsidRPr="001834DD">
              <w:rPr>
                <w:i/>
                <w:iCs/>
                <w:sz w:val="20"/>
                <w:szCs w:val="20"/>
              </w:rPr>
              <w:br/>
              <w:t>(Приказ от 04.09.2019 № 519/</w:t>
            </w:r>
            <w:proofErr w:type="spellStart"/>
            <w:r w:rsidRPr="001834DD">
              <w:rPr>
                <w:i/>
                <w:iCs/>
                <w:sz w:val="20"/>
                <w:szCs w:val="20"/>
              </w:rPr>
              <w:t>пр</w:t>
            </w:r>
            <w:proofErr w:type="spellEnd"/>
            <w:r w:rsidRPr="001834DD">
              <w:rPr>
                <w:i/>
                <w:iCs/>
                <w:sz w:val="20"/>
                <w:szCs w:val="20"/>
              </w:rPr>
              <w:t xml:space="preserve"> табл.2 п.1 Демонтаж (разборка) сборных бетонных и </w:t>
            </w:r>
            <w:r w:rsidRPr="001834DD">
              <w:rPr>
                <w:i/>
                <w:iCs/>
                <w:sz w:val="20"/>
                <w:szCs w:val="20"/>
              </w:rPr>
              <w:lastRenderedPageBreak/>
              <w:t xml:space="preserve">железобетонных строительных конструкций ОЗП=0,8; ЭМ=0,8 к </w:t>
            </w:r>
            <w:proofErr w:type="spellStart"/>
            <w:r w:rsidRPr="001834DD">
              <w:rPr>
                <w:i/>
                <w:iCs/>
                <w:sz w:val="20"/>
                <w:szCs w:val="20"/>
              </w:rPr>
              <w:t>расх</w:t>
            </w:r>
            <w:proofErr w:type="spellEnd"/>
            <w:r w:rsidRPr="001834DD">
              <w:rPr>
                <w:i/>
                <w:iCs/>
                <w:sz w:val="20"/>
                <w:szCs w:val="20"/>
              </w:rPr>
              <w:t xml:space="preserve">.; ЗПМ=0,8; МАТ=0 к </w:t>
            </w:r>
            <w:proofErr w:type="spellStart"/>
            <w:r w:rsidRPr="001834DD">
              <w:rPr>
                <w:i/>
                <w:iCs/>
                <w:sz w:val="20"/>
                <w:szCs w:val="20"/>
              </w:rPr>
              <w:t>расх</w:t>
            </w:r>
            <w:proofErr w:type="spellEnd"/>
            <w:r w:rsidRPr="001834DD">
              <w:rPr>
                <w:i/>
                <w:iCs/>
                <w:sz w:val="20"/>
                <w:szCs w:val="20"/>
              </w:rPr>
              <w:t>.; ТЗ=0,8; ТЗМ=0,8)</w:t>
            </w:r>
            <w:r w:rsidRPr="001834DD">
              <w:rPr>
                <w:i/>
                <w:iCs/>
                <w:sz w:val="20"/>
                <w:szCs w:val="20"/>
              </w:rPr>
              <w:br/>
              <w:t>НР (3533,58 руб.): 130% от ФОТ (2718,14 руб.)</w:t>
            </w:r>
            <w:r w:rsidRPr="001834DD">
              <w:rPr>
                <w:i/>
                <w:iCs/>
                <w:sz w:val="20"/>
                <w:szCs w:val="20"/>
              </w:rPr>
              <w:br/>
              <w:t>СП (1963,86 руб.): 85%*0.85 от ФОТ (2718,14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шт. сборных конструкций</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1,26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6681,96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1270,3</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5411,66</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886,95</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8419,27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1600,58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6818,69</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1117,56</w:t>
            </w:r>
          </w:p>
        </w:tc>
      </w:tr>
      <w:tr w:rsidR="001834DD" w:rsidRPr="001834DD" w:rsidTr="00EE1714">
        <w:trPr>
          <w:trHeight w:val="120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ТЕРр66-24-2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Разборка тепловой изоляции: из ваты минеральной</w:t>
            </w:r>
            <w:r w:rsidRPr="001834DD">
              <w:rPr>
                <w:i/>
                <w:iCs/>
                <w:sz w:val="20"/>
                <w:szCs w:val="20"/>
              </w:rPr>
              <w:br/>
              <w:t>НР (671,28 руб.): 74% от ФОТ (907,14 руб.)</w:t>
            </w:r>
            <w:r w:rsidRPr="001834DD">
              <w:rPr>
                <w:i/>
                <w:iCs/>
                <w:sz w:val="20"/>
                <w:szCs w:val="20"/>
              </w:rPr>
              <w:br/>
              <w:t>СП (453,57 руб.): 50% от ФОТ (907,14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 наружной площади разобранной изоляции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4,0559</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223,66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223,66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907,14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907,14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6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ТЕР26-01-054-01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Разборка поверхности изоляции рулонными материалами насухо с проклейкой швов</w:t>
            </w:r>
            <w:r w:rsidRPr="001834DD">
              <w:rPr>
                <w:i/>
                <w:iCs/>
                <w:sz w:val="20"/>
                <w:szCs w:val="20"/>
              </w:rPr>
              <w:br/>
              <w:t>(Приказ от 04.09.2019 № 519/</w:t>
            </w:r>
            <w:proofErr w:type="spellStart"/>
            <w:r w:rsidRPr="001834DD">
              <w:rPr>
                <w:i/>
                <w:iCs/>
                <w:sz w:val="20"/>
                <w:szCs w:val="20"/>
              </w:rPr>
              <w:t>пр</w:t>
            </w:r>
            <w:proofErr w:type="spellEnd"/>
            <w:r w:rsidRPr="001834DD">
              <w:rPr>
                <w:i/>
                <w:iCs/>
                <w:sz w:val="20"/>
                <w:szCs w:val="20"/>
              </w:rPr>
              <w:t xml:space="preserve"> табл.2 п.1 Демонтаж (разборка) сборных бетонных и железобетонных строительных конструкций ОЗП=0,8; ЭМ=0,8 к </w:t>
            </w:r>
            <w:proofErr w:type="spellStart"/>
            <w:r w:rsidRPr="001834DD">
              <w:rPr>
                <w:i/>
                <w:iCs/>
                <w:sz w:val="20"/>
                <w:szCs w:val="20"/>
              </w:rPr>
              <w:t>расх</w:t>
            </w:r>
            <w:proofErr w:type="spellEnd"/>
            <w:r w:rsidRPr="001834DD">
              <w:rPr>
                <w:i/>
                <w:iCs/>
                <w:sz w:val="20"/>
                <w:szCs w:val="20"/>
              </w:rPr>
              <w:t xml:space="preserve">.; ЗПМ=0,8; МАТ=0 к </w:t>
            </w:r>
            <w:proofErr w:type="spellStart"/>
            <w:r w:rsidRPr="001834DD">
              <w:rPr>
                <w:i/>
                <w:iCs/>
                <w:sz w:val="20"/>
                <w:szCs w:val="20"/>
              </w:rPr>
              <w:t>расх</w:t>
            </w:r>
            <w:proofErr w:type="spellEnd"/>
            <w:r w:rsidRPr="001834DD">
              <w:rPr>
                <w:i/>
                <w:iCs/>
                <w:sz w:val="20"/>
                <w:szCs w:val="20"/>
              </w:rPr>
              <w:t>.; ТЗ=0,8; ТЗМ=0,8)</w:t>
            </w:r>
            <w:r w:rsidRPr="001834DD">
              <w:rPr>
                <w:i/>
                <w:iCs/>
                <w:sz w:val="20"/>
                <w:szCs w:val="20"/>
              </w:rPr>
              <w:br/>
              <w:t>НР (1262,85 руб.): 100% от ФОТ (1262,85 руб.)</w:t>
            </w:r>
            <w:r w:rsidRPr="001834DD">
              <w:rPr>
                <w:i/>
                <w:iCs/>
                <w:sz w:val="20"/>
                <w:szCs w:val="20"/>
              </w:rPr>
              <w:br/>
              <w:t>СП (751,4 руб.): 70%*0.85 от ФОТ (1262,85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 поверхности покрытия изоляции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4,0559</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362,64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311,36</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51,28</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1470,83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1262,85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207,98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ТЕРр66-16-16</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Демонтаж трубопроводов в непроходных каналах с повышенной влажностью краном диаметром труб: до 50 мм</w:t>
            </w:r>
            <w:r w:rsidRPr="001834DD">
              <w:rPr>
                <w:i/>
                <w:iCs/>
                <w:sz w:val="20"/>
                <w:szCs w:val="20"/>
              </w:rPr>
              <w:br/>
              <w:t>НР (1982,3 руб.): 108% от ФОТ (1835,46 руб.)</w:t>
            </w:r>
            <w:r w:rsidRPr="001834DD">
              <w:rPr>
                <w:i/>
                <w:iCs/>
                <w:sz w:val="20"/>
                <w:szCs w:val="20"/>
              </w:rPr>
              <w:br/>
              <w:t>СП (1248,11 руб.): 68% от ФОТ (1835,46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4,272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676,23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392,73</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271,02</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36,92</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2888,85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1677,74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1157,8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157,72</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ТЕРр66-16-17</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Демонтаж трубопроводов в непроходных каналах с повышенной влажностью краном диаметром труб: до 80 мм</w:t>
            </w:r>
            <w:r w:rsidRPr="001834DD">
              <w:rPr>
                <w:i/>
                <w:iCs/>
                <w:sz w:val="20"/>
                <w:szCs w:val="20"/>
              </w:rPr>
              <w:br/>
              <w:t>НР (1594,24 руб.): 108% от ФОТ (1476,15 руб.)</w:t>
            </w:r>
            <w:r w:rsidRPr="001834DD">
              <w:rPr>
                <w:i/>
                <w:iCs/>
                <w:sz w:val="20"/>
                <w:szCs w:val="20"/>
              </w:rPr>
              <w:br/>
              <w:t>СП (1003,78 руб.): 68% от ФОТ (1476,15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3,288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737,34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405,94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312,12</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43,01</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2424,37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1334,73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1026,25</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141,42</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ТЕРр66-26-1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Демонтаж задвижек диаметром: до 50 мм</w:t>
            </w:r>
            <w:r w:rsidRPr="001834DD">
              <w:rPr>
                <w:i/>
                <w:iCs/>
                <w:sz w:val="20"/>
                <w:szCs w:val="20"/>
              </w:rPr>
              <w:br/>
              <w:t>НР (87,85 руб.): 74% от ФОТ (118,72 руб.)</w:t>
            </w:r>
            <w:r w:rsidRPr="001834DD">
              <w:rPr>
                <w:i/>
                <w:iCs/>
                <w:sz w:val="20"/>
                <w:szCs w:val="20"/>
              </w:rPr>
              <w:br/>
              <w:t>СП (59,36 руб.): 50% от ФОТ (118,72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задвижка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18,34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7,42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10,92</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293,44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118,72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174,72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ТССЦпг-01-01-01-031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Погрузочные работы при автомобильных перевозках: труб металлических с применением автопогрузчиков</w:t>
            </w:r>
            <w:r w:rsidRPr="001834DD">
              <w:rPr>
                <w:i/>
                <w:iCs/>
                <w:sz w:val="20"/>
                <w:szCs w:val="20"/>
              </w:rPr>
              <w:br/>
              <w:t>НР 0% от ФОТ</w:t>
            </w:r>
            <w:r w:rsidRPr="001834DD">
              <w:rPr>
                <w:i/>
                <w:iCs/>
                <w:sz w:val="20"/>
                <w:szCs w:val="20"/>
              </w:rPr>
              <w:br/>
              <w:t>СП 0% от ФОТ</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т груза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3,906046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19,91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19,91</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77,77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77,77</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ТССЦпг-03-21-01-010</w:t>
            </w:r>
            <w:r w:rsidRPr="001834DD">
              <w:rPr>
                <w:i/>
                <w:iCs/>
                <w:sz w:val="20"/>
                <w:szCs w:val="20"/>
              </w:rPr>
              <w:br/>
              <w:t xml:space="preserve">Приказ Минстроя </w:t>
            </w:r>
            <w:r w:rsidRPr="001834DD">
              <w:rPr>
                <w:i/>
                <w:iCs/>
                <w:sz w:val="20"/>
                <w:szCs w:val="20"/>
              </w:rPr>
              <w:lastRenderedPageBreak/>
              <w:t>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lastRenderedPageBreak/>
              <w:t xml:space="preserve">Перевозка грузов автомобилями-самосвалами грузоподъемностью 10 </w:t>
            </w:r>
            <w:r w:rsidRPr="001834DD">
              <w:rPr>
                <w:sz w:val="20"/>
                <w:szCs w:val="20"/>
              </w:rPr>
              <w:lastRenderedPageBreak/>
              <w:t>т, работающих вне карьера, на расстояние: до 10 км I класс груза</w:t>
            </w:r>
            <w:r w:rsidRPr="001834DD">
              <w:rPr>
                <w:i/>
                <w:iCs/>
                <w:sz w:val="20"/>
                <w:szCs w:val="20"/>
              </w:rPr>
              <w:br/>
              <w:t>НР 0% от ФОТ</w:t>
            </w:r>
            <w:r w:rsidRPr="001834DD">
              <w:rPr>
                <w:i/>
                <w:iCs/>
                <w:sz w:val="20"/>
                <w:szCs w:val="20"/>
              </w:rPr>
              <w:br/>
              <w:t>СП 0% от ФОТ</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 т груза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3,906046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13,97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13,97</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54,57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54,57</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Раздел 2. Земляные работы</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ТЕР01-01-009-15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Разработка грунта в траншеях экскаватором «обратная лопата» с ковшом вместимостью 0,5 (0,5-0,63) м3, в отвал группа грунтов: 3</w:t>
            </w:r>
            <w:r w:rsidRPr="001834DD">
              <w:rPr>
                <w:i/>
                <w:iCs/>
                <w:sz w:val="20"/>
                <w:szCs w:val="20"/>
              </w:rPr>
              <w:br/>
              <w:t>НР (441,21 руб.): 95% от ФОТ (464,43 руб.)</w:t>
            </w:r>
            <w:r w:rsidRPr="001834DD">
              <w:rPr>
                <w:i/>
                <w:iCs/>
                <w:sz w:val="20"/>
                <w:szCs w:val="20"/>
              </w:rPr>
              <w:br/>
              <w:t>СП (197,38 руб.): 50%*0.85 от ФОТ (464,43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м3 грунта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0,4939</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5264,61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5264,61</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752,26</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2600,19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2600,19</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371,54</w:t>
            </w:r>
          </w:p>
        </w:tc>
      </w:tr>
      <w:tr w:rsidR="001834DD" w:rsidRPr="001834DD" w:rsidTr="00EE1714">
        <w:trPr>
          <w:trHeight w:val="169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ТЕР01-02-057-03</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Доработка грунта вручную в траншеях глубиной до 2 м без креплений с откосами, группа грунтов: 3</w:t>
            </w:r>
            <w:r w:rsidRPr="001834DD">
              <w:rPr>
                <w:i/>
                <w:iCs/>
                <w:sz w:val="20"/>
                <w:szCs w:val="20"/>
              </w:rPr>
              <w:br/>
              <w:t>(3.187 Доработка вручную, зачистка дна и стенок с выкидкой грунта в котлованах и траншеях, разработанных механизированным способом ОЗП=1,2; ТЗ=1,2)</w:t>
            </w:r>
            <w:r w:rsidRPr="001834DD">
              <w:rPr>
                <w:i/>
                <w:iCs/>
                <w:sz w:val="20"/>
                <w:szCs w:val="20"/>
              </w:rPr>
              <w:br/>
              <w:t>НР (1206,6 руб.): 80% от ФОТ (1508,25 руб.)</w:t>
            </w:r>
            <w:r w:rsidRPr="001834DD">
              <w:rPr>
                <w:i/>
                <w:iCs/>
                <w:sz w:val="20"/>
                <w:szCs w:val="20"/>
              </w:rPr>
              <w:br/>
              <w:t>СП (576,91 руб.): 45%*0.85 от ФОТ (1508,25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 грунта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0,401</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3270,62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3270,62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1311,52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1311,52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ТЕР01-02-061-02</w:t>
            </w:r>
            <w:r w:rsidRPr="001834DD">
              <w:rPr>
                <w:i/>
                <w:iCs/>
                <w:sz w:val="20"/>
                <w:szCs w:val="20"/>
              </w:rPr>
              <w:br/>
              <w:t xml:space="preserve">Приказ Минстроя России от </w:t>
            </w:r>
            <w:r w:rsidRPr="001834DD">
              <w:rPr>
                <w:i/>
                <w:iCs/>
                <w:sz w:val="20"/>
                <w:szCs w:val="20"/>
              </w:rPr>
              <w:lastRenderedPageBreak/>
              <w:t>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lastRenderedPageBreak/>
              <w:t>Засыпка вручную траншей, пазух котлованов и ям, группа грунтов: 2</w:t>
            </w:r>
            <w:r w:rsidRPr="001834DD">
              <w:rPr>
                <w:i/>
                <w:iCs/>
                <w:sz w:val="20"/>
                <w:szCs w:val="20"/>
              </w:rPr>
              <w:br/>
              <w:t xml:space="preserve">НР (379,03 руб.): 80% </w:t>
            </w:r>
            <w:r w:rsidRPr="001834DD">
              <w:rPr>
                <w:i/>
                <w:iCs/>
                <w:sz w:val="20"/>
                <w:szCs w:val="20"/>
              </w:rPr>
              <w:lastRenderedPageBreak/>
              <w:t>от ФОТ (473,79 руб.)</w:t>
            </w:r>
            <w:r w:rsidRPr="001834DD">
              <w:rPr>
                <w:i/>
                <w:iCs/>
                <w:sz w:val="20"/>
                <w:szCs w:val="20"/>
              </w:rPr>
              <w:br/>
              <w:t>СП (181,22 руб.): 45%*0.85 от ФОТ (473,79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м3 грунта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0,401</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1027,4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1027,4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411,99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411,99</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ТЕР01-01-033-02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Засыпка траншей и котлованов с перемещением грунта до 5 м бульдозерами мощностью: 59 кВт (80 л.с.), группа грунтов 2</w:t>
            </w:r>
            <w:r w:rsidRPr="001834DD">
              <w:rPr>
                <w:i/>
                <w:iCs/>
                <w:sz w:val="20"/>
                <w:szCs w:val="20"/>
              </w:rPr>
              <w:br/>
              <w:t>НР (84,96 руб.): 95% от ФОТ (89,43 руб.)</w:t>
            </w:r>
            <w:r w:rsidRPr="001834DD">
              <w:rPr>
                <w:i/>
                <w:iCs/>
                <w:sz w:val="20"/>
                <w:szCs w:val="20"/>
              </w:rPr>
              <w:br/>
              <w:t>СП (38,01 руб.): 50%*0.85 от ФОТ (89,43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м3 грунта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0,4939</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822,69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822,69</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144,85</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406,33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406,33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71,54</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ТЕР01-02-005-01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Уплотнение грунта пневматическими трамбовками, группа грунтов: 1-2</w:t>
            </w:r>
            <w:r w:rsidRPr="001834DD">
              <w:rPr>
                <w:i/>
                <w:iCs/>
                <w:sz w:val="20"/>
                <w:szCs w:val="20"/>
              </w:rPr>
              <w:br/>
              <w:t>НР (1151,13 руб.): 95% от ФОТ (1211,72 руб.)</w:t>
            </w:r>
            <w:r w:rsidRPr="001834DD">
              <w:rPr>
                <w:i/>
                <w:iCs/>
                <w:sz w:val="20"/>
                <w:szCs w:val="20"/>
              </w:rPr>
              <w:br/>
              <w:t>СП (514,98 руб.): 50%*0.85 от ФОТ (1211,72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5,34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543,94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150,49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393,45</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43,08</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2904,64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803,62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2101,02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230,05</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Раздел 3. КАНАЛ</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ТЕРр66-12-5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Очистка непроходных каналов: от мокрого ила и грязи при снятых трубах, глубина очистки до 2 м</w:t>
            </w:r>
            <w:r w:rsidRPr="001834DD">
              <w:rPr>
                <w:i/>
                <w:iCs/>
                <w:sz w:val="20"/>
                <w:szCs w:val="20"/>
              </w:rPr>
              <w:br/>
              <w:t>НР (418,51 руб.): 74% от ФОТ (565,56 руб.)</w:t>
            </w:r>
            <w:r w:rsidRPr="001834DD">
              <w:rPr>
                <w:i/>
                <w:iCs/>
                <w:sz w:val="20"/>
                <w:szCs w:val="20"/>
              </w:rPr>
              <w:br/>
              <w:t>СП (282,78 руб.): 50% от ФОТ (565,56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м3 ила, грязи</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47,13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47,13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565,56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565,56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ТЕР08-02-001-09</w:t>
            </w:r>
            <w:r w:rsidRPr="001834DD">
              <w:rPr>
                <w:i/>
                <w:iCs/>
                <w:sz w:val="20"/>
                <w:szCs w:val="20"/>
              </w:rPr>
              <w:br/>
              <w:t xml:space="preserve">Приказ Минстроя России от 13.03.15 </w:t>
            </w:r>
            <w:r w:rsidRPr="001834DD">
              <w:rPr>
                <w:i/>
                <w:iCs/>
                <w:sz w:val="20"/>
                <w:szCs w:val="20"/>
              </w:rPr>
              <w:lastRenderedPageBreak/>
              <w:t>№171/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lastRenderedPageBreak/>
              <w:t>Кладка стен приямков и каналов</w:t>
            </w:r>
            <w:r w:rsidRPr="001834DD">
              <w:rPr>
                <w:i/>
                <w:iCs/>
                <w:sz w:val="20"/>
                <w:szCs w:val="20"/>
              </w:rPr>
              <w:br/>
              <w:t>НР (152,12 руб.): 122% от ФОТ (124,69 руб.)</w:t>
            </w:r>
            <w:r w:rsidRPr="001834DD">
              <w:rPr>
                <w:i/>
                <w:iCs/>
                <w:sz w:val="20"/>
                <w:szCs w:val="20"/>
              </w:rPr>
              <w:br/>
              <w:t xml:space="preserve">СП (84,79 руб.): 80%*0.85 от ФОТ </w:t>
            </w:r>
            <w:r w:rsidRPr="001834DD">
              <w:rPr>
                <w:i/>
                <w:iCs/>
                <w:sz w:val="20"/>
                <w:szCs w:val="20"/>
              </w:rPr>
              <w:lastRenderedPageBreak/>
              <w:t>(124,69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 м3 кладки</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730,19</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82,91</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92,15</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6,85</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876,23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99,49</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110,58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8,22</w:t>
            </w:r>
          </w:p>
        </w:tc>
      </w:tr>
      <w:tr w:rsidR="001834DD" w:rsidRPr="001834DD" w:rsidTr="00EE1714">
        <w:trPr>
          <w:trHeight w:val="87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ТЕРр66-5-1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Восстановление бетонных стен каналов после ремонтных работ</w:t>
            </w:r>
            <w:r w:rsidRPr="001834DD">
              <w:rPr>
                <w:i/>
                <w:iCs/>
                <w:sz w:val="20"/>
                <w:szCs w:val="20"/>
              </w:rPr>
              <w:br/>
              <w:t>НР (117,7 руб.): 108% от ФОТ (108,98 руб.)</w:t>
            </w:r>
            <w:r w:rsidRPr="001834DD">
              <w:rPr>
                <w:i/>
                <w:iCs/>
                <w:sz w:val="20"/>
                <w:szCs w:val="20"/>
              </w:rPr>
              <w:br/>
              <w:t>СП (74,11 руб.): 68% от ФОТ (108,98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м3</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0,84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963,77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120,8</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71,81</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809,57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101,47</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60,32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7,51</w:t>
            </w:r>
          </w:p>
        </w:tc>
      </w:tr>
      <w:tr w:rsidR="001834DD" w:rsidRPr="001834DD" w:rsidTr="00EE1714">
        <w:trPr>
          <w:trHeight w:val="87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ТЕРр66-6-1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Ремонт железобетонных стен каналов отдельными местами площадью: до 0,1 м2</w:t>
            </w:r>
            <w:r w:rsidRPr="001834DD">
              <w:rPr>
                <w:i/>
                <w:iCs/>
                <w:sz w:val="20"/>
                <w:szCs w:val="20"/>
              </w:rPr>
              <w:br/>
              <w:t>НР (234,39 руб.): 108% от ФОТ (217,03 руб.)</w:t>
            </w:r>
            <w:r w:rsidRPr="001834DD">
              <w:rPr>
                <w:i/>
                <w:iCs/>
                <w:sz w:val="20"/>
                <w:szCs w:val="20"/>
              </w:rPr>
              <w:br/>
              <w:t>СП (147,58 руб.): 68% от ФОТ (217,03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м3</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0,6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1746,17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348,59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103,18</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13,13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1047,7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209,15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61,91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7,88</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ТЕР07-06-002-07</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плит перекрытий каналов площадью: до 5 м2 (ПЛИТЫ Б/У)</w:t>
            </w:r>
            <w:r w:rsidRPr="001834DD">
              <w:rPr>
                <w:i/>
                <w:iCs/>
                <w:sz w:val="20"/>
                <w:szCs w:val="20"/>
              </w:rPr>
              <w:br/>
              <w:t>НР (5261,14 руб.): 130% от ФОТ (4047,03 руб.)</w:t>
            </w:r>
            <w:r w:rsidRPr="001834DD">
              <w:rPr>
                <w:i/>
                <w:iCs/>
                <w:sz w:val="20"/>
                <w:szCs w:val="20"/>
              </w:rPr>
              <w:br/>
              <w:t>СП (2923,98 руб.): 85%*0.85 от ФОТ (4047,03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шт. сборных конструкций</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1,26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8665,23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1587,88</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6764,57</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1108,69</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10918,19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2000,73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8523,36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1396,95</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Гидроизоляционные работы</w:t>
            </w:r>
          </w:p>
        </w:tc>
      </w:tr>
      <w:tr w:rsidR="001834DD" w:rsidRPr="001834DD" w:rsidTr="00EE1714">
        <w:trPr>
          <w:trHeight w:val="174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ТЕР08-01-003-07</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Гидроизоляция боковая обмазочная битумная в 2 слоя по выровненной поверхности бутовой кладки, кирпичу, бетону (БОКОВЫЕ ПОВЕРХНОСТИ ЛОТКОВ)</w:t>
            </w:r>
            <w:r w:rsidRPr="001834DD">
              <w:rPr>
                <w:i/>
                <w:iCs/>
                <w:sz w:val="20"/>
                <w:szCs w:val="20"/>
              </w:rPr>
              <w:br/>
              <w:t xml:space="preserve">306,11 = 1 496,69 - 1,95 </w:t>
            </w:r>
            <w:r w:rsidRPr="001834DD">
              <w:rPr>
                <w:i/>
                <w:iCs/>
                <w:sz w:val="20"/>
                <w:szCs w:val="20"/>
              </w:rPr>
              <w:lastRenderedPageBreak/>
              <w:t>x 42,14 - 0,016 x 2 159,16 - 0,024 x 8 330,01 - 0,24 x 3 641,40</w:t>
            </w:r>
            <w:r w:rsidRPr="001834DD">
              <w:rPr>
                <w:i/>
                <w:iCs/>
                <w:sz w:val="20"/>
                <w:szCs w:val="20"/>
              </w:rPr>
              <w:br/>
              <w:t>НР (2259,85 руб.): 122% от ФОТ (1852,34 руб.)</w:t>
            </w:r>
            <w:r w:rsidRPr="001834DD">
              <w:rPr>
                <w:i/>
                <w:iCs/>
                <w:sz w:val="20"/>
                <w:szCs w:val="20"/>
              </w:rPr>
              <w:br/>
              <w:t>СП (1259,59 руб.): 80%*0.85 от ФОТ (1852,34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5,67</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306,11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284,08</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21,84</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1735,64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1610,73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123,83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ТССЦ-113-2230</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proofErr w:type="spellStart"/>
            <w:r w:rsidRPr="001834DD">
              <w:rPr>
                <w:sz w:val="20"/>
                <w:szCs w:val="20"/>
              </w:rPr>
              <w:t>Праймер</w:t>
            </w:r>
            <w:proofErr w:type="spellEnd"/>
            <w:r w:rsidRPr="001834DD">
              <w:rPr>
                <w:sz w:val="20"/>
                <w:szCs w:val="20"/>
              </w:rPr>
              <w:t xml:space="preserve"> битумный ТЕХНОНИКОЛЬ №01 (0,35л/м2)</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л</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198,45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1766,21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ТССЦ-101-4725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Мастика кровельная холодная ТЕХНОНИКОЛЬ №21 (Техномаст)- (2,5 кг/м2)</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кг</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1417,5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20553,75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ТЕР11-01-011-01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стяжек: цементных толщиной 20 мм (общая толщина 40мм)</w:t>
            </w:r>
            <w:r w:rsidRPr="001834DD">
              <w:rPr>
                <w:i/>
                <w:iCs/>
                <w:sz w:val="20"/>
                <w:szCs w:val="20"/>
              </w:rPr>
              <w:br/>
              <w:t>НР (4007,04 руб.): 123% от ФОТ (3257,76 руб.)</w:t>
            </w:r>
            <w:r w:rsidRPr="001834DD">
              <w:rPr>
                <w:i/>
                <w:iCs/>
                <w:sz w:val="20"/>
                <w:szCs w:val="20"/>
              </w:rPr>
              <w:br/>
              <w:t>СП (2076,82 руб.): 75%*0.85 от ФОТ (3257,76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 стяжки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1959,54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442,12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56,26</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24,17</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11851,3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2673,94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340,26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146,18</w:t>
            </w:r>
          </w:p>
        </w:tc>
      </w:tr>
      <w:tr w:rsidR="001834DD" w:rsidRPr="001834DD" w:rsidTr="00EE1714">
        <w:trPr>
          <w:trHeight w:val="150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ТЕР11-01-011-02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стяжек: на каждые 5 мм изменения толщины стяжки добавлять или исключать к расценке 11-01-011-01</w:t>
            </w:r>
            <w:r w:rsidRPr="001834DD">
              <w:rPr>
                <w:i/>
                <w:iCs/>
                <w:sz w:val="20"/>
                <w:szCs w:val="20"/>
              </w:rPr>
              <w:br/>
              <w:t xml:space="preserve">(ПЗ=4 (ОЗП=4; ЭМ=4 к </w:t>
            </w:r>
            <w:proofErr w:type="spellStart"/>
            <w:r w:rsidRPr="001834DD">
              <w:rPr>
                <w:i/>
                <w:iCs/>
                <w:sz w:val="20"/>
                <w:szCs w:val="20"/>
              </w:rPr>
              <w:t>расх</w:t>
            </w:r>
            <w:proofErr w:type="spellEnd"/>
            <w:r w:rsidRPr="001834DD">
              <w:rPr>
                <w:i/>
                <w:iCs/>
                <w:sz w:val="20"/>
                <w:szCs w:val="20"/>
              </w:rPr>
              <w:t xml:space="preserve">.; ЗПМ=4; МАТ=4 к </w:t>
            </w:r>
            <w:proofErr w:type="spellStart"/>
            <w:r w:rsidRPr="001834DD">
              <w:rPr>
                <w:i/>
                <w:iCs/>
                <w:sz w:val="20"/>
                <w:szCs w:val="20"/>
              </w:rPr>
              <w:t>расх</w:t>
            </w:r>
            <w:proofErr w:type="spellEnd"/>
            <w:r w:rsidRPr="001834DD">
              <w:rPr>
                <w:i/>
                <w:iCs/>
                <w:sz w:val="20"/>
                <w:szCs w:val="20"/>
              </w:rPr>
              <w:t xml:space="preserve">.; ТЗ=4; </w:t>
            </w:r>
            <w:r w:rsidRPr="001834DD">
              <w:rPr>
                <w:i/>
                <w:iCs/>
                <w:sz w:val="20"/>
                <w:szCs w:val="20"/>
              </w:rPr>
              <w:lastRenderedPageBreak/>
              <w:t>ТЗМ=4))</w:t>
            </w:r>
            <w:r w:rsidRPr="001834DD">
              <w:rPr>
                <w:i/>
                <w:iCs/>
                <w:sz w:val="20"/>
                <w:szCs w:val="20"/>
              </w:rPr>
              <w:br/>
              <w:t>НР (340,41 руб.): 123% от ФОТ (276,76 руб.)</w:t>
            </w:r>
            <w:r w:rsidRPr="001834DD">
              <w:rPr>
                <w:i/>
                <w:iCs/>
                <w:sz w:val="20"/>
                <w:szCs w:val="20"/>
              </w:rPr>
              <w:br/>
              <w:t>СП (176,43 руб.): 75%*0.85 от ФОТ (276,76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м2 стяжки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1505,52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39,04</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9105,39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135,48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236,11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96,77</w:t>
            </w:r>
          </w:p>
        </w:tc>
      </w:tr>
      <w:tr w:rsidR="001834DD" w:rsidRPr="001834DD" w:rsidTr="00EE1714">
        <w:trPr>
          <w:trHeight w:val="130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ТЕР12-01-016-02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Огрунтовка оснований из бетона или раствора под водоизоляционный кровельный ковер: готовой эмульсией битумной</w:t>
            </w:r>
            <w:r w:rsidRPr="001834DD">
              <w:rPr>
                <w:i/>
                <w:iCs/>
                <w:sz w:val="20"/>
                <w:szCs w:val="20"/>
              </w:rPr>
              <w:br/>
              <w:t>38,87 = 135,53 - 0,045 x 2 148,00</w:t>
            </w:r>
            <w:r w:rsidRPr="001834DD">
              <w:rPr>
                <w:i/>
                <w:iCs/>
                <w:sz w:val="20"/>
                <w:szCs w:val="20"/>
              </w:rPr>
              <w:br/>
              <w:t>НР (287,95 руб.): 120% от ФОТ (239,96 руб.)</w:t>
            </w:r>
            <w:r w:rsidRPr="001834DD">
              <w:rPr>
                <w:i/>
                <w:iCs/>
                <w:sz w:val="20"/>
                <w:szCs w:val="20"/>
              </w:rPr>
              <w:br/>
              <w:t>СП (132,58 руб.): 65%*0.85 от ФОТ (239,96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 кровли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38,87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34,5</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4,37</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235,09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208,66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26,43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ТССЦ-113-2230</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proofErr w:type="spellStart"/>
            <w:r w:rsidRPr="001834DD">
              <w:rPr>
                <w:sz w:val="20"/>
                <w:szCs w:val="20"/>
              </w:rPr>
              <w:t>Праймер</w:t>
            </w:r>
            <w:proofErr w:type="spellEnd"/>
            <w:r w:rsidRPr="001834DD">
              <w:rPr>
                <w:sz w:val="20"/>
                <w:szCs w:val="20"/>
              </w:rPr>
              <w:t xml:space="preserve"> битумный ТЕХНОНИКОЛЬ №01 (0,35л/м2)- плиты </w:t>
            </w:r>
            <w:proofErr w:type="spellStart"/>
            <w:r w:rsidRPr="001834DD">
              <w:rPr>
                <w:sz w:val="20"/>
                <w:szCs w:val="20"/>
              </w:rPr>
              <w:t>огрунтовка</w:t>
            </w:r>
            <w:proofErr w:type="spellEnd"/>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л</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211,68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1883,95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ТЕР12-01-002-09</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 xml:space="preserve">Устройство </w:t>
            </w:r>
            <w:proofErr w:type="gramStart"/>
            <w:r w:rsidRPr="001834DD">
              <w:rPr>
                <w:sz w:val="20"/>
                <w:szCs w:val="20"/>
              </w:rPr>
              <w:t>гидроизоляции  из</w:t>
            </w:r>
            <w:proofErr w:type="gramEnd"/>
            <w:r w:rsidRPr="001834DD">
              <w:rPr>
                <w:sz w:val="20"/>
                <w:szCs w:val="20"/>
              </w:rPr>
              <w:t xml:space="preserve"> наплавляемых материалов: в два слоя</w:t>
            </w:r>
            <w:r w:rsidRPr="001834DD">
              <w:rPr>
                <w:i/>
                <w:iCs/>
                <w:sz w:val="20"/>
                <w:szCs w:val="20"/>
              </w:rPr>
              <w:br/>
              <w:t>НР (1622,59 руб.): 120% от ФОТ (1352,16 руб.)</w:t>
            </w:r>
            <w:r w:rsidRPr="001834DD">
              <w:rPr>
                <w:i/>
                <w:iCs/>
                <w:sz w:val="20"/>
                <w:szCs w:val="20"/>
              </w:rPr>
              <w:br/>
              <w:t>СП (747,07 руб.): 65%*0.85 от ФОТ (1352,16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10863,51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190,27</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74,65</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3,81</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65702,51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1150,75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451,48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23,04</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ТЕР11-01-011-01</w:t>
            </w:r>
            <w:r w:rsidRPr="001834DD">
              <w:rPr>
                <w:i/>
                <w:iCs/>
                <w:sz w:val="20"/>
                <w:szCs w:val="20"/>
              </w:rPr>
              <w:br/>
              <w:t xml:space="preserve">Приказ Минстроя России от 13.03.15 </w:t>
            </w:r>
            <w:r w:rsidRPr="001834DD">
              <w:rPr>
                <w:i/>
                <w:iCs/>
                <w:sz w:val="20"/>
                <w:szCs w:val="20"/>
              </w:rPr>
              <w:lastRenderedPageBreak/>
              <w:t>№171/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lastRenderedPageBreak/>
              <w:t>Устройство стяжек: цементных толщиной 20 мм</w:t>
            </w:r>
            <w:r w:rsidRPr="001834DD">
              <w:rPr>
                <w:i/>
                <w:iCs/>
                <w:sz w:val="20"/>
                <w:szCs w:val="20"/>
              </w:rPr>
              <w:br/>
              <w:t>НР (4007,04 руб.): 123% от ФОТ (3257,76 руб.)</w:t>
            </w:r>
            <w:r w:rsidRPr="001834DD">
              <w:rPr>
                <w:i/>
                <w:iCs/>
                <w:sz w:val="20"/>
                <w:szCs w:val="20"/>
              </w:rPr>
              <w:br/>
            </w:r>
            <w:r w:rsidRPr="001834DD">
              <w:rPr>
                <w:i/>
                <w:iCs/>
                <w:sz w:val="20"/>
                <w:szCs w:val="20"/>
              </w:rPr>
              <w:lastRenderedPageBreak/>
              <w:t>СП (2076,82 руб.): 75%*0.85 от ФОТ (3257,76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м2 стяжки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1959,54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442,12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56,26</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24,17</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11851,3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2673,94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340,26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146,18</w:t>
            </w:r>
          </w:p>
        </w:tc>
      </w:tr>
      <w:tr w:rsidR="001834DD" w:rsidRPr="001834DD" w:rsidTr="00EE1714">
        <w:trPr>
          <w:trHeight w:val="150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ТЕР11-01-011-02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стяжек: на каждые 5 мм изменения толщины стяжки добавлять или исключать к расценке 11-01-011-01</w:t>
            </w:r>
            <w:r w:rsidRPr="001834DD">
              <w:rPr>
                <w:i/>
                <w:iCs/>
                <w:sz w:val="20"/>
                <w:szCs w:val="20"/>
              </w:rPr>
              <w:br/>
              <w:t xml:space="preserve">(толщина 40мм ПЗ=4 (ОЗП=4; ЭМ=4 к </w:t>
            </w:r>
            <w:proofErr w:type="spellStart"/>
            <w:r w:rsidRPr="001834DD">
              <w:rPr>
                <w:i/>
                <w:iCs/>
                <w:sz w:val="20"/>
                <w:szCs w:val="20"/>
              </w:rPr>
              <w:t>расх</w:t>
            </w:r>
            <w:proofErr w:type="spellEnd"/>
            <w:r w:rsidRPr="001834DD">
              <w:rPr>
                <w:i/>
                <w:iCs/>
                <w:sz w:val="20"/>
                <w:szCs w:val="20"/>
              </w:rPr>
              <w:t xml:space="preserve">.; ЗПМ=4; МАТ=4 к </w:t>
            </w:r>
            <w:proofErr w:type="spellStart"/>
            <w:r w:rsidRPr="001834DD">
              <w:rPr>
                <w:i/>
                <w:iCs/>
                <w:sz w:val="20"/>
                <w:szCs w:val="20"/>
              </w:rPr>
              <w:t>расх</w:t>
            </w:r>
            <w:proofErr w:type="spellEnd"/>
            <w:r w:rsidRPr="001834DD">
              <w:rPr>
                <w:i/>
                <w:iCs/>
                <w:sz w:val="20"/>
                <w:szCs w:val="20"/>
              </w:rPr>
              <w:t>.; ТЗ=4; ТЗМ=4))</w:t>
            </w:r>
            <w:r w:rsidRPr="001834DD">
              <w:rPr>
                <w:i/>
                <w:iCs/>
                <w:sz w:val="20"/>
                <w:szCs w:val="20"/>
              </w:rPr>
              <w:br/>
              <w:t>НР (340,41 руб.): 123% от ФОТ (276,76 руб.)</w:t>
            </w:r>
            <w:r w:rsidRPr="001834DD">
              <w:rPr>
                <w:i/>
                <w:iCs/>
                <w:sz w:val="20"/>
                <w:szCs w:val="20"/>
              </w:rPr>
              <w:br/>
              <w:t>СП (176,43 руб.): 75%*0.85 от ФОТ (276,76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 стяжки</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6,048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1505,52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39,04</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9105,39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135,48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236,11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96,77</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Раздел 4. ТРУБОПРОВОД</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Монтажные работы</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ТЕР24-01-008-01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Прокладка трубопроводов в непроходном канале в изоляции из пенополиуретана (ППУ) при условном давлении 1,6 МПа, температуре 150°С, диаметр труб: 50 мм</w:t>
            </w:r>
            <w:r w:rsidRPr="001834DD">
              <w:rPr>
                <w:i/>
                <w:iCs/>
                <w:sz w:val="20"/>
                <w:szCs w:val="20"/>
              </w:rPr>
              <w:br/>
              <w:t>НР (5955,78 руб.): 130% от ФОТ (4581,37 руб.)</w:t>
            </w:r>
            <w:r w:rsidRPr="001834DD">
              <w:rPr>
                <w:i/>
                <w:iCs/>
                <w:sz w:val="20"/>
                <w:szCs w:val="20"/>
              </w:rPr>
              <w:br/>
              <w:t>СП (3465,81 руб.): 89%*0.85 от ФОТ (4581,37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км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0,4272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280747,5</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8069,14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12132,3</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1155,73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119935,32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3447,14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5182,93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493,73</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35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ТЕР24-01-008-02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Прокладка трубопроводов в непроходном канале в изоляции из пенополиуретана (ППУ) при условном давлении 1,6 МПа, температуре 150°С, диаметр труб: 70 мм</w:t>
            </w:r>
            <w:r w:rsidRPr="001834DD">
              <w:rPr>
                <w:i/>
                <w:iCs/>
                <w:sz w:val="20"/>
                <w:szCs w:val="20"/>
              </w:rPr>
              <w:br/>
              <w:t>НР (1233,17 руб.): 130% от ФОТ (948,59 руб.)</w:t>
            </w:r>
            <w:r w:rsidRPr="001834DD">
              <w:rPr>
                <w:i/>
                <w:iCs/>
                <w:sz w:val="20"/>
                <w:szCs w:val="20"/>
              </w:rPr>
              <w:br/>
              <w:t>СП (717,61 руб.): 89%*0.85 от ФОТ (948,59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км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0,084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333978,2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8534,23</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12281,9</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1182,64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28054,16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716,88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1031,68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99,34</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ТЕР24-01-008-03</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Прокладка трубопроводов в непроходном канале в изоляции из пенополиуретана (ППУ) при условном давлении 1,6 МПа, температуре 150°С, диаметр труб: 80 мм</w:t>
            </w:r>
            <w:r w:rsidRPr="001834DD">
              <w:rPr>
                <w:i/>
                <w:iCs/>
                <w:sz w:val="20"/>
                <w:szCs w:val="20"/>
              </w:rPr>
              <w:br/>
              <w:t>НР (2547,65 руб.): 130% от ФОТ (1959,73 руб.)</w:t>
            </w:r>
            <w:r w:rsidRPr="001834DD">
              <w:rPr>
                <w:i/>
                <w:iCs/>
                <w:sz w:val="20"/>
                <w:szCs w:val="20"/>
              </w:rPr>
              <w:br/>
              <w:t>СП (1482,54 руб.): 89%*0.85 от ФОТ (1959,73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км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0,1656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385260,5</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8990,51</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12696,4</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1196,01</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63799,14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1488,83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2102,53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198,06</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ТЕР24-01-008-04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Прокладка трубопроводов в непроходном канале в изоляции из пенополиуретана (ППУ) при условном давлении 1,6 МПа, температуре 150°С, диаметр труб: 100 мм</w:t>
            </w:r>
            <w:r w:rsidRPr="001834DD">
              <w:rPr>
                <w:i/>
                <w:iCs/>
                <w:sz w:val="20"/>
                <w:szCs w:val="20"/>
              </w:rPr>
              <w:br/>
              <w:t>НР (1689,71 руб.): 130% от ФОТ (1299,78 руб.)</w:t>
            </w:r>
            <w:r w:rsidRPr="001834DD">
              <w:rPr>
                <w:i/>
                <w:iCs/>
                <w:sz w:val="20"/>
                <w:szCs w:val="20"/>
              </w:rPr>
              <w:br/>
            </w:r>
            <w:r w:rsidRPr="001834DD">
              <w:rPr>
                <w:i/>
                <w:iCs/>
                <w:sz w:val="20"/>
                <w:szCs w:val="20"/>
              </w:rPr>
              <w:lastRenderedPageBreak/>
              <w:t>СП (983,28 руб.): 89%*0.85 от ФОТ (1299,78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 км трубопровода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0,0792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493770,8</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11797,4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22093,4</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2275,52</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39106,65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934,35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1749,79</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180,22</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ТЕР22-03-001-05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Установка фасонных частей стальных сварных диаметром: 100-250 мм</w:t>
            </w:r>
            <w:r w:rsidRPr="001834DD">
              <w:rPr>
                <w:i/>
                <w:iCs/>
                <w:sz w:val="20"/>
                <w:szCs w:val="20"/>
              </w:rPr>
              <w:br/>
              <w:t>21 278,92 = 30 216,42 - 1 x 8 937,50</w:t>
            </w:r>
            <w:r w:rsidRPr="001834DD">
              <w:rPr>
                <w:i/>
                <w:iCs/>
                <w:sz w:val="20"/>
                <w:szCs w:val="20"/>
              </w:rPr>
              <w:br/>
              <w:t>НР (2076,26 руб.): 130% от ФОТ (1597,12 руб.)</w:t>
            </w:r>
            <w:r w:rsidRPr="001834DD">
              <w:rPr>
                <w:i/>
                <w:iCs/>
                <w:sz w:val="20"/>
                <w:szCs w:val="20"/>
              </w:rPr>
              <w:br/>
              <w:t>СП (1208,22 руб.): 89%*0.85 от ФОТ (1597,12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т фасонных частей</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0,1813</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21278,92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5526,36</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14503</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1963,13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3857,87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1001,93</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2629,4</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355,92</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ТССЦ-507-2908</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Отвод стальной изолированный пенополиуретаном в полиэтиленовой оболочке диаметром 57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7</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402,65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2818,55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ТССЦ-507-2910</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Отвод стальной изолированный пенополиуретаном в полиэтиленовой оболочке диаметром 89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7</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632,24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4425,68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Врезки трубопроводов</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ТЕРм12-11-005-01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Врезка трубопровода условным давлением 2,5 МПа в действующие магистрали, диаметр наружный врезаемой трубы: 57 мм</w:t>
            </w:r>
            <w:r w:rsidRPr="001834DD">
              <w:rPr>
                <w:i/>
                <w:iCs/>
                <w:sz w:val="20"/>
                <w:szCs w:val="20"/>
              </w:rPr>
              <w:br/>
              <w:t>НР (368,13 руб.): 80% от ФОТ (460,16 руб.)</w:t>
            </w:r>
            <w:r w:rsidRPr="001834DD">
              <w:rPr>
                <w:i/>
                <w:iCs/>
                <w:sz w:val="20"/>
                <w:szCs w:val="20"/>
              </w:rPr>
              <w:br/>
              <w:t xml:space="preserve">СП (276,1 руб.): 60% </w:t>
            </w:r>
            <w:r w:rsidRPr="001834DD">
              <w:rPr>
                <w:i/>
                <w:iCs/>
                <w:sz w:val="20"/>
                <w:szCs w:val="20"/>
              </w:rPr>
              <w:lastRenderedPageBreak/>
              <w:t>от ФОТ (460,16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 врезка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136,31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115,04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6,97</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545,24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460,16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27,88</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ТЕРм12-11-005-02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Врезка трубопровода условным давлением 2,5 МПа в действующие магистрали, диаметр наружный врезаемой трубы: 76 мм</w:t>
            </w:r>
            <w:r w:rsidRPr="001834DD">
              <w:rPr>
                <w:i/>
                <w:iCs/>
                <w:sz w:val="20"/>
                <w:szCs w:val="20"/>
              </w:rPr>
              <w:br/>
              <w:t>НР (207,07 руб.): 80% от ФОТ (258,84 руб.)</w:t>
            </w:r>
            <w:r w:rsidRPr="001834DD">
              <w:rPr>
                <w:i/>
                <w:iCs/>
                <w:sz w:val="20"/>
                <w:szCs w:val="20"/>
              </w:rPr>
              <w:br/>
              <w:t>СП (155,3 руб.): 60% от ФОТ (258,84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врезка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152,81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129,42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6,63</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305,62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258,84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13,26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ТЕРм12-11-005-03</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Врезка трубопровода условным давлением 2,5 МПа в действующие магистрали, диаметр наружный врезаемой трубы: 89 мм</w:t>
            </w:r>
            <w:r w:rsidRPr="001834DD">
              <w:rPr>
                <w:i/>
                <w:iCs/>
                <w:sz w:val="20"/>
                <w:szCs w:val="20"/>
              </w:rPr>
              <w:br/>
              <w:t>НР (207,07 руб.): 80% от ФОТ (258,84 руб.)</w:t>
            </w:r>
            <w:r w:rsidRPr="001834DD">
              <w:rPr>
                <w:i/>
                <w:iCs/>
                <w:sz w:val="20"/>
                <w:szCs w:val="20"/>
              </w:rPr>
              <w:br/>
              <w:t>СП (155,3 руб.): 60% от ФОТ (258,84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врезка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153,52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129,42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7,08</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307,04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258,84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14,16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ТЕРм12-11-005-04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Врезка трубопровода условным давлением 2,5 МПа в действующие магистрали, диаметр наружный врезаемой трубы: 108 мм</w:t>
            </w:r>
            <w:r w:rsidRPr="001834DD">
              <w:rPr>
                <w:i/>
                <w:iCs/>
                <w:sz w:val="20"/>
                <w:szCs w:val="20"/>
              </w:rPr>
              <w:br/>
              <w:t>НР (236,64 руб.): 80% от ФОТ (295,8 руб.)</w:t>
            </w:r>
            <w:r w:rsidRPr="001834DD">
              <w:rPr>
                <w:i/>
                <w:iCs/>
                <w:sz w:val="20"/>
                <w:szCs w:val="20"/>
              </w:rPr>
              <w:br/>
              <w:t>СП (177,48 руб.): 60% от ФОТ (295,8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врезка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176,81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147,9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8,66</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353,62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295,8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17,32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установка запорной арматуры</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46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ТЕР24-01-032-01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 xml:space="preserve">Установка задвижек или клапанов стальных для горячей воды и пара диаметром: </w:t>
            </w:r>
            <w:proofErr w:type="gramStart"/>
            <w:r w:rsidRPr="001834DD">
              <w:rPr>
                <w:sz w:val="20"/>
                <w:szCs w:val="20"/>
              </w:rPr>
              <w:t>до  50</w:t>
            </w:r>
            <w:proofErr w:type="gramEnd"/>
            <w:r w:rsidRPr="001834DD">
              <w:rPr>
                <w:sz w:val="20"/>
                <w:szCs w:val="20"/>
              </w:rPr>
              <w:t xml:space="preserve"> мм</w:t>
            </w:r>
            <w:r w:rsidRPr="001834DD">
              <w:rPr>
                <w:i/>
                <w:iCs/>
                <w:sz w:val="20"/>
                <w:szCs w:val="20"/>
              </w:rPr>
              <w:br/>
              <w:t>107,17 = 917,46 - 1 x 810,29</w:t>
            </w:r>
            <w:r w:rsidRPr="001834DD">
              <w:rPr>
                <w:i/>
                <w:iCs/>
                <w:sz w:val="20"/>
                <w:szCs w:val="20"/>
              </w:rPr>
              <w:br/>
              <w:t>НР (710,58 руб.): 130% от ФОТ (546,6 руб.)</w:t>
            </w:r>
            <w:r w:rsidRPr="001834DD">
              <w:rPr>
                <w:i/>
                <w:iCs/>
                <w:sz w:val="20"/>
                <w:szCs w:val="20"/>
              </w:rPr>
              <w:br/>
              <w:t>СП (413,5 руб.): 89%*0.85 от ФОТ (546,6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компл. задвижек или клапана</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13</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107,17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26,54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76,77</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9,22</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1393,21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345,02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998,01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119,86</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ТССЦ-302-1785</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Кран шаровой, диаметром 32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3</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674,65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2023,95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ТССЦ-302-1786</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Кран шаровой, диаметром 40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10</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814,48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8144,8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49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ТЕР24-01-032-01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Установка задвижек или клапанов стальных для горячей воды и пара диаметром: 50 мм</w:t>
            </w:r>
            <w:r w:rsidRPr="001834DD">
              <w:rPr>
                <w:i/>
                <w:iCs/>
                <w:sz w:val="20"/>
                <w:szCs w:val="20"/>
              </w:rPr>
              <w:br/>
              <w:t>НР (327,96 руб.): 130% от ФОТ (252,28 руб.)</w:t>
            </w:r>
            <w:r w:rsidRPr="001834DD">
              <w:rPr>
                <w:i/>
                <w:iCs/>
                <w:sz w:val="20"/>
                <w:szCs w:val="20"/>
              </w:rPr>
              <w:br/>
              <w:t>СП (190,85 руб.): 89%*0.85 от ФОТ (252,28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компл. задвижек или клапана</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917,46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26,54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76,77</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9,22</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5504,76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159,24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460,62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55,32</w:t>
            </w:r>
          </w:p>
        </w:tc>
      </w:tr>
      <w:tr w:rsidR="001834DD" w:rsidRPr="001834DD" w:rsidTr="00EE1714">
        <w:trPr>
          <w:trHeight w:val="96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ТССЦ-507-0930</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Фланцы стальные давлением 1 МПа (10 кгс/см2) в комплекте с болтами, гайками и прокладками для комплекта с задвижками диаметром 50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компл.</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12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154,52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1854,24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lastRenderedPageBreak/>
              <w:t>Раздел 5. БЛАГОУСТРОЙСТВО</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ПД-</w:t>
            </w:r>
            <w:proofErr w:type="gramStart"/>
            <w:r w:rsidRPr="001834DD">
              <w:rPr>
                <w:sz w:val="20"/>
                <w:szCs w:val="20"/>
              </w:rPr>
              <w:t>5  S</w:t>
            </w:r>
            <w:proofErr w:type="gramEnd"/>
            <w:r w:rsidRPr="001834DD">
              <w:rPr>
                <w:sz w:val="20"/>
                <w:szCs w:val="20"/>
              </w:rPr>
              <w:t>=1550 м2</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ТЕР27-04-001-04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подстилающих и выравнивающих слоев оснований: из щебня</w:t>
            </w:r>
            <w:r w:rsidRPr="001834DD">
              <w:rPr>
                <w:i/>
                <w:iCs/>
                <w:sz w:val="20"/>
                <w:szCs w:val="20"/>
              </w:rPr>
              <w:br/>
              <w:t>НР (1779,4 руб.): 142% от ФОТ (1253,1 руб.)</w:t>
            </w:r>
            <w:r w:rsidRPr="001834DD">
              <w:rPr>
                <w:i/>
                <w:iCs/>
                <w:sz w:val="20"/>
                <w:szCs w:val="20"/>
              </w:rPr>
              <w:br/>
              <w:t>СП (1011,88 руб.): 95%*0.85 от ФОТ (1253,1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4139,32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275,77</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3829,39</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393,05</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6415,95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427,44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5935,55</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609,23</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ТССЦ-408-0021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Щебень из природного камня для строительных работ марка 400, фракция 5(3)-10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м3</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195,3</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147,86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28877,06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59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ТЕР27-04-006-02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верхнего слоя двухслойных</w:t>
            </w:r>
            <w:r w:rsidRPr="001834DD">
              <w:rPr>
                <w:i/>
                <w:iCs/>
                <w:sz w:val="20"/>
                <w:szCs w:val="20"/>
              </w:rPr>
              <w:br/>
              <w:t>НР (3286,99 руб.): 142% от ФОТ (2314,78 руб.)</w:t>
            </w:r>
            <w:r w:rsidRPr="001834DD">
              <w:rPr>
                <w:i/>
                <w:iCs/>
                <w:sz w:val="20"/>
                <w:szCs w:val="20"/>
              </w:rPr>
              <w:br/>
              <w:t>СП (1869,18 руб.): 95%*0.85 от ФОТ (2314,78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31471,96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421,61</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5260,01</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806,84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48781,54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653,5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8153,02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1250,6</w:t>
            </w:r>
          </w:p>
        </w:tc>
      </w:tr>
      <w:tr w:rsidR="001834DD" w:rsidRPr="001834DD" w:rsidTr="00EE1714">
        <w:trPr>
          <w:trHeight w:val="150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54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ТЕР27-04-006-04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На каждый 1 см изменения толщины слоя добавлять или исключать к расценкам 27-04-006-01, 27-04-006-02, 27-04-006-03 ( до 26 см)</w:t>
            </w:r>
            <w:r w:rsidRPr="001834DD">
              <w:rPr>
                <w:i/>
                <w:iCs/>
                <w:sz w:val="20"/>
                <w:szCs w:val="20"/>
              </w:rPr>
              <w:br/>
              <w:t xml:space="preserve">(ПЗ=11 (ОЗП=11; ЭМ=11 к </w:t>
            </w:r>
            <w:proofErr w:type="spellStart"/>
            <w:r w:rsidRPr="001834DD">
              <w:rPr>
                <w:i/>
                <w:iCs/>
                <w:sz w:val="20"/>
                <w:szCs w:val="20"/>
              </w:rPr>
              <w:t>расх</w:t>
            </w:r>
            <w:proofErr w:type="spellEnd"/>
            <w:r w:rsidRPr="001834DD">
              <w:rPr>
                <w:i/>
                <w:iCs/>
                <w:sz w:val="20"/>
                <w:szCs w:val="20"/>
              </w:rPr>
              <w:t xml:space="preserve">.; ЗПМ=11; МАТ=11 к </w:t>
            </w:r>
            <w:proofErr w:type="spellStart"/>
            <w:r w:rsidRPr="001834DD">
              <w:rPr>
                <w:i/>
                <w:iCs/>
                <w:sz w:val="20"/>
                <w:szCs w:val="20"/>
              </w:rPr>
              <w:t>расх</w:t>
            </w:r>
            <w:proofErr w:type="spellEnd"/>
            <w:r w:rsidRPr="001834DD">
              <w:rPr>
                <w:i/>
                <w:iCs/>
                <w:sz w:val="20"/>
                <w:szCs w:val="20"/>
              </w:rPr>
              <w:t>.; ТЗ=11; ТЗМ=11))</w:t>
            </w:r>
            <w:r w:rsidRPr="001834DD">
              <w:rPr>
                <w:i/>
                <w:iCs/>
                <w:sz w:val="20"/>
                <w:szCs w:val="20"/>
              </w:rPr>
              <w:br/>
              <w:t>НР (1285,3 руб.): 142% от ФОТ (905,14 руб.)</w:t>
            </w:r>
            <w:r w:rsidRPr="001834DD">
              <w:rPr>
                <w:i/>
                <w:iCs/>
                <w:sz w:val="20"/>
                <w:szCs w:val="20"/>
              </w:rPr>
              <w:br/>
              <w:t>СП (730,9 руб.): 95%*0.85 от ФОТ (905,14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19966,98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2737,57</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467,17</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30948,82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4243,23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724,11</w:t>
            </w:r>
          </w:p>
        </w:tc>
      </w:tr>
      <w:tr w:rsidR="001834DD" w:rsidRPr="001834DD" w:rsidTr="00EE1714">
        <w:trPr>
          <w:trHeight w:val="154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ТЕР27-06-020-01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1834DD">
              <w:rPr>
                <w:i/>
                <w:iCs/>
                <w:sz w:val="20"/>
                <w:szCs w:val="20"/>
              </w:rPr>
              <w:br/>
              <w:t>3 756,77 = 55 602,96 - 96,6 x 536,71</w:t>
            </w:r>
            <w:r w:rsidRPr="001834DD">
              <w:rPr>
                <w:i/>
                <w:iCs/>
                <w:sz w:val="20"/>
                <w:szCs w:val="20"/>
              </w:rPr>
              <w:br/>
              <w:t>НР (2333 руб.): 142% от ФОТ (1642,96 руб.)</w:t>
            </w:r>
            <w:r w:rsidRPr="001834DD">
              <w:rPr>
                <w:i/>
                <w:iCs/>
                <w:sz w:val="20"/>
                <w:szCs w:val="20"/>
              </w:rPr>
              <w:br/>
              <w:t>СП (1326,69 руб.): 95%*0.85 от ФОТ (1642,96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3756,77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518,97</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2984</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370,53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5822,99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804,4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4625,2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574,32</w:t>
            </w:r>
          </w:p>
        </w:tc>
      </w:tr>
      <w:tr w:rsidR="001834DD" w:rsidRPr="001834DD" w:rsidTr="00EE1714">
        <w:trPr>
          <w:trHeight w:val="169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ТЕР27-06-021-01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На каждые 0,5 см изменения толщины покрытия добавлять или исключать: к расценке 27-06-020-01 (до 5 см)</w:t>
            </w:r>
            <w:r w:rsidRPr="001834DD">
              <w:rPr>
                <w:i/>
                <w:iCs/>
                <w:sz w:val="20"/>
                <w:szCs w:val="20"/>
              </w:rPr>
              <w:br/>
              <w:t>7,37 = 6 501,56 - 12,1 x 536,71</w:t>
            </w:r>
            <w:r w:rsidRPr="001834DD">
              <w:rPr>
                <w:i/>
                <w:iCs/>
                <w:sz w:val="20"/>
                <w:szCs w:val="20"/>
              </w:rPr>
              <w:br/>
              <w:t xml:space="preserve">(ПЗ=2 (ОЗП=2; ЭМ=2 к </w:t>
            </w:r>
            <w:proofErr w:type="spellStart"/>
            <w:r w:rsidRPr="001834DD">
              <w:rPr>
                <w:i/>
                <w:iCs/>
                <w:sz w:val="20"/>
                <w:szCs w:val="20"/>
              </w:rPr>
              <w:t>расх</w:t>
            </w:r>
            <w:proofErr w:type="spellEnd"/>
            <w:r w:rsidRPr="001834DD">
              <w:rPr>
                <w:i/>
                <w:iCs/>
                <w:sz w:val="20"/>
                <w:szCs w:val="20"/>
              </w:rPr>
              <w:t xml:space="preserve">.; ЗПМ=2; </w:t>
            </w:r>
            <w:r w:rsidRPr="001834DD">
              <w:rPr>
                <w:i/>
                <w:iCs/>
                <w:sz w:val="20"/>
                <w:szCs w:val="20"/>
              </w:rPr>
              <w:lastRenderedPageBreak/>
              <w:t xml:space="preserve">МАТ=2 к </w:t>
            </w:r>
            <w:proofErr w:type="spellStart"/>
            <w:r w:rsidRPr="001834DD">
              <w:rPr>
                <w:i/>
                <w:iCs/>
                <w:sz w:val="20"/>
                <w:szCs w:val="20"/>
              </w:rPr>
              <w:t>расх</w:t>
            </w:r>
            <w:proofErr w:type="spellEnd"/>
            <w:r w:rsidRPr="001834DD">
              <w:rPr>
                <w:i/>
                <w:iCs/>
                <w:sz w:val="20"/>
                <w:szCs w:val="20"/>
              </w:rPr>
              <w:t>.; ТЗ=2; ТЗМ=2))</w:t>
            </w:r>
            <w:r w:rsidRPr="001834DD">
              <w:rPr>
                <w:i/>
                <w:iCs/>
                <w:sz w:val="20"/>
                <w:szCs w:val="20"/>
              </w:rPr>
              <w:br/>
              <w:t>НР (6,18 руб.): 142% от ФОТ (4,35 руб.)</w:t>
            </w:r>
            <w:r w:rsidRPr="001834DD">
              <w:rPr>
                <w:i/>
                <w:iCs/>
                <w:sz w:val="20"/>
                <w:szCs w:val="20"/>
              </w:rPr>
              <w:br/>
              <w:t>СП (3,51 руб.): 95%*0.85 от ФОТ (4,35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14,74</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6,64</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22,85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3,78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10,29</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96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ТССЦ-410-0001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т</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187,24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555,03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103923,82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ТЕР27-06-022-08</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Одиночная поверхностная обработка усовершенствованных покрытий битумом с применением черного щебня, плотность каменных материалов: 2,5-2,9 т/м3</w:t>
            </w:r>
            <w:r w:rsidRPr="001834DD">
              <w:rPr>
                <w:i/>
                <w:iCs/>
                <w:sz w:val="20"/>
                <w:szCs w:val="20"/>
              </w:rPr>
              <w:br/>
              <w:t>НР (1086,02 руб.): 142% от ФОТ (764,8 руб.)</w:t>
            </w:r>
            <w:r w:rsidRPr="001834DD">
              <w:rPr>
                <w:i/>
                <w:iCs/>
                <w:sz w:val="20"/>
                <w:szCs w:val="20"/>
              </w:rPr>
              <w:br/>
              <w:t>СП (617,58 руб.): 95%*0.85 от ФОТ (764,8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м2 покрытия</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1,55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12724,01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288,84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1036,68</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129</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19722,22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447,7</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1606,85</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199,95</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Восстановление газона S=500 м2</w:t>
            </w:r>
          </w:p>
        </w:tc>
      </w:tr>
      <w:tr w:rsidR="001834DD" w:rsidRPr="001834DD" w:rsidTr="00EE1714">
        <w:trPr>
          <w:trHeight w:val="135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59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ТЕР47-01-046-03</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Подготовка почвы для устройства партерного и обыкновенного газона с внесением растительной земли слоем 15 см: механизированным способом</w:t>
            </w:r>
            <w:r w:rsidRPr="001834DD">
              <w:rPr>
                <w:i/>
                <w:iCs/>
                <w:sz w:val="20"/>
                <w:szCs w:val="20"/>
              </w:rPr>
              <w:br/>
            </w:r>
            <w:r w:rsidRPr="001834DD">
              <w:rPr>
                <w:i/>
                <w:iCs/>
                <w:sz w:val="20"/>
                <w:szCs w:val="20"/>
              </w:rPr>
              <w:lastRenderedPageBreak/>
              <w:t>НР (2188,46 руб.): 115% от ФОТ (1903,01 руб.)</w:t>
            </w:r>
            <w:r w:rsidRPr="001834DD">
              <w:rPr>
                <w:i/>
                <w:iCs/>
                <w:sz w:val="20"/>
                <w:szCs w:val="20"/>
              </w:rPr>
              <w:br/>
              <w:t>СП (1455,8 руб.): 90%*0.85 от ФОТ (1903,01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lastRenderedPageBreak/>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4,2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2989,7</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392,55</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12556,74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1648,71</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33,6</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5,59</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ТЕР47-01-046-04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Подготовка почвы для устройства партерного и обыкновенного газона с внесением растительной земли слоем 15 см: вручную</w:t>
            </w:r>
            <w:r w:rsidRPr="001834DD">
              <w:rPr>
                <w:i/>
                <w:iCs/>
                <w:sz w:val="20"/>
                <w:szCs w:val="20"/>
              </w:rPr>
              <w:br/>
              <w:t>НР (473,56 руб.): 115% от ФОТ (411,79 руб.)</w:t>
            </w:r>
            <w:r w:rsidRPr="001834DD">
              <w:rPr>
                <w:i/>
                <w:iCs/>
                <w:sz w:val="20"/>
                <w:szCs w:val="20"/>
              </w:rPr>
              <w:br/>
              <w:t>СП (315,02 руб.): 90%*0.85 от ФОТ (411,79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0,8</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3036,75</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447,6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2429,4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358,08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ТЕР47-01-046-06</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Посев газонов партерных, мавританских и обыкновенных вручную</w:t>
            </w:r>
            <w:r w:rsidRPr="001834DD">
              <w:rPr>
                <w:i/>
                <w:iCs/>
                <w:sz w:val="20"/>
                <w:szCs w:val="20"/>
              </w:rPr>
              <w:br/>
              <w:t>НР (793,32 руб.): 115% от ФОТ (689,84 руб.)</w:t>
            </w:r>
            <w:r w:rsidRPr="001834DD">
              <w:rPr>
                <w:i/>
                <w:iCs/>
                <w:sz w:val="20"/>
                <w:szCs w:val="20"/>
              </w:rPr>
              <w:br/>
              <w:t>СП (527,73 руб.): 90%*0.85 от ФОТ (689,84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719,43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71,34</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408,89</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44,74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3597,15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356,7</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2044,45</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223,7</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Бордюр</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62</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ТЕР27-02-010-02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Установка бортовых камней бетонных: при других видах покрытий</w:t>
            </w:r>
            <w:r w:rsidRPr="001834DD">
              <w:rPr>
                <w:i/>
                <w:iCs/>
                <w:sz w:val="20"/>
                <w:szCs w:val="20"/>
              </w:rPr>
              <w:br/>
              <w:t>НР (9767,21 руб.): 142% от ФОТ (6878,32 руб.)</w:t>
            </w:r>
            <w:r w:rsidRPr="001834DD">
              <w:rPr>
                <w:i/>
                <w:iCs/>
                <w:sz w:val="20"/>
                <w:szCs w:val="20"/>
              </w:rPr>
              <w:br/>
              <w:t>СП (5554,24 руб.): 95%*0.85 от ФОТ (6878,32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6,5</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4479,96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906,11</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91,05</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12,94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29119,74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5889,72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591,83</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84,11</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63</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ТССЦ-403-8023</w:t>
            </w:r>
            <w:r w:rsidRPr="001834DD">
              <w:rPr>
                <w:i/>
                <w:iCs/>
                <w:sz w:val="20"/>
                <w:szCs w:val="20"/>
              </w:rPr>
              <w:br/>
              <w:t xml:space="preserve">Приказ Минстроя России от </w:t>
            </w:r>
            <w:r w:rsidRPr="001834DD">
              <w:rPr>
                <w:i/>
                <w:iCs/>
                <w:sz w:val="20"/>
                <w:szCs w:val="20"/>
              </w:rPr>
              <w:lastRenderedPageBreak/>
              <w:t>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lastRenderedPageBreak/>
              <w:t>Камни бортовые БР 100.20.8 /бетон В22,5 (М300), объем 0,016 м3/ (ГОСТ 6665-91)</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650</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21,76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14144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98"/>
        </w:trPr>
        <w:tc>
          <w:tcPr>
            <w:tcW w:w="15451" w:type="dxa"/>
            <w:gridSpan w:val="13"/>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Отмостка</w:t>
            </w:r>
          </w:p>
        </w:tc>
      </w:tr>
      <w:tr w:rsidR="001834DD" w:rsidRPr="001834DD" w:rsidTr="00EE1714">
        <w:trPr>
          <w:trHeight w:val="111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64</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ТЕР01-02-057-02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Разработка грунта вручную в траншеях глубиной до 2 м без креплений с откосами, группа грунтов: 2</w:t>
            </w:r>
            <w:r w:rsidRPr="001834DD">
              <w:rPr>
                <w:i/>
                <w:iCs/>
                <w:sz w:val="20"/>
                <w:szCs w:val="20"/>
              </w:rPr>
              <w:br/>
              <w:t>НР (53,41 руб.): 80% от ФОТ (66,76 руб.)</w:t>
            </w:r>
            <w:r w:rsidRPr="001834DD">
              <w:rPr>
                <w:i/>
                <w:iCs/>
                <w:sz w:val="20"/>
                <w:szCs w:val="20"/>
              </w:rPr>
              <w:br/>
              <w:t>СП (25,54 руб.): 45%*0.85 от ФОТ (66,76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м3</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0,0343</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1692,46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1692,46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58,05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58,05</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65</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ТЕР11-01-002-04</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Устройство подстилающих слоев: щебеночных</w:t>
            </w:r>
            <w:r w:rsidRPr="001834DD">
              <w:rPr>
                <w:i/>
                <w:iCs/>
                <w:sz w:val="20"/>
                <w:szCs w:val="20"/>
              </w:rPr>
              <w:br/>
              <w:t>НР (155,66 руб.): 123% от ФОТ (126,55 руб.)</w:t>
            </w:r>
            <w:r w:rsidRPr="001834DD">
              <w:rPr>
                <w:i/>
                <w:iCs/>
                <w:sz w:val="20"/>
                <w:szCs w:val="20"/>
              </w:rPr>
              <w:br/>
              <w:t>СП (80,68 руб.): 75%*0.85 от ФОТ (126,55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 м3</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267,66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46,55</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55,96</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7,79</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535,32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93,1</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111,92</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15,58</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66</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ТЕРр52-6-1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Установка бортовой доски</w:t>
            </w:r>
            <w:r w:rsidRPr="001834DD">
              <w:rPr>
                <w:i/>
                <w:iCs/>
                <w:sz w:val="20"/>
                <w:szCs w:val="20"/>
              </w:rPr>
              <w:br/>
              <w:t>НР (93,39 руб.): 93% от ФОТ (100,42 руб.)</w:t>
            </w:r>
            <w:r w:rsidRPr="001834DD">
              <w:rPr>
                <w:i/>
                <w:iCs/>
                <w:sz w:val="20"/>
                <w:szCs w:val="20"/>
              </w:rPr>
              <w:br/>
              <w:t>СП (75,32 руб.): 75% от ФОТ (100,42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0,054</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8847,82</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1859,69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13,1</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477,78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100,42</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0,71</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67</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ТЕР06-01-013-01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proofErr w:type="gramStart"/>
            <w:r w:rsidRPr="001834DD">
              <w:rPr>
                <w:sz w:val="20"/>
                <w:szCs w:val="20"/>
              </w:rPr>
              <w:t>Устройство  отмостки</w:t>
            </w:r>
            <w:proofErr w:type="gramEnd"/>
            <w:r w:rsidRPr="001834DD">
              <w:rPr>
                <w:sz w:val="20"/>
                <w:szCs w:val="20"/>
              </w:rPr>
              <w:t xml:space="preserve"> толщиной 20 мм/  60мм</w:t>
            </w:r>
            <w:r w:rsidRPr="001834DD">
              <w:rPr>
                <w:i/>
                <w:iCs/>
                <w:sz w:val="20"/>
                <w:szCs w:val="20"/>
              </w:rPr>
              <w:br/>
              <w:t>НР (140,04 руб.): 105% от ФОТ (133,37 руб.)</w:t>
            </w:r>
            <w:r w:rsidRPr="001834DD">
              <w:rPr>
                <w:i/>
                <w:iCs/>
                <w:sz w:val="20"/>
                <w:szCs w:val="20"/>
              </w:rPr>
              <w:br/>
              <w:t>СП (73,69 руб.): 65%*0.85 от ФОТ (133,37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2001,18</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578,2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17,02</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1,52</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400,24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115,64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3,4</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0,3</w:t>
            </w:r>
          </w:p>
        </w:tc>
      </w:tr>
      <w:tr w:rsidR="001834DD" w:rsidRPr="001834DD" w:rsidTr="00EE1714">
        <w:trPr>
          <w:trHeight w:val="1500"/>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lastRenderedPageBreak/>
              <w:t>68</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ТЕР06-01-013-02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На каждые 10 мм изменения толщины добавлять или исключать к расценке 06-01-013-01</w:t>
            </w:r>
            <w:r w:rsidRPr="001834DD">
              <w:rPr>
                <w:i/>
                <w:iCs/>
                <w:sz w:val="20"/>
                <w:szCs w:val="20"/>
              </w:rPr>
              <w:br/>
              <w:t xml:space="preserve">(К=(60-20)/10 =4 ПЗ=4 (ОЗП=4; ЭМ=4 к </w:t>
            </w:r>
            <w:proofErr w:type="spellStart"/>
            <w:r w:rsidRPr="001834DD">
              <w:rPr>
                <w:i/>
                <w:iCs/>
                <w:sz w:val="20"/>
                <w:szCs w:val="20"/>
              </w:rPr>
              <w:t>расх</w:t>
            </w:r>
            <w:proofErr w:type="spellEnd"/>
            <w:r w:rsidRPr="001834DD">
              <w:rPr>
                <w:i/>
                <w:iCs/>
                <w:sz w:val="20"/>
                <w:szCs w:val="20"/>
              </w:rPr>
              <w:t xml:space="preserve">.; ЗПМ=4; МАТ=4 к </w:t>
            </w:r>
            <w:proofErr w:type="spellStart"/>
            <w:r w:rsidRPr="001834DD">
              <w:rPr>
                <w:i/>
                <w:iCs/>
                <w:sz w:val="20"/>
                <w:szCs w:val="20"/>
              </w:rPr>
              <w:t>расх</w:t>
            </w:r>
            <w:proofErr w:type="spellEnd"/>
            <w:r w:rsidRPr="001834DD">
              <w:rPr>
                <w:i/>
                <w:iCs/>
                <w:sz w:val="20"/>
                <w:szCs w:val="20"/>
              </w:rPr>
              <w:t>.; ТЗ=4; ТЗМ=4))</w:t>
            </w:r>
            <w:r w:rsidRPr="001834DD">
              <w:rPr>
                <w:i/>
                <w:iCs/>
                <w:sz w:val="20"/>
                <w:szCs w:val="20"/>
              </w:rPr>
              <w:br/>
              <w:t>НР (160,38 руб.): 105% от ФОТ (152,74 руб.)</w:t>
            </w:r>
            <w:r w:rsidRPr="001834DD">
              <w:rPr>
                <w:i/>
                <w:iCs/>
                <w:sz w:val="20"/>
                <w:szCs w:val="20"/>
              </w:rPr>
              <w:br/>
              <w:t>СП (84,39 руб.): 65%*0.85 от ФОТ (152,74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3351,88</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660,8</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30,68</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3,04</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670,38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132,16</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6,14</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0,61</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69</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ТЕР27-06-009-01</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Укладка металлической сетки в цементобетонное дорожное покрытие</w:t>
            </w:r>
            <w:r w:rsidRPr="001834DD">
              <w:rPr>
                <w:i/>
                <w:iCs/>
                <w:sz w:val="20"/>
                <w:szCs w:val="20"/>
              </w:rPr>
              <w:br/>
              <w:t>НР (5,25 руб.): 142% от ФОТ (3,7 руб.)</w:t>
            </w:r>
            <w:r w:rsidRPr="001834DD">
              <w:rPr>
                <w:i/>
                <w:iCs/>
                <w:sz w:val="20"/>
                <w:szCs w:val="20"/>
              </w:rPr>
              <w:br/>
              <w:t>СП (2,99 руб.): 95%*0.85 от ФОТ (3,7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0,02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177,61</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158,86</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18,75</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1,33</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3,55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3,18</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0,37</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0,03</w:t>
            </w:r>
          </w:p>
        </w:tc>
      </w:tr>
      <w:tr w:rsidR="001834DD" w:rsidRPr="001834DD" w:rsidTr="00EE1714">
        <w:trPr>
          <w:trHeight w:val="82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70</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ТССЦ-101-6042</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Сетка сварная из арматурной проволоки диаметром 4,0 мм, без покрытия, 150х150 мм</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м2</w:t>
            </w:r>
          </w:p>
        </w:tc>
        <w:tc>
          <w:tcPr>
            <w:tcW w:w="172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20</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10,91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218,2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1065"/>
        </w:trPr>
        <w:tc>
          <w:tcPr>
            <w:tcW w:w="627" w:type="dxa"/>
            <w:tcBorders>
              <w:top w:val="nil"/>
              <w:left w:val="single" w:sz="4" w:space="0" w:color="auto"/>
              <w:bottom w:val="single" w:sz="4" w:space="0" w:color="auto"/>
              <w:right w:val="single" w:sz="4" w:space="0" w:color="auto"/>
            </w:tcBorders>
            <w:shd w:val="clear" w:color="auto" w:fill="auto"/>
            <w:noWrap/>
            <w:hideMark/>
          </w:tcPr>
          <w:p w:rsidR="001834DD" w:rsidRPr="001834DD" w:rsidRDefault="001834DD" w:rsidP="007A4FAA">
            <w:pPr>
              <w:jc w:val="center"/>
              <w:rPr>
                <w:sz w:val="20"/>
                <w:szCs w:val="20"/>
              </w:rPr>
            </w:pPr>
            <w:r w:rsidRPr="001834DD">
              <w:rPr>
                <w:sz w:val="20"/>
                <w:szCs w:val="20"/>
              </w:rPr>
              <w:t>71</w:t>
            </w:r>
          </w:p>
        </w:tc>
        <w:tc>
          <w:tcPr>
            <w:tcW w:w="1689" w:type="dxa"/>
            <w:tcBorders>
              <w:top w:val="nil"/>
              <w:left w:val="nil"/>
              <w:bottom w:val="single" w:sz="4" w:space="0" w:color="auto"/>
              <w:right w:val="single" w:sz="4" w:space="0" w:color="auto"/>
            </w:tcBorders>
            <w:shd w:val="clear" w:color="auto" w:fill="auto"/>
            <w:hideMark/>
          </w:tcPr>
          <w:p w:rsidR="001834DD" w:rsidRPr="001834DD" w:rsidRDefault="001834DD" w:rsidP="007A4FAA">
            <w:pPr>
              <w:rPr>
                <w:b/>
                <w:bCs/>
                <w:sz w:val="20"/>
                <w:szCs w:val="20"/>
              </w:rPr>
            </w:pPr>
            <w:r w:rsidRPr="001834DD">
              <w:rPr>
                <w:b/>
                <w:bCs/>
                <w:sz w:val="20"/>
                <w:szCs w:val="20"/>
              </w:rPr>
              <w:t>ТЕР11-01-015-08</w:t>
            </w:r>
            <w:r w:rsidRPr="001834DD">
              <w:rPr>
                <w:i/>
                <w:iCs/>
                <w:sz w:val="20"/>
                <w:szCs w:val="20"/>
              </w:rPr>
              <w:br/>
              <w:t>Приказ Минстроя России от 13.03.15 №171/</w:t>
            </w:r>
            <w:proofErr w:type="spellStart"/>
            <w:r w:rsidRPr="001834DD">
              <w:rPr>
                <w:i/>
                <w:iCs/>
                <w:sz w:val="20"/>
                <w:szCs w:val="20"/>
              </w:rPr>
              <w:t>пр</w:t>
            </w:r>
            <w:proofErr w:type="spellEnd"/>
          </w:p>
        </w:tc>
        <w:tc>
          <w:tcPr>
            <w:tcW w:w="2681" w:type="dxa"/>
            <w:tcBorders>
              <w:top w:val="nil"/>
              <w:left w:val="nil"/>
              <w:bottom w:val="single" w:sz="4" w:space="0" w:color="auto"/>
              <w:right w:val="single" w:sz="4" w:space="0" w:color="auto"/>
            </w:tcBorders>
            <w:shd w:val="clear" w:color="auto" w:fill="auto"/>
            <w:hideMark/>
          </w:tcPr>
          <w:p w:rsidR="001834DD" w:rsidRPr="001834DD" w:rsidRDefault="001834DD" w:rsidP="007A4FAA">
            <w:pPr>
              <w:rPr>
                <w:sz w:val="20"/>
                <w:szCs w:val="20"/>
              </w:rPr>
            </w:pPr>
            <w:r w:rsidRPr="001834DD">
              <w:rPr>
                <w:sz w:val="20"/>
                <w:szCs w:val="20"/>
              </w:rPr>
              <w:t>Железнение цементных покрытий</w:t>
            </w:r>
            <w:r w:rsidRPr="001834DD">
              <w:rPr>
                <w:i/>
                <w:iCs/>
                <w:sz w:val="20"/>
                <w:szCs w:val="20"/>
              </w:rPr>
              <w:br/>
              <w:t>НР (41,43 руб.): 123% от ФОТ (33,68 руб.)</w:t>
            </w:r>
            <w:r w:rsidRPr="001834DD">
              <w:rPr>
                <w:i/>
                <w:iCs/>
                <w:sz w:val="20"/>
                <w:szCs w:val="20"/>
              </w:rPr>
              <w:br/>
              <w:t>СП (21,47 руб.): 75%*0.85 от ФОТ (33,68 руб.)</w:t>
            </w:r>
          </w:p>
        </w:tc>
        <w:tc>
          <w:tcPr>
            <w:tcW w:w="1418"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100 м2</w:t>
            </w:r>
          </w:p>
        </w:tc>
        <w:tc>
          <w:tcPr>
            <w:tcW w:w="172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center"/>
              <w:rPr>
                <w:sz w:val="20"/>
                <w:szCs w:val="20"/>
              </w:rPr>
            </w:pPr>
            <w:r w:rsidRPr="001834DD">
              <w:rPr>
                <w:sz w:val="20"/>
                <w:szCs w:val="20"/>
              </w:rPr>
              <w:t>0,2</w:t>
            </w:r>
          </w:p>
        </w:tc>
        <w:tc>
          <w:tcPr>
            <w:tcW w:w="1172"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189,76</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144,72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6,22</w:t>
            </w:r>
          </w:p>
        </w:tc>
        <w:tc>
          <w:tcPr>
            <w:tcW w:w="8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1,61</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37,95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28,94</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1,24</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0,32</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Итого прямые затраты по смете в базисных ценах</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852299,5</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43722,6</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89664</w:t>
            </w:r>
          </w:p>
        </w:tc>
        <w:tc>
          <w:tcPr>
            <w:tcW w:w="44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10013,9</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Итого прямые затраты по смете с учетом коэффициентов к итогам</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873613,23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48908,2</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105792</w:t>
            </w:r>
          </w:p>
        </w:tc>
        <w:tc>
          <w:tcPr>
            <w:tcW w:w="44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12159,4</w:t>
            </w:r>
          </w:p>
        </w:tc>
      </w:tr>
      <w:tr w:rsidR="001834DD" w:rsidRPr="001834DD" w:rsidTr="00EE1714">
        <w:trPr>
          <w:trHeight w:val="255"/>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В том числе, справочно:</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9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lastRenderedPageBreak/>
              <w:t>МДС35-IV п.4.7. При ремонте и реконструкции зданий и сооружений работы, аналогичные технологическим процессам в новом строительстве ОЗП=1,15; ЭМ=1,25; ЗПМ=1,25; ТЗ=1,15; ТЗМ=1,</w:t>
            </w:r>
            <w:r w:rsidR="00882088" w:rsidRPr="001834DD">
              <w:rPr>
                <w:sz w:val="20"/>
                <w:szCs w:val="20"/>
              </w:rPr>
              <w:t>25 (</w:t>
            </w:r>
            <w:r w:rsidRPr="001834DD">
              <w:rPr>
                <w:sz w:val="20"/>
                <w:szCs w:val="20"/>
              </w:rPr>
              <w:t>Поз. 1-2, 51-58, 62-63, 69-70, 23, 14, 17-18, 15-16, 64, 20, 24-28, 30, 32-33, 65, 71, 29, 31, 34-38, 40-41, 46-50, 59-61, 67-68)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21313,73</w:t>
            </w:r>
          </w:p>
        </w:tc>
        <w:tc>
          <w:tcPr>
            <w:tcW w:w="87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5185,59</w:t>
            </w:r>
          </w:p>
        </w:tc>
        <w:tc>
          <w:tcPr>
            <w:tcW w:w="9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16128,1</w:t>
            </w:r>
          </w:p>
        </w:tc>
        <w:tc>
          <w:tcPr>
            <w:tcW w:w="440"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2145,46</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Накладные расходы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75737,22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В том числе, справочно:</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74% ФОТ (от 1591,42) (Поз. 7, 11, 19)</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1177,65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80% ФОТ (от 3322,43) (Поз. 15-16, 64, 42-45)</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2657,94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93% ФОТ (от 100,42) (Поз. 66)</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93,39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95% ФОТ (от 1765,57) (Поз. 14, 17-18)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1677,29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100% ФОТ (от 1262,85) (Поз. 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1262,85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105% ФОТ (от 286,11) (Поз. 67-68)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300,42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108% ФОТ (от 3637,62) (Поз. 9-10, 21-22)</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3928,63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115% ФОТ (от 3004,62) (Поз. 59-61)</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3455,31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120% ФОТ (от 1592,12) (Поз. 29, 31)</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1910,54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122% ФОТ (от 1977,03) (Поз. 20, 24)</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2411,98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123% ФОТ (от 7229,26) (Поз. 25-28, 30, 32-33, 65, 71)</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8891,99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130% ФОТ (от 17950,63) (Поз. 6, 23, 34-38, 40-41, 46-50)</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23335,82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142% ФОТ (от 17347,47) (Поз. 1-2, 51-58, 62-63, 69-70)</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24633,41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Сметная прибыль</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43041,23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В том числе, справочно:</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45%*0.85 ФОТ (от 2048,79) (Поз. 15-16, 64)</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783,66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50% ФОТ (от 1591,42) (Поз. 7, 11, 19)</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795,71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50%*0.85 ФОТ (от 1765,57) (Поз. 14, 17-18)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750,37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60% ФОТ (от 1273,64) (Поз. 42-45)</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764,18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65%*0.85 ФОТ (от 1878,23) (Поз. 29, 31, 67-68)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1037,73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68% ФОТ (от 3637,62) (Поз. 9-10, 21-22)</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2473,58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70%*0.85 ФОТ (от 1262,85) (Поз. 8)</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751,4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75% ФОТ (от 100,42) (Поз. 66)</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75,32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75%*0.85 ФОТ (от 7229,26) (Поз. 25-28, 30, 32-33, 65, 71)</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4608,65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80%*0.85 ФОТ (от 1977,03) (Поз. 20, 24)</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1344,38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85%*0.85 ФОТ (от 6765,17) (Поз. 6, 23)</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4887,84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lastRenderedPageBreak/>
              <w:t>89%*0.85 ФОТ (от 11185,46) (Поз. 34-38, 40-41, 46-50)</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8461,8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90%*0.85 ФОТ (от 3004,62) (Поз. 59-61)</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2298,53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95%*0.85 ФОТ (от 17347,47) (Поз. 1-2, 51-58, 62-63, 69-70)</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14008,08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bCs/>
                <w:sz w:val="20"/>
                <w:szCs w:val="20"/>
              </w:rPr>
            </w:pPr>
            <w:r w:rsidRPr="001834DD">
              <w:rPr>
                <w:b/>
                <w:bCs/>
                <w:sz w:val="20"/>
                <w:szCs w:val="20"/>
              </w:rPr>
              <w:t>Итоги по смете:</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Итоги по Строительным работам</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Автомобильные дороги</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346112,21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Погрузо-разгрузочные работы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3464,28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Перевозка грузов автотранспортом</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75860,94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6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Бетонные и железобетонные сборные конструкции в промышленном строительстве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35450,97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Наружные инженерные сети: разборка, очистка (ремонтно-строительные)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3739,5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Теплоизоляционные работы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3485,08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Наружные инженерные сети: другие работы (ремонтно-строительные)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13572,7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Земляные работы, выполняемые механизированным способом</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9736,25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Земляные работы, выполняемые ручным способом</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4471,48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Конструкции из кирпича и блоков</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6683,36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Полы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81368,81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Кровли</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69051,18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Наружные сети водопровода, канализации, теплоснабжения, газопровода</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308673,98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Озеленение. Защитные лесонасаждения</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25211,16</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Фундаменты (ремонтно-строительные)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646,49</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6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Бетонные и железобетонные монолитные конструкции в промышленном строительстве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1568,68</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Итого</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989097,07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письмо № 32582-ИФ/09 от 19.08.2020г на 3 квартал 2020г 989 097,07 * 6,99</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6913788,52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Итоги по Монтажным работам</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Монтаж оборудования</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3294,61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Итого</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3294,61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sz w:val="20"/>
                <w:szCs w:val="20"/>
              </w:rPr>
            </w:pPr>
            <w:r w:rsidRPr="001834DD">
              <w:rPr>
                <w:sz w:val="20"/>
                <w:szCs w:val="20"/>
              </w:rPr>
              <w:t>письмо № 32582-ИФ/09 от 19.08.2020г на 3 квартал 2020г 3 294,61 * 6,99</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sz w:val="20"/>
                <w:szCs w:val="20"/>
              </w:rPr>
            </w:pPr>
            <w:r w:rsidRPr="001834DD">
              <w:rPr>
                <w:sz w:val="20"/>
                <w:szCs w:val="20"/>
              </w:rPr>
              <w:t>23029,32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Итого</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6936817,84</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Справочно, в базисных ценах:</w:t>
            </w:r>
          </w:p>
        </w:tc>
        <w:tc>
          <w:tcPr>
            <w:tcW w:w="11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b/>
                <w:sz w:val="20"/>
                <w:szCs w:val="20"/>
              </w:rPr>
            </w:pPr>
            <w:r w:rsidRPr="001834DD">
              <w:rPr>
                <w:b/>
                <w:sz w:val="20"/>
                <w:szCs w:val="20"/>
              </w:rPr>
              <w:t> </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lastRenderedPageBreak/>
              <w:t>Материалы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718912,92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Машины и механизмы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105792,15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ФОТ</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61067,55</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Накладные расходы</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75737,22</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Сметная прибыль</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43041,23</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00"/>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sz w:val="20"/>
                <w:szCs w:val="20"/>
              </w:rPr>
            </w:pPr>
            <w:r w:rsidRPr="001834DD">
              <w:rPr>
                <w:b/>
                <w:sz w:val="20"/>
                <w:szCs w:val="20"/>
              </w:rPr>
              <w:t>НДС 20%</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sz w:val="20"/>
                <w:szCs w:val="20"/>
              </w:rPr>
            </w:pPr>
            <w:r w:rsidRPr="001834DD">
              <w:rPr>
                <w:b/>
                <w:sz w:val="20"/>
                <w:szCs w:val="20"/>
              </w:rPr>
              <w:t>1387363,57</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r w:rsidR="001834DD" w:rsidRPr="001834DD" w:rsidTr="00EE1714">
        <w:trPr>
          <w:trHeight w:val="353"/>
        </w:trPr>
        <w:tc>
          <w:tcPr>
            <w:tcW w:w="12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1834DD" w:rsidRPr="001834DD" w:rsidRDefault="001834DD" w:rsidP="00E861D6">
            <w:pPr>
              <w:rPr>
                <w:b/>
                <w:bCs/>
                <w:sz w:val="20"/>
                <w:szCs w:val="20"/>
              </w:rPr>
            </w:pPr>
            <w:r w:rsidRPr="001834DD">
              <w:rPr>
                <w:b/>
                <w:bCs/>
                <w:sz w:val="20"/>
                <w:szCs w:val="20"/>
              </w:rPr>
              <w:t>ВСЕГО по смете</w:t>
            </w:r>
          </w:p>
        </w:tc>
        <w:tc>
          <w:tcPr>
            <w:tcW w:w="1166" w:type="dxa"/>
            <w:tcBorders>
              <w:top w:val="nil"/>
              <w:left w:val="nil"/>
              <w:bottom w:val="single" w:sz="4" w:space="0" w:color="auto"/>
              <w:right w:val="single" w:sz="4" w:space="0" w:color="auto"/>
            </w:tcBorders>
            <w:shd w:val="clear" w:color="auto" w:fill="auto"/>
            <w:hideMark/>
          </w:tcPr>
          <w:p w:rsidR="001834DD" w:rsidRPr="001834DD" w:rsidRDefault="001834DD" w:rsidP="007A4FAA">
            <w:pPr>
              <w:jc w:val="right"/>
              <w:rPr>
                <w:b/>
                <w:bCs/>
                <w:sz w:val="20"/>
                <w:szCs w:val="20"/>
              </w:rPr>
            </w:pPr>
            <w:r w:rsidRPr="001834DD">
              <w:rPr>
                <w:b/>
                <w:bCs/>
                <w:sz w:val="20"/>
                <w:szCs w:val="20"/>
              </w:rPr>
              <w:t>8324181,41</w:t>
            </w:r>
          </w:p>
        </w:tc>
        <w:tc>
          <w:tcPr>
            <w:tcW w:w="87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c>
          <w:tcPr>
            <w:tcW w:w="440" w:type="dxa"/>
            <w:tcBorders>
              <w:top w:val="nil"/>
              <w:left w:val="nil"/>
              <w:bottom w:val="single" w:sz="4" w:space="0" w:color="auto"/>
              <w:right w:val="single" w:sz="4" w:space="0" w:color="auto"/>
            </w:tcBorders>
            <w:shd w:val="clear" w:color="auto" w:fill="auto"/>
            <w:noWrap/>
            <w:hideMark/>
          </w:tcPr>
          <w:p w:rsidR="001834DD" w:rsidRPr="001834DD" w:rsidRDefault="001834DD" w:rsidP="007A4FAA">
            <w:pPr>
              <w:jc w:val="right"/>
              <w:rPr>
                <w:sz w:val="20"/>
                <w:szCs w:val="20"/>
              </w:rPr>
            </w:pPr>
            <w:r w:rsidRPr="001834DD">
              <w:rPr>
                <w:sz w:val="20"/>
                <w:szCs w:val="20"/>
              </w:rPr>
              <w:t> </w:t>
            </w:r>
          </w:p>
        </w:tc>
      </w:tr>
    </w:tbl>
    <w:p w:rsidR="004B7171" w:rsidRDefault="004B7171" w:rsidP="00DA130B">
      <w:pPr>
        <w:keepNext/>
        <w:keepLines/>
        <w:suppressLineNumbers/>
        <w:outlineLvl w:val="0"/>
        <w:rPr>
          <w:b/>
          <w:bCs/>
          <w:kern w:val="32"/>
          <w:szCs w:val="32"/>
          <w:lang w:eastAsia="ru-RU"/>
        </w:rPr>
      </w:pPr>
    </w:p>
    <w:sectPr w:rsidR="004B7171" w:rsidSect="004A1E42">
      <w:pgSz w:w="16838" w:h="11906" w:orient="landscape"/>
      <w:pgMar w:top="1276" w:right="1134" w:bottom="92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F3" w:rsidRDefault="00B00DF3" w:rsidP="00A87413">
      <w:r>
        <w:separator/>
      </w:r>
    </w:p>
  </w:endnote>
  <w:endnote w:type="continuationSeparator" w:id="0">
    <w:p w:rsidR="00B00DF3" w:rsidRDefault="00B00DF3" w:rsidP="00A8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NarrowC">
    <w:altName w:val="Courier New"/>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Map Symbol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_AntiqueTrady">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85"/>
      <w:docPartObj>
        <w:docPartGallery w:val="Page Numbers (Bottom of Page)"/>
        <w:docPartUnique/>
      </w:docPartObj>
    </w:sdtPr>
    <w:sdtEndPr>
      <w:rPr>
        <w:sz w:val="20"/>
        <w:szCs w:val="20"/>
      </w:rPr>
    </w:sdtEndPr>
    <w:sdtContent>
      <w:p w:rsidR="00B00DF3" w:rsidRPr="00380197" w:rsidRDefault="00B00DF3">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Pr>
            <w:noProof/>
            <w:sz w:val="20"/>
            <w:szCs w:val="20"/>
          </w:rPr>
          <w:t>26</w:t>
        </w:r>
        <w:r w:rsidRPr="00380197">
          <w:rPr>
            <w:sz w:val="20"/>
            <w:szCs w:val="20"/>
          </w:rPr>
          <w:fldChar w:fldCharType="end"/>
        </w:r>
      </w:p>
    </w:sdtContent>
  </w:sdt>
  <w:p w:rsidR="00B00DF3" w:rsidRDefault="00B00D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F3" w:rsidRPr="00664694" w:rsidRDefault="00B00DF3">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Pr>
        <w:noProof/>
        <w:sz w:val="20"/>
        <w:szCs w:val="20"/>
      </w:rPr>
      <w:t>49</w:t>
    </w:r>
    <w:r w:rsidRPr="00664694">
      <w:rPr>
        <w:sz w:val="20"/>
        <w:szCs w:val="20"/>
      </w:rPr>
      <w:fldChar w:fldCharType="end"/>
    </w:r>
  </w:p>
  <w:p w:rsidR="00B00DF3" w:rsidRDefault="00B00D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F3" w:rsidRDefault="00B00DF3" w:rsidP="00A87413">
      <w:r>
        <w:separator/>
      </w:r>
    </w:p>
  </w:footnote>
  <w:footnote w:type="continuationSeparator" w:id="0">
    <w:p w:rsidR="00B00DF3" w:rsidRDefault="00B00DF3" w:rsidP="00A87413">
      <w:r>
        <w:continuationSeparator/>
      </w:r>
    </w:p>
  </w:footnote>
  <w:footnote w:id="1">
    <w:p w:rsidR="00B00DF3" w:rsidRDefault="00B00DF3"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2">
    <w:p w:rsidR="00B00DF3" w:rsidRPr="004E00FC" w:rsidRDefault="00B00DF3"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3EDC6E"/>
    <w:lvl w:ilvl="0">
      <w:start w:val="1"/>
      <w:numFmt w:val="bullet"/>
      <w:pStyle w:val="Pa2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FDE6988"/>
    <w:lvl w:ilvl="0">
      <w:start w:val="1"/>
      <w:numFmt w:val="bullet"/>
      <w:pStyle w:val="3"/>
      <w:lvlText w:val=""/>
      <w:lvlJc w:val="left"/>
      <w:pPr>
        <w:tabs>
          <w:tab w:val="num" w:pos="360"/>
        </w:tabs>
        <w:ind w:left="360" w:hanging="360"/>
      </w:pPr>
      <w:rPr>
        <w:rFonts w:ascii="Symbol" w:hAnsi="Symbol" w:hint="default"/>
      </w:rPr>
    </w:lvl>
  </w:abstractNum>
  <w:abstractNum w:abstractNumId="2" w15:restartNumberingAfterBreak="0">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 w15:restartNumberingAfterBreak="0">
    <w:nsid w:val="22F2496D"/>
    <w:multiLevelType w:val="hybridMultilevel"/>
    <w:tmpl w:val="19FAE5DA"/>
    <w:name w:val="WW8Num22"/>
    <w:lvl w:ilvl="0" w:tplc="50B80CF6">
      <w:start w:val="1"/>
      <w:numFmt w:val="decimal"/>
      <w:lvlText w:val="%1."/>
      <w:lvlJc w:val="left"/>
      <w:pPr>
        <w:tabs>
          <w:tab w:val="num" w:pos="1854"/>
        </w:tabs>
        <w:ind w:left="1440" w:hanging="360"/>
      </w:pPr>
      <w:rPr>
        <w:rFonts w:hint="default"/>
      </w:r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5" w15:restartNumberingAfterBreak="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8B0AB4"/>
    <w:multiLevelType w:val="hybridMultilevel"/>
    <w:tmpl w:val="F900037E"/>
    <w:lvl w:ilvl="0" w:tplc="04190001">
      <w:start w:val="1"/>
      <w:numFmt w:val="bullet"/>
      <w:lvlText w:val="o"/>
      <w:lvlJc w:val="left"/>
      <w:pPr>
        <w:tabs>
          <w:tab w:val="num" w:pos="1287"/>
        </w:tabs>
        <w:ind w:left="1287" w:hanging="360"/>
      </w:pPr>
      <w:rPr>
        <w:rFonts w:ascii="Courier New" w:hAnsi="Courier New" w:cs="Courier New" w:hint="default"/>
      </w:rPr>
    </w:lvl>
    <w:lvl w:ilvl="1" w:tplc="FFFFFFFF">
      <w:start w:val="1"/>
      <w:numFmt w:val="bullet"/>
      <w:pStyle w:val="-"/>
      <w:lvlText w:val=""/>
      <w:lvlJc w:val="left"/>
      <w:pPr>
        <w:tabs>
          <w:tab w:val="num" w:pos="1931"/>
        </w:tabs>
        <w:ind w:left="1080" w:firstLine="567"/>
      </w:pPr>
      <w:rPr>
        <w:rFonts w:ascii="Symbol" w:hAnsi="Symbol" w:hint="default"/>
      </w:rPr>
    </w:lvl>
    <w:lvl w:ilvl="2" w:tplc="04190005">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474B550E"/>
    <w:multiLevelType w:val="multilevel"/>
    <w:tmpl w:val="71E015F4"/>
    <w:lvl w:ilvl="0">
      <w:start w:val="13"/>
      <w:numFmt w:val="decimal"/>
      <w:lvlText w:val="%1."/>
      <w:lvlJc w:val="left"/>
      <w:pPr>
        <w:ind w:left="4472"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15:restartNumberingAfterBreak="0">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0" w15:restartNumberingAfterBreak="0">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085654"/>
    <w:multiLevelType w:val="multilevel"/>
    <w:tmpl w:val="391EA46E"/>
    <w:lvl w:ilvl="0">
      <w:start w:val="18"/>
      <w:numFmt w:val="decimal"/>
      <w:lvlText w:val="%1."/>
      <w:lvlJc w:val="left"/>
      <w:pPr>
        <w:ind w:left="4472"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5B3258AB"/>
    <w:multiLevelType w:val="multilevel"/>
    <w:tmpl w:val="BC78EDE8"/>
    <w:lvl w:ilvl="0">
      <w:start w:val="1"/>
      <w:numFmt w:val="decimal"/>
      <w:lvlText w:val="%1."/>
      <w:lvlJc w:val="left"/>
      <w:pPr>
        <w:tabs>
          <w:tab w:val="num" w:pos="525"/>
        </w:tabs>
        <w:ind w:left="525" w:hanging="525"/>
      </w:pPr>
      <w:rPr>
        <w:rFonts w:ascii="Times New Roman" w:eastAsia="Times New Roman" w:hAnsi="Times New Roman" w:cs="Times New Roman"/>
        <w:sz w:val="16"/>
        <w:szCs w:val="16"/>
      </w:rPr>
    </w:lvl>
    <w:lvl w:ilvl="1">
      <w:start w:val="1"/>
      <w:numFmt w:val="decimal"/>
      <w:pStyle w:val="4"/>
      <w:lvlText w:val="%1.%2."/>
      <w:lvlJc w:val="left"/>
      <w:pPr>
        <w:tabs>
          <w:tab w:val="num" w:pos="1440"/>
        </w:tabs>
        <w:ind w:left="1440" w:hanging="720"/>
      </w:pPr>
      <w:rPr>
        <w:rFonts w:ascii="Times New Roman" w:hAnsi="Times New Roman" w:cs="Times New Roman" w:hint="default"/>
        <w:b w:val="0"/>
        <w:i w:val="0"/>
        <w:sz w:val="20"/>
        <w:szCs w:val="20"/>
      </w:rPr>
    </w:lvl>
    <w:lvl w:ilvl="2">
      <w:start w:val="1"/>
      <w:numFmt w:val="decimal"/>
      <w:lvlText w:val="%1.%2.%3."/>
      <w:lvlJc w:val="left"/>
      <w:pPr>
        <w:tabs>
          <w:tab w:val="num" w:pos="3272"/>
        </w:tabs>
        <w:ind w:left="3272" w:hanging="720"/>
      </w:pPr>
      <w:rPr>
        <w:rFonts w:hint="default"/>
        <w:b w:val="0"/>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F730DA3"/>
    <w:multiLevelType w:val="hybridMultilevel"/>
    <w:tmpl w:val="403EFF82"/>
    <w:lvl w:ilvl="0" w:tplc="B0DA30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6" w15:restartNumberingAfterBreak="0">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7" w15:restartNumberingAfterBreak="0">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D5977"/>
    <w:multiLevelType w:val="multilevel"/>
    <w:tmpl w:val="12CA45DC"/>
    <w:lvl w:ilvl="0">
      <w:start w:val="1"/>
      <w:numFmt w:val="decimal"/>
      <w:lvlText w:val="%1"/>
      <w:lvlJc w:val="left"/>
      <w:pPr>
        <w:tabs>
          <w:tab w:val="num" w:pos="927"/>
        </w:tabs>
        <w:ind w:left="0" w:firstLine="567"/>
      </w:pPr>
      <w:rPr>
        <w:rFonts w:hint="default"/>
      </w:rPr>
    </w:lvl>
    <w:lvl w:ilvl="1">
      <w:start w:val="2"/>
      <w:numFmt w:val="decimal"/>
      <w:lvlText w:val="%1.%2"/>
      <w:lvlJc w:val="left"/>
      <w:pPr>
        <w:tabs>
          <w:tab w:val="num" w:pos="927"/>
        </w:tabs>
        <w:ind w:left="0" w:firstLine="567"/>
      </w:pPr>
      <w:rPr>
        <w:rFonts w:hint="default"/>
      </w:rPr>
    </w:lvl>
    <w:lvl w:ilvl="2">
      <w:start w:val="4"/>
      <w:numFmt w:val="decimal"/>
      <w:pStyle w:val="30"/>
      <w:lvlText w:val="%1.%2.%3"/>
      <w:lvlJc w:val="left"/>
      <w:pPr>
        <w:tabs>
          <w:tab w:val="num" w:pos="1146"/>
        </w:tabs>
        <w:ind w:left="-141" w:firstLine="567"/>
      </w:pPr>
      <w:rPr>
        <w:rFonts w:hint="default"/>
        <w:b w:val="0"/>
        <w:i w:val="0"/>
      </w:rPr>
    </w:lvl>
    <w:lvl w:ilvl="3">
      <w:start w:val="1"/>
      <w:numFmt w:val="decimal"/>
      <w:lvlText w:val="%1.%2.%3.%4"/>
      <w:lvlJc w:val="left"/>
      <w:pPr>
        <w:tabs>
          <w:tab w:val="num" w:pos="1647"/>
        </w:tabs>
        <w:ind w:left="0" w:firstLine="567"/>
      </w:pPr>
      <w:rPr>
        <w:rFonts w:hint="default"/>
      </w:rPr>
    </w:lvl>
    <w:lvl w:ilvl="4">
      <w:start w:val="1"/>
      <w:numFmt w:val="decimal"/>
      <w:lvlText w:val="%1.%2.%3.%4.%5"/>
      <w:lvlJc w:val="left"/>
      <w:pPr>
        <w:tabs>
          <w:tab w:val="num" w:pos="1647"/>
        </w:tabs>
        <w:ind w:left="0" w:firstLine="567"/>
      </w:pPr>
      <w:rPr>
        <w:rFonts w:hint="default"/>
      </w:rPr>
    </w:lvl>
    <w:lvl w:ilvl="5">
      <w:start w:val="1"/>
      <w:numFmt w:val="decimal"/>
      <w:lvlText w:val="%1.%2.%3.%4.%5.%6"/>
      <w:lvlJc w:val="left"/>
      <w:pPr>
        <w:tabs>
          <w:tab w:val="num" w:pos="2007"/>
        </w:tabs>
        <w:ind w:left="0" w:firstLine="567"/>
      </w:pPr>
      <w:rPr>
        <w:rFonts w:hint="default"/>
      </w:rPr>
    </w:lvl>
    <w:lvl w:ilvl="6">
      <w:start w:val="1"/>
      <w:numFmt w:val="decimal"/>
      <w:lvlText w:val="%1.%2.%3.%4.%5.%6.%7"/>
      <w:lvlJc w:val="left"/>
      <w:pPr>
        <w:tabs>
          <w:tab w:val="num" w:pos="2007"/>
        </w:tabs>
        <w:ind w:left="0" w:firstLine="567"/>
      </w:pPr>
      <w:rPr>
        <w:rFonts w:hint="default"/>
      </w:rPr>
    </w:lvl>
    <w:lvl w:ilvl="7">
      <w:start w:val="1"/>
      <w:numFmt w:val="decimal"/>
      <w:lvlText w:val="%1.%2.%3.%4.%5.%6.%7.%8"/>
      <w:lvlJc w:val="left"/>
      <w:pPr>
        <w:tabs>
          <w:tab w:val="num" w:pos="2367"/>
        </w:tabs>
        <w:ind w:left="0" w:firstLine="567"/>
      </w:pPr>
      <w:rPr>
        <w:rFonts w:hint="default"/>
      </w:rPr>
    </w:lvl>
    <w:lvl w:ilvl="8">
      <w:start w:val="1"/>
      <w:numFmt w:val="decimal"/>
      <w:lvlText w:val="%1.%2.%3.%4.%5.%6.%7.%8.%9"/>
      <w:lvlJc w:val="left"/>
      <w:pPr>
        <w:tabs>
          <w:tab w:val="num" w:pos="2367"/>
        </w:tabs>
        <w:ind w:left="0" w:firstLine="567"/>
      </w:pPr>
      <w:rPr>
        <w:rFonts w:hint="default"/>
      </w:rPr>
    </w:lvl>
  </w:abstractNum>
  <w:abstractNum w:abstractNumId="19" w15:restartNumberingAfterBreak="0">
    <w:nsid w:val="796022CC"/>
    <w:multiLevelType w:val="multilevel"/>
    <w:tmpl w:val="66AC6A4E"/>
    <w:lvl w:ilvl="0">
      <w:start w:val="1"/>
      <w:numFmt w:val="decimal"/>
      <w:pStyle w:val="21"/>
      <w:lvlText w:val="2.%1."/>
      <w:lvlJc w:val="left"/>
      <w:pPr>
        <w:tabs>
          <w:tab w:val="num" w:pos="454"/>
        </w:tabs>
        <w:ind w:left="680" w:hanging="340"/>
      </w:pPr>
      <w:rPr>
        <w:rFonts w:hint="default"/>
      </w:rPr>
    </w:lvl>
    <w:lvl w:ilvl="1">
      <w:start w:val="1"/>
      <w:numFmt w:val="decimal"/>
      <w:lvlText w:val="2.%1.%2."/>
      <w:lvlJc w:val="left"/>
      <w:pPr>
        <w:tabs>
          <w:tab w:val="num" w:pos="907"/>
        </w:tabs>
        <w:ind w:left="1134" w:hanging="227"/>
      </w:pPr>
      <w:rPr>
        <w:rFonts w:hint="default"/>
      </w:rPr>
    </w:lvl>
    <w:lvl w:ilvl="2">
      <w:start w:val="1"/>
      <w:numFmt w:val="decimal"/>
      <w:lvlText w:val="2.9.3.%3."/>
      <w:lvlJc w:val="left"/>
      <w:pPr>
        <w:tabs>
          <w:tab w:val="num" w:pos="2268"/>
        </w:tabs>
        <w:ind w:left="2268" w:hanging="828"/>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0"/>
  </w:num>
  <w:num w:numId="2">
    <w:abstractNumId w:val="11"/>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3"/>
  </w:num>
  <w:num w:numId="9">
    <w:abstractNumId w:val="2"/>
  </w:num>
  <w:num w:numId="10">
    <w:abstractNumId w:val="5"/>
  </w:num>
  <w:num w:numId="11">
    <w:abstractNumId w:val="8"/>
  </w:num>
  <w:num w:numId="12">
    <w:abstractNumId w:val="12"/>
  </w:num>
  <w:num w:numId="13">
    <w:abstractNumId w:val="14"/>
  </w:num>
  <w:num w:numId="14">
    <w:abstractNumId w:val="13"/>
  </w:num>
  <w:num w:numId="15">
    <w:abstractNumId w:val="1"/>
  </w:num>
  <w:num w:numId="16">
    <w:abstractNumId w:val="19"/>
  </w:num>
  <w:num w:numId="17">
    <w:abstractNumId w:val="18"/>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732"/>
    <w:rsid w:val="00005391"/>
    <w:rsid w:val="00005446"/>
    <w:rsid w:val="00012347"/>
    <w:rsid w:val="00012DD7"/>
    <w:rsid w:val="000150B8"/>
    <w:rsid w:val="000163F5"/>
    <w:rsid w:val="000174A6"/>
    <w:rsid w:val="00023263"/>
    <w:rsid w:val="00030E23"/>
    <w:rsid w:val="00032384"/>
    <w:rsid w:val="00033DDB"/>
    <w:rsid w:val="00041E5C"/>
    <w:rsid w:val="00045B0B"/>
    <w:rsid w:val="00047B71"/>
    <w:rsid w:val="0005200D"/>
    <w:rsid w:val="00056F91"/>
    <w:rsid w:val="00062E61"/>
    <w:rsid w:val="00073710"/>
    <w:rsid w:val="00073874"/>
    <w:rsid w:val="000804E1"/>
    <w:rsid w:val="00082F0A"/>
    <w:rsid w:val="00085107"/>
    <w:rsid w:val="0009672F"/>
    <w:rsid w:val="00096928"/>
    <w:rsid w:val="00097B97"/>
    <w:rsid w:val="000A44B5"/>
    <w:rsid w:val="000B4EE6"/>
    <w:rsid w:val="000B6DED"/>
    <w:rsid w:val="000B72AB"/>
    <w:rsid w:val="000B75EE"/>
    <w:rsid w:val="000C278E"/>
    <w:rsid w:val="000C5C89"/>
    <w:rsid w:val="000D00BC"/>
    <w:rsid w:val="000D3A1E"/>
    <w:rsid w:val="000E00EF"/>
    <w:rsid w:val="00105D5E"/>
    <w:rsid w:val="001110DA"/>
    <w:rsid w:val="0011143A"/>
    <w:rsid w:val="00112B5A"/>
    <w:rsid w:val="0011684A"/>
    <w:rsid w:val="00116DDB"/>
    <w:rsid w:val="00122088"/>
    <w:rsid w:val="00126330"/>
    <w:rsid w:val="00126648"/>
    <w:rsid w:val="00133A09"/>
    <w:rsid w:val="0013599E"/>
    <w:rsid w:val="00135B2A"/>
    <w:rsid w:val="001403F7"/>
    <w:rsid w:val="00145551"/>
    <w:rsid w:val="0014678C"/>
    <w:rsid w:val="00146832"/>
    <w:rsid w:val="001470DF"/>
    <w:rsid w:val="001566F9"/>
    <w:rsid w:val="00160F11"/>
    <w:rsid w:val="00164946"/>
    <w:rsid w:val="00167114"/>
    <w:rsid w:val="001714FA"/>
    <w:rsid w:val="00171DDF"/>
    <w:rsid w:val="00174E43"/>
    <w:rsid w:val="001834DD"/>
    <w:rsid w:val="00190698"/>
    <w:rsid w:val="00196EBF"/>
    <w:rsid w:val="001976A2"/>
    <w:rsid w:val="001A4944"/>
    <w:rsid w:val="001A790B"/>
    <w:rsid w:val="001B2D01"/>
    <w:rsid w:val="001B2D87"/>
    <w:rsid w:val="001C3F57"/>
    <w:rsid w:val="001D0EE0"/>
    <w:rsid w:val="001D19B8"/>
    <w:rsid w:val="001D2A8D"/>
    <w:rsid w:val="001E0D61"/>
    <w:rsid w:val="001E11C8"/>
    <w:rsid w:val="001E300C"/>
    <w:rsid w:val="001E5830"/>
    <w:rsid w:val="001F4274"/>
    <w:rsid w:val="001F5732"/>
    <w:rsid w:val="00200B81"/>
    <w:rsid w:val="00202B60"/>
    <w:rsid w:val="00202E9A"/>
    <w:rsid w:val="002045C6"/>
    <w:rsid w:val="0020690C"/>
    <w:rsid w:val="00210A05"/>
    <w:rsid w:val="002155B7"/>
    <w:rsid w:val="00221EFC"/>
    <w:rsid w:val="002235F4"/>
    <w:rsid w:val="00223A32"/>
    <w:rsid w:val="0022411B"/>
    <w:rsid w:val="00225B9F"/>
    <w:rsid w:val="0022763B"/>
    <w:rsid w:val="0023196A"/>
    <w:rsid w:val="002336E0"/>
    <w:rsid w:val="00233D0B"/>
    <w:rsid w:val="0023560B"/>
    <w:rsid w:val="002429FF"/>
    <w:rsid w:val="002431C9"/>
    <w:rsid w:val="0025389E"/>
    <w:rsid w:val="002555CB"/>
    <w:rsid w:val="00260388"/>
    <w:rsid w:val="00261F03"/>
    <w:rsid w:val="00262329"/>
    <w:rsid w:val="00265A93"/>
    <w:rsid w:val="0027019A"/>
    <w:rsid w:val="00272339"/>
    <w:rsid w:val="00274139"/>
    <w:rsid w:val="002836CB"/>
    <w:rsid w:val="002845DD"/>
    <w:rsid w:val="002908F7"/>
    <w:rsid w:val="0029352F"/>
    <w:rsid w:val="00293BDE"/>
    <w:rsid w:val="00294326"/>
    <w:rsid w:val="00294A6C"/>
    <w:rsid w:val="00294DA5"/>
    <w:rsid w:val="00296974"/>
    <w:rsid w:val="002A53D5"/>
    <w:rsid w:val="002A74A9"/>
    <w:rsid w:val="002B091E"/>
    <w:rsid w:val="002B0A25"/>
    <w:rsid w:val="002B539F"/>
    <w:rsid w:val="002D5385"/>
    <w:rsid w:val="002D769F"/>
    <w:rsid w:val="002E237F"/>
    <w:rsid w:val="002E2E5E"/>
    <w:rsid w:val="002E468A"/>
    <w:rsid w:val="002F098F"/>
    <w:rsid w:val="002F5E62"/>
    <w:rsid w:val="0030148D"/>
    <w:rsid w:val="00307F79"/>
    <w:rsid w:val="003120F9"/>
    <w:rsid w:val="0031309F"/>
    <w:rsid w:val="003132BE"/>
    <w:rsid w:val="0032055F"/>
    <w:rsid w:val="0032075A"/>
    <w:rsid w:val="003257F3"/>
    <w:rsid w:val="0033345E"/>
    <w:rsid w:val="00333A48"/>
    <w:rsid w:val="00341D73"/>
    <w:rsid w:val="00343763"/>
    <w:rsid w:val="00346FF4"/>
    <w:rsid w:val="003515E4"/>
    <w:rsid w:val="00354F68"/>
    <w:rsid w:val="003555FA"/>
    <w:rsid w:val="00360382"/>
    <w:rsid w:val="0036190B"/>
    <w:rsid w:val="00363558"/>
    <w:rsid w:val="003637EF"/>
    <w:rsid w:val="00365CA1"/>
    <w:rsid w:val="0036753E"/>
    <w:rsid w:val="00372CEE"/>
    <w:rsid w:val="00377F11"/>
    <w:rsid w:val="00380197"/>
    <w:rsid w:val="00380EBC"/>
    <w:rsid w:val="00384328"/>
    <w:rsid w:val="00385A10"/>
    <w:rsid w:val="0039298D"/>
    <w:rsid w:val="003A064F"/>
    <w:rsid w:val="003A1BE5"/>
    <w:rsid w:val="003A3E72"/>
    <w:rsid w:val="003A6821"/>
    <w:rsid w:val="003B1413"/>
    <w:rsid w:val="003B3FEB"/>
    <w:rsid w:val="003B4D2C"/>
    <w:rsid w:val="003B4F4B"/>
    <w:rsid w:val="003C1815"/>
    <w:rsid w:val="003D422A"/>
    <w:rsid w:val="003D444E"/>
    <w:rsid w:val="003E04BE"/>
    <w:rsid w:val="003E30BF"/>
    <w:rsid w:val="003E62F8"/>
    <w:rsid w:val="003F03EB"/>
    <w:rsid w:val="00400BAA"/>
    <w:rsid w:val="004020AE"/>
    <w:rsid w:val="00405B12"/>
    <w:rsid w:val="004127A7"/>
    <w:rsid w:val="00414114"/>
    <w:rsid w:val="0043060F"/>
    <w:rsid w:val="004310C8"/>
    <w:rsid w:val="004338F4"/>
    <w:rsid w:val="0043477C"/>
    <w:rsid w:val="004408D5"/>
    <w:rsid w:val="0044439A"/>
    <w:rsid w:val="0045060A"/>
    <w:rsid w:val="004512AC"/>
    <w:rsid w:val="00451C6F"/>
    <w:rsid w:val="004524D4"/>
    <w:rsid w:val="00462488"/>
    <w:rsid w:val="00462D94"/>
    <w:rsid w:val="0046339D"/>
    <w:rsid w:val="0046496F"/>
    <w:rsid w:val="0046716A"/>
    <w:rsid w:val="00470915"/>
    <w:rsid w:val="004717A1"/>
    <w:rsid w:val="0047367F"/>
    <w:rsid w:val="004769BA"/>
    <w:rsid w:val="00481FD3"/>
    <w:rsid w:val="0048261A"/>
    <w:rsid w:val="00487467"/>
    <w:rsid w:val="00493586"/>
    <w:rsid w:val="00496CC1"/>
    <w:rsid w:val="004A1E42"/>
    <w:rsid w:val="004A5353"/>
    <w:rsid w:val="004B7171"/>
    <w:rsid w:val="004C6C1C"/>
    <w:rsid w:val="004D4FAD"/>
    <w:rsid w:val="004D5643"/>
    <w:rsid w:val="004E69C1"/>
    <w:rsid w:val="004F3BE6"/>
    <w:rsid w:val="00504099"/>
    <w:rsid w:val="005077B4"/>
    <w:rsid w:val="0051234C"/>
    <w:rsid w:val="0053288F"/>
    <w:rsid w:val="00533A02"/>
    <w:rsid w:val="00534B8B"/>
    <w:rsid w:val="0053608C"/>
    <w:rsid w:val="00536C62"/>
    <w:rsid w:val="005439D0"/>
    <w:rsid w:val="0054504B"/>
    <w:rsid w:val="00547009"/>
    <w:rsid w:val="005536FF"/>
    <w:rsid w:val="00554AC4"/>
    <w:rsid w:val="0055611D"/>
    <w:rsid w:val="00562243"/>
    <w:rsid w:val="005651ED"/>
    <w:rsid w:val="00565F39"/>
    <w:rsid w:val="005736C0"/>
    <w:rsid w:val="00574446"/>
    <w:rsid w:val="005858A0"/>
    <w:rsid w:val="0058727B"/>
    <w:rsid w:val="005905D3"/>
    <w:rsid w:val="00590F35"/>
    <w:rsid w:val="00591CD0"/>
    <w:rsid w:val="00593420"/>
    <w:rsid w:val="00594474"/>
    <w:rsid w:val="005B1847"/>
    <w:rsid w:val="005B6C48"/>
    <w:rsid w:val="005B74AB"/>
    <w:rsid w:val="005C4D68"/>
    <w:rsid w:val="005C50BE"/>
    <w:rsid w:val="005D05CF"/>
    <w:rsid w:val="005D3898"/>
    <w:rsid w:val="005D4EDB"/>
    <w:rsid w:val="005D5A1A"/>
    <w:rsid w:val="005D682E"/>
    <w:rsid w:val="005E5F12"/>
    <w:rsid w:val="005F00E6"/>
    <w:rsid w:val="005F3A2D"/>
    <w:rsid w:val="005F3D5D"/>
    <w:rsid w:val="005F5F7C"/>
    <w:rsid w:val="00604D5C"/>
    <w:rsid w:val="00607282"/>
    <w:rsid w:val="00607BFB"/>
    <w:rsid w:val="00610A43"/>
    <w:rsid w:val="0061244E"/>
    <w:rsid w:val="0061623B"/>
    <w:rsid w:val="00622623"/>
    <w:rsid w:val="00632DE2"/>
    <w:rsid w:val="00641416"/>
    <w:rsid w:val="00645DA1"/>
    <w:rsid w:val="00646E85"/>
    <w:rsid w:val="00650DEE"/>
    <w:rsid w:val="00652AEA"/>
    <w:rsid w:val="00655B2E"/>
    <w:rsid w:val="00664694"/>
    <w:rsid w:val="006872B5"/>
    <w:rsid w:val="00690588"/>
    <w:rsid w:val="006940F1"/>
    <w:rsid w:val="006945C6"/>
    <w:rsid w:val="00697A0A"/>
    <w:rsid w:val="006A4AB4"/>
    <w:rsid w:val="006A4BB8"/>
    <w:rsid w:val="006A4EA5"/>
    <w:rsid w:val="006B2E67"/>
    <w:rsid w:val="006B3BD1"/>
    <w:rsid w:val="006C366C"/>
    <w:rsid w:val="006C7127"/>
    <w:rsid w:val="006D3290"/>
    <w:rsid w:val="006D375A"/>
    <w:rsid w:val="006E29C8"/>
    <w:rsid w:val="006E542E"/>
    <w:rsid w:val="00701167"/>
    <w:rsid w:val="007011F8"/>
    <w:rsid w:val="00705856"/>
    <w:rsid w:val="0070744D"/>
    <w:rsid w:val="007254C0"/>
    <w:rsid w:val="00726BB9"/>
    <w:rsid w:val="00730059"/>
    <w:rsid w:val="007419BA"/>
    <w:rsid w:val="00745722"/>
    <w:rsid w:val="00746517"/>
    <w:rsid w:val="0076131F"/>
    <w:rsid w:val="0076451F"/>
    <w:rsid w:val="00766A31"/>
    <w:rsid w:val="007718BE"/>
    <w:rsid w:val="007742C7"/>
    <w:rsid w:val="00776EA2"/>
    <w:rsid w:val="00777340"/>
    <w:rsid w:val="00785FE3"/>
    <w:rsid w:val="00792FB0"/>
    <w:rsid w:val="00796174"/>
    <w:rsid w:val="007A0198"/>
    <w:rsid w:val="007A0DF6"/>
    <w:rsid w:val="007A1642"/>
    <w:rsid w:val="007A1674"/>
    <w:rsid w:val="007A1D86"/>
    <w:rsid w:val="007A2430"/>
    <w:rsid w:val="007A4779"/>
    <w:rsid w:val="007A4974"/>
    <w:rsid w:val="007A4FAA"/>
    <w:rsid w:val="007B11AF"/>
    <w:rsid w:val="007B3D7D"/>
    <w:rsid w:val="007C2941"/>
    <w:rsid w:val="007C3AD6"/>
    <w:rsid w:val="007C49B7"/>
    <w:rsid w:val="007C5A6F"/>
    <w:rsid w:val="007C7FE3"/>
    <w:rsid w:val="007D0923"/>
    <w:rsid w:val="007D0B5D"/>
    <w:rsid w:val="007D1424"/>
    <w:rsid w:val="007D4EFC"/>
    <w:rsid w:val="007E0728"/>
    <w:rsid w:val="007E075E"/>
    <w:rsid w:val="00806B3E"/>
    <w:rsid w:val="00806F6D"/>
    <w:rsid w:val="008144A8"/>
    <w:rsid w:val="00815CA5"/>
    <w:rsid w:val="00817FC6"/>
    <w:rsid w:val="0083183B"/>
    <w:rsid w:val="00833FB9"/>
    <w:rsid w:val="00835B21"/>
    <w:rsid w:val="00850041"/>
    <w:rsid w:val="00853079"/>
    <w:rsid w:val="00853D1F"/>
    <w:rsid w:val="00855FB0"/>
    <w:rsid w:val="00860BB7"/>
    <w:rsid w:val="00863BD7"/>
    <w:rsid w:val="0087553A"/>
    <w:rsid w:val="00882088"/>
    <w:rsid w:val="00883C62"/>
    <w:rsid w:val="00886B58"/>
    <w:rsid w:val="00892C6A"/>
    <w:rsid w:val="0089370F"/>
    <w:rsid w:val="008A563D"/>
    <w:rsid w:val="008B116F"/>
    <w:rsid w:val="008B42AC"/>
    <w:rsid w:val="008C0900"/>
    <w:rsid w:val="008C2282"/>
    <w:rsid w:val="008C4880"/>
    <w:rsid w:val="008C5599"/>
    <w:rsid w:val="008D0C92"/>
    <w:rsid w:val="008D1EA5"/>
    <w:rsid w:val="008D2660"/>
    <w:rsid w:val="008E014F"/>
    <w:rsid w:val="008E1D0D"/>
    <w:rsid w:val="008E6053"/>
    <w:rsid w:val="008F2523"/>
    <w:rsid w:val="008F68EF"/>
    <w:rsid w:val="008F6E98"/>
    <w:rsid w:val="0091133E"/>
    <w:rsid w:val="009130B2"/>
    <w:rsid w:val="0091609A"/>
    <w:rsid w:val="0092244A"/>
    <w:rsid w:val="009224E6"/>
    <w:rsid w:val="00925FEA"/>
    <w:rsid w:val="00927013"/>
    <w:rsid w:val="0094116B"/>
    <w:rsid w:val="0094286F"/>
    <w:rsid w:val="00942C76"/>
    <w:rsid w:val="009437EA"/>
    <w:rsid w:val="009450F1"/>
    <w:rsid w:val="009468B1"/>
    <w:rsid w:val="009511DC"/>
    <w:rsid w:val="0095652B"/>
    <w:rsid w:val="00965655"/>
    <w:rsid w:val="00980365"/>
    <w:rsid w:val="0098471C"/>
    <w:rsid w:val="009857BC"/>
    <w:rsid w:val="009863C5"/>
    <w:rsid w:val="009915BF"/>
    <w:rsid w:val="00997402"/>
    <w:rsid w:val="009B1412"/>
    <w:rsid w:val="009B2642"/>
    <w:rsid w:val="009B5CF9"/>
    <w:rsid w:val="009C0711"/>
    <w:rsid w:val="009C07A2"/>
    <w:rsid w:val="009C1BB8"/>
    <w:rsid w:val="009D3D9C"/>
    <w:rsid w:val="009D45B2"/>
    <w:rsid w:val="009D76B1"/>
    <w:rsid w:val="009E7317"/>
    <w:rsid w:val="009F3451"/>
    <w:rsid w:val="009F7520"/>
    <w:rsid w:val="00A14560"/>
    <w:rsid w:val="00A164C7"/>
    <w:rsid w:val="00A17387"/>
    <w:rsid w:val="00A253AC"/>
    <w:rsid w:val="00A340A0"/>
    <w:rsid w:val="00A4212E"/>
    <w:rsid w:val="00A46DB5"/>
    <w:rsid w:val="00A641EB"/>
    <w:rsid w:val="00A646C9"/>
    <w:rsid w:val="00A64823"/>
    <w:rsid w:val="00A66723"/>
    <w:rsid w:val="00A707CF"/>
    <w:rsid w:val="00A77CB4"/>
    <w:rsid w:val="00A81E9A"/>
    <w:rsid w:val="00A834AA"/>
    <w:rsid w:val="00A85FB3"/>
    <w:rsid w:val="00A87413"/>
    <w:rsid w:val="00A90491"/>
    <w:rsid w:val="00A9358F"/>
    <w:rsid w:val="00A937F5"/>
    <w:rsid w:val="00AA2D03"/>
    <w:rsid w:val="00AA31AF"/>
    <w:rsid w:val="00AA4AB4"/>
    <w:rsid w:val="00AB0F39"/>
    <w:rsid w:val="00AB1137"/>
    <w:rsid w:val="00AB567A"/>
    <w:rsid w:val="00AB65B1"/>
    <w:rsid w:val="00AC4CDC"/>
    <w:rsid w:val="00AC6EC7"/>
    <w:rsid w:val="00AC780C"/>
    <w:rsid w:val="00AD2961"/>
    <w:rsid w:val="00AD572B"/>
    <w:rsid w:val="00AD6BEA"/>
    <w:rsid w:val="00AE7F26"/>
    <w:rsid w:val="00B00DF3"/>
    <w:rsid w:val="00B0564B"/>
    <w:rsid w:val="00B07D51"/>
    <w:rsid w:val="00B11690"/>
    <w:rsid w:val="00B142B8"/>
    <w:rsid w:val="00B25589"/>
    <w:rsid w:val="00B328F1"/>
    <w:rsid w:val="00B32C26"/>
    <w:rsid w:val="00B35F4C"/>
    <w:rsid w:val="00B363FE"/>
    <w:rsid w:val="00B42B4C"/>
    <w:rsid w:val="00B446DF"/>
    <w:rsid w:val="00B57D54"/>
    <w:rsid w:val="00B57F3E"/>
    <w:rsid w:val="00B64F88"/>
    <w:rsid w:val="00B67E4C"/>
    <w:rsid w:val="00B7252D"/>
    <w:rsid w:val="00B7356B"/>
    <w:rsid w:val="00B74118"/>
    <w:rsid w:val="00B749DA"/>
    <w:rsid w:val="00B77793"/>
    <w:rsid w:val="00B83D12"/>
    <w:rsid w:val="00B87C4C"/>
    <w:rsid w:val="00B942FB"/>
    <w:rsid w:val="00B97B65"/>
    <w:rsid w:val="00BA68CA"/>
    <w:rsid w:val="00BA7C1D"/>
    <w:rsid w:val="00BA7CB3"/>
    <w:rsid w:val="00BC1147"/>
    <w:rsid w:val="00BC4AD4"/>
    <w:rsid w:val="00BC52F7"/>
    <w:rsid w:val="00BD6126"/>
    <w:rsid w:val="00BD6FAD"/>
    <w:rsid w:val="00BD73AD"/>
    <w:rsid w:val="00BE1E75"/>
    <w:rsid w:val="00BF1576"/>
    <w:rsid w:val="00C0394F"/>
    <w:rsid w:val="00C100DD"/>
    <w:rsid w:val="00C12980"/>
    <w:rsid w:val="00C14B3D"/>
    <w:rsid w:val="00C222D8"/>
    <w:rsid w:val="00C236B3"/>
    <w:rsid w:val="00C26E1E"/>
    <w:rsid w:val="00C32D41"/>
    <w:rsid w:val="00C35E59"/>
    <w:rsid w:val="00C36D70"/>
    <w:rsid w:val="00C41860"/>
    <w:rsid w:val="00C4475E"/>
    <w:rsid w:val="00C5223C"/>
    <w:rsid w:val="00C5271E"/>
    <w:rsid w:val="00C5455C"/>
    <w:rsid w:val="00C56059"/>
    <w:rsid w:val="00C60E4D"/>
    <w:rsid w:val="00C62E40"/>
    <w:rsid w:val="00C72BFE"/>
    <w:rsid w:val="00C73453"/>
    <w:rsid w:val="00C746A8"/>
    <w:rsid w:val="00C74ACF"/>
    <w:rsid w:val="00C833A4"/>
    <w:rsid w:val="00C8380E"/>
    <w:rsid w:val="00C83887"/>
    <w:rsid w:val="00C84A5E"/>
    <w:rsid w:val="00C9663F"/>
    <w:rsid w:val="00CA23A1"/>
    <w:rsid w:val="00CA3E47"/>
    <w:rsid w:val="00CA707A"/>
    <w:rsid w:val="00CA7084"/>
    <w:rsid w:val="00CB1165"/>
    <w:rsid w:val="00CB148A"/>
    <w:rsid w:val="00CB44EC"/>
    <w:rsid w:val="00CB7AAB"/>
    <w:rsid w:val="00CC033A"/>
    <w:rsid w:val="00CC464D"/>
    <w:rsid w:val="00CC5D8D"/>
    <w:rsid w:val="00CC661B"/>
    <w:rsid w:val="00CC6EDC"/>
    <w:rsid w:val="00CD27B3"/>
    <w:rsid w:val="00CE1E47"/>
    <w:rsid w:val="00CF0C36"/>
    <w:rsid w:val="00CF4599"/>
    <w:rsid w:val="00D025AA"/>
    <w:rsid w:val="00D03C02"/>
    <w:rsid w:val="00D131E8"/>
    <w:rsid w:val="00D15609"/>
    <w:rsid w:val="00D20ABD"/>
    <w:rsid w:val="00D2354D"/>
    <w:rsid w:val="00D252F6"/>
    <w:rsid w:val="00D26390"/>
    <w:rsid w:val="00D30358"/>
    <w:rsid w:val="00D32771"/>
    <w:rsid w:val="00D32C83"/>
    <w:rsid w:val="00D3474F"/>
    <w:rsid w:val="00D37E0F"/>
    <w:rsid w:val="00D4388E"/>
    <w:rsid w:val="00D60562"/>
    <w:rsid w:val="00D734C6"/>
    <w:rsid w:val="00D741A8"/>
    <w:rsid w:val="00D848BF"/>
    <w:rsid w:val="00D84E34"/>
    <w:rsid w:val="00D90148"/>
    <w:rsid w:val="00D93BD7"/>
    <w:rsid w:val="00D95C75"/>
    <w:rsid w:val="00DA130B"/>
    <w:rsid w:val="00DA20BE"/>
    <w:rsid w:val="00DA39B9"/>
    <w:rsid w:val="00DA5964"/>
    <w:rsid w:val="00DB6566"/>
    <w:rsid w:val="00DB7711"/>
    <w:rsid w:val="00DC040D"/>
    <w:rsid w:val="00DC57CD"/>
    <w:rsid w:val="00DD1097"/>
    <w:rsid w:val="00DD33F2"/>
    <w:rsid w:val="00DD5110"/>
    <w:rsid w:val="00DE16DC"/>
    <w:rsid w:val="00DE267C"/>
    <w:rsid w:val="00DE2EF3"/>
    <w:rsid w:val="00DF0932"/>
    <w:rsid w:val="00E0096C"/>
    <w:rsid w:val="00E026D4"/>
    <w:rsid w:val="00E0484D"/>
    <w:rsid w:val="00E07206"/>
    <w:rsid w:val="00E16EA9"/>
    <w:rsid w:val="00E2712C"/>
    <w:rsid w:val="00E30935"/>
    <w:rsid w:val="00E43F51"/>
    <w:rsid w:val="00E44FC8"/>
    <w:rsid w:val="00E463AD"/>
    <w:rsid w:val="00E46D09"/>
    <w:rsid w:val="00E47989"/>
    <w:rsid w:val="00E508A0"/>
    <w:rsid w:val="00E560A0"/>
    <w:rsid w:val="00E60EE0"/>
    <w:rsid w:val="00E67FD4"/>
    <w:rsid w:val="00E73108"/>
    <w:rsid w:val="00E861D6"/>
    <w:rsid w:val="00E87E5E"/>
    <w:rsid w:val="00E904C5"/>
    <w:rsid w:val="00EA120B"/>
    <w:rsid w:val="00EA1926"/>
    <w:rsid w:val="00EB49D4"/>
    <w:rsid w:val="00EB5FD3"/>
    <w:rsid w:val="00EC3C6E"/>
    <w:rsid w:val="00EC43AA"/>
    <w:rsid w:val="00ED19A8"/>
    <w:rsid w:val="00ED48FC"/>
    <w:rsid w:val="00ED5989"/>
    <w:rsid w:val="00EE1714"/>
    <w:rsid w:val="00EE4551"/>
    <w:rsid w:val="00EF36E2"/>
    <w:rsid w:val="00F0191E"/>
    <w:rsid w:val="00F02593"/>
    <w:rsid w:val="00F06B05"/>
    <w:rsid w:val="00F07473"/>
    <w:rsid w:val="00F12E01"/>
    <w:rsid w:val="00F206CF"/>
    <w:rsid w:val="00F22ACE"/>
    <w:rsid w:val="00F2706C"/>
    <w:rsid w:val="00F30449"/>
    <w:rsid w:val="00F3230C"/>
    <w:rsid w:val="00F3576C"/>
    <w:rsid w:val="00F37901"/>
    <w:rsid w:val="00F50E99"/>
    <w:rsid w:val="00F51F1B"/>
    <w:rsid w:val="00F52FCA"/>
    <w:rsid w:val="00F57690"/>
    <w:rsid w:val="00F603AE"/>
    <w:rsid w:val="00F61635"/>
    <w:rsid w:val="00F616AB"/>
    <w:rsid w:val="00F72C39"/>
    <w:rsid w:val="00F75D57"/>
    <w:rsid w:val="00F77635"/>
    <w:rsid w:val="00F8444E"/>
    <w:rsid w:val="00F90A40"/>
    <w:rsid w:val="00F93625"/>
    <w:rsid w:val="00F94386"/>
    <w:rsid w:val="00F95889"/>
    <w:rsid w:val="00FA1A0C"/>
    <w:rsid w:val="00FA335E"/>
    <w:rsid w:val="00FA4855"/>
    <w:rsid w:val="00FB203D"/>
    <w:rsid w:val="00FB216C"/>
    <w:rsid w:val="00FB48EB"/>
    <w:rsid w:val="00FC2E0B"/>
    <w:rsid w:val="00FC7716"/>
    <w:rsid w:val="00FD15FF"/>
    <w:rsid w:val="00FD2DCB"/>
    <w:rsid w:val="00FD4A88"/>
    <w:rsid w:val="00FE07A8"/>
    <w:rsid w:val="00FE5DC8"/>
    <w:rsid w:val="00FE73DF"/>
    <w:rsid w:val="00FF1890"/>
    <w:rsid w:val="00FF2CD3"/>
    <w:rsid w:val="00FF2FC9"/>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418B"/>
  <w15:docId w15:val="{ADBFE2CA-0DA3-47EA-9E3C-32506E5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1">
    <w:name w:val="heading 3"/>
    <w:basedOn w:val="a0"/>
    <w:next w:val="a0"/>
    <w:link w:val="32"/>
    <w:unhideWhenUsed/>
    <w:qFormat/>
    <w:rsid w:val="007E0728"/>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Заголовок 4 Знак Знак Знак"/>
    <w:basedOn w:val="a0"/>
    <w:next w:val="a0"/>
    <w:link w:val="41"/>
    <w:qFormat/>
    <w:rsid w:val="001834DD"/>
    <w:pPr>
      <w:keepNext/>
      <w:tabs>
        <w:tab w:val="num" w:pos="1584"/>
      </w:tabs>
      <w:suppressAutoHyphens w:val="0"/>
      <w:spacing w:before="240" w:after="60" w:line="360" w:lineRule="auto"/>
      <w:ind w:left="1584" w:hanging="864"/>
      <w:jc w:val="both"/>
      <w:outlineLvl w:val="3"/>
    </w:pPr>
    <w:rPr>
      <w:rFonts w:ascii="Arial" w:hAnsi="Arial"/>
      <w:b/>
      <w:bCs/>
      <w:sz w:val="22"/>
      <w:szCs w:val="28"/>
      <w:lang w:val="x-none" w:eastAsia="x-none"/>
    </w:rPr>
  </w:style>
  <w:style w:type="paragraph" w:styleId="5">
    <w:name w:val="heading 5"/>
    <w:aliases w:val="Заголовок 5 Знак Знак"/>
    <w:basedOn w:val="a0"/>
    <w:next w:val="a0"/>
    <w:link w:val="50"/>
    <w:qFormat/>
    <w:rsid w:val="001834DD"/>
    <w:pPr>
      <w:tabs>
        <w:tab w:val="num" w:pos="1728"/>
      </w:tabs>
      <w:suppressAutoHyphens w:val="0"/>
      <w:spacing w:before="240" w:after="60" w:line="360" w:lineRule="auto"/>
      <w:ind w:left="1728" w:hanging="1008"/>
      <w:jc w:val="both"/>
      <w:outlineLvl w:val="4"/>
    </w:pPr>
    <w:rPr>
      <w:rFonts w:ascii="Arial" w:hAnsi="Arial"/>
      <w:b/>
      <w:bCs/>
      <w:i/>
      <w:iCs/>
      <w:sz w:val="26"/>
      <w:szCs w:val="26"/>
      <w:lang w:val="x-none" w:eastAsia="x-none"/>
    </w:rPr>
  </w:style>
  <w:style w:type="paragraph" w:styleId="6">
    <w:name w:val="heading 6"/>
    <w:basedOn w:val="a0"/>
    <w:next w:val="a0"/>
    <w:link w:val="60"/>
    <w:qFormat/>
    <w:rsid w:val="001834DD"/>
    <w:pPr>
      <w:suppressAutoHyphens w:val="0"/>
      <w:spacing w:before="240" w:after="60"/>
      <w:outlineLvl w:val="5"/>
    </w:pPr>
    <w:rPr>
      <w:b/>
      <w:bCs/>
      <w:sz w:val="22"/>
      <w:szCs w:val="22"/>
      <w:lang w:eastAsia="ru-RU"/>
    </w:rPr>
  </w:style>
  <w:style w:type="paragraph" w:styleId="7">
    <w:name w:val="heading 7"/>
    <w:basedOn w:val="a0"/>
    <w:next w:val="a0"/>
    <w:link w:val="70"/>
    <w:qFormat/>
    <w:rsid w:val="001834DD"/>
    <w:pPr>
      <w:suppressAutoHyphens w:val="0"/>
      <w:spacing w:before="240" w:after="60"/>
      <w:outlineLvl w:val="6"/>
    </w:pPr>
    <w:rPr>
      <w:lang w:eastAsia="ru-RU"/>
    </w:rPr>
  </w:style>
  <w:style w:type="paragraph" w:styleId="8">
    <w:name w:val="heading 8"/>
    <w:basedOn w:val="a0"/>
    <w:next w:val="a0"/>
    <w:link w:val="80"/>
    <w:qFormat/>
    <w:rsid w:val="001834DD"/>
    <w:pPr>
      <w:keepNext/>
      <w:suppressAutoHyphens w:val="0"/>
      <w:jc w:val="center"/>
      <w:outlineLvl w:val="7"/>
    </w:pPr>
    <w:rPr>
      <w:b/>
      <w:sz w:val="32"/>
      <w:szCs w:val="20"/>
      <w:lang w:eastAsia="ru-RU"/>
    </w:rPr>
  </w:style>
  <w:style w:type="paragraph" w:styleId="9">
    <w:name w:val="heading 9"/>
    <w:basedOn w:val="a0"/>
    <w:next w:val="a0"/>
    <w:link w:val="90"/>
    <w:qFormat/>
    <w:rsid w:val="001834DD"/>
    <w:pPr>
      <w:suppressAutoHyphens w:val="0"/>
      <w:spacing w:before="240" w:after="60"/>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aliases w:val="??????? ??????????,Aa?oiee eieiioeooe,I.L.T.,Aa?oiee eieiioeooe1,Document Number1"/>
    <w:basedOn w:val="a0"/>
    <w:link w:val="a7"/>
    <w:uiPriority w:val="99"/>
    <w:unhideWhenUsed/>
    <w:rsid w:val="00A87413"/>
    <w:pPr>
      <w:tabs>
        <w:tab w:val="center" w:pos="4677"/>
        <w:tab w:val="right" w:pos="9355"/>
      </w:tabs>
    </w:pPr>
  </w:style>
  <w:style w:type="character" w:customStyle="1" w:styleId="a7">
    <w:name w:val="Верхний колонтитул Знак"/>
    <w:aliases w:val="??????? ?????????? Знак,Aa?oiee eieiioeooe Знак,I.L.T. Знак,Aa?oiee eieiioeooe1 Знак,Document Number1 Знак"/>
    <w:link w:val="a6"/>
    <w:uiPriority w:val="99"/>
    <w:rsid w:val="00A87413"/>
    <w:rPr>
      <w:rFonts w:ascii="Times New Roman" w:eastAsia="Times New Roman" w:hAnsi="Times New Roman"/>
      <w:sz w:val="24"/>
      <w:szCs w:val="24"/>
      <w:lang w:eastAsia="ar-SA"/>
    </w:rPr>
  </w:style>
  <w:style w:type="paragraph" w:styleId="a8">
    <w:name w:val="footer"/>
    <w:aliases w:val="Footer1"/>
    <w:basedOn w:val="a0"/>
    <w:link w:val="a9"/>
    <w:uiPriority w:val="99"/>
    <w:unhideWhenUsed/>
    <w:rsid w:val="00A87413"/>
    <w:pPr>
      <w:tabs>
        <w:tab w:val="center" w:pos="4677"/>
        <w:tab w:val="right" w:pos="9355"/>
      </w:tabs>
    </w:pPr>
  </w:style>
  <w:style w:type="character" w:customStyle="1" w:styleId="a9">
    <w:name w:val="Нижний колонтитул Знак"/>
    <w:aliases w:val="Footer1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5"/>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aliases w:val="Основной текст Знак Знак,Основной текст Знак Знак Знак Знак Знак,Основной текст Знак2,Основной текст Знак1 Знак,Знак Знак Знак Знак Знак Знак Знак Знак,Знак Знак Знак Знак Знак Знак Знак"/>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aliases w:val="Основной текст Знак Знак Знак3,Основной текст Знак Знак Знак Знак Знак Знак2,Основной текст Знак2 Знак2,Основной текст Знак1 Знак Знак2,Знак Знак Знак Знак Знак Знак Знак Знак Знак1,Знак Знак Знак Знак Знак Знак Знак Знак1"/>
    <w:link w:val="af3"/>
    <w:rsid w:val="004B7171"/>
    <w:rPr>
      <w:b/>
      <w:bCs/>
      <w:sz w:val="32"/>
      <w:szCs w:val="32"/>
    </w:rPr>
  </w:style>
  <w:style w:type="paragraph" w:styleId="af5">
    <w:name w:val="Body Text Indent"/>
    <w:aliases w:val="Основной текст с отступом Знак Знак"/>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aliases w:val="Основной текст с отступом Знак Знак Знак"/>
    <w:link w:val="af5"/>
    <w:rsid w:val="004B7171"/>
    <w:rPr>
      <w:color w:val="000000"/>
      <w:sz w:val="28"/>
      <w:szCs w:val="28"/>
    </w:rPr>
  </w:style>
  <w:style w:type="paragraph" w:styleId="22">
    <w:name w:val="Body Text Indent 2"/>
    <w:aliases w:val=" Знак,Знак"/>
    <w:basedOn w:val="a0"/>
    <w:link w:val="23"/>
    <w:rsid w:val="004B7171"/>
    <w:pPr>
      <w:suppressAutoHyphens w:val="0"/>
      <w:spacing w:after="120" w:line="480" w:lineRule="auto"/>
      <w:ind w:left="283"/>
    </w:pPr>
    <w:rPr>
      <w:rFonts w:ascii="Calibri" w:eastAsia="Calibri" w:hAnsi="Calibri"/>
    </w:rPr>
  </w:style>
  <w:style w:type="character" w:customStyle="1" w:styleId="23">
    <w:name w:val="Основной текст с отступом 2 Знак"/>
    <w:aliases w:val=" Знак Знак,Знак Знак"/>
    <w:link w:val="22"/>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uiPriority w:val="99"/>
    <w:rsid w:val="004B7171"/>
    <w:pPr>
      <w:suppressAutoHyphens w:val="0"/>
    </w:pPr>
    <w:rPr>
      <w:rFonts w:ascii="Tahoma" w:eastAsia="Calibri" w:hAnsi="Tahoma"/>
      <w:sz w:val="16"/>
      <w:szCs w:val="16"/>
    </w:rPr>
  </w:style>
  <w:style w:type="character" w:customStyle="1" w:styleId="af9">
    <w:name w:val="Текст выноски Знак"/>
    <w:link w:val="af8"/>
    <w:uiPriority w:val="99"/>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4">
    <w:name w:val="Body Text Indent 3"/>
    <w:basedOn w:val="a0"/>
    <w:link w:val="35"/>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5">
    <w:name w:val="Основной текст с отступом 3 Знак"/>
    <w:link w:val="34"/>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4">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aliases w:val="Основной текст Знак Знак2,Основной текст Знак Знак Знак,Основной текст Знак Знак Знак Знак Знак Знак,Основной текст Знак2 Знак1,Основной текст Знак1 Знак Знак1,Знак Знак Знак Знак Знак Знак Знак Знак Знак"/>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6">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uiPriority w:val="99"/>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uiPriority w:val="99"/>
    <w:rsid w:val="004B7171"/>
    <w:pPr>
      <w:spacing w:after="120" w:line="480" w:lineRule="auto"/>
    </w:pPr>
  </w:style>
  <w:style w:type="paragraph" w:customStyle="1" w:styleId="210">
    <w:name w:val="Основной текст 21"/>
    <w:basedOn w:val="a0"/>
    <w:uiPriority w:val="99"/>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Заголовок Знак"/>
    <w:basedOn w:val="a1"/>
    <w:link w:val="aff3"/>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6">
    <w:name w:val="Основной текст (3)_"/>
    <w:basedOn w:val="a1"/>
    <w:link w:val="37"/>
    <w:rsid w:val="00AB0F39"/>
    <w:rPr>
      <w:rFonts w:ascii="Times New Roman" w:eastAsia="Times New Roman" w:hAnsi="Times New Roman"/>
      <w:b/>
      <w:bCs/>
      <w:sz w:val="28"/>
      <w:szCs w:val="28"/>
      <w:shd w:val="clear" w:color="auto" w:fill="FFFFFF"/>
    </w:rPr>
  </w:style>
  <w:style w:type="character" w:customStyle="1" w:styleId="27">
    <w:name w:val="Заголовок №2_"/>
    <w:basedOn w:val="a1"/>
    <w:link w:val="28"/>
    <w:rsid w:val="00AB0F39"/>
    <w:rPr>
      <w:rFonts w:ascii="Times New Roman" w:eastAsia="Times New Roman" w:hAnsi="Times New Roman"/>
      <w:b/>
      <w:bCs/>
      <w:sz w:val="28"/>
      <w:szCs w:val="28"/>
      <w:shd w:val="clear" w:color="auto" w:fill="FFFFFF"/>
    </w:rPr>
  </w:style>
  <w:style w:type="character" w:customStyle="1" w:styleId="29">
    <w:name w:val="Основной текст (2)_"/>
    <w:basedOn w:val="a1"/>
    <w:link w:val="2a"/>
    <w:rsid w:val="00AB0F39"/>
    <w:rPr>
      <w:rFonts w:ascii="Times New Roman" w:eastAsia="Times New Roman" w:hAnsi="Times New Roman"/>
      <w:sz w:val="28"/>
      <w:szCs w:val="28"/>
      <w:shd w:val="clear" w:color="auto" w:fill="FFFFFF"/>
    </w:rPr>
  </w:style>
  <w:style w:type="paragraph" w:customStyle="1" w:styleId="37">
    <w:name w:val="Основной текст (3)"/>
    <w:basedOn w:val="a0"/>
    <w:link w:val="36"/>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8">
    <w:name w:val="Заголовок №2"/>
    <w:basedOn w:val="a0"/>
    <w:link w:val="27"/>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a">
    <w:name w:val="Основной текст (2)"/>
    <w:basedOn w:val="a0"/>
    <w:link w:val="29"/>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rsid w:val="002E237F"/>
    <w:rPr>
      <w:vertAlign w:val="superscript"/>
    </w:rPr>
  </w:style>
  <w:style w:type="paragraph" w:styleId="affa">
    <w:name w:val="No Spacing"/>
    <w:link w:val="affb"/>
    <w:qFormat/>
    <w:rsid w:val="002E237F"/>
    <w:rPr>
      <w:rFonts w:eastAsia="Times New Roman"/>
      <w:sz w:val="22"/>
      <w:szCs w:val="22"/>
      <w:lang w:eastAsia="en-US"/>
    </w:rPr>
  </w:style>
  <w:style w:type="character" w:customStyle="1" w:styleId="affb">
    <w:name w:val="Без интервала Знак"/>
    <w:link w:val="affa"/>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b">
    <w:name w:val="Стиль2"/>
    <w:basedOn w:val="a0"/>
    <w:link w:val="2c"/>
    <w:rsid w:val="008144A8"/>
    <w:pPr>
      <w:suppressAutoHyphens w:val="0"/>
      <w:ind w:firstLine="426"/>
      <w:jc w:val="both"/>
    </w:pPr>
    <w:rPr>
      <w:szCs w:val="20"/>
      <w:lang w:eastAsia="ru-RU"/>
    </w:rPr>
  </w:style>
  <w:style w:type="paragraph" w:customStyle="1" w:styleId="38">
    <w:name w:val="Стиль3 Знак Знак"/>
    <w:basedOn w:val="22"/>
    <w:link w:val="39"/>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9">
    <w:name w:val="Стиль3 Знак Знак Знак"/>
    <w:link w:val="38"/>
    <w:rsid w:val="008144A8"/>
    <w:rPr>
      <w:rFonts w:ascii="Times New Roman" w:eastAsia="Times New Roman" w:hAnsi="Times New Roman"/>
      <w:sz w:val="24"/>
    </w:rPr>
  </w:style>
  <w:style w:type="paragraph" w:customStyle="1" w:styleId="3a">
    <w:name w:val="Стиль3 Знак"/>
    <w:basedOn w:val="22"/>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a"/>
    <w:rsid w:val="008144A8"/>
    <w:rPr>
      <w:rFonts w:ascii="Times New Roman" w:eastAsia="Times New Roman" w:hAnsi="Times New Roman"/>
      <w:sz w:val="24"/>
    </w:rPr>
  </w:style>
  <w:style w:type="paragraph" w:customStyle="1" w:styleId="3b">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2">
    <w:name w:val="Заголовок 3 Знак"/>
    <w:basedOn w:val="a1"/>
    <w:link w:val="31"/>
    <w:rsid w:val="007E072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aliases w:val="Заголовок 4 Знак Знак Знак Знак"/>
    <w:basedOn w:val="a1"/>
    <w:link w:val="40"/>
    <w:rsid w:val="001834DD"/>
    <w:rPr>
      <w:rFonts w:ascii="Arial" w:eastAsia="Times New Roman" w:hAnsi="Arial"/>
      <w:b/>
      <w:bCs/>
      <w:sz w:val="22"/>
      <w:szCs w:val="28"/>
      <w:lang w:val="x-none" w:eastAsia="x-none"/>
    </w:rPr>
  </w:style>
  <w:style w:type="character" w:customStyle="1" w:styleId="50">
    <w:name w:val="Заголовок 5 Знак"/>
    <w:aliases w:val="Заголовок 5 Знак Знак Знак"/>
    <w:basedOn w:val="a1"/>
    <w:link w:val="5"/>
    <w:rsid w:val="001834DD"/>
    <w:rPr>
      <w:rFonts w:ascii="Arial" w:eastAsia="Times New Roman" w:hAnsi="Arial"/>
      <w:b/>
      <w:bCs/>
      <w:i/>
      <w:iCs/>
      <w:sz w:val="26"/>
      <w:szCs w:val="26"/>
      <w:lang w:val="x-none" w:eastAsia="x-none"/>
    </w:rPr>
  </w:style>
  <w:style w:type="character" w:customStyle="1" w:styleId="60">
    <w:name w:val="Заголовок 6 Знак"/>
    <w:basedOn w:val="a1"/>
    <w:link w:val="6"/>
    <w:rsid w:val="001834DD"/>
    <w:rPr>
      <w:rFonts w:ascii="Times New Roman" w:eastAsia="Times New Roman" w:hAnsi="Times New Roman"/>
      <w:b/>
      <w:bCs/>
      <w:sz w:val="22"/>
      <w:szCs w:val="22"/>
    </w:rPr>
  </w:style>
  <w:style w:type="character" w:customStyle="1" w:styleId="70">
    <w:name w:val="Заголовок 7 Знак"/>
    <w:basedOn w:val="a1"/>
    <w:link w:val="7"/>
    <w:rsid w:val="001834DD"/>
    <w:rPr>
      <w:rFonts w:ascii="Times New Roman" w:eastAsia="Times New Roman" w:hAnsi="Times New Roman"/>
      <w:sz w:val="24"/>
      <w:szCs w:val="24"/>
    </w:rPr>
  </w:style>
  <w:style w:type="character" w:customStyle="1" w:styleId="80">
    <w:name w:val="Заголовок 8 Знак"/>
    <w:basedOn w:val="a1"/>
    <w:link w:val="8"/>
    <w:rsid w:val="001834DD"/>
    <w:rPr>
      <w:rFonts w:ascii="Times New Roman" w:eastAsia="Times New Roman" w:hAnsi="Times New Roman"/>
      <w:b/>
      <w:sz w:val="32"/>
    </w:rPr>
  </w:style>
  <w:style w:type="character" w:customStyle="1" w:styleId="90">
    <w:name w:val="Заголовок 9 Знак"/>
    <w:basedOn w:val="a1"/>
    <w:link w:val="9"/>
    <w:rsid w:val="001834DD"/>
    <w:rPr>
      <w:rFonts w:ascii="Arial" w:eastAsia="Times New Roman" w:hAnsi="Arial" w:cs="Arial"/>
      <w:sz w:val="22"/>
      <w:szCs w:val="22"/>
    </w:rPr>
  </w:style>
  <w:style w:type="paragraph" w:styleId="afff">
    <w:name w:val="List Bullet"/>
    <w:basedOn w:val="a0"/>
    <w:autoRedefine/>
    <w:rsid w:val="001834DD"/>
    <w:pPr>
      <w:widowControl w:val="0"/>
      <w:suppressAutoHyphens w:val="0"/>
      <w:spacing w:before="120"/>
      <w:ind w:firstLine="284"/>
      <w:outlineLvl w:val="2"/>
    </w:pPr>
    <w:rPr>
      <w:b/>
      <w:sz w:val="20"/>
      <w:szCs w:val="20"/>
      <w:lang w:eastAsia="ru-RU"/>
    </w:rPr>
  </w:style>
  <w:style w:type="paragraph" w:styleId="2d">
    <w:name w:val="List Number 2"/>
    <w:basedOn w:val="a0"/>
    <w:link w:val="2e"/>
    <w:rsid w:val="001834DD"/>
    <w:pPr>
      <w:tabs>
        <w:tab w:val="num" w:pos="720"/>
      </w:tabs>
      <w:suppressAutoHyphens w:val="0"/>
      <w:ind w:left="720" w:hanging="360"/>
    </w:pPr>
    <w:rPr>
      <w:lang w:eastAsia="ru-RU"/>
    </w:rPr>
  </w:style>
  <w:style w:type="character" w:customStyle="1" w:styleId="2e">
    <w:name w:val="Нумерованный список 2 Знак"/>
    <w:link w:val="2d"/>
    <w:rsid w:val="001834DD"/>
    <w:rPr>
      <w:rFonts w:ascii="Times New Roman" w:eastAsia="Times New Roman" w:hAnsi="Times New Roman"/>
      <w:sz w:val="24"/>
      <w:szCs w:val="24"/>
    </w:rPr>
  </w:style>
  <w:style w:type="character" w:customStyle="1" w:styleId="2c">
    <w:name w:val="Стиль2 Знак"/>
    <w:link w:val="2b"/>
    <w:rsid w:val="001834DD"/>
    <w:rPr>
      <w:rFonts w:ascii="Times New Roman" w:eastAsia="Times New Roman" w:hAnsi="Times New Roman"/>
      <w:sz w:val="24"/>
    </w:rPr>
  </w:style>
  <w:style w:type="paragraph" w:customStyle="1" w:styleId="3c">
    <w:name w:val="Стиль3"/>
    <w:basedOn w:val="22"/>
    <w:rsid w:val="001834DD"/>
    <w:pPr>
      <w:widowControl w:val="0"/>
      <w:tabs>
        <w:tab w:val="num" w:pos="1127"/>
      </w:tabs>
      <w:adjustRightInd w:val="0"/>
      <w:spacing w:after="0" w:line="240" w:lineRule="auto"/>
      <w:ind w:left="900"/>
      <w:jc w:val="both"/>
      <w:textAlignment w:val="baseline"/>
    </w:pPr>
    <w:rPr>
      <w:rFonts w:ascii="Times New Roman" w:eastAsia="Times New Roman" w:hAnsi="Times New Roman"/>
      <w:szCs w:val="20"/>
      <w:lang w:eastAsia="ru-RU"/>
    </w:rPr>
  </w:style>
  <w:style w:type="paragraph" w:customStyle="1" w:styleId="2-110">
    <w:name w:val="содержание2-11"/>
    <w:basedOn w:val="a0"/>
    <w:rsid w:val="001834DD"/>
    <w:pPr>
      <w:suppressAutoHyphens w:val="0"/>
      <w:spacing w:after="60"/>
      <w:jc w:val="both"/>
    </w:pPr>
    <w:rPr>
      <w:lang w:eastAsia="ru-RU"/>
    </w:rPr>
  </w:style>
  <w:style w:type="paragraph" w:customStyle="1" w:styleId="Pa21">
    <w:name w:val="Pa21"/>
    <w:basedOn w:val="a0"/>
    <w:next w:val="a0"/>
    <w:rsid w:val="001834DD"/>
    <w:pPr>
      <w:numPr>
        <w:numId w:val="19"/>
      </w:numPr>
      <w:tabs>
        <w:tab w:val="clear" w:pos="643"/>
      </w:tabs>
      <w:suppressAutoHyphens w:val="0"/>
      <w:autoSpaceDE w:val="0"/>
      <w:autoSpaceDN w:val="0"/>
      <w:adjustRightInd w:val="0"/>
      <w:spacing w:before="120" w:line="211" w:lineRule="atLeast"/>
      <w:ind w:left="0" w:firstLine="0"/>
    </w:pPr>
    <w:rPr>
      <w:rFonts w:ascii="GaramondNarrowC" w:hAnsi="GaramondNarrowC"/>
      <w:lang w:eastAsia="ru-RU"/>
    </w:rPr>
  </w:style>
  <w:style w:type="paragraph" w:customStyle="1" w:styleId="Pa23">
    <w:name w:val="Pa23"/>
    <w:basedOn w:val="a0"/>
    <w:next w:val="a0"/>
    <w:rsid w:val="001834DD"/>
    <w:pPr>
      <w:suppressAutoHyphens w:val="0"/>
      <w:autoSpaceDE w:val="0"/>
      <w:autoSpaceDN w:val="0"/>
      <w:adjustRightInd w:val="0"/>
      <w:spacing w:before="120" w:line="211" w:lineRule="atLeast"/>
    </w:pPr>
    <w:rPr>
      <w:rFonts w:ascii="GaramondNarrowC" w:hAnsi="GaramondNarrowC"/>
      <w:lang w:eastAsia="ru-RU"/>
    </w:rPr>
  </w:style>
  <w:style w:type="paragraph" w:styleId="2f">
    <w:name w:val="Body Text 2"/>
    <w:basedOn w:val="a0"/>
    <w:link w:val="2f0"/>
    <w:rsid w:val="001834DD"/>
    <w:pPr>
      <w:suppressAutoHyphens w:val="0"/>
      <w:spacing w:after="120" w:line="480" w:lineRule="auto"/>
    </w:pPr>
    <w:rPr>
      <w:lang w:eastAsia="ru-RU"/>
    </w:rPr>
  </w:style>
  <w:style w:type="character" w:customStyle="1" w:styleId="2f0">
    <w:name w:val="Основной текст 2 Знак"/>
    <w:basedOn w:val="a1"/>
    <w:link w:val="2f"/>
    <w:rsid w:val="001834DD"/>
    <w:rPr>
      <w:rFonts w:ascii="Times New Roman" w:eastAsia="Times New Roman" w:hAnsi="Times New Roman"/>
      <w:sz w:val="24"/>
      <w:szCs w:val="24"/>
    </w:rPr>
  </w:style>
  <w:style w:type="paragraph" w:customStyle="1" w:styleId="Njd">
    <w:name w:val="Обычный.Njd"/>
    <w:rsid w:val="001834DD"/>
    <w:rPr>
      <w:rFonts w:ascii="Times New Roman" w:eastAsia="Times New Roman" w:hAnsi="Times New Roman"/>
    </w:rPr>
  </w:style>
  <w:style w:type="paragraph" w:customStyle="1" w:styleId="afff0">
    <w:name w:val="Знак Знак Знак Знак"/>
    <w:basedOn w:val="a0"/>
    <w:rsid w:val="001834DD"/>
    <w:pPr>
      <w:suppressAutoHyphens w:val="0"/>
      <w:spacing w:before="100" w:beforeAutospacing="1" w:after="100" w:afterAutospacing="1"/>
    </w:pPr>
    <w:rPr>
      <w:rFonts w:ascii="Tahoma" w:hAnsi="Tahoma"/>
      <w:sz w:val="20"/>
      <w:szCs w:val="20"/>
      <w:lang w:val="en-US" w:eastAsia="en-US"/>
    </w:rPr>
  </w:style>
  <w:style w:type="paragraph" w:customStyle="1" w:styleId="1c">
    <w:name w:val="Знак Знак Знак1"/>
    <w:basedOn w:val="a0"/>
    <w:rsid w:val="001834DD"/>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0"/>
    <w:rsid w:val="001834DD"/>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0"/>
    <w:rsid w:val="001834DD"/>
    <w:pPr>
      <w:suppressAutoHyphens w:val="0"/>
      <w:spacing w:before="100" w:beforeAutospacing="1" w:after="100" w:afterAutospacing="1"/>
    </w:pPr>
    <w:rPr>
      <w:rFonts w:ascii="Tahoma" w:hAnsi="Tahoma"/>
      <w:sz w:val="20"/>
      <w:szCs w:val="20"/>
      <w:lang w:val="en-US" w:eastAsia="en-US"/>
    </w:rPr>
  </w:style>
  <w:style w:type="paragraph" w:styleId="afff1">
    <w:name w:val="caption"/>
    <w:basedOn w:val="a0"/>
    <w:next w:val="a0"/>
    <w:qFormat/>
    <w:rsid w:val="001834DD"/>
    <w:pPr>
      <w:suppressAutoHyphens w:val="0"/>
      <w:spacing w:before="60" w:after="60"/>
      <w:jc w:val="center"/>
    </w:pPr>
    <w:rPr>
      <w:rFonts w:ascii="Courier New" w:hAnsi="Courier New"/>
      <w:b/>
      <w:caps/>
      <w:spacing w:val="20"/>
      <w:sz w:val="48"/>
      <w:szCs w:val="20"/>
      <w:lang w:eastAsia="ru-RU"/>
    </w:rPr>
  </w:style>
  <w:style w:type="paragraph" w:customStyle="1" w:styleId="42">
    <w:name w:val="Знак4"/>
    <w:basedOn w:val="a0"/>
    <w:rsid w:val="001834DD"/>
    <w:pPr>
      <w:suppressAutoHyphens w:val="0"/>
      <w:spacing w:before="100" w:beforeAutospacing="1" w:after="100" w:afterAutospacing="1"/>
    </w:pPr>
    <w:rPr>
      <w:rFonts w:ascii="Tahoma" w:hAnsi="Tahoma"/>
      <w:sz w:val="20"/>
      <w:szCs w:val="20"/>
      <w:lang w:val="en-US" w:eastAsia="en-US"/>
    </w:rPr>
  </w:style>
  <w:style w:type="character" w:customStyle="1" w:styleId="1f">
    <w:name w:val="Основной текст Знак Знак1"/>
    <w:aliases w:val="Основной текст Знак Знак Знак Знак,Основной текст Знак Знак Знак1,Основной текст Знак Знак Знак Знак Знак Знак Знак,Основной текст Знак2 Знак,Основной текст Знак Знак1 Знак,Основной текст Знак1 Знак Знак"/>
    <w:locked/>
    <w:rsid w:val="001834DD"/>
    <w:rPr>
      <w:sz w:val="24"/>
      <w:szCs w:val="24"/>
      <w:lang w:val="ru-RU" w:eastAsia="ru-RU" w:bidi="ar-SA"/>
    </w:rPr>
  </w:style>
  <w:style w:type="character" w:customStyle="1" w:styleId="1f0">
    <w:name w:val="Знак Знак1"/>
    <w:locked/>
    <w:rsid w:val="001834DD"/>
    <w:rPr>
      <w:sz w:val="24"/>
      <w:szCs w:val="24"/>
      <w:lang w:val="ru-RU" w:eastAsia="ru-RU" w:bidi="ar-SA"/>
    </w:rPr>
  </w:style>
  <w:style w:type="character" w:customStyle="1" w:styleId="111">
    <w:name w:val="Знак Знак11"/>
    <w:rsid w:val="001834DD"/>
    <w:rPr>
      <w:sz w:val="24"/>
      <w:szCs w:val="24"/>
      <w:lang w:val="ru-RU" w:eastAsia="ru-RU" w:bidi="ar-SA"/>
    </w:rPr>
  </w:style>
  <w:style w:type="paragraph" w:customStyle="1" w:styleId="ConsNonformat">
    <w:name w:val="ConsNonformat"/>
    <w:rsid w:val="001834DD"/>
    <w:pPr>
      <w:widowControl w:val="0"/>
      <w:autoSpaceDE w:val="0"/>
      <w:autoSpaceDN w:val="0"/>
    </w:pPr>
    <w:rPr>
      <w:rFonts w:ascii="Courier New" w:eastAsia="Times New Roman" w:hAnsi="Courier New" w:cs="Arial Narrow"/>
    </w:rPr>
  </w:style>
  <w:style w:type="paragraph" w:styleId="2f1">
    <w:name w:val="toc 2"/>
    <w:basedOn w:val="a0"/>
    <w:next w:val="a0"/>
    <w:autoRedefine/>
    <w:uiPriority w:val="39"/>
    <w:rsid w:val="001834DD"/>
    <w:pPr>
      <w:tabs>
        <w:tab w:val="right" w:leader="dot" w:pos="9720"/>
      </w:tabs>
      <w:suppressAutoHyphens w:val="0"/>
    </w:pPr>
    <w:rPr>
      <w:b/>
      <w:noProof/>
      <w:lang w:eastAsia="ru-RU"/>
    </w:rPr>
  </w:style>
  <w:style w:type="paragraph" w:styleId="3d">
    <w:name w:val="toc 3"/>
    <w:basedOn w:val="a0"/>
    <w:next w:val="a0"/>
    <w:autoRedefine/>
    <w:uiPriority w:val="39"/>
    <w:rsid w:val="001834DD"/>
    <w:pPr>
      <w:tabs>
        <w:tab w:val="left" w:pos="480"/>
        <w:tab w:val="left" w:pos="1080"/>
        <w:tab w:val="right" w:leader="dot" w:pos="9720"/>
      </w:tabs>
      <w:suppressAutoHyphens w:val="0"/>
    </w:pPr>
    <w:rPr>
      <w:b/>
      <w:noProof/>
      <w:lang w:eastAsia="ru-RU"/>
    </w:rPr>
  </w:style>
  <w:style w:type="paragraph" w:customStyle="1" w:styleId="2f2">
    <w:name w:val="Знак Знак2 Знак"/>
    <w:basedOn w:val="a0"/>
    <w:rsid w:val="001834DD"/>
    <w:pPr>
      <w:suppressAutoHyphens w:val="0"/>
      <w:spacing w:after="160" w:line="240" w:lineRule="exact"/>
    </w:pPr>
    <w:rPr>
      <w:sz w:val="20"/>
      <w:szCs w:val="20"/>
      <w:lang w:val="en-US" w:eastAsia="en-US"/>
    </w:rPr>
  </w:style>
  <w:style w:type="paragraph" w:styleId="43">
    <w:name w:val="toc 4"/>
    <w:basedOn w:val="a0"/>
    <w:next w:val="a0"/>
    <w:autoRedefine/>
    <w:uiPriority w:val="39"/>
    <w:rsid w:val="001834DD"/>
    <w:pPr>
      <w:tabs>
        <w:tab w:val="left" w:pos="540"/>
        <w:tab w:val="right" w:leader="dot" w:pos="9720"/>
      </w:tabs>
      <w:suppressAutoHyphens w:val="0"/>
      <w:outlineLvl w:val="2"/>
    </w:pPr>
    <w:rPr>
      <w:b/>
      <w:noProof/>
      <w:lang w:eastAsia="ru-RU"/>
    </w:rPr>
  </w:style>
  <w:style w:type="paragraph" w:customStyle="1" w:styleId="4">
    <w:name w:val="Стиль4"/>
    <w:basedOn w:val="2b"/>
    <w:link w:val="44"/>
    <w:rsid w:val="001834DD"/>
    <w:pPr>
      <w:keepNext/>
      <w:keepLines/>
      <w:widowControl w:val="0"/>
      <w:numPr>
        <w:ilvl w:val="1"/>
        <w:numId w:val="14"/>
      </w:numPr>
      <w:suppressLineNumbers/>
      <w:suppressAutoHyphens/>
      <w:spacing w:before="120"/>
      <w:outlineLvl w:val="3"/>
    </w:pPr>
    <w:rPr>
      <w:b/>
      <w:sz w:val="28"/>
      <w:szCs w:val="28"/>
      <w:lang w:val="x-none" w:eastAsia="x-none"/>
    </w:rPr>
  </w:style>
  <w:style w:type="character" w:customStyle="1" w:styleId="44">
    <w:name w:val="Стиль4 Знак"/>
    <w:link w:val="4"/>
    <w:rsid w:val="001834DD"/>
    <w:rPr>
      <w:rFonts w:ascii="Times New Roman" w:eastAsia="Times New Roman" w:hAnsi="Times New Roman"/>
      <w:b/>
      <w:sz w:val="28"/>
      <w:szCs w:val="28"/>
      <w:lang w:val="x-none" w:eastAsia="x-none"/>
    </w:rPr>
  </w:style>
  <w:style w:type="paragraph" w:customStyle="1" w:styleId="3e">
    <w:name w:val="Стиль 3"/>
    <w:basedOn w:val="4"/>
    <w:link w:val="3f"/>
    <w:rsid w:val="001834DD"/>
  </w:style>
  <w:style w:type="character" w:customStyle="1" w:styleId="3f">
    <w:name w:val="Стиль 3 Знак"/>
    <w:basedOn w:val="44"/>
    <w:link w:val="3e"/>
    <w:rsid w:val="001834DD"/>
    <w:rPr>
      <w:rFonts w:ascii="Times New Roman" w:eastAsia="Times New Roman" w:hAnsi="Times New Roman"/>
      <w:b/>
      <w:sz w:val="28"/>
      <w:szCs w:val="28"/>
      <w:lang w:val="x-none" w:eastAsia="x-none"/>
    </w:rPr>
  </w:style>
  <w:style w:type="paragraph" w:customStyle="1" w:styleId="afff2">
    <w:name w:val="Словарная статья"/>
    <w:basedOn w:val="a0"/>
    <w:next w:val="a0"/>
    <w:rsid w:val="001834DD"/>
    <w:pPr>
      <w:suppressAutoHyphens w:val="0"/>
      <w:autoSpaceDE w:val="0"/>
      <w:autoSpaceDN w:val="0"/>
      <w:adjustRightInd w:val="0"/>
      <w:ind w:right="118"/>
      <w:jc w:val="both"/>
    </w:pPr>
    <w:rPr>
      <w:rFonts w:ascii="Arial" w:hAnsi="Arial"/>
      <w:sz w:val="20"/>
      <w:szCs w:val="20"/>
      <w:lang w:eastAsia="ru-RU"/>
    </w:rPr>
  </w:style>
  <w:style w:type="paragraph" w:styleId="2f3">
    <w:name w:val="envelope return"/>
    <w:basedOn w:val="a0"/>
    <w:rsid w:val="001834DD"/>
    <w:pPr>
      <w:suppressAutoHyphens w:val="0"/>
      <w:spacing w:after="60"/>
      <w:jc w:val="both"/>
    </w:pPr>
    <w:rPr>
      <w:rFonts w:ascii="Arial" w:hAnsi="Arial" w:cs="Arial"/>
      <w:sz w:val="20"/>
      <w:szCs w:val="20"/>
      <w:lang w:eastAsia="ru-RU"/>
    </w:rPr>
  </w:style>
  <w:style w:type="paragraph" w:styleId="2f4">
    <w:name w:val="List Continue 2"/>
    <w:basedOn w:val="a0"/>
    <w:rsid w:val="001834DD"/>
    <w:pPr>
      <w:suppressAutoHyphens w:val="0"/>
      <w:spacing w:after="120"/>
      <w:ind w:left="566"/>
    </w:pPr>
    <w:rPr>
      <w:lang w:eastAsia="ru-RU"/>
    </w:rPr>
  </w:style>
  <w:style w:type="paragraph" w:styleId="3f0">
    <w:name w:val="List Continue 3"/>
    <w:basedOn w:val="a0"/>
    <w:rsid w:val="001834DD"/>
    <w:pPr>
      <w:suppressAutoHyphens w:val="0"/>
      <w:spacing w:after="120"/>
      <w:ind w:left="849"/>
    </w:pPr>
    <w:rPr>
      <w:lang w:eastAsia="ru-RU"/>
    </w:rPr>
  </w:style>
  <w:style w:type="paragraph" w:customStyle="1" w:styleId="afff3">
    <w:name w:val="Таблица шапка"/>
    <w:basedOn w:val="a0"/>
    <w:rsid w:val="001834DD"/>
    <w:pPr>
      <w:keepNext/>
      <w:suppressAutoHyphens w:val="0"/>
      <w:spacing w:before="40" w:after="40"/>
      <w:ind w:left="57" w:right="57"/>
    </w:pPr>
    <w:rPr>
      <w:lang w:eastAsia="ru-RU"/>
    </w:rPr>
  </w:style>
  <w:style w:type="paragraph" w:customStyle="1" w:styleId="afff4">
    <w:name w:val="Таблица текст"/>
    <w:basedOn w:val="a0"/>
    <w:rsid w:val="001834DD"/>
    <w:pPr>
      <w:suppressAutoHyphens w:val="0"/>
      <w:spacing w:before="40" w:after="40"/>
      <w:ind w:left="57" w:right="57"/>
    </w:pPr>
    <w:rPr>
      <w:sz w:val="28"/>
      <w:szCs w:val="28"/>
      <w:lang w:eastAsia="ru-RU"/>
    </w:rPr>
  </w:style>
  <w:style w:type="paragraph" w:styleId="afff5">
    <w:name w:val="Plain Text"/>
    <w:aliases w:val="Testo normale Carattere, Carattere"/>
    <w:basedOn w:val="a0"/>
    <w:link w:val="1f1"/>
    <w:rsid w:val="001834DD"/>
    <w:pPr>
      <w:suppressAutoHyphens w:val="0"/>
    </w:pPr>
    <w:rPr>
      <w:rFonts w:ascii="Courier New" w:hAnsi="Courier New"/>
      <w:sz w:val="20"/>
      <w:szCs w:val="20"/>
      <w:lang w:val="en-US" w:eastAsia="en-US"/>
    </w:rPr>
  </w:style>
  <w:style w:type="character" w:customStyle="1" w:styleId="afff6">
    <w:name w:val="Текст Знак"/>
    <w:basedOn w:val="a1"/>
    <w:rsid w:val="001834DD"/>
    <w:rPr>
      <w:rFonts w:ascii="Consolas" w:eastAsia="Times New Roman" w:hAnsi="Consolas"/>
      <w:sz w:val="21"/>
      <w:szCs w:val="21"/>
      <w:lang w:eastAsia="ar-SA"/>
    </w:rPr>
  </w:style>
  <w:style w:type="character" w:customStyle="1" w:styleId="1f1">
    <w:name w:val="Текст Знак1"/>
    <w:aliases w:val="Testo normale Carattere Знак, Carattere Знак"/>
    <w:link w:val="afff5"/>
    <w:rsid w:val="001834DD"/>
    <w:rPr>
      <w:rFonts w:ascii="Courier New" w:eastAsia="Times New Roman" w:hAnsi="Courier New"/>
      <w:lang w:val="en-US" w:eastAsia="en-US"/>
    </w:rPr>
  </w:style>
  <w:style w:type="character" w:customStyle="1" w:styleId="FooterChar">
    <w:name w:val="Footer Char"/>
    <w:locked/>
    <w:rsid w:val="001834DD"/>
    <w:rPr>
      <w:rFonts w:cs="Times New Roman"/>
    </w:rPr>
  </w:style>
  <w:style w:type="paragraph" w:styleId="3f1">
    <w:name w:val="Body Text 3"/>
    <w:basedOn w:val="a0"/>
    <w:link w:val="3f2"/>
    <w:rsid w:val="001834DD"/>
    <w:pPr>
      <w:suppressAutoHyphens w:val="0"/>
      <w:jc w:val="both"/>
    </w:pPr>
    <w:rPr>
      <w:sz w:val="28"/>
      <w:szCs w:val="20"/>
      <w:lang w:eastAsia="ru-RU"/>
    </w:rPr>
  </w:style>
  <w:style w:type="character" w:customStyle="1" w:styleId="3f2">
    <w:name w:val="Основной текст 3 Знак"/>
    <w:basedOn w:val="a1"/>
    <w:link w:val="3f1"/>
    <w:rsid w:val="001834DD"/>
    <w:rPr>
      <w:rFonts w:ascii="Times New Roman" w:eastAsia="Times New Roman" w:hAnsi="Times New Roman"/>
      <w:sz w:val="28"/>
    </w:rPr>
  </w:style>
  <w:style w:type="paragraph" w:customStyle="1" w:styleId="afff7">
    <w:basedOn w:val="a0"/>
    <w:next w:val="aff3"/>
    <w:link w:val="afff8"/>
    <w:qFormat/>
    <w:rsid w:val="001834DD"/>
    <w:pPr>
      <w:suppressAutoHyphens w:val="0"/>
      <w:jc w:val="center"/>
    </w:pPr>
    <w:rPr>
      <w:rFonts w:ascii="Calibri" w:eastAsia="Calibri" w:hAnsi="Calibri"/>
      <w:b/>
      <w:sz w:val="28"/>
      <w:szCs w:val="20"/>
      <w:lang w:eastAsia="ru-RU"/>
    </w:rPr>
  </w:style>
  <w:style w:type="character" w:customStyle="1" w:styleId="afff8">
    <w:name w:val="Название Знак"/>
    <w:link w:val="afff7"/>
    <w:locked/>
    <w:rsid w:val="001834DD"/>
    <w:rPr>
      <w:b/>
      <w:sz w:val="28"/>
      <w:lang w:val="ru-RU" w:eastAsia="ru-RU" w:bidi="ar-SA"/>
    </w:rPr>
  </w:style>
  <w:style w:type="paragraph" w:customStyle="1" w:styleId="Normal1">
    <w:name w:val="Normal1"/>
    <w:rsid w:val="001834DD"/>
    <w:pPr>
      <w:jc w:val="right"/>
    </w:pPr>
    <w:rPr>
      <w:rFonts w:ascii="Times New Roman" w:eastAsia="Times New Roman" w:hAnsi="Times New Roman"/>
      <w:b/>
      <w:sz w:val="28"/>
    </w:rPr>
  </w:style>
  <w:style w:type="character" w:customStyle="1" w:styleId="BodyTextChar">
    <w:name w:val="Body Text Char"/>
    <w:semiHidden/>
    <w:locked/>
    <w:rsid w:val="001834DD"/>
    <w:rPr>
      <w:b/>
      <w:sz w:val="28"/>
      <w:lang w:val="ru-RU" w:eastAsia="ru-RU" w:bidi="ar-SA"/>
    </w:rPr>
  </w:style>
  <w:style w:type="character" w:customStyle="1" w:styleId="BodyTextIndent2Char">
    <w:name w:val="Body Text Indent 2 Char"/>
    <w:semiHidden/>
    <w:locked/>
    <w:rsid w:val="001834DD"/>
    <w:rPr>
      <w:b/>
      <w:sz w:val="24"/>
      <w:lang w:val="ru-RU" w:eastAsia="ru-RU" w:bidi="ar-SA"/>
    </w:rPr>
  </w:style>
  <w:style w:type="character" w:customStyle="1" w:styleId="HeaderChar">
    <w:name w:val="Header Char"/>
    <w:semiHidden/>
    <w:locked/>
    <w:rsid w:val="001834DD"/>
    <w:rPr>
      <w:lang w:val="ru-RU" w:eastAsia="ru-RU" w:bidi="ar-SA"/>
    </w:rPr>
  </w:style>
  <w:style w:type="paragraph" w:customStyle="1" w:styleId="Default">
    <w:name w:val="Default"/>
    <w:rsid w:val="001834DD"/>
    <w:pPr>
      <w:widowControl w:val="0"/>
      <w:autoSpaceDE w:val="0"/>
      <w:autoSpaceDN w:val="0"/>
      <w:adjustRightInd w:val="0"/>
    </w:pPr>
    <w:rPr>
      <w:rFonts w:ascii="Times New Roman" w:eastAsia="Times New Roman" w:hAnsi="Times New Roman"/>
      <w:color w:val="000000"/>
      <w:sz w:val="24"/>
      <w:szCs w:val="24"/>
    </w:rPr>
  </w:style>
  <w:style w:type="character" w:styleId="afff9">
    <w:name w:val="Strong"/>
    <w:uiPriority w:val="22"/>
    <w:qFormat/>
    <w:rsid w:val="001834DD"/>
    <w:rPr>
      <w:b/>
      <w:bCs/>
    </w:rPr>
  </w:style>
  <w:style w:type="paragraph" w:customStyle="1" w:styleId="1f2">
    <w:name w:val="Обычный1"/>
    <w:rsid w:val="001834DD"/>
    <w:pPr>
      <w:snapToGrid w:val="0"/>
      <w:ind w:firstLine="720"/>
    </w:pPr>
    <w:rPr>
      <w:rFonts w:ascii="Times New Roman" w:eastAsia="Times New Roman" w:hAnsi="Times New Roman"/>
    </w:rPr>
  </w:style>
  <w:style w:type="character" w:customStyle="1" w:styleId="2f5">
    <w:name w:val="Основной текст Знак Знак Знак2"/>
    <w:aliases w:val="Основной текст Знак Знак Знак Знак Знак Знак1"/>
    <w:uiPriority w:val="99"/>
    <w:locked/>
    <w:rsid w:val="001834DD"/>
    <w:rPr>
      <w:rFonts w:cs="Times New Roman"/>
    </w:rPr>
  </w:style>
  <w:style w:type="paragraph" w:customStyle="1" w:styleId="afffa">
    <w:name w:val="Тендерные данные"/>
    <w:basedOn w:val="a0"/>
    <w:semiHidden/>
    <w:rsid w:val="001834DD"/>
    <w:pPr>
      <w:tabs>
        <w:tab w:val="left" w:pos="1985"/>
      </w:tabs>
      <w:suppressAutoHyphens w:val="0"/>
      <w:spacing w:before="120" w:after="60"/>
      <w:jc w:val="both"/>
    </w:pPr>
    <w:rPr>
      <w:b/>
      <w:szCs w:val="20"/>
      <w:lang w:eastAsia="ru-RU"/>
    </w:rPr>
  </w:style>
  <w:style w:type="paragraph" w:customStyle="1" w:styleId="1110">
    <w:name w:val="111"/>
    <w:basedOn w:val="a0"/>
    <w:link w:val="1111"/>
    <w:qFormat/>
    <w:rsid w:val="001834DD"/>
    <w:pPr>
      <w:widowControl w:val="0"/>
      <w:suppressAutoHyphens w:val="0"/>
      <w:autoSpaceDE w:val="0"/>
      <w:autoSpaceDN w:val="0"/>
      <w:adjustRightInd w:val="0"/>
      <w:spacing w:after="240"/>
      <w:ind w:firstLine="720"/>
      <w:jc w:val="both"/>
    </w:pPr>
    <w:rPr>
      <w:b/>
      <w:sz w:val="22"/>
      <w:szCs w:val="22"/>
      <w:lang w:val="x-none" w:eastAsia="x-none"/>
    </w:rPr>
  </w:style>
  <w:style w:type="character" w:customStyle="1" w:styleId="1111">
    <w:name w:val="111 Знак"/>
    <w:link w:val="1110"/>
    <w:locked/>
    <w:rsid w:val="001834DD"/>
    <w:rPr>
      <w:rFonts w:ascii="Times New Roman" w:eastAsia="Times New Roman" w:hAnsi="Times New Roman"/>
      <w:b/>
      <w:sz w:val="22"/>
      <w:szCs w:val="22"/>
      <w:lang w:val="x-none" w:eastAsia="x-none"/>
    </w:rPr>
  </w:style>
  <w:style w:type="paragraph" w:customStyle="1" w:styleId="BodyText21">
    <w:name w:val="Body Text 21"/>
    <w:basedOn w:val="a0"/>
    <w:rsid w:val="001834DD"/>
    <w:pPr>
      <w:suppressAutoHyphens w:val="0"/>
      <w:spacing w:after="120" w:line="480" w:lineRule="auto"/>
      <w:ind w:right="51"/>
    </w:pPr>
    <w:rPr>
      <w:rFonts w:eastAsia="Calibri"/>
      <w:sz w:val="28"/>
      <w:szCs w:val="28"/>
      <w:lang w:eastAsia="ru-RU"/>
    </w:rPr>
  </w:style>
  <w:style w:type="paragraph" w:customStyle="1" w:styleId="afffb">
    <w:name w:val="Стиль"/>
    <w:uiPriority w:val="99"/>
    <w:rsid w:val="001834DD"/>
    <w:rPr>
      <w:rFonts w:ascii="Times New Roman" w:eastAsia="Times New Roman" w:hAnsi="Times New Roman"/>
    </w:rPr>
  </w:style>
  <w:style w:type="paragraph" w:customStyle="1" w:styleId="03osnovnoytexttabl">
    <w:name w:val="03osnovnoytexttabl"/>
    <w:basedOn w:val="a0"/>
    <w:uiPriority w:val="99"/>
    <w:rsid w:val="001834DD"/>
    <w:pPr>
      <w:suppressAutoHyphens w:val="0"/>
      <w:spacing w:before="120" w:line="320" w:lineRule="atLeast"/>
    </w:pPr>
    <w:rPr>
      <w:rFonts w:ascii="GaramondC" w:hAnsi="GaramondC"/>
      <w:color w:val="000000"/>
      <w:sz w:val="20"/>
      <w:szCs w:val="20"/>
      <w:lang w:eastAsia="ru-RU"/>
    </w:rPr>
  </w:style>
  <w:style w:type="paragraph" w:styleId="afffc">
    <w:name w:val="Subtitle"/>
    <w:basedOn w:val="a0"/>
    <w:link w:val="afffd"/>
    <w:qFormat/>
    <w:rsid w:val="001834DD"/>
    <w:pPr>
      <w:suppressAutoHyphens w:val="0"/>
      <w:spacing w:after="60"/>
      <w:jc w:val="center"/>
      <w:outlineLvl w:val="1"/>
    </w:pPr>
    <w:rPr>
      <w:rFonts w:ascii="Arial" w:hAnsi="Arial"/>
      <w:lang w:val="x-none" w:eastAsia="x-none"/>
    </w:rPr>
  </w:style>
  <w:style w:type="character" w:customStyle="1" w:styleId="afffd">
    <w:name w:val="Подзаголовок Знак"/>
    <w:basedOn w:val="a1"/>
    <w:link w:val="afffc"/>
    <w:rsid w:val="001834DD"/>
    <w:rPr>
      <w:rFonts w:ascii="Arial" w:eastAsia="Times New Roman" w:hAnsi="Arial"/>
      <w:sz w:val="24"/>
      <w:szCs w:val="24"/>
      <w:lang w:val="x-none" w:eastAsia="x-none"/>
    </w:rPr>
  </w:style>
  <w:style w:type="paragraph" w:customStyle="1" w:styleId="1f3">
    <w:name w:val="Текст выноски1"/>
    <w:basedOn w:val="a0"/>
    <w:semiHidden/>
    <w:rsid w:val="001834DD"/>
    <w:pPr>
      <w:widowControl w:val="0"/>
      <w:suppressAutoHyphens w:val="0"/>
      <w:autoSpaceDE w:val="0"/>
      <w:autoSpaceDN w:val="0"/>
      <w:adjustRightInd w:val="0"/>
    </w:pPr>
    <w:rPr>
      <w:rFonts w:ascii="Tahoma" w:hAnsi="Tahoma" w:cs="Tahoma"/>
      <w:sz w:val="16"/>
      <w:szCs w:val="16"/>
      <w:lang w:eastAsia="ru-RU"/>
    </w:rPr>
  </w:style>
  <w:style w:type="paragraph" w:customStyle="1" w:styleId="ConsTitle">
    <w:name w:val="ConsTitle"/>
    <w:rsid w:val="001834DD"/>
    <w:pPr>
      <w:widowControl w:val="0"/>
    </w:pPr>
    <w:rPr>
      <w:rFonts w:ascii="Arial" w:eastAsia="Times New Roman" w:hAnsi="Arial"/>
      <w:b/>
      <w:sz w:val="16"/>
    </w:rPr>
  </w:style>
  <w:style w:type="paragraph" w:customStyle="1" w:styleId="BodyText22">
    <w:name w:val="Body Text 22"/>
    <w:basedOn w:val="a0"/>
    <w:rsid w:val="001834DD"/>
    <w:pPr>
      <w:suppressAutoHyphens w:val="0"/>
      <w:jc w:val="both"/>
    </w:pPr>
    <w:rPr>
      <w:lang w:eastAsia="ru-RU"/>
    </w:rPr>
  </w:style>
  <w:style w:type="character" w:customStyle="1" w:styleId="1f4">
    <w:name w:val="Основной текст1"/>
    <w:rsid w:val="001834D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styleId="afffe">
    <w:name w:val="Placeholder Text"/>
    <w:uiPriority w:val="99"/>
    <w:semiHidden/>
    <w:rsid w:val="001834DD"/>
    <w:rPr>
      <w:color w:val="808080"/>
    </w:rPr>
  </w:style>
  <w:style w:type="paragraph" w:styleId="affff">
    <w:name w:val="Block Text"/>
    <w:basedOn w:val="a0"/>
    <w:uiPriority w:val="99"/>
    <w:rsid w:val="001834DD"/>
    <w:pPr>
      <w:suppressAutoHyphens w:val="0"/>
      <w:ind w:left="1080" w:right="1071" w:firstLine="540"/>
      <w:jc w:val="both"/>
    </w:pPr>
    <w:rPr>
      <w:lang w:eastAsia="ru-RU"/>
    </w:rPr>
  </w:style>
  <w:style w:type="paragraph" w:styleId="1f5">
    <w:name w:val="index 1"/>
    <w:basedOn w:val="a0"/>
    <w:next w:val="a0"/>
    <w:autoRedefine/>
    <w:uiPriority w:val="99"/>
    <w:rsid w:val="001834DD"/>
    <w:pPr>
      <w:suppressAutoHyphens w:val="0"/>
      <w:jc w:val="both"/>
    </w:pPr>
    <w:rPr>
      <w:lang w:eastAsia="ru-RU"/>
    </w:rPr>
  </w:style>
  <w:style w:type="paragraph" w:styleId="2f6">
    <w:name w:val="index 2"/>
    <w:basedOn w:val="a0"/>
    <w:next w:val="a0"/>
    <w:autoRedefine/>
    <w:uiPriority w:val="99"/>
    <w:rsid w:val="001834DD"/>
    <w:pPr>
      <w:suppressAutoHyphens w:val="0"/>
      <w:ind w:left="480" w:hanging="240"/>
    </w:pPr>
    <w:rPr>
      <w:lang w:eastAsia="ru-RU"/>
    </w:rPr>
  </w:style>
  <w:style w:type="paragraph" w:styleId="3">
    <w:name w:val="index 3"/>
    <w:basedOn w:val="a0"/>
    <w:next w:val="a0"/>
    <w:autoRedefine/>
    <w:uiPriority w:val="99"/>
    <w:rsid w:val="001834DD"/>
    <w:pPr>
      <w:numPr>
        <w:numId w:val="15"/>
      </w:numPr>
      <w:tabs>
        <w:tab w:val="clear" w:pos="360"/>
      </w:tabs>
      <w:suppressAutoHyphens w:val="0"/>
      <w:ind w:left="720" w:hanging="240"/>
    </w:pPr>
    <w:rPr>
      <w:lang w:eastAsia="ru-RU"/>
    </w:rPr>
  </w:style>
  <w:style w:type="paragraph" w:styleId="45">
    <w:name w:val="index 4"/>
    <w:basedOn w:val="a0"/>
    <w:next w:val="a0"/>
    <w:autoRedefine/>
    <w:uiPriority w:val="99"/>
    <w:rsid w:val="001834DD"/>
    <w:pPr>
      <w:suppressAutoHyphens w:val="0"/>
      <w:ind w:left="960" w:hanging="240"/>
    </w:pPr>
    <w:rPr>
      <w:lang w:eastAsia="ru-RU"/>
    </w:rPr>
  </w:style>
  <w:style w:type="paragraph" w:styleId="51">
    <w:name w:val="index 5"/>
    <w:basedOn w:val="a0"/>
    <w:next w:val="a0"/>
    <w:autoRedefine/>
    <w:uiPriority w:val="99"/>
    <w:rsid w:val="001834DD"/>
    <w:pPr>
      <w:suppressAutoHyphens w:val="0"/>
      <w:ind w:left="1200" w:hanging="240"/>
    </w:pPr>
    <w:rPr>
      <w:lang w:eastAsia="ru-RU"/>
    </w:rPr>
  </w:style>
  <w:style w:type="paragraph" w:styleId="61">
    <w:name w:val="index 6"/>
    <w:basedOn w:val="a0"/>
    <w:next w:val="a0"/>
    <w:autoRedefine/>
    <w:uiPriority w:val="99"/>
    <w:rsid w:val="001834DD"/>
    <w:pPr>
      <w:suppressAutoHyphens w:val="0"/>
      <w:ind w:left="1440" w:hanging="240"/>
    </w:pPr>
    <w:rPr>
      <w:lang w:eastAsia="ru-RU"/>
    </w:rPr>
  </w:style>
  <w:style w:type="paragraph" w:styleId="71">
    <w:name w:val="index 7"/>
    <w:basedOn w:val="a0"/>
    <w:next w:val="a0"/>
    <w:autoRedefine/>
    <w:uiPriority w:val="99"/>
    <w:rsid w:val="001834DD"/>
    <w:pPr>
      <w:suppressAutoHyphens w:val="0"/>
      <w:ind w:left="1680" w:hanging="240"/>
    </w:pPr>
    <w:rPr>
      <w:lang w:eastAsia="ru-RU"/>
    </w:rPr>
  </w:style>
  <w:style w:type="paragraph" w:styleId="81">
    <w:name w:val="index 8"/>
    <w:basedOn w:val="a0"/>
    <w:next w:val="a0"/>
    <w:autoRedefine/>
    <w:uiPriority w:val="99"/>
    <w:rsid w:val="001834DD"/>
    <w:pPr>
      <w:suppressAutoHyphens w:val="0"/>
      <w:ind w:left="1920" w:hanging="240"/>
    </w:pPr>
    <w:rPr>
      <w:lang w:eastAsia="ru-RU"/>
    </w:rPr>
  </w:style>
  <w:style w:type="paragraph" w:styleId="91">
    <w:name w:val="index 9"/>
    <w:basedOn w:val="a0"/>
    <w:next w:val="a0"/>
    <w:autoRedefine/>
    <w:uiPriority w:val="99"/>
    <w:rsid w:val="001834DD"/>
    <w:pPr>
      <w:suppressAutoHyphens w:val="0"/>
      <w:ind w:left="2160" w:hanging="240"/>
    </w:pPr>
    <w:rPr>
      <w:lang w:eastAsia="ru-RU"/>
    </w:rPr>
  </w:style>
  <w:style w:type="paragraph" w:styleId="affff0">
    <w:name w:val="index heading"/>
    <w:basedOn w:val="a0"/>
    <w:next w:val="1f5"/>
    <w:uiPriority w:val="99"/>
    <w:rsid w:val="001834DD"/>
    <w:pPr>
      <w:suppressAutoHyphens w:val="0"/>
    </w:pPr>
    <w:rPr>
      <w:lang w:eastAsia="ru-RU"/>
    </w:rPr>
  </w:style>
  <w:style w:type="paragraph" w:styleId="52">
    <w:name w:val="toc 5"/>
    <w:basedOn w:val="a0"/>
    <w:next w:val="a0"/>
    <w:autoRedefine/>
    <w:uiPriority w:val="99"/>
    <w:rsid w:val="001834DD"/>
    <w:pPr>
      <w:suppressAutoHyphens w:val="0"/>
      <w:ind w:left="960"/>
    </w:pPr>
    <w:rPr>
      <w:szCs w:val="21"/>
      <w:lang w:eastAsia="ru-RU"/>
    </w:rPr>
  </w:style>
  <w:style w:type="paragraph" w:styleId="62">
    <w:name w:val="toc 6"/>
    <w:basedOn w:val="a0"/>
    <w:next w:val="a0"/>
    <w:autoRedefine/>
    <w:uiPriority w:val="99"/>
    <w:rsid w:val="001834DD"/>
    <w:pPr>
      <w:suppressAutoHyphens w:val="0"/>
      <w:ind w:left="1200"/>
    </w:pPr>
    <w:rPr>
      <w:szCs w:val="21"/>
      <w:lang w:eastAsia="ru-RU"/>
    </w:rPr>
  </w:style>
  <w:style w:type="paragraph" w:styleId="72">
    <w:name w:val="toc 7"/>
    <w:basedOn w:val="a0"/>
    <w:next w:val="a0"/>
    <w:autoRedefine/>
    <w:uiPriority w:val="99"/>
    <w:rsid w:val="001834DD"/>
    <w:pPr>
      <w:suppressAutoHyphens w:val="0"/>
      <w:ind w:left="1440"/>
    </w:pPr>
    <w:rPr>
      <w:szCs w:val="21"/>
      <w:lang w:eastAsia="ru-RU"/>
    </w:rPr>
  </w:style>
  <w:style w:type="paragraph" w:styleId="82">
    <w:name w:val="toc 8"/>
    <w:basedOn w:val="a0"/>
    <w:next w:val="a0"/>
    <w:autoRedefine/>
    <w:uiPriority w:val="99"/>
    <w:rsid w:val="001834DD"/>
    <w:pPr>
      <w:suppressAutoHyphens w:val="0"/>
      <w:ind w:left="1680"/>
    </w:pPr>
    <w:rPr>
      <w:szCs w:val="21"/>
      <w:lang w:eastAsia="ru-RU"/>
    </w:rPr>
  </w:style>
  <w:style w:type="paragraph" w:styleId="92">
    <w:name w:val="toc 9"/>
    <w:basedOn w:val="a0"/>
    <w:next w:val="a0"/>
    <w:autoRedefine/>
    <w:uiPriority w:val="99"/>
    <w:rsid w:val="001834DD"/>
    <w:pPr>
      <w:suppressAutoHyphens w:val="0"/>
      <w:ind w:left="1920"/>
    </w:pPr>
    <w:rPr>
      <w:szCs w:val="21"/>
      <w:lang w:eastAsia="ru-RU"/>
    </w:rPr>
  </w:style>
  <w:style w:type="paragraph" w:styleId="2f7">
    <w:name w:val="List Bullet 2"/>
    <w:basedOn w:val="a0"/>
    <w:autoRedefine/>
    <w:uiPriority w:val="99"/>
    <w:rsid w:val="001834DD"/>
    <w:pPr>
      <w:pBdr>
        <w:bar w:val="single" w:sz="4" w:color="auto"/>
      </w:pBdr>
      <w:suppressAutoHyphens w:val="0"/>
      <w:ind w:left="142" w:right="142" w:firstLine="284"/>
      <w:jc w:val="both"/>
    </w:pPr>
    <w:rPr>
      <w:szCs w:val="20"/>
      <w:lang w:eastAsia="ru-RU"/>
    </w:rPr>
  </w:style>
  <w:style w:type="paragraph" w:customStyle="1" w:styleId="1f6">
    <w:name w:val="Загол. 1 ЗПЗ"/>
    <w:basedOn w:val="1"/>
    <w:next w:val="a0"/>
    <w:link w:val="1f7"/>
    <w:rsid w:val="001834DD"/>
    <w:pPr>
      <w:tabs>
        <w:tab w:val="num" w:pos="360"/>
        <w:tab w:val="left" w:pos="426"/>
        <w:tab w:val="left" w:pos="851"/>
      </w:tabs>
      <w:spacing w:after="0"/>
      <w:ind w:left="360" w:hanging="360"/>
    </w:pPr>
    <w:rPr>
      <w:b w:val="0"/>
      <w:bCs w:val="0"/>
      <w:caps w:val="0"/>
      <w:kern w:val="0"/>
      <w:sz w:val="32"/>
      <w:szCs w:val="20"/>
      <w:lang w:val="uk-UA" w:eastAsia="ru-RU"/>
    </w:rPr>
  </w:style>
  <w:style w:type="character" w:customStyle="1" w:styleId="1f7">
    <w:name w:val="Загол. 1 ЗПЗ Знак"/>
    <w:link w:val="1f6"/>
    <w:rsid w:val="001834DD"/>
    <w:rPr>
      <w:rFonts w:ascii="Times New Roman" w:eastAsia="Times New Roman" w:hAnsi="Times New Roman"/>
      <w:sz w:val="32"/>
      <w:lang w:val="uk-UA"/>
    </w:rPr>
  </w:style>
  <w:style w:type="paragraph" w:customStyle="1" w:styleId="2f8">
    <w:name w:val="Загол. 2 ЗПЗ"/>
    <w:basedOn w:val="2"/>
    <w:next w:val="a0"/>
    <w:uiPriority w:val="99"/>
    <w:rsid w:val="001834DD"/>
    <w:pPr>
      <w:tabs>
        <w:tab w:val="num" w:pos="792"/>
      </w:tabs>
      <w:suppressAutoHyphens w:val="0"/>
      <w:spacing w:before="0" w:after="0"/>
      <w:ind w:left="792" w:hanging="432"/>
      <w:jc w:val="center"/>
    </w:pPr>
    <w:rPr>
      <w:rFonts w:ascii="Times New Roman" w:hAnsi="Times New Roman"/>
      <w:bCs w:val="0"/>
      <w:iCs w:val="0"/>
      <w:sz w:val="24"/>
      <w:szCs w:val="20"/>
      <w:lang w:eastAsia="ru-RU"/>
    </w:rPr>
  </w:style>
  <w:style w:type="paragraph" w:customStyle="1" w:styleId="112">
    <w:name w:val="заголовок 11"/>
    <w:basedOn w:val="a0"/>
    <w:next w:val="a0"/>
    <w:uiPriority w:val="99"/>
    <w:rsid w:val="001834DD"/>
    <w:pPr>
      <w:keepNext/>
      <w:suppressAutoHyphens w:val="0"/>
      <w:spacing w:before="240" w:after="60"/>
      <w:jc w:val="center"/>
    </w:pPr>
    <w:rPr>
      <w:rFonts w:ascii="Arial" w:hAnsi="Arial"/>
      <w:b/>
      <w:kern w:val="28"/>
      <w:sz w:val="32"/>
      <w:szCs w:val="20"/>
      <w:lang w:eastAsia="ru-RU"/>
    </w:rPr>
  </w:style>
  <w:style w:type="paragraph" w:customStyle="1" w:styleId="Normal">
    <w:name w:val="Normal Знак"/>
    <w:uiPriority w:val="99"/>
    <w:rsid w:val="001834DD"/>
    <w:rPr>
      <w:rFonts w:ascii="Times New Roman" w:eastAsia="Times New Roman" w:hAnsi="Times New Roman"/>
      <w:sz w:val="24"/>
      <w:lang w:val="uk-UA"/>
    </w:rPr>
  </w:style>
  <w:style w:type="paragraph" w:customStyle="1" w:styleId="211">
    <w:name w:val="заголовок 21"/>
    <w:basedOn w:val="a0"/>
    <w:next w:val="a0"/>
    <w:uiPriority w:val="99"/>
    <w:rsid w:val="001834DD"/>
    <w:pPr>
      <w:keepNext/>
      <w:suppressAutoHyphens w:val="0"/>
      <w:spacing w:before="240" w:after="60"/>
      <w:jc w:val="center"/>
    </w:pPr>
    <w:rPr>
      <w:rFonts w:ascii="Arial" w:hAnsi="Arial"/>
      <w:b/>
      <w:szCs w:val="20"/>
      <w:lang w:eastAsia="ru-RU"/>
    </w:rPr>
  </w:style>
  <w:style w:type="paragraph" w:customStyle="1" w:styleId="1f8">
    <w:name w:val="Нижний колонтитул1"/>
    <w:basedOn w:val="a0"/>
    <w:uiPriority w:val="99"/>
    <w:rsid w:val="001834DD"/>
    <w:pPr>
      <w:tabs>
        <w:tab w:val="center" w:pos="4153"/>
        <w:tab w:val="right" w:pos="8306"/>
      </w:tabs>
      <w:suppressAutoHyphens w:val="0"/>
    </w:pPr>
    <w:rPr>
      <w:sz w:val="20"/>
      <w:szCs w:val="20"/>
      <w:lang w:eastAsia="ru-RU"/>
    </w:rPr>
  </w:style>
  <w:style w:type="paragraph" w:styleId="2f9">
    <w:name w:val="List 2"/>
    <w:basedOn w:val="a0"/>
    <w:uiPriority w:val="99"/>
    <w:rsid w:val="001834DD"/>
    <w:pPr>
      <w:suppressAutoHyphens w:val="0"/>
      <w:ind w:left="566" w:hanging="283"/>
    </w:pPr>
    <w:rPr>
      <w:sz w:val="20"/>
      <w:szCs w:val="20"/>
      <w:lang w:eastAsia="ru-RU"/>
    </w:rPr>
  </w:style>
  <w:style w:type="paragraph" w:styleId="affff1">
    <w:name w:val="List"/>
    <w:basedOn w:val="a0"/>
    <w:uiPriority w:val="99"/>
    <w:rsid w:val="001834DD"/>
    <w:pPr>
      <w:suppressAutoHyphens w:val="0"/>
      <w:ind w:left="283" w:hanging="283"/>
    </w:pPr>
    <w:rPr>
      <w:lang w:eastAsia="ru-RU"/>
    </w:rPr>
  </w:style>
  <w:style w:type="paragraph" w:customStyle="1" w:styleId="311">
    <w:name w:val="Основной текст 31"/>
    <w:basedOn w:val="a0"/>
    <w:uiPriority w:val="99"/>
    <w:rsid w:val="001834DD"/>
    <w:pPr>
      <w:suppressAutoHyphens w:val="0"/>
      <w:jc w:val="center"/>
    </w:pPr>
    <w:rPr>
      <w:szCs w:val="20"/>
      <w:lang w:val="uk-UA" w:eastAsia="ru-RU"/>
    </w:rPr>
  </w:style>
  <w:style w:type="paragraph" w:customStyle="1" w:styleId="120">
    <w:name w:val="заголовок 12"/>
    <w:basedOn w:val="a0"/>
    <w:next w:val="a0"/>
    <w:rsid w:val="001834DD"/>
    <w:pPr>
      <w:keepNext/>
      <w:tabs>
        <w:tab w:val="left" w:pos="6521"/>
      </w:tabs>
      <w:suppressAutoHyphens w:val="0"/>
      <w:ind w:left="-108"/>
      <w:jc w:val="center"/>
    </w:pPr>
    <w:rPr>
      <w:b/>
      <w:szCs w:val="20"/>
      <w:lang w:val="en-US" w:eastAsia="ru-RU"/>
    </w:rPr>
  </w:style>
  <w:style w:type="paragraph" w:customStyle="1" w:styleId="2fa">
    <w:name w:val="Стиль Заголовок 2 + Красный"/>
    <w:basedOn w:val="2"/>
    <w:link w:val="2fb"/>
    <w:autoRedefine/>
    <w:rsid w:val="001834DD"/>
    <w:pPr>
      <w:suppressAutoHyphens w:val="0"/>
      <w:spacing w:before="0" w:after="0"/>
      <w:jc w:val="center"/>
    </w:pPr>
    <w:rPr>
      <w:rFonts w:ascii="Times New Roman" w:hAnsi="Times New Roman"/>
      <w:b w:val="0"/>
      <w:i w:val="0"/>
      <w:iCs w:val="0"/>
      <w:lang w:eastAsia="ru-RU"/>
    </w:rPr>
  </w:style>
  <w:style w:type="character" w:customStyle="1" w:styleId="2fb">
    <w:name w:val="Стиль Заголовок 2 + Красный Знак"/>
    <w:link w:val="2fa"/>
    <w:rsid w:val="001834DD"/>
    <w:rPr>
      <w:rFonts w:ascii="Times New Roman" w:eastAsia="Times New Roman" w:hAnsi="Times New Roman"/>
      <w:bCs/>
      <w:sz w:val="28"/>
      <w:szCs w:val="28"/>
    </w:rPr>
  </w:style>
  <w:style w:type="paragraph" w:customStyle="1" w:styleId="2fc">
    <w:name w:val="Стиль Заголовок 2 + Красный По левому краю"/>
    <w:basedOn w:val="2"/>
    <w:autoRedefine/>
    <w:rsid w:val="001834DD"/>
    <w:pPr>
      <w:suppressAutoHyphens w:val="0"/>
      <w:spacing w:before="0" w:after="0"/>
    </w:pPr>
    <w:rPr>
      <w:rFonts w:ascii="Times New Roman" w:hAnsi="Times New Roman"/>
      <w:i w:val="0"/>
      <w:iCs w:val="0"/>
      <w:color w:val="FF0000"/>
      <w:sz w:val="24"/>
      <w:szCs w:val="20"/>
      <w:lang w:eastAsia="ru-RU"/>
    </w:rPr>
  </w:style>
  <w:style w:type="character" w:styleId="affff2">
    <w:name w:val="Emphasis"/>
    <w:uiPriority w:val="99"/>
    <w:qFormat/>
    <w:rsid w:val="001834DD"/>
    <w:rPr>
      <w:i/>
      <w:iCs/>
    </w:rPr>
  </w:style>
  <w:style w:type="paragraph" w:customStyle="1" w:styleId="affff3">
    <w:name w:val="Обычн. ЗПЗ"/>
    <w:basedOn w:val="a0"/>
    <w:link w:val="affff4"/>
    <w:rsid w:val="001834DD"/>
    <w:pPr>
      <w:suppressAutoHyphens w:val="0"/>
      <w:ind w:firstLine="709"/>
      <w:jc w:val="both"/>
    </w:pPr>
    <w:rPr>
      <w:szCs w:val="20"/>
      <w:lang w:val="en-US" w:eastAsia="ru-RU"/>
    </w:rPr>
  </w:style>
  <w:style w:type="character" w:customStyle="1" w:styleId="affff4">
    <w:name w:val="Обычн. ЗПЗ Знак"/>
    <w:link w:val="affff3"/>
    <w:rsid w:val="001834DD"/>
    <w:rPr>
      <w:rFonts w:ascii="Times New Roman" w:eastAsia="Times New Roman" w:hAnsi="Times New Roman"/>
      <w:sz w:val="24"/>
      <w:lang w:val="en-US"/>
    </w:rPr>
  </w:style>
  <w:style w:type="paragraph" w:customStyle="1" w:styleId="113">
    <w:name w:val="заголовок 11 Знак"/>
    <w:basedOn w:val="a0"/>
    <w:next w:val="a0"/>
    <w:link w:val="114"/>
    <w:uiPriority w:val="99"/>
    <w:rsid w:val="001834DD"/>
    <w:pPr>
      <w:keepNext/>
      <w:suppressAutoHyphens w:val="0"/>
      <w:spacing w:before="240" w:after="60"/>
      <w:jc w:val="center"/>
    </w:pPr>
    <w:rPr>
      <w:rFonts w:ascii="Arial" w:hAnsi="Arial" w:cs="Arial"/>
      <w:b/>
      <w:bCs/>
      <w:kern w:val="28"/>
      <w:sz w:val="32"/>
      <w:szCs w:val="32"/>
      <w:lang w:eastAsia="ru-RU"/>
    </w:rPr>
  </w:style>
  <w:style w:type="character" w:customStyle="1" w:styleId="114">
    <w:name w:val="заголовок 11 Знак Знак"/>
    <w:link w:val="113"/>
    <w:uiPriority w:val="99"/>
    <w:locked/>
    <w:rsid w:val="001834DD"/>
    <w:rPr>
      <w:rFonts w:ascii="Arial" w:eastAsia="Times New Roman" w:hAnsi="Arial" w:cs="Arial"/>
      <w:b/>
      <w:bCs/>
      <w:kern w:val="28"/>
      <w:sz w:val="32"/>
      <w:szCs w:val="32"/>
    </w:rPr>
  </w:style>
  <w:style w:type="paragraph" w:customStyle="1" w:styleId="230">
    <w:name w:val="заголовок 23"/>
    <w:basedOn w:val="a0"/>
    <w:next w:val="a0"/>
    <w:rsid w:val="001834DD"/>
    <w:pPr>
      <w:keepNext/>
      <w:suppressAutoHyphens w:val="0"/>
      <w:spacing w:before="240" w:after="60"/>
      <w:jc w:val="center"/>
    </w:pPr>
    <w:rPr>
      <w:rFonts w:ascii="Arial" w:hAnsi="Arial"/>
      <w:b/>
      <w:szCs w:val="20"/>
      <w:lang w:eastAsia="ru-RU"/>
    </w:rPr>
  </w:style>
  <w:style w:type="paragraph" w:customStyle="1" w:styleId="221">
    <w:name w:val="заголовок 22"/>
    <w:basedOn w:val="a0"/>
    <w:next w:val="a0"/>
    <w:rsid w:val="001834DD"/>
    <w:pPr>
      <w:keepNext/>
      <w:suppressAutoHyphens w:val="0"/>
      <w:spacing w:before="240" w:after="60"/>
      <w:jc w:val="center"/>
    </w:pPr>
    <w:rPr>
      <w:rFonts w:ascii="Arial" w:hAnsi="Arial"/>
      <w:b/>
      <w:szCs w:val="20"/>
      <w:lang w:eastAsia="ru-RU"/>
    </w:rPr>
  </w:style>
  <w:style w:type="paragraph" w:customStyle="1" w:styleId="2fd">
    <w:name w:val="оглавление 2"/>
    <w:basedOn w:val="a0"/>
    <w:next w:val="a0"/>
    <w:rsid w:val="001834DD"/>
    <w:pPr>
      <w:tabs>
        <w:tab w:val="right" w:leader="dot" w:pos="9639"/>
      </w:tabs>
      <w:suppressAutoHyphens w:val="0"/>
      <w:ind w:left="200"/>
    </w:pPr>
    <w:rPr>
      <w:smallCaps/>
      <w:sz w:val="20"/>
      <w:szCs w:val="20"/>
      <w:lang w:eastAsia="ru-RU"/>
    </w:rPr>
  </w:style>
  <w:style w:type="paragraph" w:customStyle="1" w:styleId="115">
    <w:name w:val="оглавление 11"/>
    <w:basedOn w:val="a0"/>
    <w:next w:val="a0"/>
    <w:rsid w:val="001834DD"/>
    <w:pPr>
      <w:tabs>
        <w:tab w:val="right" w:leader="dot" w:pos="9639"/>
      </w:tabs>
      <w:suppressAutoHyphens w:val="0"/>
      <w:spacing w:before="120" w:after="120"/>
    </w:pPr>
    <w:rPr>
      <w:b/>
      <w:caps/>
      <w:sz w:val="20"/>
      <w:szCs w:val="20"/>
      <w:lang w:eastAsia="ru-RU"/>
    </w:rPr>
  </w:style>
  <w:style w:type="paragraph" w:customStyle="1" w:styleId="212">
    <w:name w:val="оглавление 21"/>
    <w:basedOn w:val="a0"/>
    <w:next w:val="a0"/>
    <w:rsid w:val="001834DD"/>
    <w:pPr>
      <w:tabs>
        <w:tab w:val="right" w:leader="dot" w:pos="9639"/>
      </w:tabs>
      <w:suppressAutoHyphens w:val="0"/>
      <w:ind w:left="200"/>
    </w:pPr>
    <w:rPr>
      <w:smallCaps/>
      <w:sz w:val="20"/>
      <w:szCs w:val="20"/>
      <w:lang w:eastAsia="ru-RU"/>
    </w:rPr>
  </w:style>
  <w:style w:type="paragraph" w:customStyle="1" w:styleId="1f9">
    <w:name w:val="заголовок 1"/>
    <w:basedOn w:val="a0"/>
    <w:next w:val="a0"/>
    <w:uiPriority w:val="99"/>
    <w:rsid w:val="001834DD"/>
    <w:pPr>
      <w:keepNext/>
      <w:suppressAutoHyphens w:val="0"/>
      <w:spacing w:before="240" w:after="60"/>
    </w:pPr>
    <w:rPr>
      <w:rFonts w:ascii="Arial" w:hAnsi="Arial"/>
      <w:b/>
      <w:kern w:val="28"/>
      <w:sz w:val="28"/>
      <w:szCs w:val="20"/>
      <w:lang w:eastAsia="ru-RU"/>
    </w:rPr>
  </w:style>
  <w:style w:type="paragraph" w:customStyle="1" w:styleId="2fe">
    <w:name w:val="заголовок 2"/>
    <w:basedOn w:val="a0"/>
    <w:next w:val="a0"/>
    <w:uiPriority w:val="99"/>
    <w:rsid w:val="001834DD"/>
    <w:pPr>
      <w:keepNext/>
      <w:suppressAutoHyphens w:val="0"/>
      <w:spacing w:before="240" w:after="60"/>
    </w:pPr>
    <w:rPr>
      <w:rFonts w:ascii="Arial" w:hAnsi="Arial"/>
      <w:b/>
      <w:i/>
      <w:szCs w:val="20"/>
      <w:lang w:eastAsia="ru-RU"/>
    </w:rPr>
  </w:style>
  <w:style w:type="paragraph" w:customStyle="1" w:styleId="3f3">
    <w:name w:val="заголовок 3"/>
    <w:basedOn w:val="a0"/>
    <w:next w:val="a0"/>
    <w:rsid w:val="001834DD"/>
    <w:pPr>
      <w:keepNext/>
      <w:suppressAutoHyphens w:val="0"/>
      <w:spacing w:before="240" w:after="60"/>
    </w:pPr>
    <w:rPr>
      <w:rFonts w:ascii="Arial" w:hAnsi="Arial"/>
      <w:szCs w:val="20"/>
      <w:lang w:eastAsia="ru-RU"/>
    </w:rPr>
  </w:style>
  <w:style w:type="paragraph" w:customStyle="1" w:styleId="130">
    <w:name w:val="заголовок 13"/>
    <w:basedOn w:val="a0"/>
    <w:next w:val="a0"/>
    <w:uiPriority w:val="99"/>
    <w:rsid w:val="001834DD"/>
    <w:pPr>
      <w:keepNext/>
      <w:suppressAutoHyphens w:val="0"/>
      <w:spacing w:before="240" w:after="60"/>
      <w:jc w:val="center"/>
    </w:pPr>
    <w:rPr>
      <w:rFonts w:ascii="Arial" w:hAnsi="Arial"/>
      <w:b/>
      <w:kern w:val="28"/>
      <w:sz w:val="32"/>
      <w:szCs w:val="20"/>
      <w:lang w:eastAsia="ru-RU"/>
    </w:rPr>
  </w:style>
  <w:style w:type="paragraph" w:customStyle="1" w:styleId="330">
    <w:name w:val="заголовок 33"/>
    <w:basedOn w:val="a0"/>
    <w:next w:val="a0"/>
    <w:uiPriority w:val="99"/>
    <w:rsid w:val="001834DD"/>
    <w:pPr>
      <w:keepNext/>
      <w:suppressAutoHyphens w:val="0"/>
      <w:spacing w:before="240" w:after="60"/>
      <w:jc w:val="center"/>
    </w:pPr>
    <w:rPr>
      <w:rFonts w:ascii="Arial" w:hAnsi="Arial"/>
      <w:szCs w:val="20"/>
      <w:lang w:eastAsia="ru-RU"/>
    </w:rPr>
  </w:style>
  <w:style w:type="paragraph" w:customStyle="1" w:styleId="1fa">
    <w:name w:val="оглавление 1"/>
    <w:basedOn w:val="a0"/>
    <w:next w:val="a0"/>
    <w:rsid w:val="001834DD"/>
    <w:pPr>
      <w:tabs>
        <w:tab w:val="right" w:leader="dot" w:pos="9639"/>
      </w:tabs>
      <w:suppressAutoHyphens w:val="0"/>
      <w:spacing w:before="120" w:after="120"/>
    </w:pPr>
    <w:rPr>
      <w:b/>
      <w:caps/>
      <w:sz w:val="20"/>
      <w:szCs w:val="20"/>
      <w:lang w:eastAsia="ru-RU"/>
    </w:rPr>
  </w:style>
  <w:style w:type="paragraph" w:customStyle="1" w:styleId="3f4">
    <w:name w:val="оглавление 3"/>
    <w:basedOn w:val="a0"/>
    <w:next w:val="a0"/>
    <w:rsid w:val="001834DD"/>
    <w:pPr>
      <w:tabs>
        <w:tab w:val="right" w:leader="dot" w:pos="9639"/>
      </w:tabs>
      <w:suppressAutoHyphens w:val="0"/>
      <w:ind w:left="400"/>
    </w:pPr>
    <w:rPr>
      <w:i/>
      <w:sz w:val="20"/>
      <w:szCs w:val="20"/>
      <w:lang w:eastAsia="ru-RU"/>
    </w:rPr>
  </w:style>
  <w:style w:type="paragraph" w:customStyle="1" w:styleId="46">
    <w:name w:val="оглавление 4"/>
    <w:basedOn w:val="a0"/>
    <w:next w:val="a0"/>
    <w:rsid w:val="001834DD"/>
    <w:pPr>
      <w:tabs>
        <w:tab w:val="right" w:leader="dot" w:pos="9639"/>
      </w:tabs>
      <w:suppressAutoHyphens w:val="0"/>
      <w:ind w:left="600"/>
    </w:pPr>
    <w:rPr>
      <w:sz w:val="18"/>
      <w:szCs w:val="20"/>
      <w:lang w:eastAsia="ru-RU"/>
    </w:rPr>
  </w:style>
  <w:style w:type="paragraph" w:customStyle="1" w:styleId="53">
    <w:name w:val="оглавление 5"/>
    <w:basedOn w:val="a0"/>
    <w:next w:val="a0"/>
    <w:rsid w:val="001834DD"/>
    <w:pPr>
      <w:tabs>
        <w:tab w:val="right" w:leader="dot" w:pos="9639"/>
      </w:tabs>
      <w:suppressAutoHyphens w:val="0"/>
      <w:ind w:left="800"/>
    </w:pPr>
    <w:rPr>
      <w:sz w:val="18"/>
      <w:szCs w:val="20"/>
      <w:lang w:eastAsia="ru-RU"/>
    </w:rPr>
  </w:style>
  <w:style w:type="paragraph" w:customStyle="1" w:styleId="63">
    <w:name w:val="оглавление 6"/>
    <w:basedOn w:val="a0"/>
    <w:next w:val="a0"/>
    <w:rsid w:val="001834DD"/>
    <w:pPr>
      <w:tabs>
        <w:tab w:val="right" w:leader="dot" w:pos="9639"/>
      </w:tabs>
      <w:suppressAutoHyphens w:val="0"/>
      <w:ind w:left="1000"/>
    </w:pPr>
    <w:rPr>
      <w:sz w:val="18"/>
      <w:szCs w:val="20"/>
      <w:lang w:eastAsia="ru-RU"/>
    </w:rPr>
  </w:style>
  <w:style w:type="paragraph" w:customStyle="1" w:styleId="73">
    <w:name w:val="оглавление 7"/>
    <w:basedOn w:val="a0"/>
    <w:next w:val="a0"/>
    <w:rsid w:val="001834DD"/>
    <w:pPr>
      <w:tabs>
        <w:tab w:val="right" w:leader="dot" w:pos="9639"/>
      </w:tabs>
      <w:suppressAutoHyphens w:val="0"/>
      <w:ind w:left="1200"/>
    </w:pPr>
    <w:rPr>
      <w:sz w:val="18"/>
      <w:szCs w:val="20"/>
      <w:lang w:eastAsia="ru-RU"/>
    </w:rPr>
  </w:style>
  <w:style w:type="paragraph" w:customStyle="1" w:styleId="83">
    <w:name w:val="оглавление 8"/>
    <w:basedOn w:val="a0"/>
    <w:next w:val="a0"/>
    <w:rsid w:val="001834DD"/>
    <w:pPr>
      <w:tabs>
        <w:tab w:val="right" w:leader="dot" w:pos="9639"/>
      </w:tabs>
      <w:suppressAutoHyphens w:val="0"/>
      <w:ind w:left="1400"/>
    </w:pPr>
    <w:rPr>
      <w:sz w:val="18"/>
      <w:szCs w:val="20"/>
      <w:lang w:eastAsia="ru-RU"/>
    </w:rPr>
  </w:style>
  <w:style w:type="paragraph" w:customStyle="1" w:styleId="93">
    <w:name w:val="оглавление 9"/>
    <w:basedOn w:val="a0"/>
    <w:next w:val="a0"/>
    <w:rsid w:val="001834DD"/>
    <w:pPr>
      <w:tabs>
        <w:tab w:val="right" w:leader="dot" w:pos="9639"/>
      </w:tabs>
      <w:suppressAutoHyphens w:val="0"/>
      <w:ind w:left="1600"/>
    </w:pPr>
    <w:rPr>
      <w:sz w:val="18"/>
      <w:szCs w:val="20"/>
      <w:lang w:eastAsia="ru-RU"/>
    </w:rPr>
  </w:style>
  <w:style w:type="character" w:customStyle="1" w:styleId="affff5">
    <w:name w:val="номер страницы"/>
    <w:rsid w:val="001834DD"/>
  </w:style>
  <w:style w:type="paragraph" w:customStyle="1" w:styleId="21">
    <w:name w:val="Основной текст с отступом 21"/>
    <w:basedOn w:val="a0"/>
    <w:rsid w:val="001834DD"/>
    <w:pPr>
      <w:numPr>
        <w:numId w:val="16"/>
      </w:numPr>
      <w:tabs>
        <w:tab w:val="clear" w:pos="454"/>
      </w:tabs>
      <w:suppressAutoHyphens w:val="0"/>
      <w:ind w:left="0" w:firstLine="709"/>
      <w:jc w:val="both"/>
    </w:pPr>
    <w:rPr>
      <w:szCs w:val="20"/>
      <w:lang w:eastAsia="ru-RU"/>
    </w:rPr>
  </w:style>
  <w:style w:type="paragraph" w:customStyle="1" w:styleId="312">
    <w:name w:val="заголовок 31"/>
    <w:basedOn w:val="a0"/>
    <w:next w:val="a0"/>
    <w:rsid w:val="001834DD"/>
    <w:pPr>
      <w:keepNext/>
      <w:suppressAutoHyphens w:val="0"/>
      <w:jc w:val="center"/>
    </w:pPr>
    <w:rPr>
      <w:rFonts w:ascii="Arial" w:hAnsi="Arial"/>
      <w:b/>
      <w:szCs w:val="20"/>
      <w:lang w:eastAsia="ru-RU"/>
    </w:rPr>
  </w:style>
  <w:style w:type="paragraph" w:customStyle="1" w:styleId="320">
    <w:name w:val="заголовок 32"/>
    <w:basedOn w:val="a0"/>
    <w:next w:val="a0"/>
    <w:rsid w:val="001834DD"/>
    <w:pPr>
      <w:keepNext/>
      <w:suppressAutoHyphens w:val="0"/>
      <w:jc w:val="center"/>
    </w:pPr>
    <w:rPr>
      <w:szCs w:val="20"/>
      <w:lang w:eastAsia="ru-RU"/>
    </w:rPr>
  </w:style>
  <w:style w:type="paragraph" w:customStyle="1" w:styleId="1fb">
    <w:name w:val="Верхний колонтитул1"/>
    <w:basedOn w:val="a0"/>
    <w:rsid w:val="001834DD"/>
    <w:pPr>
      <w:tabs>
        <w:tab w:val="center" w:pos="4153"/>
        <w:tab w:val="right" w:pos="8306"/>
      </w:tabs>
      <w:suppressAutoHyphens w:val="0"/>
    </w:pPr>
    <w:rPr>
      <w:sz w:val="20"/>
      <w:szCs w:val="20"/>
      <w:lang w:eastAsia="ru-RU"/>
    </w:rPr>
  </w:style>
  <w:style w:type="paragraph" w:customStyle="1" w:styleId="2ff">
    <w:name w:val="Нижний колонтитул2"/>
    <w:basedOn w:val="a0"/>
    <w:rsid w:val="001834DD"/>
    <w:pPr>
      <w:tabs>
        <w:tab w:val="center" w:pos="4153"/>
        <w:tab w:val="right" w:pos="8306"/>
      </w:tabs>
      <w:suppressAutoHyphens w:val="0"/>
    </w:pPr>
    <w:rPr>
      <w:sz w:val="20"/>
      <w:szCs w:val="20"/>
      <w:lang w:eastAsia="ru-RU"/>
    </w:rPr>
  </w:style>
  <w:style w:type="paragraph" w:customStyle="1" w:styleId="213">
    <w:name w:val="Основной текст 21 Знак"/>
    <w:basedOn w:val="a0"/>
    <w:link w:val="214"/>
    <w:rsid w:val="001834DD"/>
    <w:pPr>
      <w:suppressAutoHyphens w:val="0"/>
      <w:ind w:firstLine="284"/>
      <w:jc w:val="both"/>
    </w:pPr>
    <w:rPr>
      <w:sz w:val="28"/>
      <w:szCs w:val="20"/>
      <w:lang w:eastAsia="ru-RU"/>
    </w:rPr>
  </w:style>
  <w:style w:type="character" w:customStyle="1" w:styleId="214">
    <w:name w:val="Основной текст 21 Знак Знак"/>
    <w:link w:val="213"/>
    <w:rsid w:val="001834DD"/>
    <w:rPr>
      <w:rFonts w:ascii="Times New Roman" w:eastAsia="Times New Roman" w:hAnsi="Times New Roman"/>
      <w:sz w:val="28"/>
    </w:rPr>
  </w:style>
  <w:style w:type="paragraph" w:customStyle="1" w:styleId="affff6">
    <w:name w:val="Обычный (ПЗ)"/>
    <w:basedOn w:val="a0"/>
    <w:rsid w:val="001834DD"/>
    <w:pPr>
      <w:suppressAutoHyphens w:val="0"/>
      <w:ind w:firstLine="720"/>
      <w:jc w:val="both"/>
    </w:pPr>
    <w:rPr>
      <w:rFonts w:ascii="Arial" w:hAnsi="Arial"/>
      <w:szCs w:val="20"/>
      <w:lang w:eastAsia="ru-RU"/>
    </w:rPr>
  </w:style>
  <w:style w:type="paragraph" w:customStyle="1" w:styleId="3f5">
    <w:name w:val="Загол. 3 ЗПЗ"/>
    <w:basedOn w:val="31"/>
    <w:next w:val="affff3"/>
    <w:rsid w:val="001834DD"/>
    <w:pPr>
      <w:keepLines w:val="0"/>
      <w:suppressAutoHyphens w:val="0"/>
      <w:spacing w:before="240" w:after="60"/>
      <w:jc w:val="center"/>
    </w:pPr>
    <w:rPr>
      <w:rFonts w:ascii="Times New Roman" w:eastAsia="Times New Roman" w:hAnsi="Times New Roman" w:cs="Times New Roman"/>
      <w:b w:val="0"/>
      <w:bCs w:val="0"/>
      <w:color w:val="auto"/>
      <w:szCs w:val="20"/>
      <w:lang w:eastAsia="ru-RU"/>
    </w:rPr>
  </w:style>
  <w:style w:type="paragraph" w:customStyle="1" w:styleId="160">
    <w:name w:val="как общеинстит 16 междустроч"/>
    <w:basedOn w:val="af3"/>
    <w:rsid w:val="001834DD"/>
    <w:pPr>
      <w:spacing w:line="320" w:lineRule="exact"/>
      <w:ind w:firstLine="708"/>
      <w:jc w:val="both"/>
    </w:pPr>
    <w:rPr>
      <w:rFonts w:ascii="Times New Roman" w:eastAsia="Times New Roman" w:hAnsi="Times New Roman"/>
      <w:b w:val="0"/>
      <w:bCs w:val="0"/>
      <w:sz w:val="24"/>
      <w:szCs w:val="20"/>
      <w:lang w:eastAsia="ru-RU"/>
    </w:rPr>
  </w:style>
  <w:style w:type="paragraph" w:customStyle="1" w:styleId="231">
    <w:name w:val="Основной текст 23"/>
    <w:basedOn w:val="a0"/>
    <w:uiPriority w:val="99"/>
    <w:rsid w:val="001834DD"/>
    <w:pPr>
      <w:suppressAutoHyphens w:val="0"/>
      <w:overflowPunct w:val="0"/>
      <w:autoSpaceDE w:val="0"/>
      <w:autoSpaceDN w:val="0"/>
      <w:adjustRightInd w:val="0"/>
      <w:ind w:right="567" w:firstLine="567"/>
      <w:jc w:val="both"/>
      <w:textAlignment w:val="baseline"/>
    </w:pPr>
    <w:rPr>
      <w:rFonts w:eastAsia="Map Symbols"/>
      <w:color w:val="FF0000"/>
      <w:szCs w:val="20"/>
      <w:lang w:eastAsia="uk-UA"/>
    </w:rPr>
  </w:style>
  <w:style w:type="paragraph" w:customStyle="1" w:styleId="30">
    <w:name w:val="Список 3ур(ПЗ)"/>
    <w:basedOn w:val="a0"/>
    <w:rsid w:val="001834DD"/>
    <w:pPr>
      <w:numPr>
        <w:ilvl w:val="2"/>
        <w:numId w:val="17"/>
      </w:numPr>
      <w:tabs>
        <w:tab w:val="clear" w:pos="1146"/>
        <w:tab w:val="num" w:pos="360"/>
      </w:tabs>
      <w:suppressAutoHyphens w:val="0"/>
      <w:spacing w:after="120"/>
      <w:ind w:left="360" w:hanging="360"/>
      <w:outlineLvl w:val="2"/>
    </w:pPr>
    <w:rPr>
      <w:rFonts w:ascii="Arial" w:hAnsi="Arial"/>
      <w:szCs w:val="20"/>
      <w:lang w:eastAsia="uk-UA"/>
    </w:rPr>
  </w:style>
  <w:style w:type="paragraph" w:customStyle="1" w:styleId="2ff0">
    <w:name w:val="Список 2 ур.(ПЗ)"/>
    <w:basedOn w:val="a0"/>
    <w:rsid w:val="001834DD"/>
    <w:pPr>
      <w:tabs>
        <w:tab w:val="num" w:pos="360"/>
      </w:tabs>
      <w:suppressAutoHyphens w:val="0"/>
      <w:spacing w:before="120" w:after="120"/>
      <w:ind w:left="360" w:hanging="360"/>
      <w:jc w:val="both"/>
    </w:pPr>
    <w:rPr>
      <w:rFonts w:ascii="Arial" w:hAnsi="Arial"/>
      <w:szCs w:val="20"/>
      <w:lang w:eastAsia="uk-UA"/>
    </w:rPr>
  </w:style>
  <w:style w:type="paragraph" w:customStyle="1" w:styleId="-0">
    <w:name w:val="Список [-] (ПЗ)"/>
    <w:basedOn w:val="a0"/>
    <w:rsid w:val="001834DD"/>
    <w:pPr>
      <w:suppressAutoHyphens w:val="0"/>
      <w:ind w:left="709" w:hanging="283"/>
    </w:pPr>
    <w:rPr>
      <w:rFonts w:ascii="Arial" w:hAnsi="Arial"/>
      <w:szCs w:val="20"/>
      <w:lang w:eastAsia="uk-UA"/>
    </w:rPr>
  </w:style>
  <w:style w:type="paragraph" w:customStyle="1" w:styleId="1fc">
    <w:name w:val="Текст1"/>
    <w:basedOn w:val="a0"/>
    <w:rsid w:val="001834DD"/>
    <w:pPr>
      <w:suppressAutoHyphens w:val="0"/>
    </w:pPr>
    <w:rPr>
      <w:rFonts w:ascii="Courier New" w:hAnsi="Courier New"/>
      <w:sz w:val="20"/>
      <w:lang w:val="uk-UA" w:eastAsia="ru-RU"/>
    </w:rPr>
  </w:style>
  <w:style w:type="paragraph" w:customStyle="1" w:styleId="112712">
    <w:name w:val="Стиль Стиль Заголовок 1 + Первая строка:  127 см После:  12 пт + Сл..."/>
    <w:basedOn w:val="a0"/>
    <w:rsid w:val="001834DD"/>
    <w:pPr>
      <w:tabs>
        <w:tab w:val="num" w:pos="454"/>
      </w:tabs>
      <w:suppressAutoHyphens w:val="0"/>
      <w:ind w:left="680" w:hanging="340"/>
    </w:pPr>
    <w:rPr>
      <w:lang w:eastAsia="ru-RU"/>
    </w:rPr>
  </w:style>
  <w:style w:type="character" w:customStyle="1" w:styleId="215">
    <w:name w:val="заголовок 21 Знак"/>
    <w:rsid w:val="001834DD"/>
    <w:rPr>
      <w:rFonts w:ascii="Arial" w:hAnsi="Arial" w:cs="Arial"/>
      <w:b/>
      <w:bCs/>
      <w:sz w:val="24"/>
      <w:szCs w:val="24"/>
      <w:lang w:val="ru-RU" w:eastAsia="ru-RU" w:bidi="ar-SA"/>
    </w:rPr>
  </w:style>
  <w:style w:type="paragraph" w:customStyle="1" w:styleId="font5">
    <w:name w:val="font5"/>
    <w:basedOn w:val="a0"/>
    <w:rsid w:val="001834DD"/>
    <w:pPr>
      <w:suppressAutoHyphens w:val="0"/>
      <w:spacing w:before="100" w:after="100"/>
    </w:pPr>
    <w:rPr>
      <w:rFonts w:ascii="Arial" w:eastAsia="Arial Unicode MS" w:hAnsi="Arial" w:cs="Arial"/>
      <w:sz w:val="28"/>
      <w:szCs w:val="20"/>
      <w:lang w:eastAsia="ru-RU"/>
    </w:rPr>
  </w:style>
  <w:style w:type="character" w:customStyle="1" w:styleId="rvts64990">
    <w:name w:val="rvts64990"/>
    <w:rsid w:val="001834DD"/>
    <w:rPr>
      <w:rFonts w:ascii="Arial" w:hAnsi="Arial" w:cs="Arial" w:hint="default"/>
      <w:b w:val="0"/>
      <w:bCs w:val="0"/>
      <w:i w:val="0"/>
      <w:iCs w:val="0"/>
      <w:strike w:val="0"/>
      <w:dstrike w:val="0"/>
      <w:color w:val="000000"/>
      <w:sz w:val="20"/>
      <w:szCs w:val="20"/>
      <w:u w:val="none"/>
      <w:effect w:val="none"/>
    </w:rPr>
  </w:style>
  <w:style w:type="character" w:customStyle="1" w:styleId="rvts64991">
    <w:name w:val="rvts64991"/>
    <w:rsid w:val="001834DD"/>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affff7">
    <w:name w:val="Новый абзац"/>
    <w:basedOn w:val="a0"/>
    <w:uiPriority w:val="99"/>
    <w:rsid w:val="001834DD"/>
    <w:pPr>
      <w:tabs>
        <w:tab w:val="num" w:pos="1146"/>
      </w:tabs>
      <w:suppressAutoHyphens w:val="0"/>
      <w:spacing w:after="120"/>
      <w:ind w:left="-141" w:firstLine="567"/>
      <w:jc w:val="both"/>
    </w:pPr>
    <w:rPr>
      <w:rFonts w:ascii="Arial" w:hAnsi="Arial"/>
      <w:szCs w:val="20"/>
      <w:lang w:eastAsia="ru-RU"/>
    </w:rPr>
  </w:style>
  <w:style w:type="paragraph" w:customStyle="1" w:styleId="47">
    <w:name w:val="заголовок 4"/>
    <w:basedOn w:val="a0"/>
    <w:next w:val="a0"/>
    <w:uiPriority w:val="99"/>
    <w:rsid w:val="001834DD"/>
    <w:pPr>
      <w:keepNext/>
      <w:suppressAutoHyphens w:val="0"/>
      <w:autoSpaceDE w:val="0"/>
      <w:autoSpaceDN w:val="0"/>
      <w:outlineLvl w:val="3"/>
    </w:pPr>
    <w:rPr>
      <w:lang w:eastAsia="ru-RU"/>
    </w:rPr>
  </w:style>
  <w:style w:type="paragraph" w:customStyle="1" w:styleId="510">
    <w:name w:val="Заголовок 51"/>
    <w:basedOn w:val="1f2"/>
    <w:next w:val="1f2"/>
    <w:rsid w:val="001834DD"/>
    <w:pPr>
      <w:keepNext/>
      <w:widowControl w:val="0"/>
      <w:snapToGrid/>
      <w:ind w:firstLine="0"/>
      <w:jc w:val="both"/>
    </w:pPr>
    <w:rPr>
      <w:sz w:val="24"/>
    </w:rPr>
  </w:style>
  <w:style w:type="paragraph" w:customStyle="1" w:styleId="-">
    <w:name w:val="Маркер [-]"/>
    <w:basedOn w:val="a0"/>
    <w:rsid w:val="001834DD"/>
    <w:pPr>
      <w:numPr>
        <w:ilvl w:val="1"/>
        <w:numId w:val="18"/>
      </w:numPr>
      <w:suppressAutoHyphens w:val="0"/>
      <w:spacing w:after="120"/>
      <w:jc w:val="both"/>
    </w:pPr>
    <w:rPr>
      <w:rFonts w:ascii="Arial" w:hAnsi="Arial"/>
      <w:szCs w:val="20"/>
      <w:lang w:eastAsia="ru-RU"/>
    </w:rPr>
  </w:style>
  <w:style w:type="paragraph" w:styleId="affff8">
    <w:name w:val="Document Map"/>
    <w:basedOn w:val="a0"/>
    <w:link w:val="affff9"/>
    <w:uiPriority w:val="99"/>
    <w:rsid w:val="001834DD"/>
    <w:pPr>
      <w:widowControl w:val="0"/>
      <w:shd w:val="clear" w:color="auto" w:fill="000080"/>
      <w:suppressAutoHyphens w:val="0"/>
      <w:spacing w:line="280" w:lineRule="auto"/>
      <w:jc w:val="both"/>
    </w:pPr>
    <w:rPr>
      <w:rFonts w:ascii="Tahoma" w:hAnsi="Tahoma"/>
      <w:snapToGrid w:val="0"/>
      <w:szCs w:val="20"/>
      <w:lang w:eastAsia="ru-RU"/>
    </w:rPr>
  </w:style>
  <w:style w:type="character" w:customStyle="1" w:styleId="affff9">
    <w:name w:val="Схема документа Знак"/>
    <w:basedOn w:val="a1"/>
    <w:link w:val="affff8"/>
    <w:uiPriority w:val="99"/>
    <w:rsid w:val="001834DD"/>
    <w:rPr>
      <w:rFonts w:ascii="Tahoma" w:eastAsia="Times New Roman" w:hAnsi="Tahoma"/>
      <w:snapToGrid w:val="0"/>
      <w:sz w:val="24"/>
      <w:shd w:val="clear" w:color="auto" w:fill="000080"/>
    </w:rPr>
  </w:style>
  <w:style w:type="paragraph" w:customStyle="1" w:styleId="affffa">
    <w:name w:val="Основной_текст"/>
    <w:basedOn w:val="a0"/>
    <w:rsid w:val="001834DD"/>
    <w:pPr>
      <w:suppressAutoHyphens w:val="0"/>
      <w:ind w:firstLine="709"/>
      <w:jc w:val="both"/>
    </w:pPr>
    <w:rPr>
      <w:szCs w:val="20"/>
      <w:lang w:eastAsia="en-US"/>
    </w:rPr>
  </w:style>
  <w:style w:type="paragraph" w:customStyle="1" w:styleId="Aacao4">
    <w:name w:val="Aacao 4"/>
    <w:rsid w:val="001834DD"/>
    <w:pPr>
      <w:tabs>
        <w:tab w:val="left" w:pos="360"/>
      </w:tabs>
      <w:spacing w:after="60" w:line="316" w:lineRule="exact"/>
      <w:jc w:val="center"/>
    </w:pPr>
    <w:rPr>
      <w:rFonts w:ascii="TmsRmn-Miracle" w:eastAsia="Times New Roman" w:hAnsi="TmsRmn-Miracle"/>
      <w:b/>
      <w:bCs/>
      <w:sz w:val="28"/>
      <w:szCs w:val="28"/>
    </w:rPr>
  </w:style>
  <w:style w:type="paragraph" w:customStyle="1" w:styleId="CM98">
    <w:name w:val="CM98"/>
    <w:basedOn w:val="Default"/>
    <w:next w:val="Default"/>
    <w:rsid w:val="001834DD"/>
    <w:rPr>
      <w:color w:val="auto"/>
    </w:rPr>
  </w:style>
  <w:style w:type="character" w:customStyle="1" w:styleId="google-src-text1">
    <w:name w:val="google-src-text1"/>
    <w:rsid w:val="001834DD"/>
    <w:rPr>
      <w:vanish/>
      <w:webHidden w:val="0"/>
      <w:specVanish w:val="0"/>
    </w:rPr>
  </w:style>
  <w:style w:type="character" w:customStyle="1" w:styleId="116">
    <w:name w:val="Основной текст Знак11"/>
    <w:aliases w:val="Знак Знак Знак Знак Знак Знак Знак1"/>
    <w:rsid w:val="001834DD"/>
    <w:rPr>
      <w:sz w:val="24"/>
      <w:lang w:val="en-US" w:eastAsia="ru-RU" w:bidi="ar-SA"/>
    </w:rPr>
  </w:style>
  <w:style w:type="paragraph" w:customStyle="1" w:styleId="112pt">
    <w:name w:val="Стиль Загол. 1 ЗПЗ + 12 pt"/>
    <w:basedOn w:val="1f6"/>
    <w:link w:val="112pt0"/>
    <w:rsid w:val="001834DD"/>
    <w:pPr>
      <w:keepNext w:val="0"/>
      <w:tabs>
        <w:tab w:val="clear" w:pos="360"/>
        <w:tab w:val="clear" w:pos="851"/>
        <w:tab w:val="right" w:leader="dot" w:pos="9344"/>
      </w:tabs>
      <w:spacing w:before="240" w:after="120"/>
      <w:ind w:left="198" w:firstLine="0"/>
      <w:jc w:val="left"/>
      <w:outlineLvl w:val="9"/>
    </w:pPr>
    <w:rPr>
      <w:noProof/>
      <w:sz w:val="24"/>
      <w:lang w:eastAsia="en-US"/>
    </w:rPr>
  </w:style>
  <w:style w:type="character" w:customStyle="1" w:styleId="112pt0">
    <w:name w:val="Стиль Загол. 1 ЗПЗ + 12 pt Знак"/>
    <w:link w:val="112pt"/>
    <w:rsid w:val="001834DD"/>
    <w:rPr>
      <w:rFonts w:ascii="Times New Roman" w:eastAsia="Times New Roman" w:hAnsi="Times New Roman"/>
      <w:noProof/>
      <w:sz w:val="24"/>
      <w:lang w:val="uk-UA" w:eastAsia="en-US"/>
    </w:rPr>
  </w:style>
  <w:style w:type="paragraph" w:customStyle="1" w:styleId="1fd">
    <w:name w:val="Загол. 1 ЗПЗ Знак Знак"/>
    <w:basedOn w:val="1"/>
    <w:next w:val="a0"/>
    <w:link w:val="1fe"/>
    <w:rsid w:val="001834DD"/>
    <w:pPr>
      <w:tabs>
        <w:tab w:val="left" w:pos="426"/>
      </w:tabs>
      <w:spacing w:after="0" w:line="360" w:lineRule="auto"/>
      <w:ind w:left="720"/>
    </w:pPr>
    <w:rPr>
      <w:bCs w:val="0"/>
      <w:caps w:val="0"/>
      <w:kern w:val="0"/>
      <w:sz w:val="28"/>
      <w:lang w:val="uk-UA" w:eastAsia="en-US"/>
    </w:rPr>
  </w:style>
  <w:style w:type="character" w:customStyle="1" w:styleId="1fe">
    <w:name w:val="Загол. 1 ЗПЗ Знак Знак Знак"/>
    <w:link w:val="1fd"/>
    <w:rsid w:val="001834DD"/>
    <w:rPr>
      <w:rFonts w:ascii="Times New Roman" w:eastAsia="Times New Roman" w:hAnsi="Times New Roman"/>
      <w:b/>
      <w:sz w:val="28"/>
      <w:szCs w:val="24"/>
      <w:lang w:val="uk-UA" w:eastAsia="en-US"/>
    </w:rPr>
  </w:style>
  <w:style w:type="character" w:customStyle="1" w:styleId="121">
    <w:name w:val="Стиль 12 пт Черный"/>
    <w:rsid w:val="001834DD"/>
    <w:rPr>
      <w:rFonts w:ascii="Times New Roman" w:hAnsi="Times New Roman"/>
      <w:color w:val="000000"/>
      <w:spacing w:val="0"/>
      <w:sz w:val="24"/>
      <w:szCs w:val="24"/>
    </w:rPr>
  </w:style>
  <w:style w:type="paragraph" w:customStyle="1" w:styleId="affffb">
    <w:name w:val="Мой"/>
    <w:basedOn w:val="a0"/>
    <w:rsid w:val="001834DD"/>
    <w:pPr>
      <w:widowControl w:val="0"/>
      <w:suppressAutoHyphens w:val="0"/>
      <w:overflowPunct w:val="0"/>
      <w:autoSpaceDE w:val="0"/>
      <w:autoSpaceDN w:val="0"/>
      <w:adjustRightInd w:val="0"/>
      <w:spacing w:line="360" w:lineRule="auto"/>
      <w:ind w:firstLine="851"/>
      <w:jc w:val="both"/>
      <w:textAlignment w:val="baseline"/>
    </w:pPr>
    <w:rPr>
      <w:lang w:eastAsia="en-US"/>
    </w:rPr>
  </w:style>
  <w:style w:type="paragraph" w:customStyle="1" w:styleId="affffc">
    <w:name w:val="Обычный АТиСВ"/>
    <w:basedOn w:val="a0"/>
    <w:qFormat/>
    <w:rsid w:val="001834DD"/>
    <w:pPr>
      <w:suppressAutoHyphens w:val="0"/>
      <w:spacing w:line="360" w:lineRule="auto"/>
      <w:ind w:firstLine="708"/>
      <w:jc w:val="both"/>
    </w:pPr>
    <w:rPr>
      <w:szCs w:val="20"/>
      <w:lang w:eastAsia="en-US"/>
    </w:rPr>
  </w:style>
  <w:style w:type="paragraph" w:customStyle="1" w:styleId="1ff">
    <w:name w:val="Основной текст с отступом1"/>
    <w:basedOn w:val="a0"/>
    <w:uiPriority w:val="99"/>
    <w:rsid w:val="001834DD"/>
    <w:pPr>
      <w:suppressAutoHyphens w:val="0"/>
      <w:ind w:firstLine="360"/>
      <w:jc w:val="center"/>
    </w:pPr>
    <w:rPr>
      <w:sz w:val="28"/>
      <w:szCs w:val="28"/>
      <w:lang w:eastAsia="ru-RU"/>
    </w:rPr>
  </w:style>
  <w:style w:type="paragraph" w:customStyle="1" w:styleId="xl24">
    <w:name w:val="xl24"/>
    <w:basedOn w:val="a0"/>
    <w:uiPriority w:val="99"/>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hAnsi="Arial Unicode MS" w:cs="Arial Unicode MS"/>
      <w:lang w:eastAsia="ru-RU"/>
    </w:rPr>
  </w:style>
  <w:style w:type="paragraph" w:customStyle="1" w:styleId="xl25">
    <w:name w:val="xl25"/>
    <w:basedOn w:val="a0"/>
    <w:uiPriority w:val="99"/>
    <w:rsid w:val="001834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Unicode MS" w:hAnsi="Arial Unicode MS" w:cs="Arial Unicode MS"/>
      <w:lang w:eastAsia="ru-RU"/>
    </w:rPr>
  </w:style>
  <w:style w:type="paragraph" w:customStyle="1" w:styleId="xl26">
    <w:name w:val="xl26"/>
    <w:basedOn w:val="a0"/>
    <w:uiPriority w:val="99"/>
    <w:rsid w:val="001834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hAnsi="Arial Unicode MS" w:cs="Arial Unicode MS"/>
      <w:lang w:eastAsia="ru-RU"/>
    </w:rPr>
  </w:style>
  <w:style w:type="paragraph" w:customStyle="1" w:styleId="xl27">
    <w:name w:val="xl27"/>
    <w:basedOn w:val="a0"/>
    <w:uiPriority w:val="99"/>
    <w:rsid w:val="001834DD"/>
    <w:pPr>
      <w:pBdr>
        <w:bottom w:val="single" w:sz="4" w:space="0" w:color="auto"/>
      </w:pBdr>
      <w:suppressAutoHyphens w:val="0"/>
      <w:spacing w:before="100" w:beforeAutospacing="1" w:after="100" w:afterAutospacing="1"/>
      <w:jc w:val="center"/>
    </w:pPr>
    <w:rPr>
      <w:rFonts w:ascii="Arial Unicode MS" w:hAnsi="Arial Unicode MS" w:cs="Arial Unicode MS"/>
      <w:lang w:eastAsia="ru-RU"/>
    </w:rPr>
  </w:style>
  <w:style w:type="paragraph" w:customStyle="1" w:styleId="xl28">
    <w:name w:val="xl28"/>
    <w:basedOn w:val="a0"/>
    <w:uiPriority w:val="99"/>
    <w:rsid w:val="001834DD"/>
    <w:pPr>
      <w:suppressAutoHyphens w:val="0"/>
      <w:spacing w:before="100" w:beforeAutospacing="1" w:after="100" w:afterAutospacing="1"/>
      <w:jc w:val="center"/>
    </w:pPr>
    <w:rPr>
      <w:rFonts w:ascii="Arial Unicode MS" w:hAnsi="Arial Unicode MS" w:cs="Arial Unicode MS"/>
      <w:lang w:eastAsia="ru-RU"/>
    </w:rPr>
  </w:style>
  <w:style w:type="paragraph" w:customStyle="1" w:styleId="xl29">
    <w:name w:val="xl29"/>
    <w:basedOn w:val="a0"/>
    <w:uiPriority w:val="99"/>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30">
    <w:name w:val="xl30"/>
    <w:basedOn w:val="a0"/>
    <w:uiPriority w:val="99"/>
    <w:rsid w:val="001834DD"/>
    <w:pPr>
      <w:pBdr>
        <w:left w:val="single" w:sz="4" w:space="0" w:color="auto"/>
      </w:pBdr>
      <w:suppressAutoHyphens w:val="0"/>
      <w:spacing w:before="100" w:beforeAutospacing="1" w:after="100" w:afterAutospacing="1"/>
      <w:jc w:val="center"/>
    </w:pPr>
    <w:rPr>
      <w:rFonts w:ascii="Arial Unicode MS" w:hAnsi="Arial Unicode MS" w:cs="Arial Unicode MS"/>
      <w:lang w:eastAsia="ru-RU"/>
    </w:rPr>
  </w:style>
  <w:style w:type="paragraph" w:customStyle="1" w:styleId="xl31">
    <w:name w:val="xl31"/>
    <w:basedOn w:val="a0"/>
    <w:uiPriority w:val="99"/>
    <w:rsid w:val="001834DD"/>
    <w:pPr>
      <w:pBdr>
        <w:left w:val="single" w:sz="4" w:space="0" w:color="auto"/>
      </w:pBdr>
      <w:suppressAutoHyphens w:val="0"/>
      <w:spacing w:before="100" w:beforeAutospacing="1" w:after="100" w:afterAutospacing="1"/>
      <w:jc w:val="right"/>
    </w:pPr>
    <w:rPr>
      <w:rFonts w:ascii="Arial Unicode MS" w:hAnsi="Arial Unicode MS" w:cs="Arial Unicode MS"/>
      <w:lang w:eastAsia="ru-RU"/>
    </w:rPr>
  </w:style>
  <w:style w:type="paragraph" w:customStyle="1" w:styleId="xl32">
    <w:name w:val="xl32"/>
    <w:basedOn w:val="a0"/>
    <w:uiPriority w:val="99"/>
    <w:rsid w:val="001834DD"/>
    <w:pPr>
      <w:suppressAutoHyphens w:val="0"/>
      <w:spacing w:before="100" w:beforeAutospacing="1" w:after="100" w:afterAutospacing="1"/>
      <w:jc w:val="center"/>
    </w:pPr>
    <w:rPr>
      <w:rFonts w:ascii="Arial" w:hAnsi="Arial" w:cs="Arial"/>
      <w:b/>
      <w:bCs/>
      <w:lang w:eastAsia="ru-RU"/>
    </w:rPr>
  </w:style>
  <w:style w:type="paragraph" w:customStyle="1" w:styleId="xl33">
    <w:name w:val="xl33"/>
    <w:basedOn w:val="a0"/>
    <w:uiPriority w:val="99"/>
    <w:rsid w:val="001834DD"/>
    <w:pPr>
      <w:suppressAutoHyphens w:val="0"/>
      <w:spacing w:before="100" w:beforeAutospacing="1" w:after="100" w:afterAutospacing="1"/>
      <w:jc w:val="center"/>
    </w:pPr>
    <w:rPr>
      <w:rFonts w:ascii="Arial" w:hAnsi="Arial" w:cs="Arial"/>
      <w:b/>
      <w:bCs/>
      <w:u w:val="single"/>
      <w:lang w:eastAsia="ru-RU"/>
    </w:rPr>
  </w:style>
  <w:style w:type="paragraph" w:customStyle="1" w:styleId="xl34">
    <w:name w:val="xl34"/>
    <w:basedOn w:val="a0"/>
    <w:uiPriority w:val="99"/>
    <w:rsid w:val="001834DD"/>
    <w:pPr>
      <w:pBdr>
        <w:left w:val="single" w:sz="4" w:space="0" w:color="auto"/>
      </w:pBdr>
      <w:suppressAutoHyphens w:val="0"/>
      <w:spacing w:before="100" w:beforeAutospacing="1" w:after="100" w:afterAutospacing="1"/>
      <w:jc w:val="center"/>
    </w:pPr>
    <w:rPr>
      <w:rFonts w:ascii="Arial" w:hAnsi="Arial" w:cs="Arial"/>
      <w:b/>
      <w:bCs/>
      <w:u w:val="single"/>
      <w:lang w:eastAsia="ru-RU"/>
    </w:rPr>
  </w:style>
  <w:style w:type="paragraph" w:customStyle="1" w:styleId="xl35">
    <w:name w:val="xl35"/>
    <w:basedOn w:val="a0"/>
    <w:uiPriority w:val="99"/>
    <w:rsid w:val="001834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Unicode MS" w:hAnsi="Arial Unicode MS" w:cs="Arial Unicode MS"/>
      <w:lang w:eastAsia="ru-RU"/>
    </w:rPr>
  </w:style>
  <w:style w:type="paragraph" w:customStyle="1" w:styleId="xl36">
    <w:name w:val="xl36"/>
    <w:basedOn w:val="a0"/>
    <w:uiPriority w:val="99"/>
    <w:rsid w:val="001834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hAnsi="Arial Unicode MS" w:cs="Arial Unicode MS"/>
      <w:lang w:eastAsia="ru-RU"/>
    </w:rPr>
  </w:style>
  <w:style w:type="paragraph" w:customStyle="1" w:styleId="xl37">
    <w:name w:val="xl37"/>
    <w:basedOn w:val="a0"/>
    <w:uiPriority w:val="99"/>
    <w:rsid w:val="001834DD"/>
    <w:pPr>
      <w:pBdr>
        <w:right w:val="single" w:sz="4" w:space="0" w:color="auto"/>
      </w:pBdr>
      <w:suppressAutoHyphens w:val="0"/>
      <w:spacing w:before="100" w:beforeAutospacing="1" w:after="100" w:afterAutospacing="1"/>
      <w:jc w:val="center"/>
      <w:textAlignment w:val="center"/>
    </w:pPr>
    <w:rPr>
      <w:rFonts w:ascii="Arial Unicode MS" w:hAnsi="Arial Unicode MS" w:cs="Arial Unicode MS"/>
      <w:lang w:eastAsia="ru-RU"/>
    </w:rPr>
  </w:style>
  <w:style w:type="character" w:styleId="affffd">
    <w:name w:val="line number"/>
    <w:uiPriority w:val="99"/>
    <w:rsid w:val="001834DD"/>
  </w:style>
  <w:style w:type="character" w:customStyle="1" w:styleId="FontStyle29">
    <w:name w:val="Font Style29"/>
    <w:uiPriority w:val="99"/>
    <w:rsid w:val="001834DD"/>
    <w:rPr>
      <w:rFonts w:ascii="Times New Roman" w:hAnsi="Times New Roman" w:cs="Times New Roman"/>
      <w:sz w:val="20"/>
      <w:szCs w:val="20"/>
    </w:rPr>
  </w:style>
  <w:style w:type="paragraph" w:customStyle="1" w:styleId="321">
    <w:name w:val="Основной текст 32"/>
    <w:basedOn w:val="a0"/>
    <w:uiPriority w:val="99"/>
    <w:rsid w:val="001834DD"/>
    <w:pPr>
      <w:suppressAutoHyphens w:val="0"/>
      <w:jc w:val="center"/>
    </w:pPr>
    <w:rPr>
      <w:lang w:val="uk-UA" w:eastAsia="ru-RU"/>
    </w:rPr>
  </w:style>
  <w:style w:type="paragraph" w:customStyle="1" w:styleId="1ff0">
    <w:name w:val="Знак1 Знак Знак Знак Знак"/>
    <w:basedOn w:val="a0"/>
    <w:uiPriority w:val="99"/>
    <w:rsid w:val="001834DD"/>
    <w:pPr>
      <w:suppressAutoHyphens w:val="0"/>
      <w:spacing w:before="100" w:beforeAutospacing="1" w:after="100" w:afterAutospacing="1"/>
      <w:jc w:val="center"/>
    </w:pPr>
    <w:rPr>
      <w:rFonts w:ascii="Tahoma" w:hAnsi="Tahoma" w:cs="Tahoma"/>
      <w:sz w:val="20"/>
      <w:szCs w:val="20"/>
      <w:lang w:val="en-US" w:eastAsia="en-US"/>
    </w:rPr>
  </w:style>
  <w:style w:type="character" w:customStyle="1" w:styleId="3f6">
    <w:name w:val="Знак Знак3"/>
    <w:uiPriority w:val="99"/>
    <w:rsid w:val="001834DD"/>
    <w:rPr>
      <w:sz w:val="24"/>
      <w:szCs w:val="24"/>
    </w:rPr>
  </w:style>
  <w:style w:type="character" w:customStyle="1" w:styleId="2ff1">
    <w:name w:val="Знак Знак2"/>
    <w:uiPriority w:val="99"/>
    <w:rsid w:val="001834DD"/>
    <w:rPr>
      <w:sz w:val="24"/>
      <w:szCs w:val="24"/>
    </w:rPr>
  </w:style>
  <w:style w:type="paragraph" w:customStyle="1" w:styleId="Style2">
    <w:name w:val="Style2"/>
    <w:basedOn w:val="a0"/>
    <w:uiPriority w:val="99"/>
    <w:rsid w:val="001834DD"/>
    <w:pPr>
      <w:widowControl w:val="0"/>
      <w:suppressAutoHyphens w:val="0"/>
      <w:autoSpaceDE w:val="0"/>
      <w:autoSpaceDN w:val="0"/>
      <w:adjustRightInd w:val="0"/>
      <w:spacing w:line="418" w:lineRule="exact"/>
      <w:ind w:firstLine="523"/>
      <w:jc w:val="both"/>
    </w:pPr>
    <w:rPr>
      <w:lang w:eastAsia="ru-RU"/>
    </w:rPr>
  </w:style>
  <w:style w:type="paragraph" w:customStyle="1" w:styleId="2ff2">
    <w:name w:val="Текст2"/>
    <w:basedOn w:val="a0"/>
    <w:uiPriority w:val="99"/>
    <w:rsid w:val="001834DD"/>
    <w:pPr>
      <w:suppressAutoHyphens w:val="0"/>
    </w:pPr>
    <w:rPr>
      <w:rFonts w:ascii="Courier New" w:hAnsi="Courier New" w:cs="Courier New"/>
      <w:sz w:val="20"/>
      <w:szCs w:val="20"/>
      <w:lang w:eastAsia="ru-RU"/>
    </w:rPr>
  </w:style>
  <w:style w:type="paragraph" w:customStyle="1" w:styleId="affffe">
    <w:name w:val="Основной текст ПЗ"/>
    <w:basedOn w:val="a0"/>
    <w:uiPriority w:val="99"/>
    <w:rsid w:val="001834DD"/>
    <w:pPr>
      <w:suppressAutoHyphens w:val="0"/>
      <w:spacing w:line="400" w:lineRule="exact"/>
      <w:ind w:firstLine="709"/>
      <w:jc w:val="both"/>
    </w:pPr>
    <w:rPr>
      <w:rFonts w:ascii="a_AntiqueTrady" w:hAnsi="a_AntiqueTrady" w:cs="a_AntiqueTrady"/>
      <w:lang w:eastAsia="ru-RU"/>
    </w:rPr>
  </w:style>
  <w:style w:type="paragraph" w:customStyle="1" w:styleId="BodyText31">
    <w:name w:val="Body Text 31"/>
    <w:basedOn w:val="a0"/>
    <w:uiPriority w:val="99"/>
    <w:rsid w:val="001834DD"/>
    <w:pPr>
      <w:suppressAutoHyphens w:val="0"/>
      <w:jc w:val="center"/>
    </w:pPr>
    <w:rPr>
      <w:lang w:val="uk-UA" w:eastAsia="ru-RU"/>
    </w:rPr>
  </w:style>
  <w:style w:type="paragraph" w:customStyle="1" w:styleId="Style12">
    <w:name w:val="Style12"/>
    <w:basedOn w:val="a0"/>
    <w:link w:val="Style120"/>
    <w:rsid w:val="001834DD"/>
    <w:pPr>
      <w:widowControl w:val="0"/>
      <w:suppressAutoHyphens w:val="0"/>
      <w:autoSpaceDE w:val="0"/>
      <w:autoSpaceDN w:val="0"/>
      <w:adjustRightInd w:val="0"/>
      <w:spacing w:line="418" w:lineRule="exact"/>
      <w:ind w:firstLine="941"/>
    </w:pPr>
    <w:rPr>
      <w:lang w:eastAsia="ru-RU"/>
    </w:rPr>
  </w:style>
  <w:style w:type="character" w:customStyle="1" w:styleId="Style120">
    <w:name w:val="Style12 Знак"/>
    <w:link w:val="Style12"/>
    <w:rsid w:val="001834DD"/>
    <w:rPr>
      <w:rFonts w:ascii="Times New Roman" w:eastAsia="Times New Roman" w:hAnsi="Times New Roman"/>
      <w:sz w:val="24"/>
      <w:szCs w:val="24"/>
    </w:rPr>
  </w:style>
  <w:style w:type="paragraph" w:customStyle="1" w:styleId="331">
    <w:name w:val="Основной текст 33"/>
    <w:basedOn w:val="a0"/>
    <w:rsid w:val="001834DD"/>
    <w:pPr>
      <w:suppressAutoHyphens w:val="0"/>
      <w:jc w:val="both"/>
    </w:pPr>
    <w:rPr>
      <w:szCs w:val="20"/>
      <w:lang w:eastAsia="ru-RU"/>
    </w:rPr>
  </w:style>
  <w:style w:type="paragraph" w:customStyle="1" w:styleId="xl63">
    <w:name w:val="xl63"/>
    <w:basedOn w:val="a0"/>
    <w:rsid w:val="001834DD"/>
    <w:pPr>
      <w:suppressAutoHyphens w:val="0"/>
      <w:spacing w:before="100" w:beforeAutospacing="1" w:after="100" w:afterAutospacing="1"/>
      <w:jc w:val="right"/>
      <w:textAlignment w:val="top"/>
    </w:pPr>
    <w:rPr>
      <w:lang w:eastAsia="ru-RU"/>
    </w:rPr>
  </w:style>
  <w:style w:type="paragraph" w:customStyle="1" w:styleId="xl64">
    <w:name w:val="xl64"/>
    <w:basedOn w:val="a0"/>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200">
    <w:name w:val="20"/>
    <w:basedOn w:val="a0"/>
    <w:rsid w:val="001834DD"/>
    <w:pPr>
      <w:suppressAutoHyphens w:val="0"/>
      <w:overflowPunct w:val="0"/>
      <w:autoSpaceDE w:val="0"/>
      <w:autoSpaceDN w:val="0"/>
      <w:spacing w:before="120"/>
      <w:ind w:firstLine="284"/>
      <w:jc w:val="both"/>
    </w:pPr>
    <w:rPr>
      <w:lang w:eastAsia="ru-RU"/>
    </w:rPr>
  </w:style>
  <w:style w:type="paragraph" w:customStyle="1" w:styleId="xl101">
    <w:name w:val="xl101"/>
    <w:basedOn w:val="a0"/>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0"/>
    <w:rsid w:val="001834DD"/>
    <w:pPr>
      <w:shd w:val="clear" w:color="000000" w:fill="FFFFFF"/>
      <w:suppressAutoHyphens w:val="0"/>
      <w:spacing w:before="100" w:beforeAutospacing="1" w:after="100" w:afterAutospacing="1"/>
    </w:pPr>
    <w:rPr>
      <w:lang w:eastAsia="ru-RU"/>
    </w:rPr>
  </w:style>
  <w:style w:type="paragraph" w:customStyle="1" w:styleId="xl103">
    <w:name w:val="xl103"/>
    <w:basedOn w:val="a0"/>
    <w:rsid w:val="001834DD"/>
    <w:pPr>
      <w:shd w:val="clear" w:color="000000" w:fill="FFFFFF"/>
      <w:suppressAutoHyphens w:val="0"/>
      <w:spacing w:before="100" w:beforeAutospacing="1" w:after="100" w:afterAutospacing="1"/>
      <w:jc w:val="center"/>
    </w:pPr>
    <w:rPr>
      <w:b/>
      <w:bCs/>
      <w:lang w:eastAsia="ru-RU"/>
    </w:rPr>
  </w:style>
  <w:style w:type="paragraph" w:customStyle="1" w:styleId="xl104">
    <w:name w:val="xl104"/>
    <w:basedOn w:val="a0"/>
    <w:rsid w:val="001834DD"/>
    <w:pPr>
      <w:suppressAutoHyphens w:val="0"/>
      <w:spacing w:before="100" w:beforeAutospacing="1" w:after="100" w:afterAutospacing="1"/>
      <w:textAlignment w:val="center"/>
    </w:pPr>
    <w:rPr>
      <w:lang w:eastAsia="ru-RU"/>
    </w:rPr>
  </w:style>
  <w:style w:type="paragraph" w:customStyle="1" w:styleId="xl105">
    <w:name w:val="xl105"/>
    <w:basedOn w:val="a0"/>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ru-RU"/>
    </w:rPr>
  </w:style>
  <w:style w:type="paragraph" w:customStyle="1" w:styleId="xl106">
    <w:name w:val="xl106"/>
    <w:basedOn w:val="a0"/>
    <w:rsid w:val="001834DD"/>
    <w:pPr>
      <w:suppressAutoHyphens w:val="0"/>
      <w:spacing w:before="100" w:beforeAutospacing="1" w:after="100" w:afterAutospacing="1"/>
    </w:pPr>
    <w:rPr>
      <w:b/>
      <w:bCs/>
      <w:lang w:eastAsia="ru-RU"/>
    </w:rPr>
  </w:style>
  <w:style w:type="paragraph" w:customStyle="1" w:styleId="xl107">
    <w:name w:val="xl107"/>
    <w:basedOn w:val="a0"/>
    <w:rsid w:val="001834DD"/>
    <w:pPr>
      <w:suppressAutoHyphens w:val="0"/>
      <w:spacing w:before="100" w:beforeAutospacing="1" w:after="100" w:afterAutospacing="1"/>
      <w:textAlignment w:val="center"/>
    </w:pPr>
    <w:rPr>
      <w:b/>
      <w:bCs/>
      <w:lang w:eastAsia="ru-RU"/>
    </w:rPr>
  </w:style>
  <w:style w:type="paragraph" w:customStyle="1" w:styleId="xl108">
    <w:name w:val="xl108"/>
    <w:basedOn w:val="a0"/>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ru-RU"/>
    </w:rPr>
  </w:style>
  <w:style w:type="paragraph" w:customStyle="1" w:styleId="xl109">
    <w:name w:val="xl109"/>
    <w:basedOn w:val="a0"/>
    <w:rsid w:val="001834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ru-RU"/>
    </w:rPr>
  </w:style>
  <w:style w:type="paragraph" w:customStyle="1" w:styleId="xl110">
    <w:name w:val="xl110"/>
    <w:basedOn w:val="a0"/>
    <w:rsid w:val="001834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0"/>
    <w:rsid w:val="001834DD"/>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0"/>
    <w:rsid w:val="001834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3">
    <w:name w:val="xl113"/>
    <w:basedOn w:val="a0"/>
    <w:rsid w:val="001834D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0"/>
    <w:rsid w:val="001834DD"/>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1834D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0"/>
    <w:rsid w:val="001834D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7">
    <w:name w:val="xl117"/>
    <w:basedOn w:val="a0"/>
    <w:rsid w:val="001834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8">
    <w:name w:val="xl118"/>
    <w:basedOn w:val="a0"/>
    <w:rsid w:val="001834DD"/>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9">
    <w:name w:val="xl119"/>
    <w:basedOn w:val="a0"/>
    <w:rsid w:val="001834DD"/>
    <w:pPr>
      <w:shd w:val="clear" w:color="000000" w:fill="FFFFFF"/>
      <w:suppressAutoHyphens w:val="0"/>
      <w:spacing w:before="100" w:beforeAutospacing="1" w:after="100" w:afterAutospacing="1"/>
      <w:jc w:val="center"/>
    </w:pPr>
    <w:rPr>
      <w:lang w:eastAsia="ru-RU"/>
    </w:rPr>
  </w:style>
  <w:style w:type="paragraph" w:customStyle="1" w:styleId="xl120">
    <w:name w:val="xl120"/>
    <w:basedOn w:val="a0"/>
    <w:rsid w:val="001834DD"/>
    <w:pPr>
      <w:suppressAutoHyphens w:val="0"/>
      <w:spacing w:before="100" w:beforeAutospacing="1" w:after="100" w:afterAutospacing="1"/>
      <w:textAlignment w:val="center"/>
    </w:pPr>
    <w:rPr>
      <w:b/>
      <w:bCs/>
      <w:lang w:eastAsia="ru-RU"/>
    </w:rPr>
  </w:style>
  <w:style w:type="paragraph" w:customStyle="1" w:styleId="font6">
    <w:name w:val="font6"/>
    <w:basedOn w:val="a0"/>
    <w:rsid w:val="001834DD"/>
    <w:pPr>
      <w:suppressAutoHyphens w:val="0"/>
      <w:spacing w:before="100" w:beforeAutospacing="1" w:after="100" w:afterAutospacing="1"/>
    </w:pPr>
    <w:rPr>
      <w:rFonts w:ascii="Arial" w:hAnsi="Arial" w:cs="Arial"/>
      <w:i/>
      <w:iCs/>
      <w:sz w:val="14"/>
      <w:szCs w:val="14"/>
      <w:lang w:eastAsia="ru-RU"/>
    </w:rPr>
  </w:style>
  <w:style w:type="numbering" w:customStyle="1" w:styleId="3f7">
    <w:name w:val="Нет списка3"/>
    <w:next w:val="a3"/>
    <w:uiPriority w:val="99"/>
    <w:semiHidden/>
    <w:unhideWhenUsed/>
    <w:rsid w:val="001834DD"/>
  </w:style>
  <w:style w:type="numbering" w:customStyle="1" w:styleId="48">
    <w:name w:val="Нет списка4"/>
    <w:next w:val="a3"/>
    <w:uiPriority w:val="99"/>
    <w:semiHidden/>
    <w:unhideWhenUsed/>
    <w:rsid w:val="001834DD"/>
  </w:style>
  <w:style w:type="numbering" w:customStyle="1" w:styleId="54">
    <w:name w:val="Нет списка5"/>
    <w:next w:val="a3"/>
    <w:uiPriority w:val="99"/>
    <w:semiHidden/>
    <w:unhideWhenUsed/>
    <w:rsid w:val="001834DD"/>
  </w:style>
  <w:style w:type="paragraph" w:customStyle="1" w:styleId="msonormal0">
    <w:name w:val="msonormal"/>
    <w:basedOn w:val="a0"/>
    <w:rsid w:val="001834DD"/>
    <w:pPr>
      <w:suppressAutoHyphens w:val="0"/>
      <w:spacing w:before="100" w:beforeAutospacing="1" w:after="100" w:afterAutospacing="1"/>
    </w:pPr>
    <w:rPr>
      <w:lang w:eastAsia="ru-RU"/>
    </w:rPr>
  </w:style>
  <w:style w:type="numbering" w:customStyle="1" w:styleId="64">
    <w:name w:val="Нет списка6"/>
    <w:next w:val="a3"/>
    <w:uiPriority w:val="99"/>
    <w:semiHidden/>
    <w:unhideWhenUsed/>
    <w:rsid w:val="001834DD"/>
  </w:style>
  <w:style w:type="numbering" w:customStyle="1" w:styleId="74">
    <w:name w:val="Нет списка7"/>
    <w:next w:val="a3"/>
    <w:uiPriority w:val="99"/>
    <w:semiHidden/>
    <w:unhideWhenUsed/>
    <w:rsid w:val="001834DD"/>
  </w:style>
  <w:style w:type="paragraph" w:customStyle="1" w:styleId="font7">
    <w:name w:val="font7"/>
    <w:basedOn w:val="a0"/>
    <w:rsid w:val="001834DD"/>
    <w:pPr>
      <w:suppressAutoHyphens w:val="0"/>
      <w:spacing w:before="100" w:beforeAutospacing="1" w:after="100" w:afterAutospacing="1"/>
    </w:pPr>
    <w:rPr>
      <w:rFonts w:ascii="Arial" w:hAnsi="Arial" w:cs="Arial"/>
      <w:color w:val="000000"/>
      <w:sz w:val="20"/>
      <w:szCs w:val="20"/>
      <w:u w:val="single"/>
      <w:lang w:eastAsia="ru-RU"/>
    </w:rPr>
  </w:style>
  <w:style w:type="numbering" w:customStyle="1" w:styleId="84">
    <w:name w:val="Нет списка8"/>
    <w:next w:val="a3"/>
    <w:uiPriority w:val="99"/>
    <w:semiHidden/>
    <w:unhideWhenUsed/>
    <w:rsid w:val="001834DD"/>
  </w:style>
  <w:style w:type="paragraph" w:customStyle="1" w:styleId="240">
    <w:name w:val="Основной текст 24"/>
    <w:basedOn w:val="a0"/>
    <w:rsid w:val="001834DD"/>
    <w:pPr>
      <w:suppressAutoHyphens w:val="0"/>
      <w:ind w:firstLine="567"/>
      <w:jc w:val="both"/>
    </w:pPr>
    <w:rPr>
      <w:szCs w:val="20"/>
      <w:lang w:eastAsia="ru-RU"/>
    </w:rPr>
  </w:style>
  <w:style w:type="character" w:customStyle="1" w:styleId="boxtext1">
    <w:name w:val="boxtext1"/>
    <w:rsid w:val="001834DD"/>
    <w:rPr>
      <w:b/>
      <w:bCs/>
    </w:rPr>
  </w:style>
  <w:style w:type="character" w:styleId="afffff">
    <w:name w:val="Subtle Emphasis"/>
    <w:uiPriority w:val="19"/>
    <w:qFormat/>
    <w:rsid w:val="001834D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183055923">
      <w:bodyDiv w:val="1"/>
      <w:marLeft w:val="0"/>
      <w:marRight w:val="0"/>
      <w:marTop w:val="0"/>
      <w:marBottom w:val="0"/>
      <w:divBdr>
        <w:top w:val="none" w:sz="0" w:space="0" w:color="auto"/>
        <w:left w:val="none" w:sz="0" w:space="0" w:color="auto"/>
        <w:bottom w:val="none" w:sz="0" w:space="0" w:color="auto"/>
        <w:right w:val="none" w:sz="0" w:space="0" w:color="auto"/>
      </w:divBdr>
    </w:div>
    <w:div w:id="1268730077">
      <w:bodyDiv w:val="1"/>
      <w:marLeft w:val="0"/>
      <w:marRight w:val="0"/>
      <w:marTop w:val="0"/>
      <w:marBottom w:val="0"/>
      <w:divBdr>
        <w:top w:val="none" w:sz="0" w:space="0" w:color="auto"/>
        <w:left w:val="none" w:sz="0" w:space="0" w:color="auto"/>
        <w:bottom w:val="none" w:sz="0" w:space="0" w:color="auto"/>
        <w:right w:val="none" w:sz="0" w:space="0" w:color="auto"/>
      </w:divBdr>
      <w:divsChild>
        <w:div w:id="1807966543">
          <w:marLeft w:val="0"/>
          <w:marRight w:val="0"/>
          <w:marTop w:val="192"/>
          <w:marBottom w:val="0"/>
          <w:divBdr>
            <w:top w:val="none" w:sz="0" w:space="0" w:color="auto"/>
            <w:left w:val="none" w:sz="0" w:space="0" w:color="auto"/>
            <w:bottom w:val="none" w:sz="0" w:space="0" w:color="auto"/>
            <w:right w:val="none" w:sz="0" w:space="0" w:color="auto"/>
          </w:divBdr>
        </w:div>
        <w:div w:id="946889947">
          <w:marLeft w:val="0"/>
          <w:marRight w:val="0"/>
          <w:marTop w:val="0"/>
          <w:marBottom w:val="0"/>
          <w:divBdr>
            <w:top w:val="none" w:sz="0" w:space="0" w:color="auto"/>
            <w:left w:val="none" w:sz="0" w:space="0" w:color="auto"/>
            <w:bottom w:val="none" w:sz="0" w:space="0" w:color="auto"/>
            <w:right w:val="none" w:sz="0" w:space="0" w:color="auto"/>
          </w:divBdr>
          <w:divsChild>
            <w:div w:id="811143891">
              <w:marLeft w:val="0"/>
              <w:marRight w:val="0"/>
              <w:marTop w:val="192"/>
              <w:marBottom w:val="0"/>
              <w:divBdr>
                <w:top w:val="none" w:sz="0" w:space="0" w:color="auto"/>
                <w:left w:val="none" w:sz="0" w:space="0" w:color="auto"/>
                <w:bottom w:val="none" w:sz="0" w:space="0" w:color="auto"/>
                <w:right w:val="none" w:sz="0" w:space="0" w:color="auto"/>
              </w:divBdr>
            </w:div>
          </w:divsChild>
        </w:div>
        <w:div w:id="1427194217">
          <w:marLeft w:val="0"/>
          <w:marRight w:val="0"/>
          <w:marTop w:val="0"/>
          <w:marBottom w:val="0"/>
          <w:divBdr>
            <w:top w:val="none" w:sz="0" w:space="0" w:color="auto"/>
            <w:left w:val="none" w:sz="0" w:space="0" w:color="auto"/>
            <w:bottom w:val="none" w:sz="0" w:space="0" w:color="auto"/>
            <w:right w:val="none" w:sz="0" w:space="0" w:color="auto"/>
          </w:divBdr>
        </w:div>
        <w:div w:id="1790202532">
          <w:marLeft w:val="0"/>
          <w:marRight w:val="0"/>
          <w:marTop w:val="192"/>
          <w:marBottom w:val="0"/>
          <w:divBdr>
            <w:top w:val="none" w:sz="0" w:space="0" w:color="auto"/>
            <w:left w:val="none" w:sz="0" w:space="0" w:color="auto"/>
            <w:bottom w:val="none" w:sz="0" w:space="0" w:color="auto"/>
            <w:right w:val="none" w:sz="0" w:space="0" w:color="auto"/>
          </w:divBdr>
        </w:div>
        <w:div w:id="245113450">
          <w:marLeft w:val="0"/>
          <w:marRight w:val="0"/>
          <w:marTop w:val="192"/>
          <w:marBottom w:val="0"/>
          <w:divBdr>
            <w:top w:val="none" w:sz="0" w:space="0" w:color="auto"/>
            <w:left w:val="none" w:sz="0" w:space="0" w:color="auto"/>
            <w:bottom w:val="none" w:sz="0" w:space="0" w:color="auto"/>
            <w:right w:val="none" w:sz="0" w:space="0" w:color="auto"/>
          </w:divBdr>
        </w:div>
        <w:div w:id="53892747">
          <w:marLeft w:val="0"/>
          <w:marRight w:val="0"/>
          <w:marTop w:val="0"/>
          <w:marBottom w:val="0"/>
          <w:divBdr>
            <w:top w:val="none" w:sz="0" w:space="0" w:color="auto"/>
            <w:left w:val="none" w:sz="0" w:space="0" w:color="auto"/>
            <w:bottom w:val="none" w:sz="0" w:space="0" w:color="auto"/>
            <w:right w:val="none" w:sz="0" w:space="0" w:color="auto"/>
          </w:divBdr>
          <w:divsChild>
            <w:div w:id="1427924145">
              <w:marLeft w:val="0"/>
              <w:marRight w:val="0"/>
              <w:marTop w:val="192"/>
              <w:marBottom w:val="0"/>
              <w:divBdr>
                <w:top w:val="none" w:sz="0" w:space="0" w:color="auto"/>
                <w:left w:val="none" w:sz="0" w:space="0" w:color="auto"/>
                <w:bottom w:val="none" w:sz="0" w:space="0" w:color="auto"/>
                <w:right w:val="none" w:sz="0" w:space="0" w:color="auto"/>
              </w:divBdr>
            </w:div>
          </w:divsChild>
        </w:div>
        <w:div w:id="733359568">
          <w:marLeft w:val="0"/>
          <w:marRight w:val="0"/>
          <w:marTop w:val="0"/>
          <w:marBottom w:val="0"/>
          <w:divBdr>
            <w:top w:val="none" w:sz="0" w:space="0" w:color="auto"/>
            <w:left w:val="none" w:sz="0" w:space="0" w:color="auto"/>
            <w:bottom w:val="none" w:sz="0" w:space="0" w:color="auto"/>
            <w:right w:val="none" w:sz="0" w:space="0" w:color="auto"/>
          </w:divBdr>
        </w:div>
        <w:div w:id="123038362">
          <w:marLeft w:val="0"/>
          <w:marRight w:val="0"/>
          <w:marTop w:val="192"/>
          <w:marBottom w:val="0"/>
          <w:divBdr>
            <w:top w:val="none" w:sz="0" w:space="0" w:color="auto"/>
            <w:left w:val="none" w:sz="0" w:space="0" w:color="auto"/>
            <w:bottom w:val="none" w:sz="0" w:space="0" w:color="auto"/>
            <w:right w:val="none" w:sz="0" w:space="0" w:color="auto"/>
          </w:divBdr>
        </w:div>
        <w:div w:id="1098477012">
          <w:marLeft w:val="0"/>
          <w:marRight w:val="0"/>
          <w:marTop w:val="192"/>
          <w:marBottom w:val="0"/>
          <w:divBdr>
            <w:top w:val="none" w:sz="0" w:space="0" w:color="auto"/>
            <w:left w:val="none" w:sz="0" w:space="0" w:color="auto"/>
            <w:bottom w:val="none" w:sz="0" w:space="0" w:color="auto"/>
            <w:right w:val="none" w:sz="0" w:space="0" w:color="auto"/>
          </w:divBdr>
        </w:div>
        <w:div w:id="2070616120">
          <w:marLeft w:val="0"/>
          <w:marRight w:val="0"/>
          <w:marTop w:val="0"/>
          <w:marBottom w:val="0"/>
          <w:divBdr>
            <w:top w:val="none" w:sz="0" w:space="0" w:color="auto"/>
            <w:left w:val="none" w:sz="0" w:space="0" w:color="auto"/>
            <w:bottom w:val="none" w:sz="0" w:space="0" w:color="auto"/>
            <w:right w:val="none" w:sz="0" w:space="0" w:color="auto"/>
          </w:divBdr>
          <w:divsChild>
            <w:div w:id="268464146">
              <w:marLeft w:val="0"/>
              <w:marRight w:val="0"/>
              <w:marTop w:val="192"/>
              <w:marBottom w:val="0"/>
              <w:divBdr>
                <w:top w:val="none" w:sz="0" w:space="0" w:color="auto"/>
                <w:left w:val="none" w:sz="0" w:space="0" w:color="auto"/>
                <w:bottom w:val="none" w:sz="0" w:space="0" w:color="auto"/>
                <w:right w:val="none" w:sz="0" w:space="0" w:color="auto"/>
              </w:divBdr>
            </w:div>
          </w:divsChild>
        </w:div>
        <w:div w:id="783967298">
          <w:marLeft w:val="0"/>
          <w:marRight w:val="0"/>
          <w:marTop w:val="0"/>
          <w:marBottom w:val="0"/>
          <w:divBdr>
            <w:top w:val="none" w:sz="0" w:space="0" w:color="auto"/>
            <w:left w:val="none" w:sz="0" w:space="0" w:color="auto"/>
            <w:bottom w:val="none" w:sz="0" w:space="0" w:color="auto"/>
            <w:right w:val="none" w:sz="0" w:space="0" w:color="auto"/>
          </w:divBdr>
        </w:div>
        <w:div w:id="1568833351">
          <w:marLeft w:val="0"/>
          <w:marRight w:val="0"/>
          <w:marTop w:val="192"/>
          <w:marBottom w:val="0"/>
          <w:divBdr>
            <w:top w:val="none" w:sz="0" w:space="0" w:color="auto"/>
            <w:left w:val="none" w:sz="0" w:space="0" w:color="auto"/>
            <w:bottom w:val="none" w:sz="0" w:space="0" w:color="auto"/>
            <w:right w:val="none" w:sz="0" w:space="0" w:color="auto"/>
          </w:divBdr>
        </w:div>
        <w:div w:id="1691492580">
          <w:marLeft w:val="0"/>
          <w:marRight w:val="0"/>
          <w:marTop w:val="192"/>
          <w:marBottom w:val="0"/>
          <w:divBdr>
            <w:top w:val="none" w:sz="0" w:space="0" w:color="auto"/>
            <w:left w:val="none" w:sz="0" w:space="0" w:color="auto"/>
            <w:bottom w:val="none" w:sz="0" w:space="0" w:color="auto"/>
            <w:right w:val="none" w:sz="0" w:space="0" w:color="auto"/>
          </w:divBdr>
        </w:div>
      </w:divsChild>
    </w:div>
    <w:div w:id="1583487852">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https://etp.torgi-online.com/" TargetMode="External"/><Relationship Id="rId18" Type="http://schemas.openxmlformats.org/officeDocument/2006/relationships/hyperlink" Target="consultantplus://offline/ref=A7BCE4796C62128A3B6D2B6242AC0325E98E39383C2CD78C075C30xCyAI" TargetMode="External"/><Relationship Id="rId26"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8313C2CD78C075C30xCyAI"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yperlink" Target="consultantplus://offline/ref=A7BCE4796C62128A3B6D2B6242AC0325E98E38313C2CD78C075C30xCyAI" TargetMode="External"/><Relationship Id="rId2" Type="http://schemas.openxmlformats.org/officeDocument/2006/relationships/numbering" Target="numbering.xml"/><Relationship Id="rId16" Type="http://schemas.openxmlformats.org/officeDocument/2006/relationships/hyperlink" Target="garantF1://71008018.0" TargetMode="External"/><Relationship Id="rId20" Type="http://schemas.openxmlformats.org/officeDocument/2006/relationships/hyperlink" Target="consultantplus://offline/ref=A7BCE4796C62128A3B6D2B6242AC0325E98E39383C2CD78C075C30xCy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A7BCE4796C62128A3B6D2B6242AC0325E98E39383C2CD78C075C30xCyAI" TargetMode="External"/><Relationship Id="rId5" Type="http://schemas.openxmlformats.org/officeDocument/2006/relationships/webSettings" Target="webSettings.xml"/><Relationship Id="rId15" Type="http://schemas.openxmlformats.org/officeDocument/2006/relationships/hyperlink" Target="http://www.consultant.ru/document/cons_doc_LAW_329558/" TargetMode="External"/><Relationship Id="rId23" Type="http://schemas.openxmlformats.org/officeDocument/2006/relationships/hyperlink" Target="consultantplus://offline/ref=A7BCE4796C62128A3B6D2B6242AC0325E98E38313C2CD78C075C30xCyAI"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consultantplus://offline/ref=A7BCE4796C62128A3B6D2B6242AC0325E98E38313C2CD78C075C30xCyAI" TargetMode="Externa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hyperlink" Target="http://www.consultant.ru/document/cons_doc_LAW_329558/" TargetMode="External"/><Relationship Id="rId22" Type="http://schemas.openxmlformats.org/officeDocument/2006/relationships/hyperlink" Target="consultantplus://offline/ref=A7BCE4796C62128A3B6D2B6242AC0325E98E39383C2CD78C075C30xCyA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7464-0F0F-44FD-8653-436014B8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70</Pages>
  <Words>23072</Words>
  <Characters>131512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154276</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127</cp:revision>
  <cp:lastPrinted>2020-06-01T10:19:00Z</cp:lastPrinted>
  <dcterms:created xsi:type="dcterms:W3CDTF">2020-07-27T13:15:00Z</dcterms:created>
  <dcterms:modified xsi:type="dcterms:W3CDTF">2021-07-06T07:56:00Z</dcterms:modified>
</cp:coreProperties>
</file>