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9A4" w:rsidRPr="00C339BE" w:rsidRDefault="00F071E9" w:rsidP="003879A4">
      <w:pPr>
        <w:tabs>
          <w:tab w:val="center" w:pos="4677"/>
        </w:tabs>
        <w:spacing w:after="0" w:line="240" w:lineRule="auto"/>
        <w:jc w:val="center"/>
        <w:rPr>
          <w:rFonts w:ascii="Times New Roman" w:hAnsi="Times New Roman" w:cs="Times New Roman"/>
          <w:b/>
          <w:sz w:val="20"/>
          <w:szCs w:val="20"/>
        </w:rPr>
      </w:pPr>
      <w:r w:rsidRPr="00C339BE">
        <w:rPr>
          <w:rFonts w:ascii="Times New Roman" w:hAnsi="Times New Roman" w:cs="Times New Roman"/>
          <w:b/>
          <w:sz w:val="20"/>
          <w:szCs w:val="20"/>
        </w:rPr>
        <w:t>Извещение</w:t>
      </w:r>
      <w:r w:rsidR="003879A4" w:rsidRPr="00C339BE">
        <w:rPr>
          <w:rFonts w:ascii="Times New Roman" w:hAnsi="Times New Roman" w:cs="Times New Roman"/>
          <w:b/>
          <w:sz w:val="20"/>
          <w:szCs w:val="20"/>
        </w:rPr>
        <w:t xml:space="preserve"> </w:t>
      </w:r>
      <w:r w:rsidRPr="00C339BE">
        <w:rPr>
          <w:rFonts w:ascii="Times New Roman" w:hAnsi="Times New Roman" w:cs="Times New Roman"/>
          <w:b/>
          <w:sz w:val="20"/>
          <w:szCs w:val="20"/>
        </w:rPr>
        <w:t>о запросе котировок в электронной форме</w:t>
      </w:r>
    </w:p>
    <w:p w:rsidR="003879A4" w:rsidRPr="00C339BE" w:rsidRDefault="003879A4" w:rsidP="002D5B07">
      <w:pPr>
        <w:spacing w:after="0" w:line="240" w:lineRule="auto"/>
        <w:jc w:val="center"/>
        <w:rPr>
          <w:rFonts w:ascii="Times New Roman" w:hAnsi="Times New Roman" w:cs="Times New Roman"/>
          <w:b/>
          <w:sz w:val="20"/>
          <w:szCs w:val="20"/>
        </w:rPr>
      </w:pPr>
      <w:r w:rsidRPr="00C339BE">
        <w:rPr>
          <w:rFonts w:ascii="Times New Roman" w:hAnsi="Times New Roman" w:cs="Times New Roman"/>
          <w:b/>
          <w:sz w:val="20"/>
          <w:szCs w:val="20"/>
        </w:rPr>
        <w:t>на право заключения договора на</w:t>
      </w:r>
      <w:r w:rsidR="002D5B07" w:rsidRPr="00C339BE">
        <w:rPr>
          <w:rFonts w:ascii="Times New Roman" w:hAnsi="Times New Roman" w:cs="Times New Roman"/>
          <w:b/>
          <w:sz w:val="20"/>
          <w:szCs w:val="20"/>
        </w:rPr>
        <w:t xml:space="preserve"> </w:t>
      </w:r>
      <w:r w:rsidR="00F071E9" w:rsidRPr="00C339BE">
        <w:rPr>
          <w:rFonts w:ascii="Times New Roman" w:hAnsi="Times New Roman" w:cs="Times New Roman"/>
          <w:b/>
          <w:sz w:val="20"/>
          <w:szCs w:val="20"/>
        </w:rPr>
        <w:t xml:space="preserve">текущий ремонт по </w:t>
      </w:r>
      <w:r w:rsidR="002D5B07" w:rsidRPr="00C339BE">
        <w:rPr>
          <w:rFonts w:ascii="Times New Roman" w:hAnsi="Times New Roman" w:cs="Times New Roman"/>
          <w:b/>
          <w:sz w:val="20"/>
          <w:szCs w:val="20"/>
        </w:rPr>
        <w:tab/>
      </w:r>
      <w:r w:rsidR="0099002B" w:rsidRPr="00C339BE">
        <w:rPr>
          <w:rFonts w:ascii="Times New Roman" w:hAnsi="Times New Roman" w:cs="Times New Roman"/>
          <w:b/>
          <w:sz w:val="20"/>
          <w:szCs w:val="20"/>
        </w:rPr>
        <w:t>з</w:t>
      </w:r>
      <w:r w:rsidR="002D5B07" w:rsidRPr="00C339BE">
        <w:rPr>
          <w:rFonts w:ascii="Times New Roman" w:hAnsi="Times New Roman" w:cs="Times New Roman"/>
          <w:b/>
          <w:bCs/>
          <w:color w:val="000000"/>
          <w:sz w:val="20"/>
          <w:szCs w:val="20"/>
        </w:rPr>
        <w:t>амен</w:t>
      </w:r>
      <w:r w:rsidR="00F071E9" w:rsidRPr="00C339BE">
        <w:rPr>
          <w:rFonts w:ascii="Times New Roman" w:hAnsi="Times New Roman" w:cs="Times New Roman"/>
          <w:b/>
          <w:bCs/>
          <w:color w:val="000000"/>
          <w:sz w:val="20"/>
          <w:szCs w:val="20"/>
        </w:rPr>
        <w:t>е</w:t>
      </w:r>
      <w:r w:rsidR="002D5B07" w:rsidRPr="00C339BE">
        <w:rPr>
          <w:rFonts w:ascii="Times New Roman" w:hAnsi="Times New Roman" w:cs="Times New Roman"/>
          <w:b/>
          <w:bCs/>
          <w:color w:val="000000"/>
          <w:sz w:val="20"/>
          <w:szCs w:val="20"/>
        </w:rPr>
        <w:t xml:space="preserve"> окон</w:t>
      </w:r>
      <w:r w:rsidR="002D5B07" w:rsidRPr="00C339BE">
        <w:rPr>
          <w:rFonts w:ascii="Times New Roman" w:hAnsi="Times New Roman" w:cs="Times New Roman"/>
          <w:b/>
          <w:color w:val="000000"/>
          <w:sz w:val="20"/>
          <w:szCs w:val="20"/>
          <w:shd w:val="clear" w:color="auto" w:fill="FFFFFF"/>
        </w:rPr>
        <w:t> в МАОУ «СОШ № 132</w:t>
      </w:r>
      <w:r w:rsidR="00424AF7" w:rsidRPr="00C339BE">
        <w:rPr>
          <w:rFonts w:ascii="Times New Roman" w:hAnsi="Times New Roman" w:cs="Times New Roman"/>
          <w:b/>
          <w:color w:val="000000"/>
          <w:sz w:val="20"/>
          <w:szCs w:val="20"/>
          <w:shd w:val="clear" w:color="auto" w:fill="FFFFFF"/>
        </w:rPr>
        <w:t xml:space="preserve">» </w:t>
      </w:r>
      <w:proofErr w:type="spellStart"/>
      <w:r w:rsidR="00424AF7" w:rsidRPr="00C339BE">
        <w:rPr>
          <w:rFonts w:ascii="Times New Roman" w:hAnsi="Times New Roman" w:cs="Times New Roman"/>
          <w:b/>
          <w:color w:val="000000"/>
          <w:sz w:val="20"/>
          <w:szCs w:val="20"/>
          <w:shd w:val="clear" w:color="auto" w:fill="FFFFFF"/>
        </w:rPr>
        <w:t>г.Перми</w:t>
      </w:r>
      <w:proofErr w:type="spellEnd"/>
      <w:r w:rsidRPr="00C339BE">
        <w:rPr>
          <w:rFonts w:ascii="Times New Roman" w:hAnsi="Times New Roman" w:cs="Times New Roman"/>
          <w:b/>
          <w:sz w:val="20"/>
          <w:szCs w:val="20"/>
        </w:rPr>
        <w:t xml:space="preserve"> </w:t>
      </w:r>
    </w:p>
    <w:p w:rsidR="003879A4" w:rsidRPr="00C339BE" w:rsidRDefault="003879A4" w:rsidP="003879A4">
      <w:pPr>
        <w:pStyle w:val="a3"/>
        <w:rPr>
          <w:sz w:val="20"/>
        </w:rPr>
      </w:pPr>
      <w:r w:rsidRPr="00C339BE">
        <w:rPr>
          <w:sz w:val="20"/>
        </w:rPr>
        <w:t>Запрос котировок проводится в соответствии со следующими нормативными актами:</w:t>
      </w:r>
    </w:p>
    <w:p w:rsidR="003879A4" w:rsidRPr="00C339BE" w:rsidRDefault="003879A4" w:rsidP="003879A4">
      <w:pPr>
        <w:pStyle w:val="a3"/>
        <w:numPr>
          <w:ilvl w:val="0"/>
          <w:numId w:val="5"/>
        </w:numPr>
        <w:ind w:left="0" w:firstLine="709"/>
        <w:rPr>
          <w:sz w:val="20"/>
        </w:rPr>
      </w:pPr>
      <w:r w:rsidRPr="00C339BE">
        <w:rPr>
          <w:sz w:val="20"/>
        </w:rPr>
        <w:t>Федеральным законом от 18.07.2011 N 223-ФЗ (ред. от 13.07.2015) «О закупках товаров, работ, услуг отдельными видами юридических лиц». (Далее «223-ФЗ»).</w:t>
      </w:r>
    </w:p>
    <w:p w:rsidR="003879A4" w:rsidRPr="00C339BE" w:rsidRDefault="003879A4" w:rsidP="003879A4">
      <w:pPr>
        <w:pStyle w:val="a3"/>
        <w:numPr>
          <w:ilvl w:val="0"/>
          <w:numId w:val="5"/>
        </w:numPr>
        <w:ind w:left="0" w:firstLine="709"/>
        <w:rPr>
          <w:sz w:val="20"/>
        </w:rPr>
      </w:pPr>
      <w:r w:rsidRPr="00C339BE">
        <w:rPr>
          <w:sz w:val="20"/>
        </w:rPr>
        <w:t>Положением о закупке МАОУ «СОШ № 13</w:t>
      </w:r>
      <w:r w:rsidR="002D5B07" w:rsidRPr="00C339BE">
        <w:rPr>
          <w:sz w:val="20"/>
        </w:rPr>
        <w:t>2</w:t>
      </w:r>
      <w:r w:rsidRPr="00C339BE">
        <w:rPr>
          <w:sz w:val="20"/>
        </w:rPr>
        <w:t>» г.</w:t>
      </w:r>
      <w:r w:rsidR="0095156C" w:rsidRPr="00C339BE">
        <w:rPr>
          <w:sz w:val="20"/>
        </w:rPr>
        <w:t xml:space="preserve"> </w:t>
      </w:r>
      <w:r w:rsidRPr="00C339BE">
        <w:rPr>
          <w:sz w:val="20"/>
        </w:rPr>
        <w:t>Перми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087"/>
        <w:gridCol w:w="5671"/>
      </w:tblGrid>
      <w:tr w:rsidR="003879A4" w:rsidRPr="00C339BE" w:rsidTr="00307CFE">
        <w:tc>
          <w:tcPr>
            <w:tcW w:w="9464" w:type="dxa"/>
            <w:gridSpan w:val="3"/>
            <w:shd w:val="clear" w:color="auto" w:fill="DDD9C3"/>
          </w:tcPr>
          <w:p w:rsidR="003879A4" w:rsidRPr="00C339BE" w:rsidRDefault="003879A4" w:rsidP="003879A4">
            <w:pPr>
              <w:pStyle w:val="a3"/>
              <w:rPr>
                <w:b/>
                <w:sz w:val="20"/>
              </w:rPr>
            </w:pPr>
            <w:r w:rsidRPr="00C339BE">
              <w:rPr>
                <w:b/>
                <w:sz w:val="20"/>
              </w:rPr>
              <w:t xml:space="preserve">Раздел </w:t>
            </w:r>
            <w:r w:rsidRPr="00C339BE">
              <w:rPr>
                <w:b/>
                <w:sz w:val="20"/>
                <w:lang w:val="en-US"/>
              </w:rPr>
              <w:t>I</w:t>
            </w:r>
            <w:r w:rsidRPr="00C339BE">
              <w:rPr>
                <w:b/>
                <w:sz w:val="20"/>
              </w:rPr>
              <w:t>. Информация о заказчике</w:t>
            </w:r>
          </w:p>
        </w:tc>
      </w:tr>
      <w:tr w:rsidR="003879A4" w:rsidRPr="00914DB5" w:rsidTr="004A1078">
        <w:tc>
          <w:tcPr>
            <w:tcW w:w="706" w:type="dxa"/>
            <w:shd w:val="clear" w:color="auto" w:fill="auto"/>
          </w:tcPr>
          <w:p w:rsidR="003879A4" w:rsidRPr="00C339BE" w:rsidRDefault="003879A4" w:rsidP="003879A4">
            <w:pPr>
              <w:pStyle w:val="a3"/>
              <w:jc w:val="left"/>
              <w:rPr>
                <w:sz w:val="20"/>
              </w:rPr>
            </w:pPr>
            <w:r w:rsidRPr="00C339BE">
              <w:rPr>
                <w:sz w:val="20"/>
              </w:rPr>
              <w:t>1.</w:t>
            </w:r>
          </w:p>
        </w:tc>
        <w:tc>
          <w:tcPr>
            <w:tcW w:w="3087" w:type="dxa"/>
            <w:shd w:val="clear" w:color="auto" w:fill="auto"/>
          </w:tcPr>
          <w:p w:rsidR="003879A4" w:rsidRPr="00C339BE" w:rsidRDefault="002D5B07" w:rsidP="002D5B07">
            <w:pPr>
              <w:pStyle w:val="a3"/>
              <w:jc w:val="left"/>
              <w:rPr>
                <w:sz w:val="20"/>
              </w:rPr>
            </w:pPr>
            <w:r w:rsidRPr="00C339BE">
              <w:rPr>
                <w:bCs/>
                <w:color w:val="000000" w:themeColor="text1"/>
                <w:spacing w:val="-6"/>
                <w:sz w:val="20"/>
              </w:rPr>
              <w:t>Наименование</w:t>
            </w:r>
            <w:r w:rsidRPr="00C339BE">
              <w:rPr>
                <w:color w:val="000000" w:themeColor="text1"/>
                <w:spacing w:val="-6"/>
                <w:sz w:val="20"/>
              </w:rPr>
              <w:t>, место нахождения, почтовый адрес и адрес электронной почты, номер контактного телефона заказчика</w:t>
            </w:r>
            <w:r w:rsidRPr="00C339BE">
              <w:rPr>
                <w:sz w:val="20"/>
              </w:rPr>
              <w:t xml:space="preserve"> </w:t>
            </w:r>
          </w:p>
        </w:tc>
        <w:tc>
          <w:tcPr>
            <w:tcW w:w="5671" w:type="dxa"/>
            <w:shd w:val="clear" w:color="auto" w:fill="auto"/>
          </w:tcPr>
          <w:p w:rsidR="002D5B07" w:rsidRPr="00C339BE" w:rsidRDefault="002D5B07" w:rsidP="002D5B07">
            <w:pPr>
              <w:spacing w:line="216" w:lineRule="auto"/>
              <w:rPr>
                <w:rFonts w:ascii="Times New Roman" w:eastAsiaTheme="minorHAnsi" w:hAnsi="Times New Roman" w:cs="Times New Roman"/>
                <w:spacing w:val="-6"/>
                <w:sz w:val="20"/>
                <w:szCs w:val="20"/>
                <w:lang w:eastAsia="en-US"/>
              </w:rPr>
            </w:pPr>
            <w:r w:rsidRPr="00C339BE">
              <w:rPr>
                <w:rFonts w:ascii="Times New Roman" w:eastAsiaTheme="minorHAnsi" w:hAnsi="Times New Roman" w:cs="Times New Roman"/>
                <w:spacing w:val="-6"/>
                <w:sz w:val="20"/>
                <w:szCs w:val="20"/>
                <w:lang w:eastAsia="en-US"/>
              </w:rPr>
              <w:t>МАОУ «СОШ № 132» г.</w:t>
            </w:r>
            <w:r w:rsidR="00523FB6" w:rsidRPr="00C339BE">
              <w:rPr>
                <w:rFonts w:ascii="Times New Roman" w:eastAsiaTheme="minorHAnsi" w:hAnsi="Times New Roman" w:cs="Times New Roman"/>
                <w:spacing w:val="-6"/>
                <w:sz w:val="20"/>
                <w:szCs w:val="20"/>
                <w:lang w:eastAsia="en-US"/>
              </w:rPr>
              <w:t xml:space="preserve"> </w:t>
            </w:r>
            <w:r w:rsidRPr="00C339BE">
              <w:rPr>
                <w:rFonts w:ascii="Times New Roman" w:eastAsiaTheme="minorHAnsi" w:hAnsi="Times New Roman" w:cs="Times New Roman"/>
                <w:spacing w:val="-6"/>
                <w:sz w:val="20"/>
                <w:szCs w:val="20"/>
                <w:lang w:eastAsia="en-US"/>
              </w:rPr>
              <w:t>Перми</w:t>
            </w:r>
          </w:p>
          <w:p w:rsidR="002D5B07" w:rsidRPr="00C339BE" w:rsidRDefault="002D5B07" w:rsidP="002D5B07">
            <w:pPr>
              <w:spacing w:line="216" w:lineRule="auto"/>
              <w:rPr>
                <w:rFonts w:ascii="Times New Roman" w:eastAsia="Times New Roman" w:hAnsi="Times New Roman" w:cs="Times New Roman"/>
                <w:spacing w:val="-6"/>
                <w:sz w:val="20"/>
                <w:szCs w:val="20"/>
                <w:lang w:val="en-US" w:eastAsia="en-US"/>
              </w:rPr>
            </w:pPr>
            <w:r w:rsidRPr="00C339BE">
              <w:rPr>
                <w:rFonts w:ascii="Times New Roman" w:eastAsia="Times New Roman" w:hAnsi="Times New Roman" w:cs="Times New Roman"/>
                <w:spacing w:val="-6"/>
                <w:sz w:val="20"/>
                <w:szCs w:val="20"/>
                <w:lang w:eastAsia="en-US"/>
              </w:rPr>
              <w:t>614066, Пермский край, г. Пермь, ул. Баумана</w:t>
            </w:r>
            <w:r w:rsidRPr="00C339BE">
              <w:rPr>
                <w:rFonts w:ascii="Times New Roman" w:eastAsia="Times New Roman" w:hAnsi="Times New Roman" w:cs="Times New Roman"/>
                <w:spacing w:val="-6"/>
                <w:sz w:val="20"/>
                <w:szCs w:val="20"/>
                <w:lang w:val="en-US" w:eastAsia="en-US"/>
              </w:rPr>
              <w:t xml:space="preserve">, 16, </w:t>
            </w:r>
          </w:p>
          <w:p w:rsidR="002D5B07" w:rsidRPr="00C339BE" w:rsidRDefault="002D5B07" w:rsidP="002D5B07">
            <w:pPr>
              <w:spacing w:line="216" w:lineRule="auto"/>
              <w:rPr>
                <w:rFonts w:ascii="Times New Roman" w:eastAsia="Times New Roman" w:hAnsi="Times New Roman" w:cs="Times New Roman"/>
                <w:spacing w:val="-6"/>
                <w:sz w:val="20"/>
                <w:szCs w:val="20"/>
                <w:lang w:val="en-US" w:eastAsia="en-US"/>
              </w:rPr>
            </w:pPr>
            <w:proofErr w:type="gramStart"/>
            <w:r w:rsidRPr="00C339BE">
              <w:rPr>
                <w:rFonts w:ascii="Times New Roman" w:eastAsia="Times New Roman" w:hAnsi="Times New Roman" w:cs="Times New Roman"/>
                <w:spacing w:val="-6"/>
                <w:sz w:val="20"/>
                <w:szCs w:val="20"/>
                <w:lang w:eastAsia="en-US"/>
              </w:rPr>
              <w:t>т</w:t>
            </w:r>
            <w:r w:rsidRPr="00C339BE">
              <w:rPr>
                <w:rFonts w:ascii="Times New Roman" w:eastAsia="Times New Roman" w:hAnsi="Times New Roman" w:cs="Times New Roman"/>
                <w:spacing w:val="-6"/>
                <w:sz w:val="20"/>
                <w:szCs w:val="20"/>
                <w:lang w:val="en-US" w:eastAsia="en-US"/>
              </w:rPr>
              <w:t>.(</w:t>
            </w:r>
            <w:proofErr w:type="gramEnd"/>
            <w:r w:rsidRPr="00C339BE">
              <w:rPr>
                <w:rFonts w:ascii="Times New Roman" w:eastAsia="Times New Roman" w:hAnsi="Times New Roman" w:cs="Times New Roman"/>
                <w:spacing w:val="-6"/>
                <w:sz w:val="20"/>
                <w:szCs w:val="20"/>
                <w:lang w:val="en-US" w:eastAsia="en-US"/>
              </w:rPr>
              <w:t>342)2</w:t>
            </w:r>
            <w:r w:rsidR="00C51121" w:rsidRPr="00C339BE">
              <w:rPr>
                <w:rFonts w:ascii="Times New Roman" w:eastAsia="Times New Roman" w:hAnsi="Times New Roman" w:cs="Times New Roman"/>
                <w:spacing w:val="-6"/>
                <w:sz w:val="20"/>
                <w:szCs w:val="20"/>
                <w:lang w:val="en-US" w:eastAsia="en-US"/>
              </w:rPr>
              <w:t>5</w:t>
            </w:r>
            <w:r w:rsidRPr="00C339BE">
              <w:rPr>
                <w:rFonts w:ascii="Times New Roman" w:eastAsia="Times New Roman" w:hAnsi="Times New Roman" w:cs="Times New Roman"/>
                <w:spacing w:val="-6"/>
                <w:sz w:val="20"/>
                <w:szCs w:val="20"/>
                <w:lang w:val="en-US" w:eastAsia="en-US"/>
              </w:rPr>
              <w:t>8 09 60</w:t>
            </w:r>
          </w:p>
          <w:p w:rsidR="003879A4" w:rsidRPr="00C339BE" w:rsidRDefault="002D5B07" w:rsidP="002D5B07">
            <w:pPr>
              <w:spacing w:after="0" w:line="240" w:lineRule="auto"/>
              <w:jc w:val="both"/>
              <w:rPr>
                <w:rFonts w:ascii="Times New Roman" w:hAnsi="Times New Roman" w:cs="Times New Roman"/>
                <w:bCs/>
                <w:sz w:val="20"/>
                <w:szCs w:val="20"/>
                <w:lang w:val="en-US"/>
              </w:rPr>
            </w:pPr>
            <w:r w:rsidRPr="00C339BE">
              <w:rPr>
                <w:rFonts w:ascii="Times New Roman" w:eastAsiaTheme="minorHAnsi" w:hAnsi="Times New Roman" w:cs="Times New Roman"/>
                <w:spacing w:val="-6"/>
                <w:sz w:val="20"/>
                <w:szCs w:val="20"/>
                <w:lang w:val="en-US" w:eastAsia="en-US"/>
              </w:rPr>
              <w:t>E-mail: School132@mail.ru</w:t>
            </w:r>
          </w:p>
        </w:tc>
      </w:tr>
      <w:tr w:rsidR="003879A4" w:rsidRPr="00C339BE" w:rsidTr="00307CFE">
        <w:tc>
          <w:tcPr>
            <w:tcW w:w="9464" w:type="dxa"/>
            <w:gridSpan w:val="3"/>
            <w:shd w:val="clear" w:color="auto" w:fill="DDD9C3"/>
          </w:tcPr>
          <w:p w:rsidR="003879A4" w:rsidRPr="00C339BE" w:rsidRDefault="003879A4" w:rsidP="003879A4">
            <w:pPr>
              <w:pStyle w:val="a3"/>
              <w:jc w:val="left"/>
              <w:rPr>
                <w:b/>
                <w:sz w:val="20"/>
              </w:rPr>
            </w:pPr>
            <w:r w:rsidRPr="00C339BE">
              <w:rPr>
                <w:b/>
                <w:sz w:val="20"/>
              </w:rPr>
              <w:t xml:space="preserve">Раздел </w:t>
            </w:r>
            <w:r w:rsidRPr="00C339BE">
              <w:rPr>
                <w:b/>
                <w:sz w:val="20"/>
                <w:lang w:val="en-US"/>
              </w:rPr>
              <w:t>II</w:t>
            </w:r>
            <w:r w:rsidRPr="00C339BE">
              <w:rPr>
                <w:b/>
                <w:sz w:val="20"/>
              </w:rPr>
              <w:t>. Общая информация о закупке/краткое изложение условий договора</w:t>
            </w:r>
          </w:p>
        </w:tc>
      </w:tr>
      <w:tr w:rsidR="003879A4" w:rsidRPr="00C339BE" w:rsidTr="004A1078">
        <w:tc>
          <w:tcPr>
            <w:tcW w:w="706" w:type="dxa"/>
            <w:shd w:val="clear" w:color="auto" w:fill="auto"/>
          </w:tcPr>
          <w:p w:rsidR="003879A4" w:rsidRPr="00C339BE" w:rsidRDefault="003879A4" w:rsidP="003879A4">
            <w:pPr>
              <w:pStyle w:val="a3"/>
              <w:jc w:val="left"/>
              <w:rPr>
                <w:sz w:val="20"/>
              </w:rPr>
            </w:pPr>
            <w:r w:rsidRPr="00C339BE">
              <w:rPr>
                <w:sz w:val="20"/>
              </w:rPr>
              <w:t>1.</w:t>
            </w:r>
          </w:p>
        </w:tc>
        <w:tc>
          <w:tcPr>
            <w:tcW w:w="3087" w:type="dxa"/>
            <w:shd w:val="clear" w:color="auto" w:fill="auto"/>
          </w:tcPr>
          <w:p w:rsidR="003879A4" w:rsidRPr="00C339BE" w:rsidRDefault="003879A4" w:rsidP="003879A4">
            <w:pPr>
              <w:pStyle w:val="a3"/>
              <w:jc w:val="left"/>
              <w:rPr>
                <w:sz w:val="20"/>
              </w:rPr>
            </w:pPr>
            <w:r w:rsidRPr="00C339BE">
              <w:rPr>
                <w:sz w:val="20"/>
              </w:rPr>
              <w:t xml:space="preserve">Используемый </w:t>
            </w:r>
            <w:proofErr w:type="gramStart"/>
            <w:r w:rsidRPr="00C339BE">
              <w:rPr>
                <w:sz w:val="20"/>
              </w:rPr>
              <w:t>способ  определения</w:t>
            </w:r>
            <w:proofErr w:type="gramEnd"/>
            <w:r w:rsidRPr="00C339BE">
              <w:rPr>
                <w:sz w:val="20"/>
              </w:rPr>
              <w:t xml:space="preserve"> поставщика (подрядчика, исполнителя)</w:t>
            </w:r>
          </w:p>
        </w:tc>
        <w:tc>
          <w:tcPr>
            <w:tcW w:w="5671" w:type="dxa"/>
            <w:shd w:val="clear" w:color="auto" w:fill="auto"/>
          </w:tcPr>
          <w:p w:rsidR="003879A4" w:rsidRPr="00C339BE" w:rsidRDefault="003879A4" w:rsidP="003879A4">
            <w:pPr>
              <w:pStyle w:val="a3"/>
              <w:jc w:val="left"/>
              <w:rPr>
                <w:sz w:val="20"/>
              </w:rPr>
            </w:pPr>
            <w:r w:rsidRPr="00C339BE">
              <w:rPr>
                <w:sz w:val="20"/>
              </w:rPr>
              <w:t>Запрос котировок в электронной форме</w:t>
            </w:r>
          </w:p>
        </w:tc>
      </w:tr>
      <w:tr w:rsidR="003879A4" w:rsidRPr="00C339BE" w:rsidTr="004A1078">
        <w:tc>
          <w:tcPr>
            <w:tcW w:w="706" w:type="dxa"/>
            <w:shd w:val="clear" w:color="auto" w:fill="auto"/>
          </w:tcPr>
          <w:p w:rsidR="003879A4" w:rsidRPr="00C339BE" w:rsidRDefault="003879A4" w:rsidP="003879A4">
            <w:pPr>
              <w:pStyle w:val="a3"/>
              <w:jc w:val="left"/>
              <w:rPr>
                <w:sz w:val="20"/>
              </w:rPr>
            </w:pPr>
            <w:r w:rsidRPr="00C339BE">
              <w:rPr>
                <w:sz w:val="20"/>
              </w:rPr>
              <w:t>2.</w:t>
            </w:r>
          </w:p>
        </w:tc>
        <w:tc>
          <w:tcPr>
            <w:tcW w:w="3087" w:type="dxa"/>
            <w:shd w:val="clear" w:color="auto" w:fill="auto"/>
          </w:tcPr>
          <w:p w:rsidR="003879A4" w:rsidRPr="00C339BE" w:rsidRDefault="003879A4" w:rsidP="003879A4">
            <w:pPr>
              <w:pStyle w:val="a3"/>
              <w:jc w:val="left"/>
              <w:rPr>
                <w:sz w:val="20"/>
              </w:rPr>
            </w:pPr>
            <w:r w:rsidRPr="00C339BE">
              <w:rPr>
                <w:sz w:val="20"/>
              </w:rPr>
              <w:t xml:space="preserve">Адрес размещения </w:t>
            </w:r>
            <w:r w:rsidR="00F071E9" w:rsidRPr="00C339BE">
              <w:rPr>
                <w:sz w:val="20"/>
              </w:rPr>
              <w:t>извещения</w:t>
            </w:r>
            <w:r w:rsidRPr="00C339BE">
              <w:rPr>
                <w:sz w:val="20"/>
              </w:rPr>
              <w:t xml:space="preserve"> о запросе котировок</w:t>
            </w:r>
          </w:p>
        </w:tc>
        <w:tc>
          <w:tcPr>
            <w:tcW w:w="5671" w:type="dxa"/>
            <w:shd w:val="clear" w:color="auto" w:fill="auto"/>
          </w:tcPr>
          <w:p w:rsidR="003879A4" w:rsidRPr="00C339BE" w:rsidRDefault="00997695" w:rsidP="003879A4">
            <w:pPr>
              <w:pStyle w:val="a3"/>
              <w:jc w:val="left"/>
              <w:rPr>
                <w:sz w:val="20"/>
              </w:rPr>
            </w:pPr>
            <w:hyperlink r:id="rId6" w:history="1">
              <w:r w:rsidR="003879A4" w:rsidRPr="00C339BE">
                <w:rPr>
                  <w:rStyle w:val="a8"/>
                  <w:sz w:val="20"/>
                  <w:lang w:val="en-US"/>
                </w:rPr>
                <w:t>www</w:t>
              </w:r>
              <w:r w:rsidR="003879A4" w:rsidRPr="00C339BE">
                <w:rPr>
                  <w:rStyle w:val="a8"/>
                  <w:sz w:val="20"/>
                </w:rPr>
                <w:t>.</w:t>
              </w:r>
              <w:proofErr w:type="spellStart"/>
              <w:r w:rsidR="003879A4" w:rsidRPr="00C339BE">
                <w:rPr>
                  <w:rStyle w:val="a8"/>
                  <w:sz w:val="20"/>
                  <w:lang w:val="en-US"/>
                </w:rPr>
                <w:t>zakupki</w:t>
              </w:r>
              <w:proofErr w:type="spellEnd"/>
              <w:r w:rsidR="003879A4" w:rsidRPr="00C339BE">
                <w:rPr>
                  <w:rStyle w:val="a8"/>
                  <w:sz w:val="20"/>
                </w:rPr>
                <w:t>.</w:t>
              </w:r>
              <w:r w:rsidR="003879A4" w:rsidRPr="00C339BE">
                <w:rPr>
                  <w:rStyle w:val="a8"/>
                  <w:sz w:val="20"/>
                  <w:lang w:val="en-US"/>
                </w:rPr>
                <w:t>gov</w:t>
              </w:r>
              <w:r w:rsidR="003879A4" w:rsidRPr="00C339BE">
                <w:rPr>
                  <w:rStyle w:val="a8"/>
                  <w:sz w:val="20"/>
                </w:rPr>
                <w:t>.</w:t>
              </w:r>
              <w:proofErr w:type="spellStart"/>
              <w:r w:rsidR="003879A4" w:rsidRPr="00C339BE">
                <w:rPr>
                  <w:rStyle w:val="a8"/>
                  <w:sz w:val="20"/>
                  <w:lang w:val="en-US"/>
                </w:rPr>
                <w:t>ru</w:t>
              </w:r>
              <w:proofErr w:type="spellEnd"/>
            </w:hyperlink>
          </w:p>
        </w:tc>
      </w:tr>
      <w:tr w:rsidR="003879A4" w:rsidRPr="00C339BE" w:rsidTr="004A1078">
        <w:tc>
          <w:tcPr>
            <w:tcW w:w="706" w:type="dxa"/>
            <w:shd w:val="clear" w:color="auto" w:fill="auto"/>
          </w:tcPr>
          <w:p w:rsidR="003879A4" w:rsidRPr="00C339BE" w:rsidRDefault="003879A4" w:rsidP="003879A4">
            <w:pPr>
              <w:pStyle w:val="a3"/>
              <w:jc w:val="left"/>
              <w:rPr>
                <w:sz w:val="20"/>
              </w:rPr>
            </w:pPr>
            <w:r w:rsidRPr="00C339BE">
              <w:rPr>
                <w:sz w:val="20"/>
              </w:rPr>
              <w:t>3.</w:t>
            </w:r>
          </w:p>
        </w:tc>
        <w:tc>
          <w:tcPr>
            <w:tcW w:w="3087" w:type="dxa"/>
            <w:shd w:val="clear" w:color="auto" w:fill="auto"/>
          </w:tcPr>
          <w:p w:rsidR="003879A4" w:rsidRPr="00C339BE" w:rsidRDefault="003879A4" w:rsidP="003879A4">
            <w:pPr>
              <w:autoSpaceDE w:val="0"/>
              <w:autoSpaceDN w:val="0"/>
              <w:adjustRightInd w:val="0"/>
              <w:spacing w:after="0" w:line="240" w:lineRule="auto"/>
              <w:rPr>
                <w:rFonts w:ascii="Times New Roman" w:hAnsi="Times New Roman" w:cs="Times New Roman"/>
                <w:sz w:val="20"/>
                <w:szCs w:val="20"/>
              </w:rPr>
            </w:pPr>
            <w:r w:rsidRPr="00C339BE">
              <w:rPr>
                <w:rFonts w:ascii="Times New Roman" w:hAnsi="Times New Roman" w:cs="Times New Roman"/>
                <w:sz w:val="20"/>
                <w:szCs w:val="20"/>
              </w:rPr>
              <w:t xml:space="preserve">Адрес электронной торговой площадки         в информационно-телекоммуникационной сети «Интернет» </w:t>
            </w:r>
          </w:p>
        </w:tc>
        <w:tc>
          <w:tcPr>
            <w:tcW w:w="5671" w:type="dxa"/>
            <w:shd w:val="clear" w:color="auto" w:fill="FFFFFF" w:themeFill="background1"/>
          </w:tcPr>
          <w:p w:rsidR="003879A4" w:rsidRPr="001667E1" w:rsidRDefault="00997695" w:rsidP="003879A4">
            <w:pPr>
              <w:pStyle w:val="a3"/>
              <w:jc w:val="left"/>
              <w:rPr>
                <w:rStyle w:val="a8"/>
              </w:rPr>
            </w:pPr>
            <w:hyperlink r:id="rId7" w:tgtFrame="_blank" w:history="1">
              <w:r w:rsidR="001667E1" w:rsidRPr="001667E1">
                <w:rPr>
                  <w:rStyle w:val="a8"/>
                  <w:sz w:val="20"/>
                </w:rPr>
                <w:t>https://etp.torgi-online.com.ru</w:t>
              </w:r>
            </w:hyperlink>
          </w:p>
          <w:p w:rsidR="003879A4" w:rsidRPr="00C339BE" w:rsidRDefault="003879A4" w:rsidP="003879A4">
            <w:pPr>
              <w:pStyle w:val="a3"/>
              <w:jc w:val="left"/>
              <w:rPr>
                <w:sz w:val="20"/>
              </w:rPr>
            </w:pPr>
          </w:p>
        </w:tc>
      </w:tr>
      <w:tr w:rsidR="003879A4" w:rsidRPr="00C339BE" w:rsidTr="004A1078">
        <w:tc>
          <w:tcPr>
            <w:tcW w:w="706" w:type="dxa"/>
            <w:shd w:val="clear" w:color="auto" w:fill="auto"/>
          </w:tcPr>
          <w:p w:rsidR="003879A4" w:rsidRPr="00C339BE" w:rsidRDefault="003879A4" w:rsidP="003879A4">
            <w:pPr>
              <w:pStyle w:val="a3"/>
              <w:jc w:val="left"/>
              <w:rPr>
                <w:sz w:val="20"/>
              </w:rPr>
            </w:pPr>
            <w:r w:rsidRPr="00C339BE">
              <w:rPr>
                <w:sz w:val="20"/>
              </w:rPr>
              <w:t>4.</w:t>
            </w:r>
          </w:p>
        </w:tc>
        <w:tc>
          <w:tcPr>
            <w:tcW w:w="3087" w:type="dxa"/>
            <w:shd w:val="clear" w:color="auto" w:fill="auto"/>
          </w:tcPr>
          <w:p w:rsidR="003879A4" w:rsidRPr="00C339BE" w:rsidRDefault="003879A4" w:rsidP="003879A4">
            <w:pPr>
              <w:pStyle w:val="a3"/>
              <w:jc w:val="left"/>
              <w:rPr>
                <w:sz w:val="20"/>
              </w:rPr>
            </w:pPr>
            <w:r w:rsidRPr="00C339BE">
              <w:rPr>
                <w:sz w:val="20"/>
              </w:rPr>
              <w:t>Наименование объекта закупки (предмет договора)</w:t>
            </w:r>
          </w:p>
        </w:tc>
        <w:tc>
          <w:tcPr>
            <w:tcW w:w="5671" w:type="dxa"/>
            <w:shd w:val="clear" w:color="auto" w:fill="auto"/>
          </w:tcPr>
          <w:p w:rsidR="002D5B07" w:rsidRPr="00C339BE" w:rsidRDefault="00F935F7" w:rsidP="002D5B07">
            <w:pPr>
              <w:spacing w:after="0" w:line="240" w:lineRule="auto"/>
              <w:jc w:val="both"/>
              <w:rPr>
                <w:rFonts w:ascii="Times New Roman" w:hAnsi="Times New Roman" w:cs="Times New Roman"/>
                <w:bCs/>
                <w:color w:val="000000"/>
                <w:sz w:val="20"/>
                <w:szCs w:val="20"/>
              </w:rPr>
            </w:pPr>
            <w:r w:rsidRPr="00C339BE">
              <w:rPr>
                <w:rFonts w:ascii="Times New Roman" w:hAnsi="Times New Roman" w:cs="Times New Roman"/>
                <w:bCs/>
                <w:color w:val="000000"/>
                <w:sz w:val="20"/>
                <w:szCs w:val="20"/>
              </w:rPr>
              <w:t xml:space="preserve">Право заключения договора на выполнение работ </w:t>
            </w:r>
            <w:r w:rsidR="00C339BE">
              <w:rPr>
                <w:rFonts w:ascii="Times New Roman" w:hAnsi="Times New Roman" w:cs="Times New Roman"/>
                <w:bCs/>
                <w:color w:val="000000"/>
                <w:sz w:val="20"/>
                <w:szCs w:val="20"/>
              </w:rPr>
              <w:t>по</w:t>
            </w:r>
            <w:r w:rsidRPr="00C339BE">
              <w:rPr>
                <w:rFonts w:ascii="Times New Roman" w:hAnsi="Times New Roman" w:cs="Times New Roman"/>
                <w:bCs/>
                <w:color w:val="000000"/>
                <w:sz w:val="20"/>
                <w:szCs w:val="20"/>
              </w:rPr>
              <w:t xml:space="preserve"> Т</w:t>
            </w:r>
            <w:r w:rsidR="00D02277" w:rsidRPr="00C339BE">
              <w:rPr>
                <w:rFonts w:ascii="Times New Roman" w:hAnsi="Times New Roman" w:cs="Times New Roman"/>
                <w:bCs/>
                <w:color w:val="000000"/>
                <w:sz w:val="20"/>
                <w:szCs w:val="20"/>
              </w:rPr>
              <w:t>екущ</w:t>
            </w:r>
            <w:r w:rsidRPr="00C339BE">
              <w:rPr>
                <w:rFonts w:ascii="Times New Roman" w:hAnsi="Times New Roman" w:cs="Times New Roman"/>
                <w:bCs/>
                <w:color w:val="000000"/>
                <w:sz w:val="20"/>
                <w:szCs w:val="20"/>
              </w:rPr>
              <w:t>ему</w:t>
            </w:r>
            <w:r w:rsidR="00D02277" w:rsidRPr="00C339BE">
              <w:rPr>
                <w:rFonts w:ascii="Times New Roman" w:hAnsi="Times New Roman" w:cs="Times New Roman"/>
                <w:bCs/>
                <w:color w:val="000000"/>
                <w:sz w:val="20"/>
                <w:szCs w:val="20"/>
              </w:rPr>
              <w:t xml:space="preserve"> </w:t>
            </w:r>
            <w:r w:rsidR="00E77586" w:rsidRPr="00C339BE">
              <w:rPr>
                <w:rFonts w:ascii="Times New Roman" w:hAnsi="Times New Roman" w:cs="Times New Roman"/>
                <w:bCs/>
                <w:color w:val="000000"/>
                <w:sz w:val="20"/>
                <w:szCs w:val="20"/>
              </w:rPr>
              <w:t>ремонт</w:t>
            </w:r>
            <w:r w:rsidRPr="00C339BE">
              <w:rPr>
                <w:rFonts w:ascii="Times New Roman" w:hAnsi="Times New Roman" w:cs="Times New Roman"/>
                <w:bCs/>
                <w:color w:val="000000"/>
                <w:sz w:val="20"/>
                <w:szCs w:val="20"/>
              </w:rPr>
              <w:t>у</w:t>
            </w:r>
            <w:r w:rsidR="0095156C" w:rsidRPr="00C339BE">
              <w:rPr>
                <w:rFonts w:ascii="Times New Roman" w:hAnsi="Times New Roman" w:cs="Times New Roman"/>
                <w:bCs/>
                <w:color w:val="000000"/>
                <w:sz w:val="20"/>
                <w:szCs w:val="20"/>
              </w:rPr>
              <w:t xml:space="preserve"> </w:t>
            </w:r>
            <w:proofErr w:type="gramStart"/>
            <w:r w:rsidR="0095156C" w:rsidRPr="00C339BE">
              <w:rPr>
                <w:rFonts w:ascii="Times New Roman" w:hAnsi="Times New Roman" w:cs="Times New Roman"/>
                <w:bCs/>
                <w:color w:val="000000"/>
                <w:sz w:val="20"/>
                <w:szCs w:val="20"/>
              </w:rPr>
              <w:t xml:space="preserve">по  </w:t>
            </w:r>
            <w:r w:rsidR="00E77586" w:rsidRPr="00C339BE">
              <w:rPr>
                <w:rFonts w:ascii="Times New Roman" w:hAnsi="Times New Roman" w:cs="Times New Roman"/>
                <w:bCs/>
                <w:color w:val="000000"/>
                <w:sz w:val="20"/>
                <w:szCs w:val="20"/>
              </w:rPr>
              <w:t>з</w:t>
            </w:r>
            <w:r w:rsidR="002D5B07" w:rsidRPr="00C339BE">
              <w:rPr>
                <w:rFonts w:ascii="Times New Roman" w:hAnsi="Times New Roman" w:cs="Times New Roman"/>
                <w:bCs/>
                <w:color w:val="000000"/>
                <w:sz w:val="20"/>
                <w:szCs w:val="20"/>
              </w:rPr>
              <w:t>амен</w:t>
            </w:r>
            <w:r w:rsidR="0095156C" w:rsidRPr="00C339BE">
              <w:rPr>
                <w:rFonts w:ascii="Times New Roman" w:hAnsi="Times New Roman" w:cs="Times New Roman"/>
                <w:bCs/>
                <w:color w:val="000000"/>
                <w:sz w:val="20"/>
                <w:szCs w:val="20"/>
              </w:rPr>
              <w:t>е</w:t>
            </w:r>
            <w:proofErr w:type="gramEnd"/>
            <w:r w:rsidR="002D5B07" w:rsidRPr="00C339BE">
              <w:rPr>
                <w:rFonts w:ascii="Times New Roman" w:hAnsi="Times New Roman" w:cs="Times New Roman"/>
                <w:bCs/>
                <w:color w:val="000000"/>
                <w:sz w:val="20"/>
                <w:szCs w:val="20"/>
              </w:rPr>
              <w:t xml:space="preserve"> окон в МАОУ «СОШ № 132</w:t>
            </w:r>
            <w:r w:rsidR="00E77586" w:rsidRPr="00C339BE">
              <w:rPr>
                <w:rFonts w:ascii="Times New Roman" w:hAnsi="Times New Roman" w:cs="Times New Roman"/>
                <w:bCs/>
                <w:color w:val="000000"/>
                <w:sz w:val="20"/>
                <w:szCs w:val="20"/>
              </w:rPr>
              <w:t>» г.</w:t>
            </w:r>
            <w:r w:rsidR="0095156C" w:rsidRPr="00C339BE">
              <w:rPr>
                <w:rFonts w:ascii="Times New Roman" w:hAnsi="Times New Roman" w:cs="Times New Roman"/>
                <w:bCs/>
                <w:color w:val="000000"/>
                <w:sz w:val="20"/>
                <w:szCs w:val="20"/>
              </w:rPr>
              <w:t xml:space="preserve"> </w:t>
            </w:r>
            <w:r w:rsidR="00E77586" w:rsidRPr="00C339BE">
              <w:rPr>
                <w:rFonts w:ascii="Times New Roman" w:hAnsi="Times New Roman" w:cs="Times New Roman"/>
                <w:bCs/>
                <w:color w:val="000000"/>
                <w:sz w:val="20"/>
                <w:szCs w:val="20"/>
              </w:rPr>
              <w:t>Перми</w:t>
            </w:r>
            <w:r w:rsidR="00B6099F" w:rsidRPr="00C339BE">
              <w:rPr>
                <w:rFonts w:ascii="Times New Roman" w:hAnsi="Times New Roman" w:cs="Times New Roman"/>
                <w:bCs/>
                <w:color w:val="000000"/>
                <w:sz w:val="20"/>
                <w:szCs w:val="20"/>
              </w:rPr>
              <w:t xml:space="preserve"> по адресам: ул.Баумана,16</w:t>
            </w:r>
            <w:r w:rsidR="00914DB5">
              <w:rPr>
                <w:rFonts w:ascii="Times New Roman" w:hAnsi="Times New Roman" w:cs="Times New Roman"/>
                <w:bCs/>
                <w:color w:val="000000"/>
                <w:sz w:val="20"/>
                <w:szCs w:val="20"/>
              </w:rPr>
              <w:t>; у</w:t>
            </w:r>
            <w:bookmarkStart w:id="0" w:name="_GoBack"/>
            <w:bookmarkEnd w:id="0"/>
            <w:r w:rsidR="00B6099F" w:rsidRPr="00C339BE">
              <w:rPr>
                <w:rFonts w:ascii="Times New Roman" w:hAnsi="Times New Roman" w:cs="Times New Roman"/>
                <w:bCs/>
                <w:color w:val="000000"/>
                <w:sz w:val="20"/>
                <w:szCs w:val="20"/>
              </w:rPr>
              <w:t>л.Баумана,27</w:t>
            </w:r>
            <w:r w:rsidR="002D5B07" w:rsidRPr="00C339BE">
              <w:rPr>
                <w:rFonts w:ascii="Times New Roman" w:hAnsi="Times New Roman" w:cs="Times New Roman"/>
                <w:bCs/>
                <w:color w:val="000000"/>
                <w:sz w:val="20"/>
                <w:szCs w:val="20"/>
              </w:rPr>
              <w:t xml:space="preserve"> </w:t>
            </w:r>
          </w:p>
          <w:p w:rsidR="003879A4" w:rsidRPr="00C339BE" w:rsidRDefault="003879A4" w:rsidP="003879A4">
            <w:pPr>
              <w:spacing w:after="0" w:line="240" w:lineRule="auto"/>
              <w:rPr>
                <w:rFonts w:ascii="Times New Roman" w:hAnsi="Times New Roman" w:cs="Times New Roman"/>
                <w:bCs/>
                <w:color w:val="000000"/>
                <w:sz w:val="20"/>
                <w:szCs w:val="20"/>
              </w:rPr>
            </w:pPr>
          </w:p>
        </w:tc>
      </w:tr>
      <w:tr w:rsidR="003879A4" w:rsidRPr="00C339BE" w:rsidTr="004A1078">
        <w:tc>
          <w:tcPr>
            <w:tcW w:w="706" w:type="dxa"/>
            <w:shd w:val="clear" w:color="auto" w:fill="auto"/>
          </w:tcPr>
          <w:p w:rsidR="003879A4" w:rsidRPr="00C339BE" w:rsidRDefault="003879A4" w:rsidP="003879A4">
            <w:pPr>
              <w:pStyle w:val="a3"/>
              <w:jc w:val="left"/>
              <w:rPr>
                <w:sz w:val="20"/>
              </w:rPr>
            </w:pPr>
            <w:r w:rsidRPr="00C339BE">
              <w:rPr>
                <w:sz w:val="20"/>
              </w:rPr>
              <w:t>5.</w:t>
            </w:r>
          </w:p>
        </w:tc>
        <w:tc>
          <w:tcPr>
            <w:tcW w:w="3087" w:type="dxa"/>
            <w:shd w:val="clear" w:color="auto" w:fill="auto"/>
          </w:tcPr>
          <w:p w:rsidR="003879A4" w:rsidRPr="00C339BE" w:rsidRDefault="00F323BB" w:rsidP="003879A4">
            <w:pPr>
              <w:pStyle w:val="a3"/>
              <w:jc w:val="left"/>
              <w:rPr>
                <w:sz w:val="20"/>
              </w:rPr>
            </w:pPr>
            <w:r w:rsidRPr="00C339BE">
              <w:rPr>
                <w:sz w:val="20"/>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tc>
        <w:tc>
          <w:tcPr>
            <w:tcW w:w="5671" w:type="dxa"/>
            <w:shd w:val="clear" w:color="auto" w:fill="auto"/>
          </w:tcPr>
          <w:p w:rsidR="00A05CF9" w:rsidRPr="00C339BE" w:rsidRDefault="002D5B07" w:rsidP="00C86AF1">
            <w:pPr>
              <w:pStyle w:val="a3"/>
              <w:rPr>
                <w:sz w:val="20"/>
              </w:rPr>
            </w:pPr>
            <w:r w:rsidRPr="00C339BE">
              <w:rPr>
                <w:sz w:val="20"/>
              </w:rPr>
              <w:t xml:space="preserve">В соответствии </w:t>
            </w:r>
            <w:r w:rsidR="003879A4" w:rsidRPr="00C339BE">
              <w:rPr>
                <w:sz w:val="20"/>
              </w:rPr>
              <w:t xml:space="preserve">  </w:t>
            </w:r>
            <w:r w:rsidR="00C51121" w:rsidRPr="00C339BE">
              <w:rPr>
                <w:sz w:val="20"/>
              </w:rPr>
              <w:t>с</w:t>
            </w:r>
            <w:r w:rsidR="003879A4" w:rsidRPr="00C339BE">
              <w:rPr>
                <w:sz w:val="20"/>
              </w:rPr>
              <w:t xml:space="preserve"> Приложение</w:t>
            </w:r>
            <w:r w:rsidR="00C51121" w:rsidRPr="00C339BE">
              <w:rPr>
                <w:sz w:val="20"/>
              </w:rPr>
              <w:t>м</w:t>
            </w:r>
            <w:r w:rsidR="003879A4" w:rsidRPr="00C339BE">
              <w:rPr>
                <w:sz w:val="20"/>
              </w:rPr>
              <w:t xml:space="preserve"> № 1 </w:t>
            </w:r>
            <w:proofErr w:type="gramStart"/>
            <w:r w:rsidR="003879A4" w:rsidRPr="00C339BE">
              <w:rPr>
                <w:sz w:val="20"/>
              </w:rPr>
              <w:t>к  запрос</w:t>
            </w:r>
            <w:r w:rsidR="005620EC" w:rsidRPr="00C339BE">
              <w:rPr>
                <w:sz w:val="20"/>
              </w:rPr>
              <w:t>у</w:t>
            </w:r>
            <w:proofErr w:type="gramEnd"/>
            <w:r w:rsidR="003879A4" w:rsidRPr="00C339BE">
              <w:rPr>
                <w:sz w:val="20"/>
              </w:rPr>
              <w:t xml:space="preserve"> котировок «Техническое задание»</w:t>
            </w:r>
            <w:r w:rsidRPr="00C339BE">
              <w:rPr>
                <w:sz w:val="20"/>
              </w:rPr>
              <w:t xml:space="preserve"> </w:t>
            </w:r>
          </w:p>
          <w:p w:rsidR="003879A4" w:rsidRPr="00C339BE" w:rsidRDefault="002D5B07" w:rsidP="00C86AF1">
            <w:pPr>
              <w:pStyle w:val="a3"/>
              <w:rPr>
                <w:sz w:val="20"/>
              </w:rPr>
            </w:pPr>
            <w:r w:rsidRPr="00C339BE">
              <w:rPr>
                <w:sz w:val="20"/>
              </w:rPr>
              <w:t>Приложение</w:t>
            </w:r>
            <w:r w:rsidR="00C86AF1" w:rsidRPr="00C339BE">
              <w:rPr>
                <w:sz w:val="20"/>
              </w:rPr>
              <w:t>№ 2</w:t>
            </w:r>
            <w:r w:rsidRPr="00C339BE">
              <w:rPr>
                <w:sz w:val="20"/>
              </w:rPr>
              <w:t xml:space="preserve"> к запрос</w:t>
            </w:r>
            <w:r w:rsidR="005620EC" w:rsidRPr="00C339BE">
              <w:rPr>
                <w:sz w:val="20"/>
              </w:rPr>
              <w:t>у</w:t>
            </w:r>
            <w:r w:rsidRPr="00C339BE">
              <w:rPr>
                <w:sz w:val="20"/>
              </w:rPr>
              <w:t xml:space="preserve"> </w:t>
            </w:r>
            <w:proofErr w:type="gramStart"/>
            <w:r w:rsidRPr="00C339BE">
              <w:rPr>
                <w:sz w:val="20"/>
              </w:rPr>
              <w:t xml:space="preserve">котировок  </w:t>
            </w:r>
            <w:r w:rsidR="00C86AF1" w:rsidRPr="00C339BE">
              <w:rPr>
                <w:sz w:val="20"/>
              </w:rPr>
              <w:t>локальный</w:t>
            </w:r>
            <w:proofErr w:type="gramEnd"/>
            <w:r w:rsidR="00C86AF1" w:rsidRPr="00C339BE">
              <w:rPr>
                <w:sz w:val="20"/>
              </w:rPr>
              <w:t xml:space="preserve"> </w:t>
            </w:r>
            <w:r w:rsidRPr="00C339BE">
              <w:rPr>
                <w:sz w:val="20"/>
              </w:rPr>
              <w:t>сметный расчет.</w:t>
            </w:r>
          </w:p>
          <w:p w:rsidR="00804575" w:rsidRPr="00C339BE" w:rsidRDefault="00804575" w:rsidP="00C86AF1">
            <w:pPr>
              <w:pStyle w:val="a3"/>
              <w:rPr>
                <w:sz w:val="20"/>
              </w:rPr>
            </w:pPr>
          </w:p>
        </w:tc>
      </w:tr>
      <w:tr w:rsidR="003879A4" w:rsidRPr="00C339BE" w:rsidTr="004A1078">
        <w:tc>
          <w:tcPr>
            <w:tcW w:w="706" w:type="dxa"/>
            <w:shd w:val="clear" w:color="auto" w:fill="auto"/>
          </w:tcPr>
          <w:p w:rsidR="003879A4" w:rsidRPr="00C339BE" w:rsidRDefault="003879A4" w:rsidP="003879A4">
            <w:pPr>
              <w:pStyle w:val="a3"/>
              <w:jc w:val="left"/>
              <w:rPr>
                <w:sz w:val="20"/>
              </w:rPr>
            </w:pPr>
            <w:r w:rsidRPr="00C339BE">
              <w:rPr>
                <w:sz w:val="20"/>
              </w:rPr>
              <w:t>6.</w:t>
            </w:r>
          </w:p>
        </w:tc>
        <w:tc>
          <w:tcPr>
            <w:tcW w:w="3087" w:type="dxa"/>
            <w:shd w:val="clear" w:color="auto" w:fill="auto"/>
          </w:tcPr>
          <w:p w:rsidR="003879A4" w:rsidRPr="00C339BE" w:rsidRDefault="003879A4" w:rsidP="003879A4">
            <w:pPr>
              <w:pStyle w:val="a3"/>
              <w:jc w:val="left"/>
              <w:rPr>
                <w:sz w:val="20"/>
              </w:rPr>
            </w:pPr>
            <w:r w:rsidRPr="00C339BE">
              <w:rPr>
                <w:sz w:val="20"/>
              </w:rPr>
              <w:t>Начальная (максимальная) цена договора</w:t>
            </w:r>
          </w:p>
        </w:tc>
        <w:tc>
          <w:tcPr>
            <w:tcW w:w="5671" w:type="dxa"/>
            <w:shd w:val="clear" w:color="auto" w:fill="auto"/>
          </w:tcPr>
          <w:p w:rsidR="00614F05" w:rsidRPr="00C339BE" w:rsidRDefault="00614F05" w:rsidP="00614F05">
            <w:pPr>
              <w:spacing w:after="0" w:line="240" w:lineRule="auto"/>
              <w:jc w:val="both"/>
              <w:rPr>
                <w:rFonts w:ascii="Times New Roman" w:hAnsi="Times New Roman" w:cs="Times New Roman"/>
                <w:b/>
                <w:sz w:val="20"/>
                <w:szCs w:val="20"/>
              </w:rPr>
            </w:pPr>
            <w:r w:rsidRPr="00C339BE">
              <w:rPr>
                <w:rFonts w:ascii="Times New Roman" w:hAnsi="Times New Roman" w:cs="Times New Roman"/>
                <w:b/>
                <w:sz w:val="20"/>
                <w:szCs w:val="20"/>
              </w:rPr>
              <w:t>500 000,00(пятьсот тысяч рублей) из них:</w:t>
            </w:r>
          </w:p>
          <w:p w:rsidR="00B6099F" w:rsidRPr="00C339BE" w:rsidRDefault="00B6099F" w:rsidP="00614F05">
            <w:pPr>
              <w:pStyle w:val="af"/>
              <w:numPr>
                <w:ilvl w:val="0"/>
                <w:numId w:val="31"/>
              </w:numPr>
              <w:jc w:val="both"/>
              <w:rPr>
                <w:color w:val="000000"/>
                <w:sz w:val="20"/>
                <w:szCs w:val="20"/>
                <w:shd w:val="clear" w:color="auto" w:fill="FFFFFF"/>
              </w:rPr>
            </w:pPr>
            <w:r w:rsidRPr="00C339BE">
              <w:rPr>
                <w:color w:val="000000"/>
                <w:sz w:val="20"/>
                <w:szCs w:val="20"/>
                <w:shd w:val="clear" w:color="auto" w:fill="FFFFFF"/>
              </w:rPr>
              <w:t>ул.Баумана,16:</w:t>
            </w:r>
          </w:p>
          <w:p w:rsidR="003879A4" w:rsidRPr="00C339BE" w:rsidRDefault="002D5B07" w:rsidP="002D5B07">
            <w:pPr>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250 000,00</w:t>
            </w:r>
            <w:r w:rsidR="003879A4" w:rsidRPr="00C339BE">
              <w:rPr>
                <w:rFonts w:ascii="Times New Roman" w:hAnsi="Times New Roman" w:cs="Times New Roman"/>
                <w:sz w:val="20"/>
                <w:szCs w:val="20"/>
              </w:rPr>
              <w:t xml:space="preserve"> (</w:t>
            </w:r>
            <w:r w:rsidRPr="00C339BE">
              <w:rPr>
                <w:rFonts w:ascii="Times New Roman" w:hAnsi="Times New Roman" w:cs="Times New Roman"/>
                <w:sz w:val="20"/>
                <w:szCs w:val="20"/>
              </w:rPr>
              <w:t xml:space="preserve">двести пятьдесят </w:t>
            </w:r>
            <w:proofErr w:type="gramStart"/>
            <w:r w:rsidRPr="00C339BE">
              <w:rPr>
                <w:rFonts w:ascii="Times New Roman" w:hAnsi="Times New Roman" w:cs="Times New Roman"/>
                <w:sz w:val="20"/>
                <w:szCs w:val="20"/>
              </w:rPr>
              <w:t>тысяч )</w:t>
            </w:r>
            <w:proofErr w:type="gramEnd"/>
            <w:r w:rsidR="003879A4" w:rsidRPr="00C339BE">
              <w:rPr>
                <w:rFonts w:ascii="Times New Roman" w:hAnsi="Times New Roman" w:cs="Times New Roman"/>
                <w:sz w:val="20"/>
                <w:szCs w:val="20"/>
              </w:rPr>
              <w:t xml:space="preserve"> рублей </w:t>
            </w:r>
            <w:r w:rsidRPr="00C339BE">
              <w:rPr>
                <w:rFonts w:ascii="Times New Roman" w:hAnsi="Times New Roman" w:cs="Times New Roman"/>
                <w:sz w:val="20"/>
                <w:szCs w:val="20"/>
              </w:rPr>
              <w:t>00 коп</w:t>
            </w:r>
            <w:r w:rsidR="003879A4" w:rsidRPr="00C339BE">
              <w:rPr>
                <w:rFonts w:ascii="Times New Roman" w:hAnsi="Times New Roman" w:cs="Times New Roman"/>
                <w:sz w:val="20"/>
                <w:szCs w:val="20"/>
              </w:rPr>
              <w:t xml:space="preserve"> в т.ч. НДС</w:t>
            </w:r>
          </w:p>
          <w:p w:rsidR="00A05CF9" w:rsidRPr="00C339BE" w:rsidRDefault="00A05CF9" w:rsidP="002D5B07">
            <w:pPr>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Двести пятьдесят тысяч рублей 00 копеек</w:t>
            </w:r>
          </w:p>
          <w:p w:rsidR="00B6099F" w:rsidRPr="00C339BE" w:rsidRDefault="00B6099F" w:rsidP="00614F05">
            <w:pPr>
              <w:pStyle w:val="af"/>
              <w:numPr>
                <w:ilvl w:val="0"/>
                <w:numId w:val="31"/>
              </w:numPr>
              <w:jc w:val="both"/>
              <w:rPr>
                <w:color w:val="000000"/>
                <w:sz w:val="20"/>
                <w:szCs w:val="20"/>
                <w:shd w:val="clear" w:color="auto" w:fill="FFFFFF"/>
              </w:rPr>
            </w:pPr>
            <w:r w:rsidRPr="00C339BE">
              <w:rPr>
                <w:color w:val="000000"/>
                <w:sz w:val="20"/>
                <w:szCs w:val="20"/>
                <w:shd w:val="clear" w:color="auto" w:fill="FFFFFF"/>
              </w:rPr>
              <w:t>ул.Баумана,27:</w:t>
            </w:r>
          </w:p>
          <w:p w:rsidR="00B6099F" w:rsidRPr="00C339BE" w:rsidRDefault="00B6099F" w:rsidP="00B6099F">
            <w:pPr>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250 000,00 (двести пятьдесят </w:t>
            </w:r>
            <w:proofErr w:type="gramStart"/>
            <w:r w:rsidRPr="00C339BE">
              <w:rPr>
                <w:rFonts w:ascii="Times New Roman" w:hAnsi="Times New Roman" w:cs="Times New Roman"/>
                <w:sz w:val="20"/>
                <w:szCs w:val="20"/>
              </w:rPr>
              <w:t>тысяч )</w:t>
            </w:r>
            <w:proofErr w:type="gramEnd"/>
            <w:r w:rsidRPr="00C339BE">
              <w:rPr>
                <w:rFonts w:ascii="Times New Roman" w:hAnsi="Times New Roman" w:cs="Times New Roman"/>
                <w:sz w:val="20"/>
                <w:szCs w:val="20"/>
              </w:rPr>
              <w:t xml:space="preserve"> рублей 00 коп в т.ч. НДС</w:t>
            </w:r>
          </w:p>
          <w:p w:rsidR="00B6099F" w:rsidRPr="00C339BE" w:rsidRDefault="00B6099F" w:rsidP="00B6099F">
            <w:pPr>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Двести пятьдесят тысяч рублей 00 копеек</w:t>
            </w:r>
          </w:p>
          <w:p w:rsidR="00F323BB" w:rsidRPr="00C339BE" w:rsidRDefault="00F323BB" w:rsidP="002D5B07">
            <w:pPr>
              <w:spacing w:after="0" w:line="240" w:lineRule="auto"/>
              <w:jc w:val="both"/>
              <w:rPr>
                <w:rFonts w:ascii="Times New Roman" w:hAnsi="Times New Roman" w:cs="Times New Roman"/>
                <w:sz w:val="20"/>
                <w:szCs w:val="20"/>
              </w:rPr>
            </w:pPr>
            <w:r w:rsidRPr="00C339BE">
              <w:rPr>
                <w:rFonts w:ascii="Times New Roman" w:eastAsia="Times New Roman" w:hAnsi="Times New Roman" w:cs="Times New Roman"/>
                <w:spacing w:val="-6"/>
                <w:sz w:val="20"/>
                <w:szCs w:val="20"/>
              </w:rPr>
              <w:t>Цена договора включает в себя все затраты, издержки и иные расходы Поставщика, в том числе транспортные расходы по доставке товаров Заказчику, погрузочно-разгрузочные работы, таможенные, страховые (</w:t>
            </w:r>
            <w:proofErr w:type="gramStart"/>
            <w:r w:rsidRPr="00C339BE">
              <w:rPr>
                <w:rFonts w:ascii="Times New Roman" w:eastAsia="Times New Roman" w:hAnsi="Times New Roman" w:cs="Times New Roman"/>
                <w:spacing w:val="-6"/>
                <w:sz w:val="20"/>
                <w:szCs w:val="20"/>
              </w:rPr>
              <w:t>если  таковые</w:t>
            </w:r>
            <w:proofErr w:type="gramEnd"/>
            <w:r w:rsidRPr="00C339BE">
              <w:rPr>
                <w:rFonts w:ascii="Times New Roman" w:eastAsia="Times New Roman" w:hAnsi="Times New Roman" w:cs="Times New Roman"/>
                <w:spacing w:val="-6"/>
                <w:sz w:val="20"/>
                <w:szCs w:val="20"/>
              </w:rPr>
              <w:t xml:space="preserve"> имеются) расходы, налоги, сборы и другие обязательные платежи необходимые для исполнения </w:t>
            </w:r>
            <w:r w:rsidR="00C42A07" w:rsidRPr="00C339BE">
              <w:rPr>
                <w:rFonts w:ascii="Times New Roman" w:eastAsia="Times New Roman" w:hAnsi="Times New Roman" w:cs="Times New Roman"/>
                <w:spacing w:val="-6"/>
                <w:sz w:val="20"/>
                <w:szCs w:val="20"/>
              </w:rPr>
              <w:t>д</w:t>
            </w:r>
            <w:r w:rsidRPr="00C339BE">
              <w:rPr>
                <w:rFonts w:ascii="Times New Roman" w:eastAsia="Times New Roman" w:hAnsi="Times New Roman" w:cs="Times New Roman"/>
                <w:spacing w:val="-6"/>
                <w:sz w:val="20"/>
                <w:szCs w:val="20"/>
              </w:rPr>
              <w:t>оговора.</w:t>
            </w:r>
          </w:p>
        </w:tc>
      </w:tr>
      <w:tr w:rsidR="003879A4" w:rsidRPr="00C339BE" w:rsidTr="004A1078">
        <w:tc>
          <w:tcPr>
            <w:tcW w:w="706" w:type="dxa"/>
            <w:shd w:val="clear" w:color="auto" w:fill="auto"/>
          </w:tcPr>
          <w:p w:rsidR="003879A4" w:rsidRPr="00C339BE" w:rsidRDefault="00A36E72" w:rsidP="003879A4">
            <w:pPr>
              <w:pStyle w:val="a3"/>
              <w:jc w:val="left"/>
              <w:rPr>
                <w:sz w:val="20"/>
              </w:rPr>
            </w:pPr>
            <w:r w:rsidRPr="00C339BE">
              <w:rPr>
                <w:sz w:val="20"/>
              </w:rPr>
              <w:t>7</w:t>
            </w:r>
            <w:r w:rsidR="003879A4" w:rsidRPr="00C339BE">
              <w:rPr>
                <w:sz w:val="20"/>
              </w:rPr>
              <w:t>.</w:t>
            </w:r>
          </w:p>
        </w:tc>
        <w:tc>
          <w:tcPr>
            <w:tcW w:w="3087" w:type="dxa"/>
            <w:shd w:val="clear" w:color="auto" w:fill="auto"/>
          </w:tcPr>
          <w:p w:rsidR="003879A4" w:rsidRPr="00C339BE" w:rsidRDefault="003879A4" w:rsidP="003879A4">
            <w:pPr>
              <w:pStyle w:val="ConsPlusNormal"/>
              <w:widowControl/>
              <w:ind w:firstLine="0"/>
              <w:rPr>
                <w:rFonts w:ascii="Times New Roman" w:hAnsi="Times New Roman" w:cs="Times New Roman"/>
                <w:b/>
              </w:rPr>
            </w:pPr>
            <w:r w:rsidRPr="00C339BE">
              <w:rPr>
                <w:rFonts w:ascii="Times New Roman" w:hAnsi="Times New Roman" w:cs="Times New Roman"/>
              </w:rPr>
              <w:t>Количество поставляемого товара, объем выполняемых работ, оказываемых услуг</w:t>
            </w:r>
          </w:p>
        </w:tc>
        <w:tc>
          <w:tcPr>
            <w:tcW w:w="5671" w:type="dxa"/>
            <w:shd w:val="clear" w:color="auto" w:fill="auto"/>
          </w:tcPr>
          <w:p w:rsidR="00B6099F" w:rsidRPr="00C339BE" w:rsidRDefault="00B6099F" w:rsidP="00B6099F">
            <w:pPr>
              <w:pStyle w:val="af"/>
              <w:jc w:val="both"/>
              <w:rPr>
                <w:color w:val="000000"/>
                <w:sz w:val="20"/>
                <w:szCs w:val="20"/>
                <w:shd w:val="clear" w:color="auto" w:fill="FFFFFF"/>
              </w:rPr>
            </w:pPr>
            <w:r w:rsidRPr="00C339BE">
              <w:rPr>
                <w:sz w:val="20"/>
                <w:szCs w:val="20"/>
              </w:rPr>
              <w:t>1</w:t>
            </w:r>
            <w:r w:rsidR="004230CA" w:rsidRPr="00C339BE">
              <w:rPr>
                <w:sz w:val="20"/>
                <w:szCs w:val="20"/>
              </w:rPr>
              <w:t>.</w:t>
            </w:r>
            <w:r w:rsidR="002D5B07" w:rsidRPr="00C339BE">
              <w:rPr>
                <w:sz w:val="20"/>
                <w:szCs w:val="20"/>
              </w:rPr>
              <w:t xml:space="preserve">  </w:t>
            </w:r>
            <w:r w:rsidR="00C86AF1" w:rsidRPr="00C339BE">
              <w:rPr>
                <w:sz w:val="20"/>
                <w:szCs w:val="20"/>
              </w:rPr>
              <w:t>локальный сметный расчет</w:t>
            </w:r>
            <w:r w:rsidRPr="00C339BE">
              <w:rPr>
                <w:sz w:val="20"/>
                <w:szCs w:val="20"/>
              </w:rPr>
              <w:t xml:space="preserve">, </w:t>
            </w:r>
            <w:r w:rsidRPr="00C339BE">
              <w:rPr>
                <w:color w:val="000000"/>
                <w:sz w:val="20"/>
                <w:szCs w:val="20"/>
                <w:shd w:val="clear" w:color="auto" w:fill="FFFFFF"/>
              </w:rPr>
              <w:t>ул.Баумана,16:</w:t>
            </w:r>
          </w:p>
          <w:p w:rsidR="00B6099F" w:rsidRPr="00C339BE" w:rsidRDefault="00B6099F" w:rsidP="00B6099F">
            <w:pPr>
              <w:pStyle w:val="af"/>
              <w:jc w:val="both"/>
              <w:rPr>
                <w:color w:val="000000"/>
                <w:sz w:val="20"/>
                <w:szCs w:val="20"/>
                <w:shd w:val="clear" w:color="auto" w:fill="FFFFFF"/>
              </w:rPr>
            </w:pPr>
            <w:r w:rsidRPr="00C339BE">
              <w:rPr>
                <w:sz w:val="20"/>
                <w:szCs w:val="20"/>
              </w:rPr>
              <w:t xml:space="preserve">2. локальный сметный расчет, </w:t>
            </w:r>
            <w:r w:rsidRPr="00C339BE">
              <w:rPr>
                <w:color w:val="000000"/>
                <w:sz w:val="20"/>
                <w:szCs w:val="20"/>
                <w:shd w:val="clear" w:color="auto" w:fill="FFFFFF"/>
              </w:rPr>
              <w:t>ул.Баумана,27:</w:t>
            </w:r>
          </w:p>
          <w:p w:rsidR="003879A4" w:rsidRPr="00C339BE" w:rsidRDefault="003879A4" w:rsidP="00B6099F">
            <w:pPr>
              <w:spacing w:after="0" w:line="240" w:lineRule="auto"/>
              <w:jc w:val="both"/>
              <w:rPr>
                <w:rFonts w:ascii="Times New Roman" w:hAnsi="Times New Roman" w:cs="Times New Roman"/>
                <w:sz w:val="20"/>
                <w:szCs w:val="20"/>
              </w:rPr>
            </w:pPr>
          </w:p>
        </w:tc>
      </w:tr>
      <w:tr w:rsidR="003879A4" w:rsidRPr="00C339BE" w:rsidTr="004A1078">
        <w:tc>
          <w:tcPr>
            <w:tcW w:w="706" w:type="dxa"/>
            <w:shd w:val="clear" w:color="auto" w:fill="auto"/>
          </w:tcPr>
          <w:p w:rsidR="003879A4" w:rsidRPr="00C339BE" w:rsidRDefault="00A36E72" w:rsidP="003879A4">
            <w:pPr>
              <w:pStyle w:val="a3"/>
              <w:jc w:val="left"/>
              <w:rPr>
                <w:sz w:val="20"/>
              </w:rPr>
            </w:pPr>
            <w:r w:rsidRPr="00C339BE">
              <w:rPr>
                <w:sz w:val="20"/>
              </w:rPr>
              <w:t>8</w:t>
            </w:r>
            <w:r w:rsidR="003879A4" w:rsidRPr="00C339BE">
              <w:rPr>
                <w:sz w:val="20"/>
              </w:rPr>
              <w:t>.</w:t>
            </w:r>
          </w:p>
        </w:tc>
        <w:tc>
          <w:tcPr>
            <w:tcW w:w="3087" w:type="dxa"/>
            <w:shd w:val="clear" w:color="auto" w:fill="auto"/>
          </w:tcPr>
          <w:p w:rsidR="003879A4" w:rsidRPr="00C339BE" w:rsidRDefault="003879A4" w:rsidP="003879A4">
            <w:pPr>
              <w:pStyle w:val="a3"/>
              <w:jc w:val="left"/>
              <w:rPr>
                <w:sz w:val="20"/>
              </w:rPr>
            </w:pPr>
            <w:r w:rsidRPr="00C339BE">
              <w:rPr>
                <w:sz w:val="20"/>
              </w:rPr>
              <w:t xml:space="preserve">Место доставки товара, место выполнения работы или </w:t>
            </w:r>
            <w:r w:rsidRPr="00C339BE">
              <w:rPr>
                <w:sz w:val="20"/>
              </w:rPr>
              <w:lastRenderedPageBreak/>
              <w:t>оказания услуги</w:t>
            </w:r>
          </w:p>
        </w:tc>
        <w:tc>
          <w:tcPr>
            <w:tcW w:w="5671" w:type="dxa"/>
            <w:shd w:val="clear" w:color="auto" w:fill="auto"/>
          </w:tcPr>
          <w:p w:rsidR="003879A4" w:rsidRPr="00C339BE" w:rsidRDefault="003879A4" w:rsidP="003879A4">
            <w:pPr>
              <w:pStyle w:val="a3"/>
              <w:jc w:val="left"/>
              <w:rPr>
                <w:color w:val="000000"/>
                <w:sz w:val="20"/>
                <w:shd w:val="clear" w:color="auto" w:fill="FFFFFF"/>
              </w:rPr>
            </w:pPr>
          </w:p>
          <w:p w:rsidR="002D5B07" w:rsidRPr="00C339BE" w:rsidRDefault="002D5B07" w:rsidP="00B6099F">
            <w:pPr>
              <w:pStyle w:val="af"/>
              <w:numPr>
                <w:ilvl w:val="0"/>
                <w:numId w:val="30"/>
              </w:numPr>
              <w:spacing w:line="216" w:lineRule="auto"/>
              <w:rPr>
                <w:spacing w:val="-6"/>
                <w:sz w:val="20"/>
                <w:szCs w:val="20"/>
                <w:lang w:eastAsia="en-US"/>
              </w:rPr>
            </w:pPr>
            <w:r w:rsidRPr="00C339BE">
              <w:rPr>
                <w:spacing w:val="-6"/>
                <w:sz w:val="20"/>
                <w:szCs w:val="20"/>
                <w:lang w:eastAsia="en-US"/>
              </w:rPr>
              <w:t>614066, Пермский край, г. Пермь, ул. Баумана</w:t>
            </w:r>
            <w:r w:rsidRPr="00C339BE">
              <w:rPr>
                <w:spacing w:val="-6"/>
                <w:sz w:val="20"/>
                <w:szCs w:val="20"/>
                <w:lang w:val="en-US" w:eastAsia="en-US"/>
              </w:rPr>
              <w:t>, 16</w:t>
            </w:r>
            <w:r w:rsidR="00B6099F" w:rsidRPr="00C339BE">
              <w:rPr>
                <w:spacing w:val="-6"/>
                <w:sz w:val="20"/>
                <w:szCs w:val="20"/>
                <w:lang w:eastAsia="en-US"/>
              </w:rPr>
              <w:t>;</w:t>
            </w:r>
          </w:p>
          <w:p w:rsidR="00B6099F" w:rsidRPr="00C339BE" w:rsidRDefault="00B6099F" w:rsidP="00B6099F">
            <w:pPr>
              <w:pStyle w:val="af"/>
              <w:numPr>
                <w:ilvl w:val="0"/>
                <w:numId w:val="30"/>
              </w:numPr>
              <w:spacing w:line="216" w:lineRule="auto"/>
              <w:rPr>
                <w:spacing w:val="-6"/>
                <w:sz w:val="20"/>
                <w:szCs w:val="20"/>
                <w:lang w:eastAsia="en-US"/>
              </w:rPr>
            </w:pPr>
            <w:r w:rsidRPr="00C339BE">
              <w:rPr>
                <w:spacing w:val="-6"/>
                <w:sz w:val="20"/>
                <w:szCs w:val="20"/>
                <w:lang w:eastAsia="en-US"/>
              </w:rPr>
              <w:lastRenderedPageBreak/>
              <w:t>614066, Пермский край, г. Пермь, ул. Баумана, 27.</w:t>
            </w:r>
          </w:p>
          <w:p w:rsidR="003879A4" w:rsidRPr="00C339BE" w:rsidRDefault="003879A4" w:rsidP="003879A4">
            <w:pPr>
              <w:pStyle w:val="a3"/>
              <w:jc w:val="left"/>
              <w:rPr>
                <w:sz w:val="20"/>
              </w:rPr>
            </w:pPr>
          </w:p>
        </w:tc>
      </w:tr>
      <w:tr w:rsidR="003879A4" w:rsidRPr="00C339BE" w:rsidTr="004A1078">
        <w:tc>
          <w:tcPr>
            <w:tcW w:w="706" w:type="dxa"/>
            <w:shd w:val="clear" w:color="auto" w:fill="auto"/>
          </w:tcPr>
          <w:p w:rsidR="003879A4" w:rsidRPr="00C339BE" w:rsidRDefault="00A36E72" w:rsidP="003879A4">
            <w:pPr>
              <w:pStyle w:val="a3"/>
              <w:jc w:val="left"/>
              <w:rPr>
                <w:sz w:val="20"/>
              </w:rPr>
            </w:pPr>
            <w:r w:rsidRPr="00C339BE">
              <w:rPr>
                <w:sz w:val="20"/>
              </w:rPr>
              <w:lastRenderedPageBreak/>
              <w:t>9</w:t>
            </w:r>
            <w:r w:rsidR="003879A4" w:rsidRPr="00C339BE">
              <w:rPr>
                <w:sz w:val="20"/>
              </w:rPr>
              <w:t>.</w:t>
            </w:r>
          </w:p>
        </w:tc>
        <w:tc>
          <w:tcPr>
            <w:tcW w:w="3087" w:type="dxa"/>
            <w:shd w:val="clear" w:color="auto" w:fill="auto"/>
          </w:tcPr>
          <w:p w:rsidR="003879A4" w:rsidRPr="00C339BE" w:rsidRDefault="003879A4" w:rsidP="003879A4">
            <w:pPr>
              <w:pStyle w:val="a3"/>
              <w:jc w:val="left"/>
              <w:rPr>
                <w:sz w:val="20"/>
              </w:rPr>
            </w:pPr>
            <w:r w:rsidRPr="00C339BE">
              <w:rPr>
                <w:sz w:val="20"/>
              </w:rPr>
              <w:t xml:space="preserve">Сроки </w:t>
            </w:r>
            <w:r w:rsidR="007B67EE" w:rsidRPr="00C339BE">
              <w:rPr>
                <w:sz w:val="20"/>
              </w:rPr>
              <w:t>выполнения работ</w:t>
            </w:r>
          </w:p>
        </w:tc>
        <w:tc>
          <w:tcPr>
            <w:tcW w:w="5671" w:type="dxa"/>
            <w:shd w:val="clear" w:color="auto" w:fill="auto"/>
          </w:tcPr>
          <w:p w:rsidR="003879A4" w:rsidRPr="00C339BE" w:rsidRDefault="003879A4" w:rsidP="003879A4">
            <w:pPr>
              <w:spacing w:after="0"/>
              <w:jc w:val="both"/>
              <w:rPr>
                <w:rFonts w:ascii="Times New Roman" w:eastAsia="Times New Roman" w:hAnsi="Times New Roman" w:cs="Times New Roman"/>
                <w:sz w:val="20"/>
                <w:szCs w:val="20"/>
              </w:rPr>
            </w:pPr>
          </w:p>
          <w:p w:rsidR="003879A4" w:rsidRPr="00C339BE" w:rsidRDefault="006D1779" w:rsidP="003879A4">
            <w:pPr>
              <w:spacing w:after="0"/>
              <w:jc w:val="both"/>
              <w:rPr>
                <w:rFonts w:ascii="Times New Roman" w:eastAsia="Times New Roman" w:hAnsi="Times New Roman" w:cs="Times New Roman"/>
                <w:sz w:val="20"/>
                <w:szCs w:val="20"/>
              </w:rPr>
            </w:pPr>
            <w:r w:rsidRPr="00C339BE">
              <w:rPr>
                <w:rFonts w:ascii="Times New Roman" w:eastAsia="Times New Roman" w:hAnsi="Times New Roman" w:cs="Times New Roman"/>
                <w:sz w:val="20"/>
                <w:szCs w:val="20"/>
              </w:rPr>
              <w:t xml:space="preserve">С </w:t>
            </w:r>
            <w:r w:rsidR="00F071E9" w:rsidRPr="00C339BE">
              <w:rPr>
                <w:rFonts w:ascii="Times New Roman" w:eastAsia="Times New Roman" w:hAnsi="Times New Roman" w:cs="Times New Roman"/>
                <w:sz w:val="20"/>
                <w:szCs w:val="20"/>
                <w:highlight w:val="yellow"/>
              </w:rPr>
              <w:t>0</w:t>
            </w:r>
            <w:r w:rsidR="001E01E0">
              <w:rPr>
                <w:rFonts w:ascii="Times New Roman" w:eastAsia="Times New Roman" w:hAnsi="Times New Roman" w:cs="Times New Roman"/>
                <w:sz w:val="20"/>
                <w:szCs w:val="20"/>
                <w:highlight w:val="yellow"/>
              </w:rPr>
              <w:t>5</w:t>
            </w:r>
            <w:r w:rsidRPr="00C339BE">
              <w:rPr>
                <w:rFonts w:ascii="Times New Roman" w:eastAsia="Times New Roman" w:hAnsi="Times New Roman" w:cs="Times New Roman"/>
                <w:sz w:val="20"/>
                <w:szCs w:val="20"/>
                <w:highlight w:val="yellow"/>
              </w:rPr>
              <w:t>.07.20</w:t>
            </w:r>
            <w:r w:rsidR="00F071E9" w:rsidRPr="00C339BE">
              <w:rPr>
                <w:rFonts w:ascii="Times New Roman" w:eastAsia="Times New Roman" w:hAnsi="Times New Roman" w:cs="Times New Roman"/>
                <w:sz w:val="20"/>
                <w:szCs w:val="20"/>
                <w:highlight w:val="yellow"/>
              </w:rPr>
              <w:t>2</w:t>
            </w:r>
            <w:r w:rsidR="00B6099F" w:rsidRPr="00C339BE">
              <w:rPr>
                <w:rFonts w:ascii="Times New Roman" w:eastAsia="Times New Roman" w:hAnsi="Times New Roman" w:cs="Times New Roman"/>
                <w:sz w:val="20"/>
                <w:szCs w:val="20"/>
                <w:highlight w:val="yellow"/>
              </w:rPr>
              <w:t>1</w:t>
            </w:r>
            <w:r w:rsidRPr="00C339BE">
              <w:rPr>
                <w:rFonts w:ascii="Times New Roman" w:eastAsia="Times New Roman" w:hAnsi="Times New Roman" w:cs="Times New Roman"/>
                <w:sz w:val="20"/>
                <w:szCs w:val="20"/>
                <w:highlight w:val="yellow"/>
              </w:rPr>
              <w:t xml:space="preserve"> по 2</w:t>
            </w:r>
            <w:r w:rsidR="00B6099F" w:rsidRPr="00C339BE">
              <w:rPr>
                <w:rFonts w:ascii="Times New Roman" w:eastAsia="Times New Roman" w:hAnsi="Times New Roman" w:cs="Times New Roman"/>
                <w:sz w:val="20"/>
                <w:szCs w:val="20"/>
                <w:highlight w:val="yellow"/>
              </w:rPr>
              <w:t>0</w:t>
            </w:r>
            <w:r w:rsidRPr="00C339BE">
              <w:rPr>
                <w:rFonts w:ascii="Times New Roman" w:eastAsia="Times New Roman" w:hAnsi="Times New Roman" w:cs="Times New Roman"/>
                <w:sz w:val="20"/>
                <w:szCs w:val="20"/>
                <w:highlight w:val="yellow"/>
              </w:rPr>
              <w:t>.0</w:t>
            </w:r>
            <w:r w:rsidR="00F071E9" w:rsidRPr="00C339BE">
              <w:rPr>
                <w:rFonts w:ascii="Times New Roman" w:eastAsia="Times New Roman" w:hAnsi="Times New Roman" w:cs="Times New Roman"/>
                <w:sz w:val="20"/>
                <w:szCs w:val="20"/>
                <w:highlight w:val="yellow"/>
              </w:rPr>
              <w:t>7</w:t>
            </w:r>
            <w:r w:rsidRPr="00C339BE">
              <w:rPr>
                <w:rFonts w:ascii="Times New Roman" w:eastAsia="Times New Roman" w:hAnsi="Times New Roman" w:cs="Times New Roman"/>
                <w:sz w:val="20"/>
                <w:szCs w:val="20"/>
                <w:highlight w:val="yellow"/>
              </w:rPr>
              <w:t>.20</w:t>
            </w:r>
            <w:r w:rsidR="00F071E9" w:rsidRPr="00C339BE">
              <w:rPr>
                <w:rFonts w:ascii="Times New Roman" w:eastAsia="Times New Roman" w:hAnsi="Times New Roman" w:cs="Times New Roman"/>
                <w:sz w:val="20"/>
                <w:szCs w:val="20"/>
                <w:highlight w:val="yellow"/>
              </w:rPr>
              <w:t>2</w:t>
            </w:r>
            <w:r w:rsidR="00B6099F" w:rsidRPr="00C339BE">
              <w:rPr>
                <w:rFonts w:ascii="Times New Roman" w:eastAsia="Times New Roman" w:hAnsi="Times New Roman" w:cs="Times New Roman"/>
                <w:sz w:val="20"/>
                <w:szCs w:val="20"/>
                <w:highlight w:val="yellow"/>
              </w:rPr>
              <w:t>1</w:t>
            </w:r>
          </w:p>
          <w:p w:rsidR="003879A4" w:rsidRPr="00C339BE" w:rsidRDefault="003879A4" w:rsidP="003879A4">
            <w:pPr>
              <w:pStyle w:val="a3"/>
              <w:jc w:val="left"/>
              <w:rPr>
                <w:color w:val="FF0000"/>
                <w:sz w:val="20"/>
              </w:rPr>
            </w:pPr>
          </w:p>
        </w:tc>
      </w:tr>
      <w:tr w:rsidR="0013272A" w:rsidRPr="00C339BE" w:rsidTr="004A1078">
        <w:tc>
          <w:tcPr>
            <w:tcW w:w="706" w:type="dxa"/>
            <w:shd w:val="clear" w:color="auto" w:fill="auto"/>
          </w:tcPr>
          <w:p w:rsidR="0013272A" w:rsidRPr="00C339BE" w:rsidRDefault="00A36E72" w:rsidP="0013272A">
            <w:pPr>
              <w:pStyle w:val="a3"/>
              <w:jc w:val="left"/>
              <w:rPr>
                <w:sz w:val="20"/>
              </w:rPr>
            </w:pPr>
            <w:r w:rsidRPr="00C339BE">
              <w:rPr>
                <w:sz w:val="20"/>
              </w:rPr>
              <w:t>10.</w:t>
            </w:r>
          </w:p>
        </w:tc>
        <w:tc>
          <w:tcPr>
            <w:tcW w:w="3087" w:type="dxa"/>
            <w:shd w:val="clear" w:color="auto" w:fill="auto"/>
          </w:tcPr>
          <w:p w:rsidR="0013272A" w:rsidRPr="00C339BE" w:rsidRDefault="0013272A" w:rsidP="0013272A">
            <w:pPr>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Срок и условия оплаты поставки товаров, выполнения работ, оказания услуг: </w:t>
            </w:r>
          </w:p>
        </w:tc>
        <w:tc>
          <w:tcPr>
            <w:tcW w:w="5671" w:type="dxa"/>
            <w:shd w:val="clear" w:color="auto" w:fill="auto"/>
          </w:tcPr>
          <w:p w:rsidR="00C8728E" w:rsidRPr="00C339BE" w:rsidRDefault="00C8728E" w:rsidP="00C8728E">
            <w:pPr>
              <w:widowControl w:val="0"/>
              <w:autoSpaceDE w:val="0"/>
              <w:autoSpaceDN w:val="0"/>
              <w:adjustRightInd w:val="0"/>
              <w:spacing w:after="0" w:line="240" w:lineRule="auto"/>
              <w:ind w:right="-57"/>
              <w:jc w:val="both"/>
              <w:rPr>
                <w:rFonts w:ascii="Times New Roman" w:eastAsia="Times New Roman" w:hAnsi="Times New Roman" w:cs="Times New Roman"/>
                <w:sz w:val="20"/>
                <w:szCs w:val="20"/>
              </w:rPr>
            </w:pPr>
            <w:r w:rsidRPr="00C339BE">
              <w:rPr>
                <w:rFonts w:ascii="Times New Roman" w:eastAsia="Times New Roman" w:hAnsi="Times New Roman" w:cs="Times New Roman"/>
                <w:sz w:val="20"/>
                <w:szCs w:val="20"/>
              </w:rPr>
              <w:t>Авансирование не предусматривается.</w:t>
            </w:r>
          </w:p>
          <w:p w:rsidR="00C8728E" w:rsidRPr="00C339BE" w:rsidRDefault="00C8728E" w:rsidP="00C8728E">
            <w:pPr>
              <w:widowControl w:val="0"/>
              <w:autoSpaceDE w:val="0"/>
              <w:autoSpaceDN w:val="0"/>
              <w:adjustRightInd w:val="0"/>
              <w:spacing w:after="0" w:line="240" w:lineRule="auto"/>
              <w:ind w:right="-57"/>
              <w:jc w:val="both"/>
              <w:rPr>
                <w:rFonts w:ascii="Times New Roman" w:eastAsia="Times New Roman" w:hAnsi="Times New Roman" w:cs="Times New Roman"/>
                <w:sz w:val="20"/>
                <w:szCs w:val="20"/>
              </w:rPr>
            </w:pPr>
            <w:r w:rsidRPr="00C339BE">
              <w:rPr>
                <w:rFonts w:ascii="Times New Roman" w:eastAsia="Times New Roman" w:hAnsi="Times New Roman" w:cs="Times New Roman"/>
                <w:sz w:val="20"/>
                <w:szCs w:val="20"/>
              </w:rPr>
              <w:t xml:space="preserve">Оплата производится </w:t>
            </w:r>
            <w:proofErr w:type="gramStart"/>
            <w:r w:rsidRPr="00C339BE">
              <w:rPr>
                <w:rFonts w:ascii="Times New Roman" w:eastAsia="Times New Roman" w:hAnsi="Times New Roman" w:cs="Times New Roman"/>
                <w:sz w:val="20"/>
                <w:szCs w:val="20"/>
              </w:rPr>
              <w:t>Заказчиком  не</w:t>
            </w:r>
            <w:proofErr w:type="gramEnd"/>
            <w:r w:rsidRPr="00C339BE">
              <w:rPr>
                <w:rFonts w:ascii="Times New Roman" w:eastAsia="Times New Roman" w:hAnsi="Times New Roman" w:cs="Times New Roman"/>
                <w:sz w:val="20"/>
                <w:szCs w:val="20"/>
              </w:rPr>
              <w:t xml:space="preserve"> позднее </w:t>
            </w:r>
            <w:r w:rsidR="00BA3156" w:rsidRPr="00C339BE">
              <w:rPr>
                <w:rFonts w:ascii="Times New Roman" w:eastAsia="Times New Roman" w:hAnsi="Times New Roman" w:cs="Times New Roman"/>
                <w:sz w:val="20"/>
                <w:szCs w:val="20"/>
              </w:rPr>
              <w:t>3</w:t>
            </w:r>
            <w:r w:rsidRPr="00C339BE">
              <w:rPr>
                <w:rFonts w:ascii="Times New Roman" w:eastAsia="Times New Roman" w:hAnsi="Times New Roman" w:cs="Times New Roman"/>
                <w:sz w:val="20"/>
                <w:szCs w:val="20"/>
              </w:rPr>
              <w:t>0 (</w:t>
            </w:r>
            <w:r w:rsidR="006547A5" w:rsidRPr="00C339BE">
              <w:rPr>
                <w:rFonts w:ascii="Times New Roman" w:eastAsia="Times New Roman" w:hAnsi="Times New Roman" w:cs="Times New Roman"/>
                <w:sz w:val="20"/>
                <w:szCs w:val="20"/>
              </w:rPr>
              <w:t>три</w:t>
            </w:r>
            <w:r w:rsidRPr="00C339BE">
              <w:rPr>
                <w:rFonts w:ascii="Times New Roman" w:eastAsia="Times New Roman" w:hAnsi="Times New Roman" w:cs="Times New Roman"/>
                <w:sz w:val="20"/>
                <w:szCs w:val="20"/>
              </w:rPr>
              <w:t>дцати) банковских дней  после выполнения всех видов работ и в полном объеме на основании документов:</w:t>
            </w:r>
          </w:p>
          <w:p w:rsidR="00C8728E" w:rsidRPr="00C339BE" w:rsidRDefault="00C8728E" w:rsidP="00C8728E">
            <w:pPr>
              <w:widowControl w:val="0"/>
              <w:autoSpaceDE w:val="0"/>
              <w:autoSpaceDN w:val="0"/>
              <w:adjustRightInd w:val="0"/>
              <w:spacing w:after="0" w:line="240" w:lineRule="auto"/>
              <w:ind w:right="-57"/>
              <w:jc w:val="both"/>
              <w:rPr>
                <w:rFonts w:ascii="Times New Roman" w:eastAsia="Times New Roman" w:hAnsi="Times New Roman" w:cs="Times New Roman"/>
                <w:sz w:val="20"/>
                <w:szCs w:val="20"/>
              </w:rPr>
            </w:pPr>
            <w:r w:rsidRPr="00C339BE">
              <w:rPr>
                <w:rFonts w:ascii="Times New Roman" w:eastAsia="Times New Roman" w:hAnsi="Times New Roman" w:cs="Times New Roman"/>
                <w:sz w:val="20"/>
                <w:szCs w:val="20"/>
              </w:rPr>
              <w:t xml:space="preserve">- подписанного </w:t>
            </w:r>
            <w:proofErr w:type="gramStart"/>
            <w:r w:rsidRPr="00C339BE">
              <w:rPr>
                <w:rFonts w:ascii="Times New Roman" w:eastAsia="Times New Roman" w:hAnsi="Times New Roman" w:cs="Times New Roman"/>
                <w:sz w:val="20"/>
                <w:szCs w:val="20"/>
              </w:rPr>
              <w:t>сторонами  акта</w:t>
            </w:r>
            <w:proofErr w:type="gramEnd"/>
            <w:r w:rsidRPr="00C339BE">
              <w:rPr>
                <w:rFonts w:ascii="Times New Roman" w:eastAsia="Times New Roman" w:hAnsi="Times New Roman" w:cs="Times New Roman"/>
                <w:sz w:val="20"/>
                <w:szCs w:val="20"/>
              </w:rPr>
              <w:t xml:space="preserve"> о приемке выполненных работ (форма КС-2),</w:t>
            </w:r>
          </w:p>
          <w:p w:rsidR="00C8728E" w:rsidRPr="00C339BE" w:rsidRDefault="00C8728E" w:rsidP="00C8728E">
            <w:pPr>
              <w:widowControl w:val="0"/>
              <w:autoSpaceDE w:val="0"/>
              <w:autoSpaceDN w:val="0"/>
              <w:adjustRightInd w:val="0"/>
              <w:spacing w:after="0" w:line="240" w:lineRule="auto"/>
              <w:ind w:right="-57"/>
              <w:jc w:val="both"/>
              <w:rPr>
                <w:rFonts w:ascii="Times New Roman" w:eastAsia="Times New Roman" w:hAnsi="Times New Roman" w:cs="Times New Roman"/>
                <w:sz w:val="20"/>
                <w:szCs w:val="20"/>
              </w:rPr>
            </w:pPr>
            <w:r w:rsidRPr="00C339BE">
              <w:rPr>
                <w:rFonts w:ascii="Times New Roman" w:eastAsia="Times New Roman" w:hAnsi="Times New Roman" w:cs="Times New Roman"/>
                <w:sz w:val="20"/>
                <w:szCs w:val="20"/>
              </w:rPr>
              <w:t>-справки о стоимости выполненных работ и затрат (форма КС-3),</w:t>
            </w:r>
          </w:p>
          <w:p w:rsidR="00C8728E" w:rsidRPr="00C339BE" w:rsidRDefault="00C8728E" w:rsidP="00C8728E">
            <w:pPr>
              <w:widowControl w:val="0"/>
              <w:autoSpaceDE w:val="0"/>
              <w:autoSpaceDN w:val="0"/>
              <w:adjustRightInd w:val="0"/>
              <w:spacing w:after="0" w:line="240" w:lineRule="auto"/>
              <w:ind w:right="-57"/>
              <w:jc w:val="both"/>
              <w:rPr>
                <w:rFonts w:ascii="Times New Roman" w:eastAsia="Times New Roman" w:hAnsi="Times New Roman" w:cs="Times New Roman"/>
                <w:sz w:val="20"/>
                <w:szCs w:val="20"/>
              </w:rPr>
            </w:pPr>
            <w:r w:rsidRPr="00C339BE">
              <w:rPr>
                <w:rFonts w:ascii="Times New Roman" w:eastAsia="Times New Roman" w:hAnsi="Times New Roman" w:cs="Times New Roman"/>
                <w:sz w:val="20"/>
                <w:szCs w:val="20"/>
              </w:rPr>
              <w:t>-счета-фактуры, счета.</w:t>
            </w:r>
          </w:p>
          <w:p w:rsidR="00C8728E" w:rsidRPr="00C339BE" w:rsidRDefault="00C8728E" w:rsidP="0013272A">
            <w:pPr>
              <w:spacing w:after="0"/>
              <w:jc w:val="both"/>
              <w:rPr>
                <w:rFonts w:ascii="Times New Roman" w:eastAsia="Times New Roman" w:hAnsi="Times New Roman" w:cs="Times New Roman"/>
                <w:sz w:val="20"/>
                <w:szCs w:val="20"/>
              </w:rPr>
            </w:pPr>
          </w:p>
        </w:tc>
      </w:tr>
      <w:tr w:rsidR="0013272A" w:rsidRPr="00C339BE" w:rsidTr="004A1078">
        <w:tc>
          <w:tcPr>
            <w:tcW w:w="706" w:type="dxa"/>
            <w:shd w:val="clear" w:color="auto" w:fill="auto"/>
          </w:tcPr>
          <w:p w:rsidR="0013272A" w:rsidRPr="00C339BE" w:rsidRDefault="0013272A" w:rsidP="00DD03B4">
            <w:pPr>
              <w:pStyle w:val="a3"/>
              <w:jc w:val="left"/>
              <w:rPr>
                <w:sz w:val="20"/>
              </w:rPr>
            </w:pPr>
            <w:r w:rsidRPr="00C339BE">
              <w:rPr>
                <w:sz w:val="20"/>
              </w:rPr>
              <w:t>1</w:t>
            </w:r>
            <w:r w:rsidR="00DD03B4" w:rsidRPr="00C339BE">
              <w:rPr>
                <w:sz w:val="20"/>
              </w:rPr>
              <w:t>1</w:t>
            </w:r>
            <w:r w:rsidRPr="00C339BE">
              <w:rPr>
                <w:sz w:val="20"/>
              </w:rPr>
              <w:t>.</w:t>
            </w:r>
          </w:p>
        </w:tc>
        <w:tc>
          <w:tcPr>
            <w:tcW w:w="3087" w:type="dxa"/>
            <w:shd w:val="clear" w:color="auto" w:fill="auto"/>
          </w:tcPr>
          <w:p w:rsidR="0013272A" w:rsidRPr="00C339BE" w:rsidRDefault="0013272A" w:rsidP="0013272A">
            <w:pPr>
              <w:pStyle w:val="a3"/>
              <w:jc w:val="left"/>
              <w:rPr>
                <w:sz w:val="20"/>
              </w:rPr>
            </w:pPr>
            <w:r w:rsidRPr="00C339BE">
              <w:rPr>
                <w:sz w:val="20"/>
              </w:rPr>
              <w:t>Источник финансирования</w:t>
            </w:r>
          </w:p>
        </w:tc>
        <w:tc>
          <w:tcPr>
            <w:tcW w:w="5671" w:type="dxa"/>
            <w:shd w:val="clear" w:color="auto" w:fill="auto"/>
          </w:tcPr>
          <w:p w:rsidR="0013272A" w:rsidRPr="00C339BE" w:rsidRDefault="0013272A" w:rsidP="0013272A">
            <w:pPr>
              <w:pStyle w:val="a3"/>
              <w:jc w:val="left"/>
              <w:rPr>
                <w:sz w:val="20"/>
              </w:rPr>
            </w:pPr>
            <w:r w:rsidRPr="00C339BE">
              <w:rPr>
                <w:sz w:val="20"/>
              </w:rPr>
              <w:t>Бюджет города Перми</w:t>
            </w:r>
          </w:p>
        </w:tc>
      </w:tr>
      <w:tr w:rsidR="0013272A" w:rsidRPr="00C339BE" w:rsidTr="004A1078">
        <w:tc>
          <w:tcPr>
            <w:tcW w:w="706" w:type="dxa"/>
            <w:shd w:val="clear" w:color="auto" w:fill="auto"/>
          </w:tcPr>
          <w:p w:rsidR="0013272A" w:rsidRPr="00C339BE" w:rsidRDefault="0013272A" w:rsidP="00DD03B4">
            <w:pPr>
              <w:pStyle w:val="a3"/>
              <w:jc w:val="left"/>
              <w:rPr>
                <w:sz w:val="20"/>
              </w:rPr>
            </w:pPr>
            <w:r w:rsidRPr="00C339BE">
              <w:rPr>
                <w:sz w:val="20"/>
              </w:rPr>
              <w:t>1</w:t>
            </w:r>
            <w:r w:rsidR="00DD03B4" w:rsidRPr="00C339BE">
              <w:rPr>
                <w:sz w:val="20"/>
              </w:rPr>
              <w:t>2</w:t>
            </w:r>
            <w:r w:rsidRPr="00C339BE">
              <w:rPr>
                <w:sz w:val="20"/>
              </w:rPr>
              <w:t>.</w:t>
            </w:r>
          </w:p>
        </w:tc>
        <w:tc>
          <w:tcPr>
            <w:tcW w:w="3087" w:type="dxa"/>
            <w:shd w:val="clear" w:color="auto" w:fill="auto"/>
          </w:tcPr>
          <w:p w:rsidR="0013272A" w:rsidRPr="00C339BE" w:rsidRDefault="0013272A" w:rsidP="00A735B7">
            <w:pPr>
              <w:pStyle w:val="a3"/>
              <w:rPr>
                <w:sz w:val="20"/>
              </w:rPr>
            </w:pPr>
            <w:r w:rsidRPr="00C339BE">
              <w:rPr>
                <w:sz w:val="20"/>
              </w:rPr>
              <w:t xml:space="preserve">Информация о валюте, используемой для формирования цены </w:t>
            </w:r>
            <w:r w:rsidR="00C51121" w:rsidRPr="00C339BE">
              <w:rPr>
                <w:sz w:val="20"/>
              </w:rPr>
              <w:t>договора</w:t>
            </w:r>
            <w:r w:rsidRPr="00C339BE">
              <w:rPr>
                <w:sz w:val="20"/>
              </w:rPr>
              <w:t xml:space="preserve"> и расчетов с поставщиками (подрядчиками, исполнителями)</w:t>
            </w:r>
          </w:p>
        </w:tc>
        <w:tc>
          <w:tcPr>
            <w:tcW w:w="5671" w:type="dxa"/>
            <w:shd w:val="clear" w:color="auto" w:fill="auto"/>
          </w:tcPr>
          <w:p w:rsidR="0013272A" w:rsidRPr="00C339BE" w:rsidRDefault="0013272A" w:rsidP="00A735B7">
            <w:pPr>
              <w:pStyle w:val="a3"/>
              <w:rPr>
                <w:sz w:val="20"/>
              </w:rPr>
            </w:pPr>
          </w:p>
          <w:p w:rsidR="0013272A" w:rsidRPr="00C339BE" w:rsidRDefault="0013272A" w:rsidP="00A735B7">
            <w:pPr>
              <w:pStyle w:val="a3"/>
              <w:rPr>
                <w:sz w:val="20"/>
              </w:rPr>
            </w:pPr>
            <w:r w:rsidRPr="00C339BE">
              <w:rPr>
                <w:sz w:val="20"/>
              </w:rPr>
              <w:t>Рубль Российской Федерации</w:t>
            </w:r>
          </w:p>
        </w:tc>
      </w:tr>
      <w:tr w:rsidR="00A735B7" w:rsidRPr="00C339BE" w:rsidTr="004A1078">
        <w:tc>
          <w:tcPr>
            <w:tcW w:w="706" w:type="dxa"/>
            <w:shd w:val="clear" w:color="auto" w:fill="auto"/>
          </w:tcPr>
          <w:p w:rsidR="00A735B7" w:rsidRPr="00C339BE" w:rsidRDefault="00A735B7" w:rsidP="00A735B7">
            <w:pPr>
              <w:pStyle w:val="a3"/>
              <w:jc w:val="left"/>
              <w:rPr>
                <w:sz w:val="20"/>
              </w:rPr>
            </w:pPr>
            <w:r w:rsidRPr="00C339BE">
              <w:rPr>
                <w:sz w:val="20"/>
              </w:rPr>
              <w:t>13.</w:t>
            </w:r>
          </w:p>
        </w:tc>
        <w:tc>
          <w:tcPr>
            <w:tcW w:w="3087" w:type="dxa"/>
            <w:shd w:val="clear" w:color="auto" w:fill="auto"/>
          </w:tcPr>
          <w:p w:rsidR="00A735B7" w:rsidRPr="00C339BE" w:rsidRDefault="00A735B7" w:rsidP="00A735B7">
            <w:pPr>
              <w:spacing w:after="0" w:line="240" w:lineRule="auto"/>
              <w:jc w:val="both"/>
              <w:rPr>
                <w:rFonts w:ascii="Times New Roman" w:eastAsia="Calibri" w:hAnsi="Times New Roman" w:cs="Times New Roman"/>
                <w:sz w:val="20"/>
                <w:szCs w:val="20"/>
              </w:rPr>
            </w:pPr>
            <w:r w:rsidRPr="00C339BE">
              <w:rPr>
                <w:rFonts w:ascii="Times New Roman" w:hAnsi="Times New Roman" w:cs="Times New Roman"/>
                <w:bCs/>
                <w:spacing w:val="-4"/>
                <w:sz w:val="20"/>
                <w:szCs w:val="20"/>
              </w:rPr>
              <w:t>Приоритет товаров российского происхождения, работ, поставки, выполняемых, оказываемых российскими лицами</w:t>
            </w:r>
            <w:r w:rsidRPr="00C339BE">
              <w:rPr>
                <w:rFonts w:ascii="Times New Roman" w:hAnsi="Times New Roman" w:cs="Times New Roman"/>
                <w:spacing w:val="-4"/>
                <w:sz w:val="20"/>
                <w:szCs w:val="20"/>
              </w:rPr>
              <w:t>, при осуществлении закупок товаров, работ, поставки</w:t>
            </w:r>
          </w:p>
        </w:tc>
        <w:tc>
          <w:tcPr>
            <w:tcW w:w="5671" w:type="dxa"/>
            <w:shd w:val="clear" w:color="auto" w:fill="auto"/>
          </w:tcPr>
          <w:p w:rsidR="00C97CF6" w:rsidRPr="00C339BE" w:rsidRDefault="00C97CF6" w:rsidP="00C97CF6">
            <w:pPr>
              <w:pStyle w:val="-3"/>
              <w:tabs>
                <w:tab w:val="clear" w:pos="360"/>
                <w:tab w:val="left" w:pos="708"/>
              </w:tabs>
              <w:spacing w:after="0"/>
              <w:rPr>
                <w:color w:val="000000"/>
                <w:sz w:val="20"/>
                <w:szCs w:val="20"/>
                <w:shd w:val="clear" w:color="auto" w:fill="FFFFFF"/>
              </w:rPr>
            </w:pPr>
            <w:r w:rsidRPr="00C339BE">
              <w:rPr>
                <w:color w:val="000000"/>
                <w:sz w:val="20"/>
                <w:szCs w:val="20"/>
                <w:shd w:val="clear" w:color="auto" w:fill="FFFFFF"/>
              </w:rPr>
              <w:t xml:space="preserve">В соответствии с пунктом 1 части 8 статьи 3 Закона 223-ФЗ и </w:t>
            </w:r>
            <w:r w:rsidRPr="00C339BE">
              <w:rPr>
                <w:color w:val="000000"/>
                <w:sz w:val="20"/>
                <w:szCs w:val="20"/>
              </w:rPr>
              <w:t xml:space="preserve">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w:t>
            </w:r>
            <w:r w:rsidRPr="00C339BE">
              <w:rPr>
                <w:color w:val="22272F"/>
                <w:sz w:val="20"/>
                <w:szCs w:val="20"/>
                <w:shd w:val="clear" w:color="auto" w:fill="FFFFFF"/>
              </w:rPr>
              <w:t>Письмом Министерства экономического развития РФ от 15 декабря 2016 г. N Д28и-3367, п</w:t>
            </w:r>
            <w:r w:rsidRPr="00C339BE">
              <w:rPr>
                <w:color w:val="000000"/>
                <w:sz w:val="20"/>
                <w:szCs w:val="20"/>
              </w:rPr>
              <w:t xml:space="preserve">ри проведении запроса котировок </w:t>
            </w:r>
            <w:r w:rsidRPr="00C339BE">
              <w:rPr>
                <w:color w:val="000000"/>
                <w:sz w:val="20"/>
                <w:szCs w:val="20"/>
                <w:shd w:val="clear" w:color="auto" w:fill="FFFFFF"/>
              </w:rPr>
              <w:t xml:space="preserve">установлен </w:t>
            </w:r>
            <w:r w:rsidRPr="00C339BE">
              <w:rPr>
                <w:color w:val="000000"/>
                <w:sz w:val="20"/>
                <w:szCs w:val="20"/>
              </w:rPr>
              <w:t xml:space="preserve">приоритет </w:t>
            </w:r>
            <w:r w:rsidRPr="00C339BE">
              <w:rPr>
                <w:color w:val="000000"/>
                <w:sz w:val="20"/>
                <w:szCs w:val="20"/>
                <w:shd w:val="clear" w:color="auto" w:fill="FFFFFF"/>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735B7" w:rsidRPr="00C339BE" w:rsidRDefault="00C97CF6" w:rsidP="00C97CF6">
            <w:pPr>
              <w:pStyle w:val="a3"/>
              <w:rPr>
                <w:sz w:val="20"/>
              </w:rPr>
            </w:pPr>
            <w:r w:rsidRPr="00C339BE">
              <w:rPr>
                <w:sz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(при проведении закупки на поставку товара)</w:t>
            </w:r>
          </w:p>
        </w:tc>
      </w:tr>
      <w:tr w:rsidR="00A735B7" w:rsidRPr="00C339BE" w:rsidTr="00307CFE">
        <w:tc>
          <w:tcPr>
            <w:tcW w:w="9464" w:type="dxa"/>
            <w:gridSpan w:val="3"/>
            <w:shd w:val="clear" w:color="auto" w:fill="DDD9C3"/>
          </w:tcPr>
          <w:p w:rsidR="00A735B7" w:rsidRPr="00C339BE" w:rsidRDefault="00A735B7" w:rsidP="00A735B7">
            <w:pPr>
              <w:pStyle w:val="a3"/>
              <w:jc w:val="left"/>
              <w:rPr>
                <w:b/>
                <w:sz w:val="20"/>
              </w:rPr>
            </w:pPr>
            <w:r w:rsidRPr="00C339BE">
              <w:rPr>
                <w:b/>
                <w:sz w:val="20"/>
              </w:rPr>
              <w:t xml:space="preserve">Раздел </w:t>
            </w:r>
            <w:r w:rsidRPr="00C339BE">
              <w:rPr>
                <w:b/>
                <w:sz w:val="20"/>
                <w:lang w:val="en-US"/>
              </w:rPr>
              <w:t>III</w:t>
            </w:r>
            <w:r w:rsidRPr="00C339BE">
              <w:rPr>
                <w:b/>
                <w:sz w:val="20"/>
              </w:rPr>
              <w:t>. Участие в определении поставщиков (подрядчиков, исполнителей)</w:t>
            </w:r>
          </w:p>
        </w:tc>
      </w:tr>
      <w:tr w:rsidR="00A735B7" w:rsidRPr="00C339BE" w:rsidTr="004A1078">
        <w:tc>
          <w:tcPr>
            <w:tcW w:w="706" w:type="dxa"/>
            <w:shd w:val="clear" w:color="auto" w:fill="auto"/>
          </w:tcPr>
          <w:p w:rsidR="00A735B7" w:rsidRPr="00C339BE" w:rsidRDefault="00A735B7" w:rsidP="00A735B7">
            <w:pPr>
              <w:pStyle w:val="a3"/>
              <w:jc w:val="left"/>
              <w:rPr>
                <w:sz w:val="20"/>
              </w:rPr>
            </w:pPr>
            <w:r w:rsidRPr="00C339BE">
              <w:rPr>
                <w:sz w:val="20"/>
              </w:rPr>
              <w:t>1.</w:t>
            </w:r>
          </w:p>
        </w:tc>
        <w:tc>
          <w:tcPr>
            <w:tcW w:w="8758" w:type="dxa"/>
            <w:gridSpan w:val="2"/>
            <w:shd w:val="clear" w:color="auto" w:fill="auto"/>
          </w:tcPr>
          <w:p w:rsidR="00AB3809" w:rsidRPr="00C339BE" w:rsidRDefault="00A735B7" w:rsidP="005620EC">
            <w:pPr>
              <w:tabs>
                <w:tab w:val="left" w:pos="1134"/>
                <w:tab w:val="left" w:pos="1276"/>
              </w:tabs>
              <w:spacing w:after="0" w:line="240" w:lineRule="auto"/>
              <w:ind w:firstLine="510"/>
              <w:jc w:val="both"/>
              <w:rPr>
                <w:rFonts w:ascii="Times New Roman" w:hAnsi="Times New Roman" w:cs="Times New Roman"/>
                <w:sz w:val="20"/>
                <w:szCs w:val="20"/>
              </w:rPr>
            </w:pPr>
            <w:r w:rsidRPr="00C339BE">
              <w:rPr>
                <w:rFonts w:ascii="Times New Roman" w:hAnsi="Times New Roman" w:cs="Times New Roman"/>
                <w:sz w:val="20"/>
                <w:szCs w:val="20"/>
              </w:rPr>
              <w:t xml:space="preserve">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8" w:history="1">
              <w:r w:rsidRPr="00C339BE">
                <w:rPr>
                  <w:rFonts w:ascii="Times New Roman" w:hAnsi="Times New Roman" w:cs="Times New Roman"/>
                  <w:sz w:val="20"/>
                  <w:szCs w:val="20"/>
                </w:rPr>
                <w:t>законодательством</w:t>
              </w:r>
            </w:hyperlink>
            <w:r w:rsidRPr="00C339BE">
              <w:rPr>
                <w:rFonts w:ascii="Times New Roman" w:hAnsi="Times New Roman" w:cs="Times New Roman"/>
                <w:sz w:val="20"/>
                <w:szCs w:val="20"/>
              </w:rPr>
              <w:t xml:space="preserve"> РФ.</w:t>
            </w:r>
            <w:r w:rsidR="00952DB9" w:rsidRPr="00C339BE">
              <w:rPr>
                <w:rFonts w:ascii="Times New Roman" w:hAnsi="Times New Roman" w:cs="Times New Roman"/>
                <w:sz w:val="20"/>
                <w:szCs w:val="20"/>
              </w:rPr>
              <w:t xml:space="preserve"> , либо засвидетельствованной в нотариальном порядке копией указанной доверенности.</w:t>
            </w:r>
          </w:p>
          <w:p w:rsidR="00A735B7" w:rsidRPr="00C339BE" w:rsidRDefault="00952DB9" w:rsidP="005620EC">
            <w:pPr>
              <w:tabs>
                <w:tab w:val="left" w:pos="1134"/>
                <w:tab w:val="left" w:pos="1276"/>
              </w:tabs>
              <w:spacing w:after="0" w:line="240" w:lineRule="auto"/>
              <w:ind w:firstLine="510"/>
              <w:jc w:val="both"/>
              <w:rPr>
                <w:rFonts w:ascii="Times New Roman" w:hAnsi="Times New Roman" w:cs="Times New Roman"/>
                <w:sz w:val="20"/>
                <w:szCs w:val="20"/>
              </w:rPr>
            </w:pPr>
            <w:r w:rsidRPr="00C339BE">
              <w:rPr>
                <w:rFonts w:ascii="Times New Roman" w:hAnsi="Times New Roman" w:cs="Times New Roman"/>
                <w:sz w:val="20"/>
                <w:szCs w:val="20"/>
              </w:rPr>
              <w:t>Лица, выступающие на стороне одного участника закупки, рассматриваются в качестве коллективного участника закупки.</w:t>
            </w:r>
          </w:p>
        </w:tc>
      </w:tr>
      <w:tr w:rsidR="00A735B7" w:rsidRPr="00C339BE" w:rsidTr="00307CFE">
        <w:tc>
          <w:tcPr>
            <w:tcW w:w="9464" w:type="dxa"/>
            <w:gridSpan w:val="3"/>
            <w:shd w:val="clear" w:color="auto" w:fill="DDD9C3"/>
          </w:tcPr>
          <w:p w:rsidR="00A735B7" w:rsidRPr="00C339BE" w:rsidRDefault="00A735B7" w:rsidP="00A735B7">
            <w:pPr>
              <w:pStyle w:val="a3"/>
              <w:jc w:val="left"/>
              <w:rPr>
                <w:b/>
                <w:sz w:val="20"/>
              </w:rPr>
            </w:pPr>
            <w:r w:rsidRPr="00C339BE">
              <w:rPr>
                <w:b/>
                <w:sz w:val="20"/>
              </w:rPr>
              <w:t xml:space="preserve">Раздел </w:t>
            </w:r>
            <w:r w:rsidRPr="00C339BE">
              <w:rPr>
                <w:b/>
                <w:sz w:val="20"/>
                <w:lang w:val="en-US"/>
              </w:rPr>
              <w:t>IV</w:t>
            </w:r>
            <w:r w:rsidRPr="00C339BE">
              <w:rPr>
                <w:b/>
                <w:sz w:val="20"/>
              </w:rPr>
              <w:t>. Требования к участникам закупки</w:t>
            </w:r>
          </w:p>
        </w:tc>
      </w:tr>
      <w:tr w:rsidR="00A735B7" w:rsidRPr="00C339BE" w:rsidTr="004A1078">
        <w:tc>
          <w:tcPr>
            <w:tcW w:w="706" w:type="dxa"/>
            <w:shd w:val="clear" w:color="auto" w:fill="auto"/>
          </w:tcPr>
          <w:p w:rsidR="00A735B7" w:rsidRPr="00C339BE" w:rsidRDefault="00A735B7" w:rsidP="00A735B7">
            <w:pPr>
              <w:pStyle w:val="a3"/>
              <w:jc w:val="left"/>
              <w:rPr>
                <w:sz w:val="20"/>
              </w:rPr>
            </w:pPr>
            <w:r w:rsidRPr="00C339BE">
              <w:rPr>
                <w:sz w:val="20"/>
                <w:lang w:val="en-US"/>
              </w:rPr>
              <w:t>1</w:t>
            </w:r>
            <w:r w:rsidRPr="00C339BE">
              <w:rPr>
                <w:sz w:val="20"/>
              </w:rPr>
              <w:t xml:space="preserve">. </w:t>
            </w:r>
          </w:p>
        </w:tc>
        <w:tc>
          <w:tcPr>
            <w:tcW w:w="3087" w:type="dxa"/>
            <w:shd w:val="clear" w:color="auto" w:fill="auto"/>
          </w:tcPr>
          <w:p w:rsidR="00A735B7" w:rsidRPr="00C339BE" w:rsidRDefault="00A735B7" w:rsidP="00A735B7">
            <w:pPr>
              <w:pStyle w:val="a3"/>
              <w:jc w:val="left"/>
              <w:rPr>
                <w:sz w:val="20"/>
              </w:rPr>
            </w:pPr>
            <w:r w:rsidRPr="00C339BE">
              <w:rPr>
                <w:sz w:val="20"/>
              </w:rPr>
              <w:t>Участник закупки</w:t>
            </w:r>
          </w:p>
        </w:tc>
        <w:tc>
          <w:tcPr>
            <w:tcW w:w="5671" w:type="dxa"/>
            <w:shd w:val="clear" w:color="auto" w:fill="auto"/>
          </w:tcPr>
          <w:p w:rsidR="00A41394" w:rsidRPr="00C339BE" w:rsidRDefault="00A41394" w:rsidP="005620EC">
            <w:pPr>
              <w:tabs>
                <w:tab w:val="left" w:pos="1134"/>
                <w:tab w:val="left" w:pos="1276"/>
              </w:tabs>
              <w:spacing w:after="0" w:line="240" w:lineRule="auto"/>
              <w:ind w:firstLine="510"/>
              <w:jc w:val="both"/>
              <w:rPr>
                <w:rFonts w:ascii="Times New Roman" w:hAnsi="Times New Roman" w:cs="Times New Roman"/>
                <w:sz w:val="20"/>
                <w:szCs w:val="20"/>
              </w:rPr>
            </w:pPr>
            <w:r w:rsidRPr="00C339BE">
              <w:rPr>
                <w:rFonts w:ascii="Times New Roman" w:hAnsi="Times New Roman" w:cs="Times New Roman"/>
                <w:sz w:val="20"/>
                <w:szCs w:val="20"/>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735B7" w:rsidRPr="00C339BE" w:rsidRDefault="00A735B7" w:rsidP="005620EC">
            <w:pPr>
              <w:autoSpaceDE w:val="0"/>
              <w:autoSpaceDN w:val="0"/>
              <w:adjustRightInd w:val="0"/>
              <w:spacing w:after="0" w:line="240" w:lineRule="auto"/>
              <w:jc w:val="both"/>
              <w:rPr>
                <w:rFonts w:ascii="Times New Roman" w:hAnsi="Times New Roman" w:cs="Times New Roman"/>
                <w:sz w:val="20"/>
                <w:szCs w:val="20"/>
              </w:rPr>
            </w:pPr>
          </w:p>
        </w:tc>
      </w:tr>
      <w:tr w:rsidR="00A735B7" w:rsidRPr="00C339BE" w:rsidTr="004A1078">
        <w:tc>
          <w:tcPr>
            <w:tcW w:w="706" w:type="dxa"/>
            <w:shd w:val="clear" w:color="auto" w:fill="auto"/>
          </w:tcPr>
          <w:p w:rsidR="00A735B7" w:rsidRPr="00C339BE" w:rsidRDefault="00A735B7" w:rsidP="00A735B7">
            <w:pPr>
              <w:pStyle w:val="a3"/>
              <w:jc w:val="left"/>
              <w:rPr>
                <w:sz w:val="20"/>
              </w:rPr>
            </w:pPr>
            <w:r w:rsidRPr="00C339BE">
              <w:rPr>
                <w:sz w:val="20"/>
              </w:rPr>
              <w:lastRenderedPageBreak/>
              <w:t>2.</w:t>
            </w:r>
          </w:p>
        </w:tc>
        <w:tc>
          <w:tcPr>
            <w:tcW w:w="8758" w:type="dxa"/>
            <w:gridSpan w:val="2"/>
            <w:shd w:val="clear" w:color="auto" w:fill="auto"/>
          </w:tcPr>
          <w:p w:rsidR="00A735B7" w:rsidRPr="00C339BE" w:rsidRDefault="00A735B7" w:rsidP="00A735B7">
            <w:pPr>
              <w:autoSpaceDE w:val="0"/>
              <w:autoSpaceDN w:val="0"/>
              <w:adjustRightInd w:val="0"/>
              <w:spacing w:after="0" w:line="240" w:lineRule="auto"/>
              <w:jc w:val="both"/>
              <w:rPr>
                <w:rFonts w:ascii="Times New Roman" w:hAnsi="Times New Roman" w:cs="Times New Roman"/>
                <w:b/>
                <w:sz w:val="20"/>
                <w:szCs w:val="20"/>
                <w:u w:val="single"/>
              </w:rPr>
            </w:pPr>
            <w:r w:rsidRPr="00C339BE">
              <w:rPr>
                <w:rFonts w:ascii="Times New Roman" w:hAnsi="Times New Roman" w:cs="Times New Roman"/>
                <w:b/>
                <w:sz w:val="20"/>
                <w:szCs w:val="20"/>
                <w:u w:val="single"/>
              </w:rPr>
              <w:t>Единые требования к участникам закупки:</w:t>
            </w:r>
          </w:p>
        </w:tc>
      </w:tr>
      <w:tr w:rsidR="00A735B7" w:rsidRPr="00C339BE" w:rsidTr="004A1078">
        <w:tc>
          <w:tcPr>
            <w:tcW w:w="706" w:type="dxa"/>
            <w:shd w:val="clear" w:color="auto" w:fill="auto"/>
          </w:tcPr>
          <w:p w:rsidR="00A735B7" w:rsidRPr="00C339BE" w:rsidRDefault="00A735B7" w:rsidP="00A735B7">
            <w:pPr>
              <w:pStyle w:val="a3"/>
              <w:jc w:val="left"/>
              <w:rPr>
                <w:sz w:val="20"/>
              </w:rPr>
            </w:pPr>
            <w:r w:rsidRPr="00C339BE">
              <w:rPr>
                <w:sz w:val="20"/>
              </w:rPr>
              <w:t>2.1</w:t>
            </w:r>
          </w:p>
        </w:tc>
        <w:tc>
          <w:tcPr>
            <w:tcW w:w="8758" w:type="dxa"/>
            <w:gridSpan w:val="2"/>
            <w:shd w:val="clear" w:color="auto" w:fill="auto"/>
          </w:tcPr>
          <w:p w:rsidR="00A735B7" w:rsidRPr="00C339BE" w:rsidRDefault="00A735B7" w:rsidP="00A735B7">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r>
      <w:tr w:rsidR="00A735B7" w:rsidRPr="00C339BE" w:rsidTr="004A1078">
        <w:tc>
          <w:tcPr>
            <w:tcW w:w="706" w:type="dxa"/>
            <w:shd w:val="clear" w:color="auto" w:fill="auto"/>
          </w:tcPr>
          <w:p w:rsidR="00A735B7" w:rsidRPr="00C339BE" w:rsidRDefault="00A735B7" w:rsidP="00A735B7">
            <w:pPr>
              <w:pStyle w:val="a3"/>
              <w:jc w:val="left"/>
              <w:rPr>
                <w:sz w:val="20"/>
              </w:rPr>
            </w:pPr>
            <w:r w:rsidRPr="00C339BE">
              <w:rPr>
                <w:sz w:val="20"/>
              </w:rPr>
              <w:t>2.2</w:t>
            </w:r>
          </w:p>
        </w:tc>
        <w:tc>
          <w:tcPr>
            <w:tcW w:w="8758" w:type="dxa"/>
            <w:gridSpan w:val="2"/>
            <w:shd w:val="clear" w:color="auto" w:fill="auto"/>
          </w:tcPr>
          <w:p w:rsidR="00A735B7" w:rsidRPr="00C339BE" w:rsidRDefault="00A41394" w:rsidP="00A735B7">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Н</w:t>
            </w:r>
            <w:r w:rsidR="00A735B7" w:rsidRPr="00C339BE">
              <w:rPr>
                <w:rFonts w:ascii="Times New Roman" w:hAnsi="Times New Roman" w:cs="Times New Roman"/>
                <w:sz w:val="20"/>
                <w:szCs w:val="20"/>
              </w:rPr>
              <w:t>е</w:t>
            </w:r>
            <w:r w:rsidRPr="00C339BE">
              <w:rPr>
                <w:rFonts w:ascii="Times New Roman" w:hAnsi="Times New Roman" w:cs="Times New Roman"/>
                <w:sz w:val="20"/>
                <w:szCs w:val="20"/>
              </w:rPr>
              <w:t xml:space="preserve"> </w:t>
            </w:r>
            <w:r w:rsidR="00A735B7" w:rsidRPr="00C339BE">
              <w:rPr>
                <w:rFonts w:ascii="Times New Roman" w:hAnsi="Times New Roman" w:cs="Times New Roman"/>
                <w:sz w:val="20"/>
                <w:szCs w:val="20"/>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A735B7" w:rsidRPr="00C339BE" w:rsidTr="004A1078">
        <w:tc>
          <w:tcPr>
            <w:tcW w:w="706" w:type="dxa"/>
            <w:shd w:val="clear" w:color="auto" w:fill="auto"/>
          </w:tcPr>
          <w:p w:rsidR="00A735B7" w:rsidRPr="00C339BE" w:rsidRDefault="00A735B7" w:rsidP="00A735B7">
            <w:pPr>
              <w:pStyle w:val="a3"/>
              <w:jc w:val="left"/>
              <w:rPr>
                <w:sz w:val="20"/>
              </w:rPr>
            </w:pPr>
            <w:r w:rsidRPr="00C339BE">
              <w:rPr>
                <w:sz w:val="20"/>
              </w:rPr>
              <w:t>2.3</w:t>
            </w:r>
          </w:p>
        </w:tc>
        <w:tc>
          <w:tcPr>
            <w:tcW w:w="8758" w:type="dxa"/>
            <w:gridSpan w:val="2"/>
            <w:shd w:val="clear" w:color="auto" w:fill="auto"/>
          </w:tcPr>
          <w:p w:rsidR="00A735B7" w:rsidRPr="00C339BE" w:rsidRDefault="00A41394" w:rsidP="00A735B7">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не приостановление</w:t>
            </w:r>
            <w:r w:rsidR="00A735B7" w:rsidRPr="00C339BE">
              <w:rPr>
                <w:rFonts w:ascii="Times New Roman" w:hAnsi="Times New Roman" w:cs="Times New Roman"/>
                <w:sz w:val="20"/>
                <w:szCs w:val="20"/>
              </w:rPr>
              <w:t xml:space="preserve"> деятельности участника закупки в порядке, установленном </w:t>
            </w:r>
            <w:hyperlink r:id="rId9" w:history="1">
              <w:r w:rsidR="00A735B7" w:rsidRPr="00C339BE">
                <w:rPr>
                  <w:rFonts w:ascii="Times New Roman" w:hAnsi="Times New Roman" w:cs="Times New Roman"/>
                  <w:sz w:val="20"/>
                  <w:szCs w:val="20"/>
                </w:rPr>
                <w:t>Кодексом</w:t>
              </w:r>
            </w:hyperlink>
            <w:r w:rsidR="00A735B7" w:rsidRPr="00C339BE">
              <w:rPr>
                <w:rFonts w:ascii="Times New Roman" w:hAnsi="Times New Roman" w:cs="Times New Roman"/>
                <w:sz w:val="20"/>
                <w:szCs w:val="20"/>
              </w:rPr>
              <w:t xml:space="preserve"> Российской Федерации об административных правонарушениях, на дату подачи заявки на участие в закупке;</w:t>
            </w:r>
          </w:p>
        </w:tc>
      </w:tr>
      <w:tr w:rsidR="00A735B7" w:rsidRPr="00C339BE" w:rsidTr="004A1078">
        <w:tc>
          <w:tcPr>
            <w:tcW w:w="706" w:type="dxa"/>
            <w:shd w:val="clear" w:color="auto" w:fill="auto"/>
          </w:tcPr>
          <w:p w:rsidR="00A735B7" w:rsidRPr="00C339BE" w:rsidRDefault="00A735B7" w:rsidP="00A735B7">
            <w:pPr>
              <w:pStyle w:val="a3"/>
              <w:jc w:val="left"/>
              <w:rPr>
                <w:sz w:val="20"/>
              </w:rPr>
            </w:pPr>
            <w:r w:rsidRPr="00C339BE">
              <w:rPr>
                <w:sz w:val="20"/>
              </w:rPr>
              <w:t>2.4</w:t>
            </w:r>
          </w:p>
        </w:tc>
        <w:tc>
          <w:tcPr>
            <w:tcW w:w="8758" w:type="dxa"/>
            <w:gridSpan w:val="2"/>
            <w:shd w:val="clear" w:color="auto" w:fill="auto"/>
          </w:tcPr>
          <w:p w:rsidR="00A735B7" w:rsidRPr="00C339BE" w:rsidRDefault="00A735B7" w:rsidP="00A735B7">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C339BE">
                <w:rPr>
                  <w:rFonts w:ascii="Times New Roman" w:hAnsi="Times New Roman" w:cs="Times New Roman"/>
                  <w:sz w:val="20"/>
                  <w:szCs w:val="20"/>
                </w:rPr>
                <w:t>законодательством</w:t>
              </w:r>
            </w:hyperlink>
            <w:r w:rsidRPr="00C339BE">
              <w:rPr>
                <w:rFonts w:ascii="Times New Roman" w:hAnsi="Times New Roman" w:cs="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C339BE">
                <w:rPr>
                  <w:rFonts w:ascii="Times New Roman" w:hAnsi="Times New Roman" w:cs="Times New Roman"/>
                  <w:sz w:val="20"/>
                  <w:szCs w:val="20"/>
                </w:rPr>
                <w:t>законодательством</w:t>
              </w:r>
            </w:hyperlink>
            <w:r w:rsidRPr="00C339BE">
              <w:rPr>
                <w:rFonts w:ascii="Times New Roman" w:hAnsi="Times New Roman" w:cs="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A735B7" w:rsidRPr="00C339BE" w:rsidTr="004A1078">
        <w:tc>
          <w:tcPr>
            <w:tcW w:w="706" w:type="dxa"/>
            <w:shd w:val="clear" w:color="auto" w:fill="auto"/>
          </w:tcPr>
          <w:p w:rsidR="00A735B7" w:rsidRPr="00C339BE" w:rsidRDefault="00A735B7" w:rsidP="00A735B7">
            <w:pPr>
              <w:pStyle w:val="a3"/>
              <w:jc w:val="left"/>
              <w:rPr>
                <w:sz w:val="20"/>
              </w:rPr>
            </w:pPr>
            <w:r w:rsidRPr="00C339BE">
              <w:rPr>
                <w:sz w:val="20"/>
              </w:rPr>
              <w:t>2.5</w:t>
            </w:r>
          </w:p>
        </w:tc>
        <w:tc>
          <w:tcPr>
            <w:tcW w:w="8758" w:type="dxa"/>
            <w:gridSpan w:val="2"/>
            <w:shd w:val="clear" w:color="auto" w:fill="auto"/>
          </w:tcPr>
          <w:p w:rsidR="00A735B7" w:rsidRPr="00C339BE" w:rsidRDefault="00A735B7" w:rsidP="00913937">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C339BE">
                <w:rPr>
                  <w:rFonts w:ascii="Times New Roman" w:hAnsi="Times New Roman" w:cs="Times New Roman"/>
                  <w:sz w:val="20"/>
                  <w:szCs w:val="20"/>
                </w:rPr>
                <w:t>статьями 289</w:t>
              </w:r>
            </w:hyperlink>
            <w:r w:rsidRPr="00C339BE">
              <w:rPr>
                <w:rFonts w:ascii="Times New Roman" w:hAnsi="Times New Roman" w:cs="Times New Roman"/>
                <w:sz w:val="20"/>
                <w:szCs w:val="20"/>
              </w:rPr>
              <w:t xml:space="preserve">, </w:t>
            </w:r>
            <w:hyperlink r:id="rId13" w:history="1">
              <w:r w:rsidRPr="00C339BE">
                <w:rPr>
                  <w:rFonts w:ascii="Times New Roman" w:hAnsi="Times New Roman" w:cs="Times New Roman"/>
                  <w:sz w:val="20"/>
                  <w:szCs w:val="20"/>
                </w:rPr>
                <w:t>290</w:t>
              </w:r>
            </w:hyperlink>
            <w:r w:rsidRPr="00C339BE">
              <w:rPr>
                <w:rFonts w:ascii="Times New Roman" w:hAnsi="Times New Roman" w:cs="Times New Roman"/>
                <w:sz w:val="20"/>
                <w:szCs w:val="20"/>
              </w:rPr>
              <w:t xml:space="preserve">, </w:t>
            </w:r>
            <w:hyperlink r:id="rId14" w:history="1">
              <w:r w:rsidRPr="00C339BE">
                <w:rPr>
                  <w:rFonts w:ascii="Times New Roman" w:hAnsi="Times New Roman" w:cs="Times New Roman"/>
                  <w:sz w:val="20"/>
                  <w:szCs w:val="20"/>
                </w:rPr>
                <w:t>291</w:t>
              </w:r>
            </w:hyperlink>
            <w:r w:rsidRPr="00C339BE">
              <w:rPr>
                <w:rFonts w:ascii="Times New Roman" w:hAnsi="Times New Roman" w:cs="Times New Roman"/>
                <w:sz w:val="20"/>
                <w:szCs w:val="20"/>
              </w:rPr>
              <w:t xml:space="preserve">, </w:t>
            </w:r>
            <w:hyperlink r:id="rId15" w:history="1">
              <w:r w:rsidRPr="00C339BE">
                <w:rPr>
                  <w:rFonts w:ascii="Times New Roman" w:hAnsi="Times New Roman" w:cs="Times New Roman"/>
                  <w:sz w:val="20"/>
                  <w:szCs w:val="20"/>
                </w:rPr>
                <w:t>291.1</w:t>
              </w:r>
            </w:hyperlink>
            <w:r w:rsidRPr="00C339BE">
              <w:rPr>
                <w:rFonts w:ascii="Times New Roman" w:hAnsi="Times New Roman" w:cs="Times New Roman"/>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735B7" w:rsidRPr="00C339BE" w:rsidRDefault="00A735B7" w:rsidP="00913937">
            <w:pPr>
              <w:autoSpaceDE w:val="0"/>
              <w:autoSpaceDN w:val="0"/>
              <w:adjustRightInd w:val="0"/>
              <w:spacing w:after="0" w:line="240" w:lineRule="auto"/>
              <w:jc w:val="both"/>
              <w:rPr>
                <w:rFonts w:ascii="Times New Roman" w:hAnsi="Times New Roman" w:cs="Times New Roman"/>
                <w:sz w:val="20"/>
                <w:szCs w:val="20"/>
              </w:rPr>
            </w:pPr>
          </w:p>
        </w:tc>
      </w:tr>
      <w:tr w:rsidR="00A735B7" w:rsidRPr="00C339BE" w:rsidTr="004A1078">
        <w:tc>
          <w:tcPr>
            <w:tcW w:w="706" w:type="dxa"/>
            <w:shd w:val="clear" w:color="auto" w:fill="auto"/>
          </w:tcPr>
          <w:p w:rsidR="00A735B7" w:rsidRPr="00C339BE" w:rsidRDefault="00A735B7" w:rsidP="00A735B7">
            <w:pPr>
              <w:pStyle w:val="a3"/>
              <w:jc w:val="left"/>
              <w:rPr>
                <w:sz w:val="20"/>
              </w:rPr>
            </w:pPr>
            <w:r w:rsidRPr="00C339BE">
              <w:rPr>
                <w:sz w:val="20"/>
              </w:rPr>
              <w:t>2.6</w:t>
            </w:r>
          </w:p>
        </w:tc>
        <w:tc>
          <w:tcPr>
            <w:tcW w:w="8758" w:type="dxa"/>
            <w:gridSpan w:val="2"/>
            <w:shd w:val="clear" w:color="auto" w:fill="auto"/>
          </w:tcPr>
          <w:p w:rsidR="00A735B7" w:rsidRPr="00C339BE" w:rsidRDefault="00A735B7" w:rsidP="00913937">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C339BE">
                <w:rPr>
                  <w:rFonts w:ascii="Times New Roman" w:hAnsi="Times New Roman" w:cs="Times New Roman"/>
                  <w:sz w:val="20"/>
                  <w:szCs w:val="20"/>
                </w:rPr>
                <w:t>статьей 19.28</w:t>
              </w:r>
            </w:hyperlink>
            <w:r w:rsidRPr="00C339BE">
              <w:rPr>
                <w:rFonts w:ascii="Times New Roman" w:hAnsi="Times New Roman" w:cs="Times New Roman"/>
                <w:sz w:val="20"/>
                <w:szCs w:val="20"/>
              </w:rPr>
              <w:t xml:space="preserve"> Кодекса Российской Федерации об административных правонарушениях;</w:t>
            </w:r>
          </w:p>
          <w:p w:rsidR="00A735B7" w:rsidRPr="00C339BE" w:rsidRDefault="00A735B7" w:rsidP="00913937">
            <w:pPr>
              <w:autoSpaceDE w:val="0"/>
              <w:autoSpaceDN w:val="0"/>
              <w:adjustRightInd w:val="0"/>
              <w:spacing w:after="0" w:line="240" w:lineRule="auto"/>
              <w:jc w:val="both"/>
              <w:rPr>
                <w:rFonts w:ascii="Times New Roman" w:hAnsi="Times New Roman" w:cs="Times New Roman"/>
                <w:sz w:val="20"/>
                <w:szCs w:val="20"/>
              </w:rPr>
            </w:pPr>
          </w:p>
        </w:tc>
      </w:tr>
      <w:tr w:rsidR="00A735B7" w:rsidRPr="00C339BE" w:rsidTr="004A1078">
        <w:tc>
          <w:tcPr>
            <w:tcW w:w="706" w:type="dxa"/>
            <w:shd w:val="clear" w:color="auto" w:fill="auto"/>
          </w:tcPr>
          <w:p w:rsidR="00A735B7" w:rsidRPr="00C339BE" w:rsidRDefault="00A735B7" w:rsidP="00A735B7">
            <w:pPr>
              <w:pStyle w:val="a3"/>
              <w:jc w:val="left"/>
              <w:rPr>
                <w:sz w:val="20"/>
              </w:rPr>
            </w:pPr>
            <w:r w:rsidRPr="00C339BE">
              <w:rPr>
                <w:sz w:val="20"/>
              </w:rPr>
              <w:t>2.7</w:t>
            </w:r>
          </w:p>
        </w:tc>
        <w:tc>
          <w:tcPr>
            <w:tcW w:w="8758" w:type="dxa"/>
            <w:gridSpan w:val="2"/>
            <w:shd w:val="clear" w:color="auto" w:fill="auto"/>
          </w:tcPr>
          <w:p w:rsidR="00A735B7" w:rsidRPr="00C339BE" w:rsidRDefault="00A735B7" w:rsidP="00913937">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участник закупки не является офшорной компанией;</w:t>
            </w:r>
          </w:p>
          <w:p w:rsidR="00A735B7" w:rsidRPr="00C339BE" w:rsidRDefault="00A735B7" w:rsidP="00913937">
            <w:pPr>
              <w:autoSpaceDE w:val="0"/>
              <w:autoSpaceDN w:val="0"/>
              <w:adjustRightInd w:val="0"/>
              <w:spacing w:after="0" w:line="240" w:lineRule="auto"/>
              <w:jc w:val="both"/>
              <w:rPr>
                <w:rFonts w:ascii="Times New Roman" w:hAnsi="Times New Roman" w:cs="Times New Roman"/>
                <w:sz w:val="20"/>
                <w:szCs w:val="20"/>
              </w:rPr>
            </w:pPr>
          </w:p>
        </w:tc>
      </w:tr>
      <w:tr w:rsidR="00A735B7" w:rsidRPr="00C339BE" w:rsidTr="004A1078">
        <w:tc>
          <w:tcPr>
            <w:tcW w:w="706" w:type="dxa"/>
            <w:shd w:val="clear" w:color="auto" w:fill="auto"/>
          </w:tcPr>
          <w:p w:rsidR="00A735B7" w:rsidRPr="00C339BE" w:rsidRDefault="00A735B7" w:rsidP="00A735B7">
            <w:pPr>
              <w:pStyle w:val="a3"/>
              <w:jc w:val="left"/>
              <w:rPr>
                <w:sz w:val="20"/>
              </w:rPr>
            </w:pPr>
            <w:r w:rsidRPr="00C339BE">
              <w:rPr>
                <w:sz w:val="20"/>
              </w:rPr>
              <w:t>2.8</w:t>
            </w:r>
          </w:p>
        </w:tc>
        <w:tc>
          <w:tcPr>
            <w:tcW w:w="8758" w:type="dxa"/>
            <w:gridSpan w:val="2"/>
            <w:shd w:val="clear" w:color="auto" w:fill="auto"/>
          </w:tcPr>
          <w:p w:rsidR="00A735B7" w:rsidRPr="00C339BE" w:rsidRDefault="00A735B7" w:rsidP="00913937">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35B7" w:rsidRPr="00C339BE" w:rsidRDefault="00A735B7" w:rsidP="00913937">
            <w:pPr>
              <w:autoSpaceDE w:val="0"/>
              <w:autoSpaceDN w:val="0"/>
              <w:adjustRightInd w:val="0"/>
              <w:spacing w:after="0" w:line="240" w:lineRule="auto"/>
              <w:jc w:val="both"/>
              <w:rPr>
                <w:rFonts w:ascii="Times New Roman" w:hAnsi="Times New Roman" w:cs="Times New Roman"/>
                <w:sz w:val="20"/>
                <w:szCs w:val="20"/>
              </w:rPr>
            </w:pPr>
          </w:p>
        </w:tc>
      </w:tr>
      <w:tr w:rsidR="00007970" w:rsidRPr="00C339BE" w:rsidTr="004A1078">
        <w:tc>
          <w:tcPr>
            <w:tcW w:w="706" w:type="dxa"/>
            <w:shd w:val="clear" w:color="auto" w:fill="auto"/>
          </w:tcPr>
          <w:p w:rsidR="00007970" w:rsidRPr="00C339BE" w:rsidRDefault="00007970" w:rsidP="00A735B7">
            <w:pPr>
              <w:pStyle w:val="a3"/>
              <w:jc w:val="left"/>
              <w:rPr>
                <w:sz w:val="20"/>
              </w:rPr>
            </w:pPr>
            <w:r w:rsidRPr="00C339BE">
              <w:rPr>
                <w:sz w:val="20"/>
              </w:rPr>
              <w:t>2.9</w:t>
            </w:r>
          </w:p>
        </w:tc>
        <w:tc>
          <w:tcPr>
            <w:tcW w:w="8758" w:type="dxa"/>
            <w:gridSpan w:val="2"/>
            <w:shd w:val="clear" w:color="auto" w:fill="auto"/>
          </w:tcPr>
          <w:p w:rsidR="00007970" w:rsidRPr="00C339BE" w:rsidRDefault="00007970" w:rsidP="00913937">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w:t>
            </w:r>
            <w:r w:rsidRPr="00C339BE">
              <w:rPr>
                <w:rFonts w:ascii="Times New Roman" w:hAnsi="Times New Roman" w:cs="Times New Roman"/>
                <w:sz w:val="20"/>
                <w:szCs w:val="20"/>
              </w:rPr>
              <w:lastRenderedPageBreak/>
              <w:t>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заказчика</w:t>
            </w:r>
          </w:p>
        </w:tc>
      </w:tr>
      <w:tr w:rsidR="00A735B7" w:rsidRPr="00C339BE" w:rsidTr="004A1078">
        <w:tc>
          <w:tcPr>
            <w:tcW w:w="706" w:type="dxa"/>
            <w:shd w:val="clear" w:color="auto" w:fill="auto"/>
          </w:tcPr>
          <w:p w:rsidR="00A735B7" w:rsidRPr="00C339BE" w:rsidRDefault="00A735B7" w:rsidP="00A735B7">
            <w:pPr>
              <w:pStyle w:val="a3"/>
              <w:jc w:val="left"/>
              <w:rPr>
                <w:sz w:val="20"/>
              </w:rPr>
            </w:pPr>
            <w:r w:rsidRPr="00C339BE">
              <w:rPr>
                <w:sz w:val="20"/>
              </w:rPr>
              <w:lastRenderedPageBreak/>
              <w:t>2.</w:t>
            </w:r>
            <w:r w:rsidR="00007970" w:rsidRPr="00C339BE">
              <w:rPr>
                <w:sz w:val="20"/>
              </w:rPr>
              <w:t>10</w:t>
            </w:r>
          </w:p>
        </w:tc>
        <w:tc>
          <w:tcPr>
            <w:tcW w:w="8758" w:type="dxa"/>
            <w:gridSpan w:val="2"/>
            <w:shd w:val="clear" w:color="auto" w:fill="auto"/>
          </w:tcPr>
          <w:p w:rsidR="00A735B7" w:rsidRPr="00C339BE" w:rsidRDefault="00A735B7" w:rsidP="00A735B7">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tc>
      </w:tr>
      <w:tr w:rsidR="00A735B7" w:rsidRPr="00C339BE" w:rsidTr="00307CFE">
        <w:tc>
          <w:tcPr>
            <w:tcW w:w="9464" w:type="dxa"/>
            <w:gridSpan w:val="3"/>
            <w:shd w:val="clear" w:color="auto" w:fill="DDD9C3"/>
          </w:tcPr>
          <w:p w:rsidR="00A735B7" w:rsidRPr="00C339BE" w:rsidRDefault="00A735B7" w:rsidP="00A735B7">
            <w:pPr>
              <w:autoSpaceDE w:val="0"/>
              <w:autoSpaceDN w:val="0"/>
              <w:adjustRightInd w:val="0"/>
              <w:spacing w:after="0" w:line="240" w:lineRule="auto"/>
              <w:jc w:val="both"/>
              <w:rPr>
                <w:rFonts w:ascii="Times New Roman" w:hAnsi="Times New Roman" w:cs="Times New Roman"/>
                <w:b/>
                <w:sz w:val="20"/>
                <w:szCs w:val="20"/>
              </w:rPr>
            </w:pPr>
            <w:r w:rsidRPr="00C339BE">
              <w:rPr>
                <w:rFonts w:ascii="Times New Roman" w:hAnsi="Times New Roman" w:cs="Times New Roman"/>
                <w:b/>
                <w:sz w:val="20"/>
                <w:szCs w:val="20"/>
              </w:rPr>
              <w:t xml:space="preserve">Раздел </w:t>
            </w:r>
            <w:r w:rsidRPr="00C339BE">
              <w:rPr>
                <w:rFonts w:ascii="Times New Roman" w:hAnsi="Times New Roman" w:cs="Times New Roman"/>
                <w:b/>
                <w:sz w:val="20"/>
                <w:szCs w:val="20"/>
                <w:lang w:val="en-US"/>
              </w:rPr>
              <w:t>V</w:t>
            </w:r>
            <w:r w:rsidRPr="00C339BE">
              <w:rPr>
                <w:rFonts w:ascii="Times New Roman" w:hAnsi="Times New Roman" w:cs="Times New Roman"/>
                <w:b/>
                <w:sz w:val="20"/>
                <w:szCs w:val="20"/>
              </w:rPr>
              <w:t xml:space="preserve">. </w:t>
            </w:r>
            <w:r w:rsidR="00FD2D70" w:rsidRPr="00C339BE">
              <w:rPr>
                <w:rFonts w:ascii="Times New Roman" w:hAnsi="Times New Roman" w:cs="Times New Roman"/>
                <w:b/>
                <w:sz w:val="20"/>
                <w:szCs w:val="20"/>
              </w:rPr>
              <w:t>Порядок, дата начала, дата и время окончания срока подачи заявок на участие в закупке:</w:t>
            </w:r>
          </w:p>
        </w:tc>
      </w:tr>
      <w:tr w:rsidR="00A735B7" w:rsidRPr="00C339BE" w:rsidTr="004A1078">
        <w:tc>
          <w:tcPr>
            <w:tcW w:w="706" w:type="dxa"/>
            <w:shd w:val="clear" w:color="auto" w:fill="auto"/>
          </w:tcPr>
          <w:p w:rsidR="00A735B7" w:rsidRPr="00C339BE" w:rsidRDefault="00A735B7" w:rsidP="00A735B7">
            <w:pPr>
              <w:pStyle w:val="a3"/>
              <w:jc w:val="left"/>
              <w:rPr>
                <w:sz w:val="20"/>
              </w:rPr>
            </w:pPr>
            <w:r w:rsidRPr="00C339BE">
              <w:rPr>
                <w:sz w:val="20"/>
              </w:rPr>
              <w:t>1.</w:t>
            </w:r>
          </w:p>
        </w:tc>
        <w:tc>
          <w:tcPr>
            <w:tcW w:w="8758" w:type="dxa"/>
            <w:gridSpan w:val="2"/>
            <w:shd w:val="clear" w:color="auto" w:fill="auto"/>
          </w:tcPr>
          <w:p w:rsidR="00C97CF6" w:rsidRPr="00C339BE" w:rsidRDefault="00D10D4F" w:rsidP="00C97CF6">
            <w:pPr>
              <w:pStyle w:val="-3"/>
              <w:numPr>
                <w:ilvl w:val="0"/>
                <w:numId w:val="34"/>
              </w:numPr>
              <w:tabs>
                <w:tab w:val="left" w:pos="193"/>
              </w:tabs>
              <w:spacing w:after="0"/>
              <w:ind w:left="0" w:firstLine="0"/>
              <w:rPr>
                <w:sz w:val="20"/>
                <w:szCs w:val="20"/>
              </w:rPr>
            </w:pPr>
            <w:r w:rsidRPr="00C339BE">
              <w:rPr>
                <w:sz w:val="20"/>
                <w:szCs w:val="20"/>
              </w:rPr>
              <w:t xml:space="preserve">    </w:t>
            </w:r>
            <w:r w:rsidR="00C97CF6" w:rsidRPr="00C339BE">
              <w:rPr>
                <w:sz w:val="20"/>
                <w:szCs w:val="20"/>
              </w:rPr>
              <w:t>Участники закупки готовят свои заявки на участие в запросе котировок в соответствии с требованиями, установленными в настоящем извещении по форме, прилагаемой к настоящему извещению.</w:t>
            </w:r>
          </w:p>
          <w:p w:rsidR="00C97CF6" w:rsidRPr="00C339BE" w:rsidRDefault="00C97CF6" w:rsidP="00C97CF6">
            <w:pPr>
              <w:pStyle w:val="-3"/>
              <w:numPr>
                <w:ilvl w:val="0"/>
                <w:numId w:val="34"/>
              </w:numPr>
              <w:tabs>
                <w:tab w:val="left" w:pos="193"/>
              </w:tabs>
              <w:spacing w:after="0"/>
              <w:ind w:left="0" w:firstLine="0"/>
              <w:rPr>
                <w:sz w:val="20"/>
                <w:szCs w:val="20"/>
              </w:rPr>
            </w:pPr>
            <w:r w:rsidRPr="00C339BE">
              <w:rPr>
                <w:rFonts w:eastAsia="Calibri"/>
                <w:sz w:val="20"/>
                <w:szCs w:val="20"/>
              </w:rPr>
              <w:t xml:space="preserve">Документы, указанные </w:t>
            </w:r>
            <w:r w:rsidRPr="00C339BE">
              <w:rPr>
                <w:sz w:val="20"/>
                <w:szCs w:val="20"/>
              </w:rPr>
              <w:t>в разделе «</w:t>
            </w:r>
            <w:r w:rsidRPr="00C339BE">
              <w:rPr>
                <w:rFonts w:eastAsia="Calibri"/>
                <w:sz w:val="20"/>
                <w:szCs w:val="20"/>
              </w:rPr>
              <w:t xml:space="preserve">Требования к содержанию и составу заявки на участие в закупке» могут быть размещены участником закупки на электронной торговой площадке </w:t>
            </w:r>
            <w:proofErr w:type="gramStart"/>
            <w:r w:rsidRPr="00C339BE">
              <w:rPr>
                <w:rFonts w:eastAsia="Calibri"/>
                <w:sz w:val="20"/>
                <w:szCs w:val="20"/>
              </w:rPr>
              <w:t>как  в</w:t>
            </w:r>
            <w:proofErr w:type="gramEnd"/>
            <w:r w:rsidRPr="00C339BE">
              <w:rPr>
                <w:rFonts w:eastAsia="Calibri"/>
                <w:sz w:val="20"/>
                <w:szCs w:val="20"/>
              </w:rPr>
              <w:t xml:space="preserve"> сканированном виде так и в электронном виде, подписанные ЭЦП.</w:t>
            </w:r>
          </w:p>
          <w:p w:rsidR="00C97CF6" w:rsidRPr="00C339BE" w:rsidRDefault="00C97CF6" w:rsidP="00C97CF6">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Заявка на участие в запросе котировок подается оператору электронной площадки форме в соответствии с Регламентом работы электронной торговой площадки, на которой проводится запрос котировок в электронной форме</w:t>
            </w:r>
            <w:r w:rsidR="00D10D4F" w:rsidRPr="00C339BE">
              <w:rPr>
                <w:rFonts w:ascii="Times New Roman" w:hAnsi="Times New Roman" w:cs="Times New Roman"/>
                <w:sz w:val="20"/>
                <w:szCs w:val="20"/>
              </w:rPr>
              <w:t xml:space="preserve">      </w:t>
            </w:r>
          </w:p>
          <w:p w:rsidR="00D10D4F" w:rsidRPr="00C339BE" w:rsidRDefault="00D10D4F" w:rsidP="00C97CF6">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Любой участник закупки вправе подать только одну заявку на участие в запросе котировок в электронной форме.</w:t>
            </w:r>
          </w:p>
          <w:p w:rsidR="00D10D4F" w:rsidRPr="00C339BE" w:rsidRDefault="00D10D4F" w:rsidP="00D10D4F">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   </w:t>
            </w:r>
            <w:r w:rsidRPr="00793532">
              <w:rPr>
                <w:rFonts w:ascii="Times New Roman" w:hAnsi="Times New Roman" w:cs="Times New Roman"/>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w:t>
            </w:r>
            <w:r w:rsidRPr="00C339BE">
              <w:rPr>
                <w:rFonts w:ascii="Times New Roman" w:hAnsi="Times New Roman" w:cs="Times New Roman"/>
                <w:sz w:val="20"/>
                <w:szCs w:val="20"/>
              </w:rPr>
              <w:t xml:space="preserve"> на участие в запросе котировок в электронной форме, направив об этом уведомление оператору ЭТП посредством программно-аппаратных средств ЭТП.  </w:t>
            </w:r>
          </w:p>
          <w:p w:rsidR="00A735B7" w:rsidRPr="00C339BE" w:rsidRDefault="00614F05" w:rsidP="00A735B7">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Котировочная заявка на участие в запросе котировок подается в соответствии с </w:t>
            </w:r>
            <w:r w:rsidRPr="00766CB0">
              <w:rPr>
                <w:rFonts w:ascii="Times New Roman" w:hAnsi="Times New Roman" w:cs="Times New Roman"/>
                <w:sz w:val="20"/>
                <w:szCs w:val="20"/>
              </w:rPr>
              <w:t>Приложением №3</w:t>
            </w:r>
            <w:r w:rsidRPr="00C339BE">
              <w:rPr>
                <w:rFonts w:ascii="Times New Roman" w:hAnsi="Times New Roman" w:cs="Times New Roman"/>
                <w:sz w:val="20"/>
                <w:szCs w:val="20"/>
              </w:rPr>
              <w:t xml:space="preserve"> и должна содержать</w:t>
            </w:r>
            <w:r w:rsidR="008B154A">
              <w:rPr>
                <w:rFonts w:ascii="Times New Roman" w:hAnsi="Times New Roman" w:cs="Times New Roman"/>
                <w:sz w:val="20"/>
                <w:szCs w:val="20"/>
              </w:rPr>
              <w:t xml:space="preserve"> </w:t>
            </w:r>
            <w:r w:rsidR="007E6E93">
              <w:rPr>
                <w:rFonts w:ascii="Times New Roman" w:hAnsi="Times New Roman" w:cs="Times New Roman"/>
                <w:sz w:val="20"/>
                <w:szCs w:val="20"/>
              </w:rPr>
              <w:t xml:space="preserve">в соответствии </w:t>
            </w:r>
            <w:r w:rsidR="008B154A">
              <w:rPr>
                <w:rFonts w:ascii="Times New Roman" w:hAnsi="Times New Roman" w:cs="Times New Roman"/>
                <w:sz w:val="20"/>
                <w:szCs w:val="20"/>
              </w:rPr>
              <w:t>п.п.1.1 -1.10.</w:t>
            </w:r>
            <w:r w:rsidRPr="00C339BE">
              <w:rPr>
                <w:rFonts w:ascii="Times New Roman" w:hAnsi="Times New Roman" w:cs="Times New Roman"/>
                <w:sz w:val="20"/>
                <w:szCs w:val="20"/>
              </w:rPr>
              <w:t>:</w:t>
            </w:r>
          </w:p>
        </w:tc>
      </w:tr>
      <w:tr w:rsidR="00A735B7" w:rsidRPr="00C339BE" w:rsidTr="004A1078">
        <w:tc>
          <w:tcPr>
            <w:tcW w:w="706" w:type="dxa"/>
            <w:shd w:val="clear" w:color="auto" w:fill="auto"/>
          </w:tcPr>
          <w:p w:rsidR="00A735B7" w:rsidRPr="00C339BE" w:rsidRDefault="00913937" w:rsidP="00A735B7">
            <w:pPr>
              <w:pStyle w:val="a3"/>
              <w:jc w:val="left"/>
              <w:rPr>
                <w:sz w:val="20"/>
              </w:rPr>
            </w:pPr>
            <w:r w:rsidRPr="00C339BE">
              <w:rPr>
                <w:sz w:val="20"/>
              </w:rPr>
              <w:t>1.1</w:t>
            </w:r>
            <w:r w:rsidR="00A735B7" w:rsidRPr="00C339BE">
              <w:rPr>
                <w:sz w:val="20"/>
              </w:rPr>
              <w:t>.</w:t>
            </w:r>
          </w:p>
        </w:tc>
        <w:tc>
          <w:tcPr>
            <w:tcW w:w="8758" w:type="dxa"/>
            <w:gridSpan w:val="2"/>
            <w:shd w:val="clear" w:color="auto" w:fill="auto"/>
          </w:tcPr>
          <w:p w:rsidR="00A41394" w:rsidRPr="00C339BE" w:rsidRDefault="00A41394" w:rsidP="00A41394">
            <w:pPr>
              <w:autoSpaceDE w:val="0"/>
              <w:autoSpaceDN w:val="0"/>
              <w:adjustRightInd w:val="0"/>
              <w:ind w:firstLine="567"/>
              <w:jc w:val="both"/>
              <w:rPr>
                <w:rFonts w:ascii="Times New Roman" w:hAnsi="Times New Roman" w:cs="Times New Roman"/>
                <w:sz w:val="20"/>
                <w:szCs w:val="20"/>
              </w:rPr>
            </w:pPr>
            <w:r w:rsidRPr="00C339BE">
              <w:rPr>
                <w:rFonts w:ascii="Times New Roman" w:hAnsi="Times New Roman" w:cs="Times New Roman"/>
                <w:sz w:val="20"/>
                <w:szCs w:val="20"/>
              </w:rPr>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даваться с применением программно-аппаратных средств электронной площадки);</w:t>
            </w:r>
          </w:p>
          <w:p w:rsidR="00A735B7" w:rsidRPr="00C339BE" w:rsidRDefault="00A735B7" w:rsidP="00913937">
            <w:pPr>
              <w:autoSpaceDE w:val="0"/>
              <w:autoSpaceDN w:val="0"/>
              <w:adjustRightInd w:val="0"/>
              <w:spacing w:after="0" w:line="240" w:lineRule="auto"/>
              <w:jc w:val="both"/>
              <w:rPr>
                <w:rFonts w:ascii="Times New Roman" w:hAnsi="Times New Roman" w:cs="Times New Roman"/>
                <w:sz w:val="20"/>
                <w:szCs w:val="20"/>
              </w:rPr>
            </w:pPr>
          </w:p>
        </w:tc>
      </w:tr>
      <w:tr w:rsidR="00A735B7" w:rsidRPr="00C339BE" w:rsidTr="004A1078">
        <w:tc>
          <w:tcPr>
            <w:tcW w:w="706" w:type="dxa"/>
            <w:shd w:val="clear" w:color="auto" w:fill="auto"/>
          </w:tcPr>
          <w:p w:rsidR="00A735B7" w:rsidRPr="00C339BE" w:rsidRDefault="00913937" w:rsidP="00A735B7">
            <w:pPr>
              <w:pStyle w:val="a3"/>
              <w:jc w:val="left"/>
              <w:rPr>
                <w:sz w:val="20"/>
              </w:rPr>
            </w:pPr>
            <w:r w:rsidRPr="00C339BE">
              <w:rPr>
                <w:sz w:val="20"/>
              </w:rPr>
              <w:t>1.2</w:t>
            </w:r>
            <w:r w:rsidR="00A735B7" w:rsidRPr="00C339BE">
              <w:rPr>
                <w:sz w:val="20"/>
              </w:rPr>
              <w:t>.</w:t>
            </w:r>
          </w:p>
        </w:tc>
        <w:tc>
          <w:tcPr>
            <w:tcW w:w="8758" w:type="dxa"/>
            <w:gridSpan w:val="2"/>
            <w:shd w:val="clear" w:color="auto" w:fill="auto"/>
          </w:tcPr>
          <w:p w:rsidR="000E6FAB" w:rsidRPr="00C339BE" w:rsidRDefault="006E420C" w:rsidP="00913937">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Н</w:t>
            </w:r>
            <w:r w:rsidR="000E6FAB" w:rsidRPr="00C339BE">
              <w:rPr>
                <w:rFonts w:ascii="Times New Roman" w:hAnsi="Times New Roman" w:cs="Times New Roman"/>
                <w:sz w:val="20"/>
                <w:szCs w:val="20"/>
              </w:rPr>
              <w:t>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A735B7" w:rsidRPr="00C339BE" w:rsidRDefault="00A735B7" w:rsidP="00913937">
            <w:pPr>
              <w:spacing w:after="0" w:line="240" w:lineRule="auto"/>
              <w:rPr>
                <w:rFonts w:ascii="Times New Roman" w:hAnsi="Times New Roman" w:cs="Times New Roman"/>
                <w:sz w:val="20"/>
                <w:szCs w:val="20"/>
              </w:rPr>
            </w:pPr>
          </w:p>
        </w:tc>
      </w:tr>
      <w:tr w:rsidR="000E6FAB" w:rsidRPr="00C339BE" w:rsidTr="004A1078">
        <w:tc>
          <w:tcPr>
            <w:tcW w:w="706" w:type="dxa"/>
            <w:shd w:val="clear" w:color="auto" w:fill="auto"/>
          </w:tcPr>
          <w:p w:rsidR="000E6FAB" w:rsidRPr="00C339BE" w:rsidRDefault="00913937" w:rsidP="00A735B7">
            <w:pPr>
              <w:pStyle w:val="a3"/>
              <w:jc w:val="left"/>
              <w:rPr>
                <w:sz w:val="20"/>
              </w:rPr>
            </w:pPr>
            <w:r w:rsidRPr="00C339BE">
              <w:rPr>
                <w:sz w:val="20"/>
              </w:rPr>
              <w:t>1.3.</w:t>
            </w:r>
          </w:p>
        </w:tc>
        <w:tc>
          <w:tcPr>
            <w:tcW w:w="8758" w:type="dxa"/>
            <w:gridSpan w:val="2"/>
            <w:shd w:val="clear" w:color="auto" w:fill="auto"/>
          </w:tcPr>
          <w:p w:rsidR="000E6FAB" w:rsidRPr="00C339BE" w:rsidRDefault="006E420C" w:rsidP="00913937">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В</w:t>
            </w:r>
            <w:r w:rsidR="000E6FAB" w:rsidRPr="00C339BE">
              <w:rPr>
                <w:rFonts w:ascii="Times New Roman" w:hAnsi="Times New Roman" w:cs="Times New Roman"/>
                <w:sz w:val="20"/>
                <w:szCs w:val="20"/>
              </w:rPr>
              <w:t>ыписк</w:t>
            </w:r>
            <w:r w:rsidR="00913937" w:rsidRPr="00C339BE">
              <w:rPr>
                <w:rFonts w:ascii="Times New Roman" w:hAnsi="Times New Roman" w:cs="Times New Roman"/>
                <w:sz w:val="20"/>
                <w:szCs w:val="20"/>
              </w:rPr>
              <w:t>у</w:t>
            </w:r>
            <w:r w:rsidR="000E6FAB" w:rsidRPr="00C339BE">
              <w:rPr>
                <w:rFonts w:ascii="Times New Roman" w:hAnsi="Times New Roman" w:cs="Times New Roman"/>
                <w:sz w:val="20"/>
                <w:szCs w:val="20"/>
              </w:rPr>
              <w:t xml:space="preserve">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которые получены не ранее чем за 30 календарных дней до даты размещения в единой информационной системе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E6FAB" w:rsidRPr="00C339BE" w:rsidRDefault="000E6FAB" w:rsidP="00913937">
            <w:pPr>
              <w:autoSpaceDE w:val="0"/>
              <w:autoSpaceDN w:val="0"/>
              <w:adjustRightInd w:val="0"/>
              <w:spacing w:after="0" w:line="240" w:lineRule="auto"/>
              <w:jc w:val="both"/>
              <w:rPr>
                <w:rFonts w:ascii="Times New Roman" w:hAnsi="Times New Roman" w:cs="Times New Roman"/>
                <w:sz w:val="20"/>
                <w:szCs w:val="20"/>
              </w:rPr>
            </w:pPr>
          </w:p>
        </w:tc>
      </w:tr>
      <w:tr w:rsidR="00A735B7" w:rsidRPr="00C339BE" w:rsidTr="004A1078">
        <w:tc>
          <w:tcPr>
            <w:tcW w:w="706" w:type="dxa"/>
            <w:shd w:val="clear" w:color="auto" w:fill="auto"/>
          </w:tcPr>
          <w:p w:rsidR="00A735B7" w:rsidRPr="00C339BE" w:rsidRDefault="00913937" w:rsidP="00A735B7">
            <w:pPr>
              <w:pStyle w:val="a3"/>
              <w:jc w:val="left"/>
              <w:rPr>
                <w:sz w:val="20"/>
              </w:rPr>
            </w:pPr>
            <w:r w:rsidRPr="00C339BE">
              <w:rPr>
                <w:sz w:val="20"/>
              </w:rPr>
              <w:t>1.</w:t>
            </w:r>
            <w:r w:rsidR="00A735B7" w:rsidRPr="00C339BE">
              <w:rPr>
                <w:sz w:val="20"/>
              </w:rPr>
              <w:t>4.</w:t>
            </w:r>
          </w:p>
        </w:tc>
        <w:tc>
          <w:tcPr>
            <w:tcW w:w="8758" w:type="dxa"/>
            <w:gridSpan w:val="2"/>
            <w:shd w:val="clear" w:color="auto" w:fill="auto"/>
          </w:tcPr>
          <w:p w:rsidR="00A735B7" w:rsidRPr="00C339BE" w:rsidRDefault="00A735B7" w:rsidP="00913937">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Копии учредительных документов участника запроса котировок (для юридических лиц) копия паспорта для индивидуальных предпринимателей и физических лиц без его регистрации, копии свидетельства ОГРН, ИНН, копия устава.</w:t>
            </w:r>
          </w:p>
        </w:tc>
      </w:tr>
      <w:tr w:rsidR="00A735B7" w:rsidRPr="00C339BE" w:rsidTr="004A1078">
        <w:tc>
          <w:tcPr>
            <w:tcW w:w="706" w:type="dxa"/>
            <w:shd w:val="clear" w:color="auto" w:fill="auto"/>
          </w:tcPr>
          <w:p w:rsidR="00A735B7" w:rsidRPr="00C339BE" w:rsidRDefault="00913937" w:rsidP="00A735B7">
            <w:pPr>
              <w:pStyle w:val="a3"/>
              <w:jc w:val="left"/>
              <w:rPr>
                <w:sz w:val="20"/>
              </w:rPr>
            </w:pPr>
            <w:r w:rsidRPr="00C339BE">
              <w:rPr>
                <w:sz w:val="20"/>
              </w:rPr>
              <w:t>1.</w:t>
            </w:r>
            <w:r w:rsidR="00A735B7" w:rsidRPr="00C339BE">
              <w:rPr>
                <w:sz w:val="20"/>
              </w:rPr>
              <w:t>5.</w:t>
            </w:r>
          </w:p>
        </w:tc>
        <w:tc>
          <w:tcPr>
            <w:tcW w:w="8758" w:type="dxa"/>
            <w:gridSpan w:val="2"/>
            <w:shd w:val="clear" w:color="auto" w:fill="auto"/>
          </w:tcPr>
          <w:p w:rsidR="00A735B7" w:rsidRPr="00C339BE" w:rsidRDefault="00A735B7" w:rsidP="00913937">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Документ, подтверждающий полномочия лица на осуществление действий от имени заинтересованного лица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заинтересованного лица без доверенности (далее для </w:t>
            </w:r>
            <w:r w:rsidRPr="00C339BE">
              <w:rPr>
                <w:rFonts w:ascii="Times New Roman" w:hAnsi="Times New Roman" w:cs="Times New Roman"/>
                <w:sz w:val="20"/>
                <w:szCs w:val="20"/>
              </w:rPr>
              <w:lastRenderedPageBreak/>
              <w:t>целей настоящей главы - руководитель). В случае если от имени заинтересованного лица действует иное лицо, заявка на участие в запросе котировок должна содержать также доверенность на осуществление действий от имени заинтересованного лица, заверенную печатью заинтересованного лица и подписанную руководителем заинтересованного лица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заинтересованного лица, заявка на участие в запросе котировок должна содержать также документ, подтверждающий полномочия такого лица;</w:t>
            </w:r>
          </w:p>
        </w:tc>
      </w:tr>
      <w:tr w:rsidR="00A735B7" w:rsidRPr="00C339BE" w:rsidTr="004A1078">
        <w:tc>
          <w:tcPr>
            <w:tcW w:w="706" w:type="dxa"/>
            <w:shd w:val="clear" w:color="auto" w:fill="auto"/>
          </w:tcPr>
          <w:p w:rsidR="00A735B7" w:rsidRPr="00C339BE" w:rsidRDefault="00913937" w:rsidP="00A735B7">
            <w:pPr>
              <w:pStyle w:val="a3"/>
              <w:jc w:val="left"/>
              <w:rPr>
                <w:sz w:val="20"/>
              </w:rPr>
            </w:pPr>
            <w:bookmarkStart w:id="1" w:name="_Hlk43293973"/>
            <w:r w:rsidRPr="00C339BE">
              <w:rPr>
                <w:sz w:val="20"/>
              </w:rPr>
              <w:lastRenderedPageBreak/>
              <w:t>1.</w:t>
            </w:r>
            <w:r w:rsidR="00A735B7" w:rsidRPr="00C339BE">
              <w:rPr>
                <w:sz w:val="20"/>
              </w:rPr>
              <w:t>6.</w:t>
            </w:r>
          </w:p>
        </w:tc>
        <w:tc>
          <w:tcPr>
            <w:tcW w:w="8758" w:type="dxa"/>
            <w:gridSpan w:val="2"/>
            <w:shd w:val="clear" w:color="auto" w:fill="auto"/>
          </w:tcPr>
          <w:p w:rsidR="00A735B7" w:rsidRPr="00C339BE" w:rsidRDefault="00A735B7" w:rsidP="00913937">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Декларация о соответствии участника запроса котировок требованиям, установленным документацией о запросе котировок и Положением о закупке</w:t>
            </w:r>
            <w:r w:rsidR="000E6FAB" w:rsidRPr="00C339BE">
              <w:rPr>
                <w:rFonts w:ascii="Times New Roman" w:hAnsi="Times New Roman" w:cs="Times New Roman"/>
                <w:sz w:val="20"/>
                <w:szCs w:val="20"/>
              </w:rPr>
              <w:t xml:space="preserve"> в соответствии с п.п.2.</w:t>
            </w:r>
            <w:r w:rsidR="004A1078" w:rsidRPr="00C339BE">
              <w:rPr>
                <w:rFonts w:ascii="Times New Roman" w:hAnsi="Times New Roman" w:cs="Times New Roman"/>
                <w:sz w:val="20"/>
                <w:szCs w:val="20"/>
              </w:rPr>
              <w:t>1</w:t>
            </w:r>
            <w:r w:rsidR="000E6FAB" w:rsidRPr="00C339BE">
              <w:rPr>
                <w:rFonts w:ascii="Times New Roman" w:hAnsi="Times New Roman" w:cs="Times New Roman"/>
                <w:sz w:val="20"/>
                <w:szCs w:val="20"/>
              </w:rPr>
              <w:t>-2.10 п.2.</w:t>
            </w:r>
            <w:r w:rsidR="000A0424" w:rsidRPr="00C339BE">
              <w:rPr>
                <w:rFonts w:ascii="Times New Roman" w:hAnsi="Times New Roman" w:cs="Times New Roman"/>
                <w:sz w:val="20"/>
                <w:szCs w:val="20"/>
              </w:rPr>
              <w:t xml:space="preserve">раздела </w:t>
            </w:r>
            <w:r w:rsidR="000A0424" w:rsidRPr="00C339BE">
              <w:rPr>
                <w:rFonts w:ascii="Times New Roman" w:hAnsi="Times New Roman" w:cs="Times New Roman"/>
                <w:sz w:val="20"/>
                <w:szCs w:val="20"/>
                <w:lang w:val="en-US"/>
              </w:rPr>
              <w:t>IV</w:t>
            </w:r>
            <w:r w:rsidR="000E6FAB" w:rsidRPr="00C339BE">
              <w:rPr>
                <w:rFonts w:ascii="Times New Roman" w:hAnsi="Times New Roman" w:cs="Times New Roman"/>
                <w:sz w:val="20"/>
                <w:szCs w:val="20"/>
              </w:rPr>
              <w:t xml:space="preserve"> </w:t>
            </w:r>
            <w:r w:rsidR="000E6FAB" w:rsidRPr="00883EBF">
              <w:rPr>
                <w:rFonts w:ascii="Times New Roman" w:hAnsi="Times New Roman" w:cs="Times New Roman"/>
                <w:sz w:val="20"/>
                <w:szCs w:val="20"/>
              </w:rPr>
              <w:t>(</w:t>
            </w:r>
            <w:r w:rsidRPr="00883EBF">
              <w:rPr>
                <w:rFonts w:ascii="Times New Roman" w:hAnsi="Times New Roman" w:cs="Times New Roman"/>
                <w:sz w:val="20"/>
                <w:szCs w:val="20"/>
              </w:rPr>
              <w:t>Приложение№4</w:t>
            </w:r>
            <w:r w:rsidR="004A1078" w:rsidRPr="00883EBF">
              <w:rPr>
                <w:rFonts w:ascii="Times New Roman" w:hAnsi="Times New Roman" w:cs="Times New Roman"/>
                <w:sz w:val="20"/>
                <w:szCs w:val="20"/>
              </w:rPr>
              <w:t>).</w:t>
            </w:r>
          </w:p>
        </w:tc>
      </w:tr>
      <w:bookmarkEnd w:id="1"/>
      <w:tr w:rsidR="001D5F0B" w:rsidRPr="00C339BE" w:rsidTr="004A1078">
        <w:tc>
          <w:tcPr>
            <w:tcW w:w="706" w:type="dxa"/>
            <w:shd w:val="clear" w:color="auto" w:fill="auto"/>
          </w:tcPr>
          <w:p w:rsidR="001D5F0B" w:rsidRPr="00C339BE" w:rsidRDefault="00913937" w:rsidP="00A735B7">
            <w:pPr>
              <w:pStyle w:val="a3"/>
              <w:jc w:val="left"/>
              <w:rPr>
                <w:sz w:val="20"/>
              </w:rPr>
            </w:pPr>
            <w:r w:rsidRPr="00C339BE">
              <w:rPr>
                <w:sz w:val="20"/>
              </w:rPr>
              <w:t>1.</w:t>
            </w:r>
            <w:r w:rsidR="00091C1A" w:rsidRPr="00C339BE">
              <w:rPr>
                <w:sz w:val="20"/>
              </w:rPr>
              <w:t>7.</w:t>
            </w:r>
          </w:p>
        </w:tc>
        <w:tc>
          <w:tcPr>
            <w:tcW w:w="8758" w:type="dxa"/>
            <w:gridSpan w:val="2"/>
            <w:shd w:val="clear" w:color="auto" w:fill="auto"/>
          </w:tcPr>
          <w:p w:rsidR="001D5F0B" w:rsidRPr="00C339BE" w:rsidRDefault="00091C1A" w:rsidP="00A735B7">
            <w:pPr>
              <w:spacing w:after="0" w:line="240" w:lineRule="auto"/>
              <w:rPr>
                <w:rFonts w:ascii="Times New Roman" w:hAnsi="Times New Roman" w:cs="Times New Roman"/>
                <w:sz w:val="20"/>
                <w:szCs w:val="20"/>
              </w:rPr>
            </w:pPr>
            <w:r w:rsidRPr="00C339BE">
              <w:rPr>
                <w:rFonts w:ascii="Times New Roman" w:hAnsi="Times New Roman" w:cs="Times New Roman"/>
                <w:sz w:val="20"/>
                <w:szCs w:val="20"/>
              </w:rPr>
              <w:t>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 июля 2006 г. № 152-ФЗ «О персональных данных»;</w:t>
            </w:r>
          </w:p>
        </w:tc>
      </w:tr>
      <w:tr w:rsidR="00986353" w:rsidRPr="00C339BE" w:rsidTr="004A1078">
        <w:tc>
          <w:tcPr>
            <w:tcW w:w="706" w:type="dxa"/>
            <w:shd w:val="clear" w:color="auto" w:fill="auto"/>
          </w:tcPr>
          <w:p w:rsidR="00986353" w:rsidRPr="00C339BE" w:rsidRDefault="00913937" w:rsidP="00A735B7">
            <w:pPr>
              <w:pStyle w:val="a3"/>
              <w:jc w:val="left"/>
              <w:rPr>
                <w:sz w:val="20"/>
              </w:rPr>
            </w:pPr>
            <w:r w:rsidRPr="00C339BE">
              <w:rPr>
                <w:sz w:val="20"/>
              </w:rPr>
              <w:t>1.8</w:t>
            </w:r>
            <w:r w:rsidR="00986353" w:rsidRPr="00C339BE">
              <w:rPr>
                <w:sz w:val="20"/>
              </w:rPr>
              <w:t>.</w:t>
            </w:r>
          </w:p>
        </w:tc>
        <w:tc>
          <w:tcPr>
            <w:tcW w:w="8758" w:type="dxa"/>
            <w:gridSpan w:val="2"/>
            <w:shd w:val="clear" w:color="auto" w:fill="auto"/>
          </w:tcPr>
          <w:p w:rsidR="00986353" w:rsidRPr="00C339BE" w:rsidRDefault="00986353" w:rsidP="00986353">
            <w:pPr>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случае если одобрение крупной сделки не требуется в соответствии с законодательством либо учредительными документами участника, то </w:t>
            </w:r>
            <w:r w:rsidR="004A1078" w:rsidRPr="00C339BE">
              <w:rPr>
                <w:rFonts w:ascii="Times New Roman" w:hAnsi="Times New Roman" w:cs="Times New Roman"/>
                <w:sz w:val="20"/>
                <w:szCs w:val="20"/>
              </w:rPr>
              <w:t xml:space="preserve">участник закупки в составе заявки представляет </w:t>
            </w:r>
            <w:r w:rsidRPr="00C339BE">
              <w:rPr>
                <w:rFonts w:ascii="Times New Roman" w:hAnsi="Times New Roman" w:cs="Times New Roman"/>
                <w:sz w:val="20"/>
                <w:szCs w:val="20"/>
              </w:rPr>
              <w:t xml:space="preserve"> </w:t>
            </w:r>
            <w:r w:rsidR="004A1078" w:rsidRPr="00C339BE">
              <w:rPr>
                <w:rFonts w:ascii="Times New Roman" w:hAnsi="Times New Roman" w:cs="Times New Roman"/>
                <w:sz w:val="20"/>
                <w:szCs w:val="20"/>
              </w:rPr>
              <w:t>информацию о том, что данная сделка для такого участника не является крупной.</w:t>
            </w:r>
          </w:p>
          <w:p w:rsidR="001836E7" w:rsidRPr="00C339BE" w:rsidRDefault="001836E7" w:rsidP="001836E7">
            <w:pPr>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данного запроса котировок, с приложением надлежащим образом заверенных копий подтверждающих документов;</w:t>
            </w:r>
          </w:p>
          <w:p w:rsidR="00986353" w:rsidRPr="00C339BE" w:rsidRDefault="00986353" w:rsidP="00A735B7">
            <w:pPr>
              <w:spacing w:after="0" w:line="240" w:lineRule="auto"/>
              <w:rPr>
                <w:rFonts w:ascii="Times New Roman" w:hAnsi="Times New Roman" w:cs="Times New Roman"/>
                <w:sz w:val="20"/>
                <w:szCs w:val="20"/>
              </w:rPr>
            </w:pPr>
          </w:p>
        </w:tc>
      </w:tr>
      <w:tr w:rsidR="003A76CA" w:rsidRPr="00C339BE" w:rsidTr="004A1078">
        <w:tc>
          <w:tcPr>
            <w:tcW w:w="706" w:type="dxa"/>
            <w:shd w:val="clear" w:color="auto" w:fill="auto"/>
          </w:tcPr>
          <w:p w:rsidR="003A76CA" w:rsidRPr="00C339BE" w:rsidRDefault="003A76CA" w:rsidP="00A735B7">
            <w:pPr>
              <w:pStyle w:val="a3"/>
              <w:jc w:val="left"/>
              <w:rPr>
                <w:sz w:val="20"/>
              </w:rPr>
            </w:pPr>
            <w:r w:rsidRPr="00C339BE">
              <w:rPr>
                <w:sz w:val="20"/>
              </w:rPr>
              <w:t>1.9.</w:t>
            </w:r>
          </w:p>
        </w:tc>
        <w:tc>
          <w:tcPr>
            <w:tcW w:w="8758" w:type="dxa"/>
            <w:gridSpan w:val="2"/>
            <w:shd w:val="clear" w:color="auto" w:fill="auto"/>
          </w:tcPr>
          <w:p w:rsidR="003A76CA" w:rsidRPr="00C339BE" w:rsidRDefault="003A76CA" w:rsidP="00986353">
            <w:pPr>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в случаях, предусмотренных извещением о проведении запроса котировок,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tc>
      </w:tr>
      <w:tr w:rsidR="00D67748" w:rsidRPr="00C339BE" w:rsidTr="004A1078">
        <w:tc>
          <w:tcPr>
            <w:tcW w:w="706" w:type="dxa"/>
            <w:shd w:val="clear" w:color="auto" w:fill="auto"/>
          </w:tcPr>
          <w:p w:rsidR="00D67748" w:rsidRPr="00C339BE" w:rsidRDefault="00D67748" w:rsidP="00A735B7">
            <w:pPr>
              <w:pStyle w:val="a3"/>
              <w:jc w:val="left"/>
              <w:rPr>
                <w:sz w:val="20"/>
              </w:rPr>
            </w:pPr>
            <w:r w:rsidRPr="00C339BE">
              <w:rPr>
                <w:sz w:val="20"/>
              </w:rPr>
              <w:t>1.</w:t>
            </w:r>
            <w:r w:rsidR="003A76CA" w:rsidRPr="00C339BE">
              <w:rPr>
                <w:sz w:val="20"/>
              </w:rPr>
              <w:t>10</w:t>
            </w:r>
            <w:r w:rsidRPr="00C339BE">
              <w:rPr>
                <w:sz w:val="20"/>
              </w:rPr>
              <w:t>.</w:t>
            </w:r>
          </w:p>
        </w:tc>
        <w:tc>
          <w:tcPr>
            <w:tcW w:w="8758" w:type="dxa"/>
            <w:gridSpan w:val="2"/>
            <w:shd w:val="clear" w:color="auto" w:fill="auto"/>
          </w:tcPr>
          <w:p w:rsidR="00D67748" w:rsidRPr="00C339BE" w:rsidRDefault="00D67748" w:rsidP="00986353">
            <w:pPr>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в случае если участником закупки является коллективный участник – документы согласно следующему разделу.</w:t>
            </w:r>
          </w:p>
        </w:tc>
      </w:tr>
      <w:tr w:rsidR="00D67748" w:rsidRPr="00C339BE" w:rsidTr="004A1078">
        <w:tc>
          <w:tcPr>
            <w:tcW w:w="706" w:type="dxa"/>
            <w:shd w:val="clear" w:color="auto" w:fill="auto"/>
          </w:tcPr>
          <w:p w:rsidR="00D67748" w:rsidRPr="00C339BE" w:rsidRDefault="00D67748" w:rsidP="00A735B7">
            <w:pPr>
              <w:pStyle w:val="a3"/>
              <w:jc w:val="left"/>
              <w:rPr>
                <w:sz w:val="20"/>
              </w:rPr>
            </w:pPr>
            <w:r w:rsidRPr="00C339BE">
              <w:rPr>
                <w:sz w:val="20"/>
              </w:rPr>
              <w:t>2.</w:t>
            </w:r>
          </w:p>
        </w:tc>
        <w:tc>
          <w:tcPr>
            <w:tcW w:w="8758" w:type="dxa"/>
            <w:gridSpan w:val="2"/>
            <w:shd w:val="clear" w:color="auto" w:fill="auto"/>
          </w:tcPr>
          <w:p w:rsidR="00D67748" w:rsidRPr="00C339BE" w:rsidRDefault="00D67748" w:rsidP="00986353">
            <w:pPr>
              <w:spacing w:after="0" w:line="240" w:lineRule="auto"/>
              <w:jc w:val="both"/>
              <w:rPr>
                <w:rFonts w:ascii="Times New Roman" w:hAnsi="Times New Roman" w:cs="Times New Roman"/>
                <w:sz w:val="20"/>
                <w:szCs w:val="20"/>
              </w:rPr>
            </w:pPr>
            <w:r w:rsidRPr="00C339BE">
              <w:rPr>
                <w:rFonts w:ascii="Times New Roman" w:eastAsia="Calibri" w:hAnsi="Times New Roman" w:cs="Times New Roman"/>
                <w:sz w:val="20"/>
                <w:szCs w:val="20"/>
              </w:rPr>
              <w:t>Особенности участия коллективного участника закупки</w:t>
            </w:r>
          </w:p>
        </w:tc>
      </w:tr>
      <w:tr w:rsidR="00D67748" w:rsidRPr="00C339BE" w:rsidTr="004A1078">
        <w:tc>
          <w:tcPr>
            <w:tcW w:w="706" w:type="dxa"/>
            <w:shd w:val="clear" w:color="auto" w:fill="auto"/>
          </w:tcPr>
          <w:p w:rsidR="00D67748" w:rsidRPr="00C339BE" w:rsidRDefault="00D67748" w:rsidP="00D67748">
            <w:pPr>
              <w:pStyle w:val="a3"/>
              <w:jc w:val="left"/>
              <w:rPr>
                <w:sz w:val="20"/>
              </w:rPr>
            </w:pPr>
            <w:r w:rsidRPr="00C339BE">
              <w:rPr>
                <w:sz w:val="20"/>
              </w:rPr>
              <w:t>2.1</w:t>
            </w:r>
          </w:p>
        </w:tc>
        <w:tc>
          <w:tcPr>
            <w:tcW w:w="8758" w:type="dxa"/>
            <w:gridSpan w:val="2"/>
            <w:shd w:val="clear" w:color="auto" w:fill="auto"/>
          </w:tcPr>
          <w:p w:rsidR="00D67748" w:rsidRPr="00C339BE" w:rsidRDefault="00D67748" w:rsidP="00793532">
            <w:pPr>
              <w:tabs>
                <w:tab w:val="left" w:pos="993"/>
                <w:tab w:val="left" w:pos="1134"/>
                <w:tab w:val="left" w:pos="1276"/>
              </w:tabs>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Лица, выступающие на стороне одного участника закупки, обязаны заключить между собой соглашение, которое должно отвечать следующим требованиям: </w:t>
            </w:r>
          </w:p>
          <w:p w:rsidR="00D67748" w:rsidRPr="00C339BE" w:rsidRDefault="00D67748" w:rsidP="00793532">
            <w:pPr>
              <w:tabs>
                <w:tab w:val="left" w:pos="1134"/>
                <w:tab w:val="left" w:pos="1276"/>
              </w:tabs>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1) соответствие нормам Гражданского кодекса Российской Федерации; </w:t>
            </w:r>
          </w:p>
          <w:p w:rsidR="00D67748" w:rsidRPr="00C339BE" w:rsidRDefault="00D67748" w:rsidP="00793532">
            <w:pPr>
              <w:tabs>
                <w:tab w:val="left" w:pos="1134"/>
                <w:tab w:val="left" w:pos="1276"/>
              </w:tabs>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2) 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D67748" w:rsidRPr="00C339BE" w:rsidRDefault="00D67748" w:rsidP="00793532">
            <w:pPr>
              <w:tabs>
                <w:tab w:val="left" w:pos="1134"/>
                <w:tab w:val="left" w:pos="1276"/>
              </w:tabs>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3)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 </w:t>
            </w:r>
          </w:p>
          <w:p w:rsidR="00D67748" w:rsidRPr="00C339BE" w:rsidRDefault="00D67748" w:rsidP="00793532">
            <w:pPr>
              <w:tabs>
                <w:tab w:val="left" w:pos="1134"/>
                <w:tab w:val="left" w:pos="1276"/>
              </w:tabs>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4) в соглашении должен быть определен участник (одно лицо), который в дальнейшем будет представлять интересы каждого из лиц, входящих в состав коллективного участника, и с которым заказчиком будет заключен договор в случае признания коллективного участника победителем закупки;</w:t>
            </w:r>
          </w:p>
          <w:p w:rsidR="00D67748" w:rsidRPr="00C339BE" w:rsidRDefault="00D67748" w:rsidP="00793532">
            <w:pPr>
              <w:pStyle w:val="-3"/>
              <w:tabs>
                <w:tab w:val="clear" w:pos="360"/>
                <w:tab w:val="left" w:pos="193"/>
              </w:tabs>
              <w:spacing w:after="0"/>
              <w:rPr>
                <w:sz w:val="20"/>
                <w:szCs w:val="20"/>
              </w:rPr>
            </w:pPr>
            <w:r w:rsidRPr="00C339BE">
              <w:rPr>
                <w:sz w:val="20"/>
                <w:szCs w:val="20"/>
              </w:rPr>
              <w:t>5)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D67748" w:rsidRPr="00C339BE" w:rsidRDefault="00D67748" w:rsidP="00D67748">
            <w:pPr>
              <w:pStyle w:val="-3"/>
              <w:tabs>
                <w:tab w:val="clear" w:pos="360"/>
                <w:tab w:val="left" w:pos="193"/>
              </w:tabs>
              <w:spacing w:after="0"/>
              <w:rPr>
                <w:sz w:val="20"/>
                <w:szCs w:val="20"/>
              </w:rPr>
            </w:pPr>
            <w:r w:rsidRPr="00C339BE">
              <w:rPr>
                <w:sz w:val="20"/>
                <w:szCs w:val="20"/>
              </w:rPr>
              <w:t xml:space="preserve">Требования, установленные настоящим пунктом, предъявляются в целом к коллективному участнику, а не к каждому лицу, выступающему на стороне коллективного участника закупки. </w:t>
            </w:r>
          </w:p>
          <w:p w:rsidR="00D67748" w:rsidRPr="00C339BE" w:rsidRDefault="00D67748" w:rsidP="00D67748">
            <w:pPr>
              <w:pStyle w:val="-3"/>
              <w:tabs>
                <w:tab w:val="clear" w:pos="360"/>
                <w:tab w:val="left" w:pos="193"/>
              </w:tabs>
              <w:spacing w:after="0"/>
              <w:rPr>
                <w:sz w:val="20"/>
                <w:szCs w:val="20"/>
              </w:rPr>
            </w:pPr>
            <w:r w:rsidRPr="00C339BE">
              <w:rPr>
                <w:sz w:val="20"/>
                <w:szCs w:val="20"/>
              </w:rPr>
              <w:t>При рассмотрении заявки коллективного участника на предмет соответствия установленным требованиям показатели, заявленные всеми членами коллективного участника, суммируются (рассматриваются в совокупности)</w:t>
            </w:r>
          </w:p>
          <w:p w:rsidR="00D67748" w:rsidRPr="00C339BE" w:rsidRDefault="00D67748" w:rsidP="00D67748">
            <w:pPr>
              <w:pStyle w:val="-3"/>
              <w:tabs>
                <w:tab w:val="clear" w:pos="360"/>
                <w:tab w:val="left" w:pos="193"/>
              </w:tabs>
              <w:spacing w:after="0"/>
              <w:rPr>
                <w:sz w:val="20"/>
                <w:szCs w:val="20"/>
              </w:rPr>
            </w:pPr>
            <w:r w:rsidRPr="00C339BE">
              <w:rPr>
                <w:sz w:val="20"/>
                <w:szCs w:val="20"/>
              </w:rPr>
              <w:t xml:space="preserve">Член коллективного участника не вправе подавать самостоятельную заявку на участие в закупке или входить в состав других коллективных участников. При выявлении данного факта, комиссия отклоняет и не рассматривает все поданные заявки, как со стороны коллективного участника, так и </w:t>
            </w:r>
            <w:r w:rsidRPr="00C339BE">
              <w:rPr>
                <w:sz w:val="20"/>
                <w:szCs w:val="20"/>
              </w:rPr>
              <w:lastRenderedPageBreak/>
              <w:t>со стороны члена коллективного участника.</w:t>
            </w:r>
          </w:p>
          <w:p w:rsidR="00D67748" w:rsidRPr="00C339BE" w:rsidRDefault="00D67748" w:rsidP="00D67748">
            <w:pPr>
              <w:pStyle w:val="-3"/>
              <w:tabs>
                <w:tab w:val="clear" w:pos="360"/>
                <w:tab w:val="left" w:pos="193"/>
              </w:tabs>
              <w:spacing w:after="0"/>
              <w:rPr>
                <w:rFonts w:eastAsia="Calibri"/>
                <w:sz w:val="20"/>
                <w:szCs w:val="20"/>
              </w:rPr>
            </w:pPr>
          </w:p>
        </w:tc>
      </w:tr>
      <w:tr w:rsidR="00D67748" w:rsidRPr="00C339BE" w:rsidTr="004A1078">
        <w:tc>
          <w:tcPr>
            <w:tcW w:w="706" w:type="dxa"/>
            <w:shd w:val="clear" w:color="auto" w:fill="auto"/>
          </w:tcPr>
          <w:p w:rsidR="00D67748" w:rsidRPr="00C339BE" w:rsidRDefault="00D67748" w:rsidP="00D67748">
            <w:pPr>
              <w:pStyle w:val="a3"/>
              <w:jc w:val="left"/>
              <w:rPr>
                <w:sz w:val="20"/>
              </w:rPr>
            </w:pPr>
            <w:r w:rsidRPr="00C339BE">
              <w:rPr>
                <w:sz w:val="20"/>
              </w:rPr>
              <w:lastRenderedPageBreak/>
              <w:t>3.</w:t>
            </w:r>
          </w:p>
        </w:tc>
        <w:tc>
          <w:tcPr>
            <w:tcW w:w="3087" w:type="dxa"/>
            <w:shd w:val="clear" w:color="auto" w:fill="auto"/>
          </w:tcPr>
          <w:p w:rsidR="00D67748" w:rsidRPr="00C339BE" w:rsidRDefault="00D67748" w:rsidP="00D67748">
            <w:pPr>
              <w:pStyle w:val="a3"/>
              <w:jc w:val="left"/>
              <w:rPr>
                <w:sz w:val="20"/>
              </w:rPr>
            </w:pPr>
            <w:r w:rsidRPr="00C339BE">
              <w:rPr>
                <w:sz w:val="20"/>
              </w:rPr>
              <w:t>Место подачи заявок и порядок подачи заявок на участие в запросе котировок</w:t>
            </w:r>
          </w:p>
        </w:tc>
        <w:tc>
          <w:tcPr>
            <w:tcW w:w="5671" w:type="dxa"/>
            <w:shd w:val="clear" w:color="auto" w:fill="auto"/>
          </w:tcPr>
          <w:p w:rsidR="00D67748" w:rsidRPr="00C339BE" w:rsidRDefault="00D67748" w:rsidP="00D67748">
            <w:pPr>
              <w:pStyle w:val="a3"/>
              <w:jc w:val="left"/>
              <w:rPr>
                <w:sz w:val="20"/>
              </w:rPr>
            </w:pPr>
            <w:r w:rsidRPr="00C339BE">
              <w:rPr>
                <w:spacing w:val="-6"/>
                <w:sz w:val="20"/>
                <w:lang w:eastAsia="en-US"/>
              </w:rPr>
              <w:t>Для участия в запросе котировок участник размещения заказа, получивший аккредитацию на электронной площадке, подает заявку на участие в запросе котировок в электронной форме, в соответствии с Регламентом</w:t>
            </w:r>
            <w:r w:rsidRPr="00C339BE">
              <w:rPr>
                <w:spacing w:val="-6"/>
                <w:sz w:val="20"/>
                <w:lang w:eastAsia="ar-SA"/>
              </w:rPr>
              <w:t xml:space="preserve"> ЭТП; </w:t>
            </w:r>
            <w:r w:rsidRPr="00C339BE">
              <w:rPr>
                <w:sz w:val="20"/>
              </w:rPr>
              <w:t xml:space="preserve">адрес ЭТП </w:t>
            </w:r>
          </w:p>
          <w:p w:rsidR="00D67748" w:rsidRPr="00C339BE" w:rsidRDefault="00997695" w:rsidP="00793532">
            <w:pPr>
              <w:pStyle w:val="a3"/>
              <w:jc w:val="left"/>
              <w:rPr>
                <w:b/>
                <w:sz w:val="20"/>
              </w:rPr>
            </w:pPr>
            <w:hyperlink r:id="rId17" w:tgtFrame="_blank" w:history="1">
              <w:r w:rsidR="001667E1" w:rsidRPr="001667E1">
                <w:rPr>
                  <w:rStyle w:val="a8"/>
                  <w:sz w:val="20"/>
                </w:rPr>
                <w:t>https://etp.torgi-online.com.ru</w:t>
              </w:r>
            </w:hyperlink>
          </w:p>
        </w:tc>
      </w:tr>
      <w:tr w:rsidR="00D67748" w:rsidRPr="00C339BE" w:rsidTr="004A1078">
        <w:tc>
          <w:tcPr>
            <w:tcW w:w="706" w:type="dxa"/>
            <w:shd w:val="clear" w:color="auto" w:fill="auto"/>
          </w:tcPr>
          <w:p w:rsidR="00D67748" w:rsidRPr="00C339BE" w:rsidRDefault="00D67748" w:rsidP="00D67748">
            <w:pPr>
              <w:pStyle w:val="a3"/>
              <w:jc w:val="left"/>
              <w:rPr>
                <w:sz w:val="20"/>
              </w:rPr>
            </w:pPr>
            <w:r w:rsidRPr="00C339BE">
              <w:rPr>
                <w:sz w:val="20"/>
              </w:rPr>
              <w:t>4.</w:t>
            </w:r>
          </w:p>
        </w:tc>
        <w:tc>
          <w:tcPr>
            <w:tcW w:w="3087" w:type="dxa"/>
            <w:shd w:val="clear" w:color="auto" w:fill="auto"/>
          </w:tcPr>
          <w:p w:rsidR="00D67748" w:rsidRPr="00C339BE" w:rsidRDefault="00D67748" w:rsidP="00D67748">
            <w:pPr>
              <w:autoSpaceDE w:val="0"/>
              <w:autoSpaceDN w:val="0"/>
              <w:adjustRightInd w:val="0"/>
              <w:spacing w:after="0" w:line="240" w:lineRule="auto"/>
              <w:rPr>
                <w:rFonts w:ascii="Times New Roman" w:hAnsi="Times New Roman" w:cs="Times New Roman"/>
                <w:sz w:val="20"/>
                <w:szCs w:val="20"/>
              </w:rPr>
            </w:pPr>
            <w:r w:rsidRPr="00C339BE">
              <w:rPr>
                <w:rFonts w:ascii="Times New Roman" w:hAnsi="Times New Roman" w:cs="Times New Roman"/>
                <w:sz w:val="20"/>
                <w:szCs w:val="20"/>
              </w:rPr>
              <w:t>Дата начала подачи заявок:</w:t>
            </w:r>
          </w:p>
        </w:tc>
        <w:tc>
          <w:tcPr>
            <w:tcW w:w="5671" w:type="dxa"/>
            <w:shd w:val="clear" w:color="auto" w:fill="auto"/>
          </w:tcPr>
          <w:p w:rsidR="00D67748" w:rsidRPr="00C339BE" w:rsidRDefault="00D67748" w:rsidP="00D67748">
            <w:pPr>
              <w:pStyle w:val="a3"/>
              <w:jc w:val="left"/>
              <w:rPr>
                <w:sz w:val="20"/>
              </w:rPr>
            </w:pPr>
            <w:r w:rsidRPr="00C339BE">
              <w:rPr>
                <w:spacing w:val="-6"/>
                <w:sz w:val="20"/>
                <w:lang w:val="en-US" w:eastAsia="en-US"/>
              </w:rPr>
              <w:t>C</w:t>
            </w:r>
            <w:r w:rsidRPr="00C339BE">
              <w:rPr>
                <w:spacing w:val="-6"/>
                <w:sz w:val="20"/>
                <w:lang w:eastAsia="en-US"/>
              </w:rPr>
              <w:t xml:space="preserve"> момента размещения извещения</w:t>
            </w:r>
          </w:p>
        </w:tc>
      </w:tr>
      <w:tr w:rsidR="00CC0ADF" w:rsidRPr="00C339BE" w:rsidTr="004A1078">
        <w:tc>
          <w:tcPr>
            <w:tcW w:w="706" w:type="dxa"/>
            <w:shd w:val="clear" w:color="auto" w:fill="auto"/>
          </w:tcPr>
          <w:p w:rsidR="00CC0ADF" w:rsidRPr="00C339BE" w:rsidRDefault="00CC0ADF" w:rsidP="00CC0ADF">
            <w:pPr>
              <w:pStyle w:val="a3"/>
              <w:jc w:val="left"/>
              <w:rPr>
                <w:sz w:val="20"/>
              </w:rPr>
            </w:pPr>
            <w:r w:rsidRPr="00C339BE">
              <w:rPr>
                <w:sz w:val="20"/>
              </w:rPr>
              <w:t>5.</w:t>
            </w:r>
          </w:p>
        </w:tc>
        <w:tc>
          <w:tcPr>
            <w:tcW w:w="3087" w:type="dxa"/>
            <w:shd w:val="clear" w:color="auto" w:fill="auto"/>
          </w:tcPr>
          <w:p w:rsidR="00CC0ADF" w:rsidRPr="00C339BE" w:rsidRDefault="00CC0ADF" w:rsidP="00CC0ADF">
            <w:pPr>
              <w:autoSpaceDE w:val="0"/>
              <w:autoSpaceDN w:val="0"/>
              <w:adjustRightInd w:val="0"/>
              <w:spacing w:after="0" w:line="240" w:lineRule="auto"/>
              <w:rPr>
                <w:rFonts w:ascii="Times New Roman" w:hAnsi="Times New Roman" w:cs="Times New Roman"/>
                <w:sz w:val="20"/>
                <w:szCs w:val="20"/>
              </w:rPr>
            </w:pPr>
            <w:r w:rsidRPr="00C339BE">
              <w:rPr>
                <w:rFonts w:ascii="Times New Roman" w:hAnsi="Times New Roman" w:cs="Times New Roman"/>
                <w:sz w:val="20"/>
                <w:szCs w:val="20"/>
              </w:rPr>
              <w:t xml:space="preserve">Порядок, дата, </w:t>
            </w:r>
            <w:proofErr w:type="gramStart"/>
            <w:r w:rsidRPr="00C339BE">
              <w:rPr>
                <w:rFonts w:ascii="Times New Roman" w:hAnsi="Times New Roman" w:cs="Times New Roman"/>
                <w:sz w:val="20"/>
                <w:szCs w:val="20"/>
              </w:rPr>
              <w:t>время  окончания</w:t>
            </w:r>
            <w:proofErr w:type="gramEnd"/>
            <w:r w:rsidRPr="00C339BE">
              <w:rPr>
                <w:rFonts w:ascii="Times New Roman" w:hAnsi="Times New Roman" w:cs="Times New Roman"/>
                <w:sz w:val="20"/>
                <w:szCs w:val="20"/>
              </w:rPr>
              <w:t xml:space="preserve"> подачи заявок на участие в запросе котировок</w:t>
            </w:r>
          </w:p>
        </w:tc>
        <w:tc>
          <w:tcPr>
            <w:tcW w:w="5671" w:type="dxa"/>
            <w:shd w:val="clear" w:color="auto" w:fill="auto"/>
          </w:tcPr>
          <w:p w:rsidR="00CC0ADF" w:rsidRPr="00C339BE" w:rsidRDefault="00CC0ADF" w:rsidP="00CC0ADF">
            <w:pPr>
              <w:pStyle w:val="-3"/>
              <w:tabs>
                <w:tab w:val="clear" w:pos="360"/>
                <w:tab w:val="left" w:pos="708"/>
              </w:tabs>
              <w:spacing w:after="0"/>
              <w:rPr>
                <w:sz w:val="20"/>
                <w:szCs w:val="20"/>
              </w:rPr>
            </w:pPr>
            <w:r w:rsidRPr="00C339BE">
              <w:rPr>
                <w:b/>
                <w:sz w:val="20"/>
                <w:szCs w:val="20"/>
              </w:rPr>
              <w:t>Срок подачи заявок</w:t>
            </w:r>
            <w:r w:rsidRPr="00C339BE">
              <w:rPr>
                <w:sz w:val="20"/>
                <w:szCs w:val="20"/>
              </w:rPr>
              <w:t xml:space="preserve">: с </w:t>
            </w:r>
            <w:r w:rsidRPr="00CD7B4B">
              <w:rPr>
                <w:sz w:val="20"/>
                <w:szCs w:val="20"/>
                <w:highlight w:val="yellow"/>
              </w:rPr>
              <w:t>1</w:t>
            </w:r>
            <w:r w:rsidR="00883EBF">
              <w:rPr>
                <w:sz w:val="20"/>
                <w:szCs w:val="20"/>
                <w:highlight w:val="yellow"/>
              </w:rPr>
              <w:t>6</w:t>
            </w:r>
            <w:r w:rsidRPr="00CD7B4B">
              <w:rPr>
                <w:sz w:val="20"/>
                <w:szCs w:val="20"/>
                <w:highlight w:val="yellow"/>
              </w:rPr>
              <w:t xml:space="preserve"> июня 2021 года по </w:t>
            </w:r>
            <w:r w:rsidR="00883EBF">
              <w:rPr>
                <w:sz w:val="20"/>
                <w:szCs w:val="20"/>
                <w:highlight w:val="yellow"/>
              </w:rPr>
              <w:t>2</w:t>
            </w:r>
            <w:r w:rsidR="00CB1C34">
              <w:rPr>
                <w:sz w:val="20"/>
                <w:szCs w:val="20"/>
                <w:highlight w:val="yellow"/>
              </w:rPr>
              <w:t>2</w:t>
            </w:r>
            <w:r w:rsidRPr="00CD7B4B">
              <w:rPr>
                <w:sz w:val="20"/>
                <w:szCs w:val="20"/>
                <w:highlight w:val="yellow"/>
              </w:rPr>
              <w:t xml:space="preserve"> июня 2021 года (включительно).</w:t>
            </w:r>
          </w:p>
          <w:p w:rsidR="00CC0ADF" w:rsidRPr="00C339BE" w:rsidRDefault="00CC0ADF" w:rsidP="00CC0ADF">
            <w:pPr>
              <w:pStyle w:val="-3"/>
              <w:tabs>
                <w:tab w:val="clear" w:pos="360"/>
                <w:tab w:val="left" w:pos="709"/>
              </w:tabs>
              <w:spacing w:after="0"/>
              <w:rPr>
                <w:sz w:val="20"/>
                <w:szCs w:val="20"/>
              </w:rPr>
            </w:pPr>
            <w:r w:rsidRPr="00C339BE">
              <w:rPr>
                <w:b/>
                <w:sz w:val="20"/>
                <w:szCs w:val="20"/>
              </w:rPr>
              <w:t xml:space="preserve">Способ подачи заявок: </w:t>
            </w:r>
            <w:r w:rsidRPr="00C339BE">
              <w:rPr>
                <w:sz w:val="20"/>
                <w:szCs w:val="20"/>
              </w:rPr>
              <w:t>в электронной форме в соответствии с регламентом ЭТП.</w:t>
            </w:r>
          </w:p>
          <w:p w:rsidR="00CC0ADF" w:rsidRPr="00C339BE" w:rsidRDefault="00CC0ADF" w:rsidP="00793532">
            <w:pPr>
              <w:tabs>
                <w:tab w:val="left" w:pos="709"/>
              </w:tabs>
              <w:spacing w:after="0" w:line="240" w:lineRule="auto"/>
              <w:jc w:val="both"/>
              <w:rPr>
                <w:rFonts w:ascii="Times New Roman" w:hAnsi="Times New Roman" w:cs="Times New Roman"/>
                <w:b/>
                <w:sz w:val="20"/>
                <w:szCs w:val="20"/>
              </w:rPr>
            </w:pPr>
            <w:r w:rsidRPr="00C339BE">
              <w:rPr>
                <w:rFonts w:ascii="Times New Roman" w:hAnsi="Times New Roman" w:cs="Times New Roman"/>
                <w:b/>
                <w:sz w:val="20"/>
                <w:szCs w:val="20"/>
              </w:rPr>
              <w:t xml:space="preserve">Порядок подачи заявок: </w:t>
            </w:r>
          </w:p>
          <w:p w:rsidR="00264ECD" w:rsidRPr="00C339BE" w:rsidRDefault="00793532" w:rsidP="00793532">
            <w:pPr>
              <w:pStyle w:val="-3"/>
              <w:numPr>
                <w:ilvl w:val="0"/>
                <w:numId w:val="35"/>
              </w:numPr>
              <w:tabs>
                <w:tab w:val="left" w:pos="193"/>
              </w:tabs>
              <w:spacing w:after="0"/>
              <w:ind w:left="0"/>
              <w:rPr>
                <w:sz w:val="20"/>
                <w:szCs w:val="20"/>
              </w:rPr>
            </w:pPr>
            <w:r>
              <w:rPr>
                <w:sz w:val="20"/>
                <w:szCs w:val="20"/>
              </w:rPr>
              <w:t>1.</w:t>
            </w:r>
            <w:r w:rsidR="00264ECD" w:rsidRPr="00C339BE">
              <w:rPr>
                <w:sz w:val="20"/>
                <w:szCs w:val="20"/>
              </w:rPr>
              <w:t>Участники закупки готовят свои заявки на участие в запросе котировок в соответствии с требованиями, установленными в настоящем извещении по форме, прилагаемой к настоящему извещению.</w:t>
            </w:r>
          </w:p>
          <w:p w:rsidR="00CC0ADF" w:rsidRPr="00C339BE" w:rsidRDefault="00793532" w:rsidP="00793532">
            <w:pPr>
              <w:pStyle w:val="-3"/>
              <w:numPr>
                <w:ilvl w:val="0"/>
                <w:numId w:val="35"/>
              </w:numPr>
              <w:tabs>
                <w:tab w:val="left" w:pos="193"/>
                <w:tab w:val="left" w:pos="364"/>
              </w:tabs>
              <w:spacing w:after="0"/>
              <w:ind w:left="0"/>
              <w:rPr>
                <w:sz w:val="20"/>
                <w:szCs w:val="20"/>
              </w:rPr>
            </w:pPr>
            <w:r>
              <w:rPr>
                <w:sz w:val="20"/>
                <w:szCs w:val="20"/>
              </w:rPr>
              <w:t>2.</w:t>
            </w:r>
            <w:r w:rsidR="00CC0ADF" w:rsidRPr="00C339BE">
              <w:rPr>
                <w:sz w:val="20"/>
                <w:szCs w:val="20"/>
              </w:rPr>
              <w:t xml:space="preserve">Участник закупки вправе подать только одну заявку на участие в такой закупке в любое время с момента размещения извещения о ее проведении до предусмотренных извещением о проведении запроса котировок даты и времени окончания срока подачи заявок на участие в такой закупке. </w:t>
            </w:r>
          </w:p>
          <w:p w:rsidR="00CC0ADF" w:rsidRPr="00C339BE" w:rsidRDefault="00CC0ADF" w:rsidP="00264ECD">
            <w:pPr>
              <w:pStyle w:val="-3"/>
              <w:numPr>
                <w:ilvl w:val="0"/>
                <w:numId w:val="35"/>
              </w:numPr>
              <w:tabs>
                <w:tab w:val="left" w:pos="193"/>
              </w:tabs>
              <w:spacing w:after="0"/>
              <w:rPr>
                <w:sz w:val="20"/>
                <w:szCs w:val="20"/>
              </w:rPr>
            </w:pPr>
            <w:r w:rsidRPr="00C339BE">
              <w:rPr>
                <w:sz w:val="20"/>
                <w:szCs w:val="20"/>
              </w:rPr>
              <w:t>Подача участниками закупки заявок на участие в закупке в электронной форме обеспечиваются оператором электронной площадки на электронной площадке</w:t>
            </w:r>
          </w:p>
          <w:p w:rsidR="00CC0ADF" w:rsidRPr="00C339BE" w:rsidRDefault="00CC0ADF" w:rsidP="00264ECD">
            <w:pPr>
              <w:pStyle w:val="-3"/>
              <w:numPr>
                <w:ilvl w:val="0"/>
                <w:numId w:val="35"/>
              </w:numPr>
              <w:tabs>
                <w:tab w:val="left" w:pos="193"/>
              </w:tabs>
              <w:spacing w:after="0"/>
              <w:rPr>
                <w:sz w:val="20"/>
                <w:szCs w:val="20"/>
              </w:rPr>
            </w:pPr>
            <w:r w:rsidRPr="00C339BE">
              <w:rPr>
                <w:sz w:val="20"/>
                <w:szCs w:val="20"/>
              </w:rPr>
              <w:t xml:space="preserve">Участнику закупки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 </w:t>
            </w:r>
          </w:p>
          <w:p w:rsidR="00CC0ADF" w:rsidRPr="00C339BE" w:rsidRDefault="00CC0ADF" w:rsidP="00264ECD">
            <w:pPr>
              <w:pStyle w:val="-3"/>
              <w:numPr>
                <w:ilvl w:val="0"/>
                <w:numId w:val="35"/>
              </w:numPr>
              <w:tabs>
                <w:tab w:val="left" w:pos="193"/>
              </w:tabs>
              <w:spacing w:after="0"/>
              <w:rPr>
                <w:sz w:val="20"/>
                <w:szCs w:val="20"/>
              </w:rPr>
            </w:pPr>
            <w:r w:rsidRPr="00C339BE">
              <w:rPr>
                <w:sz w:val="20"/>
                <w:szCs w:val="20"/>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64ECD" w:rsidRPr="00C339BE" w:rsidRDefault="00CC0ADF" w:rsidP="00264ECD">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 в электронной форме.</w:t>
            </w:r>
            <w:r w:rsidR="00264ECD" w:rsidRPr="00C339BE">
              <w:rPr>
                <w:rFonts w:ascii="Times New Roman" w:eastAsia="Times New Roman" w:hAnsi="Times New Roman" w:cs="Times New Roman"/>
                <w:spacing w:val="-6"/>
                <w:sz w:val="20"/>
                <w:szCs w:val="20"/>
                <w:lang w:eastAsia="en-US"/>
              </w:rPr>
              <w:t xml:space="preserve"> </w:t>
            </w:r>
          </w:p>
          <w:p w:rsidR="00CC0ADF" w:rsidRPr="00C339BE" w:rsidRDefault="00CC0ADF" w:rsidP="00264ECD">
            <w:pPr>
              <w:pStyle w:val="-3"/>
              <w:tabs>
                <w:tab w:val="clear" w:pos="360"/>
                <w:tab w:val="left" w:pos="193"/>
              </w:tabs>
              <w:spacing w:after="0"/>
              <w:rPr>
                <w:sz w:val="20"/>
                <w:szCs w:val="20"/>
              </w:rPr>
            </w:pPr>
          </w:p>
        </w:tc>
      </w:tr>
      <w:tr w:rsidR="00CC0ADF" w:rsidRPr="00C339BE" w:rsidTr="004A1078">
        <w:tc>
          <w:tcPr>
            <w:tcW w:w="706" w:type="dxa"/>
            <w:shd w:val="clear" w:color="auto" w:fill="auto"/>
          </w:tcPr>
          <w:p w:rsidR="00CC0ADF" w:rsidRPr="00C339BE" w:rsidRDefault="00CC0ADF" w:rsidP="00CC0ADF">
            <w:pPr>
              <w:pStyle w:val="a3"/>
              <w:jc w:val="left"/>
              <w:rPr>
                <w:sz w:val="20"/>
              </w:rPr>
            </w:pPr>
            <w:r w:rsidRPr="00C339BE">
              <w:rPr>
                <w:sz w:val="20"/>
              </w:rPr>
              <w:t>6.</w:t>
            </w:r>
          </w:p>
        </w:tc>
        <w:tc>
          <w:tcPr>
            <w:tcW w:w="3087" w:type="dxa"/>
            <w:shd w:val="clear" w:color="auto" w:fill="auto"/>
          </w:tcPr>
          <w:p w:rsidR="00CC0ADF" w:rsidRPr="00C339BE" w:rsidRDefault="00CC0ADF" w:rsidP="00CC0ADF">
            <w:pPr>
              <w:autoSpaceDE w:val="0"/>
              <w:autoSpaceDN w:val="0"/>
              <w:adjustRightInd w:val="0"/>
              <w:spacing w:after="0" w:line="240" w:lineRule="auto"/>
              <w:rPr>
                <w:rFonts w:ascii="Times New Roman" w:hAnsi="Times New Roman" w:cs="Times New Roman"/>
                <w:sz w:val="20"/>
                <w:szCs w:val="20"/>
              </w:rPr>
            </w:pPr>
            <w:r w:rsidRPr="00C339BE">
              <w:rPr>
                <w:rFonts w:ascii="Times New Roman" w:hAnsi="Times New Roman" w:cs="Times New Roman"/>
                <w:sz w:val="20"/>
                <w:szCs w:val="20"/>
              </w:rPr>
              <w:t>Место и дата рассмотрения и оценки заявок на участие в запросе котировок</w:t>
            </w:r>
          </w:p>
        </w:tc>
        <w:tc>
          <w:tcPr>
            <w:tcW w:w="5671" w:type="dxa"/>
            <w:shd w:val="clear" w:color="auto" w:fill="auto"/>
          </w:tcPr>
          <w:p w:rsidR="00CC0ADF" w:rsidRPr="00C339BE" w:rsidRDefault="00CC0ADF" w:rsidP="00CC0ADF">
            <w:pPr>
              <w:autoSpaceDE w:val="0"/>
              <w:autoSpaceDN w:val="0"/>
              <w:adjustRightInd w:val="0"/>
              <w:spacing w:after="0" w:line="240" w:lineRule="auto"/>
              <w:jc w:val="both"/>
              <w:rPr>
                <w:rFonts w:ascii="Times New Roman" w:hAnsi="Times New Roman" w:cs="Times New Roman"/>
                <w:sz w:val="20"/>
                <w:szCs w:val="20"/>
              </w:rPr>
            </w:pPr>
            <w:r w:rsidRPr="00883EBF">
              <w:rPr>
                <w:rFonts w:ascii="Times New Roman" w:eastAsia="Times New Roman" w:hAnsi="Times New Roman" w:cs="Times New Roman"/>
                <w:spacing w:val="-6"/>
                <w:sz w:val="20"/>
                <w:szCs w:val="20"/>
                <w:highlight w:val="yellow"/>
                <w:lang w:eastAsia="en-US"/>
              </w:rPr>
              <w:t>2</w:t>
            </w:r>
            <w:r w:rsidR="009E6BBD">
              <w:rPr>
                <w:rFonts w:ascii="Times New Roman" w:eastAsia="Times New Roman" w:hAnsi="Times New Roman" w:cs="Times New Roman"/>
                <w:spacing w:val="-6"/>
                <w:sz w:val="20"/>
                <w:szCs w:val="20"/>
                <w:highlight w:val="yellow"/>
                <w:lang w:eastAsia="en-US"/>
              </w:rPr>
              <w:t>3</w:t>
            </w:r>
            <w:r w:rsidRPr="00883EBF">
              <w:rPr>
                <w:rFonts w:ascii="Times New Roman" w:hAnsi="Times New Roman" w:cs="Times New Roman"/>
                <w:sz w:val="20"/>
                <w:szCs w:val="20"/>
                <w:highlight w:val="yellow"/>
              </w:rPr>
              <w:t>.06.202</w:t>
            </w:r>
            <w:r w:rsidR="00883EBF" w:rsidRPr="00883EBF">
              <w:rPr>
                <w:rFonts w:ascii="Times New Roman" w:hAnsi="Times New Roman" w:cs="Times New Roman"/>
                <w:sz w:val="20"/>
                <w:szCs w:val="20"/>
                <w:highlight w:val="yellow"/>
              </w:rPr>
              <w:t>1</w:t>
            </w:r>
            <w:r w:rsidRPr="00883EBF">
              <w:rPr>
                <w:rFonts w:ascii="Times New Roman" w:hAnsi="Times New Roman" w:cs="Times New Roman"/>
                <w:sz w:val="20"/>
                <w:szCs w:val="20"/>
                <w:highlight w:val="yellow"/>
              </w:rPr>
              <w:t xml:space="preserve"> г. </w:t>
            </w:r>
            <w:r w:rsidRPr="00082837">
              <w:rPr>
                <w:rFonts w:ascii="Times New Roman" w:hAnsi="Times New Roman" w:cs="Times New Roman"/>
                <w:sz w:val="20"/>
                <w:szCs w:val="20"/>
                <w:highlight w:val="yellow"/>
              </w:rPr>
              <w:t>в 10:00</w:t>
            </w:r>
            <w:r w:rsidRPr="00082837">
              <w:rPr>
                <w:rFonts w:ascii="Times New Roman" w:eastAsia="Times New Roman" w:hAnsi="Times New Roman" w:cs="Times New Roman"/>
                <w:color w:val="000000"/>
                <w:spacing w:val="-6"/>
                <w:sz w:val="20"/>
                <w:szCs w:val="20"/>
                <w:highlight w:val="yellow"/>
                <w:lang w:eastAsia="en-US"/>
              </w:rPr>
              <w:t xml:space="preserve"> минут </w:t>
            </w:r>
            <w:r w:rsidRPr="00082837">
              <w:rPr>
                <w:rFonts w:ascii="Times New Roman" w:hAnsi="Times New Roman" w:cs="Times New Roman"/>
                <w:sz w:val="20"/>
                <w:szCs w:val="20"/>
                <w:highlight w:val="yellow"/>
              </w:rPr>
              <w:t>местного времени.</w:t>
            </w:r>
            <w:r w:rsidRPr="00C339BE">
              <w:rPr>
                <w:rFonts w:ascii="Times New Roman" w:hAnsi="Times New Roman" w:cs="Times New Roman"/>
                <w:sz w:val="20"/>
                <w:szCs w:val="20"/>
              </w:rPr>
              <w:t xml:space="preserve"> </w:t>
            </w:r>
          </w:p>
          <w:p w:rsidR="00CC0ADF" w:rsidRPr="00C339BE" w:rsidRDefault="00CC0ADF" w:rsidP="00264ECD">
            <w:pPr>
              <w:autoSpaceDE w:val="0"/>
              <w:autoSpaceDN w:val="0"/>
              <w:adjustRightInd w:val="0"/>
              <w:spacing w:after="0" w:line="240" w:lineRule="auto"/>
              <w:jc w:val="both"/>
              <w:rPr>
                <w:rFonts w:ascii="Times New Roman" w:hAnsi="Times New Roman" w:cs="Times New Roman"/>
                <w:sz w:val="20"/>
                <w:szCs w:val="20"/>
              </w:rPr>
            </w:pPr>
          </w:p>
        </w:tc>
      </w:tr>
      <w:tr w:rsidR="00CC0ADF" w:rsidRPr="00C339BE" w:rsidTr="004A1078">
        <w:tc>
          <w:tcPr>
            <w:tcW w:w="706" w:type="dxa"/>
            <w:shd w:val="clear" w:color="auto" w:fill="auto"/>
          </w:tcPr>
          <w:p w:rsidR="00CC0ADF" w:rsidRPr="00C339BE" w:rsidRDefault="00CC0ADF" w:rsidP="00CC0ADF">
            <w:pPr>
              <w:pStyle w:val="a3"/>
              <w:jc w:val="left"/>
              <w:rPr>
                <w:sz w:val="20"/>
              </w:rPr>
            </w:pPr>
            <w:r w:rsidRPr="00C339BE">
              <w:rPr>
                <w:sz w:val="20"/>
              </w:rPr>
              <w:t>7.</w:t>
            </w:r>
          </w:p>
        </w:tc>
        <w:tc>
          <w:tcPr>
            <w:tcW w:w="3087" w:type="dxa"/>
            <w:shd w:val="clear" w:color="auto" w:fill="auto"/>
          </w:tcPr>
          <w:p w:rsidR="00CC0ADF" w:rsidRPr="00C339BE" w:rsidRDefault="00CC0ADF" w:rsidP="00CC0ADF">
            <w:pPr>
              <w:autoSpaceDE w:val="0"/>
              <w:autoSpaceDN w:val="0"/>
              <w:adjustRightInd w:val="0"/>
              <w:spacing w:after="0" w:line="240" w:lineRule="auto"/>
              <w:rPr>
                <w:rFonts w:ascii="Times New Roman" w:hAnsi="Times New Roman" w:cs="Times New Roman"/>
                <w:sz w:val="20"/>
                <w:szCs w:val="20"/>
              </w:rPr>
            </w:pPr>
            <w:r w:rsidRPr="00C339BE">
              <w:rPr>
                <w:rFonts w:ascii="Times New Roman" w:hAnsi="Times New Roman" w:cs="Times New Roman"/>
                <w:spacing w:val="-6"/>
                <w:sz w:val="20"/>
                <w:szCs w:val="20"/>
              </w:rPr>
              <w:t>Срок, в течение которого заказчик вправе отказаться от проведения запроса котировок</w:t>
            </w:r>
          </w:p>
        </w:tc>
        <w:tc>
          <w:tcPr>
            <w:tcW w:w="5671" w:type="dxa"/>
            <w:shd w:val="clear" w:color="auto" w:fill="auto"/>
          </w:tcPr>
          <w:p w:rsidR="00055F4C" w:rsidRPr="00C339BE" w:rsidRDefault="00055F4C" w:rsidP="009055E1">
            <w:pPr>
              <w:tabs>
                <w:tab w:val="left" w:pos="1134"/>
              </w:tabs>
              <w:autoSpaceDE w:val="0"/>
              <w:autoSpaceDN w:val="0"/>
              <w:adjustRightInd w:val="0"/>
              <w:spacing w:after="0" w:line="240" w:lineRule="auto"/>
              <w:ind w:firstLine="510"/>
              <w:jc w:val="both"/>
              <w:rPr>
                <w:rFonts w:ascii="Times New Roman" w:hAnsi="Times New Roman" w:cs="Times New Roman"/>
                <w:sz w:val="20"/>
                <w:szCs w:val="20"/>
              </w:rPr>
            </w:pPr>
            <w:r w:rsidRPr="00C339BE">
              <w:rPr>
                <w:rFonts w:ascii="Times New Roman" w:hAnsi="Times New Roman" w:cs="Times New Roman"/>
                <w:sz w:val="20"/>
                <w:szCs w:val="20"/>
              </w:rPr>
              <w:t xml:space="preserve">Заказчик вправе отменить закупку до наступления даты и времени окончания срока подачи заявок на участие в конкурентной закупке. </w:t>
            </w:r>
          </w:p>
          <w:p w:rsidR="00055F4C" w:rsidRPr="00C339BE" w:rsidRDefault="00055F4C" w:rsidP="009055E1">
            <w:pPr>
              <w:tabs>
                <w:tab w:val="left" w:pos="1134"/>
              </w:tabs>
              <w:autoSpaceDE w:val="0"/>
              <w:autoSpaceDN w:val="0"/>
              <w:adjustRightInd w:val="0"/>
              <w:spacing w:after="0" w:line="240" w:lineRule="auto"/>
              <w:ind w:firstLine="510"/>
              <w:jc w:val="both"/>
              <w:rPr>
                <w:rFonts w:ascii="Times New Roman" w:hAnsi="Times New Roman" w:cs="Times New Roman"/>
                <w:sz w:val="20"/>
                <w:szCs w:val="20"/>
              </w:rPr>
            </w:pPr>
            <w:r w:rsidRPr="00C339BE">
              <w:rPr>
                <w:rFonts w:ascii="Times New Roman" w:hAnsi="Times New Roman" w:cs="Times New Roman"/>
                <w:sz w:val="20"/>
                <w:szCs w:val="20"/>
              </w:rPr>
              <w:t>При отмене закупки заказчик не несет ответственность перед участниками такой закупки.</w:t>
            </w:r>
          </w:p>
          <w:p w:rsidR="00055F4C" w:rsidRPr="00C339BE" w:rsidRDefault="00055F4C" w:rsidP="009055E1">
            <w:pPr>
              <w:tabs>
                <w:tab w:val="left" w:pos="1134"/>
              </w:tabs>
              <w:autoSpaceDE w:val="0"/>
              <w:autoSpaceDN w:val="0"/>
              <w:adjustRightInd w:val="0"/>
              <w:spacing w:after="0" w:line="240" w:lineRule="auto"/>
              <w:ind w:firstLine="510"/>
              <w:jc w:val="both"/>
              <w:rPr>
                <w:rFonts w:ascii="Times New Roman" w:hAnsi="Times New Roman" w:cs="Times New Roman"/>
                <w:sz w:val="20"/>
                <w:szCs w:val="20"/>
              </w:rPr>
            </w:pPr>
            <w:r w:rsidRPr="00C339BE">
              <w:rPr>
                <w:rFonts w:ascii="Times New Roman" w:hAnsi="Times New Roman" w:cs="Times New Roman"/>
                <w:sz w:val="20"/>
                <w:szCs w:val="20"/>
              </w:rPr>
              <w:t>Решение об отмене закупки размещается в ЕИС в день принятия этого решения и должно содержать дату и время принятия решения, и основание принятия решения.</w:t>
            </w:r>
          </w:p>
          <w:p w:rsidR="00CC0ADF" w:rsidRPr="00C339BE" w:rsidRDefault="00055F4C" w:rsidP="009055E1">
            <w:pPr>
              <w:spacing w:after="0" w:line="240" w:lineRule="auto"/>
              <w:rPr>
                <w:rFonts w:ascii="Times New Roman" w:eastAsia="Times New Roman" w:hAnsi="Times New Roman" w:cs="Times New Roman"/>
                <w:spacing w:val="-6"/>
                <w:sz w:val="20"/>
                <w:szCs w:val="20"/>
                <w:lang w:eastAsia="en-US"/>
              </w:rPr>
            </w:pPr>
            <w:r w:rsidRPr="00C339BE">
              <w:rPr>
                <w:rFonts w:ascii="Times New Roman" w:hAnsi="Times New Roman" w:cs="Times New Roman"/>
                <w:sz w:val="20"/>
                <w:szCs w:val="20"/>
              </w:rPr>
              <w:t xml:space="preserve">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8" w:history="1">
              <w:r w:rsidRPr="00C339BE">
                <w:rPr>
                  <w:rFonts w:ascii="Times New Roman" w:hAnsi="Times New Roman" w:cs="Times New Roman"/>
                  <w:sz w:val="20"/>
                  <w:szCs w:val="20"/>
                </w:rPr>
                <w:t>непреодолимой силы</w:t>
              </w:r>
            </w:hyperlink>
            <w:r w:rsidRPr="00C339BE">
              <w:rPr>
                <w:rFonts w:ascii="Times New Roman" w:hAnsi="Times New Roman" w:cs="Times New Roman"/>
                <w:sz w:val="20"/>
                <w:szCs w:val="20"/>
              </w:rPr>
              <w:t xml:space="preserve"> в соответствии с гражданским законодательством.</w:t>
            </w:r>
          </w:p>
        </w:tc>
      </w:tr>
      <w:tr w:rsidR="00055F4C" w:rsidRPr="00C339BE" w:rsidTr="004A1078">
        <w:tc>
          <w:tcPr>
            <w:tcW w:w="706" w:type="dxa"/>
            <w:shd w:val="clear" w:color="auto" w:fill="auto"/>
          </w:tcPr>
          <w:p w:rsidR="00055F4C" w:rsidRPr="00C339BE" w:rsidRDefault="00C339BE" w:rsidP="00055F4C">
            <w:pPr>
              <w:pStyle w:val="a3"/>
              <w:jc w:val="left"/>
              <w:rPr>
                <w:sz w:val="20"/>
              </w:rPr>
            </w:pPr>
            <w:r w:rsidRPr="00C339BE">
              <w:rPr>
                <w:sz w:val="20"/>
              </w:rPr>
              <w:t>8.</w:t>
            </w:r>
          </w:p>
        </w:tc>
        <w:tc>
          <w:tcPr>
            <w:tcW w:w="3087" w:type="dxa"/>
            <w:shd w:val="clear" w:color="auto" w:fill="auto"/>
          </w:tcPr>
          <w:p w:rsidR="00055F4C" w:rsidRPr="009055E1" w:rsidRDefault="00055F4C" w:rsidP="00055F4C">
            <w:pPr>
              <w:autoSpaceDE w:val="0"/>
              <w:autoSpaceDN w:val="0"/>
              <w:adjustRightInd w:val="0"/>
              <w:spacing w:after="0" w:line="240" w:lineRule="auto"/>
              <w:ind w:firstLine="708"/>
              <w:rPr>
                <w:rFonts w:ascii="Times New Roman" w:hAnsi="Times New Roman" w:cs="Times New Roman"/>
                <w:b/>
                <w:spacing w:val="-6"/>
                <w:sz w:val="20"/>
                <w:szCs w:val="20"/>
              </w:rPr>
            </w:pPr>
            <w:r w:rsidRPr="009055E1">
              <w:rPr>
                <w:rFonts w:ascii="Times New Roman" w:hAnsi="Times New Roman" w:cs="Times New Roman"/>
                <w:b/>
                <w:sz w:val="20"/>
                <w:szCs w:val="20"/>
              </w:rPr>
              <w:t>Срок, в течение которого заказчик вправе внести изменения в извещение о закупке</w:t>
            </w:r>
          </w:p>
        </w:tc>
        <w:tc>
          <w:tcPr>
            <w:tcW w:w="5671" w:type="dxa"/>
            <w:shd w:val="clear" w:color="auto" w:fill="auto"/>
          </w:tcPr>
          <w:p w:rsidR="00055F4C" w:rsidRPr="00C339BE" w:rsidRDefault="00055F4C" w:rsidP="009055E1">
            <w:pPr>
              <w:tabs>
                <w:tab w:val="left" w:pos="1134"/>
              </w:tabs>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Заказчик вправе принять решение о внесении изменений в извещение о проведении закупки не позднее окончания срока окончания подачи заявок на участие в закупке. </w:t>
            </w:r>
          </w:p>
          <w:p w:rsidR="00055F4C" w:rsidRPr="00C339BE" w:rsidRDefault="00055F4C" w:rsidP="009055E1">
            <w:pPr>
              <w:tabs>
                <w:tab w:val="left" w:pos="1134"/>
              </w:tabs>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Изменение объекта закупки при этом не допускается. </w:t>
            </w:r>
          </w:p>
          <w:p w:rsidR="00055F4C" w:rsidRPr="00C339BE" w:rsidRDefault="00055F4C" w:rsidP="009055E1">
            <w:pPr>
              <w:tabs>
                <w:tab w:val="left" w:pos="1134"/>
              </w:tabs>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В течение трех дней с даты принятия указанного решения, но </w:t>
            </w:r>
            <w:r w:rsidRPr="00C339BE">
              <w:rPr>
                <w:rFonts w:ascii="Times New Roman" w:hAnsi="Times New Roman" w:cs="Times New Roman"/>
                <w:sz w:val="20"/>
                <w:szCs w:val="20"/>
              </w:rPr>
              <w:lastRenderedPageBreak/>
              <w:t>не позднее даты окончания срока подачи заявок на участие в запросе котировок, такие изменения размещаются заказчиком в ЕИС.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3 рабочих дней.</w:t>
            </w:r>
          </w:p>
        </w:tc>
      </w:tr>
      <w:tr w:rsidR="00055F4C" w:rsidRPr="00C339BE" w:rsidTr="004A1078">
        <w:tc>
          <w:tcPr>
            <w:tcW w:w="706" w:type="dxa"/>
            <w:shd w:val="clear" w:color="auto" w:fill="auto"/>
          </w:tcPr>
          <w:p w:rsidR="00055F4C" w:rsidRPr="00C339BE" w:rsidRDefault="00C339BE" w:rsidP="00055F4C">
            <w:pPr>
              <w:pStyle w:val="a3"/>
              <w:jc w:val="left"/>
              <w:rPr>
                <w:sz w:val="20"/>
              </w:rPr>
            </w:pPr>
            <w:r w:rsidRPr="00C339BE">
              <w:rPr>
                <w:sz w:val="20"/>
              </w:rPr>
              <w:lastRenderedPageBreak/>
              <w:t>9.</w:t>
            </w:r>
          </w:p>
        </w:tc>
        <w:tc>
          <w:tcPr>
            <w:tcW w:w="3087" w:type="dxa"/>
            <w:shd w:val="clear" w:color="auto" w:fill="auto"/>
          </w:tcPr>
          <w:p w:rsidR="00055F4C" w:rsidRPr="00C339BE" w:rsidRDefault="006D7189" w:rsidP="00055F4C">
            <w:pPr>
              <w:autoSpaceDE w:val="0"/>
              <w:autoSpaceDN w:val="0"/>
              <w:adjustRightInd w:val="0"/>
              <w:spacing w:after="0" w:line="240" w:lineRule="auto"/>
              <w:rPr>
                <w:rFonts w:ascii="Times New Roman" w:hAnsi="Times New Roman" w:cs="Times New Roman"/>
                <w:spacing w:val="-6"/>
                <w:sz w:val="20"/>
                <w:szCs w:val="20"/>
              </w:rPr>
            </w:pPr>
            <w:r w:rsidRPr="00C339BE">
              <w:rPr>
                <w:rFonts w:ascii="Times New Roman" w:hAnsi="Times New Roman" w:cs="Times New Roman"/>
                <w:b/>
                <w:sz w:val="20"/>
                <w:szCs w:val="20"/>
              </w:rPr>
              <w:t>Срок внесения изменений, отзыва заявок</w:t>
            </w:r>
          </w:p>
        </w:tc>
        <w:tc>
          <w:tcPr>
            <w:tcW w:w="5671" w:type="dxa"/>
            <w:shd w:val="clear" w:color="auto" w:fill="auto"/>
          </w:tcPr>
          <w:p w:rsidR="00055F4C" w:rsidRPr="00C339BE" w:rsidRDefault="006D7189" w:rsidP="00055F4C">
            <w:pPr>
              <w:pStyle w:val="-3"/>
              <w:tabs>
                <w:tab w:val="clear" w:pos="360"/>
                <w:tab w:val="left" w:pos="708"/>
              </w:tabs>
              <w:spacing w:after="0"/>
              <w:rPr>
                <w:sz w:val="20"/>
                <w:szCs w:val="20"/>
              </w:rPr>
            </w:pPr>
            <w:r>
              <w:rPr>
                <w:sz w:val="20"/>
                <w:szCs w:val="20"/>
              </w:rPr>
              <w:t>Д</w:t>
            </w:r>
            <w:r w:rsidR="00055F4C" w:rsidRPr="00C339BE">
              <w:rPr>
                <w:sz w:val="20"/>
                <w:szCs w:val="20"/>
              </w:rPr>
              <w:t>о момента окончания приема заявок.</w:t>
            </w:r>
          </w:p>
          <w:p w:rsidR="00055F4C" w:rsidRPr="00C339BE" w:rsidRDefault="00055F4C" w:rsidP="00055F4C">
            <w:pPr>
              <w:spacing w:line="216" w:lineRule="auto"/>
              <w:rPr>
                <w:rFonts w:ascii="Times New Roman" w:eastAsia="Times New Roman" w:hAnsi="Times New Roman" w:cs="Times New Roman"/>
                <w:spacing w:val="-6"/>
                <w:sz w:val="20"/>
                <w:szCs w:val="20"/>
              </w:rPr>
            </w:pPr>
            <w:r w:rsidRPr="00C339BE">
              <w:rPr>
                <w:rFonts w:ascii="Times New Roman" w:hAnsi="Times New Roman" w:cs="Times New Roman"/>
                <w:sz w:val="20"/>
                <w:szCs w:val="20"/>
              </w:rPr>
              <w:t>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tc>
      </w:tr>
      <w:tr w:rsidR="00055F4C" w:rsidRPr="00C339BE" w:rsidTr="004A1078">
        <w:tc>
          <w:tcPr>
            <w:tcW w:w="706" w:type="dxa"/>
            <w:shd w:val="clear" w:color="auto" w:fill="auto"/>
          </w:tcPr>
          <w:p w:rsidR="00055F4C" w:rsidRPr="00C339BE" w:rsidRDefault="00C339BE" w:rsidP="00055F4C">
            <w:pPr>
              <w:pStyle w:val="a3"/>
              <w:jc w:val="left"/>
              <w:rPr>
                <w:sz w:val="20"/>
              </w:rPr>
            </w:pPr>
            <w:r w:rsidRPr="00C339BE">
              <w:rPr>
                <w:sz w:val="20"/>
              </w:rPr>
              <w:t>10.</w:t>
            </w:r>
          </w:p>
        </w:tc>
        <w:tc>
          <w:tcPr>
            <w:tcW w:w="3087" w:type="dxa"/>
            <w:shd w:val="clear" w:color="auto" w:fill="auto"/>
          </w:tcPr>
          <w:p w:rsidR="00055F4C" w:rsidRPr="00C339BE" w:rsidRDefault="00055F4C" w:rsidP="00055F4C">
            <w:pPr>
              <w:autoSpaceDE w:val="0"/>
              <w:autoSpaceDN w:val="0"/>
              <w:adjustRightInd w:val="0"/>
              <w:spacing w:after="0" w:line="240" w:lineRule="auto"/>
              <w:rPr>
                <w:rFonts w:ascii="Times New Roman" w:hAnsi="Times New Roman" w:cs="Times New Roman"/>
                <w:spacing w:val="-6"/>
                <w:sz w:val="20"/>
                <w:szCs w:val="20"/>
              </w:rPr>
            </w:pPr>
            <w:r w:rsidRPr="00C339BE">
              <w:rPr>
                <w:rFonts w:ascii="Times New Roman" w:hAnsi="Times New Roman" w:cs="Times New Roman"/>
                <w:b/>
                <w:bCs/>
                <w:sz w:val="20"/>
                <w:szCs w:val="20"/>
              </w:rPr>
              <w:t>Срок предоставления разъяснений положений извещения</w:t>
            </w:r>
          </w:p>
        </w:tc>
        <w:tc>
          <w:tcPr>
            <w:tcW w:w="5671" w:type="dxa"/>
            <w:shd w:val="clear" w:color="auto" w:fill="auto"/>
          </w:tcPr>
          <w:p w:rsidR="00055F4C" w:rsidRPr="00C339BE" w:rsidRDefault="00055F4C" w:rsidP="00055F4C">
            <w:pPr>
              <w:autoSpaceDE w:val="0"/>
              <w:autoSpaceDN w:val="0"/>
              <w:adjustRightInd w:val="0"/>
              <w:spacing w:line="240" w:lineRule="auto"/>
              <w:jc w:val="both"/>
              <w:rPr>
                <w:rFonts w:ascii="Times New Roman" w:hAnsi="Times New Roman" w:cs="Times New Roman"/>
                <w:sz w:val="20"/>
                <w:szCs w:val="20"/>
              </w:rPr>
            </w:pPr>
            <w:r w:rsidRPr="00C339BE">
              <w:rPr>
                <w:rFonts w:ascii="Times New Roman" w:hAnsi="Times New Roman" w:cs="Times New Roman"/>
                <w:sz w:val="20"/>
                <w:szCs w:val="20"/>
              </w:rPr>
              <w:t>Не позднее трех рабочих дней со дня его поступления Заказчик направляет в форме электронного документа разъяснения положений извещения участнику закупки и одновременно размещает их в ЕИС без указания участника закупок.</w:t>
            </w:r>
          </w:p>
        </w:tc>
      </w:tr>
      <w:tr w:rsidR="00055F4C" w:rsidRPr="00C339BE" w:rsidTr="00200DA3">
        <w:tc>
          <w:tcPr>
            <w:tcW w:w="9464" w:type="dxa"/>
            <w:gridSpan w:val="3"/>
            <w:shd w:val="clear" w:color="auto" w:fill="DDD9C3" w:themeFill="background2" w:themeFillShade="E6"/>
          </w:tcPr>
          <w:p w:rsidR="00055F4C" w:rsidRPr="00C339BE" w:rsidRDefault="00055F4C" w:rsidP="00055F4C">
            <w:pPr>
              <w:spacing w:line="216" w:lineRule="auto"/>
              <w:rPr>
                <w:rFonts w:ascii="Times New Roman" w:eastAsia="Times New Roman" w:hAnsi="Times New Roman" w:cs="Times New Roman"/>
                <w:spacing w:val="-6"/>
                <w:sz w:val="20"/>
                <w:szCs w:val="20"/>
              </w:rPr>
            </w:pPr>
            <w:r w:rsidRPr="00C339BE">
              <w:rPr>
                <w:rFonts w:ascii="Times New Roman" w:hAnsi="Times New Roman" w:cs="Times New Roman"/>
                <w:b/>
                <w:sz w:val="20"/>
                <w:szCs w:val="20"/>
              </w:rPr>
              <w:t xml:space="preserve">Раздел </w:t>
            </w:r>
            <w:r w:rsidRPr="00C339BE">
              <w:rPr>
                <w:rFonts w:ascii="Times New Roman" w:hAnsi="Times New Roman" w:cs="Times New Roman"/>
                <w:b/>
                <w:sz w:val="20"/>
                <w:szCs w:val="20"/>
                <w:lang w:val="en-US"/>
              </w:rPr>
              <w:t>VI</w:t>
            </w:r>
            <w:r w:rsidRPr="00C339BE">
              <w:rPr>
                <w:rFonts w:ascii="Times New Roman" w:hAnsi="Times New Roman" w:cs="Times New Roman"/>
                <w:b/>
                <w:sz w:val="20"/>
                <w:szCs w:val="20"/>
              </w:rPr>
              <w:t>. Размер обеспечения заявок на участие в запросе котировок в электронной форме, требования к обеспечению заявок на участие в закупке, в том числе условия банковской гарантии:</w:t>
            </w:r>
          </w:p>
        </w:tc>
      </w:tr>
      <w:tr w:rsidR="00055F4C" w:rsidRPr="00C339BE" w:rsidTr="00510E6F">
        <w:tc>
          <w:tcPr>
            <w:tcW w:w="706" w:type="dxa"/>
            <w:shd w:val="clear" w:color="auto" w:fill="auto"/>
          </w:tcPr>
          <w:p w:rsidR="00055F4C" w:rsidRPr="00C339BE" w:rsidRDefault="00055F4C" w:rsidP="00055F4C">
            <w:pPr>
              <w:pStyle w:val="a3"/>
              <w:jc w:val="left"/>
              <w:rPr>
                <w:sz w:val="20"/>
              </w:rPr>
            </w:pPr>
            <w:r w:rsidRPr="00C339BE">
              <w:rPr>
                <w:sz w:val="20"/>
              </w:rPr>
              <w:t>1.</w:t>
            </w:r>
          </w:p>
        </w:tc>
        <w:tc>
          <w:tcPr>
            <w:tcW w:w="8758" w:type="dxa"/>
            <w:gridSpan w:val="2"/>
            <w:shd w:val="clear" w:color="auto" w:fill="auto"/>
          </w:tcPr>
          <w:p w:rsidR="00055F4C" w:rsidRPr="00C339BE" w:rsidRDefault="00055F4C" w:rsidP="00055F4C">
            <w:pPr>
              <w:autoSpaceDE w:val="0"/>
              <w:autoSpaceDN w:val="0"/>
              <w:adjustRightInd w:val="0"/>
              <w:spacing w:after="0" w:line="240" w:lineRule="auto"/>
              <w:rPr>
                <w:rFonts w:ascii="Times New Roman" w:eastAsia="Times New Roman" w:hAnsi="Times New Roman" w:cs="Times New Roman"/>
                <w:spacing w:val="-6"/>
                <w:sz w:val="20"/>
                <w:szCs w:val="20"/>
              </w:rPr>
            </w:pPr>
            <w:r w:rsidRPr="00C339BE">
              <w:rPr>
                <w:rFonts w:ascii="Times New Roman" w:hAnsi="Times New Roman" w:cs="Times New Roman"/>
                <w:sz w:val="20"/>
                <w:szCs w:val="20"/>
              </w:rPr>
              <w:t>Требование не установлено</w:t>
            </w:r>
          </w:p>
        </w:tc>
      </w:tr>
      <w:tr w:rsidR="00055F4C" w:rsidRPr="00C339BE" w:rsidTr="00200DA3">
        <w:tc>
          <w:tcPr>
            <w:tcW w:w="9464" w:type="dxa"/>
            <w:gridSpan w:val="3"/>
            <w:shd w:val="clear" w:color="auto" w:fill="DDD9C3" w:themeFill="background2" w:themeFillShade="E6"/>
          </w:tcPr>
          <w:p w:rsidR="00055F4C" w:rsidRPr="00C339BE" w:rsidRDefault="00055F4C" w:rsidP="00055F4C">
            <w:pPr>
              <w:spacing w:line="216" w:lineRule="auto"/>
              <w:rPr>
                <w:rFonts w:ascii="Times New Roman" w:eastAsia="Times New Roman" w:hAnsi="Times New Roman" w:cs="Times New Roman"/>
                <w:spacing w:val="-6"/>
                <w:sz w:val="20"/>
                <w:szCs w:val="20"/>
              </w:rPr>
            </w:pPr>
            <w:r w:rsidRPr="00C339BE">
              <w:rPr>
                <w:rFonts w:ascii="Times New Roman" w:hAnsi="Times New Roman" w:cs="Times New Roman"/>
                <w:b/>
                <w:sz w:val="20"/>
                <w:szCs w:val="20"/>
              </w:rPr>
              <w:t xml:space="preserve">Раздел </w:t>
            </w:r>
            <w:r w:rsidRPr="00C339BE">
              <w:rPr>
                <w:rFonts w:ascii="Times New Roman" w:hAnsi="Times New Roman" w:cs="Times New Roman"/>
                <w:b/>
                <w:sz w:val="20"/>
                <w:szCs w:val="20"/>
                <w:lang w:val="en-US"/>
              </w:rPr>
              <w:t>VII</w:t>
            </w:r>
            <w:r w:rsidRPr="00C339BE">
              <w:rPr>
                <w:rFonts w:ascii="Times New Roman" w:hAnsi="Times New Roman" w:cs="Times New Roman"/>
                <w:b/>
                <w:sz w:val="20"/>
                <w:szCs w:val="20"/>
              </w:rPr>
              <w:t>. Размер обеспечения исполнения договора, требования к обеспечению исполнения договора, в том числе условия банковской гарантии</w:t>
            </w:r>
          </w:p>
        </w:tc>
      </w:tr>
      <w:tr w:rsidR="00055F4C" w:rsidRPr="00C339BE" w:rsidTr="003A37F9">
        <w:tc>
          <w:tcPr>
            <w:tcW w:w="706" w:type="dxa"/>
            <w:shd w:val="clear" w:color="auto" w:fill="auto"/>
          </w:tcPr>
          <w:p w:rsidR="00055F4C" w:rsidRPr="00C339BE" w:rsidRDefault="00055F4C" w:rsidP="00055F4C">
            <w:pPr>
              <w:pStyle w:val="a3"/>
              <w:jc w:val="left"/>
              <w:rPr>
                <w:sz w:val="20"/>
              </w:rPr>
            </w:pPr>
            <w:r w:rsidRPr="00C339BE">
              <w:rPr>
                <w:sz w:val="20"/>
                <w:lang w:val="en-US"/>
              </w:rPr>
              <w:t>1</w:t>
            </w:r>
            <w:r w:rsidRPr="00C339BE">
              <w:rPr>
                <w:sz w:val="20"/>
              </w:rPr>
              <w:t>.</w:t>
            </w:r>
          </w:p>
        </w:tc>
        <w:tc>
          <w:tcPr>
            <w:tcW w:w="8758" w:type="dxa"/>
            <w:gridSpan w:val="2"/>
            <w:shd w:val="clear" w:color="auto" w:fill="auto"/>
          </w:tcPr>
          <w:p w:rsidR="00055F4C" w:rsidRPr="00C339BE" w:rsidRDefault="00055F4C" w:rsidP="00055F4C">
            <w:pPr>
              <w:autoSpaceDE w:val="0"/>
              <w:autoSpaceDN w:val="0"/>
              <w:adjustRightInd w:val="0"/>
              <w:spacing w:after="0" w:line="240" w:lineRule="auto"/>
              <w:rPr>
                <w:rFonts w:ascii="Times New Roman" w:eastAsia="Times New Roman" w:hAnsi="Times New Roman" w:cs="Times New Roman"/>
                <w:spacing w:val="-6"/>
                <w:sz w:val="20"/>
                <w:szCs w:val="20"/>
                <w:lang w:val="en-US"/>
              </w:rPr>
            </w:pPr>
            <w:r w:rsidRPr="00C339BE">
              <w:rPr>
                <w:rFonts w:ascii="Times New Roman" w:hAnsi="Times New Roman" w:cs="Times New Roman"/>
                <w:sz w:val="20"/>
                <w:szCs w:val="20"/>
              </w:rPr>
              <w:t>Требование не установлено</w:t>
            </w:r>
          </w:p>
        </w:tc>
      </w:tr>
      <w:tr w:rsidR="00055F4C" w:rsidRPr="00C339BE" w:rsidTr="00307CFE">
        <w:tc>
          <w:tcPr>
            <w:tcW w:w="9464" w:type="dxa"/>
            <w:gridSpan w:val="3"/>
            <w:shd w:val="clear" w:color="auto" w:fill="DDD9C3"/>
          </w:tcPr>
          <w:p w:rsidR="00055F4C" w:rsidRPr="00C339BE" w:rsidRDefault="00055F4C" w:rsidP="00055F4C">
            <w:pPr>
              <w:autoSpaceDE w:val="0"/>
              <w:autoSpaceDN w:val="0"/>
              <w:adjustRightInd w:val="0"/>
              <w:spacing w:after="0" w:line="240" w:lineRule="auto"/>
              <w:jc w:val="both"/>
              <w:rPr>
                <w:rFonts w:ascii="Times New Roman" w:hAnsi="Times New Roman" w:cs="Times New Roman"/>
                <w:b/>
                <w:sz w:val="20"/>
                <w:szCs w:val="20"/>
              </w:rPr>
            </w:pPr>
            <w:r w:rsidRPr="00C339BE">
              <w:rPr>
                <w:rFonts w:ascii="Times New Roman" w:hAnsi="Times New Roman" w:cs="Times New Roman"/>
                <w:b/>
                <w:sz w:val="20"/>
                <w:szCs w:val="20"/>
              </w:rPr>
              <w:t xml:space="preserve">Раздел </w:t>
            </w:r>
            <w:proofErr w:type="gramStart"/>
            <w:r w:rsidRPr="00C339BE">
              <w:rPr>
                <w:rFonts w:ascii="Times New Roman" w:hAnsi="Times New Roman" w:cs="Times New Roman"/>
                <w:b/>
                <w:sz w:val="20"/>
                <w:szCs w:val="20"/>
                <w:lang w:val="en-US"/>
              </w:rPr>
              <w:t>VIII</w:t>
            </w:r>
            <w:r w:rsidRPr="00C339BE">
              <w:rPr>
                <w:rFonts w:ascii="Times New Roman" w:hAnsi="Times New Roman" w:cs="Times New Roman"/>
                <w:b/>
                <w:sz w:val="20"/>
                <w:szCs w:val="20"/>
              </w:rPr>
              <w:t xml:space="preserve"> .</w:t>
            </w:r>
            <w:proofErr w:type="gramEnd"/>
            <w:r w:rsidRPr="00C339BE">
              <w:rPr>
                <w:rFonts w:ascii="Times New Roman" w:hAnsi="Times New Roman" w:cs="Times New Roman"/>
                <w:b/>
                <w:sz w:val="20"/>
                <w:szCs w:val="20"/>
              </w:rPr>
              <w:t xml:space="preserve"> Заключение договора</w:t>
            </w:r>
          </w:p>
        </w:tc>
      </w:tr>
      <w:tr w:rsidR="00055F4C" w:rsidRPr="00C339BE" w:rsidTr="004A1078">
        <w:tc>
          <w:tcPr>
            <w:tcW w:w="706" w:type="dxa"/>
            <w:shd w:val="clear" w:color="auto" w:fill="auto"/>
          </w:tcPr>
          <w:p w:rsidR="00055F4C" w:rsidRPr="00C339BE" w:rsidRDefault="00055F4C" w:rsidP="00055F4C">
            <w:pPr>
              <w:pStyle w:val="a3"/>
              <w:jc w:val="left"/>
              <w:rPr>
                <w:sz w:val="20"/>
              </w:rPr>
            </w:pPr>
            <w:r w:rsidRPr="00C339BE">
              <w:rPr>
                <w:sz w:val="20"/>
              </w:rPr>
              <w:t>1.</w:t>
            </w:r>
          </w:p>
        </w:tc>
        <w:tc>
          <w:tcPr>
            <w:tcW w:w="3087" w:type="dxa"/>
            <w:shd w:val="clear" w:color="auto" w:fill="auto"/>
          </w:tcPr>
          <w:p w:rsidR="00055F4C" w:rsidRPr="00C339BE" w:rsidRDefault="00055F4C" w:rsidP="00055F4C">
            <w:pPr>
              <w:autoSpaceDE w:val="0"/>
              <w:autoSpaceDN w:val="0"/>
              <w:adjustRightInd w:val="0"/>
              <w:spacing w:after="0" w:line="240" w:lineRule="auto"/>
              <w:rPr>
                <w:rFonts w:ascii="Times New Roman" w:hAnsi="Times New Roman" w:cs="Times New Roman"/>
                <w:sz w:val="20"/>
                <w:szCs w:val="20"/>
              </w:rPr>
            </w:pPr>
            <w:r w:rsidRPr="00C339BE">
              <w:rPr>
                <w:rFonts w:ascii="Times New Roman" w:hAnsi="Times New Roman" w:cs="Times New Roman"/>
                <w:sz w:val="20"/>
                <w:szCs w:val="20"/>
              </w:rPr>
              <w:t xml:space="preserve">Информация о </w:t>
            </w:r>
            <w:r w:rsidRPr="00C339BE">
              <w:rPr>
                <w:rFonts w:ascii="Times New Roman" w:hAnsi="Times New Roman" w:cs="Times New Roman"/>
                <w:iCs/>
                <w:sz w:val="20"/>
                <w:szCs w:val="20"/>
              </w:rPr>
              <w:t>специалисте по закупкам, ответственном за заключение договора</w:t>
            </w:r>
          </w:p>
        </w:tc>
        <w:tc>
          <w:tcPr>
            <w:tcW w:w="5671" w:type="dxa"/>
            <w:shd w:val="clear" w:color="auto" w:fill="auto"/>
          </w:tcPr>
          <w:p w:rsidR="00055F4C" w:rsidRPr="00C339BE" w:rsidRDefault="00055F4C" w:rsidP="00055F4C">
            <w:pPr>
              <w:spacing w:after="0"/>
              <w:rPr>
                <w:rFonts w:ascii="Times New Roman" w:hAnsi="Times New Roman" w:cs="Times New Roman"/>
                <w:sz w:val="20"/>
                <w:szCs w:val="20"/>
              </w:rPr>
            </w:pPr>
            <w:r w:rsidRPr="00C339BE">
              <w:rPr>
                <w:rFonts w:ascii="Times New Roman" w:hAnsi="Times New Roman" w:cs="Times New Roman"/>
                <w:sz w:val="20"/>
                <w:szCs w:val="20"/>
              </w:rPr>
              <w:t>Ерина Елена Альбертовна</w:t>
            </w:r>
          </w:p>
          <w:p w:rsidR="00055F4C" w:rsidRPr="00C339BE" w:rsidRDefault="00055F4C" w:rsidP="00055F4C">
            <w:pPr>
              <w:spacing w:after="0"/>
              <w:rPr>
                <w:rFonts w:ascii="Times New Roman" w:hAnsi="Times New Roman" w:cs="Times New Roman"/>
                <w:sz w:val="20"/>
                <w:szCs w:val="20"/>
              </w:rPr>
            </w:pPr>
            <w:r w:rsidRPr="00C339BE">
              <w:rPr>
                <w:rFonts w:ascii="Times New Roman" w:hAnsi="Times New Roman" w:cs="Times New Roman"/>
                <w:sz w:val="20"/>
                <w:szCs w:val="20"/>
              </w:rPr>
              <w:t xml:space="preserve">Тел/факс +7 (342) 258-09-60 </w:t>
            </w:r>
          </w:p>
        </w:tc>
      </w:tr>
      <w:tr w:rsidR="00055F4C" w:rsidRPr="00C339BE" w:rsidTr="004A1078">
        <w:tc>
          <w:tcPr>
            <w:tcW w:w="706" w:type="dxa"/>
            <w:shd w:val="clear" w:color="auto" w:fill="auto"/>
          </w:tcPr>
          <w:p w:rsidR="00055F4C" w:rsidRPr="00C339BE" w:rsidRDefault="00055F4C" w:rsidP="00055F4C">
            <w:pPr>
              <w:pStyle w:val="a3"/>
              <w:jc w:val="left"/>
              <w:rPr>
                <w:sz w:val="20"/>
              </w:rPr>
            </w:pPr>
            <w:r w:rsidRPr="00C339BE">
              <w:rPr>
                <w:sz w:val="20"/>
              </w:rPr>
              <w:t>2.</w:t>
            </w:r>
          </w:p>
        </w:tc>
        <w:tc>
          <w:tcPr>
            <w:tcW w:w="3087" w:type="dxa"/>
            <w:shd w:val="clear" w:color="auto" w:fill="auto"/>
          </w:tcPr>
          <w:p w:rsidR="00055F4C" w:rsidRPr="00C339BE" w:rsidRDefault="00055F4C" w:rsidP="00055F4C">
            <w:pPr>
              <w:autoSpaceDE w:val="0"/>
              <w:autoSpaceDN w:val="0"/>
              <w:adjustRightInd w:val="0"/>
              <w:spacing w:after="0" w:line="240" w:lineRule="auto"/>
              <w:rPr>
                <w:rFonts w:ascii="Times New Roman" w:hAnsi="Times New Roman" w:cs="Times New Roman"/>
                <w:iCs/>
                <w:sz w:val="20"/>
                <w:szCs w:val="20"/>
              </w:rPr>
            </w:pPr>
            <w:r w:rsidRPr="00C339BE">
              <w:rPr>
                <w:rFonts w:ascii="Times New Roman" w:hAnsi="Times New Roman" w:cs="Times New Roman"/>
                <w:iCs/>
                <w:sz w:val="20"/>
                <w:szCs w:val="20"/>
              </w:rPr>
              <w:t>Срок, и порядок заключения договора</w:t>
            </w:r>
          </w:p>
          <w:p w:rsidR="00055F4C" w:rsidRPr="00C339BE" w:rsidRDefault="00055F4C" w:rsidP="00055F4C">
            <w:pPr>
              <w:autoSpaceDE w:val="0"/>
              <w:autoSpaceDN w:val="0"/>
              <w:adjustRightInd w:val="0"/>
              <w:spacing w:after="0" w:line="240" w:lineRule="auto"/>
              <w:rPr>
                <w:rFonts w:ascii="Times New Roman" w:hAnsi="Times New Roman" w:cs="Times New Roman"/>
                <w:iCs/>
                <w:sz w:val="20"/>
                <w:szCs w:val="20"/>
              </w:rPr>
            </w:pPr>
          </w:p>
        </w:tc>
        <w:tc>
          <w:tcPr>
            <w:tcW w:w="5671" w:type="dxa"/>
            <w:shd w:val="clear" w:color="auto" w:fill="auto"/>
          </w:tcPr>
          <w:p w:rsidR="00055F4C" w:rsidRPr="00C339BE" w:rsidRDefault="00055F4C" w:rsidP="00055F4C">
            <w:pPr>
              <w:pStyle w:val="a3"/>
              <w:widowControl w:val="0"/>
              <w:tabs>
                <w:tab w:val="left" w:pos="1134"/>
              </w:tabs>
              <w:rPr>
                <w:sz w:val="20"/>
              </w:rPr>
            </w:pPr>
            <w:bookmarkStart w:id="2" w:name="Par2"/>
            <w:bookmarkEnd w:id="2"/>
            <w:r w:rsidRPr="00C339BE">
              <w:rPr>
                <w:sz w:val="20"/>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w:t>
            </w:r>
            <w:r w:rsidRPr="00C339BE">
              <w:rPr>
                <w:sz w:val="20"/>
              </w:rPr>
              <w:softHyphen/>
              <w:t>татам конкурентной закупки. В случае необходимости одобрения органом управ</w:t>
            </w:r>
            <w:r w:rsidRPr="00C339BE">
              <w:rPr>
                <w:sz w:val="20"/>
              </w:rPr>
              <w:softHyphen/>
              <w:t>ления заказчика в соответствии с законодательством Российской Федерации за</w:t>
            </w:r>
            <w:r w:rsidRPr="00C339BE">
              <w:rPr>
                <w:sz w:val="20"/>
              </w:rPr>
              <w:softHyphen/>
              <w:t>ключения договора или в случае обжалования в антимонопольном органе дей</w:t>
            </w:r>
            <w:r w:rsidRPr="00C339BE">
              <w:rPr>
                <w:sz w:val="20"/>
              </w:rPr>
              <w:softHyphen/>
              <w:t>ствий (бездействия) заказчика, комиссии по осуществлению конкурентной закуп</w:t>
            </w:r>
            <w:r w:rsidRPr="00C339BE">
              <w:rPr>
                <w:sz w:val="20"/>
              </w:rPr>
              <w:softHyphen/>
              <w:t>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(бездействия)заказчика, комиссии по осуществлению конкурентной закупки, оператора элек</w:t>
            </w:r>
            <w:r w:rsidRPr="00C339BE">
              <w:rPr>
                <w:sz w:val="20"/>
              </w:rPr>
              <w:softHyphen/>
              <w:t>тронной площадки.</w:t>
            </w:r>
          </w:p>
          <w:p w:rsidR="00055F4C" w:rsidRPr="00C339BE" w:rsidRDefault="00055F4C" w:rsidP="00055F4C">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    Заказчик в течение трех рабочих дней со дня подписания протокола оценки и сопоставления заявок на участие в запросе </w:t>
            </w:r>
            <w:proofErr w:type="gramStart"/>
            <w:r w:rsidRPr="00C339BE">
              <w:rPr>
                <w:rFonts w:ascii="Times New Roman" w:hAnsi="Times New Roman" w:cs="Times New Roman"/>
                <w:sz w:val="20"/>
                <w:szCs w:val="20"/>
              </w:rPr>
              <w:t>котировок  размещает</w:t>
            </w:r>
            <w:proofErr w:type="gramEnd"/>
            <w:r w:rsidRPr="00C339BE">
              <w:rPr>
                <w:rFonts w:ascii="Times New Roman" w:hAnsi="Times New Roman" w:cs="Times New Roman"/>
                <w:sz w:val="20"/>
                <w:szCs w:val="20"/>
              </w:rPr>
              <w:t xml:space="preserve"> на электрон</w:t>
            </w:r>
            <w:r w:rsidRPr="00C339BE">
              <w:rPr>
                <w:rFonts w:ascii="Times New Roman" w:hAnsi="Times New Roman" w:cs="Times New Roman"/>
                <w:sz w:val="20"/>
                <w:szCs w:val="20"/>
              </w:rPr>
              <w:softHyphen/>
              <w:t xml:space="preserve">ной площадке без своей подписи проект договора и  передает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w:t>
            </w:r>
          </w:p>
          <w:p w:rsidR="00055F4C" w:rsidRPr="00C339BE" w:rsidRDefault="00055F4C" w:rsidP="006D7189">
            <w:pPr>
              <w:pStyle w:val="a3"/>
              <w:widowControl w:val="0"/>
              <w:tabs>
                <w:tab w:val="left" w:pos="1134"/>
              </w:tabs>
              <w:autoSpaceDE w:val="0"/>
              <w:autoSpaceDN w:val="0"/>
              <w:adjustRightInd w:val="0"/>
              <w:rPr>
                <w:sz w:val="20"/>
              </w:rPr>
            </w:pPr>
            <w:r w:rsidRPr="00C339BE">
              <w:rPr>
                <w:color w:val="000000"/>
                <w:sz w:val="20"/>
              </w:rPr>
              <w:t xml:space="preserve">В </w:t>
            </w:r>
            <w:r w:rsidRPr="00C339BE">
              <w:rPr>
                <w:sz w:val="20"/>
              </w:rPr>
              <w:t>течение пяти дней с даты размещения заказчиком в единой информационной системе проекта договора победитель закупки подписывает электрон</w:t>
            </w:r>
            <w:r w:rsidRPr="00C339BE">
              <w:rPr>
                <w:sz w:val="20"/>
              </w:rPr>
              <w:softHyphen/>
              <w:t>ной подписью указанный проект договора, размещает на электронной площадке подписанный договор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в котором указы</w:t>
            </w:r>
            <w:r w:rsidRPr="00C339BE">
              <w:rPr>
                <w:sz w:val="20"/>
              </w:rPr>
              <w:softHyphen/>
              <w:t xml:space="preserve">ваются </w:t>
            </w:r>
            <w:r w:rsidRPr="00C339BE">
              <w:rPr>
                <w:sz w:val="20"/>
              </w:rPr>
              <w:lastRenderedPageBreak/>
              <w:t>замечания к положениям проекта договора, не соответствующим извеще</w:t>
            </w:r>
            <w:r w:rsidRPr="00C339BE">
              <w:rPr>
                <w:sz w:val="20"/>
              </w:rPr>
              <w:softHyphen/>
              <w:t xml:space="preserve">нию и (или) документации о закупке </w:t>
            </w:r>
            <w:r w:rsidRPr="00C339BE">
              <w:rPr>
                <w:color w:val="000000"/>
                <w:sz w:val="20"/>
              </w:rPr>
              <w:t xml:space="preserve">и </w:t>
            </w:r>
            <w:r w:rsidRPr="00C339BE">
              <w:rPr>
                <w:sz w:val="20"/>
              </w:rPr>
              <w:t>своей заявке на участие в закупке, с указа</w:t>
            </w:r>
            <w:r w:rsidRPr="00C339BE">
              <w:rPr>
                <w:sz w:val="20"/>
              </w:rPr>
              <w:softHyphen/>
              <w:t xml:space="preserve">нием соответствующих положений данных документов. </w:t>
            </w:r>
          </w:p>
          <w:p w:rsidR="00055F4C" w:rsidRPr="00C339BE" w:rsidRDefault="00055F4C" w:rsidP="00055F4C">
            <w:pPr>
              <w:autoSpaceDE w:val="0"/>
              <w:autoSpaceDN w:val="0"/>
              <w:adjustRightInd w:val="0"/>
              <w:spacing w:after="0" w:line="240" w:lineRule="auto"/>
              <w:jc w:val="both"/>
              <w:rPr>
                <w:rFonts w:ascii="Times New Roman" w:eastAsia="Times New Roman" w:hAnsi="Times New Roman" w:cs="Times New Roman"/>
                <w:spacing w:val="-6"/>
                <w:sz w:val="20"/>
                <w:szCs w:val="20"/>
              </w:rPr>
            </w:pPr>
            <w:r w:rsidRPr="00C339BE">
              <w:rPr>
                <w:rFonts w:ascii="Times New Roman" w:hAnsi="Times New Roman" w:cs="Times New Roman"/>
                <w:sz w:val="20"/>
                <w:szCs w:val="20"/>
              </w:rPr>
              <w:t xml:space="preserve">Победитель запроса котировок в срок не ранее 10 не позднее 15 календарных дней со дня получения от заказчика подписывает такой договор и направляет его заказчику. </w:t>
            </w:r>
          </w:p>
          <w:p w:rsidR="00055F4C" w:rsidRPr="00C339BE" w:rsidRDefault="00055F4C" w:rsidP="00055F4C">
            <w:pPr>
              <w:autoSpaceDE w:val="0"/>
              <w:autoSpaceDN w:val="0"/>
              <w:adjustRightInd w:val="0"/>
              <w:spacing w:after="0" w:line="240" w:lineRule="auto"/>
              <w:jc w:val="both"/>
              <w:outlineLvl w:val="1"/>
              <w:rPr>
                <w:rFonts w:ascii="Times New Roman" w:hAnsi="Times New Roman" w:cs="Times New Roman"/>
                <w:sz w:val="20"/>
                <w:szCs w:val="20"/>
              </w:rPr>
            </w:pPr>
            <w:r w:rsidRPr="00C339BE">
              <w:rPr>
                <w:rFonts w:ascii="Times New Roman" w:hAnsi="Times New Roman" w:cs="Times New Roman"/>
                <w:sz w:val="20"/>
                <w:szCs w:val="20"/>
              </w:rPr>
              <w:t>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055F4C" w:rsidRPr="00C339BE" w:rsidRDefault="00055F4C" w:rsidP="00055F4C">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 В случае, если победитель в проведении запроса котировок признан уклонившимся от заключения договора, заказчик вправе заключить договор с участником запроса котировок, предложившим такую же, как победитель в проведении запроса котировок, цену договора, а при отсутствии такого участника запроса котировок - с участником запроса котировок, предложение о цене договора которого является следующим по степени выгодности после предложения о цене договора победителя в проведении запроса котировок</w:t>
            </w:r>
          </w:p>
          <w:p w:rsidR="00055F4C" w:rsidRPr="00C339BE" w:rsidRDefault="00055F4C" w:rsidP="00055F4C">
            <w:pPr>
              <w:autoSpaceDE w:val="0"/>
              <w:autoSpaceDN w:val="0"/>
              <w:adjustRightInd w:val="0"/>
              <w:spacing w:after="0" w:line="240" w:lineRule="auto"/>
              <w:jc w:val="both"/>
              <w:rPr>
                <w:rFonts w:ascii="Times New Roman" w:eastAsia="Times New Roman" w:hAnsi="Times New Roman" w:cs="Times New Roman"/>
                <w:spacing w:val="-6"/>
                <w:sz w:val="20"/>
                <w:szCs w:val="20"/>
              </w:rPr>
            </w:pPr>
            <w:r w:rsidRPr="00C339BE">
              <w:rPr>
                <w:rFonts w:ascii="Times New Roman" w:hAnsi="Times New Roman" w:cs="Times New Roman"/>
                <w:sz w:val="20"/>
                <w:szCs w:val="20"/>
              </w:rPr>
              <w:t>Сведения об участниках закупки, уклонившихся от заключения договоров, в том числе не предоставивших заказчику в срок, предусмотренный документацией о закупке (извещением о проведении запроса котировок), подписанный договор или не предоставивших до его заключения обеспечение исполнения договора в случае, если заказчиком было установлено требование обеспечения исполнения договора, направляются заказчиком в реестр недобросовестных поставщиков в порядке, установленном постановлением Правительства Российской Федерации от 22 ноября 2012 г.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055F4C" w:rsidRPr="00C339BE" w:rsidRDefault="00055F4C" w:rsidP="00055F4C">
            <w:pPr>
              <w:autoSpaceDE w:val="0"/>
              <w:autoSpaceDN w:val="0"/>
              <w:adjustRightInd w:val="0"/>
              <w:spacing w:after="0" w:line="240" w:lineRule="auto"/>
              <w:jc w:val="both"/>
              <w:rPr>
                <w:rFonts w:ascii="Times New Roman" w:hAnsi="Times New Roman" w:cs="Times New Roman"/>
                <w:sz w:val="20"/>
                <w:szCs w:val="20"/>
              </w:rPr>
            </w:pPr>
          </w:p>
        </w:tc>
      </w:tr>
      <w:tr w:rsidR="00055F4C" w:rsidRPr="00C339BE" w:rsidTr="004A1078">
        <w:tc>
          <w:tcPr>
            <w:tcW w:w="706" w:type="dxa"/>
            <w:shd w:val="clear" w:color="auto" w:fill="auto"/>
          </w:tcPr>
          <w:p w:rsidR="00055F4C" w:rsidRPr="00C339BE" w:rsidRDefault="00055F4C" w:rsidP="00055F4C">
            <w:pPr>
              <w:pStyle w:val="a3"/>
              <w:jc w:val="left"/>
              <w:rPr>
                <w:sz w:val="20"/>
              </w:rPr>
            </w:pPr>
          </w:p>
        </w:tc>
        <w:tc>
          <w:tcPr>
            <w:tcW w:w="3087" w:type="dxa"/>
            <w:shd w:val="clear" w:color="auto" w:fill="auto"/>
          </w:tcPr>
          <w:p w:rsidR="00055F4C" w:rsidRPr="00C339BE" w:rsidRDefault="00055F4C" w:rsidP="00055F4C">
            <w:pPr>
              <w:pStyle w:val="101"/>
              <w:shd w:val="clear" w:color="auto" w:fill="auto"/>
              <w:spacing w:line="240" w:lineRule="auto"/>
              <w:ind w:left="20" w:right="100" w:hanging="20"/>
              <w:rPr>
                <w:rFonts w:ascii="Times New Roman" w:hAnsi="Times New Roman" w:cs="Times New Roman"/>
                <w:sz w:val="20"/>
                <w:szCs w:val="20"/>
              </w:rPr>
            </w:pPr>
            <w:r w:rsidRPr="00C339BE">
              <w:rPr>
                <w:rFonts w:ascii="Times New Roman" w:hAnsi="Times New Roman" w:cs="Times New Roman"/>
                <w:sz w:val="20"/>
                <w:szCs w:val="20"/>
              </w:rPr>
              <w:t>Сопроводительная документация</w:t>
            </w:r>
          </w:p>
          <w:p w:rsidR="00055F4C" w:rsidRPr="00C339BE" w:rsidRDefault="00055F4C" w:rsidP="00055F4C">
            <w:pPr>
              <w:autoSpaceDE w:val="0"/>
              <w:autoSpaceDN w:val="0"/>
              <w:adjustRightInd w:val="0"/>
              <w:spacing w:after="0" w:line="240" w:lineRule="auto"/>
              <w:rPr>
                <w:rFonts w:ascii="Times New Roman" w:hAnsi="Times New Roman" w:cs="Times New Roman"/>
                <w:iCs/>
                <w:sz w:val="20"/>
                <w:szCs w:val="20"/>
              </w:rPr>
            </w:pPr>
          </w:p>
        </w:tc>
        <w:tc>
          <w:tcPr>
            <w:tcW w:w="5671" w:type="dxa"/>
            <w:shd w:val="clear" w:color="auto" w:fill="auto"/>
          </w:tcPr>
          <w:p w:rsidR="00055F4C" w:rsidRPr="00C339BE" w:rsidRDefault="00055F4C" w:rsidP="00055F4C">
            <w:pPr>
              <w:pStyle w:val="a3"/>
              <w:shd w:val="clear" w:color="auto" w:fill="FFFFFF"/>
              <w:ind w:hanging="1"/>
              <w:rPr>
                <w:sz w:val="20"/>
              </w:rPr>
            </w:pPr>
            <w:r w:rsidRPr="00C339BE">
              <w:rPr>
                <w:sz w:val="20"/>
              </w:rPr>
              <w:t xml:space="preserve">Приложение № 1 к извещению в запросе </w:t>
            </w:r>
            <w:proofErr w:type="gramStart"/>
            <w:r w:rsidRPr="00C339BE">
              <w:rPr>
                <w:sz w:val="20"/>
              </w:rPr>
              <w:t>котировок  в</w:t>
            </w:r>
            <w:proofErr w:type="gramEnd"/>
            <w:r w:rsidRPr="00C339BE">
              <w:rPr>
                <w:sz w:val="20"/>
              </w:rPr>
              <w:t xml:space="preserve"> электронной форме - «Техническое задание» ;</w:t>
            </w:r>
          </w:p>
          <w:p w:rsidR="00055F4C" w:rsidRPr="00C339BE" w:rsidRDefault="00055F4C" w:rsidP="00055F4C">
            <w:pPr>
              <w:pStyle w:val="a3"/>
              <w:shd w:val="clear" w:color="auto" w:fill="FFFFFF"/>
              <w:rPr>
                <w:sz w:val="20"/>
              </w:rPr>
            </w:pPr>
            <w:r w:rsidRPr="00C339BE">
              <w:rPr>
                <w:sz w:val="20"/>
              </w:rPr>
              <w:t>Приложение № 2 – локальный сметный расчет</w:t>
            </w:r>
          </w:p>
          <w:p w:rsidR="00055F4C" w:rsidRDefault="00055F4C" w:rsidP="00055F4C">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Приложение № </w:t>
            </w:r>
            <w:r w:rsidR="007E6E93">
              <w:rPr>
                <w:rFonts w:ascii="Times New Roman" w:hAnsi="Times New Roman" w:cs="Times New Roman"/>
                <w:sz w:val="20"/>
                <w:szCs w:val="20"/>
              </w:rPr>
              <w:t>3</w:t>
            </w:r>
            <w:r w:rsidRPr="00C339BE">
              <w:rPr>
                <w:rFonts w:ascii="Times New Roman" w:hAnsi="Times New Roman" w:cs="Times New Roman"/>
                <w:sz w:val="20"/>
                <w:szCs w:val="20"/>
              </w:rPr>
              <w:t xml:space="preserve">. </w:t>
            </w:r>
            <w:proofErr w:type="gramStart"/>
            <w:r w:rsidRPr="00C339BE">
              <w:rPr>
                <w:rFonts w:ascii="Times New Roman" w:hAnsi="Times New Roman" w:cs="Times New Roman"/>
                <w:sz w:val="20"/>
                <w:szCs w:val="20"/>
              </w:rPr>
              <w:t xml:space="preserve">Форма </w:t>
            </w:r>
            <w:r w:rsidR="007E6E93">
              <w:rPr>
                <w:rFonts w:ascii="Times New Roman" w:hAnsi="Times New Roman" w:cs="Times New Roman"/>
                <w:sz w:val="20"/>
                <w:szCs w:val="20"/>
              </w:rPr>
              <w:t xml:space="preserve"> котировочной</w:t>
            </w:r>
            <w:proofErr w:type="gramEnd"/>
            <w:r w:rsidR="007E6E93">
              <w:rPr>
                <w:rFonts w:ascii="Times New Roman" w:hAnsi="Times New Roman" w:cs="Times New Roman"/>
                <w:sz w:val="20"/>
                <w:szCs w:val="20"/>
              </w:rPr>
              <w:t xml:space="preserve"> </w:t>
            </w:r>
            <w:r w:rsidRPr="00C339BE">
              <w:rPr>
                <w:rFonts w:ascii="Times New Roman" w:hAnsi="Times New Roman" w:cs="Times New Roman"/>
                <w:sz w:val="20"/>
                <w:szCs w:val="20"/>
              </w:rPr>
              <w:t>заявки на участие в запросе котировок в электронной форме.</w:t>
            </w:r>
          </w:p>
          <w:p w:rsidR="007E6E93" w:rsidRDefault="007E6E93" w:rsidP="00055F4C">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Приложение № 4.</w:t>
            </w:r>
            <w:r>
              <w:rPr>
                <w:rFonts w:ascii="Times New Roman" w:hAnsi="Times New Roman" w:cs="Times New Roman"/>
                <w:sz w:val="20"/>
                <w:szCs w:val="20"/>
              </w:rPr>
              <w:t xml:space="preserve"> Декларация</w:t>
            </w:r>
          </w:p>
          <w:p w:rsidR="007E6E93" w:rsidRPr="00C339BE" w:rsidRDefault="007E6E93" w:rsidP="00055F4C">
            <w:pPr>
              <w:autoSpaceDE w:val="0"/>
              <w:autoSpaceDN w:val="0"/>
              <w:adjustRightInd w:val="0"/>
              <w:spacing w:after="0" w:line="240" w:lineRule="auto"/>
              <w:jc w:val="both"/>
              <w:rPr>
                <w:rFonts w:ascii="Times New Roman" w:hAnsi="Times New Roman" w:cs="Times New Roman"/>
                <w:sz w:val="20"/>
                <w:szCs w:val="20"/>
              </w:rPr>
            </w:pPr>
            <w:r w:rsidRPr="00C339BE">
              <w:rPr>
                <w:rFonts w:ascii="Times New Roman" w:hAnsi="Times New Roman" w:cs="Times New Roman"/>
                <w:sz w:val="20"/>
                <w:szCs w:val="20"/>
              </w:rPr>
              <w:t xml:space="preserve">Приложение № </w:t>
            </w:r>
            <w:r>
              <w:rPr>
                <w:rFonts w:ascii="Times New Roman" w:hAnsi="Times New Roman" w:cs="Times New Roman"/>
                <w:sz w:val="20"/>
                <w:szCs w:val="20"/>
              </w:rPr>
              <w:t>5</w:t>
            </w:r>
            <w:r w:rsidRPr="00C339BE">
              <w:rPr>
                <w:rFonts w:ascii="Times New Roman" w:hAnsi="Times New Roman" w:cs="Times New Roman"/>
                <w:sz w:val="20"/>
                <w:szCs w:val="20"/>
              </w:rPr>
              <w:t>. Проект договора</w:t>
            </w:r>
          </w:p>
        </w:tc>
      </w:tr>
    </w:tbl>
    <w:p w:rsidR="003879A4" w:rsidRPr="00C339BE" w:rsidRDefault="003879A4" w:rsidP="007035B9">
      <w:pPr>
        <w:spacing w:after="0" w:line="240" w:lineRule="auto"/>
        <w:rPr>
          <w:rFonts w:ascii="Times New Roman" w:hAnsi="Times New Roman" w:cs="Times New Roman"/>
          <w:sz w:val="20"/>
          <w:szCs w:val="20"/>
        </w:rPr>
      </w:pPr>
    </w:p>
    <w:p w:rsidR="003879A4" w:rsidRPr="00C339BE" w:rsidRDefault="003879A4" w:rsidP="003879A4">
      <w:pPr>
        <w:rPr>
          <w:rFonts w:ascii="Times New Roman" w:hAnsi="Times New Roman" w:cs="Times New Roman"/>
          <w:sz w:val="20"/>
          <w:szCs w:val="20"/>
        </w:rPr>
      </w:pPr>
    </w:p>
    <w:p w:rsidR="003879A4" w:rsidRPr="00C339BE" w:rsidRDefault="003879A4" w:rsidP="003879A4">
      <w:pPr>
        <w:rPr>
          <w:rFonts w:ascii="Times New Roman" w:hAnsi="Times New Roman" w:cs="Times New Roman"/>
          <w:sz w:val="20"/>
          <w:szCs w:val="20"/>
        </w:rPr>
      </w:pPr>
    </w:p>
    <w:p w:rsidR="003879A4" w:rsidRPr="00C339BE" w:rsidRDefault="003879A4" w:rsidP="003879A4">
      <w:pPr>
        <w:rPr>
          <w:rFonts w:ascii="Times New Roman" w:hAnsi="Times New Roman" w:cs="Times New Roman"/>
          <w:sz w:val="20"/>
          <w:szCs w:val="20"/>
        </w:rPr>
      </w:pPr>
    </w:p>
    <w:p w:rsidR="003879A4" w:rsidRPr="00C339BE" w:rsidRDefault="003879A4" w:rsidP="003879A4">
      <w:pPr>
        <w:rPr>
          <w:rFonts w:ascii="Times New Roman" w:hAnsi="Times New Roman" w:cs="Times New Roman"/>
          <w:sz w:val="20"/>
          <w:szCs w:val="20"/>
        </w:rPr>
      </w:pPr>
    </w:p>
    <w:p w:rsidR="003879A4" w:rsidRPr="00C339BE" w:rsidRDefault="003879A4" w:rsidP="003879A4">
      <w:pPr>
        <w:rPr>
          <w:rFonts w:ascii="Times New Roman" w:hAnsi="Times New Roman" w:cs="Times New Roman"/>
          <w:sz w:val="20"/>
          <w:szCs w:val="20"/>
        </w:rPr>
      </w:pPr>
    </w:p>
    <w:p w:rsidR="003879A4" w:rsidRPr="00C339BE" w:rsidRDefault="003879A4" w:rsidP="003879A4">
      <w:pPr>
        <w:rPr>
          <w:rFonts w:ascii="Times New Roman" w:hAnsi="Times New Roman" w:cs="Times New Roman"/>
          <w:sz w:val="20"/>
          <w:szCs w:val="20"/>
        </w:rPr>
      </w:pPr>
    </w:p>
    <w:p w:rsidR="003879A4" w:rsidRPr="00C339BE" w:rsidRDefault="003879A4" w:rsidP="003879A4">
      <w:pPr>
        <w:rPr>
          <w:rFonts w:ascii="Times New Roman" w:hAnsi="Times New Roman" w:cs="Times New Roman"/>
          <w:sz w:val="20"/>
          <w:szCs w:val="20"/>
        </w:rPr>
      </w:pPr>
    </w:p>
    <w:p w:rsidR="003879A4" w:rsidRPr="00C339BE" w:rsidRDefault="003879A4" w:rsidP="003879A4">
      <w:pPr>
        <w:rPr>
          <w:rFonts w:ascii="Times New Roman" w:hAnsi="Times New Roman" w:cs="Times New Roman"/>
          <w:sz w:val="20"/>
          <w:szCs w:val="20"/>
        </w:rPr>
      </w:pPr>
    </w:p>
    <w:p w:rsidR="003879A4" w:rsidRPr="00C339BE" w:rsidRDefault="003879A4" w:rsidP="003879A4">
      <w:pPr>
        <w:rPr>
          <w:rFonts w:ascii="Times New Roman" w:hAnsi="Times New Roman" w:cs="Times New Roman"/>
          <w:sz w:val="20"/>
          <w:szCs w:val="20"/>
        </w:rPr>
      </w:pPr>
    </w:p>
    <w:p w:rsidR="003879A4" w:rsidRPr="00C339BE" w:rsidRDefault="003879A4" w:rsidP="003879A4">
      <w:pPr>
        <w:rPr>
          <w:rFonts w:ascii="Times New Roman" w:hAnsi="Times New Roman" w:cs="Times New Roman"/>
          <w:sz w:val="20"/>
          <w:szCs w:val="20"/>
        </w:rPr>
      </w:pPr>
    </w:p>
    <w:p w:rsidR="002A728F" w:rsidRPr="00C339BE" w:rsidRDefault="002A728F" w:rsidP="001D4248">
      <w:pPr>
        <w:spacing w:after="0" w:line="240" w:lineRule="auto"/>
        <w:ind w:firstLine="567"/>
        <w:jc w:val="center"/>
        <w:rPr>
          <w:rFonts w:ascii="Times New Roman" w:eastAsia="Times New Roman" w:hAnsi="Times New Roman" w:cs="Times New Roman"/>
          <w:sz w:val="20"/>
          <w:szCs w:val="20"/>
          <w:lang w:eastAsia="ar-SA"/>
        </w:rPr>
      </w:pPr>
    </w:p>
    <w:p w:rsidR="004F3804" w:rsidRPr="00C339BE" w:rsidRDefault="004F3804" w:rsidP="001D4248">
      <w:pPr>
        <w:spacing w:after="0" w:line="240" w:lineRule="auto"/>
        <w:ind w:firstLine="567"/>
        <w:jc w:val="center"/>
        <w:rPr>
          <w:rFonts w:ascii="Times New Roman" w:eastAsia="Times New Roman" w:hAnsi="Times New Roman" w:cs="Times New Roman"/>
          <w:sz w:val="20"/>
          <w:szCs w:val="20"/>
          <w:lang w:eastAsia="ar-SA"/>
        </w:rPr>
      </w:pPr>
    </w:p>
    <w:p w:rsidR="001D4248" w:rsidRPr="00C339BE" w:rsidRDefault="001D4248" w:rsidP="001D4248">
      <w:pPr>
        <w:spacing w:after="0" w:line="240" w:lineRule="auto"/>
        <w:jc w:val="right"/>
        <w:rPr>
          <w:rFonts w:ascii="Times New Roman" w:eastAsia="Times New Roman" w:hAnsi="Times New Roman" w:cs="Times New Roman"/>
          <w:b/>
          <w:sz w:val="20"/>
          <w:szCs w:val="20"/>
        </w:rPr>
      </w:pPr>
    </w:p>
    <w:p w:rsidR="001D4248" w:rsidRPr="00C339BE" w:rsidRDefault="001D4248" w:rsidP="00546E36">
      <w:pPr>
        <w:spacing w:after="0" w:line="240" w:lineRule="auto"/>
        <w:jc w:val="both"/>
        <w:rPr>
          <w:rFonts w:ascii="Times New Roman" w:eastAsia="Times New Roman" w:hAnsi="Times New Roman" w:cs="Times New Roman"/>
          <w:sz w:val="20"/>
          <w:szCs w:val="20"/>
        </w:rPr>
      </w:pPr>
    </w:p>
    <w:sectPr w:rsidR="001D4248" w:rsidRPr="00C339BE" w:rsidSect="00307CFE">
      <w:pgSz w:w="11906" w:h="16838"/>
      <w:pgMar w:top="1245"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Univers">
    <w:panose1 w:val="020B060302020203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00"/>
    <w:family w:val="modern"/>
    <w:pitch w:val="fixed"/>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A40"/>
    <w:multiLevelType w:val="multilevel"/>
    <w:tmpl w:val="AEC417E6"/>
    <w:lvl w:ilvl="0">
      <w:start w:val="1"/>
      <w:numFmt w:val="decimal"/>
      <w:lvlText w:val="%1."/>
      <w:lvlJc w:val="left"/>
      <w:pPr>
        <w:tabs>
          <w:tab w:val="num" w:pos="4980"/>
        </w:tabs>
        <w:ind w:left="4980" w:hanging="1020"/>
      </w:pPr>
      <w:rPr>
        <w:rFonts w:cs="Times New Roman" w:hint="default"/>
      </w:rPr>
    </w:lvl>
    <w:lvl w:ilvl="1">
      <w:start w:val="1"/>
      <w:numFmt w:val="decimal"/>
      <w:lvlText w:val="7.%2."/>
      <w:lvlJc w:val="left"/>
      <w:pPr>
        <w:tabs>
          <w:tab w:val="num" w:pos="1740"/>
        </w:tabs>
        <w:ind w:left="1740" w:hanging="1020"/>
      </w:pPr>
      <w:rPr>
        <w:rFonts w:cs="Times New Roman" w:hint="default"/>
      </w:rPr>
    </w:lvl>
    <w:lvl w:ilvl="2">
      <w:start w:val="1"/>
      <w:numFmt w:val="decimal"/>
      <w:lvlText w:val="%1.%2.%3."/>
      <w:lvlJc w:val="left"/>
      <w:pPr>
        <w:tabs>
          <w:tab w:val="num" w:pos="2154"/>
        </w:tabs>
        <w:ind w:left="2154" w:hanging="1020"/>
      </w:pPr>
      <w:rPr>
        <w:rFonts w:cs="Times New Roman" w:hint="default"/>
      </w:rPr>
    </w:lvl>
    <w:lvl w:ilvl="3">
      <w:start w:val="1"/>
      <w:numFmt w:val="decimal"/>
      <w:lvlText w:val="%1.%2.%3.%4."/>
      <w:lvlJc w:val="left"/>
      <w:pPr>
        <w:tabs>
          <w:tab w:val="num" w:pos="2721"/>
        </w:tabs>
        <w:ind w:left="2721" w:hanging="10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 w15:restartNumberingAfterBreak="0">
    <w:nsid w:val="07975DA9"/>
    <w:multiLevelType w:val="multilevel"/>
    <w:tmpl w:val="60E249E4"/>
    <w:lvl w:ilvl="0">
      <w:start w:val="1"/>
      <w:numFmt w:val="decimal"/>
      <w:lvlText w:val="%1."/>
      <w:lvlJc w:val="left"/>
      <w:pPr>
        <w:tabs>
          <w:tab w:val="num" w:pos="4980"/>
        </w:tabs>
        <w:ind w:left="4980" w:hanging="1020"/>
      </w:pPr>
      <w:rPr>
        <w:rFonts w:cs="Times New Roman"/>
      </w:rPr>
    </w:lvl>
    <w:lvl w:ilvl="1">
      <w:start w:val="1"/>
      <w:numFmt w:val="decimal"/>
      <w:lvlText w:val="5.%2."/>
      <w:lvlJc w:val="left"/>
      <w:pPr>
        <w:tabs>
          <w:tab w:val="num" w:pos="1980"/>
        </w:tabs>
        <w:ind w:left="1980" w:hanging="1020"/>
      </w:pPr>
      <w:rPr>
        <w:rFonts w:cs="Times New Roman"/>
      </w:rPr>
    </w:lvl>
    <w:lvl w:ilvl="2">
      <w:start w:val="1"/>
      <w:numFmt w:val="decimal"/>
      <w:lvlText w:val="%1.%2.%3."/>
      <w:lvlJc w:val="left"/>
      <w:pPr>
        <w:tabs>
          <w:tab w:val="num" w:pos="2154"/>
        </w:tabs>
        <w:ind w:left="2154" w:hanging="1020"/>
      </w:pPr>
      <w:rPr>
        <w:rFonts w:cs="Times New Roman"/>
      </w:rPr>
    </w:lvl>
    <w:lvl w:ilvl="3">
      <w:start w:val="1"/>
      <w:numFmt w:val="decimal"/>
      <w:lvlText w:val="%1.%2.%3.%4."/>
      <w:lvlJc w:val="left"/>
      <w:pPr>
        <w:tabs>
          <w:tab w:val="num" w:pos="2721"/>
        </w:tabs>
        <w:ind w:left="2721" w:hanging="102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2" w15:restartNumberingAfterBreak="0">
    <w:nsid w:val="0DC563D5"/>
    <w:multiLevelType w:val="hybridMultilevel"/>
    <w:tmpl w:val="E124B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552EA0"/>
    <w:multiLevelType w:val="multilevel"/>
    <w:tmpl w:val="CC380E66"/>
    <w:lvl w:ilvl="0">
      <w:start w:val="27"/>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202020"/>
        <w:spacing w:val="0"/>
        <w:w w:val="100"/>
        <w:position w:val="0"/>
        <w:sz w:val="28"/>
        <w:szCs w:val="28"/>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3253932"/>
    <w:multiLevelType w:val="hybridMultilevel"/>
    <w:tmpl w:val="ED3EF84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C65D35"/>
    <w:multiLevelType w:val="hybridMultilevel"/>
    <w:tmpl w:val="05E68608"/>
    <w:lvl w:ilvl="0" w:tplc="6CA6A68A">
      <w:start w:val="1"/>
      <w:numFmt w:val="bullet"/>
      <w:lvlText w:val=""/>
      <w:lvlJc w:val="left"/>
      <w:pPr>
        <w:tabs>
          <w:tab w:val="num" w:pos="720"/>
        </w:tabs>
        <w:ind w:left="720" w:hanging="360"/>
      </w:pPr>
      <w:rPr>
        <w:rFonts w:ascii="Wingdings" w:hAnsi="Wingdings" w:hint="default"/>
      </w:rPr>
    </w:lvl>
    <w:lvl w:ilvl="1" w:tplc="717ADDA0" w:tentative="1">
      <w:start w:val="1"/>
      <w:numFmt w:val="bullet"/>
      <w:lvlText w:val=""/>
      <w:lvlJc w:val="left"/>
      <w:pPr>
        <w:tabs>
          <w:tab w:val="num" w:pos="1440"/>
        </w:tabs>
        <w:ind w:left="1440" w:hanging="360"/>
      </w:pPr>
      <w:rPr>
        <w:rFonts w:ascii="Wingdings" w:hAnsi="Wingdings" w:hint="default"/>
      </w:rPr>
    </w:lvl>
    <w:lvl w:ilvl="2" w:tplc="CC3005DE" w:tentative="1">
      <w:start w:val="1"/>
      <w:numFmt w:val="bullet"/>
      <w:lvlText w:val=""/>
      <w:lvlJc w:val="left"/>
      <w:pPr>
        <w:tabs>
          <w:tab w:val="num" w:pos="2160"/>
        </w:tabs>
        <w:ind w:left="2160" w:hanging="360"/>
      </w:pPr>
      <w:rPr>
        <w:rFonts w:ascii="Wingdings" w:hAnsi="Wingdings" w:hint="default"/>
      </w:rPr>
    </w:lvl>
    <w:lvl w:ilvl="3" w:tplc="659C6C62" w:tentative="1">
      <w:start w:val="1"/>
      <w:numFmt w:val="bullet"/>
      <w:lvlText w:val=""/>
      <w:lvlJc w:val="left"/>
      <w:pPr>
        <w:tabs>
          <w:tab w:val="num" w:pos="2880"/>
        </w:tabs>
        <w:ind w:left="2880" w:hanging="360"/>
      </w:pPr>
      <w:rPr>
        <w:rFonts w:ascii="Wingdings" w:hAnsi="Wingdings" w:hint="default"/>
      </w:rPr>
    </w:lvl>
    <w:lvl w:ilvl="4" w:tplc="646E27A2" w:tentative="1">
      <w:start w:val="1"/>
      <w:numFmt w:val="bullet"/>
      <w:lvlText w:val=""/>
      <w:lvlJc w:val="left"/>
      <w:pPr>
        <w:tabs>
          <w:tab w:val="num" w:pos="3600"/>
        </w:tabs>
        <w:ind w:left="3600" w:hanging="360"/>
      </w:pPr>
      <w:rPr>
        <w:rFonts w:ascii="Wingdings" w:hAnsi="Wingdings" w:hint="default"/>
      </w:rPr>
    </w:lvl>
    <w:lvl w:ilvl="5" w:tplc="D868941E" w:tentative="1">
      <w:start w:val="1"/>
      <w:numFmt w:val="bullet"/>
      <w:lvlText w:val=""/>
      <w:lvlJc w:val="left"/>
      <w:pPr>
        <w:tabs>
          <w:tab w:val="num" w:pos="4320"/>
        </w:tabs>
        <w:ind w:left="4320" w:hanging="360"/>
      </w:pPr>
      <w:rPr>
        <w:rFonts w:ascii="Wingdings" w:hAnsi="Wingdings" w:hint="default"/>
      </w:rPr>
    </w:lvl>
    <w:lvl w:ilvl="6" w:tplc="E7147020" w:tentative="1">
      <w:start w:val="1"/>
      <w:numFmt w:val="bullet"/>
      <w:lvlText w:val=""/>
      <w:lvlJc w:val="left"/>
      <w:pPr>
        <w:tabs>
          <w:tab w:val="num" w:pos="5040"/>
        </w:tabs>
        <w:ind w:left="5040" w:hanging="360"/>
      </w:pPr>
      <w:rPr>
        <w:rFonts w:ascii="Wingdings" w:hAnsi="Wingdings" w:hint="default"/>
      </w:rPr>
    </w:lvl>
    <w:lvl w:ilvl="7" w:tplc="DB806F4C" w:tentative="1">
      <w:start w:val="1"/>
      <w:numFmt w:val="bullet"/>
      <w:lvlText w:val=""/>
      <w:lvlJc w:val="left"/>
      <w:pPr>
        <w:tabs>
          <w:tab w:val="num" w:pos="5760"/>
        </w:tabs>
        <w:ind w:left="5760" w:hanging="360"/>
      </w:pPr>
      <w:rPr>
        <w:rFonts w:ascii="Wingdings" w:hAnsi="Wingdings" w:hint="default"/>
      </w:rPr>
    </w:lvl>
    <w:lvl w:ilvl="8" w:tplc="5AAA8E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6170B2"/>
    <w:multiLevelType w:val="hybridMultilevel"/>
    <w:tmpl w:val="7186852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347B0568"/>
    <w:multiLevelType w:val="hybridMultilevel"/>
    <w:tmpl w:val="08F4EC62"/>
    <w:lvl w:ilvl="0" w:tplc="E2EE57F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36D3763F"/>
    <w:multiLevelType w:val="hybridMultilevel"/>
    <w:tmpl w:val="35D228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7171E9C"/>
    <w:multiLevelType w:val="hybridMultilevel"/>
    <w:tmpl w:val="465498B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E9A50A8"/>
    <w:multiLevelType w:val="hybridMultilevel"/>
    <w:tmpl w:val="EBBE945A"/>
    <w:lvl w:ilvl="0" w:tplc="99DC1600">
      <w:start w:val="1"/>
      <w:numFmt w:val="bullet"/>
      <w:lvlText w:val=""/>
      <w:lvlJc w:val="left"/>
      <w:pPr>
        <w:tabs>
          <w:tab w:val="num" w:pos="2520"/>
        </w:tabs>
        <w:ind w:left="2520" w:hanging="360"/>
      </w:pPr>
      <w:rPr>
        <w:rFonts w:ascii="Symbol" w:hAnsi="Symbol" w:hint="default"/>
      </w:rPr>
    </w:lvl>
    <w:lvl w:ilvl="1" w:tplc="EE62D638">
      <w:start w:val="1"/>
      <w:numFmt w:val="bullet"/>
      <w:lvlText w:val=""/>
      <w:lvlJc w:val="left"/>
      <w:pPr>
        <w:tabs>
          <w:tab w:val="num" w:pos="2160"/>
        </w:tabs>
        <w:ind w:left="21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EA87A32"/>
    <w:multiLevelType w:val="hybridMultilevel"/>
    <w:tmpl w:val="3D80CAE2"/>
    <w:lvl w:ilvl="0" w:tplc="99DC160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EDF2866"/>
    <w:multiLevelType w:val="multilevel"/>
    <w:tmpl w:val="4992C5B8"/>
    <w:lvl w:ilvl="0">
      <w:start w:val="1"/>
      <w:numFmt w:val="decimal"/>
      <w:lvlText w:val="%1."/>
      <w:lvlJc w:val="left"/>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560"/>
        </w:tabs>
        <w:ind w:left="-141"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numFmt w:val="none"/>
      <w:lvlText w:val=""/>
      <w:lvlJc w:val="left"/>
      <w:pPr>
        <w:tabs>
          <w:tab w:val="num" w:pos="360"/>
        </w:tabs>
        <w:ind w:left="0" w:firstLine="0"/>
      </w:pPr>
      <w:rPr>
        <w:rFonts w:hint="default"/>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5.2.6.1"/>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Letter"/>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3" w15:restartNumberingAfterBreak="0">
    <w:nsid w:val="435E2BCD"/>
    <w:multiLevelType w:val="multilevel"/>
    <w:tmpl w:val="26BE8B46"/>
    <w:lvl w:ilvl="0">
      <w:start w:val="1"/>
      <w:numFmt w:val="decimal"/>
      <w:lvlText w:val="%1."/>
      <w:lvlJc w:val="left"/>
      <w:pPr>
        <w:tabs>
          <w:tab w:val="num" w:pos="1020"/>
        </w:tabs>
        <w:ind w:left="1020" w:hanging="1020"/>
      </w:pPr>
      <w:rPr>
        <w:rFonts w:cs="Times New Roman" w:hint="default"/>
      </w:rPr>
    </w:lvl>
    <w:lvl w:ilvl="1">
      <w:start w:val="2"/>
      <w:numFmt w:val="decimal"/>
      <w:lvlText w:val="%1.%2."/>
      <w:lvlJc w:val="left"/>
      <w:pPr>
        <w:tabs>
          <w:tab w:val="num" w:pos="1587"/>
        </w:tabs>
        <w:ind w:left="1587" w:hanging="1020"/>
      </w:pPr>
      <w:rPr>
        <w:rFonts w:cs="Times New Roman" w:hint="default"/>
      </w:rPr>
    </w:lvl>
    <w:lvl w:ilvl="2">
      <w:start w:val="1"/>
      <w:numFmt w:val="decimal"/>
      <w:lvlText w:val="%3.1"/>
      <w:lvlJc w:val="left"/>
      <w:pPr>
        <w:tabs>
          <w:tab w:val="num" w:pos="2297"/>
        </w:tabs>
        <w:ind w:left="2297" w:hanging="1020"/>
      </w:pPr>
      <w:rPr>
        <w:rFonts w:cs="Times New Roman" w:hint="default"/>
      </w:rPr>
    </w:lvl>
    <w:lvl w:ilvl="3">
      <w:start w:val="1"/>
      <w:numFmt w:val="decimal"/>
      <w:lvlText w:val="%1.%2.%3.%4."/>
      <w:lvlJc w:val="left"/>
      <w:pPr>
        <w:tabs>
          <w:tab w:val="num" w:pos="2721"/>
        </w:tabs>
        <w:ind w:left="2721" w:hanging="10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4" w15:restartNumberingAfterBreak="0">
    <w:nsid w:val="48AF2AAE"/>
    <w:multiLevelType w:val="hybridMultilevel"/>
    <w:tmpl w:val="B9AA3550"/>
    <w:lvl w:ilvl="0" w:tplc="0419000F">
      <w:start w:val="1"/>
      <w:numFmt w:val="decimal"/>
      <w:lvlText w:val="%1."/>
      <w:lvlJc w:val="left"/>
      <w:pPr>
        <w:ind w:left="163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AD054CF"/>
    <w:multiLevelType w:val="hybridMultilevel"/>
    <w:tmpl w:val="8DE88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9350F9"/>
    <w:multiLevelType w:val="hybridMultilevel"/>
    <w:tmpl w:val="AE1A9538"/>
    <w:lvl w:ilvl="0" w:tplc="54D62990">
      <w:start w:val="1"/>
      <w:numFmt w:val="bullet"/>
      <w:lvlText w:val="-"/>
      <w:lvlJc w:val="left"/>
      <w:pPr>
        <w:ind w:left="765" w:hanging="360"/>
      </w:pPr>
      <w:rPr>
        <w:rFonts w:ascii="Univers" w:hAnsi="Univer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15:restartNumberingAfterBreak="0">
    <w:nsid w:val="4DF03E05"/>
    <w:multiLevelType w:val="multilevel"/>
    <w:tmpl w:val="144E72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russianLower"/>
      <w:lvlText w:val="%3) "/>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F8608D2"/>
    <w:multiLevelType w:val="hybridMultilevel"/>
    <w:tmpl w:val="1E924C8C"/>
    <w:lvl w:ilvl="0" w:tplc="6AEECD50">
      <w:start w:val="1"/>
      <w:numFmt w:val="russianLower"/>
      <w:lvlText w:val="%1) "/>
      <w:lvlJc w:val="left"/>
      <w:pPr>
        <w:ind w:left="8014" w:hanging="360"/>
      </w:pPr>
      <w:rPr>
        <w:rFonts w:hint="default"/>
      </w:rPr>
    </w:lvl>
    <w:lvl w:ilvl="1" w:tplc="04190019" w:tentative="1">
      <w:start w:val="1"/>
      <w:numFmt w:val="lowerLetter"/>
      <w:lvlText w:val="%2."/>
      <w:lvlJc w:val="left"/>
      <w:pPr>
        <w:ind w:left="8734" w:hanging="360"/>
      </w:pPr>
    </w:lvl>
    <w:lvl w:ilvl="2" w:tplc="0419001B" w:tentative="1">
      <w:start w:val="1"/>
      <w:numFmt w:val="lowerRoman"/>
      <w:lvlText w:val="%3."/>
      <w:lvlJc w:val="right"/>
      <w:pPr>
        <w:ind w:left="9454" w:hanging="180"/>
      </w:pPr>
    </w:lvl>
    <w:lvl w:ilvl="3" w:tplc="0419000F" w:tentative="1">
      <w:start w:val="1"/>
      <w:numFmt w:val="decimal"/>
      <w:lvlText w:val="%4."/>
      <w:lvlJc w:val="left"/>
      <w:pPr>
        <w:ind w:left="10174" w:hanging="360"/>
      </w:pPr>
    </w:lvl>
    <w:lvl w:ilvl="4" w:tplc="04190019" w:tentative="1">
      <w:start w:val="1"/>
      <w:numFmt w:val="lowerLetter"/>
      <w:lvlText w:val="%5."/>
      <w:lvlJc w:val="left"/>
      <w:pPr>
        <w:ind w:left="10894" w:hanging="360"/>
      </w:pPr>
    </w:lvl>
    <w:lvl w:ilvl="5" w:tplc="0419001B" w:tentative="1">
      <w:start w:val="1"/>
      <w:numFmt w:val="lowerRoman"/>
      <w:lvlText w:val="%6."/>
      <w:lvlJc w:val="right"/>
      <w:pPr>
        <w:ind w:left="11614" w:hanging="180"/>
      </w:pPr>
    </w:lvl>
    <w:lvl w:ilvl="6" w:tplc="0419000F" w:tentative="1">
      <w:start w:val="1"/>
      <w:numFmt w:val="decimal"/>
      <w:lvlText w:val="%7."/>
      <w:lvlJc w:val="left"/>
      <w:pPr>
        <w:ind w:left="12334" w:hanging="360"/>
      </w:pPr>
    </w:lvl>
    <w:lvl w:ilvl="7" w:tplc="04190019" w:tentative="1">
      <w:start w:val="1"/>
      <w:numFmt w:val="lowerLetter"/>
      <w:lvlText w:val="%8."/>
      <w:lvlJc w:val="left"/>
      <w:pPr>
        <w:ind w:left="13054" w:hanging="360"/>
      </w:pPr>
    </w:lvl>
    <w:lvl w:ilvl="8" w:tplc="0419001B" w:tentative="1">
      <w:start w:val="1"/>
      <w:numFmt w:val="lowerRoman"/>
      <w:lvlText w:val="%9."/>
      <w:lvlJc w:val="right"/>
      <w:pPr>
        <w:ind w:left="13774" w:hanging="180"/>
      </w:pPr>
    </w:lvl>
  </w:abstractNum>
  <w:abstractNum w:abstractNumId="19" w15:restartNumberingAfterBreak="0">
    <w:nsid w:val="4F955347"/>
    <w:multiLevelType w:val="multilevel"/>
    <w:tmpl w:val="682CFAC4"/>
    <w:lvl w:ilvl="0">
      <w:start w:val="1"/>
      <w:numFmt w:val="decimal"/>
      <w:lvlText w:val="%1."/>
      <w:lvlJc w:val="left"/>
      <w:pPr>
        <w:ind w:left="720" w:hanging="360"/>
      </w:pPr>
      <w:rPr>
        <w:rFonts w:ascii="Times New Roman" w:hAnsi="Times New Roman" w:cs="Times New Roman" w:hint="default"/>
        <w:b/>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0395034"/>
    <w:multiLevelType w:val="multilevel"/>
    <w:tmpl w:val="E64E0466"/>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hint="default"/>
        <w:b w:val="0"/>
        <w:sz w:val="28"/>
        <w:szCs w:val="28"/>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540927B6"/>
    <w:multiLevelType w:val="multilevel"/>
    <w:tmpl w:val="37BC7110"/>
    <w:lvl w:ilvl="0">
      <w:start w:val="12"/>
      <w:numFmt w:val="decimal"/>
      <w:lvlText w:val="%1."/>
      <w:lvlJc w:val="left"/>
      <w:pPr>
        <w:ind w:left="480" w:hanging="480"/>
      </w:pPr>
    </w:lvl>
    <w:lvl w:ilvl="1">
      <w:start w:val="2"/>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2" w15:restartNumberingAfterBreak="0">
    <w:nsid w:val="59B530A3"/>
    <w:multiLevelType w:val="hybridMultilevel"/>
    <w:tmpl w:val="DB6C5756"/>
    <w:lvl w:ilvl="0" w:tplc="08B0B9B4">
      <w:start w:val="1"/>
      <w:numFmt w:val="decimal"/>
      <w:lvlText w:val="%1"/>
      <w:lvlJc w:val="left"/>
      <w:pPr>
        <w:ind w:left="411" w:hanging="360"/>
      </w:pPr>
      <w:rPr>
        <w:rFonts w:ascii="Times New Roman" w:hAnsi="Times New Roman" w:hint="default"/>
        <w:sz w:val="20"/>
        <w:szCs w:val="20"/>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23" w15:restartNumberingAfterBreak="0">
    <w:nsid w:val="59F2605C"/>
    <w:multiLevelType w:val="hybridMultilevel"/>
    <w:tmpl w:val="FFD2C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1F42EB"/>
    <w:multiLevelType w:val="hybridMultilevel"/>
    <w:tmpl w:val="FE14D800"/>
    <w:lvl w:ilvl="0" w:tplc="54D62990">
      <w:start w:val="1"/>
      <w:numFmt w:val="bullet"/>
      <w:lvlText w:val="-"/>
      <w:lvlJc w:val="left"/>
      <w:pPr>
        <w:ind w:left="720" w:hanging="360"/>
      </w:pPr>
      <w:rPr>
        <w:rFonts w:ascii="Univers" w:hAnsi="Univer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D43F4A"/>
    <w:multiLevelType w:val="multilevel"/>
    <w:tmpl w:val="EFD0C24E"/>
    <w:lvl w:ilvl="0">
      <w:start w:val="6"/>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633D6615"/>
    <w:multiLevelType w:val="multilevel"/>
    <w:tmpl w:val="631825D2"/>
    <w:lvl w:ilvl="0">
      <w:start w:val="1"/>
      <w:numFmt w:val="decimal"/>
      <w:lvlText w:val="%1."/>
      <w:lvlJc w:val="left"/>
      <w:pPr>
        <w:tabs>
          <w:tab w:val="num" w:pos="3540"/>
        </w:tabs>
        <w:ind w:left="3540" w:hanging="1020"/>
      </w:pPr>
      <w:rPr>
        <w:rFonts w:cs="Times New Roman" w:hint="default"/>
      </w:rPr>
    </w:lvl>
    <w:lvl w:ilvl="1">
      <w:start w:val="1"/>
      <w:numFmt w:val="decimal"/>
      <w:lvlText w:val="4.%2."/>
      <w:lvlJc w:val="left"/>
      <w:pPr>
        <w:tabs>
          <w:tab w:val="num" w:pos="720"/>
        </w:tabs>
        <w:ind w:left="720"/>
      </w:pPr>
      <w:rPr>
        <w:rFonts w:ascii="Times New Roman" w:hAnsi="Times New Roman" w:cs="Times New Roman" w:hint="default"/>
        <w:b w:val="0"/>
        <w:bCs w:val="0"/>
        <w:i w:val="0"/>
        <w:iCs w:val="0"/>
        <w:sz w:val="24"/>
        <w:szCs w:val="24"/>
      </w:rPr>
    </w:lvl>
    <w:lvl w:ilvl="2">
      <w:start w:val="1"/>
      <w:numFmt w:val="decimal"/>
      <w:lvlText w:val="%1.%2.%3."/>
      <w:lvlJc w:val="left"/>
      <w:pPr>
        <w:tabs>
          <w:tab w:val="num" w:pos="2154"/>
        </w:tabs>
        <w:ind w:left="2154" w:hanging="1020"/>
      </w:pPr>
      <w:rPr>
        <w:rFonts w:cs="Times New Roman" w:hint="default"/>
      </w:rPr>
    </w:lvl>
    <w:lvl w:ilvl="3">
      <w:start w:val="1"/>
      <w:numFmt w:val="decimal"/>
      <w:lvlText w:val="%1.%2.%3.%4."/>
      <w:lvlJc w:val="left"/>
      <w:pPr>
        <w:tabs>
          <w:tab w:val="num" w:pos="2721"/>
        </w:tabs>
        <w:ind w:left="2721" w:hanging="10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7" w15:restartNumberingAfterBreak="0">
    <w:nsid w:val="691338A3"/>
    <w:multiLevelType w:val="hybridMultilevel"/>
    <w:tmpl w:val="EC1EC42E"/>
    <w:lvl w:ilvl="0" w:tplc="99DC1600">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B4C16D1"/>
    <w:multiLevelType w:val="hybridMultilevel"/>
    <w:tmpl w:val="78B2C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945F06"/>
    <w:multiLevelType w:val="hybridMultilevel"/>
    <w:tmpl w:val="89E49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CE1ED8"/>
    <w:multiLevelType w:val="hybridMultilevel"/>
    <w:tmpl w:val="3ECA2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F70BC1"/>
    <w:multiLevelType w:val="multilevel"/>
    <w:tmpl w:val="5BEABA66"/>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24E6D22"/>
    <w:multiLevelType w:val="multilevel"/>
    <w:tmpl w:val="122434DE"/>
    <w:lvl w:ilvl="0">
      <w:start w:val="11"/>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4F11A15"/>
    <w:multiLevelType w:val="hybridMultilevel"/>
    <w:tmpl w:val="CBA89200"/>
    <w:lvl w:ilvl="0" w:tplc="54D62990">
      <w:start w:val="1"/>
      <w:numFmt w:val="bullet"/>
      <w:lvlText w:val="-"/>
      <w:lvlJc w:val="left"/>
      <w:pPr>
        <w:tabs>
          <w:tab w:val="num" w:pos="360"/>
        </w:tabs>
        <w:ind w:left="360" w:hanging="360"/>
      </w:pPr>
      <w:rPr>
        <w:rFonts w:ascii="Univers" w:hAnsi="Univer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65D1727"/>
    <w:multiLevelType w:val="multilevel"/>
    <w:tmpl w:val="BC8A68F2"/>
    <w:lvl w:ilvl="0">
      <w:start w:val="1"/>
      <w:numFmt w:val="decimal"/>
      <w:lvlText w:val="%1."/>
      <w:lvlJc w:val="left"/>
      <w:pPr>
        <w:tabs>
          <w:tab w:val="num" w:pos="4980"/>
        </w:tabs>
        <w:ind w:left="4980" w:hanging="1020"/>
      </w:pPr>
      <w:rPr>
        <w:rFonts w:cs="Times New Roman" w:hint="default"/>
      </w:rPr>
    </w:lvl>
    <w:lvl w:ilvl="1">
      <w:start w:val="1"/>
      <w:numFmt w:val="decimal"/>
      <w:lvlRestart w:val="0"/>
      <w:lvlText w:val="1.%2."/>
      <w:lvlJc w:val="left"/>
      <w:pPr>
        <w:tabs>
          <w:tab w:val="num" w:pos="2100"/>
        </w:tabs>
        <w:ind w:left="2100" w:hanging="1020"/>
      </w:pPr>
      <w:rPr>
        <w:rFonts w:cs="Times New Roman" w:hint="default"/>
      </w:rPr>
    </w:lvl>
    <w:lvl w:ilvl="2">
      <w:start w:val="1"/>
      <w:numFmt w:val="decimal"/>
      <w:lvlText w:val="%1.%2.%3."/>
      <w:lvlJc w:val="left"/>
      <w:pPr>
        <w:tabs>
          <w:tab w:val="num" w:pos="2154"/>
        </w:tabs>
        <w:ind w:left="2154" w:hanging="1020"/>
      </w:pPr>
      <w:rPr>
        <w:rFonts w:cs="Times New Roman" w:hint="default"/>
      </w:rPr>
    </w:lvl>
    <w:lvl w:ilvl="3">
      <w:start w:val="1"/>
      <w:numFmt w:val="decimal"/>
      <w:lvlText w:val="%1.%2.%3.%4."/>
      <w:lvlJc w:val="left"/>
      <w:pPr>
        <w:tabs>
          <w:tab w:val="num" w:pos="2721"/>
        </w:tabs>
        <w:ind w:left="2721" w:hanging="10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24"/>
  </w:num>
  <w:num w:numId="2">
    <w:abstractNumId w:val="16"/>
  </w:num>
  <w:num w:numId="3">
    <w:abstractNumId w:val="5"/>
  </w:num>
  <w:num w:numId="4">
    <w:abstractNumId w:val="33"/>
  </w:num>
  <w:num w:numId="5">
    <w:abstractNumId w:val="30"/>
  </w:num>
  <w:num w:numId="6">
    <w:abstractNumId w:val="6"/>
  </w:num>
  <w:num w:numId="7">
    <w:abstractNumId w:val="20"/>
  </w:num>
  <w:num w:numId="8">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7"/>
  </w:num>
  <w:num w:numId="16">
    <w:abstractNumId w:val="18"/>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4"/>
  </w:num>
  <w:num w:numId="27">
    <w:abstractNumId w:val="23"/>
  </w:num>
  <w:num w:numId="28">
    <w:abstractNumId w:val="2"/>
  </w:num>
  <w:num w:numId="29">
    <w:abstractNumId w:val="28"/>
  </w:num>
  <w:num w:numId="30">
    <w:abstractNumId w:val="15"/>
  </w:num>
  <w:num w:numId="31">
    <w:abstractNumId w:val="29"/>
  </w:num>
  <w:num w:numId="32">
    <w:abstractNumId w:val="19"/>
  </w:num>
  <w:num w:numId="33">
    <w:abstractNumId w:val="12"/>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65C"/>
    <w:rsid w:val="00007970"/>
    <w:rsid w:val="00055F4C"/>
    <w:rsid w:val="00082837"/>
    <w:rsid w:val="000861A9"/>
    <w:rsid w:val="00091C1A"/>
    <w:rsid w:val="000A0424"/>
    <w:rsid w:val="000B13EF"/>
    <w:rsid w:val="000C215A"/>
    <w:rsid w:val="000C68CF"/>
    <w:rsid w:val="000E6FAB"/>
    <w:rsid w:val="0011650F"/>
    <w:rsid w:val="0013272A"/>
    <w:rsid w:val="00157DB0"/>
    <w:rsid w:val="001667E1"/>
    <w:rsid w:val="001836E7"/>
    <w:rsid w:val="00194B3C"/>
    <w:rsid w:val="001D4248"/>
    <w:rsid w:val="001D5F0B"/>
    <w:rsid w:val="001E01E0"/>
    <w:rsid w:val="00200DA3"/>
    <w:rsid w:val="00230BB2"/>
    <w:rsid w:val="002423DF"/>
    <w:rsid w:val="00264ECD"/>
    <w:rsid w:val="00277E28"/>
    <w:rsid w:val="0028656A"/>
    <w:rsid w:val="002A728F"/>
    <w:rsid w:val="002C7762"/>
    <w:rsid w:val="002D5B07"/>
    <w:rsid w:val="002E21B4"/>
    <w:rsid w:val="002E774B"/>
    <w:rsid w:val="00307CFE"/>
    <w:rsid w:val="003141A6"/>
    <w:rsid w:val="00323A5B"/>
    <w:rsid w:val="00331BF2"/>
    <w:rsid w:val="00374B7B"/>
    <w:rsid w:val="003879A4"/>
    <w:rsid w:val="003A76CA"/>
    <w:rsid w:val="003B50B1"/>
    <w:rsid w:val="003C4B0F"/>
    <w:rsid w:val="003D2618"/>
    <w:rsid w:val="003E78B4"/>
    <w:rsid w:val="004139BB"/>
    <w:rsid w:val="004230CA"/>
    <w:rsid w:val="00424AF7"/>
    <w:rsid w:val="00446D3D"/>
    <w:rsid w:val="00480A04"/>
    <w:rsid w:val="0048372D"/>
    <w:rsid w:val="00497DDF"/>
    <w:rsid w:val="004A1078"/>
    <w:rsid w:val="004B19AC"/>
    <w:rsid w:val="004B5E0F"/>
    <w:rsid w:val="004C520D"/>
    <w:rsid w:val="004E641A"/>
    <w:rsid w:val="004F3804"/>
    <w:rsid w:val="0050009D"/>
    <w:rsid w:val="00523FB6"/>
    <w:rsid w:val="00546E36"/>
    <w:rsid w:val="005620EC"/>
    <w:rsid w:val="00582A77"/>
    <w:rsid w:val="005C25F3"/>
    <w:rsid w:val="005C50AE"/>
    <w:rsid w:val="005C5503"/>
    <w:rsid w:val="005C65F7"/>
    <w:rsid w:val="005F67F0"/>
    <w:rsid w:val="00614F05"/>
    <w:rsid w:val="00625174"/>
    <w:rsid w:val="00652155"/>
    <w:rsid w:val="006547A5"/>
    <w:rsid w:val="00655D00"/>
    <w:rsid w:val="006620EA"/>
    <w:rsid w:val="006B5D9B"/>
    <w:rsid w:val="006D1779"/>
    <w:rsid w:val="006D540B"/>
    <w:rsid w:val="006D709C"/>
    <w:rsid w:val="006D7189"/>
    <w:rsid w:val="006E420C"/>
    <w:rsid w:val="007035B9"/>
    <w:rsid w:val="00766CB0"/>
    <w:rsid w:val="00793532"/>
    <w:rsid w:val="007B67EE"/>
    <w:rsid w:val="007B75E6"/>
    <w:rsid w:val="007E6E93"/>
    <w:rsid w:val="00804575"/>
    <w:rsid w:val="00824EEE"/>
    <w:rsid w:val="00831F79"/>
    <w:rsid w:val="00883EBF"/>
    <w:rsid w:val="008863D3"/>
    <w:rsid w:val="008A48BE"/>
    <w:rsid w:val="008B0A57"/>
    <w:rsid w:val="008B12A4"/>
    <w:rsid w:val="008B154A"/>
    <w:rsid w:val="008F6EC2"/>
    <w:rsid w:val="00904013"/>
    <w:rsid w:val="009055E1"/>
    <w:rsid w:val="00913937"/>
    <w:rsid w:val="00914DB5"/>
    <w:rsid w:val="0092173E"/>
    <w:rsid w:val="00926B91"/>
    <w:rsid w:val="00942607"/>
    <w:rsid w:val="0095156C"/>
    <w:rsid w:val="00952DB9"/>
    <w:rsid w:val="00986353"/>
    <w:rsid w:val="0099002B"/>
    <w:rsid w:val="00997695"/>
    <w:rsid w:val="009D3D9A"/>
    <w:rsid w:val="009E6BBD"/>
    <w:rsid w:val="009F43E7"/>
    <w:rsid w:val="00A05CF9"/>
    <w:rsid w:val="00A36E72"/>
    <w:rsid w:val="00A41394"/>
    <w:rsid w:val="00A72C5C"/>
    <w:rsid w:val="00A735B7"/>
    <w:rsid w:val="00A96BCB"/>
    <w:rsid w:val="00AA003B"/>
    <w:rsid w:val="00AB3809"/>
    <w:rsid w:val="00AC3A8D"/>
    <w:rsid w:val="00B03774"/>
    <w:rsid w:val="00B2313A"/>
    <w:rsid w:val="00B338EC"/>
    <w:rsid w:val="00B6099F"/>
    <w:rsid w:val="00B87D88"/>
    <w:rsid w:val="00BA3156"/>
    <w:rsid w:val="00BB699B"/>
    <w:rsid w:val="00C04BBA"/>
    <w:rsid w:val="00C16DC4"/>
    <w:rsid w:val="00C22BFC"/>
    <w:rsid w:val="00C3164B"/>
    <w:rsid w:val="00C33514"/>
    <w:rsid w:val="00C339BE"/>
    <w:rsid w:val="00C4175C"/>
    <w:rsid w:val="00C42A07"/>
    <w:rsid w:val="00C51121"/>
    <w:rsid w:val="00C86AF1"/>
    <w:rsid w:val="00C8728E"/>
    <w:rsid w:val="00C97CF6"/>
    <w:rsid w:val="00CB1C34"/>
    <w:rsid w:val="00CB2BAF"/>
    <w:rsid w:val="00CB514F"/>
    <w:rsid w:val="00CC0ADF"/>
    <w:rsid w:val="00CD7B4B"/>
    <w:rsid w:val="00D02277"/>
    <w:rsid w:val="00D10D4F"/>
    <w:rsid w:val="00D20B09"/>
    <w:rsid w:val="00D27E8D"/>
    <w:rsid w:val="00D31E5F"/>
    <w:rsid w:val="00D6165F"/>
    <w:rsid w:val="00D67748"/>
    <w:rsid w:val="00D80741"/>
    <w:rsid w:val="00D9321F"/>
    <w:rsid w:val="00DA52E0"/>
    <w:rsid w:val="00DA724D"/>
    <w:rsid w:val="00DB6660"/>
    <w:rsid w:val="00DC61A3"/>
    <w:rsid w:val="00DD03B4"/>
    <w:rsid w:val="00DE1883"/>
    <w:rsid w:val="00E112E5"/>
    <w:rsid w:val="00E15C37"/>
    <w:rsid w:val="00E16060"/>
    <w:rsid w:val="00E172DD"/>
    <w:rsid w:val="00E20883"/>
    <w:rsid w:val="00E43747"/>
    <w:rsid w:val="00E57BE7"/>
    <w:rsid w:val="00E77586"/>
    <w:rsid w:val="00EB57D5"/>
    <w:rsid w:val="00ED4204"/>
    <w:rsid w:val="00EE49BC"/>
    <w:rsid w:val="00F04783"/>
    <w:rsid w:val="00F071E9"/>
    <w:rsid w:val="00F2665C"/>
    <w:rsid w:val="00F323BB"/>
    <w:rsid w:val="00F671B5"/>
    <w:rsid w:val="00F750D8"/>
    <w:rsid w:val="00F8436F"/>
    <w:rsid w:val="00F935F7"/>
    <w:rsid w:val="00FB1FAA"/>
    <w:rsid w:val="00FC687E"/>
    <w:rsid w:val="00FD2D70"/>
    <w:rsid w:val="00FD5556"/>
    <w:rsid w:val="00FE1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9445"/>
  <w15:docId w15:val="{61A0FA77-4AB5-4D28-821B-81FFA4BA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79A4"/>
    <w:rPr>
      <w:rFonts w:eastAsiaTheme="minorEastAsia"/>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3879A4"/>
    <w:pPr>
      <w:keepNext/>
      <w:numPr>
        <w:numId w:val="7"/>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uiPriority w:val="9"/>
    <w:qFormat/>
    <w:rsid w:val="003879A4"/>
    <w:pPr>
      <w:keepNext/>
      <w:numPr>
        <w:ilvl w:val="1"/>
        <w:numId w:val="7"/>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1"/>
    <w:qFormat/>
    <w:rsid w:val="003879A4"/>
    <w:pPr>
      <w:keepNext/>
      <w:numPr>
        <w:ilvl w:val="2"/>
        <w:numId w:val="7"/>
      </w:numPr>
      <w:spacing w:before="240" w:after="60" w:line="240" w:lineRule="auto"/>
      <w:jc w:val="both"/>
      <w:outlineLvl w:val="2"/>
    </w:pPr>
    <w:rPr>
      <w:rFonts w:ascii="Arial" w:eastAsia="Times New Roman"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879A4"/>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3879A4"/>
    <w:rPr>
      <w:rFonts w:ascii="Times New Roman" w:eastAsia="Times New Roman" w:hAnsi="Times New Roman" w:cs="Times New Roman"/>
      <w:b/>
      <w:bCs/>
      <w:sz w:val="30"/>
      <w:szCs w:val="30"/>
      <w:lang w:eastAsia="ru-RU"/>
    </w:rPr>
  </w:style>
  <w:style w:type="character" w:customStyle="1" w:styleId="31">
    <w:name w:val="Заголовок 3 Знак"/>
    <w:basedOn w:val="a0"/>
    <w:link w:val="3"/>
    <w:rsid w:val="003879A4"/>
    <w:rPr>
      <w:rFonts w:ascii="Arial" w:eastAsia="Times New Roman" w:hAnsi="Arial" w:cs="Arial"/>
      <w:b/>
      <w:bCs/>
      <w:sz w:val="24"/>
      <w:szCs w:val="24"/>
      <w:lang w:eastAsia="ru-RU"/>
    </w:rPr>
  </w:style>
  <w:style w:type="paragraph" w:styleId="a3">
    <w:name w:val="Body Text"/>
    <w:aliases w:val="Список 1,Знак1,Знак1 Знак Знак,Основной текст1,Заг1"/>
    <w:basedOn w:val="a"/>
    <w:link w:val="a4"/>
    <w:rsid w:val="003879A4"/>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aliases w:val="Список 1 Знак,Знак1 Знак,Знак1 Знак Знак Знак,Основной текст1 Знак,Заг1 Знак"/>
    <w:basedOn w:val="a0"/>
    <w:link w:val="a3"/>
    <w:rsid w:val="003879A4"/>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3879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semiHidden/>
    <w:rsid w:val="003879A4"/>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3879A4"/>
    <w:rPr>
      <w:rFonts w:ascii="Times New Roman" w:eastAsia="Times New Roman" w:hAnsi="Times New Roman" w:cs="Times New Roman"/>
      <w:sz w:val="20"/>
      <w:szCs w:val="20"/>
      <w:lang w:eastAsia="ru-RU"/>
    </w:rPr>
  </w:style>
  <w:style w:type="character" w:styleId="a7">
    <w:name w:val="footnote reference"/>
    <w:semiHidden/>
    <w:rsid w:val="003879A4"/>
    <w:rPr>
      <w:vertAlign w:val="superscript"/>
    </w:rPr>
  </w:style>
  <w:style w:type="paragraph" w:customStyle="1" w:styleId="ConsNormal">
    <w:name w:val="ConsNormal"/>
    <w:rsid w:val="003879A4"/>
    <w:pPr>
      <w:spacing w:after="0" w:line="240" w:lineRule="auto"/>
      <w:ind w:firstLine="720"/>
    </w:pPr>
    <w:rPr>
      <w:rFonts w:ascii="Consultant" w:eastAsia="Times New Roman" w:hAnsi="Consultant" w:cs="Times New Roman"/>
      <w:sz w:val="20"/>
      <w:szCs w:val="20"/>
      <w:lang w:eastAsia="ru-RU"/>
    </w:rPr>
  </w:style>
  <w:style w:type="character" w:customStyle="1" w:styleId="ConsPlusNormal0">
    <w:name w:val="ConsPlusNormal Знак"/>
    <w:link w:val="ConsPlusNormal"/>
    <w:locked/>
    <w:rsid w:val="003879A4"/>
    <w:rPr>
      <w:rFonts w:ascii="Arial" w:eastAsia="Times New Roman" w:hAnsi="Arial" w:cs="Arial"/>
      <w:sz w:val="20"/>
      <w:szCs w:val="20"/>
      <w:lang w:eastAsia="ru-RU"/>
    </w:rPr>
  </w:style>
  <w:style w:type="character" w:styleId="a8">
    <w:name w:val="Hyperlink"/>
    <w:basedOn w:val="a0"/>
    <w:uiPriority w:val="99"/>
    <w:unhideWhenUsed/>
    <w:rsid w:val="003879A4"/>
    <w:rPr>
      <w:color w:val="0000FF" w:themeColor="hyperlink"/>
      <w:u w:val="single"/>
    </w:rPr>
  </w:style>
  <w:style w:type="character" w:customStyle="1" w:styleId="blk">
    <w:name w:val="blk"/>
    <w:basedOn w:val="a0"/>
    <w:rsid w:val="003879A4"/>
  </w:style>
  <w:style w:type="character" w:customStyle="1" w:styleId="FontStyle48">
    <w:name w:val="Font Style48"/>
    <w:rsid w:val="003879A4"/>
    <w:rPr>
      <w:rFonts w:ascii="Times New Roman" w:hAnsi="Times New Roman" w:cs="Times New Roman"/>
      <w:sz w:val="22"/>
      <w:szCs w:val="22"/>
    </w:rPr>
  </w:style>
  <w:style w:type="paragraph" w:styleId="21">
    <w:name w:val="Body Text Indent 2"/>
    <w:basedOn w:val="a"/>
    <w:link w:val="22"/>
    <w:rsid w:val="003879A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879A4"/>
    <w:rPr>
      <w:rFonts w:ascii="Times New Roman" w:eastAsia="Times New Roman" w:hAnsi="Times New Roman" w:cs="Times New Roman"/>
      <w:sz w:val="24"/>
      <w:szCs w:val="24"/>
      <w:lang w:eastAsia="ru-RU"/>
    </w:rPr>
  </w:style>
  <w:style w:type="paragraph" w:customStyle="1" w:styleId="a9">
    <w:name w:val="Заголовок к тексту"/>
    <w:basedOn w:val="a"/>
    <w:next w:val="a3"/>
    <w:rsid w:val="003879A4"/>
    <w:pPr>
      <w:suppressAutoHyphens/>
      <w:spacing w:after="480" w:line="240" w:lineRule="exact"/>
    </w:pPr>
    <w:rPr>
      <w:rFonts w:ascii="Times New Roman" w:eastAsia="Times New Roman" w:hAnsi="Times New Roman" w:cs="Times New Roman"/>
      <w:b/>
      <w:sz w:val="28"/>
      <w:szCs w:val="20"/>
    </w:rPr>
  </w:style>
  <w:style w:type="paragraph" w:customStyle="1" w:styleId="ConsNonformat">
    <w:name w:val="ConsNonformat"/>
    <w:rsid w:val="003879A4"/>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aa">
    <w:name w:val="Адресат"/>
    <w:basedOn w:val="a"/>
    <w:rsid w:val="003879A4"/>
    <w:pPr>
      <w:suppressAutoHyphens/>
      <w:spacing w:after="0" w:line="240" w:lineRule="exact"/>
    </w:pPr>
    <w:rPr>
      <w:rFonts w:ascii="Times New Roman" w:eastAsia="Times New Roman" w:hAnsi="Times New Roman" w:cs="Times New Roman"/>
      <w:sz w:val="28"/>
      <w:szCs w:val="20"/>
    </w:rPr>
  </w:style>
  <w:style w:type="paragraph" w:styleId="ab">
    <w:name w:val="No Spacing"/>
    <w:uiPriority w:val="1"/>
    <w:qFormat/>
    <w:rsid w:val="003879A4"/>
    <w:pPr>
      <w:spacing w:after="0" w:line="240" w:lineRule="auto"/>
    </w:pPr>
    <w:rPr>
      <w:rFonts w:eastAsiaTheme="minorEastAsia"/>
      <w:lang w:eastAsia="ru-RU"/>
    </w:rPr>
  </w:style>
  <w:style w:type="paragraph" w:customStyle="1" w:styleId="xl24">
    <w:name w:val="xl24"/>
    <w:basedOn w:val="a"/>
    <w:rsid w:val="003879A4"/>
    <w:pPr>
      <w:spacing w:before="100" w:after="100" w:line="240" w:lineRule="auto"/>
      <w:jc w:val="center"/>
      <w:textAlignment w:val="center"/>
    </w:pPr>
    <w:rPr>
      <w:rFonts w:ascii="Times New Roman" w:eastAsia="Times New Roman" w:hAnsi="Times New Roman" w:cs="Times New Roman"/>
      <w:sz w:val="24"/>
      <w:szCs w:val="20"/>
    </w:rPr>
  </w:style>
  <w:style w:type="character" w:styleId="ac">
    <w:name w:val="Strong"/>
    <w:uiPriority w:val="22"/>
    <w:qFormat/>
    <w:rsid w:val="003879A4"/>
    <w:rPr>
      <w:rFonts w:cs="Times New Roman"/>
      <w:b/>
      <w:bCs/>
    </w:rPr>
  </w:style>
  <w:style w:type="paragraph" w:customStyle="1" w:styleId="ConsPlusTitle">
    <w:name w:val="ConsPlusTitle"/>
    <w:rsid w:val="003879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Indent"/>
    <w:basedOn w:val="a"/>
    <w:link w:val="ae"/>
    <w:uiPriority w:val="99"/>
    <w:semiHidden/>
    <w:unhideWhenUsed/>
    <w:rsid w:val="003879A4"/>
    <w:pPr>
      <w:spacing w:after="120"/>
      <w:ind w:left="283"/>
    </w:pPr>
  </w:style>
  <w:style w:type="character" w:customStyle="1" w:styleId="ae">
    <w:name w:val="Основной текст с отступом Знак"/>
    <w:basedOn w:val="a0"/>
    <w:link w:val="ad"/>
    <w:uiPriority w:val="99"/>
    <w:semiHidden/>
    <w:rsid w:val="003879A4"/>
    <w:rPr>
      <w:rFonts w:eastAsiaTheme="minorEastAsia"/>
      <w:lang w:eastAsia="ru-RU"/>
    </w:rPr>
  </w:style>
  <w:style w:type="paragraph" w:customStyle="1" w:styleId="10">
    <w:name w:val="Стиль1"/>
    <w:basedOn w:val="a"/>
    <w:rsid w:val="003879A4"/>
    <w:pPr>
      <w:keepNext/>
      <w:keepLines/>
      <w:widowControl w:val="0"/>
      <w:numPr>
        <w:numId w:val="14"/>
      </w:numPr>
      <w:suppressLineNumbers/>
      <w:suppressAutoHyphens/>
      <w:spacing w:after="60" w:line="240" w:lineRule="auto"/>
    </w:pPr>
    <w:rPr>
      <w:rFonts w:ascii="Times New Roman" w:eastAsia="Times New Roman" w:hAnsi="Times New Roman" w:cs="Times New Roman"/>
      <w:b/>
      <w:bCs/>
      <w:sz w:val="28"/>
      <w:szCs w:val="28"/>
    </w:rPr>
  </w:style>
  <w:style w:type="paragraph" w:customStyle="1" w:styleId="30">
    <w:name w:val="Стиль3"/>
    <w:basedOn w:val="21"/>
    <w:rsid w:val="003879A4"/>
    <w:pPr>
      <w:numPr>
        <w:ilvl w:val="2"/>
        <w:numId w:val="14"/>
      </w:numPr>
      <w:tabs>
        <w:tab w:val="clear" w:pos="1307"/>
      </w:tabs>
      <w:ind w:left="283"/>
    </w:pPr>
    <w:rPr>
      <w:rFonts w:asciiTheme="minorHAnsi" w:eastAsiaTheme="minorEastAsia" w:hAnsiTheme="minorHAnsi" w:cstheme="minorBidi"/>
      <w:sz w:val="22"/>
      <w:szCs w:val="22"/>
    </w:rPr>
  </w:style>
  <w:style w:type="paragraph" w:styleId="af">
    <w:name w:val="List Paragraph"/>
    <w:aliases w:val="Table-Normal,RSHB_Table-Normal,Bullet List,FooterText,numbered,Paragraphe de liste1,lp1,List Paragraph"/>
    <w:basedOn w:val="a"/>
    <w:link w:val="af0"/>
    <w:uiPriority w:val="99"/>
    <w:qFormat/>
    <w:rsid w:val="003879A4"/>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customStyle="1" w:styleId="af0">
    <w:name w:val="Абзац списка Знак"/>
    <w:aliases w:val="Table-Normal Знак,RSHB_Table-Normal Знак,Bullet List Знак,FooterText Знак,numbered Знак,Paragraphe de liste1 Знак,lp1 Знак,List Paragraph Знак"/>
    <w:link w:val="af"/>
    <w:uiPriority w:val="99"/>
    <w:rsid w:val="003879A4"/>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B6099F"/>
    <w:rPr>
      <w:sz w:val="16"/>
      <w:szCs w:val="16"/>
    </w:rPr>
  </w:style>
  <w:style w:type="paragraph" w:styleId="af2">
    <w:name w:val="annotation text"/>
    <w:basedOn w:val="a"/>
    <w:link w:val="af3"/>
    <w:uiPriority w:val="99"/>
    <w:semiHidden/>
    <w:unhideWhenUsed/>
    <w:rsid w:val="00B6099F"/>
    <w:pPr>
      <w:spacing w:line="240" w:lineRule="auto"/>
    </w:pPr>
    <w:rPr>
      <w:sz w:val="20"/>
      <w:szCs w:val="20"/>
    </w:rPr>
  </w:style>
  <w:style w:type="character" w:customStyle="1" w:styleId="af3">
    <w:name w:val="Текст примечания Знак"/>
    <w:basedOn w:val="a0"/>
    <w:link w:val="af2"/>
    <w:uiPriority w:val="99"/>
    <w:semiHidden/>
    <w:rsid w:val="00B6099F"/>
    <w:rPr>
      <w:rFonts w:eastAsiaTheme="minorEastAsia"/>
      <w:sz w:val="20"/>
      <w:szCs w:val="20"/>
      <w:lang w:eastAsia="ru-RU"/>
    </w:rPr>
  </w:style>
  <w:style w:type="paragraph" w:styleId="af4">
    <w:name w:val="annotation subject"/>
    <w:basedOn w:val="af2"/>
    <w:next w:val="af2"/>
    <w:link w:val="af5"/>
    <w:uiPriority w:val="99"/>
    <w:semiHidden/>
    <w:unhideWhenUsed/>
    <w:rsid w:val="00B6099F"/>
    <w:rPr>
      <w:b/>
      <w:bCs/>
    </w:rPr>
  </w:style>
  <w:style w:type="character" w:customStyle="1" w:styleId="af5">
    <w:name w:val="Тема примечания Знак"/>
    <w:basedOn w:val="af3"/>
    <w:link w:val="af4"/>
    <w:uiPriority w:val="99"/>
    <w:semiHidden/>
    <w:rsid w:val="00B6099F"/>
    <w:rPr>
      <w:rFonts w:eastAsiaTheme="minorEastAsia"/>
      <w:b/>
      <w:bCs/>
      <w:sz w:val="20"/>
      <w:szCs w:val="20"/>
      <w:lang w:eastAsia="ru-RU"/>
    </w:rPr>
  </w:style>
  <w:style w:type="paragraph" w:styleId="af6">
    <w:name w:val="Balloon Text"/>
    <w:basedOn w:val="a"/>
    <w:link w:val="af7"/>
    <w:uiPriority w:val="99"/>
    <w:semiHidden/>
    <w:unhideWhenUsed/>
    <w:rsid w:val="00B6099F"/>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B6099F"/>
    <w:rPr>
      <w:rFonts w:ascii="Segoe UI" w:eastAsiaTheme="minorEastAsia" w:hAnsi="Segoe UI" w:cs="Segoe UI"/>
      <w:sz w:val="18"/>
      <w:szCs w:val="18"/>
      <w:lang w:eastAsia="ru-RU"/>
    </w:rPr>
  </w:style>
  <w:style w:type="paragraph" w:customStyle="1" w:styleId="-3">
    <w:name w:val="Пункт-3"/>
    <w:basedOn w:val="a"/>
    <w:rsid w:val="00D67748"/>
    <w:pPr>
      <w:tabs>
        <w:tab w:val="num" w:pos="360"/>
      </w:tabs>
      <w:spacing w:after="120" w:line="240" w:lineRule="auto"/>
      <w:jc w:val="both"/>
    </w:pPr>
    <w:rPr>
      <w:rFonts w:ascii="Times New Roman" w:eastAsia="Times New Roman" w:hAnsi="Times New Roman" w:cs="Times New Roman"/>
      <w:szCs w:val="24"/>
    </w:rPr>
  </w:style>
  <w:style w:type="paragraph" w:customStyle="1" w:styleId="-4">
    <w:name w:val="Пункт-4"/>
    <w:basedOn w:val="a"/>
    <w:rsid w:val="00D67748"/>
    <w:pPr>
      <w:tabs>
        <w:tab w:val="num" w:pos="1701"/>
      </w:tabs>
      <w:spacing w:after="120" w:line="240" w:lineRule="auto"/>
      <w:ind w:firstLine="567"/>
      <w:jc w:val="both"/>
    </w:pPr>
    <w:rPr>
      <w:rFonts w:ascii="Times New Roman" w:eastAsia="Times New Roman" w:hAnsi="Times New Roman" w:cs="Times New Roman"/>
      <w:szCs w:val="24"/>
    </w:rPr>
  </w:style>
  <w:style w:type="paragraph" w:customStyle="1" w:styleId="-6">
    <w:name w:val="Пункт-6"/>
    <w:basedOn w:val="a"/>
    <w:rsid w:val="00D67748"/>
    <w:pPr>
      <w:tabs>
        <w:tab w:val="num" w:pos="2034"/>
      </w:tabs>
      <w:spacing w:after="120" w:line="240" w:lineRule="auto"/>
      <w:ind w:left="333" w:firstLine="567"/>
      <w:jc w:val="both"/>
    </w:pPr>
    <w:rPr>
      <w:rFonts w:ascii="Times New Roman" w:eastAsia="Times New Roman" w:hAnsi="Times New Roman" w:cs="Times New Roman"/>
      <w:szCs w:val="24"/>
    </w:rPr>
  </w:style>
  <w:style w:type="paragraph" w:customStyle="1" w:styleId="-7">
    <w:name w:val="Пункт-7"/>
    <w:basedOn w:val="a"/>
    <w:rsid w:val="00D67748"/>
    <w:pPr>
      <w:tabs>
        <w:tab w:val="num" w:pos="1701"/>
      </w:tabs>
      <w:spacing w:after="120" w:line="240" w:lineRule="auto"/>
      <w:ind w:firstLine="567"/>
      <w:jc w:val="both"/>
    </w:pPr>
    <w:rPr>
      <w:rFonts w:ascii="Times New Roman" w:eastAsia="Times New Roman" w:hAnsi="Times New Roman" w:cs="Times New Roman"/>
      <w:szCs w:val="24"/>
    </w:rPr>
  </w:style>
  <w:style w:type="character" w:customStyle="1" w:styleId="WW8Num5z0">
    <w:name w:val="WW8Num5z0"/>
    <w:rsid w:val="00C97CF6"/>
    <w:rPr>
      <w:rFonts w:ascii="Symbol" w:hAnsi="Symbol"/>
    </w:rPr>
  </w:style>
  <w:style w:type="character" w:customStyle="1" w:styleId="100">
    <w:name w:val="Основной текст (10)_"/>
    <w:link w:val="101"/>
    <w:locked/>
    <w:rsid w:val="00CC0ADF"/>
    <w:rPr>
      <w:sz w:val="19"/>
      <w:szCs w:val="19"/>
      <w:shd w:val="clear" w:color="auto" w:fill="FFFFFF"/>
    </w:rPr>
  </w:style>
  <w:style w:type="paragraph" w:customStyle="1" w:styleId="101">
    <w:name w:val="Основной текст (10)1"/>
    <w:basedOn w:val="a"/>
    <w:link w:val="100"/>
    <w:rsid w:val="00CC0ADF"/>
    <w:pPr>
      <w:shd w:val="clear" w:color="auto" w:fill="FFFFFF"/>
      <w:spacing w:after="0" w:line="240" w:lineRule="atLeast"/>
    </w:pPr>
    <w:rPr>
      <w:rFonts w:eastAsiaTheme="minorHAnsi"/>
      <w:sz w:val="19"/>
      <w:szCs w:val="19"/>
      <w:lang w:eastAsia="en-US"/>
    </w:rPr>
  </w:style>
  <w:style w:type="character" w:customStyle="1" w:styleId="af8">
    <w:name w:val="Основной текст_"/>
    <w:basedOn w:val="a0"/>
    <w:rsid w:val="00FD5556"/>
    <w:rPr>
      <w:rFonts w:ascii="Times New Roman" w:eastAsia="Times New Roman" w:hAnsi="Times New Roman" w:cs="Times New Roman"/>
      <w:b w:val="0"/>
      <w:bCs w:val="0"/>
      <w:i w:val="0"/>
      <w:iCs w:val="0"/>
      <w:smallCaps w:val="0"/>
      <w:strike w:val="0"/>
      <w:color w:val="20202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2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98921B482D3FC3CFCD8D78B09D850A98EB8000480BF3E75FD1B355A4090C4353E22A0ECD985F1QBD1H" TargetMode="External"/><Relationship Id="rId13" Type="http://schemas.openxmlformats.org/officeDocument/2006/relationships/hyperlink" Target="consultantplus://offline/ref=4A7DFFBAB599918FD5116EDB0D8165DD059563B58DC7F21F961468D44C7E2AAD1F7C58F24444d5uEJ" TargetMode="External"/><Relationship Id="rId18" Type="http://schemas.openxmlformats.org/officeDocument/2006/relationships/hyperlink" Target="consultantplus://offline/ref=08CD6D6B39E5D09C5A9AEB9252FE38D1053B3AB99F41CF0F1CEF1B5FD811E31D8589C4B51B8E8E96f6I0I" TargetMode="External"/><Relationship Id="rId3" Type="http://schemas.openxmlformats.org/officeDocument/2006/relationships/styles" Target="styles.xml"/><Relationship Id="rId7" Type="http://schemas.openxmlformats.org/officeDocument/2006/relationships/hyperlink" Target="https://etp.torgi-online.com.ru/" TargetMode="External"/><Relationship Id="rId12" Type="http://schemas.openxmlformats.org/officeDocument/2006/relationships/hyperlink" Target="consultantplus://offline/ref=4A7DFFBAB599918FD5116EDB0D8165DD059563B58DC7F21F961468D44C7E2AAD1F7C58F14440523Dd6u0J" TargetMode="External"/><Relationship Id="rId17" Type="http://schemas.openxmlformats.org/officeDocument/2006/relationships/hyperlink" Target="https://etp.torgi-online.com.ru/" TargetMode="External"/><Relationship Id="rId2" Type="http://schemas.openxmlformats.org/officeDocument/2006/relationships/numbering" Target="numbering.xml"/><Relationship Id="rId16" Type="http://schemas.openxmlformats.org/officeDocument/2006/relationships/hyperlink" Target="consultantplus://offline/ref=4A7DFFBAB599918FD5116EDB0D8165DD05956DBD8CC0F21F961468D44C7E2AAD1F7C58F24243d5u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consultantplus://offline/ref=AFCD5065B498711D8A7130CEF32FD04855A9E528A6C5378E8879419F2D347AFEFAF080595DFFYAiEG" TargetMode="External"/><Relationship Id="rId5" Type="http://schemas.openxmlformats.org/officeDocument/2006/relationships/webSettings" Target="webSettings.xml"/><Relationship Id="rId15" Type="http://schemas.openxmlformats.org/officeDocument/2006/relationships/hyperlink" Target="consultantplus://offline/ref=4A7DFFBAB599918FD5116EDB0D8165DD059563B58DC7F21F961468D44C7E2AAD1F7C58F24449d5uCJ" TargetMode="External"/><Relationship Id="rId10" Type="http://schemas.openxmlformats.org/officeDocument/2006/relationships/hyperlink" Target="consultantplus://offline/ref=AFCD5065B498711D8A7130CEF32FD04855A9E528A6C5378E8879419F2D347AFEFAF080595DFDYAi9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FCD5065B498711D8A7130CEF32FD04855A8E828A7C7378E8879419F2D347AFEFAF0805D5DYFiDG" TargetMode="External"/><Relationship Id="rId14" Type="http://schemas.openxmlformats.org/officeDocument/2006/relationships/hyperlink" Target="consultantplus://offline/ref=4A7DFFBAB599918FD5116EDB0D8165DD059563B58DC7F21F961468D44C7E2AAD1F7C58F24446d5u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C877A-062F-494A-A5EC-FFF74B7B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9</Pages>
  <Words>4440</Words>
  <Characters>25310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Ерина Елена Альбертовна</dc:creator>
  <cp:keywords/>
  <dc:description/>
  <cp:lastModifiedBy>Ерина Елена Альбертовна</cp:lastModifiedBy>
  <cp:revision>91</cp:revision>
  <dcterms:created xsi:type="dcterms:W3CDTF">2017-07-31T09:48:00Z</dcterms:created>
  <dcterms:modified xsi:type="dcterms:W3CDTF">2021-06-15T11:14:00Z</dcterms:modified>
</cp:coreProperties>
</file>