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52" w:rsidRPr="00100BFF" w:rsidRDefault="00240AE6" w:rsidP="00050552">
      <w:pPr>
        <w:spacing w:after="0" w:line="240" w:lineRule="auto"/>
        <w:jc w:val="center"/>
        <w:rPr>
          <w:rFonts w:ascii="Times New Roman" w:hAnsi="Times New Roman" w:cs="Times New Roman"/>
          <w:b/>
          <w:sz w:val="28"/>
        </w:rPr>
      </w:pPr>
      <w:r>
        <w:rPr>
          <w:rFonts w:ascii="Times New Roman" w:hAnsi="Times New Roman" w:cs="Times New Roman"/>
          <w:b/>
          <w:sz w:val="28"/>
        </w:rPr>
        <w:t xml:space="preserve">РАЗДЕЛ 3._ </w:t>
      </w:r>
      <w:r w:rsidR="00AD4073" w:rsidRPr="00100BFF">
        <w:rPr>
          <w:rFonts w:ascii="Times New Roman" w:hAnsi="Times New Roman" w:cs="Times New Roman"/>
          <w:b/>
          <w:sz w:val="28"/>
        </w:rPr>
        <w:t>Техническое задание</w:t>
      </w:r>
    </w:p>
    <w:p w:rsidR="00AD4073" w:rsidRDefault="00AD4073" w:rsidP="00050552">
      <w:pPr>
        <w:spacing w:after="0" w:line="240" w:lineRule="auto"/>
        <w:jc w:val="center"/>
        <w:rPr>
          <w:rFonts w:ascii="Times New Roman" w:hAnsi="Times New Roman" w:cs="Times New Roman"/>
          <w:b/>
          <w:sz w:val="24"/>
        </w:rPr>
      </w:pPr>
      <w:r w:rsidRPr="00100BFF">
        <w:rPr>
          <w:rFonts w:ascii="Times New Roman" w:hAnsi="Times New Roman" w:cs="Times New Roman"/>
          <w:b/>
          <w:sz w:val="24"/>
        </w:rPr>
        <w:t>на поставку  панели</w:t>
      </w:r>
      <w:r w:rsidR="005B32D1">
        <w:rPr>
          <w:rFonts w:ascii="Times New Roman" w:hAnsi="Times New Roman" w:cs="Times New Roman"/>
          <w:b/>
          <w:sz w:val="24"/>
        </w:rPr>
        <w:t xml:space="preserve"> интерактивной</w:t>
      </w:r>
    </w:p>
    <w:p w:rsidR="001A77BD" w:rsidRPr="00100BFF" w:rsidRDefault="001A77BD" w:rsidP="00050552">
      <w:pPr>
        <w:spacing w:after="0" w:line="240" w:lineRule="auto"/>
        <w:jc w:val="center"/>
        <w:rPr>
          <w:rFonts w:ascii="Times New Roman" w:hAnsi="Times New Roman" w:cs="Times New Roman"/>
          <w:b/>
          <w:sz w:val="24"/>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552"/>
        <w:gridCol w:w="1701"/>
        <w:gridCol w:w="10915"/>
      </w:tblGrid>
      <w:tr w:rsidR="00100BFF" w:rsidRPr="00100BFF" w:rsidTr="00240AE6">
        <w:tc>
          <w:tcPr>
            <w:tcW w:w="851" w:type="dxa"/>
            <w:shd w:val="clear" w:color="auto" w:fill="auto"/>
            <w:vAlign w:val="center"/>
          </w:tcPr>
          <w:p w:rsidR="00100BFF" w:rsidRPr="00100BFF" w:rsidRDefault="00100BFF" w:rsidP="00050552">
            <w:pPr>
              <w:spacing w:after="0" w:line="240" w:lineRule="auto"/>
              <w:jc w:val="center"/>
              <w:rPr>
                <w:rFonts w:ascii="Times New Roman" w:hAnsi="Times New Roman" w:cs="Times New Roman"/>
                <w:b/>
                <w:sz w:val="24"/>
                <w:szCs w:val="24"/>
              </w:rPr>
            </w:pPr>
            <w:r w:rsidRPr="00100BFF">
              <w:rPr>
                <w:rFonts w:ascii="Times New Roman" w:hAnsi="Times New Roman" w:cs="Times New Roman"/>
                <w:b/>
                <w:sz w:val="24"/>
                <w:szCs w:val="24"/>
              </w:rPr>
              <w:t>№</w:t>
            </w:r>
            <w:r w:rsidR="002F212F">
              <w:rPr>
                <w:rFonts w:ascii="Times New Roman" w:hAnsi="Times New Roman" w:cs="Times New Roman"/>
                <w:b/>
                <w:sz w:val="24"/>
                <w:szCs w:val="24"/>
              </w:rPr>
              <w:t xml:space="preserve"> </w:t>
            </w:r>
            <w:r w:rsidRPr="00100BFF">
              <w:rPr>
                <w:rFonts w:ascii="Times New Roman" w:hAnsi="Times New Roman" w:cs="Times New Roman"/>
                <w:b/>
                <w:sz w:val="24"/>
                <w:szCs w:val="24"/>
              </w:rPr>
              <w:t>п/п</w:t>
            </w:r>
          </w:p>
        </w:tc>
        <w:tc>
          <w:tcPr>
            <w:tcW w:w="2552" w:type="dxa"/>
            <w:shd w:val="clear" w:color="auto" w:fill="auto"/>
            <w:vAlign w:val="center"/>
          </w:tcPr>
          <w:p w:rsidR="00100BFF" w:rsidRPr="00100BFF" w:rsidRDefault="00100BFF" w:rsidP="00050552">
            <w:pPr>
              <w:spacing w:after="0" w:line="240" w:lineRule="auto"/>
              <w:jc w:val="center"/>
              <w:rPr>
                <w:rFonts w:ascii="Times New Roman" w:hAnsi="Times New Roman" w:cs="Times New Roman"/>
                <w:b/>
                <w:sz w:val="24"/>
                <w:szCs w:val="24"/>
              </w:rPr>
            </w:pPr>
            <w:r w:rsidRPr="00100BFF">
              <w:rPr>
                <w:rFonts w:ascii="Times New Roman" w:hAnsi="Times New Roman" w:cs="Times New Roman"/>
                <w:b/>
                <w:sz w:val="24"/>
                <w:szCs w:val="24"/>
              </w:rPr>
              <w:t>Наименование</w:t>
            </w:r>
          </w:p>
        </w:tc>
        <w:tc>
          <w:tcPr>
            <w:tcW w:w="1701" w:type="dxa"/>
            <w:vAlign w:val="center"/>
          </w:tcPr>
          <w:p w:rsidR="00100BFF" w:rsidRPr="00100BFF" w:rsidRDefault="00100BFF" w:rsidP="00100BFF">
            <w:pPr>
              <w:pStyle w:val="a3"/>
              <w:spacing w:after="0" w:line="240" w:lineRule="auto"/>
              <w:ind w:left="0" w:firstLine="175"/>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bookmarkStart w:id="0" w:name="_GoBack"/>
            <w:bookmarkEnd w:id="0"/>
          </w:p>
        </w:tc>
        <w:tc>
          <w:tcPr>
            <w:tcW w:w="10915" w:type="dxa"/>
            <w:shd w:val="clear" w:color="auto" w:fill="auto"/>
            <w:vAlign w:val="center"/>
          </w:tcPr>
          <w:p w:rsidR="00100BFF" w:rsidRPr="00100BFF" w:rsidRDefault="00100BFF" w:rsidP="00610433">
            <w:pPr>
              <w:pStyle w:val="a3"/>
              <w:spacing w:after="0" w:line="240" w:lineRule="auto"/>
              <w:ind w:left="1804"/>
              <w:jc w:val="center"/>
              <w:rPr>
                <w:rFonts w:ascii="Times New Roman" w:hAnsi="Times New Roman" w:cs="Times New Roman"/>
                <w:b/>
                <w:sz w:val="24"/>
                <w:szCs w:val="24"/>
              </w:rPr>
            </w:pPr>
            <w:r w:rsidRPr="00100BFF">
              <w:rPr>
                <w:rFonts w:ascii="Times New Roman" w:hAnsi="Times New Roman" w:cs="Times New Roman"/>
                <w:b/>
                <w:sz w:val="24"/>
                <w:szCs w:val="24"/>
              </w:rPr>
              <w:t>Требуемые характеристики</w:t>
            </w:r>
          </w:p>
        </w:tc>
      </w:tr>
      <w:tr w:rsidR="00100BFF" w:rsidRPr="00100BFF" w:rsidTr="00240AE6">
        <w:trPr>
          <w:trHeight w:val="6318"/>
        </w:trPr>
        <w:tc>
          <w:tcPr>
            <w:tcW w:w="851" w:type="dxa"/>
            <w:shd w:val="clear" w:color="auto" w:fill="auto"/>
          </w:tcPr>
          <w:p w:rsidR="002F212F" w:rsidRDefault="002F212F" w:rsidP="00AD4073">
            <w:pPr>
              <w:jc w:val="center"/>
              <w:rPr>
                <w:rFonts w:ascii="Times New Roman" w:hAnsi="Times New Roman" w:cs="Times New Roman"/>
                <w:sz w:val="24"/>
                <w:szCs w:val="24"/>
              </w:rPr>
            </w:pPr>
          </w:p>
          <w:p w:rsidR="00100BFF" w:rsidRPr="00100BFF" w:rsidRDefault="00100BFF" w:rsidP="00AD4073">
            <w:pPr>
              <w:jc w:val="center"/>
              <w:rPr>
                <w:rFonts w:ascii="Times New Roman" w:hAnsi="Times New Roman" w:cs="Times New Roman"/>
                <w:sz w:val="24"/>
                <w:szCs w:val="24"/>
              </w:rPr>
            </w:pPr>
            <w:r w:rsidRPr="00100BFF">
              <w:rPr>
                <w:rFonts w:ascii="Times New Roman" w:hAnsi="Times New Roman" w:cs="Times New Roman"/>
                <w:sz w:val="24"/>
                <w:szCs w:val="24"/>
              </w:rPr>
              <w:t>1.</w:t>
            </w:r>
          </w:p>
        </w:tc>
        <w:tc>
          <w:tcPr>
            <w:tcW w:w="2552" w:type="dxa"/>
            <w:shd w:val="clear" w:color="auto" w:fill="auto"/>
          </w:tcPr>
          <w:p w:rsidR="002F212F" w:rsidRDefault="002F212F" w:rsidP="001A77BD">
            <w:pPr>
              <w:rPr>
                <w:rFonts w:ascii="Times New Roman" w:hAnsi="Times New Roman" w:cs="Times New Roman"/>
                <w:sz w:val="24"/>
                <w:szCs w:val="24"/>
              </w:rPr>
            </w:pPr>
          </w:p>
          <w:p w:rsidR="00100BFF" w:rsidRPr="00100BFF" w:rsidRDefault="005B32D1" w:rsidP="001A77BD">
            <w:pPr>
              <w:rPr>
                <w:rFonts w:ascii="Times New Roman" w:hAnsi="Times New Roman" w:cs="Times New Roman"/>
                <w:sz w:val="24"/>
                <w:szCs w:val="24"/>
              </w:rPr>
            </w:pPr>
            <w:r>
              <w:rPr>
                <w:rFonts w:ascii="Times New Roman" w:hAnsi="Times New Roman" w:cs="Times New Roman"/>
                <w:sz w:val="24"/>
                <w:szCs w:val="24"/>
              </w:rPr>
              <w:t>Панель интерактивная</w:t>
            </w:r>
          </w:p>
          <w:p w:rsidR="00100BFF" w:rsidRPr="00100BFF" w:rsidRDefault="00100BFF" w:rsidP="001A77BD">
            <w:pPr>
              <w:rPr>
                <w:rFonts w:ascii="Times New Roman" w:hAnsi="Times New Roman" w:cs="Times New Roman"/>
                <w:sz w:val="24"/>
                <w:szCs w:val="24"/>
              </w:rPr>
            </w:pPr>
            <w:r w:rsidRPr="00100BFF">
              <w:rPr>
                <w:rFonts w:ascii="Times New Roman" w:hAnsi="Times New Roman" w:cs="Times New Roman"/>
                <w:noProof/>
                <w:lang w:eastAsia="ru-RU"/>
              </w:rPr>
              <w:drawing>
                <wp:inline distT="0" distB="0" distL="0" distR="0">
                  <wp:extent cx="1332034" cy="962025"/>
                  <wp:effectExtent l="0" t="0" r="0" b="0"/>
                  <wp:docPr id="1" name="Рисунок 1" descr="https://img1.foroffice.ru/upload/iblock/f7c/teachtouch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foroffice.ru/upload/iblock/f7c/teachtouch_3.jpg"/>
                          <pic:cNvPicPr>
                            <a:picLocks noChangeAspect="1" noChangeArrowheads="1"/>
                          </pic:cNvPicPr>
                        </pic:nvPicPr>
                        <pic:blipFill>
                          <a:blip r:embed="rId8" cstate="print"/>
                          <a:srcRect/>
                          <a:stretch>
                            <a:fillRect/>
                          </a:stretch>
                        </pic:blipFill>
                        <pic:spPr bwMode="auto">
                          <a:xfrm>
                            <a:off x="0" y="0"/>
                            <a:ext cx="1336766" cy="965442"/>
                          </a:xfrm>
                          <a:prstGeom prst="rect">
                            <a:avLst/>
                          </a:prstGeom>
                          <a:noFill/>
                          <a:ln w="9525">
                            <a:noFill/>
                            <a:miter lim="800000"/>
                            <a:headEnd/>
                            <a:tailEnd/>
                          </a:ln>
                        </pic:spPr>
                      </pic:pic>
                    </a:graphicData>
                  </a:graphic>
                </wp:inline>
              </w:drawing>
            </w:r>
          </w:p>
        </w:tc>
        <w:tc>
          <w:tcPr>
            <w:tcW w:w="1701" w:type="dxa"/>
          </w:tcPr>
          <w:p w:rsidR="002F212F" w:rsidRDefault="002F212F" w:rsidP="00100BFF">
            <w:pPr>
              <w:spacing w:after="0" w:line="240" w:lineRule="auto"/>
              <w:jc w:val="center"/>
              <w:rPr>
                <w:rFonts w:ascii="Times New Roman" w:hAnsi="Times New Roman" w:cs="Times New Roman"/>
                <w:b/>
                <w:sz w:val="24"/>
                <w:szCs w:val="24"/>
              </w:rPr>
            </w:pPr>
          </w:p>
          <w:p w:rsidR="00100BFF" w:rsidRPr="00100BFF" w:rsidRDefault="00100BFF" w:rsidP="00100B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0915" w:type="dxa"/>
            <w:shd w:val="clear" w:color="auto" w:fill="auto"/>
          </w:tcPr>
          <w:p w:rsidR="002F212F" w:rsidRDefault="002F212F" w:rsidP="00050552">
            <w:pPr>
              <w:spacing w:after="0" w:line="240" w:lineRule="auto"/>
              <w:jc w:val="both"/>
              <w:rPr>
                <w:rFonts w:ascii="Times New Roman" w:hAnsi="Times New Roman" w:cs="Times New Roman"/>
                <w:b/>
                <w:sz w:val="24"/>
                <w:szCs w:val="24"/>
              </w:rPr>
            </w:pPr>
          </w:p>
          <w:p w:rsidR="00100BFF" w:rsidRPr="00100BFF" w:rsidRDefault="00100BFF" w:rsidP="00050552">
            <w:pPr>
              <w:spacing w:after="0" w:line="240" w:lineRule="auto"/>
              <w:jc w:val="both"/>
              <w:rPr>
                <w:rFonts w:ascii="Times New Roman" w:hAnsi="Times New Roman" w:cs="Times New Roman"/>
                <w:b/>
                <w:sz w:val="24"/>
                <w:szCs w:val="24"/>
              </w:rPr>
            </w:pPr>
            <w:r w:rsidRPr="00100BFF">
              <w:rPr>
                <w:rFonts w:ascii="Times New Roman" w:hAnsi="Times New Roman" w:cs="Times New Roman"/>
                <w:b/>
                <w:sz w:val="24"/>
                <w:szCs w:val="24"/>
              </w:rPr>
              <w:t>Общие требования к устройству</w:t>
            </w:r>
          </w:p>
          <w:p w:rsidR="00100BFF" w:rsidRPr="00100BFF" w:rsidRDefault="00100BFF" w:rsidP="00050552">
            <w:pPr>
              <w:spacing w:after="0" w:line="240" w:lineRule="auto"/>
              <w:jc w:val="both"/>
              <w:rPr>
                <w:rFonts w:ascii="Times New Roman" w:hAnsi="Times New Roman" w:cs="Times New Roman"/>
                <w:sz w:val="24"/>
                <w:szCs w:val="24"/>
              </w:rPr>
            </w:pPr>
            <w:r w:rsidRPr="00100BFF">
              <w:rPr>
                <w:rFonts w:ascii="Times New Roman" w:hAnsi="Times New Roman" w:cs="Times New Roman"/>
                <w:sz w:val="24"/>
                <w:szCs w:val="24"/>
              </w:rPr>
              <w:t>Устройство должно представлять из себя большой сенсорный экран, работающий как часть системы, состоящей из экрана и встроенного компьютера. В следствии взаимодействия двух основных элементов данной системы должна предоставляться возможность осуществлять работу, вносить изменения и пометки с изображением и материалом, выводящимся на сенсорный экран. Все изменения должны записываться в соответствующие файлы на встроенном компьютере, должна быть сохранены и в дальнейшем отредактированы или переписаны на съемные носители. Управление сенсорной панелью должно осуществляться как специализированным стилусом, так и с помощью прикосновения пальцев.</w:t>
            </w:r>
          </w:p>
          <w:p w:rsidR="00100BFF" w:rsidRPr="00100BFF" w:rsidRDefault="00100BFF" w:rsidP="00050552">
            <w:pPr>
              <w:spacing w:before="120" w:after="0" w:line="240" w:lineRule="auto"/>
              <w:jc w:val="both"/>
              <w:rPr>
                <w:rFonts w:ascii="Times New Roman" w:hAnsi="Times New Roman" w:cs="Times New Roman"/>
                <w:b/>
                <w:sz w:val="24"/>
                <w:szCs w:val="24"/>
              </w:rPr>
            </w:pPr>
            <w:r w:rsidRPr="00100BFF">
              <w:rPr>
                <w:rFonts w:ascii="Times New Roman" w:hAnsi="Times New Roman" w:cs="Times New Roman"/>
                <w:b/>
                <w:sz w:val="24"/>
                <w:szCs w:val="24"/>
              </w:rPr>
              <w:t>Требования к техническим характеристикам интерактивной панели</w:t>
            </w:r>
          </w:p>
          <w:p w:rsidR="00100BFF" w:rsidRPr="00100BFF" w:rsidRDefault="00100BFF" w:rsidP="00050552">
            <w:pPr>
              <w:pStyle w:val="a3"/>
              <w:numPr>
                <w:ilvl w:val="0"/>
                <w:numId w:val="3"/>
              </w:numPr>
              <w:spacing w:after="0" w:line="240" w:lineRule="auto"/>
              <w:contextualSpacing w:val="0"/>
              <w:jc w:val="both"/>
              <w:rPr>
                <w:rFonts w:ascii="Times New Roman" w:hAnsi="Times New Roman" w:cs="Times New Roman"/>
                <w:b/>
                <w:sz w:val="24"/>
                <w:szCs w:val="24"/>
              </w:rPr>
            </w:pPr>
            <w:r w:rsidRPr="00100BFF">
              <w:rPr>
                <w:rFonts w:ascii="Times New Roman" w:hAnsi="Times New Roman" w:cs="Times New Roman"/>
                <w:b/>
                <w:sz w:val="24"/>
                <w:szCs w:val="24"/>
              </w:rPr>
              <w:t>Дисплей:</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100BFF">
              <w:rPr>
                <w:rFonts w:ascii="Times New Roman" w:hAnsi="Times New Roman" w:cs="Times New Roman"/>
                <w:sz w:val="24"/>
                <w:szCs w:val="24"/>
              </w:rPr>
              <w:t>форм-фактор дисплея – встроенный;</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 xml:space="preserve">тип дисплея – жидкокристаллический с </w:t>
            </w:r>
            <w:r w:rsidRPr="00100BFF">
              <w:rPr>
                <w:rFonts w:ascii="Times New Roman" w:hAnsi="Times New Roman" w:cs="Times New Roman"/>
                <w:sz w:val="24"/>
                <w:szCs w:val="24"/>
                <w:lang w:val="en-US"/>
              </w:rPr>
              <w:t>LED</w:t>
            </w:r>
            <w:r w:rsidRPr="00100BFF">
              <w:rPr>
                <w:rFonts w:ascii="Times New Roman" w:hAnsi="Times New Roman" w:cs="Times New Roman"/>
                <w:sz w:val="24"/>
                <w:szCs w:val="24"/>
              </w:rPr>
              <w:t>-подсветкой;</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 xml:space="preserve">технология дисплея – </w:t>
            </w:r>
            <w:r w:rsidRPr="00100BFF">
              <w:rPr>
                <w:rFonts w:ascii="Times New Roman" w:hAnsi="Times New Roman" w:cs="Times New Roman"/>
                <w:sz w:val="24"/>
                <w:szCs w:val="24"/>
                <w:lang w:val="en-US"/>
              </w:rPr>
              <w:t>LED</w:t>
            </w:r>
            <w:r w:rsidRPr="00100BFF">
              <w:rPr>
                <w:rFonts w:ascii="Times New Roman" w:hAnsi="Times New Roman" w:cs="Times New Roman"/>
                <w:sz w:val="24"/>
                <w:szCs w:val="24"/>
              </w:rPr>
              <w:t xml:space="preserve"> </w:t>
            </w:r>
            <w:r w:rsidRPr="00100BFF">
              <w:rPr>
                <w:rFonts w:ascii="Times New Roman" w:hAnsi="Times New Roman" w:cs="Times New Roman"/>
                <w:sz w:val="24"/>
                <w:szCs w:val="24"/>
                <w:lang w:val="en-US"/>
              </w:rPr>
              <w:t>Edge</w:t>
            </w:r>
            <w:r w:rsidRPr="00100BFF">
              <w:rPr>
                <w:rFonts w:ascii="Times New Roman" w:hAnsi="Times New Roman" w:cs="Times New Roman"/>
                <w:sz w:val="24"/>
                <w:szCs w:val="24"/>
              </w:rPr>
              <w:t xml:space="preserve"> </w:t>
            </w:r>
            <w:r w:rsidRPr="00100BFF">
              <w:rPr>
                <w:rFonts w:ascii="Times New Roman" w:hAnsi="Times New Roman" w:cs="Times New Roman"/>
                <w:sz w:val="24"/>
                <w:szCs w:val="24"/>
                <w:lang w:val="en-US"/>
              </w:rPr>
              <w:t>light</w:t>
            </w:r>
            <w:r w:rsidRPr="00100BFF">
              <w:rPr>
                <w:rFonts w:ascii="Times New Roman" w:hAnsi="Times New Roman" w:cs="Times New Roman"/>
                <w:sz w:val="24"/>
                <w:szCs w:val="24"/>
              </w:rPr>
              <w:t xml:space="preserve"> или эквивалент</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размер диагонали – не менее 65 дюймов / не менее 165 см;</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разрешение матрицы дисплея – не менее 3840 x 2160;</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формат изображения – 16:9;</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технология нескольких одновременных касаний дисплея – инфракрасная;</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количество одновременно распознаваемых касаний – не менее 20 касаний;</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тип зерна – точка;</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контрастность изображения: 1200:1;</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размер зерна – не менее 0,749 мм;</w:t>
            </w:r>
          </w:p>
          <w:p w:rsidR="00100BFF" w:rsidRPr="00240AE6"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240AE6">
              <w:rPr>
                <w:rFonts w:ascii="Times New Roman" w:hAnsi="Times New Roman" w:cs="Times New Roman"/>
                <w:sz w:val="24"/>
                <w:szCs w:val="24"/>
              </w:rPr>
              <w:t>яркость – не менее 350 кд/м</w:t>
            </w:r>
            <w:r w:rsidRPr="00240AE6">
              <w:rPr>
                <w:rFonts w:ascii="Times New Roman" w:hAnsi="Times New Roman" w:cs="Times New Roman"/>
                <w:sz w:val="24"/>
                <w:szCs w:val="24"/>
                <w:vertAlign w:val="superscript"/>
              </w:rPr>
              <w:t>2</w:t>
            </w:r>
            <w:r w:rsidRPr="00240AE6">
              <w:rPr>
                <w:rFonts w:ascii="Times New Roman" w:hAnsi="Times New Roman" w:cs="Times New Roman"/>
                <w:sz w:val="24"/>
                <w:szCs w:val="24"/>
              </w:rPr>
              <w:t>;</w:t>
            </w:r>
            <w:r w:rsidR="00240AE6">
              <w:rPr>
                <w:rFonts w:ascii="Times New Roman" w:hAnsi="Times New Roman" w:cs="Times New Roman"/>
                <w:sz w:val="24"/>
                <w:szCs w:val="24"/>
              </w:rPr>
              <w:t xml:space="preserve"> </w:t>
            </w:r>
            <w:r w:rsidRPr="00240AE6">
              <w:rPr>
                <w:rFonts w:ascii="Times New Roman" w:hAnsi="Times New Roman" w:cs="Times New Roman"/>
                <w:sz w:val="24"/>
                <w:szCs w:val="24"/>
              </w:rPr>
              <w:t>время отклика – не более 8 мс;</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максимальный вертикальный угол изображения – не менее 178°;</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максимальный горизонтальный угол изображения – не менее 178°;</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размер видимого изображения по диагонали – не менее 65 дюймов;</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 xml:space="preserve">соответствие стандартам по мониторам – </w:t>
            </w:r>
            <w:r w:rsidRPr="00100BFF">
              <w:rPr>
                <w:rFonts w:ascii="Times New Roman" w:hAnsi="Times New Roman" w:cs="Times New Roman"/>
                <w:sz w:val="24"/>
                <w:szCs w:val="24"/>
                <w:lang w:val="en-US"/>
              </w:rPr>
              <w:t>VESA</w:t>
            </w:r>
            <w:r w:rsidRPr="00100BFF">
              <w:rPr>
                <w:rFonts w:ascii="Times New Roman" w:hAnsi="Times New Roman" w:cs="Times New Roman"/>
                <w:sz w:val="24"/>
                <w:szCs w:val="24"/>
              </w:rPr>
              <w:t xml:space="preserve"> </w:t>
            </w:r>
            <w:r w:rsidRPr="00100BFF">
              <w:rPr>
                <w:rFonts w:ascii="Times New Roman" w:hAnsi="Times New Roman" w:cs="Times New Roman"/>
                <w:sz w:val="24"/>
                <w:szCs w:val="24"/>
                <w:lang w:val="en-US"/>
              </w:rPr>
              <w:t>FDMI</w:t>
            </w:r>
            <w:r w:rsidRPr="00100BFF">
              <w:rPr>
                <w:rFonts w:ascii="Times New Roman" w:hAnsi="Times New Roman" w:cs="Times New Roman"/>
                <w:sz w:val="24"/>
                <w:szCs w:val="24"/>
              </w:rPr>
              <w:t xml:space="preserve"> </w:t>
            </w:r>
            <w:r w:rsidRPr="00100BFF">
              <w:rPr>
                <w:rFonts w:ascii="Times New Roman" w:hAnsi="Times New Roman" w:cs="Times New Roman"/>
                <w:sz w:val="24"/>
                <w:szCs w:val="24"/>
                <w:lang w:val="en-US"/>
              </w:rPr>
              <w:t>RoHS</w:t>
            </w:r>
            <w:r w:rsidRPr="00100BFF">
              <w:rPr>
                <w:rFonts w:ascii="Times New Roman" w:hAnsi="Times New Roman" w:cs="Times New Roman"/>
                <w:sz w:val="24"/>
                <w:szCs w:val="24"/>
              </w:rPr>
              <w:t>;</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защитное покрытие дисплея – антибликовое стекло толщиной не менее 4 мм, не менее 7 единиц по шкале Мооса;</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подсветка – диодная;</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t>срок жизни заявленный производителем – не менее 30000 часов;</w:t>
            </w:r>
          </w:p>
          <w:p w:rsidR="00100BFF" w:rsidRPr="00100BFF" w:rsidRDefault="00100BFF" w:rsidP="00EB7722">
            <w:pPr>
              <w:pStyle w:val="a3"/>
              <w:numPr>
                <w:ilvl w:val="1"/>
                <w:numId w:val="17"/>
              </w:numPr>
              <w:spacing w:after="0" w:line="240" w:lineRule="auto"/>
              <w:ind w:left="601" w:hanging="283"/>
              <w:contextualSpacing w:val="0"/>
              <w:rPr>
                <w:rFonts w:ascii="Times New Roman" w:hAnsi="Times New Roman" w:cs="Times New Roman"/>
                <w:sz w:val="24"/>
                <w:szCs w:val="24"/>
              </w:rPr>
            </w:pPr>
            <w:r w:rsidRPr="00100BFF">
              <w:rPr>
                <w:rFonts w:ascii="Times New Roman" w:hAnsi="Times New Roman" w:cs="Times New Roman"/>
                <w:sz w:val="24"/>
                <w:szCs w:val="24"/>
              </w:rPr>
              <w:lastRenderedPageBreak/>
              <w:t>частота развертки – не менее 60 Гц;</w:t>
            </w:r>
          </w:p>
          <w:p w:rsidR="00100BFF" w:rsidRPr="00100BFF" w:rsidRDefault="00100BFF" w:rsidP="00050552">
            <w:pPr>
              <w:pStyle w:val="a3"/>
              <w:numPr>
                <w:ilvl w:val="0"/>
                <w:numId w:val="1"/>
              </w:numPr>
              <w:spacing w:after="0" w:line="240" w:lineRule="auto"/>
              <w:contextualSpacing w:val="0"/>
              <w:rPr>
                <w:rFonts w:ascii="Times New Roman" w:hAnsi="Times New Roman" w:cs="Times New Roman"/>
                <w:b/>
                <w:sz w:val="24"/>
                <w:szCs w:val="24"/>
              </w:rPr>
            </w:pPr>
            <w:r w:rsidRPr="00100BFF">
              <w:rPr>
                <w:rFonts w:ascii="Times New Roman" w:hAnsi="Times New Roman" w:cs="Times New Roman"/>
                <w:b/>
                <w:sz w:val="24"/>
                <w:szCs w:val="24"/>
              </w:rPr>
              <w:t>Необходимые требования к встроенному персональному компьютеру интерактивной панели:</w:t>
            </w: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2302"/>
              <w:gridCol w:w="4110"/>
              <w:gridCol w:w="3686"/>
            </w:tblGrid>
            <w:tr w:rsidR="00100BFF" w:rsidRPr="00100BFF" w:rsidTr="0072519A">
              <w:tc>
                <w:tcPr>
                  <w:tcW w:w="2302" w:type="dxa"/>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jc w:val="both"/>
                    <w:rPr>
                      <w:rFonts w:ascii="Times New Roman" w:hAnsi="Times New Roman"/>
                      <w:sz w:val="24"/>
                      <w:szCs w:val="24"/>
                      <w:u w:val="single"/>
                    </w:rPr>
                  </w:pPr>
                  <w:r w:rsidRPr="00100BFF">
                    <w:rPr>
                      <w:rFonts w:ascii="Times New Roman" w:hAnsi="Times New Roman"/>
                      <w:sz w:val="24"/>
                      <w:szCs w:val="24"/>
                      <w:u w:val="single"/>
                    </w:rPr>
                    <w:t>Характеристика</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u w:val="single"/>
                    </w:rPr>
                  </w:pPr>
                  <w:r w:rsidRPr="00100BFF">
                    <w:rPr>
                      <w:rFonts w:ascii="Times New Roman" w:hAnsi="Times New Roman"/>
                      <w:sz w:val="24"/>
                      <w:szCs w:val="24"/>
                      <w:u w:val="single"/>
                    </w:rPr>
                    <w:t>Требуемое значение</w:t>
                  </w:r>
                </w:p>
              </w:tc>
            </w:tr>
            <w:tr w:rsidR="00100BFF" w:rsidRPr="00100BFF" w:rsidTr="0072519A">
              <w:tc>
                <w:tcPr>
                  <w:tcW w:w="2302" w:type="dxa"/>
                  <w:vMerge w:val="restart"/>
                  <w:tcBorders>
                    <w:top w:val="nil"/>
                    <w:left w:val="nil"/>
                    <w:bottom w:val="nil"/>
                    <w:right w:val="nil"/>
                  </w:tcBorders>
                </w:tcPr>
                <w:p w:rsidR="00100BFF" w:rsidRPr="00100BFF" w:rsidRDefault="00100BFF" w:rsidP="00FC5FE8">
                  <w:pPr>
                    <w:jc w:val="both"/>
                    <w:rPr>
                      <w:rFonts w:ascii="Times New Roman" w:hAnsi="Times New Roman"/>
                      <w:b/>
                      <w:sz w:val="22"/>
                      <w:szCs w:val="24"/>
                    </w:rPr>
                  </w:pPr>
                  <w:r w:rsidRPr="00100BFF">
                    <w:rPr>
                      <w:rFonts w:ascii="Times New Roman" w:hAnsi="Times New Roman"/>
                      <w:b/>
                      <w:sz w:val="22"/>
                      <w:szCs w:val="24"/>
                    </w:rPr>
                    <w:t>Процессор</w:t>
                  </w:r>
                </w:p>
              </w:tc>
              <w:tc>
                <w:tcPr>
                  <w:tcW w:w="4110" w:type="dxa"/>
                  <w:tcBorders>
                    <w:top w:val="nil"/>
                    <w:left w:val="nil"/>
                    <w:bottom w:val="nil"/>
                    <w:right w:val="nil"/>
                  </w:tcBorders>
                </w:tcPr>
                <w:p w:rsidR="00100BFF" w:rsidRPr="00100BFF" w:rsidRDefault="00100BFF" w:rsidP="00050552">
                  <w:pPr>
                    <w:jc w:val="both"/>
                    <w:rPr>
                      <w:rFonts w:ascii="Times New Roman" w:hAnsi="Times New Roman"/>
                      <w:sz w:val="24"/>
                      <w:szCs w:val="24"/>
                    </w:rPr>
                  </w:pPr>
                  <w:r w:rsidRPr="00100BFF">
                    <w:rPr>
                      <w:rFonts w:ascii="Times New Roman" w:hAnsi="Times New Roman"/>
                      <w:sz w:val="24"/>
                      <w:szCs w:val="24"/>
                    </w:rPr>
                    <w:t>Количество ядер</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Не менее 4</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jc w:val="both"/>
                    <w:rPr>
                      <w:rFonts w:ascii="Times New Roman" w:hAnsi="Times New Roman"/>
                      <w:sz w:val="24"/>
                      <w:szCs w:val="24"/>
                    </w:rPr>
                  </w:pPr>
                  <w:r w:rsidRPr="00100BFF">
                    <w:rPr>
                      <w:rFonts w:ascii="Times New Roman" w:hAnsi="Times New Roman"/>
                      <w:sz w:val="24"/>
                      <w:szCs w:val="24"/>
                    </w:rPr>
                    <w:t>Количество потоков</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Не менее 4</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jc w:val="both"/>
                    <w:rPr>
                      <w:rFonts w:ascii="Times New Roman" w:hAnsi="Times New Roman"/>
                      <w:sz w:val="24"/>
                      <w:szCs w:val="24"/>
                    </w:rPr>
                  </w:pPr>
                  <w:r w:rsidRPr="00100BFF">
                    <w:rPr>
                      <w:rFonts w:ascii="Times New Roman" w:hAnsi="Times New Roman"/>
                      <w:sz w:val="24"/>
                      <w:szCs w:val="24"/>
                    </w:rPr>
                    <w:t>Базовая тактовая частота процессора</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 xml:space="preserve">Не менее </w:t>
                  </w:r>
                  <w:r w:rsidRPr="00100BFF">
                    <w:rPr>
                      <w:rFonts w:ascii="Times New Roman" w:hAnsi="Times New Roman"/>
                      <w:sz w:val="24"/>
                      <w:szCs w:val="24"/>
                      <w:lang w:val="en-US"/>
                    </w:rPr>
                    <w:t>2</w:t>
                  </w:r>
                  <w:r w:rsidRPr="00100BFF">
                    <w:rPr>
                      <w:rFonts w:ascii="Times New Roman" w:hAnsi="Times New Roman"/>
                      <w:sz w:val="24"/>
                      <w:szCs w:val="24"/>
                    </w:rPr>
                    <w:t>,</w:t>
                  </w:r>
                  <w:r w:rsidRPr="00100BFF">
                    <w:rPr>
                      <w:rFonts w:ascii="Times New Roman" w:hAnsi="Times New Roman"/>
                      <w:sz w:val="24"/>
                      <w:szCs w:val="24"/>
                      <w:lang w:val="en-US"/>
                    </w:rPr>
                    <w:t>7</w:t>
                  </w:r>
                  <w:r w:rsidRPr="00100BFF">
                    <w:rPr>
                      <w:rFonts w:ascii="Times New Roman" w:hAnsi="Times New Roman"/>
                      <w:sz w:val="24"/>
                      <w:szCs w:val="24"/>
                    </w:rPr>
                    <w:t>0 ГГц</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Максимальная тактовая частота, возможная при использовании специализированного ПО от производителя процессора</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Не менее 3,</w:t>
                  </w:r>
                  <w:r w:rsidRPr="00100BFF">
                    <w:rPr>
                      <w:rFonts w:ascii="Times New Roman" w:hAnsi="Times New Roman"/>
                      <w:sz w:val="24"/>
                      <w:szCs w:val="24"/>
                      <w:lang w:val="en-US"/>
                    </w:rPr>
                    <w:t>3</w:t>
                  </w:r>
                  <w:r w:rsidRPr="00100BFF">
                    <w:rPr>
                      <w:rFonts w:ascii="Times New Roman" w:hAnsi="Times New Roman"/>
                      <w:sz w:val="24"/>
                      <w:szCs w:val="24"/>
                    </w:rPr>
                    <w:t>0 ГГц</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Кэш-память</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6 Мб</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Расчетная мощность</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lang w:val="en-US"/>
                    </w:rPr>
                  </w:pPr>
                  <w:r w:rsidRPr="00100BFF">
                    <w:rPr>
                      <w:rFonts w:ascii="Times New Roman" w:hAnsi="Times New Roman"/>
                      <w:sz w:val="24"/>
                      <w:szCs w:val="24"/>
                    </w:rPr>
                    <w:t>65 Вт</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Максимальный объем памяти</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Не менее 64 Гб</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Типы памяти</w:t>
                  </w:r>
                </w:p>
              </w:tc>
              <w:tc>
                <w:tcPr>
                  <w:tcW w:w="3686" w:type="dxa"/>
                  <w:tcBorders>
                    <w:top w:val="nil"/>
                    <w:left w:val="nil"/>
                    <w:bottom w:val="nil"/>
                    <w:right w:val="nil"/>
                  </w:tcBorders>
                  <w:vAlign w:val="center"/>
                </w:tcPr>
                <w:p w:rsidR="00100BFF" w:rsidRPr="00100BFF" w:rsidRDefault="00100BFF" w:rsidP="00CC761D">
                  <w:pPr>
                    <w:jc w:val="center"/>
                    <w:rPr>
                      <w:rFonts w:ascii="Times New Roman" w:hAnsi="Times New Roman"/>
                      <w:sz w:val="24"/>
                      <w:szCs w:val="24"/>
                    </w:rPr>
                  </w:pPr>
                  <w:r w:rsidRPr="00100BFF">
                    <w:rPr>
                      <w:rFonts w:ascii="Times New Roman" w:hAnsi="Times New Roman"/>
                      <w:sz w:val="24"/>
                      <w:szCs w:val="24"/>
                      <w:shd w:val="clear" w:color="auto" w:fill="FFFFFF"/>
                    </w:rPr>
                    <w:t>DDR4-1866/2133, DDR3L-1333/1600 @ 1.35V</w:t>
                  </w:r>
                  <w:r w:rsidRPr="00100BFF">
                    <w:rPr>
                      <w:rFonts w:ascii="Times New Roman" w:hAnsi="Times New Roman"/>
                      <w:sz w:val="24"/>
                      <w:szCs w:val="24"/>
                    </w:rPr>
                    <w:t xml:space="preserve"> или аналог</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Максимальное число каналов памяти</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Не более 2</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Максимальная пропускная способность памяти</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34,1 Гб/с</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Базовая частота встроенной в процессор графической составляющей</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lang w:val="en-US"/>
                    </w:rPr>
                  </w:pPr>
                  <w:r w:rsidRPr="00100BFF">
                    <w:rPr>
                      <w:rFonts w:ascii="Times New Roman" w:hAnsi="Times New Roman"/>
                      <w:sz w:val="24"/>
                      <w:szCs w:val="24"/>
                    </w:rPr>
                    <w:t>350,0 МГц</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Макс. динамическая частота графической системы</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Не менее 950 ГГц</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Макс. объем видеопамяти графической системы</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Не менее 64 Гб</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Доступные вывод графической системы процессора</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lang w:val="en-US"/>
                    </w:rPr>
                    <w:t>eDP/DP/HDMI/DVI</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lang w:val="en-US"/>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 xml:space="preserve">Макс. Разрешение </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 xml:space="preserve">4096 х 2160 @ </w:t>
                  </w:r>
                  <w:r w:rsidRPr="00100BFF">
                    <w:rPr>
                      <w:rFonts w:ascii="Times New Roman" w:hAnsi="Times New Roman"/>
                      <w:sz w:val="24"/>
                      <w:szCs w:val="24"/>
                      <w:lang w:val="en-US"/>
                    </w:rPr>
                    <w:t>60</w:t>
                  </w:r>
                  <w:r w:rsidRPr="00100BFF">
                    <w:rPr>
                      <w:rFonts w:ascii="Times New Roman" w:hAnsi="Times New Roman"/>
                      <w:sz w:val="24"/>
                      <w:szCs w:val="24"/>
                    </w:rPr>
                    <w:t xml:space="preserve"> Гц</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lang w:val="en-US"/>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Кол-во поддерживаемых дислпеев</w:t>
                  </w:r>
                </w:p>
              </w:tc>
              <w:tc>
                <w:tcPr>
                  <w:tcW w:w="3686" w:type="dxa"/>
                  <w:tcBorders>
                    <w:top w:val="nil"/>
                    <w:left w:val="nil"/>
                    <w:bottom w:val="nil"/>
                    <w:right w:val="nil"/>
                  </w:tcBorders>
                  <w:vAlign w:val="center"/>
                </w:tcPr>
                <w:p w:rsidR="00100BFF" w:rsidRPr="00100BFF" w:rsidRDefault="00100BFF" w:rsidP="00FC5FE8">
                  <w:pPr>
                    <w:jc w:val="center"/>
                    <w:rPr>
                      <w:rFonts w:ascii="Times New Roman" w:hAnsi="Times New Roman"/>
                      <w:sz w:val="24"/>
                      <w:szCs w:val="24"/>
                    </w:rPr>
                  </w:pPr>
                  <w:r w:rsidRPr="00100BFF">
                    <w:rPr>
                      <w:rFonts w:ascii="Times New Roman" w:hAnsi="Times New Roman"/>
                      <w:sz w:val="24"/>
                      <w:szCs w:val="24"/>
                    </w:rPr>
                    <w:t>Не менее 3</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lang w:val="en-US"/>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Частота системной шины</w:t>
                  </w:r>
                </w:p>
              </w:tc>
              <w:tc>
                <w:tcPr>
                  <w:tcW w:w="3686" w:type="dxa"/>
                  <w:tcBorders>
                    <w:top w:val="nil"/>
                    <w:left w:val="nil"/>
                    <w:bottom w:val="nil"/>
                    <w:right w:val="nil"/>
                  </w:tcBorders>
                  <w:vAlign w:val="center"/>
                </w:tcPr>
                <w:p w:rsidR="00100BFF" w:rsidRPr="00100BFF" w:rsidRDefault="00100BFF" w:rsidP="00FC5FE8">
                  <w:pPr>
                    <w:jc w:val="center"/>
                    <w:rPr>
                      <w:rFonts w:ascii="Times New Roman" w:hAnsi="Times New Roman"/>
                      <w:sz w:val="24"/>
                      <w:szCs w:val="24"/>
                    </w:rPr>
                  </w:pPr>
                  <w:r w:rsidRPr="00100BFF">
                    <w:rPr>
                      <w:rFonts w:ascii="Times New Roman" w:hAnsi="Times New Roman"/>
                      <w:sz w:val="24"/>
                      <w:szCs w:val="24"/>
                    </w:rPr>
                    <w:t xml:space="preserve">Не менее 8 </w:t>
                  </w:r>
                  <w:r w:rsidRPr="00100BFF">
                    <w:rPr>
                      <w:rFonts w:ascii="Times New Roman" w:hAnsi="Times New Roman"/>
                      <w:sz w:val="24"/>
                      <w:szCs w:val="24"/>
                      <w:shd w:val="clear" w:color="auto" w:fill="FFFFFF"/>
                    </w:rPr>
                    <w:t>GT/s DMI3</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Литография</w:t>
                  </w:r>
                </w:p>
              </w:tc>
              <w:tc>
                <w:tcPr>
                  <w:tcW w:w="3686" w:type="dxa"/>
                  <w:tcBorders>
                    <w:top w:val="nil"/>
                    <w:left w:val="nil"/>
                    <w:bottom w:val="nil"/>
                    <w:right w:val="nil"/>
                  </w:tcBorders>
                  <w:vAlign w:val="center"/>
                </w:tcPr>
                <w:p w:rsidR="00100BFF" w:rsidRPr="00100BFF" w:rsidRDefault="00100BFF" w:rsidP="00FC5FE8">
                  <w:pPr>
                    <w:jc w:val="center"/>
                    <w:rPr>
                      <w:rFonts w:ascii="Times New Roman" w:hAnsi="Times New Roman"/>
                      <w:sz w:val="24"/>
                      <w:szCs w:val="24"/>
                    </w:rPr>
                  </w:pPr>
                  <w:r w:rsidRPr="00100BFF">
                    <w:rPr>
                      <w:rFonts w:ascii="Times New Roman" w:hAnsi="Times New Roman"/>
                      <w:sz w:val="24"/>
                      <w:szCs w:val="24"/>
                      <w:shd w:val="clear" w:color="auto" w:fill="FFFFFF"/>
                    </w:rPr>
                    <w:t>Не более 14 нм</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lang w:val="en-US"/>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Максимальное количество каналов</w:t>
                  </w:r>
                </w:p>
              </w:tc>
              <w:tc>
                <w:tcPr>
                  <w:tcW w:w="3686" w:type="dxa"/>
                  <w:tcBorders>
                    <w:top w:val="nil"/>
                    <w:left w:val="nil"/>
                    <w:bottom w:val="nil"/>
                    <w:right w:val="nil"/>
                  </w:tcBorders>
                  <w:vAlign w:val="center"/>
                </w:tcPr>
                <w:p w:rsidR="00100BFF" w:rsidRPr="00100BFF" w:rsidRDefault="00100BFF" w:rsidP="00FC5FE8">
                  <w:pPr>
                    <w:jc w:val="center"/>
                    <w:rPr>
                      <w:rFonts w:ascii="Times New Roman" w:hAnsi="Times New Roman"/>
                      <w:sz w:val="24"/>
                      <w:szCs w:val="24"/>
                      <w:shd w:val="clear" w:color="auto" w:fill="FFFFFF"/>
                    </w:rPr>
                  </w:pPr>
                  <w:r w:rsidRPr="00100BFF">
                    <w:rPr>
                      <w:rFonts w:ascii="Times New Roman" w:hAnsi="Times New Roman"/>
                      <w:sz w:val="24"/>
                      <w:szCs w:val="24"/>
                    </w:rPr>
                    <w:t>Не менее 16</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lang w:val="en-US"/>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Расчетная тепловая мощность</w:t>
                  </w:r>
                </w:p>
              </w:tc>
              <w:tc>
                <w:tcPr>
                  <w:tcW w:w="3686" w:type="dxa"/>
                  <w:tcBorders>
                    <w:top w:val="nil"/>
                    <w:left w:val="nil"/>
                    <w:bottom w:val="nil"/>
                    <w:right w:val="nil"/>
                  </w:tcBorders>
                  <w:vAlign w:val="center"/>
                </w:tcPr>
                <w:p w:rsidR="00100BFF" w:rsidRPr="00100BFF" w:rsidRDefault="00100BFF" w:rsidP="00FC5FE8">
                  <w:pPr>
                    <w:jc w:val="center"/>
                    <w:rPr>
                      <w:rFonts w:ascii="Times New Roman" w:hAnsi="Times New Roman"/>
                      <w:sz w:val="24"/>
                      <w:szCs w:val="24"/>
                      <w:shd w:val="clear" w:color="auto" w:fill="FFFFFF"/>
                    </w:rPr>
                  </w:pPr>
                  <w:r w:rsidRPr="00100BFF">
                    <w:rPr>
                      <w:rFonts w:ascii="Times New Roman" w:hAnsi="Times New Roman"/>
                      <w:sz w:val="24"/>
                      <w:szCs w:val="24"/>
                      <w:shd w:val="clear" w:color="auto" w:fill="FFFFFF"/>
                    </w:rPr>
                    <w:t>Не более 6 Вт</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jc w:val="both"/>
                    <w:rPr>
                      <w:rFonts w:ascii="Times New Roman" w:hAnsi="Times New Roman"/>
                      <w:sz w:val="24"/>
                      <w:szCs w:val="24"/>
                    </w:rPr>
                  </w:pPr>
                  <w:r w:rsidRPr="00100BFF">
                    <w:rPr>
                      <w:rFonts w:ascii="Times New Roman" w:hAnsi="Times New Roman"/>
                      <w:sz w:val="24"/>
                      <w:szCs w:val="24"/>
                    </w:rPr>
                    <w:t>Поддерживаемые разъемы</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lang w:val="en-US"/>
                    </w:rPr>
                    <w:t xml:space="preserve">FCLGA1150 </w:t>
                  </w:r>
                  <w:r w:rsidRPr="00100BFF">
                    <w:rPr>
                      <w:rFonts w:ascii="Times New Roman" w:hAnsi="Times New Roman"/>
                      <w:sz w:val="24"/>
                      <w:szCs w:val="24"/>
                    </w:rPr>
                    <w:t>или аналог</w:t>
                  </w:r>
                </w:p>
              </w:tc>
            </w:tr>
            <w:tr w:rsidR="00100BFF" w:rsidRPr="00100BFF" w:rsidTr="0072519A">
              <w:tc>
                <w:tcPr>
                  <w:tcW w:w="2302" w:type="dxa"/>
                  <w:vMerge w:val="restart"/>
                  <w:tcBorders>
                    <w:top w:val="nil"/>
                    <w:left w:val="nil"/>
                    <w:bottom w:val="nil"/>
                    <w:right w:val="nil"/>
                  </w:tcBorders>
                </w:tcPr>
                <w:p w:rsidR="00100BFF" w:rsidRPr="00100BFF" w:rsidRDefault="00100BFF" w:rsidP="00050552">
                  <w:pPr>
                    <w:jc w:val="both"/>
                    <w:rPr>
                      <w:rFonts w:ascii="Times New Roman" w:hAnsi="Times New Roman"/>
                      <w:b/>
                      <w:sz w:val="24"/>
                      <w:szCs w:val="24"/>
                    </w:rPr>
                  </w:pPr>
                  <w:r w:rsidRPr="00100BFF">
                    <w:rPr>
                      <w:rFonts w:ascii="Times New Roman" w:hAnsi="Times New Roman"/>
                      <w:b/>
                      <w:sz w:val="24"/>
                      <w:szCs w:val="24"/>
                    </w:rPr>
                    <w:t xml:space="preserve">Оперативная </w:t>
                  </w:r>
                  <w:r w:rsidRPr="00100BFF">
                    <w:rPr>
                      <w:rFonts w:ascii="Times New Roman" w:hAnsi="Times New Roman"/>
                      <w:b/>
                      <w:sz w:val="24"/>
                      <w:szCs w:val="24"/>
                    </w:rPr>
                    <w:lastRenderedPageBreak/>
                    <w:t>память</w:t>
                  </w: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lastRenderedPageBreak/>
                    <w:t>Тип памяти</w:t>
                  </w:r>
                </w:p>
              </w:tc>
              <w:tc>
                <w:tcPr>
                  <w:tcW w:w="3686" w:type="dxa"/>
                  <w:tcBorders>
                    <w:top w:val="nil"/>
                    <w:left w:val="nil"/>
                    <w:bottom w:val="nil"/>
                    <w:right w:val="nil"/>
                  </w:tcBorders>
                  <w:vAlign w:val="center"/>
                </w:tcPr>
                <w:p w:rsidR="00100BFF" w:rsidRPr="00100BFF" w:rsidRDefault="00100BFF" w:rsidP="009C3803">
                  <w:pPr>
                    <w:jc w:val="center"/>
                    <w:rPr>
                      <w:rFonts w:ascii="Times New Roman" w:hAnsi="Times New Roman"/>
                      <w:sz w:val="24"/>
                      <w:szCs w:val="24"/>
                      <w:lang w:val="en-US"/>
                    </w:rPr>
                  </w:pPr>
                  <w:r w:rsidRPr="00100BFF">
                    <w:rPr>
                      <w:rFonts w:ascii="Times New Roman" w:hAnsi="Times New Roman"/>
                      <w:sz w:val="24"/>
                      <w:szCs w:val="24"/>
                      <w:lang w:val="en-US"/>
                    </w:rPr>
                    <w:t>DDR</w:t>
                  </w:r>
                  <w:r w:rsidRPr="00100BFF">
                    <w:rPr>
                      <w:rFonts w:ascii="Times New Roman" w:hAnsi="Times New Roman"/>
                      <w:sz w:val="24"/>
                      <w:szCs w:val="24"/>
                    </w:rPr>
                    <w:t>4</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Скорость памяти</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lang w:val="en-US"/>
                    </w:rPr>
                  </w:pPr>
                  <w:r w:rsidRPr="00100BFF">
                    <w:rPr>
                      <w:rFonts w:ascii="Times New Roman" w:hAnsi="Times New Roman"/>
                      <w:sz w:val="24"/>
                      <w:szCs w:val="24"/>
                    </w:rPr>
                    <w:t>Не менее 1866/2133 МГц</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Емкость установленной оперативной памяти</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Не менее 4 Гб</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 xml:space="preserve">Максимальное число каналов памяти </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Не менее 2</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Максимальная возможная емкость оперативной памяти</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Не более 16 Гб</w:t>
                  </w:r>
                </w:p>
              </w:tc>
            </w:tr>
            <w:tr w:rsidR="00100BFF" w:rsidRPr="00100BFF" w:rsidTr="0072519A">
              <w:tc>
                <w:tcPr>
                  <w:tcW w:w="2302" w:type="dxa"/>
                  <w:vMerge w:val="restart"/>
                  <w:tcBorders>
                    <w:top w:val="nil"/>
                    <w:left w:val="nil"/>
                    <w:bottom w:val="nil"/>
                    <w:right w:val="nil"/>
                  </w:tcBorders>
                </w:tcPr>
                <w:p w:rsidR="00100BFF" w:rsidRPr="00100BFF" w:rsidRDefault="00100BFF" w:rsidP="00050552">
                  <w:pPr>
                    <w:jc w:val="both"/>
                    <w:rPr>
                      <w:rFonts w:ascii="Times New Roman" w:hAnsi="Times New Roman"/>
                      <w:b/>
                      <w:sz w:val="24"/>
                      <w:szCs w:val="24"/>
                    </w:rPr>
                  </w:pPr>
                  <w:r w:rsidRPr="00100BFF">
                    <w:rPr>
                      <w:rFonts w:ascii="Times New Roman" w:hAnsi="Times New Roman"/>
                      <w:b/>
                      <w:sz w:val="24"/>
                      <w:szCs w:val="24"/>
                    </w:rPr>
                    <w:t>Хранение</w:t>
                  </w: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Тип хранения</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lang w:val="en-US"/>
                    </w:rPr>
                    <w:t>SSD</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Количество накопителей</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Не менее 1</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sz w:val="24"/>
                      <w:szCs w:val="24"/>
                    </w:rPr>
                  </w:pPr>
                  <w:r w:rsidRPr="00100BFF">
                    <w:rPr>
                      <w:rFonts w:ascii="Times New Roman" w:hAnsi="Times New Roman"/>
                      <w:sz w:val="24"/>
                      <w:szCs w:val="24"/>
                    </w:rPr>
                    <w:t>Емкость устройства памяти</w:t>
                  </w:r>
                </w:p>
              </w:tc>
              <w:tc>
                <w:tcPr>
                  <w:tcW w:w="3686" w:type="dxa"/>
                  <w:tcBorders>
                    <w:top w:val="nil"/>
                    <w:left w:val="nil"/>
                    <w:bottom w:val="nil"/>
                    <w:right w:val="nil"/>
                  </w:tcBorders>
                  <w:vAlign w:val="center"/>
                </w:tcPr>
                <w:p w:rsidR="00100BFF" w:rsidRPr="00100BFF" w:rsidRDefault="00100BFF" w:rsidP="00FC5FE8">
                  <w:pPr>
                    <w:jc w:val="center"/>
                    <w:rPr>
                      <w:rFonts w:ascii="Times New Roman" w:hAnsi="Times New Roman"/>
                      <w:sz w:val="24"/>
                      <w:szCs w:val="24"/>
                    </w:rPr>
                  </w:pPr>
                  <w:r w:rsidRPr="00100BFF">
                    <w:rPr>
                      <w:rFonts w:ascii="Times New Roman" w:hAnsi="Times New Roman"/>
                      <w:sz w:val="24"/>
                      <w:szCs w:val="24"/>
                    </w:rPr>
                    <w:t>Не менее 256 Гб</w:t>
                  </w:r>
                </w:p>
              </w:tc>
            </w:tr>
            <w:tr w:rsidR="00100BFF" w:rsidRPr="00100BFF" w:rsidTr="0072519A">
              <w:tc>
                <w:tcPr>
                  <w:tcW w:w="2302" w:type="dxa"/>
                  <w:vMerge w:val="restart"/>
                  <w:tcBorders>
                    <w:top w:val="nil"/>
                    <w:left w:val="nil"/>
                    <w:bottom w:val="nil"/>
                    <w:right w:val="nil"/>
                  </w:tcBorders>
                </w:tcPr>
                <w:p w:rsidR="00100BFF" w:rsidRPr="00100BFF" w:rsidRDefault="00100BFF" w:rsidP="00A33884">
                  <w:pPr>
                    <w:jc w:val="both"/>
                    <w:rPr>
                      <w:rFonts w:ascii="Times New Roman" w:hAnsi="Times New Roman"/>
                      <w:b/>
                      <w:sz w:val="24"/>
                      <w:szCs w:val="24"/>
                    </w:rPr>
                  </w:pPr>
                  <w:r w:rsidRPr="00100BFF">
                    <w:rPr>
                      <w:rFonts w:ascii="Times New Roman" w:hAnsi="Times New Roman"/>
                      <w:b/>
                      <w:sz w:val="24"/>
                      <w:szCs w:val="24"/>
                    </w:rPr>
                    <w:t>Аудиоконтроллер</w:t>
                  </w:r>
                </w:p>
              </w:tc>
              <w:tc>
                <w:tcPr>
                  <w:tcW w:w="4110" w:type="dxa"/>
                  <w:tcBorders>
                    <w:top w:val="nil"/>
                    <w:left w:val="nil"/>
                    <w:bottom w:val="nil"/>
                    <w:right w:val="nil"/>
                  </w:tcBorders>
                </w:tcPr>
                <w:p w:rsidR="00100BFF" w:rsidRPr="00100BFF" w:rsidRDefault="00100BFF" w:rsidP="00FC5FE8">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Форм-фактор аудиоконтроллера</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Интегрированный</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Режим аудиовыхода</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Стерео</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1A77BD">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Аудио стандарт</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lang w:val="en-US"/>
                    </w:rPr>
                    <w:t>HD-</w:t>
                  </w:r>
                  <w:r w:rsidRPr="00100BFF">
                    <w:rPr>
                      <w:rFonts w:ascii="Times New Roman" w:hAnsi="Times New Roman"/>
                      <w:sz w:val="24"/>
                      <w:szCs w:val="24"/>
                    </w:rPr>
                    <w:t>аудио</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Количество динамиков</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Не менее 2</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FC5FE8">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Мощность каждого динамика</w:t>
                  </w:r>
                </w:p>
              </w:tc>
              <w:tc>
                <w:tcPr>
                  <w:tcW w:w="3686" w:type="dxa"/>
                  <w:tcBorders>
                    <w:top w:val="nil"/>
                    <w:left w:val="nil"/>
                    <w:bottom w:val="nil"/>
                    <w:right w:val="nil"/>
                  </w:tcBorders>
                  <w:vAlign w:val="center"/>
                </w:tcPr>
                <w:p w:rsidR="00100BFF" w:rsidRPr="00100BFF" w:rsidRDefault="00100BFF" w:rsidP="00FC5FE8">
                  <w:pPr>
                    <w:jc w:val="center"/>
                    <w:rPr>
                      <w:rFonts w:ascii="Times New Roman" w:hAnsi="Times New Roman"/>
                      <w:sz w:val="24"/>
                      <w:szCs w:val="24"/>
                    </w:rPr>
                  </w:pPr>
                  <w:r w:rsidRPr="00100BFF">
                    <w:rPr>
                      <w:rFonts w:ascii="Times New Roman" w:hAnsi="Times New Roman"/>
                      <w:sz w:val="24"/>
                      <w:szCs w:val="24"/>
                    </w:rPr>
                    <w:t>Не менее 10 Вт</w:t>
                  </w:r>
                </w:p>
              </w:tc>
            </w:tr>
            <w:tr w:rsidR="00100BFF" w:rsidRPr="00100BFF" w:rsidTr="0072519A">
              <w:tc>
                <w:tcPr>
                  <w:tcW w:w="2302" w:type="dxa"/>
                  <w:vMerge w:val="restart"/>
                  <w:tcBorders>
                    <w:top w:val="nil"/>
                    <w:left w:val="nil"/>
                    <w:bottom w:val="nil"/>
                    <w:right w:val="nil"/>
                  </w:tcBorders>
                </w:tcPr>
                <w:p w:rsidR="00100BFF" w:rsidRPr="00100BFF" w:rsidRDefault="00100BFF" w:rsidP="00050552">
                  <w:pPr>
                    <w:jc w:val="both"/>
                    <w:rPr>
                      <w:rFonts w:ascii="Times New Roman" w:hAnsi="Times New Roman"/>
                      <w:b/>
                      <w:sz w:val="24"/>
                      <w:szCs w:val="24"/>
                    </w:rPr>
                  </w:pPr>
                  <w:r w:rsidRPr="00100BFF">
                    <w:rPr>
                      <w:rFonts w:ascii="Times New Roman" w:hAnsi="Times New Roman"/>
                      <w:b/>
                      <w:sz w:val="24"/>
                      <w:szCs w:val="24"/>
                    </w:rPr>
                    <w:t>Сетевое устройство</w:t>
                  </w: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Форм-фактор сетевого устройства</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rPr>
                  </w:pPr>
                  <w:r w:rsidRPr="00100BFF">
                    <w:rPr>
                      <w:rFonts w:ascii="Times New Roman" w:hAnsi="Times New Roman"/>
                      <w:sz w:val="24"/>
                      <w:szCs w:val="24"/>
                    </w:rPr>
                    <w:t>Интергрировнный</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lang w:val="en-US"/>
                    </w:rPr>
                  </w:pPr>
                  <w:r w:rsidRPr="00100BFF">
                    <w:rPr>
                      <w:rFonts w:ascii="Times New Roman" w:hAnsi="Times New Roman"/>
                      <w:color w:val="000000"/>
                      <w:sz w:val="24"/>
                      <w:szCs w:val="24"/>
                      <w:shd w:val="clear" w:color="auto" w:fill="FFFFFF"/>
                    </w:rPr>
                    <w:t xml:space="preserve">Тип </w:t>
                  </w:r>
                  <w:r w:rsidRPr="00100BFF">
                    <w:rPr>
                      <w:rFonts w:ascii="Times New Roman" w:hAnsi="Times New Roman"/>
                      <w:color w:val="000000"/>
                      <w:sz w:val="24"/>
                      <w:szCs w:val="24"/>
                      <w:shd w:val="clear" w:color="auto" w:fill="FFFFFF"/>
                      <w:lang w:val="en-US"/>
                    </w:rPr>
                    <w:t>LAN</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sz w:val="24"/>
                      <w:szCs w:val="24"/>
                      <w:lang w:val="en-US"/>
                    </w:rPr>
                  </w:pPr>
                  <w:r w:rsidRPr="00100BFF">
                    <w:rPr>
                      <w:rFonts w:ascii="Times New Roman" w:hAnsi="Times New Roman"/>
                      <w:sz w:val="24"/>
                      <w:szCs w:val="24"/>
                      <w:lang w:val="en-US"/>
                    </w:rPr>
                    <w:t>Ethernet</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lang w:val="en-US"/>
                    </w:rPr>
                  </w:pPr>
                  <w:r w:rsidRPr="00100BFF">
                    <w:rPr>
                      <w:rFonts w:ascii="Times New Roman" w:hAnsi="Times New Roman"/>
                      <w:color w:val="000000"/>
                      <w:sz w:val="24"/>
                      <w:szCs w:val="24"/>
                      <w:shd w:val="clear" w:color="auto" w:fill="FFFFFF"/>
                    </w:rPr>
                    <w:t xml:space="preserve">Тип </w:t>
                  </w:r>
                  <w:r w:rsidRPr="00100BFF">
                    <w:rPr>
                      <w:rFonts w:ascii="Times New Roman" w:hAnsi="Times New Roman"/>
                      <w:color w:val="000000"/>
                      <w:sz w:val="24"/>
                      <w:szCs w:val="24"/>
                      <w:shd w:val="clear" w:color="auto" w:fill="FFFFFF"/>
                      <w:lang w:val="en-US"/>
                    </w:rPr>
                    <w:t>Wi-Fi</w:t>
                  </w:r>
                </w:p>
              </w:tc>
              <w:tc>
                <w:tcPr>
                  <w:tcW w:w="3686" w:type="dxa"/>
                  <w:tcBorders>
                    <w:top w:val="nil"/>
                    <w:left w:val="nil"/>
                    <w:bottom w:val="nil"/>
                    <w:right w:val="nil"/>
                  </w:tcBorders>
                  <w:vAlign w:val="center"/>
                </w:tcPr>
                <w:p w:rsidR="00100BFF" w:rsidRPr="00100BFF" w:rsidRDefault="00100BFF" w:rsidP="00A33884">
                  <w:pPr>
                    <w:jc w:val="center"/>
                    <w:rPr>
                      <w:rFonts w:ascii="Times New Roman" w:hAnsi="Times New Roman"/>
                      <w:sz w:val="24"/>
                      <w:szCs w:val="24"/>
                    </w:rPr>
                  </w:pPr>
                  <w:r w:rsidRPr="00100BFF">
                    <w:rPr>
                      <w:rFonts w:ascii="Times New Roman" w:hAnsi="Times New Roman"/>
                      <w:color w:val="0D0D0D"/>
                      <w:sz w:val="24"/>
                      <w:szCs w:val="24"/>
                      <w:shd w:val="clear" w:color="auto" w:fill="FFFFFF"/>
                      <w:lang w:val="en-US"/>
                    </w:rPr>
                    <w:t>IEEE</w:t>
                  </w:r>
                  <w:r w:rsidRPr="00100BFF">
                    <w:rPr>
                      <w:rFonts w:ascii="Times New Roman" w:hAnsi="Times New Roman"/>
                      <w:color w:val="0D0D0D"/>
                      <w:sz w:val="24"/>
                      <w:szCs w:val="24"/>
                      <w:shd w:val="clear" w:color="auto" w:fill="FFFFFF"/>
                    </w:rPr>
                    <w:t xml:space="preserve"> 802.11</w:t>
                  </w:r>
                  <w:r w:rsidRPr="00100BFF">
                    <w:rPr>
                      <w:rFonts w:ascii="Times New Roman" w:hAnsi="Times New Roman"/>
                      <w:color w:val="0D0D0D"/>
                      <w:sz w:val="24"/>
                      <w:szCs w:val="24"/>
                      <w:shd w:val="clear" w:color="auto" w:fill="FFFFFF"/>
                      <w:lang w:val="en-US"/>
                    </w:rPr>
                    <w:t>a</w:t>
                  </w:r>
                  <w:r w:rsidRPr="00100BFF">
                    <w:rPr>
                      <w:rFonts w:ascii="Times New Roman" w:hAnsi="Times New Roman"/>
                      <w:color w:val="0D0D0D"/>
                      <w:sz w:val="24"/>
                      <w:szCs w:val="24"/>
                      <w:shd w:val="clear" w:color="auto" w:fill="FFFFFF"/>
                    </w:rPr>
                    <w:t xml:space="preserve">с (2.4/5 </w:t>
                  </w:r>
                  <w:r w:rsidRPr="00100BFF">
                    <w:rPr>
                      <w:rFonts w:ascii="Times New Roman" w:hAnsi="Times New Roman"/>
                      <w:color w:val="0D0D0D"/>
                      <w:sz w:val="24"/>
                      <w:szCs w:val="24"/>
                      <w:shd w:val="clear" w:color="auto" w:fill="FFFFFF"/>
                      <w:lang w:val="en-US"/>
                    </w:rPr>
                    <w:t>GHz</w:t>
                  </w:r>
                  <w:r w:rsidRPr="00100BFF">
                    <w:rPr>
                      <w:rFonts w:ascii="Times New Roman" w:hAnsi="Times New Roman"/>
                      <w:color w:val="0D0D0D"/>
                      <w:sz w:val="24"/>
                      <w:szCs w:val="24"/>
                      <w:shd w:val="clear" w:color="auto" w:fill="FFFFFF"/>
                    </w:rPr>
                    <w:t>) или аналог</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lang w:val="en-US"/>
                    </w:rPr>
                  </w:pPr>
                  <w:r w:rsidRPr="00100BFF">
                    <w:rPr>
                      <w:rFonts w:ascii="Times New Roman" w:hAnsi="Times New Roman"/>
                      <w:color w:val="000000"/>
                      <w:sz w:val="24"/>
                      <w:szCs w:val="24"/>
                      <w:shd w:val="clear" w:color="auto" w:fill="FFFFFF"/>
                    </w:rPr>
                    <w:t xml:space="preserve">Тип </w:t>
                  </w:r>
                  <w:r w:rsidRPr="00100BFF">
                    <w:rPr>
                      <w:rFonts w:ascii="Times New Roman" w:hAnsi="Times New Roman"/>
                      <w:color w:val="000000"/>
                      <w:sz w:val="24"/>
                      <w:szCs w:val="24"/>
                      <w:shd w:val="clear" w:color="auto" w:fill="FFFFFF"/>
                      <w:lang w:val="en-US"/>
                    </w:rPr>
                    <w:t>Bluetooth</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4.2</w:t>
                  </w:r>
                </w:p>
              </w:tc>
            </w:tr>
            <w:tr w:rsidR="00100BFF" w:rsidRPr="00100BFF" w:rsidTr="0072519A">
              <w:tc>
                <w:tcPr>
                  <w:tcW w:w="2302" w:type="dxa"/>
                  <w:vMerge w:val="restart"/>
                  <w:tcBorders>
                    <w:top w:val="nil"/>
                    <w:left w:val="nil"/>
                    <w:bottom w:val="nil"/>
                    <w:right w:val="nil"/>
                  </w:tcBorders>
                </w:tcPr>
                <w:p w:rsidR="00100BFF" w:rsidRPr="00100BFF" w:rsidRDefault="00100BFF" w:rsidP="00A33884">
                  <w:pPr>
                    <w:jc w:val="both"/>
                    <w:rPr>
                      <w:rFonts w:ascii="Times New Roman" w:hAnsi="Times New Roman"/>
                      <w:b/>
                      <w:sz w:val="24"/>
                      <w:szCs w:val="24"/>
                    </w:rPr>
                  </w:pPr>
                  <w:r w:rsidRPr="00100BFF">
                    <w:rPr>
                      <w:rFonts w:ascii="Times New Roman" w:hAnsi="Times New Roman"/>
                      <w:b/>
                      <w:sz w:val="24"/>
                      <w:szCs w:val="24"/>
                    </w:rPr>
                    <w:t>Интерфейсы</w:t>
                  </w: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b/>
                      <w:color w:val="000000"/>
                      <w:sz w:val="24"/>
                      <w:szCs w:val="24"/>
                      <w:shd w:val="clear" w:color="auto" w:fill="FFFFFF"/>
                    </w:rPr>
                    <w:t>Интерфейсы дисплея:</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1A77BD">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lang w:val="en-US"/>
                    </w:rPr>
                    <w:t xml:space="preserve">HDMI </w:t>
                  </w:r>
                  <w:r w:rsidRPr="00100BFF">
                    <w:rPr>
                      <w:rFonts w:ascii="Times New Roman" w:hAnsi="Times New Roman"/>
                      <w:color w:val="000000"/>
                      <w:sz w:val="24"/>
                      <w:szCs w:val="24"/>
                      <w:shd w:val="clear" w:color="auto" w:fill="FFFFFF"/>
                    </w:rPr>
                    <w:t>выход</w:t>
                  </w:r>
                </w:p>
              </w:tc>
              <w:tc>
                <w:tcPr>
                  <w:tcW w:w="3686" w:type="dxa"/>
                  <w:tcBorders>
                    <w:top w:val="nil"/>
                    <w:left w:val="nil"/>
                    <w:bottom w:val="nil"/>
                    <w:right w:val="nil"/>
                  </w:tcBorders>
                  <w:vAlign w:val="center"/>
                </w:tcPr>
                <w:p w:rsidR="00100BFF" w:rsidRPr="00100BFF" w:rsidRDefault="00100BFF" w:rsidP="001A77BD">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lang w:val="en-US"/>
                    </w:rPr>
                  </w:pPr>
                  <w:r w:rsidRPr="00100BFF">
                    <w:rPr>
                      <w:rFonts w:ascii="Times New Roman" w:hAnsi="Times New Roman"/>
                      <w:color w:val="000000"/>
                      <w:sz w:val="24"/>
                      <w:szCs w:val="24"/>
                      <w:shd w:val="clear" w:color="auto" w:fill="FFFFFF"/>
                      <w:lang w:val="en-US"/>
                    </w:rPr>
                    <w:t xml:space="preserve">HDMI </w:t>
                  </w:r>
                  <w:r w:rsidRPr="00100BFF">
                    <w:rPr>
                      <w:rFonts w:ascii="Times New Roman" w:hAnsi="Times New Roman"/>
                      <w:color w:val="000000"/>
                      <w:sz w:val="24"/>
                      <w:szCs w:val="24"/>
                      <w:shd w:val="clear" w:color="auto" w:fill="FFFFFF"/>
                    </w:rPr>
                    <w:t>вход</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3</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Количество </w:t>
                  </w:r>
                  <w:r w:rsidRPr="00100BFF">
                    <w:rPr>
                      <w:rFonts w:ascii="Times New Roman" w:hAnsi="Times New Roman"/>
                      <w:color w:val="000000"/>
                      <w:sz w:val="24"/>
                      <w:szCs w:val="24"/>
                      <w:shd w:val="clear" w:color="auto" w:fill="FFFFFF"/>
                      <w:lang w:val="en-US"/>
                    </w:rPr>
                    <w:t xml:space="preserve">USB </w:t>
                  </w:r>
                  <w:r w:rsidRPr="00100BFF">
                    <w:rPr>
                      <w:rFonts w:ascii="Times New Roman" w:hAnsi="Times New Roman"/>
                      <w:color w:val="000000"/>
                      <w:sz w:val="24"/>
                      <w:szCs w:val="24"/>
                      <w:shd w:val="clear" w:color="auto" w:fill="FFFFFF"/>
                    </w:rPr>
                    <w:t>портов типа 2.0</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2 на лицевой стороне и не менее 2 не на лицевой стороне рамки дисплея</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Вид </w:t>
                  </w:r>
                  <w:r w:rsidRPr="00100BFF">
                    <w:rPr>
                      <w:rFonts w:ascii="Times New Roman" w:hAnsi="Times New Roman"/>
                      <w:color w:val="000000"/>
                      <w:sz w:val="24"/>
                      <w:szCs w:val="24"/>
                      <w:shd w:val="clear" w:color="auto" w:fill="FFFFFF"/>
                      <w:lang w:val="en-US"/>
                    </w:rPr>
                    <w:t xml:space="preserve">USB </w:t>
                  </w:r>
                  <w:r w:rsidRPr="00100BFF">
                    <w:rPr>
                      <w:rFonts w:ascii="Times New Roman" w:hAnsi="Times New Roman"/>
                      <w:color w:val="000000"/>
                      <w:sz w:val="24"/>
                      <w:szCs w:val="24"/>
                      <w:shd w:val="clear" w:color="auto" w:fill="FFFFFF"/>
                    </w:rPr>
                    <w:t>портов типа 2.0</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 xml:space="preserve">4-пин </w:t>
                  </w:r>
                  <w:r w:rsidRPr="00100BFF">
                    <w:rPr>
                      <w:rFonts w:ascii="Times New Roman" w:hAnsi="Times New Roman"/>
                      <w:color w:val="0D0D0D"/>
                      <w:sz w:val="24"/>
                      <w:szCs w:val="24"/>
                      <w:shd w:val="clear" w:color="auto" w:fill="FFFFFF"/>
                      <w:lang w:val="en-US"/>
                    </w:rPr>
                    <w:t xml:space="preserve">USB </w:t>
                  </w:r>
                  <w:r w:rsidRPr="00100BFF">
                    <w:rPr>
                      <w:rFonts w:ascii="Times New Roman" w:hAnsi="Times New Roman"/>
                      <w:color w:val="0D0D0D"/>
                      <w:sz w:val="24"/>
                      <w:szCs w:val="24"/>
                      <w:shd w:val="clear" w:color="auto" w:fill="FFFFFF"/>
                    </w:rPr>
                    <w:t>типа А</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A33884">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Количество </w:t>
                  </w:r>
                  <w:r w:rsidRPr="00100BFF">
                    <w:rPr>
                      <w:rFonts w:ascii="Times New Roman" w:hAnsi="Times New Roman"/>
                      <w:color w:val="000000"/>
                      <w:sz w:val="24"/>
                      <w:szCs w:val="24"/>
                      <w:shd w:val="clear" w:color="auto" w:fill="FFFFFF"/>
                      <w:lang w:val="en-US"/>
                    </w:rPr>
                    <w:t xml:space="preserve">USB </w:t>
                  </w:r>
                  <w:r w:rsidRPr="00100BFF">
                    <w:rPr>
                      <w:rFonts w:ascii="Times New Roman" w:hAnsi="Times New Roman"/>
                      <w:color w:val="000000"/>
                      <w:sz w:val="24"/>
                      <w:szCs w:val="24"/>
                      <w:shd w:val="clear" w:color="auto" w:fill="FFFFFF"/>
                    </w:rPr>
                    <w:t>портов типа 3.0</w:t>
                  </w:r>
                </w:p>
              </w:tc>
              <w:tc>
                <w:tcPr>
                  <w:tcW w:w="3686" w:type="dxa"/>
                  <w:tcBorders>
                    <w:top w:val="nil"/>
                    <w:left w:val="nil"/>
                    <w:bottom w:val="nil"/>
                    <w:right w:val="nil"/>
                  </w:tcBorders>
                  <w:vAlign w:val="center"/>
                </w:tcPr>
                <w:p w:rsidR="00100BFF" w:rsidRPr="00100BFF" w:rsidRDefault="00100BFF" w:rsidP="001A77BD">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 на лицевой стороне рамки дисплея и не менее 1 не на лицевой стороне рамки дисплея</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Вид </w:t>
                  </w:r>
                  <w:r w:rsidRPr="00100BFF">
                    <w:rPr>
                      <w:rFonts w:ascii="Times New Roman" w:hAnsi="Times New Roman"/>
                      <w:color w:val="000000"/>
                      <w:sz w:val="24"/>
                      <w:szCs w:val="24"/>
                      <w:shd w:val="clear" w:color="auto" w:fill="FFFFFF"/>
                      <w:lang w:val="en-US"/>
                    </w:rPr>
                    <w:t>USB</w:t>
                  </w:r>
                  <w:r w:rsidRPr="00100BFF">
                    <w:rPr>
                      <w:rFonts w:ascii="Times New Roman" w:hAnsi="Times New Roman"/>
                      <w:color w:val="000000"/>
                      <w:sz w:val="24"/>
                      <w:szCs w:val="24"/>
                      <w:shd w:val="clear" w:color="auto" w:fill="FFFFFF"/>
                    </w:rPr>
                    <w:t xml:space="preserve"> портов типа 3.0</w:t>
                  </w:r>
                </w:p>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Кол-во </w:t>
                  </w:r>
                  <w:r w:rsidRPr="00100BFF">
                    <w:rPr>
                      <w:rFonts w:ascii="Times New Roman" w:hAnsi="Times New Roman"/>
                      <w:color w:val="000000"/>
                      <w:sz w:val="24"/>
                      <w:szCs w:val="24"/>
                      <w:shd w:val="clear" w:color="auto" w:fill="FFFFFF"/>
                      <w:lang w:val="en-US"/>
                    </w:rPr>
                    <w:t>USB</w:t>
                  </w:r>
                  <w:r w:rsidRPr="00100BFF">
                    <w:rPr>
                      <w:rFonts w:ascii="Times New Roman" w:hAnsi="Times New Roman"/>
                      <w:color w:val="000000"/>
                      <w:sz w:val="24"/>
                      <w:szCs w:val="24"/>
                      <w:shd w:val="clear" w:color="auto" w:fill="FFFFFF"/>
                    </w:rPr>
                    <w:t xml:space="preserve"> портов типа </w:t>
                  </w:r>
                  <w:r w:rsidRPr="00100BFF">
                    <w:rPr>
                      <w:rFonts w:ascii="Times New Roman" w:hAnsi="Times New Roman"/>
                      <w:color w:val="000000"/>
                      <w:sz w:val="24"/>
                      <w:szCs w:val="24"/>
                      <w:shd w:val="clear" w:color="auto" w:fill="FFFFFF"/>
                      <w:lang w:val="en-US"/>
                    </w:rPr>
                    <w:t>B</w:t>
                  </w:r>
                </w:p>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Количество </w:t>
                  </w:r>
                  <w:r w:rsidRPr="00100BFF">
                    <w:rPr>
                      <w:rFonts w:ascii="Times New Roman" w:hAnsi="Times New Roman"/>
                      <w:color w:val="000000"/>
                      <w:sz w:val="24"/>
                      <w:szCs w:val="24"/>
                      <w:shd w:val="clear" w:color="auto" w:fill="FFFFFF"/>
                      <w:lang w:val="en-US"/>
                    </w:rPr>
                    <w:t>AV</w:t>
                  </w:r>
                  <w:r w:rsidRPr="00100BFF">
                    <w:rPr>
                      <w:rFonts w:ascii="Times New Roman" w:hAnsi="Times New Roman"/>
                      <w:color w:val="000000"/>
                      <w:sz w:val="24"/>
                      <w:szCs w:val="24"/>
                      <w:shd w:val="clear" w:color="auto" w:fill="FFFFFF"/>
                    </w:rPr>
                    <w:t xml:space="preserve"> входов </w:t>
                  </w:r>
                </w:p>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Количество аудио входов</w:t>
                  </w:r>
                </w:p>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Кол-во аудио выходов</w:t>
                  </w:r>
                </w:p>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Количество входов </w:t>
                  </w:r>
                  <w:r w:rsidRPr="00100BFF">
                    <w:rPr>
                      <w:rFonts w:ascii="Times New Roman" w:hAnsi="Times New Roman"/>
                      <w:color w:val="000000"/>
                      <w:sz w:val="24"/>
                      <w:szCs w:val="24"/>
                      <w:shd w:val="clear" w:color="auto" w:fill="FFFFFF"/>
                      <w:lang w:val="en-US"/>
                    </w:rPr>
                    <w:t>VGA</w:t>
                  </w:r>
                </w:p>
              </w:tc>
              <w:tc>
                <w:tcPr>
                  <w:tcW w:w="3686" w:type="dxa"/>
                  <w:tcBorders>
                    <w:top w:val="nil"/>
                    <w:left w:val="nil"/>
                    <w:bottom w:val="nil"/>
                    <w:right w:val="nil"/>
                  </w:tcBorders>
                  <w:vAlign w:val="center"/>
                </w:tcPr>
                <w:p w:rsidR="00100BFF" w:rsidRPr="00100BFF" w:rsidRDefault="00100BFF" w:rsidP="001A77BD">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lang w:val="en-US"/>
                    </w:rPr>
                    <w:t>USB</w:t>
                  </w:r>
                  <w:r w:rsidRPr="00100BFF">
                    <w:rPr>
                      <w:rFonts w:ascii="Times New Roman" w:hAnsi="Times New Roman"/>
                      <w:color w:val="0D0D0D"/>
                      <w:sz w:val="24"/>
                      <w:szCs w:val="24"/>
                      <w:shd w:val="clear" w:color="auto" w:fill="FFFFFF"/>
                    </w:rPr>
                    <w:t xml:space="preserve"> типа А</w:t>
                  </w:r>
                </w:p>
                <w:p w:rsidR="00100BFF" w:rsidRPr="00100BFF" w:rsidRDefault="00100BFF" w:rsidP="001A77BD">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2</w:t>
                  </w:r>
                </w:p>
                <w:p w:rsidR="00100BFF" w:rsidRPr="00100BFF" w:rsidRDefault="00100BFF" w:rsidP="001A77BD">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w:t>
                  </w:r>
                </w:p>
                <w:p w:rsidR="00100BFF" w:rsidRPr="00100BFF" w:rsidRDefault="00100BFF" w:rsidP="001A77BD">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w:t>
                  </w:r>
                </w:p>
                <w:p w:rsidR="00100BFF" w:rsidRPr="00100BFF" w:rsidRDefault="00100BFF" w:rsidP="001A77BD">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w:t>
                  </w:r>
                </w:p>
                <w:p w:rsidR="00100BFF" w:rsidRPr="00100BFF" w:rsidRDefault="00100BFF" w:rsidP="001A77BD">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Композитный видео вход</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Количество коаксильных выходов </w:t>
                  </w:r>
                  <w:r w:rsidRPr="00100BFF">
                    <w:rPr>
                      <w:rFonts w:ascii="Times New Roman" w:hAnsi="Times New Roman"/>
                      <w:color w:val="000000"/>
                      <w:sz w:val="24"/>
                      <w:szCs w:val="24"/>
                      <w:shd w:val="clear" w:color="auto" w:fill="FFFFFF"/>
                      <w:lang w:val="en-US"/>
                    </w:rPr>
                    <w:lastRenderedPageBreak/>
                    <w:t>S</w:t>
                  </w:r>
                  <w:r w:rsidRPr="00100BFF">
                    <w:rPr>
                      <w:rFonts w:ascii="Times New Roman" w:hAnsi="Times New Roman"/>
                      <w:color w:val="000000"/>
                      <w:sz w:val="24"/>
                      <w:szCs w:val="24"/>
                      <w:shd w:val="clear" w:color="auto" w:fill="FFFFFF"/>
                    </w:rPr>
                    <w:t>/</w:t>
                  </w:r>
                  <w:r w:rsidRPr="00100BFF">
                    <w:rPr>
                      <w:rFonts w:ascii="Times New Roman" w:hAnsi="Times New Roman"/>
                      <w:color w:val="000000"/>
                      <w:sz w:val="24"/>
                      <w:szCs w:val="24"/>
                      <w:shd w:val="clear" w:color="auto" w:fill="FFFFFF"/>
                      <w:lang w:val="en-US"/>
                    </w:rPr>
                    <w:t>PDIF</w:t>
                  </w:r>
                </w:p>
              </w:tc>
              <w:tc>
                <w:tcPr>
                  <w:tcW w:w="3686" w:type="dxa"/>
                  <w:tcBorders>
                    <w:top w:val="nil"/>
                    <w:left w:val="nil"/>
                    <w:bottom w:val="nil"/>
                    <w:right w:val="nil"/>
                  </w:tcBorders>
                  <w:vAlign w:val="center"/>
                </w:tcPr>
                <w:p w:rsidR="00100BFF" w:rsidRPr="00100BFF" w:rsidRDefault="00100BFF" w:rsidP="00A33884">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lastRenderedPageBreak/>
                    <w:t>Не менее 1</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Разъем типа </w:t>
                  </w:r>
                  <w:r w:rsidRPr="00100BFF">
                    <w:rPr>
                      <w:rFonts w:ascii="Times New Roman" w:hAnsi="Times New Roman"/>
                      <w:color w:val="000000"/>
                      <w:sz w:val="24"/>
                      <w:szCs w:val="24"/>
                      <w:shd w:val="clear" w:color="auto" w:fill="FFFFFF"/>
                      <w:lang w:val="en-US"/>
                    </w:rPr>
                    <w:t>Serial</w:t>
                  </w:r>
                </w:p>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Вид разъема типа </w:t>
                  </w:r>
                  <w:r w:rsidRPr="00100BFF">
                    <w:rPr>
                      <w:rFonts w:ascii="Times New Roman" w:hAnsi="Times New Roman"/>
                      <w:color w:val="000000"/>
                      <w:sz w:val="24"/>
                      <w:szCs w:val="24"/>
                      <w:shd w:val="clear" w:color="auto" w:fill="FFFFFF"/>
                      <w:lang w:val="en-US"/>
                    </w:rPr>
                    <w:t>Serial</w:t>
                  </w:r>
                </w:p>
              </w:tc>
              <w:tc>
                <w:tcPr>
                  <w:tcW w:w="3686" w:type="dxa"/>
                  <w:tcBorders>
                    <w:top w:val="nil"/>
                    <w:left w:val="nil"/>
                    <w:bottom w:val="nil"/>
                    <w:right w:val="nil"/>
                  </w:tcBorders>
                  <w:vAlign w:val="center"/>
                </w:tcPr>
                <w:p w:rsidR="00100BFF" w:rsidRPr="00100BFF" w:rsidRDefault="00100BFF" w:rsidP="00A33884">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 xml:space="preserve">Не менее 1 </w:t>
                  </w:r>
                  <w:r w:rsidRPr="00100BFF">
                    <w:rPr>
                      <w:rFonts w:ascii="Times New Roman" w:hAnsi="Times New Roman"/>
                      <w:color w:val="0D0D0D"/>
                      <w:sz w:val="24"/>
                      <w:szCs w:val="24"/>
                      <w:shd w:val="clear" w:color="auto" w:fill="FFFFFF"/>
                      <w:lang w:val="en-US"/>
                    </w:rPr>
                    <w:t>RS232</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1A77BD">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Тип аудио-разъема</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3.5-мм</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1A77BD">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Кол-во разъемов </w:t>
                  </w:r>
                  <w:r w:rsidRPr="00100BFF">
                    <w:rPr>
                      <w:rFonts w:ascii="Times New Roman" w:hAnsi="Times New Roman"/>
                      <w:color w:val="000000"/>
                      <w:sz w:val="24"/>
                      <w:szCs w:val="24"/>
                      <w:shd w:val="clear" w:color="auto" w:fill="FFFFFF"/>
                      <w:lang w:val="en-US"/>
                    </w:rPr>
                    <w:t>LAN</w:t>
                  </w:r>
                </w:p>
              </w:tc>
              <w:tc>
                <w:tcPr>
                  <w:tcW w:w="3686" w:type="dxa"/>
                  <w:tcBorders>
                    <w:top w:val="nil"/>
                    <w:left w:val="nil"/>
                    <w:bottom w:val="nil"/>
                    <w:right w:val="nil"/>
                  </w:tcBorders>
                  <w:vAlign w:val="center"/>
                </w:tcPr>
                <w:p w:rsidR="00100BFF" w:rsidRPr="00100BFF" w:rsidRDefault="00100BFF" w:rsidP="00A33884">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1A77BD">
                  <w:pPr>
                    <w:rPr>
                      <w:rFonts w:ascii="Times New Roman" w:hAnsi="Times New Roman"/>
                      <w:color w:val="000000"/>
                      <w:sz w:val="24"/>
                      <w:szCs w:val="24"/>
                      <w:shd w:val="clear" w:color="auto" w:fill="FFFFFF"/>
                    </w:rPr>
                  </w:pPr>
                  <w:r w:rsidRPr="00100BFF">
                    <w:rPr>
                      <w:rFonts w:ascii="Times New Roman" w:hAnsi="Times New Roman"/>
                      <w:b/>
                      <w:color w:val="000000"/>
                      <w:sz w:val="24"/>
                      <w:szCs w:val="24"/>
                      <w:shd w:val="clear" w:color="auto" w:fill="FFFFFF"/>
                    </w:rPr>
                    <w:t>Интерфейсы встр-го ПК:</w:t>
                  </w:r>
                </w:p>
              </w:tc>
              <w:tc>
                <w:tcPr>
                  <w:tcW w:w="3686" w:type="dxa"/>
                  <w:tcBorders>
                    <w:top w:val="nil"/>
                    <w:left w:val="nil"/>
                    <w:bottom w:val="nil"/>
                    <w:right w:val="nil"/>
                  </w:tcBorders>
                  <w:vAlign w:val="center"/>
                </w:tcPr>
                <w:p w:rsidR="00100BFF" w:rsidRPr="00100BFF" w:rsidRDefault="00100BFF" w:rsidP="00A33884">
                  <w:pPr>
                    <w:jc w:val="center"/>
                    <w:rPr>
                      <w:rFonts w:ascii="Times New Roman" w:hAnsi="Times New Roman"/>
                      <w:color w:val="0D0D0D"/>
                      <w:sz w:val="24"/>
                      <w:szCs w:val="24"/>
                      <w:shd w:val="clear" w:color="auto" w:fill="FFFFFF"/>
                    </w:rPr>
                  </w:pP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Кол-во </w:t>
                  </w:r>
                  <w:r w:rsidRPr="00100BFF">
                    <w:rPr>
                      <w:rFonts w:ascii="Times New Roman" w:hAnsi="Times New Roman"/>
                      <w:color w:val="000000"/>
                      <w:sz w:val="24"/>
                      <w:szCs w:val="24"/>
                      <w:shd w:val="clear" w:color="auto" w:fill="FFFFFF"/>
                      <w:lang w:val="en-US"/>
                    </w:rPr>
                    <w:t>USB</w:t>
                  </w:r>
                  <w:r w:rsidRPr="00100BFF">
                    <w:rPr>
                      <w:rFonts w:ascii="Times New Roman" w:hAnsi="Times New Roman"/>
                      <w:color w:val="000000"/>
                      <w:sz w:val="24"/>
                      <w:szCs w:val="24"/>
                      <w:shd w:val="clear" w:color="auto" w:fill="FFFFFF"/>
                    </w:rPr>
                    <w:t xml:space="preserve"> портов типа 3.0</w:t>
                  </w:r>
                </w:p>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Количество разъемов </w:t>
                  </w:r>
                  <w:r w:rsidRPr="00100BFF">
                    <w:rPr>
                      <w:rFonts w:ascii="Times New Roman" w:hAnsi="Times New Roman"/>
                      <w:color w:val="000000"/>
                      <w:sz w:val="24"/>
                      <w:szCs w:val="24"/>
                      <w:shd w:val="clear" w:color="auto" w:fill="FFFFFF"/>
                      <w:lang w:val="en-US"/>
                    </w:rPr>
                    <w:t>LAN</w:t>
                  </w:r>
                </w:p>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Выходы </w:t>
                  </w:r>
                  <w:r w:rsidRPr="00100BFF">
                    <w:rPr>
                      <w:rFonts w:ascii="Times New Roman" w:hAnsi="Times New Roman"/>
                      <w:color w:val="000000"/>
                      <w:sz w:val="24"/>
                      <w:szCs w:val="24"/>
                      <w:shd w:val="clear" w:color="auto" w:fill="FFFFFF"/>
                      <w:lang w:val="en-US"/>
                    </w:rPr>
                    <w:t>VGA</w:t>
                  </w:r>
                </w:p>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Линейный аудио выход для наушников</w:t>
                  </w:r>
                </w:p>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Аудио вход для микрофона</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6</w:t>
                  </w:r>
                </w:p>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w:t>
                  </w:r>
                </w:p>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w:t>
                  </w:r>
                </w:p>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w:t>
                  </w: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CC761D">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Тип аудио выходов и входов</w:t>
                  </w:r>
                </w:p>
              </w:tc>
              <w:tc>
                <w:tcPr>
                  <w:tcW w:w="3686" w:type="dxa"/>
                  <w:tcBorders>
                    <w:top w:val="nil"/>
                    <w:left w:val="nil"/>
                    <w:bottom w:val="nil"/>
                    <w:right w:val="nil"/>
                  </w:tcBorders>
                  <w:vAlign w:val="center"/>
                </w:tcPr>
                <w:p w:rsidR="00100BFF" w:rsidRPr="00100BFF" w:rsidRDefault="00100BFF" w:rsidP="00A33884">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3.5-мм</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lang w:val="en-US"/>
                    </w:rPr>
                    <w:t>Display port</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lang w:val="en-US"/>
                    </w:rPr>
                  </w:pPr>
                  <w:r w:rsidRPr="00100BFF">
                    <w:rPr>
                      <w:rFonts w:ascii="Times New Roman" w:hAnsi="Times New Roman"/>
                      <w:color w:val="000000"/>
                      <w:sz w:val="24"/>
                      <w:szCs w:val="24"/>
                      <w:shd w:val="clear" w:color="auto" w:fill="FFFFFF"/>
                    </w:rPr>
                    <w:t xml:space="preserve">Выход </w:t>
                  </w:r>
                  <w:r w:rsidRPr="00100BFF">
                    <w:rPr>
                      <w:rFonts w:ascii="Times New Roman" w:hAnsi="Times New Roman"/>
                      <w:color w:val="000000"/>
                      <w:sz w:val="24"/>
                      <w:szCs w:val="24"/>
                      <w:shd w:val="clear" w:color="auto" w:fill="FFFFFF"/>
                      <w:lang w:val="en-US"/>
                    </w:rPr>
                    <w:t>HDMI</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lang w:val="en-US"/>
                    </w:rPr>
                  </w:pPr>
                  <w:r w:rsidRPr="00100BFF">
                    <w:rPr>
                      <w:rFonts w:ascii="Times New Roman" w:hAnsi="Times New Roman"/>
                      <w:color w:val="0D0D0D"/>
                      <w:sz w:val="24"/>
                      <w:szCs w:val="24"/>
                      <w:shd w:val="clear" w:color="auto" w:fill="FFFFFF"/>
                    </w:rPr>
                    <w:t>Не менее 1</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Наушники</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Тип наушников</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3.5-мм</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Микрофонный вход </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w:t>
                  </w:r>
                </w:p>
              </w:tc>
            </w:tr>
            <w:tr w:rsidR="00100BFF" w:rsidRPr="00100BFF" w:rsidTr="0072519A">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Тип микрофонного входа</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3.5 мм</w:t>
                  </w:r>
                </w:p>
              </w:tc>
            </w:tr>
            <w:tr w:rsidR="00100BFF" w:rsidRPr="00100BFF" w:rsidTr="0072519A">
              <w:trPr>
                <w:trHeight w:val="321"/>
              </w:trPr>
              <w:tc>
                <w:tcPr>
                  <w:tcW w:w="2302" w:type="dxa"/>
                  <w:vMerge/>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lang w:val="en-US"/>
                    </w:rPr>
                  </w:pPr>
                  <w:r w:rsidRPr="00100BFF">
                    <w:rPr>
                      <w:rFonts w:ascii="Times New Roman" w:hAnsi="Times New Roman"/>
                      <w:color w:val="000000"/>
                      <w:sz w:val="24"/>
                      <w:szCs w:val="24"/>
                      <w:shd w:val="clear" w:color="auto" w:fill="FFFFFF"/>
                    </w:rPr>
                    <w:t xml:space="preserve">Разъем типа </w:t>
                  </w:r>
                  <w:r w:rsidRPr="00100BFF">
                    <w:rPr>
                      <w:rFonts w:ascii="Times New Roman" w:hAnsi="Times New Roman"/>
                      <w:color w:val="000000"/>
                      <w:sz w:val="24"/>
                      <w:szCs w:val="24"/>
                      <w:shd w:val="clear" w:color="auto" w:fill="FFFFFF"/>
                      <w:lang w:val="en-US"/>
                    </w:rPr>
                    <w:t>Mini DisplayPort</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w:t>
                  </w:r>
                </w:p>
              </w:tc>
            </w:tr>
            <w:tr w:rsidR="00100BFF" w:rsidRPr="00100BFF" w:rsidTr="0072519A">
              <w:trPr>
                <w:trHeight w:val="321"/>
              </w:trPr>
              <w:tc>
                <w:tcPr>
                  <w:tcW w:w="2302" w:type="dxa"/>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lang w:val="en-US"/>
                    </w:rPr>
                  </w:pPr>
                  <w:r w:rsidRPr="00100BFF">
                    <w:rPr>
                      <w:rFonts w:ascii="Times New Roman" w:hAnsi="Times New Roman"/>
                      <w:color w:val="000000"/>
                      <w:sz w:val="24"/>
                      <w:szCs w:val="24"/>
                      <w:shd w:val="clear" w:color="auto" w:fill="FFFFFF"/>
                    </w:rPr>
                    <w:t xml:space="preserve">Разъем типа </w:t>
                  </w:r>
                  <w:r w:rsidRPr="00100BFF">
                    <w:rPr>
                      <w:rFonts w:ascii="Times New Roman" w:hAnsi="Times New Roman"/>
                      <w:color w:val="000000"/>
                      <w:sz w:val="24"/>
                      <w:szCs w:val="24"/>
                      <w:shd w:val="clear" w:color="auto" w:fill="FFFFFF"/>
                      <w:lang w:val="en-US"/>
                    </w:rPr>
                    <w:t>VGA</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5</w:t>
                  </w:r>
                </w:p>
              </w:tc>
            </w:tr>
            <w:tr w:rsidR="00100BFF" w:rsidRPr="00100BFF" w:rsidTr="0072519A">
              <w:trPr>
                <w:trHeight w:val="321"/>
              </w:trPr>
              <w:tc>
                <w:tcPr>
                  <w:tcW w:w="2302" w:type="dxa"/>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Разъем типа </w:t>
                  </w:r>
                  <w:r w:rsidRPr="00100BFF">
                    <w:rPr>
                      <w:rFonts w:ascii="Times New Roman" w:hAnsi="Times New Roman"/>
                      <w:color w:val="000000"/>
                      <w:sz w:val="24"/>
                      <w:szCs w:val="24"/>
                      <w:shd w:val="clear" w:color="auto" w:fill="FFFFFF"/>
                      <w:lang w:val="en-US"/>
                    </w:rPr>
                    <w:t>USB</w:t>
                  </w:r>
                  <w:r w:rsidRPr="00100BFF">
                    <w:rPr>
                      <w:rFonts w:ascii="Times New Roman" w:hAnsi="Times New Roman"/>
                      <w:color w:val="000000"/>
                      <w:sz w:val="24"/>
                      <w:szCs w:val="24"/>
                      <w:shd w:val="clear" w:color="auto" w:fill="FFFFFF"/>
                    </w:rPr>
                    <w:t xml:space="preserve"> 4-пин </w:t>
                  </w:r>
                </w:p>
                <w:p w:rsidR="00100BFF" w:rsidRPr="00100BFF" w:rsidRDefault="00100BFF" w:rsidP="00A33884">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тип В</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w:t>
                  </w:r>
                </w:p>
              </w:tc>
            </w:tr>
            <w:tr w:rsidR="00100BFF" w:rsidRPr="00100BFF" w:rsidTr="0072519A">
              <w:tc>
                <w:tcPr>
                  <w:tcW w:w="2302" w:type="dxa"/>
                  <w:tcBorders>
                    <w:top w:val="nil"/>
                    <w:left w:val="nil"/>
                    <w:bottom w:val="nil"/>
                    <w:right w:val="nil"/>
                  </w:tcBorders>
                </w:tcPr>
                <w:p w:rsidR="00100BFF" w:rsidRPr="00100BFF" w:rsidRDefault="00100BFF" w:rsidP="00050552">
                  <w:pPr>
                    <w:jc w:val="both"/>
                    <w:rPr>
                      <w:rFonts w:ascii="Times New Roman" w:hAnsi="Times New Roman"/>
                      <w:b/>
                      <w:sz w:val="24"/>
                      <w:szCs w:val="24"/>
                    </w:rPr>
                  </w:pPr>
                  <w:r w:rsidRPr="00100BFF">
                    <w:rPr>
                      <w:rFonts w:ascii="Times New Roman" w:hAnsi="Times New Roman"/>
                      <w:b/>
                      <w:sz w:val="24"/>
                      <w:szCs w:val="24"/>
                    </w:rPr>
                    <w:t>Операционная система</w:t>
                  </w:r>
                </w:p>
              </w:tc>
              <w:tc>
                <w:tcPr>
                  <w:tcW w:w="4110" w:type="dxa"/>
                  <w:tcBorders>
                    <w:top w:val="nil"/>
                    <w:left w:val="nil"/>
                    <w:bottom w:val="nil"/>
                    <w:right w:val="nil"/>
                  </w:tcBorders>
                  <w:vAlign w:val="center"/>
                </w:tcPr>
                <w:p w:rsidR="00100BFF" w:rsidRPr="00100BFF" w:rsidRDefault="00100BFF" w:rsidP="001A77BD">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lang w:val="en-US"/>
                    </w:rPr>
                    <w:t>Windows</w:t>
                  </w:r>
                  <w:r w:rsidRPr="00100BFF">
                    <w:rPr>
                      <w:rFonts w:ascii="Times New Roman" w:hAnsi="Times New Roman"/>
                      <w:color w:val="000000"/>
                      <w:sz w:val="24"/>
                      <w:szCs w:val="24"/>
                      <w:shd w:val="clear" w:color="auto" w:fill="FFFFFF"/>
                    </w:rPr>
                    <w:t xml:space="preserve"> </w:t>
                  </w:r>
                  <w:r w:rsidRPr="00100BFF">
                    <w:rPr>
                      <w:rFonts w:ascii="Times New Roman" w:hAnsi="Times New Roman"/>
                      <w:color w:val="000000"/>
                      <w:sz w:val="24"/>
                      <w:szCs w:val="24"/>
                      <w:shd w:val="clear" w:color="auto" w:fill="FFFFFF"/>
                      <w:lang w:val="en-US"/>
                    </w:rPr>
                    <w:t xml:space="preserve">PRO, </w:t>
                  </w:r>
                  <w:r w:rsidRPr="00100BFF">
                    <w:rPr>
                      <w:rFonts w:ascii="Times New Roman" w:hAnsi="Times New Roman"/>
                      <w:color w:val="000000"/>
                      <w:sz w:val="24"/>
                      <w:szCs w:val="24"/>
                      <w:shd w:val="clear" w:color="auto" w:fill="FFFFFF"/>
                    </w:rPr>
                    <w:t>версия</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Windows</w:t>
                  </w:r>
                  <w:r w:rsidRPr="00100BFF">
                    <w:rPr>
                      <w:rFonts w:ascii="Times New Roman" w:hAnsi="Times New Roman"/>
                      <w:color w:val="0D0D0D"/>
                      <w:sz w:val="24"/>
                      <w:szCs w:val="24"/>
                      <w:shd w:val="clear" w:color="auto" w:fill="FFFFFF"/>
                      <w:lang w:val="en-US"/>
                    </w:rPr>
                    <w:t xml:space="preserve"> PRO</w:t>
                  </w:r>
                  <w:r w:rsidRPr="00100BFF">
                    <w:rPr>
                      <w:rFonts w:ascii="Times New Roman" w:hAnsi="Times New Roman"/>
                      <w:color w:val="0D0D0D"/>
                      <w:sz w:val="24"/>
                      <w:szCs w:val="24"/>
                      <w:shd w:val="clear" w:color="auto" w:fill="FFFFFF"/>
                    </w:rPr>
                    <w:t xml:space="preserve"> 10</w:t>
                  </w:r>
                </w:p>
              </w:tc>
            </w:tr>
            <w:tr w:rsidR="00100BFF" w:rsidRPr="00100BFF" w:rsidTr="0072519A">
              <w:tc>
                <w:tcPr>
                  <w:tcW w:w="2302" w:type="dxa"/>
                  <w:tcBorders>
                    <w:top w:val="nil"/>
                    <w:left w:val="nil"/>
                    <w:bottom w:val="nil"/>
                    <w:right w:val="nil"/>
                  </w:tcBorders>
                </w:tcPr>
                <w:p w:rsidR="00100BFF" w:rsidRPr="00100BFF" w:rsidRDefault="00100BFF" w:rsidP="00050552">
                  <w:pPr>
                    <w:jc w:val="both"/>
                    <w:rPr>
                      <w:rFonts w:ascii="Times New Roman" w:hAnsi="Times New Roman"/>
                      <w:b/>
                      <w:sz w:val="24"/>
                      <w:szCs w:val="24"/>
                    </w:rPr>
                  </w:pPr>
                  <w:r w:rsidRPr="00100BFF">
                    <w:rPr>
                      <w:rFonts w:ascii="Times New Roman" w:hAnsi="Times New Roman"/>
                      <w:b/>
                      <w:sz w:val="24"/>
                      <w:szCs w:val="24"/>
                    </w:rPr>
                    <w:t>Встроенное устройство</w:t>
                  </w:r>
                </w:p>
              </w:tc>
              <w:tc>
                <w:tcPr>
                  <w:tcW w:w="4110" w:type="dxa"/>
                  <w:tcBorders>
                    <w:top w:val="nil"/>
                    <w:left w:val="nil"/>
                    <w:bottom w:val="nil"/>
                    <w:right w:val="nil"/>
                  </w:tcBorders>
                  <w:vAlign w:val="center"/>
                </w:tcPr>
                <w:p w:rsidR="00100BFF" w:rsidRPr="00100BFF" w:rsidRDefault="00100BFF" w:rsidP="001A77BD">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Операционная система</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lang w:val="en-US"/>
                    </w:rPr>
                    <w:t>Android</w:t>
                  </w:r>
                  <w:r w:rsidRPr="00100BFF">
                    <w:rPr>
                      <w:rFonts w:ascii="Times New Roman" w:hAnsi="Times New Roman"/>
                      <w:color w:val="0D0D0D"/>
                      <w:sz w:val="24"/>
                      <w:szCs w:val="24"/>
                      <w:shd w:val="clear" w:color="auto" w:fill="FFFFFF"/>
                    </w:rPr>
                    <w:t>,</w:t>
                  </w:r>
                  <w:r w:rsidRPr="00100BFF">
                    <w:rPr>
                      <w:rFonts w:ascii="Times New Roman" w:hAnsi="Times New Roman"/>
                      <w:color w:val="0D0D0D"/>
                      <w:sz w:val="24"/>
                      <w:szCs w:val="24"/>
                      <w:shd w:val="clear" w:color="auto" w:fill="FFFFFF"/>
                      <w:lang w:val="en-US"/>
                    </w:rPr>
                    <w:t xml:space="preserve"> </w:t>
                  </w:r>
                  <w:r w:rsidRPr="00100BFF">
                    <w:rPr>
                      <w:rFonts w:ascii="Times New Roman" w:hAnsi="Times New Roman"/>
                      <w:color w:val="0D0D0D"/>
                      <w:sz w:val="24"/>
                      <w:szCs w:val="24"/>
                      <w:shd w:val="clear" w:color="auto" w:fill="FFFFFF"/>
                    </w:rPr>
                    <w:t>версии не ниже 5.1</w:t>
                  </w:r>
                </w:p>
              </w:tc>
            </w:tr>
            <w:tr w:rsidR="00100BFF" w:rsidRPr="00C037E5" w:rsidTr="0072519A">
              <w:tc>
                <w:tcPr>
                  <w:tcW w:w="2302" w:type="dxa"/>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vAlign w:val="center"/>
                </w:tcPr>
                <w:p w:rsidR="00100BFF" w:rsidRPr="00100BFF" w:rsidRDefault="00100BFF" w:rsidP="001A77BD">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Процессор</w:t>
                  </w:r>
                </w:p>
              </w:tc>
              <w:tc>
                <w:tcPr>
                  <w:tcW w:w="3686" w:type="dxa"/>
                  <w:tcBorders>
                    <w:top w:val="nil"/>
                    <w:left w:val="nil"/>
                    <w:bottom w:val="nil"/>
                    <w:right w:val="nil"/>
                  </w:tcBorders>
                  <w:vAlign w:val="center"/>
                </w:tcPr>
                <w:p w:rsidR="00100BFF" w:rsidRPr="00100BFF" w:rsidRDefault="00100BFF" w:rsidP="00A33884">
                  <w:pPr>
                    <w:jc w:val="center"/>
                    <w:rPr>
                      <w:rFonts w:ascii="Times New Roman" w:hAnsi="Times New Roman"/>
                      <w:color w:val="0D0D0D"/>
                      <w:sz w:val="24"/>
                      <w:szCs w:val="24"/>
                      <w:shd w:val="clear" w:color="auto" w:fill="FFFFFF"/>
                      <w:lang w:val="en-US"/>
                    </w:rPr>
                  </w:pPr>
                  <w:r w:rsidRPr="00100BFF">
                    <w:rPr>
                      <w:rFonts w:ascii="Times New Roman" w:hAnsi="Times New Roman"/>
                      <w:color w:val="0D0D0D"/>
                      <w:sz w:val="24"/>
                      <w:szCs w:val="24"/>
                      <w:shd w:val="clear" w:color="auto" w:fill="FFFFFF"/>
                      <w:lang w:val="pt-BR"/>
                    </w:rPr>
                    <w:t>ARM Cortex A53 Dual Core CPU</w:t>
                  </w:r>
                  <w:r w:rsidRPr="00100BFF">
                    <w:rPr>
                      <w:rFonts w:ascii="Times New Roman" w:hAnsi="Times New Roman"/>
                      <w:color w:val="0D0D0D"/>
                      <w:sz w:val="24"/>
                      <w:szCs w:val="24"/>
                      <w:shd w:val="clear" w:color="auto" w:fill="FFFFFF"/>
                      <w:lang w:val="en-US"/>
                    </w:rPr>
                    <w:t xml:space="preserve"> </w:t>
                  </w:r>
                  <w:r w:rsidRPr="00100BFF">
                    <w:rPr>
                      <w:rFonts w:ascii="Times New Roman" w:hAnsi="Times New Roman"/>
                      <w:color w:val="0D0D0D"/>
                      <w:sz w:val="24"/>
                      <w:szCs w:val="24"/>
                      <w:shd w:val="clear" w:color="auto" w:fill="FFFFFF"/>
                    </w:rPr>
                    <w:t>или</w:t>
                  </w:r>
                  <w:r w:rsidRPr="00100BFF">
                    <w:rPr>
                      <w:rFonts w:ascii="Times New Roman" w:hAnsi="Times New Roman"/>
                      <w:color w:val="0D0D0D"/>
                      <w:sz w:val="24"/>
                      <w:szCs w:val="24"/>
                      <w:shd w:val="clear" w:color="auto" w:fill="FFFFFF"/>
                      <w:lang w:val="en-US"/>
                    </w:rPr>
                    <w:t xml:space="preserve"> </w:t>
                  </w:r>
                  <w:r w:rsidRPr="00100BFF">
                    <w:rPr>
                      <w:rFonts w:ascii="Times New Roman" w:hAnsi="Times New Roman"/>
                      <w:color w:val="0D0D0D"/>
                      <w:sz w:val="24"/>
                      <w:szCs w:val="24"/>
                      <w:shd w:val="clear" w:color="auto" w:fill="FFFFFF"/>
                    </w:rPr>
                    <w:t>полный</w:t>
                  </w:r>
                  <w:r w:rsidRPr="00100BFF">
                    <w:rPr>
                      <w:rFonts w:ascii="Times New Roman" w:hAnsi="Times New Roman"/>
                      <w:color w:val="0D0D0D"/>
                      <w:sz w:val="24"/>
                      <w:szCs w:val="24"/>
                      <w:shd w:val="clear" w:color="auto" w:fill="FFFFFF"/>
                      <w:lang w:val="en-US"/>
                    </w:rPr>
                    <w:t xml:space="preserve"> </w:t>
                  </w:r>
                  <w:r w:rsidRPr="00100BFF">
                    <w:rPr>
                      <w:rFonts w:ascii="Times New Roman" w:hAnsi="Times New Roman"/>
                      <w:color w:val="0D0D0D"/>
                      <w:sz w:val="24"/>
                      <w:szCs w:val="24"/>
                      <w:shd w:val="clear" w:color="auto" w:fill="FFFFFF"/>
                    </w:rPr>
                    <w:t>эквивалент</w:t>
                  </w:r>
                </w:p>
              </w:tc>
            </w:tr>
            <w:tr w:rsidR="00100BFF" w:rsidRPr="00100BFF" w:rsidTr="0072519A">
              <w:tc>
                <w:tcPr>
                  <w:tcW w:w="2302" w:type="dxa"/>
                  <w:tcBorders>
                    <w:top w:val="nil"/>
                    <w:left w:val="nil"/>
                    <w:bottom w:val="nil"/>
                    <w:right w:val="nil"/>
                  </w:tcBorders>
                </w:tcPr>
                <w:p w:rsidR="00100BFF" w:rsidRPr="00100BFF" w:rsidRDefault="00100BFF" w:rsidP="00050552">
                  <w:pPr>
                    <w:jc w:val="both"/>
                    <w:rPr>
                      <w:rFonts w:ascii="Times New Roman" w:hAnsi="Times New Roman"/>
                      <w:b/>
                      <w:sz w:val="24"/>
                      <w:szCs w:val="24"/>
                      <w:lang w:val="en-US"/>
                    </w:rPr>
                  </w:pPr>
                </w:p>
              </w:tc>
              <w:tc>
                <w:tcPr>
                  <w:tcW w:w="4110" w:type="dxa"/>
                  <w:tcBorders>
                    <w:top w:val="nil"/>
                    <w:left w:val="nil"/>
                    <w:bottom w:val="nil"/>
                    <w:right w:val="nil"/>
                  </w:tcBorders>
                  <w:vAlign w:val="center"/>
                </w:tcPr>
                <w:p w:rsidR="00100BFF" w:rsidRPr="00100BFF" w:rsidRDefault="00100BFF" w:rsidP="001A77BD">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Оперативная память</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2 Гб</w:t>
                  </w:r>
                </w:p>
              </w:tc>
            </w:tr>
            <w:tr w:rsidR="00100BFF" w:rsidRPr="00100BFF" w:rsidTr="0072519A">
              <w:tc>
                <w:tcPr>
                  <w:tcW w:w="2302" w:type="dxa"/>
                  <w:tcBorders>
                    <w:top w:val="nil"/>
                    <w:left w:val="nil"/>
                    <w:bottom w:val="nil"/>
                    <w:right w:val="nil"/>
                  </w:tcBorders>
                </w:tcPr>
                <w:p w:rsidR="00100BFF" w:rsidRPr="00100BFF" w:rsidRDefault="00100BFF" w:rsidP="00050552">
                  <w:pPr>
                    <w:jc w:val="both"/>
                    <w:rPr>
                      <w:rFonts w:ascii="Times New Roman" w:hAnsi="Times New Roman"/>
                      <w:b/>
                      <w:sz w:val="24"/>
                      <w:szCs w:val="24"/>
                    </w:rPr>
                  </w:pPr>
                </w:p>
              </w:tc>
              <w:tc>
                <w:tcPr>
                  <w:tcW w:w="4110" w:type="dxa"/>
                  <w:tcBorders>
                    <w:top w:val="nil"/>
                    <w:left w:val="nil"/>
                    <w:bottom w:val="nil"/>
                    <w:right w:val="nil"/>
                  </w:tcBorders>
                  <w:vAlign w:val="center"/>
                </w:tcPr>
                <w:p w:rsidR="00100BFF" w:rsidRPr="00100BFF" w:rsidRDefault="00100BFF" w:rsidP="001A77BD">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Хранение</w:t>
                  </w:r>
                </w:p>
              </w:tc>
              <w:tc>
                <w:tcPr>
                  <w:tcW w:w="3686" w:type="dxa"/>
                  <w:tcBorders>
                    <w:top w:val="nil"/>
                    <w:left w:val="nil"/>
                    <w:bottom w:val="nil"/>
                    <w:right w:val="nil"/>
                  </w:tcBorders>
                  <w:vAlign w:val="center"/>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16 Гб</w:t>
                  </w:r>
                </w:p>
              </w:tc>
            </w:tr>
          </w:tbl>
          <w:p w:rsidR="00100BFF" w:rsidRDefault="00100BFF" w:rsidP="00050552">
            <w:pPr>
              <w:spacing w:after="0" w:line="240" w:lineRule="auto"/>
              <w:jc w:val="both"/>
              <w:rPr>
                <w:rFonts w:ascii="Times New Roman" w:hAnsi="Times New Roman" w:cs="Times New Roman"/>
                <w:b/>
                <w:sz w:val="24"/>
                <w:szCs w:val="24"/>
              </w:rPr>
            </w:pPr>
          </w:p>
          <w:p w:rsidR="0072519A" w:rsidRDefault="0072519A" w:rsidP="0072519A">
            <w:pPr>
              <w:pStyle w:val="a3"/>
              <w:numPr>
                <w:ilvl w:val="0"/>
                <w:numId w:val="2"/>
              </w:numPr>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Прикладное</w:t>
            </w:r>
            <w:r w:rsidRPr="00100BFF">
              <w:rPr>
                <w:rFonts w:ascii="Times New Roman" w:hAnsi="Times New Roman" w:cs="Times New Roman"/>
                <w:b/>
                <w:sz w:val="24"/>
                <w:szCs w:val="24"/>
              </w:rPr>
              <w:t xml:space="preserve"> </w:t>
            </w:r>
            <w:r>
              <w:rPr>
                <w:rFonts w:ascii="Times New Roman" w:hAnsi="Times New Roman" w:cs="Times New Roman"/>
                <w:b/>
                <w:sz w:val="24"/>
                <w:szCs w:val="24"/>
              </w:rPr>
              <w:t xml:space="preserve">учебное </w:t>
            </w:r>
            <w:r w:rsidRPr="00100BFF">
              <w:rPr>
                <w:rFonts w:ascii="Times New Roman" w:hAnsi="Times New Roman" w:cs="Times New Roman"/>
                <w:b/>
                <w:sz w:val="24"/>
                <w:szCs w:val="24"/>
              </w:rPr>
              <w:t>программно</w:t>
            </w:r>
            <w:r>
              <w:rPr>
                <w:rFonts w:ascii="Times New Roman" w:hAnsi="Times New Roman" w:cs="Times New Roman"/>
                <w:b/>
                <w:sz w:val="24"/>
                <w:szCs w:val="24"/>
              </w:rPr>
              <w:t>е обеспечение</w:t>
            </w:r>
          </w:p>
          <w:tbl>
            <w:tblPr>
              <w:tblStyle w:val="a5"/>
              <w:tblW w:w="1006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6"/>
              <w:gridCol w:w="5356"/>
              <w:gridCol w:w="2582"/>
            </w:tblGrid>
            <w:tr w:rsidR="0072519A" w:rsidTr="00A43EE3">
              <w:tc>
                <w:tcPr>
                  <w:tcW w:w="2126" w:type="dxa"/>
                  <w:tcBorders>
                    <w:top w:val="single" w:sz="4" w:space="0" w:color="auto"/>
                    <w:bottom w:val="single" w:sz="4" w:space="0" w:color="auto"/>
                    <w:right w:val="single" w:sz="4" w:space="0" w:color="auto"/>
                  </w:tcBorders>
                </w:tcPr>
                <w:p w:rsidR="0072519A" w:rsidRDefault="0072519A" w:rsidP="00BF025F">
                  <w:pPr>
                    <w:pStyle w:val="a3"/>
                    <w:ind w:left="0"/>
                    <w:contextualSpacing w:val="0"/>
                    <w:jc w:val="center"/>
                    <w:rPr>
                      <w:rFonts w:ascii="Times New Roman" w:hAnsi="Times New Roman"/>
                      <w:b/>
                      <w:sz w:val="24"/>
                      <w:szCs w:val="24"/>
                    </w:rPr>
                  </w:pPr>
                  <w:r>
                    <w:rPr>
                      <w:rFonts w:ascii="Times New Roman" w:hAnsi="Times New Roman"/>
                      <w:b/>
                      <w:sz w:val="24"/>
                      <w:szCs w:val="24"/>
                    </w:rPr>
                    <w:t>Учебные программы</w:t>
                  </w:r>
                </w:p>
              </w:tc>
              <w:tc>
                <w:tcPr>
                  <w:tcW w:w="5356" w:type="dxa"/>
                  <w:tcBorders>
                    <w:top w:val="single" w:sz="4" w:space="0" w:color="auto"/>
                    <w:left w:val="single" w:sz="4" w:space="0" w:color="auto"/>
                    <w:bottom w:val="single" w:sz="4" w:space="0" w:color="auto"/>
                    <w:right w:val="single" w:sz="4" w:space="0" w:color="auto"/>
                  </w:tcBorders>
                  <w:vAlign w:val="center"/>
                </w:tcPr>
                <w:p w:rsidR="0072519A" w:rsidRDefault="0072519A" w:rsidP="00A43EE3">
                  <w:pPr>
                    <w:pStyle w:val="a3"/>
                    <w:ind w:left="0"/>
                    <w:contextualSpacing w:val="0"/>
                    <w:jc w:val="center"/>
                    <w:rPr>
                      <w:rFonts w:ascii="Times New Roman" w:hAnsi="Times New Roman"/>
                      <w:b/>
                      <w:sz w:val="24"/>
                      <w:szCs w:val="24"/>
                    </w:rPr>
                  </w:pPr>
                  <w:r>
                    <w:rPr>
                      <w:rFonts w:ascii="Times New Roman" w:hAnsi="Times New Roman"/>
                      <w:b/>
                      <w:sz w:val="24"/>
                      <w:szCs w:val="24"/>
                    </w:rPr>
                    <w:t>Назначение ПО</w:t>
                  </w:r>
                </w:p>
              </w:tc>
              <w:tc>
                <w:tcPr>
                  <w:tcW w:w="2582" w:type="dxa"/>
                  <w:tcBorders>
                    <w:top w:val="single" w:sz="4" w:space="0" w:color="auto"/>
                    <w:left w:val="single" w:sz="4" w:space="0" w:color="auto"/>
                    <w:bottom w:val="single" w:sz="4" w:space="0" w:color="auto"/>
                  </w:tcBorders>
                  <w:vAlign w:val="center"/>
                </w:tcPr>
                <w:p w:rsidR="0072519A" w:rsidRDefault="0072519A" w:rsidP="00A43EE3">
                  <w:pPr>
                    <w:pStyle w:val="a3"/>
                    <w:ind w:left="0"/>
                    <w:contextualSpacing w:val="0"/>
                    <w:jc w:val="center"/>
                    <w:rPr>
                      <w:rFonts w:ascii="Times New Roman" w:hAnsi="Times New Roman"/>
                      <w:b/>
                      <w:sz w:val="24"/>
                      <w:szCs w:val="24"/>
                    </w:rPr>
                  </w:pPr>
                  <w:r>
                    <w:rPr>
                      <w:rFonts w:ascii="Times New Roman" w:hAnsi="Times New Roman"/>
                      <w:b/>
                      <w:sz w:val="24"/>
                      <w:szCs w:val="24"/>
                    </w:rPr>
                    <w:t>Количество лицензий</w:t>
                  </w:r>
                </w:p>
              </w:tc>
            </w:tr>
            <w:tr w:rsidR="0072519A" w:rsidRPr="0072519A" w:rsidTr="00A43EE3">
              <w:tc>
                <w:tcPr>
                  <w:tcW w:w="2126" w:type="dxa"/>
                  <w:tcBorders>
                    <w:top w:val="single" w:sz="4" w:space="0" w:color="auto"/>
                    <w:right w:val="single" w:sz="4" w:space="0" w:color="auto"/>
                  </w:tcBorders>
                </w:tcPr>
                <w:p w:rsidR="0072519A" w:rsidRPr="00BF025F" w:rsidRDefault="00BF025F" w:rsidP="0072519A">
                  <w:pPr>
                    <w:pStyle w:val="a3"/>
                    <w:ind w:left="0"/>
                    <w:contextualSpacing w:val="0"/>
                    <w:jc w:val="both"/>
                    <w:rPr>
                      <w:rFonts w:ascii="Times New Roman" w:hAnsi="Times New Roman"/>
                      <w:i/>
                      <w:sz w:val="24"/>
                      <w:szCs w:val="24"/>
                    </w:rPr>
                  </w:pPr>
                  <w:r w:rsidRPr="00BF025F">
                    <w:rPr>
                      <w:rFonts w:ascii="Times New Roman" w:hAnsi="Times New Roman"/>
                      <w:i/>
                      <w:sz w:val="24"/>
                      <w:szCs w:val="24"/>
                    </w:rPr>
                    <w:t xml:space="preserve">Изобразительное </w:t>
                  </w:r>
                  <w:r w:rsidRPr="00BF025F">
                    <w:rPr>
                      <w:rFonts w:ascii="Times New Roman" w:hAnsi="Times New Roman"/>
                      <w:i/>
                      <w:sz w:val="24"/>
                      <w:szCs w:val="24"/>
                    </w:rPr>
                    <w:lastRenderedPageBreak/>
                    <w:t>искусство</w:t>
                  </w:r>
                </w:p>
              </w:tc>
              <w:tc>
                <w:tcPr>
                  <w:tcW w:w="5356" w:type="dxa"/>
                  <w:tcBorders>
                    <w:top w:val="single" w:sz="4" w:space="0" w:color="auto"/>
                    <w:left w:val="single" w:sz="4" w:space="0" w:color="auto"/>
                    <w:bottom w:val="single" w:sz="4" w:space="0" w:color="auto"/>
                    <w:right w:val="single" w:sz="4" w:space="0" w:color="auto"/>
                  </w:tcBorders>
                </w:tcPr>
                <w:p w:rsidR="0072519A" w:rsidRPr="0072519A" w:rsidRDefault="0072519A" w:rsidP="0033588A">
                  <w:pPr>
                    <w:pStyle w:val="a3"/>
                    <w:ind w:left="0"/>
                    <w:contextualSpacing w:val="0"/>
                    <w:rPr>
                      <w:rFonts w:ascii="Times New Roman" w:hAnsi="Times New Roman"/>
                      <w:sz w:val="24"/>
                      <w:szCs w:val="24"/>
                    </w:rPr>
                  </w:pPr>
                  <w:r>
                    <w:rPr>
                      <w:rFonts w:ascii="Times New Roman" w:hAnsi="Times New Roman"/>
                      <w:sz w:val="24"/>
                      <w:szCs w:val="24"/>
                    </w:rPr>
                    <w:lastRenderedPageBreak/>
                    <w:t>Самостоятельное с</w:t>
                  </w:r>
                  <w:r w:rsidRPr="0072519A">
                    <w:rPr>
                      <w:rFonts w:ascii="Times New Roman" w:hAnsi="Times New Roman"/>
                      <w:sz w:val="24"/>
                      <w:szCs w:val="24"/>
                    </w:rPr>
                    <w:t xml:space="preserve">оздание интерактивных </w:t>
                  </w:r>
                  <w:r w:rsidRPr="0072519A">
                    <w:rPr>
                      <w:rFonts w:ascii="Times New Roman" w:hAnsi="Times New Roman"/>
                      <w:sz w:val="24"/>
                      <w:szCs w:val="24"/>
                    </w:rPr>
                    <w:lastRenderedPageBreak/>
                    <w:t>уроков</w:t>
                  </w:r>
                </w:p>
              </w:tc>
              <w:tc>
                <w:tcPr>
                  <w:tcW w:w="2582" w:type="dxa"/>
                  <w:tcBorders>
                    <w:top w:val="single" w:sz="4" w:space="0" w:color="auto"/>
                    <w:left w:val="single" w:sz="4" w:space="0" w:color="auto"/>
                    <w:bottom w:val="single" w:sz="4" w:space="0" w:color="auto"/>
                  </w:tcBorders>
                </w:tcPr>
                <w:p w:rsidR="0072519A" w:rsidRPr="0072519A" w:rsidRDefault="0072519A" w:rsidP="0072519A">
                  <w:pPr>
                    <w:pStyle w:val="a3"/>
                    <w:ind w:left="0"/>
                    <w:contextualSpacing w:val="0"/>
                    <w:jc w:val="center"/>
                    <w:rPr>
                      <w:rFonts w:ascii="Times New Roman" w:hAnsi="Times New Roman"/>
                      <w:sz w:val="24"/>
                      <w:szCs w:val="24"/>
                    </w:rPr>
                  </w:pPr>
                  <w:r w:rsidRPr="0072519A">
                    <w:rPr>
                      <w:rFonts w:ascii="Times New Roman" w:hAnsi="Times New Roman"/>
                      <w:sz w:val="24"/>
                      <w:szCs w:val="24"/>
                    </w:rPr>
                    <w:lastRenderedPageBreak/>
                    <w:t>2</w:t>
                  </w:r>
                </w:p>
              </w:tc>
            </w:tr>
            <w:tr w:rsidR="0072519A" w:rsidTr="00A43EE3">
              <w:tc>
                <w:tcPr>
                  <w:tcW w:w="2126" w:type="dxa"/>
                  <w:tcBorders>
                    <w:bottom w:val="single" w:sz="4" w:space="0" w:color="auto"/>
                    <w:right w:val="single" w:sz="4" w:space="0" w:color="auto"/>
                  </w:tcBorders>
                </w:tcPr>
                <w:p w:rsidR="0072519A" w:rsidRDefault="0072519A" w:rsidP="0072519A">
                  <w:pPr>
                    <w:pStyle w:val="a3"/>
                    <w:ind w:left="0"/>
                    <w:contextualSpacing w:val="0"/>
                    <w:jc w:val="both"/>
                    <w:rPr>
                      <w:rFonts w:ascii="Times New Roman" w:hAnsi="Times New Roman"/>
                      <w:b/>
                      <w:sz w:val="24"/>
                      <w:szCs w:val="24"/>
                    </w:rPr>
                  </w:pPr>
                </w:p>
              </w:tc>
              <w:tc>
                <w:tcPr>
                  <w:tcW w:w="5356" w:type="dxa"/>
                  <w:tcBorders>
                    <w:top w:val="single" w:sz="4" w:space="0" w:color="auto"/>
                    <w:left w:val="single" w:sz="4" w:space="0" w:color="auto"/>
                    <w:bottom w:val="single" w:sz="4" w:space="0" w:color="auto"/>
                    <w:right w:val="single" w:sz="4" w:space="0" w:color="auto"/>
                  </w:tcBorders>
                </w:tcPr>
                <w:p w:rsidR="0072519A" w:rsidRPr="00A43EE3" w:rsidRDefault="00BF025F" w:rsidP="0033588A">
                  <w:pPr>
                    <w:pStyle w:val="a3"/>
                    <w:ind w:left="0"/>
                    <w:contextualSpacing w:val="0"/>
                    <w:rPr>
                      <w:rFonts w:ascii="Times New Roman" w:hAnsi="Times New Roman"/>
                      <w:sz w:val="24"/>
                      <w:szCs w:val="24"/>
                    </w:rPr>
                  </w:pPr>
                  <w:r w:rsidRPr="00A43EE3">
                    <w:rPr>
                      <w:rFonts w:ascii="Times New Roman" w:hAnsi="Times New Roman"/>
                      <w:sz w:val="24"/>
                      <w:szCs w:val="24"/>
                    </w:rPr>
                    <w:t xml:space="preserve">ПО </w:t>
                  </w:r>
                  <w:r w:rsidRPr="00A43EE3">
                    <w:rPr>
                      <w:rFonts w:ascii="Times New Roman" w:hAnsi="Times New Roman"/>
                      <w:color w:val="464646"/>
                      <w:sz w:val="24"/>
                      <w:szCs w:val="24"/>
                    </w:rPr>
                    <w:t>Qwizdom Oktopus</w:t>
                  </w:r>
                </w:p>
              </w:tc>
              <w:tc>
                <w:tcPr>
                  <w:tcW w:w="2582" w:type="dxa"/>
                  <w:tcBorders>
                    <w:top w:val="single" w:sz="4" w:space="0" w:color="auto"/>
                    <w:left w:val="single" w:sz="4" w:space="0" w:color="auto"/>
                    <w:bottom w:val="single" w:sz="4" w:space="0" w:color="auto"/>
                  </w:tcBorders>
                </w:tcPr>
                <w:p w:rsidR="0072519A" w:rsidRPr="00A43EE3" w:rsidRDefault="00A43EE3" w:rsidP="0072519A">
                  <w:pPr>
                    <w:pStyle w:val="a3"/>
                    <w:ind w:left="0"/>
                    <w:contextualSpacing w:val="0"/>
                    <w:jc w:val="center"/>
                    <w:rPr>
                      <w:rFonts w:ascii="Times New Roman" w:hAnsi="Times New Roman"/>
                      <w:sz w:val="24"/>
                      <w:szCs w:val="24"/>
                    </w:rPr>
                  </w:pPr>
                  <w:r w:rsidRPr="00A43EE3">
                    <w:rPr>
                      <w:rFonts w:ascii="Times New Roman" w:hAnsi="Times New Roman"/>
                      <w:sz w:val="24"/>
                      <w:szCs w:val="24"/>
                    </w:rPr>
                    <w:t>2</w:t>
                  </w:r>
                </w:p>
              </w:tc>
            </w:tr>
            <w:tr w:rsidR="0072519A" w:rsidTr="00A43EE3">
              <w:tc>
                <w:tcPr>
                  <w:tcW w:w="2126" w:type="dxa"/>
                  <w:tcBorders>
                    <w:top w:val="single" w:sz="4" w:space="0" w:color="auto"/>
                    <w:bottom w:val="single" w:sz="4" w:space="0" w:color="auto"/>
                    <w:right w:val="single" w:sz="4" w:space="0" w:color="auto"/>
                  </w:tcBorders>
                </w:tcPr>
                <w:p w:rsidR="0072519A" w:rsidRPr="00BF025F" w:rsidRDefault="00BF025F" w:rsidP="0072519A">
                  <w:pPr>
                    <w:pStyle w:val="a3"/>
                    <w:ind w:left="0"/>
                    <w:contextualSpacing w:val="0"/>
                    <w:jc w:val="both"/>
                    <w:rPr>
                      <w:rFonts w:ascii="Times New Roman" w:hAnsi="Times New Roman"/>
                      <w:i/>
                      <w:sz w:val="24"/>
                      <w:szCs w:val="24"/>
                    </w:rPr>
                  </w:pPr>
                  <w:r w:rsidRPr="00BF025F">
                    <w:rPr>
                      <w:rFonts w:ascii="Times New Roman" w:hAnsi="Times New Roman"/>
                      <w:i/>
                      <w:sz w:val="24"/>
                      <w:szCs w:val="24"/>
                    </w:rPr>
                    <w:t>Теория музыки</w:t>
                  </w:r>
                </w:p>
              </w:tc>
              <w:tc>
                <w:tcPr>
                  <w:tcW w:w="5356" w:type="dxa"/>
                  <w:tcBorders>
                    <w:top w:val="single" w:sz="4" w:space="0" w:color="auto"/>
                    <w:left w:val="single" w:sz="4" w:space="0" w:color="auto"/>
                    <w:bottom w:val="single" w:sz="4" w:space="0" w:color="auto"/>
                    <w:right w:val="single" w:sz="4" w:space="0" w:color="auto"/>
                  </w:tcBorders>
                </w:tcPr>
                <w:p w:rsidR="0072519A" w:rsidRPr="00BF025F" w:rsidRDefault="0033588A" w:rsidP="0033588A">
                  <w:pPr>
                    <w:pStyle w:val="a3"/>
                    <w:ind w:left="0"/>
                    <w:contextualSpacing w:val="0"/>
                    <w:rPr>
                      <w:rFonts w:ascii="Times New Roman" w:hAnsi="Times New Roman"/>
                      <w:b/>
                      <w:sz w:val="24"/>
                      <w:szCs w:val="24"/>
                    </w:rPr>
                  </w:pPr>
                  <w:r>
                    <w:rPr>
                      <w:rFonts w:ascii="Times New Roman" w:hAnsi="Times New Roman"/>
                      <w:sz w:val="24"/>
                    </w:rPr>
                    <w:t xml:space="preserve">Интерактивные уроки </w:t>
                  </w:r>
                  <w:r w:rsidR="00BF025F" w:rsidRPr="00BF025F">
                    <w:rPr>
                      <w:rFonts w:ascii="Times New Roman" w:hAnsi="Times New Roman"/>
                      <w:sz w:val="24"/>
                    </w:rPr>
                    <w:t xml:space="preserve">«Сольфеджио» для учащихся </w:t>
                  </w:r>
                  <w:r w:rsidR="00BF025F">
                    <w:rPr>
                      <w:rFonts w:ascii="Times New Roman" w:hAnsi="Times New Roman"/>
                      <w:sz w:val="24"/>
                    </w:rPr>
                    <w:t>1-4</w:t>
                  </w:r>
                  <w:r w:rsidR="00BF025F" w:rsidRPr="00BF025F">
                    <w:rPr>
                      <w:rFonts w:ascii="Times New Roman" w:hAnsi="Times New Roman"/>
                      <w:sz w:val="24"/>
                    </w:rPr>
                    <w:t xml:space="preserve"> класс</w:t>
                  </w:r>
                  <w:r w:rsidR="00BF025F">
                    <w:rPr>
                      <w:rFonts w:ascii="Times New Roman" w:hAnsi="Times New Roman"/>
                      <w:sz w:val="24"/>
                    </w:rPr>
                    <w:t>ов</w:t>
                  </w:r>
                  <w:r w:rsidR="00BF025F" w:rsidRPr="00BF025F">
                    <w:rPr>
                      <w:rFonts w:ascii="Times New Roman" w:hAnsi="Times New Roman"/>
                      <w:sz w:val="24"/>
                    </w:rPr>
                    <w:t xml:space="preserve"> детских музыкальных школ и детских школ искусств</w:t>
                  </w:r>
                </w:p>
              </w:tc>
              <w:tc>
                <w:tcPr>
                  <w:tcW w:w="2582" w:type="dxa"/>
                  <w:tcBorders>
                    <w:top w:val="single" w:sz="4" w:space="0" w:color="auto"/>
                    <w:left w:val="single" w:sz="4" w:space="0" w:color="auto"/>
                    <w:bottom w:val="single" w:sz="4" w:space="0" w:color="auto"/>
                  </w:tcBorders>
                </w:tcPr>
                <w:p w:rsidR="0072519A" w:rsidRPr="00BF025F" w:rsidRDefault="00BF025F" w:rsidP="0072519A">
                  <w:pPr>
                    <w:pStyle w:val="a3"/>
                    <w:ind w:left="0"/>
                    <w:contextualSpacing w:val="0"/>
                    <w:jc w:val="center"/>
                    <w:rPr>
                      <w:rFonts w:ascii="Times New Roman" w:hAnsi="Times New Roman"/>
                      <w:sz w:val="24"/>
                      <w:szCs w:val="24"/>
                    </w:rPr>
                  </w:pPr>
                  <w:r w:rsidRPr="00BF025F">
                    <w:rPr>
                      <w:rFonts w:ascii="Times New Roman" w:hAnsi="Times New Roman"/>
                      <w:sz w:val="24"/>
                      <w:szCs w:val="24"/>
                    </w:rPr>
                    <w:t>4</w:t>
                  </w:r>
                </w:p>
              </w:tc>
            </w:tr>
          </w:tbl>
          <w:p w:rsidR="0072519A" w:rsidRPr="00100BFF" w:rsidRDefault="0072519A" w:rsidP="00050552">
            <w:pPr>
              <w:spacing w:after="0" w:line="240" w:lineRule="auto"/>
              <w:jc w:val="both"/>
              <w:rPr>
                <w:rFonts w:ascii="Times New Roman" w:hAnsi="Times New Roman" w:cs="Times New Roman"/>
                <w:b/>
                <w:sz w:val="24"/>
                <w:szCs w:val="24"/>
              </w:rPr>
            </w:pPr>
          </w:p>
          <w:p w:rsidR="00100BFF" w:rsidRPr="00100BFF" w:rsidRDefault="00100BFF" w:rsidP="00050552">
            <w:pPr>
              <w:pStyle w:val="a3"/>
              <w:numPr>
                <w:ilvl w:val="0"/>
                <w:numId w:val="2"/>
              </w:numPr>
              <w:spacing w:after="0" w:line="240" w:lineRule="auto"/>
              <w:contextualSpacing w:val="0"/>
              <w:jc w:val="both"/>
              <w:rPr>
                <w:rFonts w:ascii="Times New Roman" w:hAnsi="Times New Roman" w:cs="Times New Roman"/>
                <w:b/>
                <w:sz w:val="24"/>
                <w:szCs w:val="24"/>
              </w:rPr>
            </w:pPr>
            <w:r w:rsidRPr="00100BFF">
              <w:rPr>
                <w:rFonts w:ascii="Times New Roman" w:hAnsi="Times New Roman" w:cs="Times New Roman"/>
                <w:b/>
                <w:sz w:val="24"/>
                <w:szCs w:val="24"/>
              </w:rPr>
              <w:t>Встроенные программно-аппаратные технологии:</w:t>
            </w: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5583"/>
              <w:gridCol w:w="1729"/>
            </w:tblGrid>
            <w:tr w:rsidR="00100BFF" w:rsidRPr="00100BFF" w:rsidTr="00100BFF">
              <w:tc>
                <w:tcPr>
                  <w:tcW w:w="5583" w:type="dxa"/>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Быстрая конвертация видео для портативных медиапроигрывателей, размещение в сети, редактирования и создания видео</w:t>
                  </w:r>
                </w:p>
                <w:p w:rsidR="00100BFF" w:rsidRPr="00100BFF" w:rsidRDefault="00100BFF" w:rsidP="00050552">
                  <w:pPr>
                    <w:rPr>
                      <w:rFonts w:ascii="Times New Roman" w:hAnsi="Times New Roman"/>
                      <w:color w:val="000000"/>
                      <w:sz w:val="24"/>
                      <w:szCs w:val="24"/>
                      <w:shd w:val="clear" w:color="auto" w:fill="FFFFFF"/>
                    </w:rPr>
                  </w:pPr>
                </w:p>
              </w:tc>
              <w:tc>
                <w:tcPr>
                  <w:tcW w:w="1729" w:type="dxa"/>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наличие</w:t>
                  </w:r>
                </w:p>
              </w:tc>
            </w:tr>
            <w:tr w:rsidR="00100BFF" w:rsidRPr="00100BFF" w:rsidTr="00100BFF">
              <w:tc>
                <w:tcPr>
                  <w:tcW w:w="5583" w:type="dxa"/>
                </w:tcPr>
                <w:p w:rsidR="00100BFF" w:rsidRDefault="00100BFF" w:rsidP="00D63987">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Воспроизведение трехмерных стереоскопических видеоматериалов в формате </w:t>
                  </w:r>
                  <w:r w:rsidRPr="00100BFF">
                    <w:rPr>
                      <w:rFonts w:ascii="Times New Roman" w:hAnsi="Times New Roman"/>
                      <w:color w:val="000000"/>
                      <w:sz w:val="24"/>
                      <w:szCs w:val="24"/>
                      <w:shd w:val="clear" w:color="auto" w:fill="FFFFFF"/>
                      <w:lang w:val="en-US"/>
                    </w:rPr>
                    <w:t>Blu</w:t>
                  </w:r>
                  <w:r w:rsidRPr="00100BFF">
                    <w:rPr>
                      <w:rFonts w:ascii="Times New Roman" w:hAnsi="Times New Roman"/>
                      <w:color w:val="000000"/>
                      <w:sz w:val="24"/>
                      <w:szCs w:val="24"/>
                      <w:shd w:val="clear" w:color="auto" w:fill="FFFFFF"/>
                    </w:rPr>
                    <w:t>-</w:t>
                  </w:r>
                  <w:r w:rsidRPr="00100BFF">
                    <w:rPr>
                      <w:rFonts w:ascii="Times New Roman" w:hAnsi="Times New Roman"/>
                      <w:color w:val="000000"/>
                      <w:sz w:val="24"/>
                      <w:szCs w:val="24"/>
                      <w:shd w:val="clear" w:color="auto" w:fill="FFFFFF"/>
                      <w:lang w:val="en-US"/>
                    </w:rPr>
                    <w:t>ray</w:t>
                  </w:r>
                  <w:r w:rsidRPr="00100BFF">
                    <w:rPr>
                      <w:rFonts w:ascii="Times New Roman" w:hAnsi="Times New Roman"/>
                      <w:color w:val="000000"/>
                      <w:sz w:val="24"/>
                      <w:szCs w:val="24"/>
                      <w:shd w:val="clear" w:color="auto" w:fill="FFFFFF"/>
                    </w:rPr>
                    <w:t xml:space="preserve"> </w:t>
                  </w:r>
                  <w:r w:rsidRPr="00100BFF">
                    <w:rPr>
                      <w:rFonts w:ascii="Times New Roman" w:hAnsi="Times New Roman"/>
                      <w:color w:val="000000"/>
                      <w:sz w:val="24"/>
                      <w:szCs w:val="24"/>
                      <w:shd w:val="clear" w:color="auto" w:fill="FFFFFF"/>
                      <w:lang w:val="en-US"/>
                    </w:rPr>
                    <w:t>c</w:t>
                  </w:r>
                  <w:r w:rsidRPr="00100BFF">
                    <w:rPr>
                      <w:rFonts w:ascii="Times New Roman" w:hAnsi="Times New Roman"/>
                      <w:color w:val="000000"/>
                      <w:sz w:val="24"/>
                      <w:szCs w:val="24"/>
                      <w:shd w:val="clear" w:color="auto" w:fill="FFFFFF"/>
                    </w:rPr>
                    <w:t xml:space="preserve"> разрешением 1080</w:t>
                  </w:r>
                  <w:r w:rsidRPr="00100BFF">
                    <w:rPr>
                      <w:rFonts w:ascii="Times New Roman" w:hAnsi="Times New Roman"/>
                      <w:color w:val="000000"/>
                      <w:sz w:val="24"/>
                      <w:szCs w:val="24"/>
                      <w:shd w:val="clear" w:color="auto" w:fill="FFFFFF"/>
                      <w:lang w:val="en-US"/>
                    </w:rPr>
                    <w:t>p</w:t>
                  </w:r>
                  <w:r w:rsidRPr="00100BFF">
                    <w:rPr>
                      <w:rFonts w:ascii="Times New Roman" w:hAnsi="Times New Roman"/>
                      <w:color w:val="000000"/>
                      <w:sz w:val="24"/>
                      <w:szCs w:val="24"/>
                      <w:shd w:val="clear" w:color="auto" w:fill="FFFFFF"/>
                    </w:rPr>
                    <w:t xml:space="preserve">, используя интерфейс </w:t>
                  </w:r>
                  <w:r w:rsidRPr="00100BFF">
                    <w:rPr>
                      <w:rFonts w:ascii="Times New Roman" w:hAnsi="Times New Roman"/>
                      <w:color w:val="000000"/>
                      <w:sz w:val="24"/>
                      <w:szCs w:val="24"/>
                      <w:shd w:val="clear" w:color="auto" w:fill="FFFFFF"/>
                      <w:lang w:val="en-US"/>
                    </w:rPr>
                    <w:t>HDMI</w:t>
                  </w:r>
                  <w:r w:rsidRPr="00100BFF">
                    <w:rPr>
                      <w:rFonts w:ascii="Times New Roman" w:hAnsi="Times New Roman"/>
                      <w:color w:val="000000"/>
                      <w:sz w:val="24"/>
                      <w:szCs w:val="24"/>
                      <w:shd w:val="clear" w:color="auto" w:fill="FFFFFF"/>
                    </w:rPr>
                    <w:t xml:space="preserve"> 1.4 и звук высокого качества</w:t>
                  </w:r>
                </w:p>
                <w:p w:rsidR="00D63987" w:rsidRPr="00100BFF" w:rsidRDefault="00D63987" w:rsidP="00D63987">
                  <w:pPr>
                    <w:rPr>
                      <w:rFonts w:ascii="Times New Roman" w:hAnsi="Times New Roman"/>
                      <w:color w:val="000000"/>
                      <w:sz w:val="24"/>
                      <w:szCs w:val="24"/>
                      <w:shd w:val="clear" w:color="auto" w:fill="FFFFFF"/>
                    </w:rPr>
                  </w:pPr>
                </w:p>
              </w:tc>
              <w:tc>
                <w:tcPr>
                  <w:tcW w:w="1729" w:type="dxa"/>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наличие</w:t>
                  </w:r>
                </w:p>
              </w:tc>
            </w:tr>
            <w:tr w:rsidR="00100BFF" w:rsidRPr="00100BFF" w:rsidTr="00100BFF">
              <w:tc>
                <w:tcPr>
                  <w:tcW w:w="5583" w:type="dxa"/>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Направленный ввод/вывод позволяющий аппаратной платформе интерактивной панели функционировать в качестве нескольких виртуальных платформ, улучшающий возможности управления, снижая время простоев и поддерживая продуктивность работы за счет выделения отдельных разделов для вычислительных операций. Увеличивает безопасность и надежность системы , повышает производительность устройств ввода/вывода в виртуальных средах</w:t>
                  </w:r>
                </w:p>
                <w:p w:rsidR="00100BFF" w:rsidRPr="00100BFF" w:rsidRDefault="00100BFF" w:rsidP="00050552">
                  <w:pPr>
                    <w:rPr>
                      <w:rFonts w:ascii="Times New Roman" w:hAnsi="Times New Roman"/>
                      <w:color w:val="000000"/>
                      <w:sz w:val="24"/>
                      <w:szCs w:val="24"/>
                      <w:shd w:val="clear" w:color="auto" w:fill="FFFFFF"/>
                    </w:rPr>
                  </w:pPr>
                </w:p>
              </w:tc>
              <w:tc>
                <w:tcPr>
                  <w:tcW w:w="1729" w:type="dxa"/>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наличие</w:t>
                  </w:r>
                </w:p>
              </w:tc>
            </w:tr>
            <w:tr w:rsidR="00100BFF" w:rsidRPr="00100BFF" w:rsidTr="00100BFF">
              <w:tc>
                <w:tcPr>
                  <w:tcW w:w="5583" w:type="dxa"/>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Обеспечение ускорения работы виртуализированных приложений с интенсивным использованием памяти за счет сокращения непроизводительных затрат памяти и энергопотребления и увеличение времени автономной работы благодаря аппаратной оптимизации управления таблицей переадресации страниц</w:t>
                  </w:r>
                </w:p>
                <w:p w:rsidR="00100BFF" w:rsidRPr="00100BFF" w:rsidRDefault="00100BFF" w:rsidP="00050552">
                  <w:pPr>
                    <w:rPr>
                      <w:rFonts w:ascii="Times New Roman" w:hAnsi="Times New Roman"/>
                      <w:color w:val="000000"/>
                      <w:sz w:val="24"/>
                      <w:szCs w:val="24"/>
                      <w:shd w:val="clear" w:color="auto" w:fill="FFFFFF"/>
                    </w:rPr>
                  </w:pPr>
                </w:p>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lastRenderedPageBreak/>
                    <w:t>Средство контроля доступа к коммерческим и бизнес-данным в режиме онлайн, обеспечивающее защиту от угроз безопасности и мошенничества, использующее аппаратные механизмы аутентификации ПК интерактивной панели на веб-сайтах, в банковских системах и сетевых службах, подтверждающее уникальность ПК, защищающее от несанкционированного доступа и  предотвращающее атаки с использованием вредоносного ПО. Данное средство может использоваться в качестве ключевого компонента решений двухфакторной аутентификации, предназначенных для защиты информации на веб-сайтах и контроля доступа в бизнес-приложения.</w:t>
                  </w:r>
                </w:p>
                <w:p w:rsidR="00100BFF" w:rsidRPr="00100BFF" w:rsidRDefault="00100BFF" w:rsidP="00050552">
                  <w:pPr>
                    <w:rPr>
                      <w:rFonts w:ascii="Times New Roman" w:hAnsi="Times New Roman"/>
                      <w:color w:val="000000"/>
                      <w:sz w:val="24"/>
                      <w:szCs w:val="24"/>
                      <w:shd w:val="clear" w:color="auto" w:fill="FFFFFF"/>
                    </w:rPr>
                  </w:pPr>
                </w:p>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Защитный функциональный комплекс для программ цифрового офиса выполняющий измеряемый запуск приложений и защищенное выполнение команд, достигающееся за счет создания среды, где программы выполняются изолированно от других приложений системы </w:t>
                  </w:r>
                </w:p>
              </w:tc>
              <w:tc>
                <w:tcPr>
                  <w:tcW w:w="1729" w:type="dxa"/>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lastRenderedPageBreak/>
                    <w:t>Наличие</w:t>
                  </w: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lastRenderedPageBreak/>
                    <w:t>Наличие</w:t>
                  </w: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p>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Наличие</w:t>
                  </w:r>
                </w:p>
              </w:tc>
            </w:tr>
          </w:tbl>
          <w:p w:rsidR="00100BFF" w:rsidRPr="00100BFF" w:rsidRDefault="00100BFF" w:rsidP="00050552">
            <w:pPr>
              <w:spacing w:after="0" w:line="240" w:lineRule="auto"/>
              <w:jc w:val="both"/>
              <w:rPr>
                <w:rFonts w:ascii="Times New Roman" w:hAnsi="Times New Roman" w:cs="Times New Roman"/>
                <w:b/>
                <w:sz w:val="24"/>
                <w:szCs w:val="24"/>
              </w:rPr>
            </w:pPr>
          </w:p>
          <w:p w:rsidR="00100BFF" w:rsidRPr="00100BFF" w:rsidRDefault="00100BFF" w:rsidP="00050552">
            <w:pPr>
              <w:pStyle w:val="a3"/>
              <w:numPr>
                <w:ilvl w:val="0"/>
                <w:numId w:val="2"/>
              </w:numPr>
              <w:spacing w:after="0" w:line="240" w:lineRule="auto"/>
              <w:contextualSpacing w:val="0"/>
              <w:jc w:val="both"/>
              <w:rPr>
                <w:rFonts w:ascii="Times New Roman" w:hAnsi="Times New Roman" w:cs="Times New Roman"/>
                <w:b/>
                <w:sz w:val="24"/>
                <w:szCs w:val="24"/>
              </w:rPr>
            </w:pPr>
            <w:r w:rsidRPr="00100BFF">
              <w:rPr>
                <w:rFonts w:ascii="Times New Roman" w:hAnsi="Times New Roman" w:cs="Times New Roman"/>
                <w:b/>
                <w:sz w:val="24"/>
                <w:szCs w:val="24"/>
              </w:rPr>
              <w:t>Необходимые условия эксплуатации: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838"/>
              <w:gridCol w:w="2268"/>
            </w:tblGrid>
            <w:tr w:rsidR="00100BFF" w:rsidRPr="00100BFF" w:rsidTr="00CC761D">
              <w:tc>
                <w:tcPr>
                  <w:tcW w:w="6838" w:type="dxa"/>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Максимальная температура окружающей среды при работе</w:t>
                  </w:r>
                </w:p>
              </w:tc>
              <w:tc>
                <w:tcPr>
                  <w:tcW w:w="2268" w:type="dxa"/>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более 40 °C</w:t>
                  </w:r>
                </w:p>
              </w:tc>
            </w:tr>
            <w:tr w:rsidR="00100BFF" w:rsidRPr="00100BFF" w:rsidTr="00CC761D">
              <w:tc>
                <w:tcPr>
                  <w:tcW w:w="6838" w:type="dxa"/>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Максимальная влажность при работе</w:t>
                  </w:r>
                </w:p>
              </w:tc>
              <w:tc>
                <w:tcPr>
                  <w:tcW w:w="2268" w:type="dxa"/>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более 90%</w:t>
                  </w:r>
                </w:p>
              </w:tc>
            </w:tr>
            <w:tr w:rsidR="00100BFF" w:rsidRPr="00100BFF" w:rsidTr="00CC761D">
              <w:tc>
                <w:tcPr>
                  <w:tcW w:w="6838" w:type="dxa"/>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Минимальная температура окружающей среды при работе</w:t>
                  </w:r>
                </w:p>
              </w:tc>
              <w:tc>
                <w:tcPr>
                  <w:tcW w:w="2268" w:type="dxa"/>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0 °C</w:t>
                  </w:r>
                </w:p>
              </w:tc>
            </w:tr>
            <w:tr w:rsidR="00100BFF" w:rsidRPr="00100BFF" w:rsidTr="00CC761D">
              <w:tc>
                <w:tcPr>
                  <w:tcW w:w="6838" w:type="dxa"/>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 xml:space="preserve">Минимальная влажность при работе </w:t>
                  </w:r>
                </w:p>
              </w:tc>
              <w:tc>
                <w:tcPr>
                  <w:tcW w:w="2268" w:type="dxa"/>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менее 10%</w:t>
                  </w:r>
                </w:p>
              </w:tc>
            </w:tr>
          </w:tbl>
          <w:p w:rsidR="00100BFF" w:rsidRPr="00100BFF" w:rsidRDefault="00100BFF" w:rsidP="00050552">
            <w:pPr>
              <w:pStyle w:val="a3"/>
              <w:spacing w:after="0" w:line="240" w:lineRule="auto"/>
              <w:contextualSpacing w:val="0"/>
              <w:jc w:val="both"/>
              <w:rPr>
                <w:rFonts w:ascii="Times New Roman" w:hAnsi="Times New Roman" w:cs="Times New Roman"/>
                <w:b/>
                <w:sz w:val="24"/>
                <w:szCs w:val="24"/>
              </w:rPr>
            </w:pPr>
          </w:p>
          <w:p w:rsidR="00100BFF" w:rsidRPr="00100BFF" w:rsidRDefault="00100BFF" w:rsidP="00050552">
            <w:pPr>
              <w:pStyle w:val="a3"/>
              <w:numPr>
                <w:ilvl w:val="0"/>
                <w:numId w:val="2"/>
              </w:numPr>
              <w:spacing w:after="0" w:line="240" w:lineRule="auto"/>
              <w:contextualSpacing w:val="0"/>
              <w:jc w:val="both"/>
              <w:rPr>
                <w:rFonts w:ascii="Times New Roman" w:hAnsi="Times New Roman" w:cs="Times New Roman"/>
                <w:b/>
                <w:sz w:val="24"/>
                <w:szCs w:val="24"/>
              </w:rPr>
            </w:pPr>
            <w:r w:rsidRPr="00100BFF">
              <w:rPr>
                <w:rFonts w:ascii="Times New Roman" w:hAnsi="Times New Roman" w:cs="Times New Roman"/>
                <w:b/>
                <w:sz w:val="24"/>
                <w:szCs w:val="24"/>
              </w:rPr>
              <w:t>Требуемые габариты и вес:</w:t>
            </w: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3162"/>
              <w:gridCol w:w="4521"/>
            </w:tblGrid>
            <w:tr w:rsidR="00100BFF" w:rsidRPr="00100BFF" w:rsidTr="00100BFF">
              <w:tc>
                <w:tcPr>
                  <w:tcW w:w="3162" w:type="dxa"/>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Высота</w:t>
                  </w:r>
                </w:p>
              </w:tc>
              <w:tc>
                <w:tcPr>
                  <w:tcW w:w="4521" w:type="dxa"/>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От 910 до 915 мм</w:t>
                  </w:r>
                </w:p>
              </w:tc>
            </w:tr>
            <w:tr w:rsidR="00100BFF" w:rsidRPr="00100BFF" w:rsidTr="00100BFF">
              <w:tc>
                <w:tcPr>
                  <w:tcW w:w="3162" w:type="dxa"/>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Глубина</w:t>
                  </w:r>
                </w:p>
              </w:tc>
              <w:tc>
                <w:tcPr>
                  <w:tcW w:w="4521" w:type="dxa"/>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От 95 до 98 мм</w:t>
                  </w:r>
                </w:p>
              </w:tc>
            </w:tr>
            <w:tr w:rsidR="00100BFF" w:rsidRPr="00100BFF" w:rsidTr="00100BFF">
              <w:tc>
                <w:tcPr>
                  <w:tcW w:w="3162" w:type="dxa"/>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Ширина</w:t>
                  </w:r>
                </w:p>
              </w:tc>
              <w:tc>
                <w:tcPr>
                  <w:tcW w:w="4521" w:type="dxa"/>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От 1517 до 1521 мм</w:t>
                  </w:r>
                </w:p>
              </w:tc>
            </w:tr>
            <w:tr w:rsidR="00100BFF" w:rsidRPr="00100BFF" w:rsidTr="00100BFF">
              <w:tc>
                <w:tcPr>
                  <w:tcW w:w="3162" w:type="dxa"/>
                </w:tcPr>
                <w:p w:rsidR="00100BFF" w:rsidRPr="00100BFF" w:rsidRDefault="00100BFF" w:rsidP="00050552">
                  <w:pPr>
                    <w:rPr>
                      <w:rFonts w:ascii="Times New Roman" w:hAnsi="Times New Roman"/>
                      <w:color w:val="000000"/>
                      <w:sz w:val="24"/>
                      <w:szCs w:val="24"/>
                      <w:shd w:val="clear" w:color="auto" w:fill="FFFFFF"/>
                    </w:rPr>
                  </w:pPr>
                  <w:r w:rsidRPr="00100BFF">
                    <w:rPr>
                      <w:rFonts w:ascii="Times New Roman" w:hAnsi="Times New Roman"/>
                      <w:color w:val="000000"/>
                      <w:sz w:val="24"/>
                      <w:szCs w:val="24"/>
                      <w:shd w:val="clear" w:color="auto" w:fill="FFFFFF"/>
                    </w:rPr>
                    <w:t>Номинальный вес</w:t>
                  </w:r>
                </w:p>
              </w:tc>
              <w:tc>
                <w:tcPr>
                  <w:tcW w:w="4521" w:type="dxa"/>
                </w:tcPr>
                <w:p w:rsidR="00100BFF" w:rsidRPr="00100BFF" w:rsidRDefault="00100BFF" w:rsidP="00050552">
                  <w:pPr>
                    <w:jc w:val="center"/>
                    <w:rPr>
                      <w:rFonts w:ascii="Times New Roman" w:hAnsi="Times New Roman"/>
                      <w:color w:val="0D0D0D"/>
                      <w:sz w:val="24"/>
                      <w:szCs w:val="24"/>
                      <w:shd w:val="clear" w:color="auto" w:fill="FFFFFF"/>
                    </w:rPr>
                  </w:pPr>
                  <w:r w:rsidRPr="00100BFF">
                    <w:rPr>
                      <w:rFonts w:ascii="Times New Roman" w:hAnsi="Times New Roman"/>
                      <w:color w:val="0D0D0D"/>
                      <w:sz w:val="24"/>
                      <w:szCs w:val="24"/>
                      <w:shd w:val="clear" w:color="auto" w:fill="FFFFFF"/>
                    </w:rPr>
                    <w:t>Не более 44 кг</w:t>
                  </w:r>
                </w:p>
              </w:tc>
            </w:tr>
          </w:tbl>
          <w:p w:rsidR="00100BFF" w:rsidRPr="00100BFF" w:rsidRDefault="00100BFF" w:rsidP="00050552">
            <w:pPr>
              <w:pStyle w:val="a3"/>
              <w:numPr>
                <w:ilvl w:val="0"/>
                <w:numId w:val="2"/>
              </w:numPr>
              <w:spacing w:after="0" w:line="240" w:lineRule="auto"/>
              <w:contextualSpacing w:val="0"/>
              <w:jc w:val="both"/>
              <w:rPr>
                <w:rFonts w:ascii="Times New Roman" w:hAnsi="Times New Roman" w:cs="Times New Roman"/>
                <w:b/>
                <w:sz w:val="24"/>
                <w:szCs w:val="24"/>
              </w:rPr>
            </w:pPr>
            <w:r w:rsidRPr="00100BFF">
              <w:rPr>
                <w:rFonts w:ascii="Times New Roman" w:hAnsi="Times New Roman" w:cs="Times New Roman"/>
                <w:b/>
                <w:sz w:val="24"/>
                <w:szCs w:val="24"/>
              </w:rPr>
              <w:t>Требуемые характеристики к питанию:</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100BFF">
              <w:rPr>
                <w:rFonts w:ascii="Times New Roman" w:hAnsi="Times New Roman" w:cs="Times New Roman"/>
                <w:sz w:val="24"/>
                <w:szCs w:val="24"/>
              </w:rPr>
              <w:t>Тип устройства питания – блок питания</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100BFF">
              <w:rPr>
                <w:rFonts w:ascii="Times New Roman" w:hAnsi="Times New Roman" w:cs="Times New Roman"/>
                <w:sz w:val="24"/>
                <w:szCs w:val="24"/>
              </w:rPr>
              <w:t>Расположение блока питания – внутренний</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100BFF">
              <w:rPr>
                <w:rFonts w:ascii="Times New Roman" w:hAnsi="Times New Roman" w:cs="Times New Roman"/>
                <w:sz w:val="24"/>
                <w:szCs w:val="24"/>
              </w:rPr>
              <w:lastRenderedPageBreak/>
              <w:t>Входное напряжение, в диапазоне – АС 100-240 В</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100BFF">
              <w:rPr>
                <w:rFonts w:ascii="Times New Roman" w:hAnsi="Times New Roman" w:cs="Times New Roman"/>
                <w:sz w:val="24"/>
                <w:szCs w:val="24"/>
              </w:rPr>
              <w:t>Входная частота – не более 50/60 Гц</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100BFF">
              <w:rPr>
                <w:rFonts w:ascii="Times New Roman" w:hAnsi="Times New Roman" w:cs="Times New Roman"/>
                <w:sz w:val="24"/>
                <w:szCs w:val="24"/>
              </w:rPr>
              <w:t>Потребляемая энергия в режиме работы – не более 250 Вт</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100BFF">
              <w:rPr>
                <w:rFonts w:ascii="Times New Roman" w:hAnsi="Times New Roman" w:cs="Times New Roman"/>
                <w:sz w:val="24"/>
                <w:szCs w:val="24"/>
              </w:rPr>
              <w:t>Потребляемая энергия в режиме ожидания – не более 0.5 Вт</w:t>
            </w:r>
          </w:p>
          <w:p w:rsidR="00100BFF" w:rsidRPr="00100BFF" w:rsidRDefault="00100BFF" w:rsidP="00050552">
            <w:pPr>
              <w:pStyle w:val="a3"/>
              <w:numPr>
                <w:ilvl w:val="0"/>
                <w:numId w:val="2"/>
              </w:numPr>
              <w:spacing w:after="0" w:line="240" w:lineRule="auto"/>
              <w:ind w:left="742"/>
              <w:contextualSpacing w:val="0"/>
              <w:jc w:val="both"/>
              <w:rPr>
                <w:rFonts w:ascii="Times New Roman" w:hAnsi="Times New Roman" w:cs="Times New Roman"/>
                <w:b/>
                <w:sz w:val="24"/>
                <w:szCs w:val="24"/>
              </w:rPr>
            </w:pPr>
            <w:r w:rsidRPr="00100BFF">
              <w:rPr>
                <w:rFonts w:ascii="Times New Roman" w:hAnsi="Times New Roman" w:cs="Times New Roman"/>
                <w:b/>
                <w:sz w:val="24"/>
                <w:szCs w:val="24"/>
              </w:rPr>
              <w:t>Требуемая комплектация:</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100BFF">
              <w:rPr>
                <w:rFonts w:ascii="Times New Roman" w:hAnsi="Times New Roman" w:cs="Times New Roman"/>
                <w:sz w:val="24"/>
                <w:szCs w:val="24"/>
              </w:rPr>
              <w:t>Специализированный стилус, шт., не менее</w:t>
            </w:r>
            <w:r w:rsidR="00B245A2">
              <w:rPr>
                <w:rFonts w:ascii="Times New Roman" w:hAnsi="Times New Roman" w:cs="Times New Roman"/>
                <w:sz w:val="24"/>
                <w:szCs w:val="24"/>
              </w:rPr>
              <w:t xml:space="preserve"> </w:t>
            </w:r>
            <w:r w:rsidRPr="00CC761D">
              <w:rPr>
                <w:rFonts w:ascii="Times New Roman" w:hAnsi="Times New Roman" w:cs="Times New Roman"/>
                <w:sz w:val="24"/>
                <w:szCs w:val="24"/>
              </w:rPr>
              <w:t>2</w:t>
            </w:r>
            <w:r w:rsidR="00B245A2">
              <w:rPr>
                <w:rFonts w:ascii="Times New Roman" w:hAnsi="Times New Roman" w:cs="Times New Roman"/>
                <w:sz w:val="24"/>
                <w:szCs w:val="24"/>
              </w:rPr>
              <w:t xml:space="preserve"> шт.</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100BFF">
              <w:rPr>
                <w:rFonts w:ascii="Times New Roman" w:hAnsi="Times New Roman" w:cs="Times New Roman"/>
                <w:sz w:val="24"/>
                <w:szCs w:val="24"/>
              </w:rPr>
              <w:t xml:space="preserve">Стилус, имеющим не менее 4 клавиш, с функциями запуска приложений и переключением между различными функциями управляемыми в каждом отдельном программном обеспечении, шт., не менее: </w:t>
            </w:r>
            <w:r w:rsidRPr="00CC761D">
              <w:rPr>
                <w:rFonts w:ascii="Times New Roman" w:hAnsi="Times New Roman" w:cs="Times New Roman"/>
                <w:sz w:val="24"/>
                <w:szCs w:val="24"/>
              </w:rPr>
              <w:t>1</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100BFF">
              <w:rPr>
                <w:rFonts w:ascii="Times New Roman" w:hAnsi="Times New Roman" w:cs="Times New Roman"/>
                <w:sz w:val="24"/>
                <w:szCs w:val="24"/>
              </w:rPr>
              <w:t>Пульт дистанционного управления основной того же производителя, шт., не менее:</w:t>
            </w:r>
            <w:r w:rsidRPr="00100BFF">
              <w:rPr>
                <w:rFonts w:ascii="Times New Roman" w:hAnsi="Times New Roman" w:cs="Times New Roman"/>
                <w:sz w:val="24"/>
                <w:szCs w:val="24"/>
              </w:rPr>
              <w:tab/>
            </w:r>
            <w:r w:rsidRPr="00CC761D">
              <w:rPr>
                <w:rFonts w:ascii="Times New Roman" w:hAnsi="Times New Roman" w:cs="Times New Roman"/>
                <w:sz w:val="24"/>
                <w:szCs w:val="24"/>
              </w:rPr>
              <w:t>1</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100BFF">
              <w:rPr>
                <w:rFonts w:ascii="Times New Roman" w:hAnsi="Times New Roman" w:cs="Times New Roman"/>
                <w:sz w:val="24"/>
                <w:szCs w:val="24"/>
              </w:rPr>
              <w:t>Инструкция по эксплуатации переведенная на русский язык, шт., не менее:</w:t>
            </w:r>
            <w:r w:rsidRPr="00100BFF">
              <w:rPr>
                <w:rFonts w:ascii="Times New Roman" w:hAnsi="Times New Roman" w:cs="Times New Roman"/>
                <w:sz w:val="24"/>
                <w:szCs w:val="24"/>
              </w:rPr>
              <w:tab/>
            </w:r>
            <w:r w:rsidRPr="00CC761D">
              <w:rPr>
                <w:rFonts w:ascii="Times New Roman" w:hAnsi="Times New Roman" w:cs="Times New Roman"/>
                <w:sz w:val="24"/>
                <w:szCs w:val="24"/>
              </w:rPr>
              <w:t xml:space="preserve"> 1</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100BFF">
              <w:rPr>
                <w:rFonts w:ascii="Times New Roman" w:hAnsi="Times New Roman" w:cs="Times New Roman"/>
                <w:sz w:val="24"/>
                <w:szCs w:val="24"/>
              </w:rPr>
              <w:t>Звуковой кабель, шт., не менее:</w:t>
            </w:r>
            <w:r w:rsidRPr="00100BFF">
              <w:rPr>
                <w:rFonts w:ascii="Times New Roman" w:hAnsi="Times New Roman" w:cs="Times New Roman"/>
                <w:sz w:val="24"/>
                <w:szCs w:val="24"/>
              </w:rPr>
              <w:tab/>
            </w:r>
            <w:r w:rsidR="00CC761D">
              <w:rPr>
                <w:rFonts w:ascii="Times New Roman" w:hAnsi="Times New Roman" w:cs="Times New Roman"/>
                <w:sz w:val="24"/>
                <w:szCs w:val="24"/>
              </w:rPr>
              <w:t xml:space="preserve"> </w:t>
            </w:r>
            <w:r w:rsidRPr="00100BFF">
              <w:rPr>
                <w:rFonts w:ascii="Times New Roman" w:hAnsi="Times New Roman" w:cs="Times New Roman"/>
                <w:sz w:val="24"/>
                <w:szCs w:val="24"/>
              </w:rPr>
              <w:t xml:space="preserve">  </w:t>
            </w:r>
            <w:r w:rsidR="00CC761D">
              <w:rPr>
                <w:rFonts w:ascii="Times New Roman" w:hAnsi="Times New Roman" w:cs="Times New Roman"/>
                <w:sz w:val="24"/>
                <w:szCs w:val="24"/>
              </w:rPr>
              <w:t xml:space="preserve"> </w:t>
            </w:r>
            <w:r w:rsidRPr="00CC761D">
              <w:rPr>
                <w:rFonts w:ascii="Times New Roman" w:hAnsi="Times New Roman" w:cs="Times New Roman"/>
                <w:sz w:val="24"/>
                <w:szCs w:val="24"/>
              </w:rPr>
              <w:t>1</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CC761D">
              <w:rPr>
                <w:rFonts w:ascii="Times New Roman" w:hAnsi="Times New Roman" w:cs="Times New Roman"/>
                <w:sz w:val="24"/>
                <w:szCs w:val="24"/>
              </w:rPr>
              <w:t>USB</w:t>
            </w:r>
            <w:r w:rsidRPr="00100BFF">
              <w:rPr>
                <w:rFonts w:ascii="Times New Roman" w:hAnsi="Times New Roman" w:cs="Times New Roman"/>
                <w:sz w:val="24"/>
                <w:szCs w:val="24"/>
              </w:rPr>
              <w:t>-кабель, шт., не менее:</w:t>
            </w:r>
            <w:r w:rsidRPr="00100BFF">
              <w:rPr>
                <w:rFonts w:ascii="Times New Roman" w:hAnsi="Times New Roman" w:cs="Times New Roman"/>
                <w:sz w:val="24"/>
                <w:szCs w:val="24"/>
              </w:rPr>
              <w:tab/>
            </w:r>
            <w:r w:rsidRPr="00100BFF">
              <w:rPr>
                <w:rFonts w:ascii="Times New Roman" w:hAnsi="Times New Roman" w:cs="Times New Roman"/>
                <w:sz w:val="24"/>
                <w:szCs w:val="24"/>
              </w:rPr>
              <w:tab/>
              <w:t xml:space="preserve">  </w:t>
            </w:r>
            <w:r w:rsidR="00CC761D">
              <w:rPr>
                <w:rFonts w:ascii="Times New Roman" w:hAnsi="Times New Roman" w:cs="Times New Roman"/>
                <w:sz w:val="24"/>
                <w:szCs w:val="24"/>
              </w:rPr>
              <w:t xml:space="preserve">  </w:t>
            </w:r>
            <w:r w:rsidRPr="00CC761D">
              <w:rPr>
                <w:rFonts w:ascii="Times New Roman" w:hAnsi="Times New Roman" w:cs="Times New Roman"/>
                <w:sz w:val="24"/>
                <w:szCs w:val="24"/>
              </w:rPr>
              <w:t>1</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100BFF">
              <w:rPr>
                <w:rFonts w:ascii="Times New Roman" w:hAnsi="Times New Roman" w:cs="Times New Roman"/>
                <w:sz w:val="24"/>
                <w:szCs w:val="24"/>
              </w:rPr>
              <w:t xml:space="preserve">Кабель типа </w:t>
            </w:r>
            <w:r w:rsidRPr="00CC761D">
              <w:rPr>
                <w:rFonts w:ascii="Times New Roman" w:hAnsi="Times New Roman" w:cs="Times New Roman"/>
                <w:sz w:val="24"/>
                <w:szCs w:val="24"/>
              </w:rPr>
              <w:t>VGA</w:t>
            </w:r>
            <w:r w:rsidRPr="00100BFF">
              <w:rPr>
                <w:rFonts w:ascii="Times New Roman" w:hAnsi="Times New Roman" w:cs="Times New Roman"/>
                <w:sz w:val="24"/>
                <w:szCs w:val="24"/>
              </w:rPr>
              <w:t>, шт., не менее:</w:t>
            </w:r>
            <w:r w:rsidRPr="00100BFF">
              <w:rPr>
                <w:rFonts w:ascii="Times New Roman" w:hAnsi="Times New Roman" w:cs="Times New Roman"/>
                <w:sz w:val="24"/>
                <w:szCs w:val="24"/>
              </w:rPr>
              <w:tab/>
              <w:t xml:space="preserve">  </w:t>
            </w:r>
            <w:r w:rsidR="00CC761D">
              <w:rPr>
                <w:rFonts w:ascii="Times New Roman" w:hAnsi="Times New Roman" w:cs="Times New Roman"/>
                <w:sz w:val="24"/>
                <w:szCs w:val="24"/>
              </w:rPr>
              <w:t xml:space="preserve">  </w:t>
            </w:r>
            <w:r w:rsidRPr="00CC761D">
              <w:rPr>
                <w:rFonts w:ascii="Times New Roman" w:hAnsi="Times New Roman" w:cs="Times New Roman"/>
                <w:sz w:val="24"/>
                <w:szCs w:val="24"/>
              </w:rPr>
              <w:t>1</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100BFF">
              <w:rPr>
                <w:rFonts w:ascii="Times New Roman" w:hAnsi="Times New Roman" w:cs="Times New Roman"/>
                <w:sz w:val="24"/>
                <w:szCs w:val="24"/>
              </w:rPr>
              <w:t>Кабель питания, шт., не менее:</w:t>
            </w:r>
            <w:r w:rsidRPr="00100BFF">
              <w:rPr>
                <w:rFonts w:ascii="Times New Roman" w:hAnsi="Times New Roman" w:cs="Times New Roman"/>
                <w:sz w:val="24"/>
                <w:szCs w:val="24"/>
              </w:rPr>
              <w:tab/>
            </w:r>
            <w:r w:rsidRPr="00100BFF">
              <w:rPr>
                <w:rFonts w:ascii="Times New Roman" w:hAnsi="Times New Roman" w:cs="Times New Roman"/>
                <w:sz w:val="24"/>
                <w:szCs w:val="24"/>
              </w:rPr>
              <w:tab/>
              <w:t xml:space="preserve">  </w:t>
            </w:r>
            <w:r w:rsidR="00CC761D">
              <w:rPr>
                <w:rFonts w:ascii="Times New Roman" w:hAnsi="Times New Roman" w:cs="Times New Roman"/>
                <w:sz w:val="24"/>
                <w:szCs w:val="24"/>
              </w:rPr>
              <w:t xml:space="preserve"> </w:t>
            </w:r>
            <w:r w:rsidRPr="00100BFF">
              <w:rPr>
                <w:rFonts w:ascii="Times New Roman" w:hAnsi="Times New Roman" w:cs="Times New Roman"/>
                <w:sz w:val="24"/>
                <w:szCs w:val="24"/>
              </w:rPr>
              <w:t xml:space="preserve"> </w:t>
            </w:r>
            <w:r w:rsidRPr="00CC761D">
              <w:rPr>
                <w:rFonts w:ascii="Times New Roman" w:hAnsi="Times New Roman" w:cs="Times New Roman"/>
                <w:sz w:val="24"/>
                <w:szCs w:val="24"/>
              </w:rPr>
              <w:t>1</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CC761D">
              <w:rPr>
                <w:rFonts w:ascii="Times New Roman" w:hAnsi="Times New Roman" w:cs="Times New Roman"/>
                <w:sz w:val="24"/>
                <w:szCs w:val="24"/>
              </w:rPr>
              <w:t>Wi</w:t>
            </w:r>
            <w:r w:rsidRPr="00100BFF">
              <w:rPr>
                <w:rFonts w:ascii="Times New Roman" w:hAnsi="Times New Roman" w:cs="Times New Roman"/>
                <w:sz w:val="24"/>
                <w:szCs w:val="24"/>
              </w:rPr>
              <w:t>-</w:t>
            </w:r>
            <w:r w:rsidRPr="00CC761D">
              <w:rPr>
                <w:rFonts w:ascii="Times New Roman" w:hAnsi="Times New Roman" w:cs="Times New Roman"/>
                <w:sz w:val="24"/>
                <w:szCs w:val="24"/>
              </w:rPr>
              <w:t>Fi</w:t>
            </w:r>
            <w:r w:rsidRPr="00100BFF">
              <w:rPr>
                <w:rFonts w:ascii="Times New Roman" w:hAnsi="Times New Roman" w:cs="Times New Roman"/>
                <w:sz w:val="24"/>
                <w:szCs w:val="24"/>
              </w:rPr>
              <w:t xml:space="preserve"> антенна, шт., не менее:</w:t>
            </w:r>
            <w:r w:rsidRPr="00100BFF">
              <w:rPr>
                <w:rFonts w:ascii="Times New Roman" w:hAnsi="Times New Roman" w:cs="Times New Roman"/>
                <w:sz w:val="24"/>
                <w:szCs w:val="24"/>
              </w:rPr>
              <w:tab/>
            </w:r>
            <w:r w:rsidRPr="00100BFF">
              <w:rPr>
                <w:rFonts w:ascii="Times New Roman" w:hAnsi="Times New Roman" w:cs="Times New Roman"/>
                <w:sz w:val="24"/>
                <w:szCs w:val="24"/>
              </w:rPr>
              <w:tab/>
              <w:t xml:space="preserve"> </w:t>
            </w:r>
            <w:r w:rsidR="00CC761D">
              <w:rPr>
                <w:rFonts w:ascii="Times New Roman" w:hAnsi="Times New Roman" w:cs="Times New Roman"/>
                <w:sz w:val="24"/>
                <w:szCs w:val="24"/>
              </w:rPr>
              <w:t xml:space="preserve"> </w:t>
            </w:r>
            <w:r w:rsidRPr="00100BFF">
              <w:rPr>
                <w:rFonts w:ascii="Times New Roman" w:hAnsi="Times New Roman" w:cs="Times New Roman"/>
                <w:sz w:val="24"/>
                <w:szCs w:val="24"/>
              </w:rPr>
              <w:t xml:space="preserve">  </w:t>
            </w:r>
            <w:r w:rsidRPr="00CC761D">
              <w:rPr>
                <w:rFonts w:ascii="Times New Roman" w:hAnsi="Times New Roman" w:cs="Times New Roman"/>
                <w:sz w:val="24"/>
                <w:szCs w:val="24"/>
              </w:rPr>
              <w:t>2</w:t>
            </w:r>
          </w:p>
          <w:p w:rsidR="00100BFF" w:rsidRPr="00100BFF" w:rsidRDefault="00100BFF" w:rsidP="00EB7722">
            <w:pPr>
              <w:pStyle w:val="a3"/>
              <w:numPr>
                <w:ilvl w:val="1"/>
                <w:numId w:val="17"/>
              </w:numPr>
              <w:spacing w:after="0" w:line="240" w:lineRule="auto"/>
              <w:ind w:left="601" w:hanging="283"/>
              <w:contextualSpacing w:val="0"/>
              <w:jc w:val="both"/>
              <w:rPr>
                <w:rFonts w:ascii="Times New Roman" w:hAnsi="Times New Roman" w:cs="Times New Roman"/>
                <w:sz w:val="24"/>
                <w:szCs w:val="24"/>
              </w:rPr>
            </w:pPr>
            <w:r w:rsidRPr="00CC761D">
              <w:rPr>
                <w:rFonts w:ascii="Times New Roman" w:hAnsi="Times New Roman" w:cs="Times New Roman"/>
                <w:sz w:val="24"/>
                <w:szCs w:val="24"/>
              </w:rPr>
              <w:t>USB</w:t>
            </w:r>
            <w:r w:rsidRPr="00100BFF">
              <w:rPr>
                <w:rFonts w:ascii="Times New Roman" w:hAnsi="Times New Roman" w:cs="Times New Roman"/>
                <w:sz w:val="24"/>
                <w:szCs w:val="24"/>
              </w:rPr>
              <w:t>-диск с драйверами, шт., не менее:</w:t>
            </w:r>
            <w:r w:rsidRPr="00CC761D">
              <w:rPr>
                <w:rFonts w:ascii="Times New Roman" w:hAnsi="Times New Roman" w:cs="Times New Roman"/>
                <w:sz w:val="24"/>
                <w:szCs w:val="24"/>
              </w:rPr>
              <w:t xml:space="preserve">  1</w:t>
            </w:r>
          </w:p>
          <w:p w:rsidR="00CC761D" w:rsidRDefault="00100BFF" w:rsidP="00CC761D">
            <w:pPr>
              <w:pStyle w:val="a3"/>
              <w:numPr>
                <w:ilvl w:val="0"/>
                <w:numId w:val="2"/>
              </w:numPr>
              <w:spacing w:after="0" w:line="240" w:lineRule="auto"/>
              <w:ind w:left="742"/>
              <w:contextualSpacing w:val="0"/>
              <w:jc w:val="both"/>
              <w:rPr>
                <w:rFonts w:ascii="Times New Roman" w:hAnsi="Times New Roman" w:cs="Times New Roman"/>
                <w:b/>
                <w:sz w:val="24"/>
                <w:szCs w:val="24"/>
              </w:rPr>
            </w:pPr>
            <w:r w:rsidRPr="00100BFF">
              <w:rPr>
                <w:rFonts w:ascii="Times New Roman" w:hAnsi="Times New Roman" w:cs="Times New Roman"/>
                <w:b/>
                <w:sz w:val="24"/>
                <w:szCs w:val="24"/>
              </w:rPr>
              <w:t>Дополнительные требования:</w:t>
            </w:r>
          </w:p>
          <w:p w:rsidR="00100BFF" w:rsidRPr="00CC761D" w:rsidRDefault="00100BFF" w:rsidP="00CC761D">
            <w:pPr>
              <w:pStyle w:val="a3"/>
              <w:spacing w:after="0" w:line="240" w:lineRule="auto"/>
              <w:ind w:left="34"/>
              <w:contextualSpacing w:val="0"/>
              <w:jc w:val="both"/>
              <w:rPr>
                <w:rFonts w:ascii="Times New Roman" w:hAnsi="Times New Roman" w:cs="Times New Roman"/>
                <w:b/>
                <w:sz w:val="24"/>
                <w:szCs w:val="24"/>
              </w:rPr>
            </w:pPr>
            <w:r w:rsidRPr="00CC761D">
              <w:rPr>
                <w:rFonts w:ascii="Times New Roman" w:hAnsi="Times New Roman" w:cs="Times New Roman"/>
                <w:sz w:val="24"/>
                <w:szCs w:val="24"/>
              </w:rPr>
              <w:t>Панель должна иметь предварительно установленное программное обеспечение интерактивной панели для совместной работы в классе и специальное программное обеспечение для использования в процессе обучения при работе на многофункциональной интерактивной панели (ПО должно соответствовать функционалу приложений, описанных в пунктах №2 и №3 настоящей таблицы)</w:t>
            </w:r>
          </w:p>
        </w:tc>
      </w:tr>
      <w:tr w:rsidR="00100BFF" w:rsidRPr="00100BFF" w:rsidTr="00240AE6">
        <w:tc>
          <w:tcPr>
            <w:tcW w:w="851" w:type="dxa"/>
            <w:shd w:val="clear" w:color="auto" w:fill="auto"/>
          </w:tcPr>
          <w:p w:rsidR="00100BFF" w:rsidRPr="00100BFF" w:rsidRDefault="00100BFF" w:rsidP="00AD4073">
            <w:pPr>
              <w:jc w:val="center"/>
              <w:rPr>
                <w:rFonts w:ascii="Times New Roman" w:hAnsi="Times New Roman" w:cs="Times New Roman"/>
                <w:sz w:val="24"/>
                <w:szCs w:val="24"/>
              </w:rPr>
            </w:pPr>
            <w:r w:rsidRPr="00100BFF">
              <w:rPr>
                <w:rFonts w:ascii="Times New Roman" w:hAnsi="Times New Roman" w:cs="Times New Roman"/>
                <w:sz w:val="24"/>
                <w:szCs w:val="24"/>
              </w:rPr>
              <w:lastRenderedPageBreak/>
              <w:t>2.</w:t>
            </w:r>
          </w:p>
        </w:tc>
        <w:tc>
          <w:tcPr>
            <w:tcW w:w="2552" w:type="dxa"/>
            <w:shd w:val="clear" w:color="auto" w:fill="auto"/>
          </w:tcPr>
          <w:p w:rsidR="00100BFF" w:rsidRPr="00100BFF" w:rsidRDefault="00100BFF" w:rsidP="00AD4073">
            <w:pPr>
              <w:shd w:val="clear" w:color="auto" w:fill="FFFFFF"/>
              <w:spacing w:after="195"/>
              <w:jc w:val="center"/>
              <w:rPr>
                <w:rFonts w:ascii="Times New Roman" w:hAnsi="Times New Roman" w:cs="Times New Roman"/>
                <w:b/>
                <w:sz w:val="24"/>
                <w:szCs w:val="24"/>
              </w:rPr>
            </w:pPr>
            <w:r w:rsidRPr="00100BFF">
              <w:rPr>
                <w:rFonts w:ascii="Times New Roman" w:hAnsi="Times New Roman" w:cs="Times New Roman"/>
                <w:b/>
                <w:sz w:val="24"/>
                <w:szCs w:val="24"/>
              </w:rPr>
              <w:t xml:space="preserve">Специальное программное обеспечение интерактивной панели для совместной работы в классе </w:t>
            </w:r>
          </w:p>
        </w:tc>
        <w:tc>
          <w:tcPr>
            <w:tcW w:w="1701" w:type="dxa"/>
          </w:tcPr>
          <w:p w:rsidR="00100BFF" w:rsidRPr="00100BFF" w:rsidRDefault="00100BFF" w:rsidP="00050552">
            <w:pPr>
              <w:spacing w:after="0" w:line="240" w:lineRule="auto"/>
              <w:rPr>
                <w:rFonts w:ascii="Times New Roman" w:hAnsi="Times New Roman" w:cs="Times New Roman"/>
                <w:sz w:val="24"/>
                <w:szCs w:val="24"/>
              </w:rPr>
            </w:pPr>
          </w:p>
        </w:tc>
        <w:tc>
          <w:tcPr>
            <w:tcW w:w="10915" w:type="dxa"/>
            <w:shd w:val="clear" w:color="auto" w:fill="auto"/>
          </w:tcPr>
          <w:p w:rsidR="00100BFF" w:rsidRPr="00100BFF" w:rsidRDefault="00100BFF" w:rsidP="00050552">
            <w:pPr>
              <w:spacing w:after="0" w:line="240" w:lineRule="auto"/>
              <w:rPr>
                <w:rFonts w:ascii="Times New Roman" w:hAnsi="Times New Roman" w:cs="Times New Roman"/>
                <w:sz w:val="24"/>
                <w:szCs w:val="24"/>
              </w:rPr>
            </w:pPr>
            <w:r w:rsidRPr="00100BFF">
              <w:rPr>
                <w:rFonts w:ascii="Times New Roman" w:hAnsi="Times New Roman" w:cs="Times New Roman"/>
                <w:sz w:val="24"/>
                <w:szCs w:val="24"/>
              </w:rPr>
              <w:t xml:space="preserve">Программное обеспечение должно представлять собой приложение, которое является интерактивным решением для реализации виртуального мультимедийного класса и является платформой для управления процессом обучения с использованием интерактивных мультимедийных технологий. Основной функционал программы должен обеспечивать классическую схему проведения урока типа Преподаватель – Студент (Ученик – Учитель). Данная программа должна быть предназначена для использования в обучении, в т.ч. в обучении при работе на многофункциональной интерактивной панели. Учитель должен иметь возможность эффективно управлять учебной деятельностью, наблюдать за действиями учеников, поддерживать дисциплину и рабочую атмосферу на занятии. В приложении должен иметься обширный репертуар технологий для обучения, общения и совместной обучающей деятельности, поддерживаются режимы индивидуального обучения и групповой работы. Модули данного приложения должны поддерживать все основные возможности взаимодействия пользователя с сенсорной панелью интерактивной доски (в т.ч. письмо, стирание, рисование, перемещение). </w:t>
            </w:r>
          </w:p>
          <w:p w:rsidR="00100BFF" w:rsidRPr="00100BFF" w:rsidRDefault="00100BFF" w:rsidP="00050552">
            <w:pPr>
              <w:spacing w:after="0" w:line="240" w:lineRule="auto"/>
              <w:rPr>
                <w:rFonts w:ascii="Times New Roman" w:hAnsi="Times New Roman" w:cs="Times New Roman"/>
                <w:sz w:val="24"/>
                <w:szCs w:val="24"/>
              </w:rPr>
            </w:pPr>
            <w:r w:rsidRPr="00100BFF">
              <w:rPr>
                <w:rFonts w:ascii="Times New Roman" w:hAnsi="Times New Roman" w:cs="Times New Roman"/>
                <w:sz w:val="24"/>
                <w:szCs w:val="24"/>
              </w:rPr>
              <w:t xml:space="preserve">Программное обеспечение должно представлять собой программный комплекс, состоящий из двух основных модулей: модуля преподавателя и модуля студента, различающихся по функционалу и </w:t>
            </w:r>
            <w:r w:rsidRPr="00100BFF">
              <w:rPr>
                <w:rFonts w:ascii="Times New Roman" w:hAnsi="Times New Roman" w:cs="Times New Roman"/>
                <w:sz w:val="24"/>
                <w:szCs w:val="24"/>
              </w:rPr>
              <w:lastRenderedPageBreak/>
              <w:t>возможностям. Программное обеспечение должно реализовывать не менее 50 одновременно подключённых студентов (учеников) к одному модулю преподавателя (учителя).</w:t>
            </w:r>
          </w:p>
          <w:p w:rsidR="00100BFF" w:rsidRPr="00100BFF" w:rsidRDefault="00100BFF" w:rsidP="00050552">
            <w:pPr>
              <w:spacing w:after="0" w:line="240" w:lineRule="auto"/>
              <w:rPr>
                <w:rFonts w:ascii="Times New Roman" w:hAnsi="Times New Roman" w:cs="Times New Roman"/>
                <w:b/>
                <w:sz w:val="24"/>
                <w:szCs w:val="24"/>
              </w:rPr>
            </w:pPr>
            <w:r w:rsidRPr="00100BFF">
              <w:rPr>
                <w:rFonts w:ascii="Times New Roman" w:hAnsi="Times New Roman" w:cs="Times New Roman"/>
                <w:b/>
                <w:sz w:val="24"/>
                <w:szCs w:val="24"/>
              </w:rPr>
              <w:t>Требования к установке программного обеспечения</w:t>
            </w:r>
          </w:p>
          <w:p w:rsidR="00100BFF" w:rsidRPr="00100BFF" w:rsidRDefault="00100BFF" w:rsidP="00050552">
            <w:pPr>
              <w:pStyle w:val="a3"/>
              <w:numPr>
                <w:ilvl w:val="0"/>
                <w:numId w:val="6"/>
              </w:numPr>
              <w:spacing w:after="0" w:line="240" w:lineRule="auto"/>
              <w:contextualSpacing w:val="0"/>
              <w:rPr>
                <w:rFonts w:ascii="Times New Roman" w:hAnsi="Times New Roman" w:cs="Times New Roman"/>
                <w:sz w:val="24"/>
                <w:szCs w:val="24"/>
              </w:rPr>
            </w:pPr>
            <w:r w:rsidRPr="00100BFF">
              <w:rPr>
                <w:rFonts w:ascii="Times New Roman" w:hAnsi="Times New Roman" w:cs="Times New Roman"/>
                <w:sz w:val="24"/>
                <w:szCs w:val="24"/>
              </w:rPr>
              <w:t xml:space="preserve">Программное обеспечение должно быть совместимо с операционной системой </w:t>
            </w:r>
            <w:r w:rsidRPr="00100BFF">
              <w:rPr>
                <w:rFonts w:ascii="Times New Roman" w:hAnsi="Times New Roman" w:cs="Times New Roman"/>
                <w:sz w:val="24"/>
                <w:szCs w:val="24"/>
                <w:lang w:val="en-US"/>
              </w:rPr>
              <w:t>WINDOWS</w:t>
            </w:r>
            <w:r w:rsidRPr="00100BFF">
              <w:rPr>
                <w:rFonts w:ascii="Times New Roman" w:hAnsi="Times New Roman" w:cs="Times New Roman"/>
                <w:sz w:val="24"/>
                <w:szCs w:val="24"/>
              </w:rPr>
              <w:t xml:space="preserve"> </w:t>
            </w:r>
            <w:r w:rsidRPr="00100BFF">
              <w:rPr>
                <w:rFonts w:ascii="Times New Roman" w:hAnsi="Times New Roman" w:cs="Times New Roman"/>
                <w:sz w:val="24"/>
                <w:szCs w:val="24"/>
                <w:lang w:val="en-US"/>
              </w:rPr>
              <w:t>XP</w:t>
            </w:r>
            <w:r w:rsidRPr="00100BFF">
              <w:rPr>
                <w:rFonts w:ascii="Times New Roman" w:hAnsi="Times New Roman" w:cs="Times New Roman"/>
                <w:sz w:val="24"/>
                <w:szCs w:val="24"/>
              </w:rPr>
              <w:t xml:space="preserve">, WINDOWS 7, WINDOWS 8, </w:t>
            </w:r>
            <w:r w:rsidRPr="00100BFF">
              <w:rPr>
                <w:rFonts w:ascii="Times New Roman" w:hAnsi="Times New Roman" w:cs="Times New Roman"/>
                <w:sz w:val="24"/>
                <w:szCs w:val="24"/>
                <w:lang w:val="en-US"/>
              </w:rPr>
              <w:t>WINDOWS</w:t>
            </w:r>
            <w:r w:rsidRPr="00100BFF">
              <w:rPr>
                <w:rFonts w:ascii="Times New Roman" w:hAnsi="Times New Roman" w:cs="Times New Roman"/>
                <w:sz w:val="24"/>
                <w:szCs w:val="24"/>
              </w:rPr>
              <w:t xml:space="preserve"> 10 или системой, предустановленной на устройстве, на котором данное программное обеспечение будет эксплуатироваться;</w:t>
            </w:r>
          </w:p>
          <w:p w:rsidR="00100BFF" w:rsidRPr="00100BFF" w:rsidRDefault="00100BFF" w:rsidP="00050552">
            <w:pPr>
              <w:pStyle w:val="a3"/>
              <w:numPr>
                <w:ilvl w:val="0"/>
                <w:numId w:val="6"/>
              </w:numPr>
              <w:spacing w:after="0" w:line="240" w:lineRule="auto"/>
              <w:contextualSpacing w:val="0"/>
              <w:rPr>
                <w:rFonts w:ascii="Times New Roman" w:hAnsi="Times New Roman" w:cs="Times New Roman"/>
                <w:sz w:val="24"/>
                <w:szCs w:val="24"/>
              </w:rPr>
            </w:pPr>
            <w:r w:rsidRPr="00100BFF">
              <w:rPr>
                <w:rFonts w:ascii="Times New Roman" w:hAnsi="Times New Roman" w:cs="Times New Roman"/>
                <w:sz w:val="24"/>
                <w:szCs w:val="24"/>
              </w:rPr>
              <w:t>Установка программного обеспечения должна проводится с помощью специальной программы (пакетным менеджером), присутствующей в операционной системе или же входящим в состав самого программного обеспечения средством установки;</w:t>
            </w:r>
          </w:p>
          <w:p w:rsidR="00100BFF" w:rsidRPr="00100BFF" w:rsidRDefault="00100BFF" w:rsidP="00050552">
            <w:pPr>
              <w:pStyle w:val="a3"/>
              <w:numPr>
                <w:ilvl w:val="0"/>
                <w:numId w:val="6"/>
              </w:numPr>
              <w:spacing w:after="0" w:line="240" w:lineRule="auto"/>
              <w:contextualSpacing w:val="0"/>
              <w:rPr>
                <w:rFonts w:ascii="Times New Roman" w:hAnsi="Times New Roman" w:cs="Times New Roman"/>
                <w:sz w:val="24"/>
                <w:szCs w:val="24"/>
              </w:rPr>
            </w:pPr>
            <w:r w:rsidRPr="00100BFF">
              <w:rPr>
                <w:rFonts w:ascii="Times New Roman" w:hAnsi="Times New Roman" w:cs="Times New Roman"/>
                <w:sz w:val="24"/>
                <w:szCs w:val="24"/>
              </w:rPr>
              <w:t>В процессе установки программное обеспечение должно предоставлять возможность выбора директории установки приложения на устройстве;</w:t>
            </w:r>
          </w:p>
          <w:p w:rsidR="00100BFF" w:rsidRPr="00100BFF" w:rsidRDefault="00100BFF" w:rsidP="00050552">
            <w:pPr>
              <w:pStyle w:val="a3"/>
              <w:numPr>
                <w:ilvl w:val="0"/>
                <w:numId w:val="6"/>
              </w:numPr>
              <w:spacing w:after="0" w:line="240" w:lineRule="auto"/>
              <w:contextualSpacing w:val="0"/>
              <w:rPr>
                <w:rFonts w:ascii="Times New Roman" w:hAnsi="Times New Roman" w:cs="Times New Roman"/>
                <w:sz w:val="24"/>
                <w:szCs w:val="24"/>
              </w:rPr>
            </w:pPr>
            <w:r w:rsidRPr="00100BFF">
              <w:rPr>
                <w:rFonts w:ascii="Times New Roman" w:hAnsi="Times New Roman" w:cs="Times New Roman"/>
                <w:sz w:val="24"/>
                <w:szCs w:val="24"/>
              </w:rPr>
              <w:t>Программное обеспечение должно устанавливаться автоматически, без вмешательства со стороны пользователя, исключая сам процесс запуска установки и необходимого взаимодействия с пользователем, управляющим процессом установки;</w:t>
            </w:r>
          </w:p>
          <w:p w:rsidR="00100BFF" w:rsidRPr="00100BFF" w:rsidRDefault="00100BFF" w:rsidP="00050552">
            <w:pPr>
              <w:pStyle w:val="a3"/>
              <w:numPr>
                <w:ilvl w:val="0"/>
                <w:numId w:val="6"/>
              </w:numPr>
              <w:spacing w:after="0" w:line="240" w:lineRule="auto"/>
              <w:contextualSpacing w:val="0"/>
              <w:rPr>
                <w:rFonts w:ascii="Times New Roman" w:hAnsi="Times New Roman" w:cs="Times New Roman"/>
                <w:sz w:val="24"/>
                <w:szCs w:val="24"/>
              </w:rPr>
            </w:pPr>
            <w:r w:rsidRPr="00100BFF">
              <w:rPr>
                <w:rFonts w:ascii="Times New Roman" w:hAnsi="Times New Roman" w:cs="Times New Roman"/>
                <w:sz w:val="24"/>
                <w:szCs w:val="24"/>
              </w:rPr>
              <w:t>Программное обеспечение должно иметь собственный файл-установщик (.</w:t>
            </w:r>
            <w:r w:rsidRPr="00100BFF">
              <w:rPr>
                <w:rFonts w:ascii="Times New Roman" w:hAnsi="Times New Roman" w:cs="Times New Roman"/>
                <w:sz w:val="24"/>
                <w:szCs w:val="24"/>
                <w:lang w:val="en-US"/>
              </w:rPr>
              <w:t>exe</w:t>
            </w:r>
            <w:r w:rsidRPr="00100BFF">
              <w:rPr>
                <w:rFonts w:ascii="Times New Roman" w:hAnsi="Times New Roman" w:cs="Times New Roman"/>
                <w:sz w:val="24"/>
                <w:szCs w:val="24"/>
              </w:rPr>
              <w:t>);</w:t>
            </w:r>
          </w:p>
          <w:p w:rsidR="00100BFF" w:rsidRPr="00100BFF" w:rsidRDefault="00100BFF" w:rsidP="00050552">
            <w:pPr>
              <w:pStyle w:val="a3"/>
              <w:numPr>
                <w:ilvl w:val="0"/>
                <w:numId w:val="6"/>
              </w:numPr>
              <w:spacing w:after="0" w:line="240" w:lineRule="auto"/>
              <w:contextualSpacing w:val="0"/>
              <w:rPr>
                <w:rFonts w:ascii="Times New Roman" w:hAnsi="Times New Roman" w:cs="Times New Roman"/>
                <w:sz w:val="24"/>
                <w:szCs w:val="24"/>
              </w:rPr>
            </w:pPr>
            <w:r w:rsidRPr="00100BFF">
              <w:rPr>
                <w:rFonts w:ascii="Times New Roman" w:hAnsi="Times New Roman" w:cs="Times New Roman"/>
                <w:sz w:val="24"/>
                <w:szCs w:val="24"/>
              </w:rPr>
              <w:t>В процессе установки программное обеспечение должно позволять устанавливать язык установки (в т.ч. русский и английский).</w:t>
            </w:r>
          </w:p>
          <w:p w:rsidR="00100BFF" w:rsidRPr="00100BFF" w:rsidRDefault="00100BFF" w:rsidP="00050552">
            <w:pPr>
              <w:spacing w:after="0" w:line="240" w:lineRule="auto"/>
              <w:rPr>
                <w:rFonts w:ascii="Times New Roman" w:hAnsi="Times New Roman" w:cs="Times New Roman"/>
                <w:b/>
                <w:sz w:val="24"/>
                <w:szCs w:val="24"/>
              </w:rPr>
            </w:pPr>
            <w:r w:rsidRPr="00100BFF">
              <w:rPr>
                <w:rFonts w:ascii="Times New Roman" w:hAnsi="Times New Roman" w:cs="Times New Roman"/>
                <w:b/>
                <w:sz w:val="24"/>
                <w:szCs w:val="24"/>
              </w:rPr>
              <w:t>Требования к функционалу программного обеспечения</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Одновременное подключение и совместная работа с не более чем 30 Студентами (учениками)</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 xml:space="preserve">Программный комплекс должен иметь обязательную поддержку платформ устройств Студентов (учеников): </w:t>
            </w:r>
            <w:r w:rsidRPr="00100BFF">
              <w:rPr>
                <w:rFonts w:ascii="Times New Roman" w:hAnsi="Times New Roman" w:cs="Times New Roman"/>
                <w:sz w:val="24"/>
                <w:szCs w:val="24"/>
                <w:lang w:val="en-US"/>
              </w:rPr>
              <w:t>Windows</w:t>
            </w:r>
            <w:r w:rsidRPr="00100BFF">
              <w:rPr>
                <w:rFonts w:ascii="Times New Roman" w:hAnsi="Times New Roman" w:cs="Times New Roman"/>
                <w:sz w:val="24"/>
                <w:szCs w:val="24"/>
              </w:rPr>
              <w:t xml:space="preserve">, </w:t>
            </w:r>
            <w:r w:rsidRPr="00100BFF">
              <w:rPr>
                <w:rFonts w:ascii="Times New Roman" w:hAnsi="Times New Roman" w:cs="Times New Roman"/>
                <w:sz w:val="24"/>
                <w:szCs w:val="24"/>
                <w:lang w:val="en-US"/>
              </w:rPr>
              <w:t>IOS</w:t>
            </w:r>
            <w:r w:rsidRPr="00100BFF">
              <w:rPr>
                <w:rFonts w:ascii="Times New Roman" w:hAnsi="Times New Roman" w:cs="Times New Roman"/>
                <w:sz w:val="24"/>
                <w:szCs w:val="24"/>
              </w:rPr>
              <w:t xml:space="preserve">, </w:t>
            </w:r>
            <w:r w:rsidRPr="00100BFF">
              <w:rPr>
                <w:rFonts w:ascii="Times New Roman" w:hAnsi="Times New Roman" w:cs="Times New Roman"/>
                <w:sz w:val="24"/>
                <w:szCs w:val="24"/>
                <w:lang w:val="en-US"/>
              </w:rPr>
              <w:t>Android</w:t>
            </w:r>
            <w:r w:rsidRPr="00100BFF">
              <w:rPr>
                <w:rFonts w:ascii="Times New Roman" w:hAnsi="Times New Roman" w:cs="Times New Roman"/>
                <w:sz w:val="24"/>
                <w:szCs w:val="24"/>
              </w:rPr>
              <w:t xml:space="preserve"> </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Приложение должно иметь функцию транслирование экрана Преподавателя (учителя) или Студента (ученика). В том числе приложение должно полностью передавать изображение в 3</w:t>
            </w:r>
            <w:r w:rsidRPr="00100BFF">
              <w:rPr>
                <w:rFonts w:ascii="Times New Roman" w:hAnsi="Times New Roman" w:cs="Times New Roman"/>
                <w:sz w:val="24"/>
                <w:szCs w:val="24"/>
                <w:lang w:val="en-US"/>
              </w:rPr>
              <w:t>D</w:t>
            </w:r>
            <w:r w:rsidRPr="00100BFF">
              <w:rPr>
                <w:rFonts w:ascii="Times New Roman" w:hAnsi="Times New Roman" w:cs="Times New Roman"/>
                <w:sz w:val="24"/>
                <w:szCs w:val="24"/>
              </w:rPr>
              <w:t>-формате без каких-либо ограничений</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Данное программное обеспечение должно обладать специализированным функционалом, который позволяет реализовать демонстрация в режиме онлайн происходящего на устройстве Студента (ученика)</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Одной из обязательных функций для данного программного обеспечения является передача потокового видео по сети среди Студентов (учеников)</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 xml:space="preserve">В данном программном обеспечении должна быть осуществлена функция трансляция веб–камеры </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Обязательное наличие специализированного режима работы, который предназначен для работы на интерактивной сенсорной панели, «учебная интерактивная доска»</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Модуль данного программного комплекса должен иметь функцию отслеживания и управления Студентами (учениками) и возможность разделения (создания) рабочих групп Студентов (учеников)</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 xml:space="preserve">Приложение должно иметь функцию записи экрана. У приложения не должно быть </w:t>
            </w:r>
            <w:r w:rsidRPr="00100BFF">
              <w:rPr>
                <w:rFonts w:ascii="Times New Roman" w:hAnsi="Times New Roman" w:cs="Times New Roman"/>
                <w:sz w:val="24"/>
                <w:szCs w:val="24"/>
              </w:rPr>
              <w:lastRenderedPageBreak/>
              <w:t>программного ограничения по максимальной длине записи видео.</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Программа должна включать в себя функцию «Удаленная команда (администрирование устройства Студента (ученика))», позволяющая реализовывать следующий функционал:</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запуск приложения</w:t>
            </w:r>
            <w:r w:rsidR="00EB7722">
              <w:rPr>
                <w:rFonts w:ascii="Times New Roman" w:hAnsi="Times New Roman" w:cs="Times New Roman"/>
                <w:sz w:val="24"/>
                <w:szCs w:val="24"/>
              </w:rPr>
              <w:t>;</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открытие веб-сайта</w:t>
            </w:r>
            <w:r w:rsidR="00EB7722">
              <w:rPr>
                <w:rFonts w:ascii="Times New Roman" w:hAnsi="Times New Roman" w:cs="Times New Roman"/>
                <w:sz w:val="24"/>
                <w:szCs w:val="24"/>
              </w:rPr>
              <w:t>;</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управление приложениями</w:t>
            </w:r>
            <w:r w:rsidR="00EB7722">
              <w:rPr>
                <w:rFonts w:ascii="Times New Roman" w:hAnsi="Times New Roman" w:cs="Times New Roman"/>
                <w:sz w:val="24"/>
                <w:szCs w:val="24"/>
              </w:rPr>
              <w:t>;</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дистанционная загрузка</w:t>
            </w:r>
            <w:r w:rsidR="00EB7722">
              <w:rPr>
                <w:rFonts w:ascii="Times New Roman" w:hAnsi="Times New Roman" w:cs="Times New Roman"/>
                <w:sz w:val="24"/>
                <w:szCs w:val="24"/>
              </w:rPr>
              <w:t>;</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выключение</w:t>
            </w:r>
            <w:r w:rsidR="00EB7722">
              <w:rPr>
                <w:rFonts w:ascii="Times New Roman" w:hAnsi="Times New Roman" w:cs="Times New Roman"/>
                <w:sz w:val="24"/>
                <w:szCs w:val="24"/>
              </w:rPr>
              <w:t>;</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перезагрузка</w:t>
            </w:r>
            <w:r w:rsidR="00EB7722">
              <w:rPr>
                <w:rFonts w:ascii="Times New Roman" w:hAnsi="Times New Roman" w:cs="Times New Roman"/>
                <w:sz w:val="24"/>
                <w:szCs w:val="24"/>
              </w:rPr>
              <w:t>;</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закрытие приложения.</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В программном приложении должна присутствовать функция, реализующая возможность блокировки основного экрана на устройстве Студента (ученика) без возможности самостоятельного действия со стороны Студента (ученика) по открытию иного контента</w:t>
            </w:r>
            <w:r w:rsidR="00EB7722">
              <w:rPr>
                <w:rFonts w:ascii="Times New Roman" w:hAnsi="Times New Roman" w:cs="Times New Roman"/>
                <w:sz w:val="24"/>
                <w:szCs w:val="24"/>
              </w:rPr>
              <w:t>;</w:t>
            </w:r>
            <w:r w:rsidRPr="00100BFF">
              <w:rPr>
                <w:rFonts w:ascii="Times New Roman" w:hAnsi="Times New Roman" w:cs="Times New Roman"/>
                <w:sz w:val="24"/>
                <w:szCs w:val="24"/>
              </w:rPr>
              <w:t xml:space="preserve"> </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 xml:space="preserve">В программном обеспечении должен присутствовать инструмент, реализующий функцию разговора в двух вариантах: </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тематический</w:t>
            </w:r>
            <w:r w:rsidR="00EB7722">
              <w:rPr>
                <w:rFonts w:ascii="Times New Roman" w:hAnsi="Times New Roman" w:cs="Times New Roman"/>
                <w:sz w:val="24"/>
                <w:szCs w:val="24"/>
              </w:rPr>
              <w:t>;</w:t>
            </w:r>
            <w:r w:rsidRPr="00100BFF">
              <w:rPr>
                <w:rFonts w:ascii="Times New Roman" w:hAnsi="Times New Roman" w:cs="Times New Roman"/>
                <w:sz w:val="24"/>
                <w:szCs w:val="24"/>
              </w:rPr>
              <w:t xml:space="preserve"> </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групповой</w:t>
            </w:r>
            <w:r w:rsidR="00EB7722">
              <w:rPr>
                <w:rFonts w:ascii="Times New Roman" w:hAnsi="Times New Roman" w:cs="Times New Roman"/>
                <w:sz w:val="24"/>
                <w:szCs w:val="24"/>
              </w:rPr>
              <w:t>.</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Групповое обучение, осуществляемое данным программным обеспечением, должно быть с возможностью разделения студентов на группы, работой по всем группам и</w:t>
            </w:r>
            <w:r w:rsidR="00EB7722">
              <w:rPr>
                <w:rFonts w:ascii="Times New Roman" w:hAnsi="Times New Roman" w:cs="Times New Roman"/>
                <w:sz w:val="24"/>
                <w:szCs w:val="24"/>
              </w:rPr>
              <w:t>ли нескольким выбранным группам;</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 xml:space="preserve">Программное приложение обязательно должно иметь функцию проведение экзамена, возможности которой должны соответствовать определенному перечню: </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создание экзамена</w:t>
            </w:r>
            <w:r w:rsidR="00EB7722">
              <w:rPr>
                <w:rFonts w:ascii="Times New Roman" w:hAnsi="Times New Roman" w:cs="Times New Roman"/>
                <w:sz w:val="24"/>
                <w:szCs w:val="24"/>
              </w:rPr>
              <w:t>;</w:t>
            </w:r>
            <w:r w:rsidRPr="00100BFF">
              <w:rPr>
                <w:rFonts w:ascii="Times New Roman" w:hAnsi="Times New Roman" w:cs="Times New Roman"/>
                <w:sz w:val="24"/>
                <w:szCs w:val="24"/>
              </w:rPr>
              <w:t xml:space="preserve"> </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начало экзамена</w:t>
            </w:r>
            <w:r w:rsidR="00EB7722">
              <w:rPr>
                <w:rFonts w:ascii="Times New Roman" w:hAnsi="Times New Roman" w:cs="Times New Roman"/>
                <w:sz w:val="24"/>
                <w:szCs w:val="24"/>
              </w:rPr>
              <w:t>;</w:t>
            </w:r>
            <w:r w:rsidRPr="00100BFF">
              <w:rPr>
                <w:rFonts w:ascii="Times New Roman" w:hAnsi="Times New Roman" w:cs="Times New Roman"/>
                <w:sz w:val="24"/>
                <w:szCs w:val="24"/>
              </w:rPr>
              <w:t xml:space="preserve"> </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оценка экзамена</w:t>
            </w:r>
            <w:r w:rsidR="00EB7722">
              <w:rPr>
                <w:rFonts w:ascii="Times New Roman" w:hAnsi="Times New Roman" w:cs="Times New Roman"/>
                <w:sz w:val="24"/>
                <w:szCs w:val="24"/>
              </w:rPr>
              <w:t>;</w:t>
            </w:r>
            <w:r w:rsidRPr="00100BFF">
              <w:rPr>
                <w:rFonts w:ascii="Times New Roman" w:hAnsi="Times New Roman" w:cs="Times New Roman"/>
                <w:sz w:val="24"/>
                <w:szCs w:val="24"/>
              </w:rPr>
              <w:t xml:space="preserve"> </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создание опросного листа</w:t>
            </w:r>
            <w:r w:rsidR="00EB7722">
              <w:rPr>
                <w:rFonts w:ascii="Times New Roman" w:hAnsi="Times New Roman" w:cs="Times New Roman"/>
                <w:sz w:val="24"/>
                <w:szCs w:val="24"/>
              </w:rPr>
              <w:t>;</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начало тестирования</w:t>
            </w:r>
            <w:r w:rsidR="00EB7722">
              <w:rPr>
                <w:rFonts w:ascii="Times New Roman" w:hAnsi="Times New Roman" w:cs="Times New Roman"/>
                <w:sz w:val="24"/>
                <w:szCs w:val="24"/>
              </w:rPr>
              <w:t>;</w:t>
            </w:r>
            <w:r w:rsidRPr="00100BFF">
              <w:rPr>
                <w:rFonts w:ascii="Times New Roman" w:hAnsi="Times New Roman" w:cs="Times New Roman"/>
                <w:sz w:val="24"/>
                <w:szCs w:val="24"/>
              </w:rPr>
              <w:t xml:space="preserve"> </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оценка тестирования</w:t>
            </w:r>
            <w:r w:rsidR="00EB7722">
              <w:rPr>
                <w:rFonts w:ascii="Times New Roman" w:hAnsi="Times New Roman" w:cs="Times New Roman"/>
                <w:sz w:val="24"/>
                <w:szCs w:val="24"/>
              </w:rPr>
              <w:t>;</w:t>
            </w:r>
            <w:r w:rsidRPr="00100BFF">
              <w:rPr>
                <w:rFonts w:ascii="Times New Roman" w:hAnsi="Times New Roman" w:cs="Times New Roman"/>
                <w:sz w:val="24"/>
                <w:szCs w:val="24"/>
              </w:rPr>
              <w:t xml:space="preserve"> </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импорт шаблонов экзаменов и тестирования в формате Word</w:t>
            </w:r>
            <w:r w:rsidR="00EB7722">
              <w:rPr>
                <w:rFonts w:ascii="Times New Roman" w:hAnsi="Times New Roman" w:cs="Times New Roman"/>
                <w:sz w:val="24"/>
                <w:szCs w:val="24"/>
              </w:rPr>
              <w:t>;</w:t>
            </w:r>
            <w:r w:rsidRPr="00100BFF">
              <w:rPr>
                <w:rFonts w:ascii="Times New Roman" w:hAnsi="Times New Roman" w:cs="Times New Roman"/>
                <w:sz w:val="24"/>
                <w:szCs w:val="24"/>
              </w:rPr>
              <w:t xml:space="preserve"> </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Данное приложение должно иметь функцию создание онлайн опроса</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Данное приложение должно иметь возможность, реализующую принудительное получение ответа от Студента (ученика)</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Обязательной функцией данного программного обеспечения должна быть передача файлов Студентами (учениками) Преподавателю (учителю) или же от Преподавателя (учителя) Студентам (ученикам)</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Программа должна иметь специализированный функционал создание библиотеки файлов</w:t>
            </w:r>
            <w:r w:rsidR="00EB7722">
              <w:rPr>
                <w:rFonts w:ascii="Times New Roman" w:hAnsi="Times New Roman" w:cs="Times New Roman"/>
                <w:sz w:val="24"/>
                <w:szCs w:val="24"/>
              </w:rPr>
              <w:t>;</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Управляющий модуль программного обеспечения должен иметь следующие функции:</w:t>
            </w:r>
          </w:p>
          <w:p w:rsidR="00100BFF" w:rsidRPr="00100BFF" w:rsidRDefault="00EB7722"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у</w:t>
            </w:r>
            <w:r w:rsidR="00100BFF" w:rsidRPr="00100BFF">
              <w:rPr>
                <w:rFonts w:ascii="Times New Roman" w:hAnsi="Times New Roman" w:cs="Times New Roman"/>
                <w:sz w:val="24"/>
                <w:szCs w:val="24"/>
              </w:rPr>
              <w:t>правление чатом учебной аудитории</w:t>
            </w:r>
            <w:r>
              <w:rPr>
                <w:rFonts w:ascii="Times New Roman" w:hAnsi="Times New Roman" w:cs="Times New Roman"/>
                <w:sz w:val="24"/>
                <w:szCs w:val="24"/>
              </w:rPr>
              <w:t>;</w:t>
            </w:r>
            <w:r w:rsidR="00100BFF" w:rsidRPr="00100BFF">
              <w:rPr>
                <w:rFonts w:ascii="Times New Roman" w:hAnsi="Times New Roman" w:cs="Times New Roman"/>
                <w:sz w:val="24"/>
                <w:szCs w:val="24"/>
              </w:rPr>
              <w:t xml:space="preserve"> </w:t>
            </w:r>
          </w:p>
          <w:p w:rsidR="00100BFF" w:rsidRPr="00100BFF" w:rsidRDefault="00EB7722"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Pr>
                <w:rFonts w:ascii="Times New Roman" w:hAnsi="Times New Roman" w:cs="Times New Roman"/>
                <w:sz w:val="24"/>
                <w:szCs w:val="24"/>
              </w:rPr>
              <w:t>у</w:t>
            </w:r>
            <w:r w:rsidR="00100BFF" w:rsidRPr="00100BFF">
              <w:rPr>
                <w:rFonts w:ascii="Times New Roman" w:hAnsi="Times New Roman" w:cs="Times New Roman"/>
                <w:sz w:val="24"/>
                <w:szCs w:val="24"/>
              </w:rPr>
              <w:t>правление подключением к учебному процессу</w:t>
            </w:r>
            <w:r>
              <w:rPr>
                <w:rFonts w:ascii="Times New Roman" w:hAnsi="Times New Roman" w:cs="Times New Roman"/>
                <w:sz w:val="24"/>
                <w:szCs w:val="24"/>
              </w:rPr>
              <w:t>;</w:t>
            </w:r>
            <w:r w:rsidR="00100BFF" w:rsidRPr="00100BFF">
              <w:rPr>
                <w:rFonts w:ascii="Times New Roman" w:hAnsi="Times New Roman" w:cs="Times New Roman"/>
                <w:sz w:val="24"/>
                <w:szCs w:val="24"/>
              </w:rPr>
              <w:t xml:space="preserve"> </w:t>
            </w:r>
          </w:p>
          <w:p w:rsidR="00100BFF" w:rsidRPr="00100BFF" w:rsidRDefault="00EB7722"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Pr>
                <w:rFonts w:ascii="Times New Roman" w:hAnsi="Times New Roman" w:cs="Times New Roman"/>
                <w:sz w:val="24"/>
                <w:szCs w:val="24"/>
              </w:rPr>
              <w:t>у</w:t>
            </w:r>
            <w:r w:rsidR="00100BFF" w:rsidRPr="00100BFF">
              <w:rPr>
                <w:rFonts w:ascii="Times New Roman" w:hAnsi="Times New Roman" w:cs="Times New Roman"/>
                <w:sz w:val="24"/>
                <w:szCs w:val="24"/>
              </w:rPr>
              <w:t>правление аудио</w:t>
            </w:r>
            <w:r>
              <w:rPr>
                <w:rFonts w:ascii="Times New Roman" w:hAnsi="Times New Roman" w:cs="Times New Roman"/>
                <w:sz w:val="24"/>
                <w:szCs w:val="24"/>
              </w:rPr>
              <w:t xml:space="preserve"> и микрофоном учебного процесса;</w:t>
            </w:r>
          </w:p>
          <w:p w:rsidR="00100BFF" w:rsidRPr="00100BFF" w:rsidRDefault="00EB7722"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Pr>
                <w:rFonts w:ascii="Times New Roman" w:hAnsi="Times New Roman" w:cs="Times New Roman"/>
                <w:sz w:val="24"/>
                <w:szCs w:val="24"/>
              </w:rPr>
              <w:t>в</w:t>
            </w:r>
            <w:r w:rsidR="00100BFF" w:rsidRPr="00100BFF">
              <w:rPr>
                <w:rFonts w:ascii="Times New Roman" w:hAnsi="Times New Roman" w:cs="Times New Roman"/>
                <w:sz w:val="24"/>
                <w:szCs w:val="24"/>
              </w:rPr>
              <w:t>озможность записи учебного процесса</w:t>
            </w:r>
            <w:r>
              <w:rPr>
                <w:rFonts w:ascii="Times New Roman" w:hAnsi="Times New Roman" w:cs="Times New Roman"/>
                <w:sz w:val="24"/>
                <w:szCs w:val="24"/>
              </w:rPr>
              <w:t>;</w:t>
            </w:r>
          </w:p>
          <w:p w:rsidR="00100BFF" w:rsidRPr="00100BFF" w:rsidRDefault="00EB7722"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Pr>
                <w:rFonts w:ascii="Times New Roman" w:hAnsi="Times New Roman" w:cs="Times New Roman"/>
                <w:sz w:val="24"/>
                <w:szCs w:val="24"/>
              </w:rPr>
              <w:t>в</w:t>
            </w:r>
            <w:r w:rsidR="00100BFF" w:rsidRPr="00100BFF">
              <w:rPr>
                <w:rFonts w:ascii="Times New Roman" w:hAnsi="Times New Roman" w:cs="Times New Roman"/>
                <w:sz w:val="24"/>
                <w:szCs w:val="24"/>
              </w:rPr>
              <w:t>озможность блокировки Студентов (учеников)</w:t>
            </w:r>
            <w:r>
              <w:rPr>
                <w:rFonts w:ascii="Times New Roman" w:hAnsi="Times New Roman" w:cs="Times New Roman"/>
                <w:sz w:val="24"/>
                <w:szCs w:val="24"/>
              </w:rPr>
              <w:t>;</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хранение данных зарегистрированных Студентов (учеников);</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хранение созданных моделей класса;</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хранение истории сообщений чатов;</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хранение экзаменов (тестов);</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хранение полученных и переданных файлов;</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хранение изображений, сохраненных при работе с общей доской;</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хранение снимков экранов Студентов (учеников);</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 xml:space="preserve">принятие или отклонение запроса подключение Студентов (учеников), регистрация Студентов (учеников) в виртуальном классе, экспорт данных регистрации Студентов (учеников). Просмотр всех интерактивных занятий, проводимых Преподавателем; </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 xml:space="preserve">присоединение к классу или выход из него; </w:t>
            </w:r>
          </w:p>
          <w:p w:rsidR="00100BFF" w:rsidRPr="00100BFF" w:rsidRDefault="00100BFF" w:rsidP="00050552">
            <w:pPr>
              <w:pStyle w:val="a3"/>
              <w:numPr>
                <w:ilvl w:val="3"/>
                <w:numId w:val="7"/>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Данное программное обеспечение должно иметь некоторые следующие основные функции модуля Студента (ученика):</w:t>
            </w:r>
          </w:p>
          <w:p w:rsidR="00100BFF" w:rsidRPr="00100BFF" w:rsidRDefault="00EB7722"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Pr>
                <w:rFonts w:ascii="Times New Roman" w:hAnsi="Times New Roman" w:cs="Times New Roman"/>
                <w:sz w:val="24"/>
                <w:szCs w:val="24"/>
              </w:rPr>
              <w:t>з</w:t>
            </w:r>
            <w:r w:rsidR="00100BFF" w:rsidRPr="00100BFF">
              <w:rPr>
                <w:rFonts w:ascii="Times New Roman" w:hAnsi="Times New Roman" w:cs="Times New Roman"/>
                <w:sz w:val="24"/>
                <w:szCs w:val="24"/>
              </w:rPr>
              <w:t>адание имени Студента (ученика) для входа в виртуальный класс</w:t>
            </w:r>
            <w:r>
              <w:rPr>
                <w:rFonts w:ascii="Times New Roman" w:hAnsi="Times New Roman" w:cs="Times New Roman"/>
                <w:sz w:val="24"/>
                <w:szCs w:val="24"/>
              </w:rPr>
              <w:t>;</w:t>
            </w:r>
          </w:p>
          <w:p w:rsidR="00100BFF" w:rsidRPr="00100BFF" w:rsidRDefault="00EB7722"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Pr>
                <w:rFonts w:ascii="Times New Roman" w:hAnsi="Times New Roman" w:cs="Times New Roman"/>
                <w:sz w:val="24"/>
                <w:szCs w:val="24"/>
              </w:rPr>
              <w:t>п</w:t>
            </w:r>
            <w:r w:rsidR="00100BFF" w:rsidRPr="00100BFF">
              <w:rPr>
                <w:rFonts w:ascii="Times New Roman" w:hAnsi="Times New Roman" w:cs="Times New Roman"/>
                <w:sz w:val="24"/>
                <w:szCs w:val="24"/>
              </w:rPr>
              <w:t>одключение Студента (ученика) к виртуальному классу</w:t>
            </w:r>
            <w:r>
              <w:rPr>
                <w:rFonts w:ascii="Times New Roman" w:hAnsi="Times New Roman" w:cs="Times New Roman"/>
                <w:sz w:val="24"/>
                <w:szCs w:val="24"/>
              </w:rPr>
              <w:t>;</w:t>
            </w:r>
          </w:p>
          <w:p w:rsidR="00100BFF" w:rsidRPr="00100BFF" w:rsidRDefault="00EB7722"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Pr>
                <w:rFonts w:ascii="Times New Roman" w:hAnsi="Times New Roman" w:cs="Times New Roman"/>
                <w:sz w:val="24"/>
                <w:szCs w:val="24"/>
              </w:rPr>
              <w:t>о</w:t>
            </w:r>
            <w:r w:rsidR="00100BFF" w:rsidRPr="00100BFF">
              <w:rPr>
                <w:rFonts w:ascii="Times New Roman" w:hAnsi="Times New Roman" w:cs="Times New Roman"/>
                <w:sz w:val="24"/>
                <w:szCs w:val="24"/>
              </w:rPr>
              <w:t>тключение Студента (ученика) от преподавателя</w:t>
            </w:r>
            <w:r>
              <w:rPr>
                <w:rFonts w:ascii="Times New Roman" w:hAnsi="Times New Roman" w:cs="Times New Roman"/>
                <w:sz w:val="24"/>
                <w:szCs w:val="24"/>
              </w:rPr>
              <w:t>;</w:t>
            </w:r>
          </w:p>
          <w:p w:rsidR="00100BFF" w:rsidRPr="00100BFF" w:rsidRDefault="00EB7722"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Pr>
                <w:rFonts w:ascii="Times New Roman" w:hAnsi="Times New Roman" w:cs="Times New Roman"/>
                <w:sz w:val="24"/>
                <w:szCs w:val="24"/>
              </w:rPr>
              <w:t>р</w:t>
            </w:r>
            <w:r w:rsidR="00100BFF" w:rsidRPr="00100BFF">
              <w:rPr>
                <w:rFonts w:ascii="Times New Roman" w:hAnsi="Times New Roman" w:cs="Times New Roman"/>
                <w:sz w:val="24"/>
                <w:szCs w:val="24"/>
              </w:rPr>
              <w:t>егистрация Студента (ученика)</w:t>
            </w:r>
            <w:r>
              <w:rPr>
                <w:rFonts w:ascii="Times New Roman" w:hAnsi="Times New Roman" w:cs="Times New Roman"/>
                <w:sz w:val="24"/>
                <w:szCs w:val="24"/>
              </w:rPr>
              <w:t xml:space="preserve"> ;</w:t>
            </w:r>
          </w:p>
          <w:p w:rsidR="00100BFF" w:rsidRPr="00100BFF" w:rsidRDefault="00EB7722"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Pr>
                <w:rFonts w:ascii="Times New Roman" w:hAnsi="Times New Roman" w:cs="Times New Roman"/>
                <w:sz w:val="24"/>
                <w:szCs w:val="24"/>
              </w:rPr>
              <w:t>ф</w:t>
            </w:r>
            <w:r w:rsidR="00100BFF" w:rsidRPr="00100BFF">
              <w:rPr>
                <w:rFonts w:ascii="Times New Roman" w:hAnsi="Times New Roman" w:cs="Times New Roman"/>
                <w:sz w:val="24"/>
                <w:szCs w:val="24"/>
              </w:rPr>
              <w:t>ункция общего доступа к доске</w:t>
            </w:r>
            <w:r>
              <w:rPr>
                <w:rFonts w:ascii="Times New Roman" w:hAnsi="Times New Roman" w:cs="Times New Roman"/>
                <w:sz w:val="24"/>
                <w:szCs w:val="24"/>
              </w:rPr>
              <w:t>;</w:t>
            </w:r>
          </w:p>
          <w:p w:rsidR="00100BFF" w:rsidRPr="00100BFF" w:rsidRDefault="00EB7722"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Pr>
                <w:rFonts w:ascii="Times New Roman" w:hAnsi="Times New Roman" w:cs="Times New Roman"/>
                <w:sz w:val="24"/>
                <w:szCs w:val="24"/>
              </w:rPr>
              <w:t>р</w:t>
            </w:r>
            <w:r w:rsidR="00100BFF" w:rsidRPr="00100BFF">
              <w:rPr>
                <w:rFonts w:ascii="Times New Roman" w:hAnsi="Times New Roman" w:cs="Times New Roman"/>
                <w:sz w:val="24"/>
                <w:szCs w:val="24"/>
              </w:rPr>
              <w:t>абота в групповом чате</w:t>
            </w:r>
            <w:r>
              <w:rPr>
                <w:rFonts w:ascii="Times New Roman" w:hAnsi="Times New Roman" w:cs="Times New Roman"/>
                <w:sz w:val="24"/>
                <w:szCs w:val="24"/>
              </w:rPr>
              <w:t>;</w:t>
            </w:r>
          </w:p>
          <w:p w:rsidR="00100BFF" w:rsidRPr="00100BFF" w:rsidRDefault="00EB7722"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Pr>
                <w:rFonts w:ascii="Times New Roman" w:hAnsi="Times New Roman" w:cs="Times New Roman"/>
                <w:sz w:val="24"/>
                <w:szCs w:val="24"/>
              </w:rPr>
              <w:t>о</w:t>
            </w:r>
            <w:r w:rsidR="00100BFF" w:rsidRPr="00100BFF">
              <w:rPr>
                <w:rFonts w:ascii="Times New Roman" w:hAnsi="Times New Roman" w:cs="Times New Roman"/>
                <w:sz w:val="24"/>
                <w:szCs w:val="24"/>
              </w:rPr>
              <w:t>тправка сообщений и файлов Преподавателю (учителю)</w:t>
            </w:r>
            <w:r>
              <w:rPr>
                <w:rFonts w:ascii="Times New Roman" w:hAnsi="Times New Roman" w:cs="Times New Roman"/>
                <w:sz w:val="24"/>
                <w:szCs w:val="24"/>
              </w:rPr>
              <w:t xml:space="preserve"> ;</w:t>
            </w:r>
          </w:p>
          <w:p w:rsidR="00100BFF" w:rsidRPr="00100BFF" w:rsidRDefault="00EB7722"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Pr>
                <w:rFonts w:ascii="Times New Roman" w:hAnsi="Times New Roman" w:cs="Times New Roman"/>
                <w:sz w:val="24"/>
                <w:szCs w:val="24"/>
              </w:rPr>
              <w:t>в</w:t>
            </w:r>
            <w:r w:rsidR="00100BFF" w:rsidRPr="00100BFF">
              <w:rPr>
                <w:rFonts w:ascii="Times New Roman" w:hAnsi="Times New Roman" w:cs="Times New Roman"/>
                <w:sz w:val="24"/>
                <w:szCs w:val="24"/>
              </w:rPr>
              <w:t>ыполнение экзаменов</w:t>
            </w:r>
            <w:r>
              <w:rPr>
                <w:rFonts w:ascii="Times New Roman" w:hAnsi="Times New Roman" w:cs="Times New Roman"/>
                <w:sz w:val="24"/>
                <w:szCs w:val="24"/>
              </w:rPr>
              <w:t>;</w:t>
            </w:r>
          </w:p>
          <w:p w:rsidR="00100BFF" w:rsidRPr="00100BFF" w:rsidRDefault="00EB7722"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Pr>
                <w:rFonts w:ascii="Times New Roman" w:hAnsi="Times New Roman" w:cs="Times New Roman"/>
                <w:sz w:val="24"/>
                <w:szCs w:val="24"/>
              </w:rPr>
              <w:t>п</w:t>
            </w:r>
            <w:r w:rsidR="00100BFF" w:rsidRPr="00100BFF">
              <w:rPr>
                <w:rFonts w:ascii="Times New Roman" w:hAnsi="Times New Roman" w:cs="Times New Roman"/>
                <w:sz w:val="24"/>
                <w:szCs w:val="24"/>
              </w:rPr>
              <w:t>росмотр предоставленных Преподавателем (учителем) сведений об оценке за экзамен</w:t>
            </w:r>
            <w:r>
              <w:rPr>
                <w:rFonts w:ascii="Times New Roman" w:hAnsi="Times New Roman" w:cs="Times New Roman"/>
                <w:sz w:val="24"/>
                <w:szCs w:val="24"/>
              </w:rPr>
              <w:t>;</w:t>
            </w:r>
          </w:p>
          <w:p w:rsidR="00100BFF" w:rsidRPr="00100BFF" w:rsidRDefault="00100BFF" w:rsidP="00EB7722">
            <w:pPr>
              <w:pStyle w:val="a3"/>
              <w:numPr>
                <w:ilvl w:val="1"/>
                <w:numId w:val="17"/>
              </w:numPr>
              <w:spacing w:after="0" w:line="240" w:lineRule="auto"/>
              <w:ind w:left="1168"/>
              <w:contextualSpacing w:val="0"/>
              <w:rPr>
                <w:rFonts w:ascii="Times New Roman" w:hAnsi="Times New Roman" w:cs="Times New Roman"/>
                <w:sz w:val="24"/>
                <w:szCs w:val="24"/>
              </w:rPr>
            </w:pPr>
            <w:r w:rsidRPr="00100BFF">
              <w:rPr>
                <w:rFonts w:ascii="Times New Roman" w:hAnsi="Times New Roman" w:cs="Times New Roman"/>
                <w:sz w:val="24"/>
                <w:szCs w:val="24"/>
              </w:rPr>
              <w:t xml:space="preserve">участие в проводимых Преподавателем образовательных мероприятиях и взаимодействие с Преподавателем и другими студентами; </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участие в работе групп Студентов (учеников);</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отправка файлов Преподавателю (учителю);</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отправка сообщений Преподавателю (учителю);</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поднятие руки;</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 xml:space="preserve">рисование на общей доске; </w:t>
            </w:r>
          </w:p>
          <w:p w:rsidR="00100BFF" w:rsidRPr="00100BFF" w:rsidRDefault="00100BFF" w:rsidP="00EB7722">
            <w:pPr>
              <w:pStyle w:val="a3"/>
              <w:numPr>
                <w:ilvl w:val="1"/>
                <w:numId w:val="17"/>
              </w:numPr>
              <w:spacing w:after="0" w:line="240" w:lineRule="auto"/>
              <w:ind w:left="1168"/>
              <w:contextualSpacing w:val="0"/>
              <w:jc w:val="both"/>
              <w:rPr>
                <w:rFonts w:ascii="Times New Roman" w:hAnsi="Times New Roman" w:cs="Times New Roman"/>
                <w:sz w:val="24"/>
                <w:szCs w:val="24"/>
              </w:rPr>
            </w:pPr>
            <w:r w:rsidRPr="00100BFF">
              <w:rPr>
                <w:rFonts w:ascii="Times New Roman" w:hAnsi="Times New Roman" w:cs="Times New Roman"/>
                <w:sz w:val="24"/>
                <w:szCs w:val="24"/>
              </w:rPr>
              <w:t xml:space="preserve">воспроизведение файлов записи экрана, предоставленных Преподавателем для просмотра. </w:t>
            </w:r>
          </w:p>
          <w:p w:rsidR="00100BFF" w:rsidRPr="00100BFF" w:rsidRDefault="00100BFF" w:rsidP="00050552">
            <w:pPr>
              <w:spacing w:after="0" w:line="240" w:lineRule="auto"/>
              <w:rPr>
                <w:rFonts w:ascii="Times New Roman" w:hAnsi="Times New Roman" w:cs="Times New Roman"/>
                <w:b/>
                <w:sz w:val="24"/>
                <w:szCs w:val="24"/>
              </w:rPr>
            </w:pPr>
            <w:r w:rsidRPr="00100BFF">
              <w:rPr>
                <w:rFonts w:ascii="Times New Roman" w:hAnsi="Times New Roman" w:cs="Times New Roman"/>
                <w:b/>
                <w:sz w:val="24"/>
                <w:szCs w:val="24"/>
              </w:rPr>
              <w:t>Требование к фактическим характеристиками работы беспроводного соединения</w:t>
            </w: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5544"/>
              <w:gridCol w:w="2320"/>
            </w:tblGrid>
            <w:tr w:rsidR="00100BFF" w:rsidRPr="00100BFF" w:rsidTr="00100BFF">
              <w:tc>
                <w:tcPr>
                  <w:tcW w:w="5544" w:type="dxa"/>
                </w:tcPr>
                <w:p w:rsidR="00100BFF" w:rsidRPr="00100BFF" w:rsidRDefault="00100BFF" w:rsidP="00050552">
                  <w:pPr>
                    <w:rPr>
                      <w:rFonts w:ascii="Times New Roman" w:hAnsi="Times New Roman"/>
                      <w:b/>
                      <w:i/>
                      <w:sz w:val="24"/>
                      <w:szCs w:val="24"/>
                    </w:rPr>
                  </w:pPr>
                  <w:r w:rsidRPr="00100BFF">
                    <w:rPr>
                      <w:rFonts w:ascii="Times New Roman" w:hAnsi="Times New Roman"/>
                      <w:b/>
                      <w:i/>
                      <w:sz w:val="24"/>
                      <w:szCs w:val="24"/>
                    </w:rPr>
                    <w:lastRenderedPageBreak/>
                    <w:t>Название фактической характеристики</w:t>
                  </w:r>
                </w:p>
              </w:tc>
              <w:tc>
                <w:tcPr>
                  <w:tcW w:w="2320" w:type="dxa"/>
                </w:tcPr>
                <w:p w:rsidR="00100BFF" w:rsidRPr="00100BFF" w:rsidRDefault="00100BFF" w:rsidP="00050552">
                  <w:pPr>
                    <w:rPr>
                      <w:rFonts w:ascii="Times New Roman" w:hAnsi="Times New Roman"/>
                      <w:b/>
                      <w:i/>
                      <w:sz w:val="24"/>
                      <w:szCs w:val="24"/>
                    </w:rPr>
                  </w:pPr>
                  <w:r w:rsidRPr="00100BFF">
                    <w:rPr>
                      <w:rFonts w:ascii="Times New Roman" w:hAnsi="Times New Roman"/>
                      <w:b/>
                      <w:i/>
                      <w:sz w:val="24"/>
                      <w:szCs w:val="24"/>
                    </w:rPr>
                    <w:t>Требуемый показатель</w:t>
                  </w:r>
                </w:p>
              </w:tc>
            </w:tr>
            <w:tr w:rsidR="00100BFF" w:rsidRPr="00100BFF" w:rsidTr="00100BFF">
              <w:tc>
                <w:tcPr>
                  <w:tcW w:w="5544" w:type="dxa"/>
                </w:tcPr>
                <w:p w:rsidR="00100BFF" w:rsidRPr="00100BFF" w:rsidRDefault="00100BFF" w:rsidP="00050552">
                  <w:pPr>
                    <w:tabs>
                      <w:tab w:val="left" w:pos="2390"/>
                    </w:tabs>
                    <w:rPr>
                      <w:rFonts w:ascii="Times New Roman" w:hAnsi="Times New Roman"/>
                      <w:sz w:val="24"/>
                      <w:szCs w:val="24"/>
                    </w:rPr>
                  </w:pPr>
                  <w:r w:rsidRPr="00100BFF">
                    <w:rPr>
                      <w:rFonts w:ascii="Times New Roman" w:hAnsi="Times New Roman"/>
                      <w:sz w:val="24"/>
                      <w:szCs w:val="24"/>
                    </w:rPr>
                    <w:t>Время подключения (30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20 секунд</w:t>
                  </w:r>
                </w:p>
              </w:tc>
            </w:tr>
            <w:tr w:rsidR="00100BFF" w:rsidRPr="00100BFF" w:rsidTr="00100BFF">
              <w:tc>
                <w:tcPr>
                  <w:tcW w:w="5544" w:type="dxa"/>
                </w:tcPr>
                <w:p w:rsidR="00100BFF" w:rsidRPr="00100BFF" w:rsidRDefault="00100BFF" w:rsidP="00A178A0">
                  <w:pPr>
                    <w:rPr>
                      <w:rFonts w:ascii="Times New Roman" w:hAnsi="Times New Roman"/>
                      <w:sz w:val="24"/>
                      <w:szCs w:val="24"/>
                    </w:rPr>
                  </w:pPr>
                  <w:r w:rsidRPr="00100BFF">
                    <w:rPr>
                      <w:rFonts w:ascii="Times New Roman" w:hAnsi="Times New Roman"/>
                      <w:sz w:val="24"/>
                      <w:szCs w:val="24"/>
                    </w:rPr>
                    <w:t>Устойчивость (50 минут / один урок) (30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5 случаев разъединения / повторного подключения для всех клиентов</w:t>
                  </w:r>
                </w:p>
              </w:tc>
            </w:tr>
            <w:tr w:rsidR="00100BFF" w:rsidRPr="00100BFF" w:rsidTr="00100BFF">
              <w:tc>
                <w:tcPr>
                  <w:tcW w:w="5544" w:type="dxa"/>
                </w:tcPr>
                <w:p w:rsidR="00100BFF" w:rsidRPr="00100BFF" w:rsidRDefault="00100BFF" w:rsidP="00A178A0">
                  <w:pPr>
                    <w:rPr>
                      <w:rFonts w:ascii="Times New Roman" w:hAnsi="Times New Roman"/>
                      <w:sz w:val="24"/>
                      <w:szCs w:val="24"/>
                    </w:rPr>
                  </w:pPr>
                  <w:r w:rsidRPr="00100BFF">
                    <w:rPr>
                      <w:rFonts w:ascii="Times New Roman" w:hAnsi="Times New Roman"/>
                      <w:sz w:val="24"/>
                      <w:szCs w:val="24"/>
                    </w:rPr>
                    <w:t>Время автоматического повторного подключения(30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20 секунд</w:t>
                  </w:r>
                </w:p>
              </w:tc>
            </w:tr>
            <w:tr w:rsidR="00100BFF" w:rsidRPr="00100BFF" w:rsidTr="00100BFF">
              <w:tc>
                <w:tcPr>
                  <w:tcW w:w="5544"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Время подключения (60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30 секунд</w:t>
                  </w:r>
                </w:p>
              </w:tc>
            </w:tr>
            <w:tr w:rsidR="00100BFF" w:rsidRPr="00100BFF" w:rsidTr="00100BFF">
              <w:tc>
                <w:tcPr>
                  <w:tcW w:w="5544" w:type="dxa"/>
                </w:tcPr>
                <w:p w:rsidR="00100BFF" w:rsidRPr="00100BFF" w:rsidRDefault="00100BFF" w:rsidP="00A178A0">
                  <w:pPr>
                    <w:rPr>
                      <w:rFonts w:ascii="Times New Roman" w:hAnsi="Times New Roman"/>
                      <w:sz w:val="24"/>
                      <w:szCs w:val="24"/>
                    </w:rPr>
                  </w:pPr>
                  <w:r w:rsidRPr="00100BFF">
                    <w:rPr>
                      <w:rFonts w:ascii="Times New Roman" w:hAnsi="Times New Roman"/>
                      <w:sz w:val="24"/>
                      <w:szCs w:val="24"/>
                    </w:rPr>
                    <w:t>Устойчивость (50 минут / один урок) (60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10 случаев разъединения / повторного подключения для всех клиентов</w:t>
                  </w:r>
                </w:p>
              </w:tc>
            </w:tr>
            <w:tr w:rsidR="00100BFF" w:rsidRPr="00100BFF" w:rsidTr="00100BFF">
              <w:tc>
                <w:tcPr>
                  <w:tcW w:w="5544" w:type="dxa"/>
                </w:tcPr>
                <w:p w:rsidR="00100BFF" w:rsidRPr="00100BFF" w:rsidRDefault="00100BFF" w:rsidP="00A178A0">
                  <w:pPr>
                    <w:rPr>
                      <w:rFonts w:ascii="Times New Roman" w:hAnsi="Times New Roman"/>
                      <w:sz w:val="24"/>
                      <w:szCs w:val="24"/>
                    </w:rPr>
                  </w:pPr>
                  <w:r w:rsidRPr="00100BFF">
                    <w:rPr>
                      <w:rFonts w:ascii="Times New Roman" w:hAnsi="Times New Roman"/>
                      <w:sz w:val="24"/>
                      <w:szCs w:val="24"/>
                    </w:rPr>
                    <w:t>Время автоматического повторного подключения(60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30 секунд</w:t>
                  </w:r>
                </w:p>
              </w:tc>
            </w:tr>
            <w:tr w:rsidR="00100BFF" w:rsidRPr="00100BFF" w:rsidTr="00100BFF">
              <w:tc>
                <w:tcPr>
                  <w:tcW w:w="5544"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Предварительное подключение (циркуляция передачи сообщений учителя (30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10 секунд</w:t>
                  </w:r>
                </w:p>
              </w:tc>
            </w:tr>
            <w:tr w:rsidR="00100BFF" w:rsidRPr="00100BFF" w:rsidTr="00100BFF">
              <w:tc>
                <w:tcPr>
                  <w:tcW w:w="5544"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Синхронизация движений или страница вверх/вниз каждые 5 секунд (30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3 секунды</w:t>
                  </w:r>
                </w:p>
              </w:tc>
            </w:tr>
            <w:tr w:rsidR="00100BFF" w:rsidRPr="00100BFF" w:rsidTr="00100BFF">
              <w:tc>
                <w:tcPr>
                  <w:tcW w:w="5544"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Предварительное подключение (циркуляция передачи сообщений учителя (60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10 секунд</w:t>
                  </w:r>
                </w:p>
              </w:tc>
            </w:tr>
            <w:tr w:rsidR="00100BFF" w:rsidRPr="00100BFF" w:rsidTr="00100BFF">
              <w:tc>
                <w:tcPr>
                  <w:tcW w:w="5544"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Синхронизация движений или страница вверх/вниз каждые 5 секунд (60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5 секунды</w:t>
                  </w:r>
                </w:p>
              </w:tc>
            </w:tr>
            <w:tr w:rsidR="00100BFF" w:rsidRPr="00100BFF" w:rsidTr="00100BFF">
              <w:tc>
                <w:tcPr>
                  <w:tcW w:w="5544"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 xml:space="preserve">Воспроизведение видео и способность воспроизведения потокового видео (30 студентов </w:t>
                  </w:r>
                  <w:r w:rsidRPr="00100BFF">
                    <w:rPr>
                      <w:rFonts w:ascii="Times New Roman" w:hAnsi="Times New Roman"/>
                      <w:sz w:val="24"/>
                      <w:szCs w:val="24"/>
                    </w:rPr>
                    <w:lastRenderedPageBreak/>
                    <w:t>(учеников)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lastRenderedPageBreak/>
                    <w:t>Не более 600 кбит/с</w:t>
                  </w:r>
                </w:p>
              </w:tc>
            </w:tr>
            <w:tr w:rsidR="00100BFF" w:rsidRPr="00100BFF" w:rsidTr="00100BFF">
              <w:tc>
                <w:tcPr>
                  <w:tcW w:w="5544"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lastRenderedPageBreak/>
                    <w:t>Предварительное подключение (циркуляция передачи сообщений учителя (30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20 секунд</w:t>
                  </w:r>
                </w:p>
              </w:tc>
            </w:tr>
            <w:tr w:rsidR="00100BFF" w:rsidRPr="00100BFF" w:rsidTr="00100BFF">
              <w:tc>
                <w:tcPr>
                  <w:tcW w:w="5544"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Синхронизация видео (30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3 секунд</w:t>
                  </w:r>
                </w:p>
              </w:tc>
            </w:tr>
            <w:tr w:rsidR="00100BFF" w:rsidRPr="00100BFF" w:rsidTr="00100BFF">
              <w:tc>
                <w:tcPr>
                  <w:tcW w:w="5544"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Синхронизация видео после перематывания Учителем</w:t>
                  </w:r>
                </w:p>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назад/вперед (30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10 секунд</w:t>
                  </w:r>
                </w:p>
              </w:tc>
            </w:tr>
            <w:tr w:rsidR="00100BFF" w:rsidRPr="00100BFF" w:rsidTr="00100BFF">
              <w:tc>
                <w:tcPr>
                  <w:tcW w:w="5544"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Воспроизведение видео и способность воспроизведения потокового видео (60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600 кбит/с</w:t>
                  </w:r>
                </w:p>
              </w:tc>
            </w:tr>
            <w:tr w:rsidR="00100BFF" w:rsidRPr="00100BFF" w:rsidTr="00100BFF">
              <w:tc>
                <w:tcPr>
                  <w:tcW w:w="5544"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Предварительное подключение (циркуляция передачи сообщений учителя (60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30 секунд</w:t>
                  </w:r>
                </w:p>
              </w:tc>
            </w:tr>
            <w:tr w:rsidR="00100BFF" w:rsidRPr="00100BFF" w:rsidTr="00100BFF">
              <w:tc>
                <w:tcPr>
                  <w:tcW w:w="5544"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Синхронизация видео (60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5 секунд</w:t>
                  </w:r>
                </w:p>
              </w:tc>
            </w:tr>
            <w:tr w:rsidR="00100BFF" w:rsidRPr="00100BFF" w:rsidTr="00100BFF">
              <w:tc>
                <w:tcPr>
                  <w:tcW w:w="5544"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Синхронизация видео после перематывания Учителем</w:t>
                  </w:r>
                </w:p>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назад/вперед (60 студентов (учеников) одновременно)</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15 секунд</w:t>
                  </w:r>
                </w:p>
              </w:tc>
            </w:tr>
            <w:tr w:rsidR="00100BFF" w:rsidRPr="00100BFF" w:rsidTr="00100BFF">
              <w:tc>
                <w:tcPr>
                  <w:tcW w:w="5544"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 xml:space="preserve">Скорость отправки теста студентам (ученикам), объем данных 1 Мб, (30/60 студентов (учеников) одновременно) </w:t>
                  </w:r>
                </w:p>
              </w:tc>
              <w:tc>
                <w:tcPr>
                  <w:tcW w:w="2320" w:type="dxa"/>
                </w:tcPr>
                <w:p w:rsidR="00100BFF" w:rsidRPr="00100BFF" w:rsidRDefault="00100BFF" w:rsidP="00050552">
                  <w:pPr>
                    <w:rPr>
                      <w:rFonts w:ascii="Times New Roman" w:hAnsi="Times New Roman"/>
                      <w:sz w:val="24"/>
                      <w:szCs w:val="24"/>
                    </w:rPr>
                  </w:pPr>
                  <w:r w:rsidRPr="00100BFF">
                    <w:rPr>
                      <w:rFonts w:ascii="Times New Roman" w:hAnsi="Times New Roman"/>
                      <w:sz w:val="24"/>
                      <w:szCs w:val="24"/>
                    </w:rPr>
                    <w:t>Не более 60 секунд</w:t>
                  </w:r>
                </w:p>
              </w:tc>
            </w:tr>
          </w:tbl>
          <w:p w:rsidR="00100BFF" w:rsidRPr="00100BFF" w:rsidRDefault="00100BFF" w:rsidP="00050552">
            <w:pPr>
              <w:spacing w:after="0" w:line="240" w:lineRule="auto"/>
              <w:rPr>
                <w:rFonts w:ascii="Times New Roman" w:hAnsi="Times New Roman" w:cs="Times New Roman"/>
                <w:b/>
                <w:sz w:val="24"/>
                <w:szCs w:val="24"/>
              </w:rPr>
            </w:pPr>
            <w:r w:rsidRPr="00100BFF">
              <w:rPr>
                <w:rFonts w:ascii="Times New Roman" w:hAnsi="Times New Roman" w:cs="Times New Roman"/>
                <w:b/>
                <w:sz w:val="24"/>
                <w:szCs w:val="24"/>
              </w:rPr>
              <w:t>Требование к программному обеспечению</w:t>
            </w:r>
          </w:p>
          <w:p w:rsidR="00100BFF" w:rsidRPr="00100BFF" w:rsidRDefault="00100BFF" w:rsidP="00B245A2">
            <w:pPr>
              <w:pStyle w:val="a3"/>
              <w:numPr>
                <w:ilvl w:val="1"/>
                <w:numId w:val="17"/>
              </w:numPr>
              <w:spacing w:after="0" w:line="240" w:lineRule="auto"/>
              <w:ind w:left="459"/>
              <w:contextualSpacing w:val="0"/>
              <w:jc w:val="both"/>
              <w:rPr>
                <w:rFonts w:ascii="Times New Roman" w:hAnsi="Times New Roman" w:cs="Times New Roman"/>
                <w:sz w:val="24"/>
                <w:szCs w:val="24"/>
              </w:rPr>
            </w:pPr>
            <w:r w:rsidRPr="00100BFF">
              <w:rPr>
                <w:rFonts w:ascii="Times New Roman" w:hAnsi="Times New Roman" w:cs="Times New Roman"/>
                <w:sz w:val="24"/>
                <w:szCs w:val="24"/>
              </w:rPr>
              <w:t>должно быть полностью переведено на русский язык</w:t>
            </w:r>
          </w:p>
          <w:p w:rsidR="00100BFF" w:rsidRPr="00100BFF" w:rsidRDefault="00100BFF" w:rsidP="00B245A2">
            <w:pPr>
              <w:pStyle w:val="a3"/>
              <w:numPr>
                <w:ilvl w:val="1"/>
                <w:numId w:val="17"/>
              </w:numPr>
              <w:spacing w:after="0" w:line="240" w:lineRule="auto"/>
              <w:ind w:left="459"/>
              <w:contextualSpacing w:val="0"/>
              <w:jc w:val="both"/>
              <w:rPr>
                <w:rFonts w:ascii="Times New Roman" w:hAnsi="Times New Roman" w:cs="Times New Roman"/>
                <w:sz w:val="24"/>
                <w:szCs w:val="24"/>
              </w:rPr>
            </w:pPr>
            <w:r w:rsidRPr="00100BFF">
              <w:rPr>
                <w:rFonts w:ascii="Times New Roman" w:hAnsi="Times New Roman" w:cs="Times New Roman"/>
                <w:sz w:val="24"/>
                <w:szCs w:val="24"/>
              </w:rPr>
              <w:t>должно иметь понятный интерфейс</w:t>
            </w:r>
          </w:p>
          <w:p w:rsidR="00100BFF" w:rsidRPr="00100BFF" w:rsidRDefault="00100BFF" w:rsidP="00B245A2">
            <w:pPr>
              <w:pStyle w:val="a3"/>
              <w:numPr>
                <w:ilvl w:val="1"/>
                <w:numId w:val="17"/>
              </w:numPr>
              <w:spacing w:after="0" w:line="240" w:lineRule="auto"/>
              <w:ind w:left="459"/>
              <w:contextualSpacing w:val="0"/>
              <w:jc w:val="both"/>
              <w:rPr>
                <w:rFonts w:ascii="Times New Roman" w:hAnsi="Times New Roman" w:cs="Times New Roman"/>
                <w:sz w:val="24"/>
                <w:szCs w:val="24"/>
              </w:rPr>
            </w:pPr>
            <w:r w:rsidRPr="00100BFF">
              <w:rPr>
                <w:rFonts w:ascii="Times New Roman" w:hAnsi="Times New Roman" w:cs="Times New Roman"/>
                <w:sz w:val="24"/>
                <w:szCs w:val="24"/>
              </w:rPr>
              <w:t xml:space="preserve">должно иметь два основных модуля, устанавливающихся на разные устройства </w:t>
            </w:r>
          </w:p>
          <w:p w:rsidR="00100BFF" w:rsidRPr="00100BFF" w:rsidRDefault="00100BFF" w:rsidP="00B245A2">
            <w:pPr>
              <w:pStyle w:val="a3"/>
              <w:numPr>
                <w:ilvl w:val="1"/>
                <w:numId w:val="17"/>
              </w:numPr>
              <w:spacing w:after="0" w:line="240" w:lineRule="auto"/>
              <w:ind w:left="459"/>
              <w:contextualSpacing w:val="0"/>
              <w:jc w:val="both"/>
              <w:rPr>
                <w:rFonts w:ascii="Times New Roman" w:hAnsi="Times New Roman" w:cs="Times New Roman"/>
                <w:sz w:val="24"/>
                <w:szCs w:val="24"/>
              </w:rPr>
            </w:pPr>
            <w:r w:rsidRPr="00100BFF">
              <w:rPr>
                <w:rFonts w:ascii="Times New Roman" w:hAnsi="Times New Roman" w:cs="Times New Roman"/>
                <w:sz w:val="24"/>
                <w:szCs w:val="24"/>
              </w:rPr>
              <w:t>должно обеспечивать невозможность установки двух разных программных модулей на одном устройстве одновременно</w:t>
            </w:r>
          </w:p>
          <w:p w:rsidR="00100BFF" w:rsidRPr="00100BFF" w:rsidRDefault="00100BFF" w:rsidP="00B245A2">
            <w:pPr>
              <w:pStyle w:val="a3"/>
              <w:numPr>
                <w:ilvl w:val="1"/>
                <w:numId w:val="17"/>
              </w:numPr>
              <w:spacing w:after="0" w:line="240" w:lineRule="auto"/>
              <w:ind w:left="459"/>
              <w:contextualSpacing w:val="0"/>
              <w:jc w:val="both"/>
              <w:rPr>
                <w:rFonts w:ascii="Times New Roman" w:hAnsi="Times New Roman" w:cs="Times New Roman"/>
                <w:sz w:val="24"/>
                <w:szCs w:val="24"/>
              </w:rPr>
            </w:pPr>
            <w:r w:rsidRPr="00100BFF">
              <w:rPr>
                <w:rFonts w:ascii="Times New Roman" w:hAnsi="Times New Roman" w:cs="Times New Roman"/>
                <w:sz w:val="24"/>
                <w:szCs w:val="24"/>
              </w:rPr>
              <w:t xml:space="preserve">должно быть предустановлено на устройство </w:t>
            </w:r>
          </w:p>
        </w:tc>
      </w:tr>
      <w:tr w:rsidR="00100BFF" w:rsidRPr="00100BFF" w:rsidTr="00240AE6">
        <w:tc>
          <w:tcPr>
            <w:tcW w:w="851" w:type="dxa"/>
            <w:shd w:val="clear" w:color="auto" w:fill="auto"/>
          </w:tcPr>
          <w:p w:rsidR="00100BFF" w:rsidRPr="00100BFF" w:rsidRDefault="00100BFF" w:rsidP="00AD4073">
            <w:pPr>
              <w:jc w:val="center"/>
              <w:rPr>
                <w:rFonts w:ascii="Times New Roman" w:hAnsi="Times New Roman" w:cs="Times New Roman"/>
                <w:sz w:val="24"/>
                <w:szCs w:val="24"/>
              </w:rPr>
            </w:pPr>
            <w:r w:rsidRPr="00100BFF">
              <w:rPr>
                <w:rFonts w:ascii="Times New Roman" w:hAnsi="Times New Roman" w:cs="Times New Roman"/>
                <w:sz w:val="24"/>
                <w:szCs w:val="24"/>
              </w:rPr>
              <w:lastRenderedPageBreak/>
              <w:t>3.</w:t>
            </w:r>
          </w:p>
        </w:tc>
        <w:tc>
          <w:tcPr>
            <w:tcW w:w="2552" w:type="dxa"/>
            <w:shd w:val="clear" w:color="auto" w:fill="auto"/>
          </w:tcPr>
          <w:p w:rsidR="00100BFF" w:rsidRPr="00100BFF" w:rsidRDefault="00100BFF" w:rsidP="00AD4073">
            <w:pPr>
              <w:jc w:val="center"/>
              <w:rPr>
                <w:rFonts w:ascii="Times New Roman" w:hAnsi="Times New Roman" w:cs="Times New Roman"/>
                <w:b/>
                <w:color w:val="000000"/>
                <w:sz w:val="24"/>
                <w:szCs w:val="24"/>
              </w:rPr>
            </w:pPr>
            <w:r w:rsidRPr="00100BFF">
              <w:rPr>
                <w:rFonts w:ascii="Times New Roman" w:hAnsi="Times New Roman" w:cs="Times New Roman"/>
                <w:b/>
                <w:sz w:val="24"/>
                <w:szCs w:val="24"/>
              </w:rPr>
              <w:t xml:space="preserve">Специальное программное обеспечение для использования в </w:t>
            </w:r>
            <w:r w:rsidRPr="00100BFF">
              <w:rPr>
                <w:rFonts w:ascii="Times New Roman" w:hAnsi="Times New Roman" w:cs="Times New Roman"/>
                <w:b/>
                <w:sz w:val="24"/>
                <w:szCs w:val="24"/>
              </w:rPr>
              <w:lastRenderedPageBreak/>
              <w:t>процессе обучения при работе на многофункциональной интерактивной панели</w:t>
            </w:r>
          </w:p>
        </w:tc>
        <w:tc>
          <w:tcPr>
            <w:tcW w:w="1701" w:type="dxa"/>
          </w:tcPr>
          <w:p w:rsidR="00100BFF" w:rsidRPr="00100BFF" w:rsidRDefault="00100BFF" w:rsidP="00050552">
            <w:pPr>
              <w:spacing w:after="0" w:line="240" w:lineRule="auto"/>
              <w:rPr>
                <w:rFonts w:ascii="Times New Roman" w:hAnsi="Times New Roman" w:cs="Times New Roman"/>
                <w:sz w:val="24"/>
                <w:szCs w:val="24"/>
              </w:rPr>
            </w:pPr>
          </w:p>
        </w:tc>
        <w:tc>
          <w:tcPr>
            <w:tcW w:w="10915" w:type="dxa"/>
            <w:shd w:val="clear" w:color="auto" w:fill="auto"/>
          </w:tcPr>
          <w:p w:rsidR="00100BFF" w:rsidRPr="00100BFF" w:rsidRDefault="00100BFF" w:rsidP="00050552">
            <w:pPr>
              <w:spacing w:after="0" w:line="240" w:lineRule="auto"/>
              <w:rPr>
                <w:rFonts w:ascii="Times New Roman" w:hAnsi="Times New Roman" w:cs="Times New Roman"/>
                <w:sz w:val="24"/>
                <w:szCs w:val="24"/>
              </w:rPr>
            </w:pPr>
            <w:r w:rsidRPr="00100BFF">
              <w:rPr>
                <w:rFonts w:ascii="Times New Roman" w:hAnsi="Times New Roman" w:cs="Times New Roman"/>
                <w:sz w:val="24"/>
                <w:szCs w:val="24"/>
              </w:rPr>
              <w:t xml:space="preserve">Программное обеспечение должно представлять собой приложение, которое основано на использовании многофункциональной интерактивной доски с сенсорным управлением. Программное обеспечение должно быть предназначено для использования в обучении при работе с интерактивной панелью и должно поддерживать все основные возможности взаимодействия пользователя с сенсорной </w:t>
            </w:r>
            <w:r w:rsidRPr="00100BFF">
              <w:rPr>
                <w:rFonts w:ascii="Times New Roman" w:hAnsi="Times New Roman" w:cs="Times New Roman"/>
                <w:sz w:val="24"/>
                <w:szCs w:val="24"/>
              </w:rPr>
              <w:lastRenderedPageBreak/>
              <w:t xml:space="preserve">панелью интерактивной доски (в т.ч. письмо, стирание, рисование, перемещение и д.р.). </w:t>
            </w:r>
            <w:r w:rsidRPr="00100BFF">
              <w:rPr>
                <w:rFonts w:ascii="Times New Roman" w:hAnsi="Times New Roman" w:cs="Times New Roman"/>
                <w:sz w:val="24"/>
                <w:szCs w:val="24"/>
              </w:rPr>
              <w:br/>
              <w:t xml:space="preserve">Программное обеспечение должно представлять из себя мощный и самостоятельный инструмент для интерактивного обучения и мультимедийных демонстраций. </w:t>
            </w:r>
          </w:p>
          <w:p w:rsidR="00100BFF" w:rsidRPr="00100BFF" w:rsidRDefault="00100BFF" w:rsidP="00050552">
            <w:pPr>
              <w:spacing w:after="0" w:line="240" w:lineRule="auto"/>
              <w:rPr>
                <w:rFonts w:ascii="Times New Roman" w:hAnsi="Times New Roman" w:cs="Times New Roman"/>
                <w:b/>
                <w:sz w:val="24"/>
                <w:szCs w:val="24"/>
              </w:rPr>
            </w:pPr>
            <w:r w:rsidRPr="00100BFF">
              <w:rPr>
                <w:rFonts w:ascii="Times New Roman" w:hAnsi="Times New Roman" w:cs="Times New Roman"/>
                <w:b/>
                <w:sz w:val="24"/>
                <w:szCs w:val="24"/>
              </w:rPr>
              <w:t>Требования к установке программного обеспечения</w:t>
            </w:r>
          </w:p>
          <w:p w:rsidR="00100BFF" w:rsidRPr="00100BFF" w:rsidRDefault="00B245A2" w:rsidP="00B245A2">
            <w:pPr>
              <w:pStyle w:val="a3"/>
              <w:numPr>
                <w:ilvl w:val="1"/>
                <w:numId w:val="17"/>
              </w:numPr>
              <w:spacing w:after="0" w:line="240" w:lineRule="auto"/>
              <w:ind w:left="459"/>
              <w:contextualSpacing w:val="0"/>
              <w:jc w:val="both"/>
              <w:rPr>
                <w:rFonts w:ascii="Times New Roman" w:hAnsi="Times New Roman" w:cs="Times New Roman"/>
                <w:sz w:val="24"/>
                <w:szCs w:val="24"/>
              </w:rPr>
            </w:pPr>
            <w:r>
              <w:rPr>
                <w:rFonts w:ascii="Times New Roman" w:hAnsi="Times New Roman" w:cs="Times New Roman"/>
                <w:sz w:val="24"/>
                <w:szCs w:val="24"/>
              </w:rPr>
              <w:t>п</w:t>
            </w:r>
            <w:r w:rsidR="00100BFF" w:rsidRPr="00100BFF">
              <w:rPr>
                <w:rFonts w:ascii="Times New Roman" w:hAnsi="Times New Roman" w:cs="Times New Roman"/>
                <w:sz w:val="24"/>
                <w:szCs w:val="24"/>
              </w:rPr>
              <w:t>рограммное обеспечение должно быть совместимо с операционной системой WINDOWS XP, WINDOWS 7, WINDOWS 8, WINDOWS 10 или системой, предустановленной на устройстве, на котором данное программное обеспечение будет эксплуатироваться;</w:t>
            </w:r>
          </w:p>
          <w:p w:rsidR="00100BFF" w:rsidRPr="00100BFF" w:rsidRDefault="00B245A2" w:rsidP="00B245A2">
            <w:pPr>
              <w:pStyle w:val="a3"/>
              <w:numPr>
                <w:ilvl w:val="1"/>
                <w:numId w:val="17"/>
              </w:numPr>
              <w:spacing w:after="0" w:line="240" w:lineRule="auto"/>
              <w:ind w:left="459"/>
              <w:contextualSpacing w:val="0"/>
              <w:jc w:val="both"/>
              <w:rPr>
                <w:rFonts w:ascii="Times New Roman" w:hAnsi="Times New Roman" w:cs="Times New Roman"/>
                <w:sz w:val="24"/>
                <w:szCs w:val="24"/>
              </w:rPr>
            </w:pPr>
            <w:r>
              <w:rPr>
                <w:rFonts w:ascii="Times New Roman" w:hAnsi="Times New Roman" w:cs="Times New Roman"/>
                <w:sz w:val="24"/>
                <w:szCs w:val="24"/>
              </w:rPr>
              <w:t>у</w:t>
            </w:r>
            <w:r w:rsidR="00100BFF" w:rsidRPr="00100BFF">
              <w:rPr>
                <w:rFonts w:ascii="Times New Roman" w:hAnsi="Times New Roman" w:cs="Times New Roman"/>
                <w:sz w:val="24"/>
                <w:szCs w:val="24"/>
              </w:rPr>
              <w:t>становка программного обеспечения должна проводится с помощью специальной программы (пакетным менеджером), присутствующей в операционной системе или же входящим в состав самого программного обеспечения средством установки;</w:t>
            </w:r>
          </w:p>
          <w:p w:rsidR="00100BFF" w:rsidRPr="00100BFF" w:rsidRDefault="00B245A2" w:rsidP="00B245A2">
            <w:pPr>
              <w:pStyle w:val="a3"/>
              <w:numPr>
                <w:ilvl w:val="1"/>
                <w:numId w:val="17"/>
              </w:numPr>
              <w:spacing w:after="0" w:line="240" w:lineRule="auto"/>
              <w:ind w:left="459"/>
              <w:contextualSpacing w:val="0"/>
              <w:jc w:val="both"/>
              <w:rPr>
                <w:rFonts w:ascii="Times New Roman" w:hAnsi="Times New Roman" w:cs="Times New Roman"/>
                <w:sz w:val="24"/>
                <w:szCs w:val="24"/>
              </w:rPr>
            </w:pPr>
            <w:r>
              <w:rPr>
                <w:rFonts w:ascii="Times New Roman" w:hAnsi="Times New Roman" w:cs="Times New Roman"/>
                <w:sz w:val="24"/>
                <w:szCs w:val="24"/>
              </w:rPr>
              <w:t>в</w:t>
            </w:r>
            <w:r w:rsidR="00100BFF" w:rsidRPr="00100BFF">
              <w:rPr>
                <w:rFonts w:ascii="Times New Roman" w:hAnsi="Times New Roman" w:cs="Times New Roman"/>
                <w:sz w:val="24"/>
                <w:szCs w:val="24"/>
              </w:rPr>
              <w:t xml:space="preserve"> процессе установки программное обеспечение должно предоставлять возможность выбора директории установки приложения на устройстве;</w:t>
            </w:r>
          </w:p>
          <w:p w:rsidR="00100BFF" w:rsidRPr="00100BFF" w:rsidRDefault="00B245A2" w:rsidP="00B245A2">
            <w:pPr>
              <w:pStyle w:val="a3"/>
              <w:numPr>
                <w:ilvl w:val="1"/>
                <w:numId w:val="17"/>
              </w:numPr>
              <w:spacing w:after="0" w:line="240" w:lineRule="auto"/>
              <w:ind w:left="459"/>
              <w:contextualSpacing w:val="0"/>
              <w:jc w:val="both"/>
              <w:rPr>
                <w:rFonts w:ascii="Times New Roman" w:hAnsi="Times New Roman" w:cs="Times New Roman"/>
                <w:sz w:val="24"/>
                <w:szCs w:val="24"/>
              </w:rPr>
            </w:pPr>
            <w:r>
              <w:rPr>
                <w:rFonts w:ascii="Times New Roman" w:hAnsi="Times New Roman" w:cs="Times New Roman"/>
                <w:sz w:val="24"/>
                <w:szCs w:val="24"/>
              </w:rPr>
              <w:t>п</w:t>
            </w:r>
            <w:r w:rsidR="00100BFF" w:rsidRPr="00100BFF">
              <w:rPr>
                <w:rFonts w:ascii="Times New Roman" w:hAnsi="Times New Roman" w:cs="Times New Roman"/>
                <w:sz w:val="24"/>
                <w:szCs w:val="24"/>
              </w:rPr>
              <w:t>рограммное обеспечение должно устанавливаться автоматически, без вмешательства со стороны пользователя, исключая сам процесс запуска установки и необходимого взаимодействия с пользователем, управляющим процессом установки;</w:t>
            </w:r>
          </w:p>
          <w:p w:rsidR="00100BFF" w:rsidRPr="00100BFF" w:rsidRDefault="00B245A2" w:rsidP="00B245A2">
            <w:pPr>
              <w:pStyle w:val="a3"/>
              <w:numPr>
                <w:ilvl w:val="1"/>
                <w:numId w:val="17"/>
              </w:numPr>
              <w:spacing w:after="0" w:line="240" w:lineRule="auto"/>
              <w:ind w:left="459"/>
              <w:contextualSpacing w:val="0"/>
              <w:jc w:val="both"/>
              <w:rPr>
                <w:rFonts w:ascii="Times New Roman" w:hAnsi="Times New Roman" w:cs="Times New Roman"/>
                <w:sz w:val="24"/>
                <w:szCs w:val="24"/>
              </w:rPr>
            </w:pPr>
            <w:r>
              <w:rPr>
                <w:rFonts w:ascii="Times New Roman" w:hAnsi="Times New Roman" w:cs="Times New Roman"/>
                <w:sz w:val="24"/>
                <w:szCs w:val="24"/>
              </w:rPr>
              <w:t>п</w:t>
            </w:r>
            <w:r w:rsidR="00100BFF" w:rsidRPr="00100BFF">
              <w:rPr>
                <w:rFonts w:ascii="Times New Roman" w:hAnsi="Times New Roman" w:cs="Times New Roman"/>
                <w:sz w:val="24"/>
                <w:szCs w:val="24"/>
              </w:rPr>
              <w:t>рограммное обеспечение должно иметь собственный файл-установщик (.exe);</w:t>
            </w:r>
          </w:p>
          <w:p w:rsidR="00B245A2" w:rsidRDefault="00B245A2" w:rsidP="00050552">
            <w:pPr>
              <w:pStyle w:val="a3"/>
              <w:numPr>
                <w:ilvl w:val="1"/>
                <w:numId w:val="17"/>
              </w:numPr>
              <w:spacing w:after="0" w:line="240" w:lineRule="auto"/>
              <w:ind w:left="459"/>
              <w:contextualSpacing w:val="0"/>
              <w:jc w:val="both"/>
              <w:rPr>
                <w:rFonts w:ascii="Times New Roman" w:hAnsi="Times New Roman" w:cs="Times New Roman"/>
                <w:sz w:val="24"/>
                <w:szCs w:val="24"/>
              </w:rPr>
            </w:pPr>
            <w:r>
              <w:rPr>
                <w:rFonts w:ascii="Times New Roman" w:hAnsi="Times New Roman" w:cs="Times New Roman"/>
                <w:sz w:val="24"/>
                <w:szCs w:val="24"/>
              </w:rPr>
              <w:t>в</w:t>
            </w:r>
            <w:r w:rsidR="00100BFF" w:rsidRPr="00100BFF">
              <w:rPr>
                <w:rFonts w:ascii="Times New Roman" w:hAnsi="Times New Roman" w:cs="Times New Roman"/>
                <w:sz w:val="24"/>
                <w:szCs w:val="24"/>
              </w:rPr>
              <w:t xml:space="preserve"> процессе установки программное обеспечение должно позволять устанавливать язык установки (в т.ч. русский и английский).</w:t>
            </w:r>
          </w:p>
          <w:p w:rsidR="00100BFF" w:rsidRPr="00B245A2" w:rsidRDefault="00100BFF" w:rsidP="00B245A2">
            <w:pPr>
              <w:pStyle w:val="a3"/>
              <w:spacing w:after="0" w:line="240" w:lineRule="auto"/>
              <w:ind w:left="0"/>
              <w:contextualSpacing w:val="0"/>
              <w:jc w:val="both"/>
              <w:rPr>
                <w:rFonts w:ascii="Times New Roman" w:hAnsi="Times New Roman" w:cs="Times New Roman"/>
                <w:sz w:val="24"/>
                <w:szCs w:val="24"/>
              </w:rPr>
            </w:pPr>
            <w:r w:rsidRPr="00B245A2">
              <w:rPr>
                <w:rFonts w:ascii="Times New Roman" w:hAnsi="Times New Roman" w:cs="Times New Roman"/>
                <w:b/>
                <w:sz w:val="24"/>
                <w:szCs w:val="24"/>
              </w:rPr>
              <w:t>Требования к управлению программным обеспечением</w:t>
            </w:r>
          </w:p>
          <w:p w:rsidR="00100BFF" w:rsidRPr="00100BFF" w:rsidRDefault="00B245A2" w:rsidP="00B245A2">
            <w:pPr>
              <w:pStyle w:val="a3"/>
              <w:numPr>
                <w:ilvl w:val="1"/>
                <w:numId w:val="17"/>
              </w:numPr>
              <w:spacing w:after="0" w:line="240" w:lineRule="auto"/>
              <w:ind w:left="459"/>
              <w:contextualSpacing w:val="0"/>
              <w:jc w:val="both"/>
              <w:rPr>
                <w:rFonts w:ascii="Times New Roman" w:hAnsi="Times New Roman" w:cs="Times New Roman"/>
                <w:sz w:val="24"/>
                <w:szCs w:val="24"/>
              </w:rPr>
            </w:pPr>
            <w:r>
              <w:rPr>
                <w:rFonts w:ascii="Times New Roman" w:hAnsi="Times New Roman" w:cs="Times New Roman"/>
                <w:sz w:val="24"/>
                <w:szCs w:val="24"/>
              </w:rPr>
              <w:t>п</w:t>
            </w:r>
            <w:r w:rsidR="00100BFF" w:rsidRPr="00100BFF">
              <w:rPr>
                <w:rFonts w:ascii="Times New Roman" w:hAnsi="Times New Roman" w:cs="Times New Roman"/>
                <w:sz w:val="24"/>
                <w:szCs w:val="24"/>
              </w:rPr>
              <w:t>рограммное обеспечение должно иметь несколько режимов работы: стандартный режим развернутого рабочего поля и режим взаимодействия с отдельными элементами (в т.ч. Рабочий стол, окна других приложений и т.д.). При первоначальном запуске приложения должен быть всегда предустановлен стандартный режим.</w:t>
            </w:r>
          </w:p>
          <w:p w:rsidR="00100BFF" w:rsidRPr="00100BFF" w:rsidRDefault="00B245A2" w:rsidP="00B245A2">
            <w:pPr>
              <w:pStyle w:val="a3"/>
              <w:numPr>
                <w:ilvl w:val="1"/>
                <w:numId w:val="17"/>
              </w:numPr>
              <w:spacing w:after="0" w:line="240" w:lineRule="auto"/>
              <w:ind w:left="459"/>
              <w:contextualSpacing w:val="0"/>
              <w:jc w:val="both"/>
              <w:rPr>
                <w:rFonts w:ascii="Times New Roman" w:hAnsi="Times New Roman" w:cs="Times New Roman"/>
                <w:sz w:val="24"/>
                <w:szCs w:val="24"/>
              </w:rPr>
            </w:pPr>
            <w:r>
              <w:rPr>
                <w:rFonts w:ascii="Times New Roman" w:hAnsi="Times New Roman" w:cs="Times New Roman"/>
                <w:sz w:val="24"/>
                <w:szCs w:val="24"/>
              </w:rPr>
              <w:t>в</w:t>
            </w:r>
            <w:r w:rsidR="00100BFF" w:rsidRPr="00100BFF">
              <w:rPr>
                <w:rFonts w:ascii="Times New Roman" w:hAnsi="Times New Roman" w:cs="Times New Roman"/>
                <w:sz w:val="24"/>
                <w:szCs w:val="24"/>
              </w:rPr>
              <w:t xml:space="preserve"> интерфейсе программного обеспечения должна присутствовать панель с наличием функций по регуляции яркости изображения на экране;</w:t>
            </w:r>
          </w:p>
          <w:p w:rsidR="00100BFF" w:rsidRPr="00100BFF" w:rsidRDefault="00B245A2" w:rsidP="00B245A2">
            <w:pPr>
              <w:pStyle w:val="a3"/>
              <w:numPr>
                <w:ilvl w:val="1"/>
                <w:numId w:val="17"/>
              </w:numPr>
              <w:spacing w:after="0" w:line="240" w:lineRule="auto"/>
              <w:ind w:left="459"/>
              <w:contextualSpacing w:val="0"/>
              <w:jc w:val="both"/>
              <w:rPr>
                <w:rFonts w:ascii="Times New Roman" w:hAnsi="Times New Roman" w:cs="Times New Roman"/>
                <w:sz w:val="24"/>
                <w:szCs w:val="24"/>
              </w:rPr>
            </w:pPr>
            <w:r>
              <w:rPr>
                <w:rFonts w:ascii="Times New Roman" w:hAnsi="Times New Roman" w:cs="Times New Roman"/>
                <w:sz w:val="24"/>
                <w:szCs w:val="24"/>
              </w:rPr>
              <w:t>в</w:t>
            </w:r>
            <w:r w:rsidR="00100BFF" w:rsidRPr="00100BFF">
              <w:rPr>
                <w:rFonts w:ascii="Times New Roman" w:hAnsi="Times New Roman" w:cs="Times New Roman"/>
                <w:sz w:val="24"/>
                <w:szCs w:val="24"/>
              </w:rPr>
              <w:t xml:space="preserve"> интерфейсе программного обеспечения должна присутствовать панель с наличием функций по отображению текущей даты и текущего времени;</w:t>
            </w:r>
          </w:p>
          <w:p w:rsidR="00100BFF" w:rsidRPr="00100BFF" w:rsidRDefault="00B245A2" w:rsidP="00B245A2">
            <w:pPr>
              <w:pStyle w:val="a3"/>
              <w:numPr>
                <w:ilvl w:val="1"/>
                <w:numId w:val="17"/>
              </w:numPr>
              <w:spacing w:after="0" w:line="240" w:lineRule="auto"/>
              <w:ind w:left="459"/>
              <w:contextualSpacing w:val="0"/>
              <w:jc w:val="both"/>
              <w:rPr>
                <w:rFonts w:ascii="Times New Roman" w:hAnsi="Times New Roman" w:cs="Times New Roman"/>
                <w:sz w:val="24"/>
                <w:szCs w:val="24"/>
              </w:rPr>
            </w:pPr>
            <w:r>
              <w:rPr>
                <w:rFonts w:ascii="Times New Roman" w:hAnsi="Times New Roman" w:cs="Times New Roman"/>
                <w:sz w:val="24"/>
                <w:szCs w:val="24"/>
              </w:rPr>
              <w:t>п</w:t>
            </w:r>
            <w:r w:rsidR="00100BFF" w:rsidRPr="00100BFF">
              <w:rPr>
                <w:rFonts w:ascii="Times New Roman" w:hAnsi="Times New Roman" w:cs="Times New Roman"/>
                <w:sz w:val="24"/>
                <w:szCs w:val="24"/>
              </w:rPr>
              <w:t>рограммное обеспечение должно иметь специализированную панель, включающую в себя следующие функциональные возможности:</w:t>
            </w:r>
          </w:p>
          <w:p w:rsidR="00100BFF" w:rsidRPr="00100BFF" w:rsidRDefault="00100BFF" w:rsidP="00A178A0">
            <w:pPr>
              <w:pStyle w:val="a3"/>
              <w:numPr>
                <w:ilvl w:val="1"/>
                <w:numId w:val="6"/>
              </w:numPr>
              <w:spacing w:after="0" w:line="240" w:lineRule="auto"/>
              <w:ind w:left="1118"/>
              <w:contextualSpacing w:val="0"/>
              <w:rPr>
                <w:rFonts w:ascii="Times New Roman" w:hAnsi="Times New Roman" w:cs="Times New Roman"/>
                <w:sz w:val="24"/>
                <w:szCs w:val="24"/>
              </w:rPr>
            </w:pPr>
            <w:r w:rsidRPr="00100BFF">
              <w:rPr>
                <w:rFonts w:ascii="Times New Roman" w:hAnsi="Times New Roman" w:cs="Times New Roman"/>
                <w:sz w:val="24"/>
                <w:szCs w:val="24"/>
              </w:rPr>
              <w:t>Основное меню;</w:t>
            </w:r>
          </w:p>
          <w:p w:rsidR="00100BFF" w:rsidRPr="00100BFF" w:rsidRDefault="00100BFF" w:rsidP="00A178A0">
            <w:pPr>
              <w:pStyle w:val="a3"/>
              <w:numPr>
                <w:ilvl w:val="1"/>
                <w:numId w:val="6"/>
              </w:numPr>
              <w:spacing w:after="0" w:line="240" w:lineRule="auto"/>
              <w:ind w:left="1118"/>
              <w:contextualSpacing w:val="0"/>
              <w:rPr>
                <w:rFonts w:ascii="Times New Roman" w:hAnsi="Times New Roman" w:cs="Times New Roman"/>
                <w:sz w:val="24"/>
                <w:szCs w:val="24"/>
              </w:rPr>
            </w:pPr>
            <w:r w:rsidRPr="00100BFF">
              <w:rPr>
                <w:rFonts w:ascii="Times New Roman" w:hAnsi="Times New Roman" w:cs="Times New Roman"/>
                <w:sz w:val="24"/>
                <w:szCs w:val="24"/>
              </w:rPr>
              <w:t>Переход из стандартного режима в режим работы с Рабочим столом;</w:t>
            </w:r>
          </w:p>
          <w:p w:rsidR="00100BFF" w:rsidRPr="00100BFF" w:rsidRDefault="00100BFF" w:rsidP="00A178A0">
            <w:pPr>
              <w:pStyle w:val="a3"/>
              <w:numPr>
                <w:ilvl w:val="1"/>
                <w:numId w:val="6"/>
              </w:numPr>
              <w:spacing w:after="0" w:line="240" w:lineRule="auto"/>
              <w:ind w:left="1118"/>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Инструменты;</w:t>
            </w:r>
          </w:p>
          <w:p w:rsidR="00100BFF" w:rsidRPr="00100BFF" w:rsidRDefault="00100BFF" w:rsidP="00A178A0">
            <w:pPr>
              <w:pStyle w:val="a3"/>
              <w:numPr>
                <w:ilvl w:val="1"/>
                <w:numId w:val="6"/>
              </w:numPr>
              <w:spacing w:after="0" w:line="240" w:lineRule="auto"/>
              <w:ind w:left="1118"/>
              <w:contextualSpacing w:val="0"/>
              <w:rPr>
                <w:rFonts w:ascii="Times New Roman" w:hAnsi="Times New Roman" w:cs="Times New Roman"/>
                <w:sz w:val="24"/>
                <w:szCs w:val="24"/>
              </w:rPr>
            </w:pPr>
            <w:r w:rsidRPr="00100BFF">
              <w:rPr>
                <w:rFonts w:ascii="Times New Roman" w:hAnsi="Times New Roman" w:cs="Times New Roman"/>
                <w:sz w:val="24"/>
                <w:szCs w:val="24"/>
              </w:rPr>
              <w:t>Репозиторий;</w:t>
            </w:r>
          </w:p>
          <w:p w:rsidR="00100BFF" w:rsidRPr="00100BFF" w:rsidRDefault="00100BFF" w:rsidP="00A178A0">
            <w:pPr>
              <w:pStyle w:val="a3"/>
              <w:numPr>
                <w:ilvl w:val="1"/>
                <w:numId w:val="6"/>
              </w:numPr>
              <w:spacing w:after="0" w:line="240" w:lineRule="auto"/>
              <w:ind w:left="1118"/>
              <w:contextualSpacing w:val="0"/>
              <w:rPr>
                <w:rFonts w:ascii="Times New Roman" w:hAnsi="Times New Roman" w:cs="Times New Roman"/>
                <w:sz w:val="24"/>
                <w:szCs w:val="24"/>
              </w:rPr>
            </w:pPr>
            <w:r w:rsidRPr="00100BFF">
              <w:rPr>
                <w:rFonts w:ascii="Times New Roman" w:hAnsi="Times New Roman" w:cs="Times New Roman"/>
                <w:sz w:val="24"/>
                <w:szCs w:val="24"/>
              </w:rPr>
              <w:t>Выбор;</w:t>
            </w:r>
          </w:p>
          <w:p w:rsidR="00100BFF" w:rsidRPr="00100BFF" w:rsidRDefault="00100BFF" w:rsidP="00A178A0">
            <w:pPr>
              <w:pStyle w:val="a3"/>
              <w:numPr>
                <w:ilvl w:val="1"/>
                <w:numId w:val="6"/>
              </w:numPr>
              <w:spacing w:after="0" w:line="240" w:lineRule="auto"/>
              <w:ind w:left="1118"/>
              <w:contextualSpacing w:val="0"/>
              <w:rPr>
                <w:rFonts w:ascii="Times New Roman" w:hAnsi="Times New Roman" w:cs="Times New Roman"/>
                <w:sz w:val="24"/>
                <w:szCs w:val="24"/>
              </w:rPr>
            </w:pPr>
            <w:r w:rsidRPr="00100BFF">
              <w:rPr>
                <w:rFonts w:ascii="Times New Roman" w:hAnsi="Times New Roman" w:cs="Times New Roman"/>
                <w:sz w:val="24"/>
                <w:szCs w:val="24"/>
              </w:rPr>
              <w:t>Письмо;</w:t>
            </w:r>
          </w:p>
          <w:p w:rsidR="00100BFF" w:rsidRPr="00100BFF" w:rsidRDefault="00100BFF" w:rsidP="00A178A0">
            <w:pPr>
              <w:pStyle w:val="a3"/>
              <w:numPr>
                <w:ilvl w:val="1"/>
                <w:numId w:val="6"/>
              </w:numPr>
              <w:spacing w:after="0" w:line="240" w:lineRule="auto"/>
              <w:ind w:left="1118"/>
              <w:contextualSpacing w:val="0"/>
              <w:rPr>
                <w:rFonts w:ascii="Times New Roman" w:hAnsi="Times New Roman" w:cs="Times New Roman"/>
                <w:sz w:val="24"/>
                <w:szCs w:val="24"/>
              </w:rPr>
            </w:pPr>
            <w:r w:rsidRPr="00100BFF">
              <w:rPr>
                <w:rFonts w:ascii="Times New Roman" w:hAnsi="Times New Roman" w:cs="Times New Roman"/>
                <w:sz w:val="24"/>
                <w:szCs w:val="24"/>
              </w:rPr>
              <w:t>Ластик;</w:t>
            </w:r>
          </w:p>
          <w:p w:rsidR="00100BFF" w:rsidRPr="00100BFF" w:rsidRDefault="00100BFF" w:rsidP="00A178A0">
            <w:pPr>
              <w:pStyle w:val="a3"/>
              <w:numPr>
                <w:ilvl w:val="1"/>
                <w:numId w:val="6"/>
              </w:numPr>
              <w:spacing w:after="0" w:line="240" w:lineRule="auto"/>
              <w:ind w:left="1118"/>
              <w:contextualSpacing w:val="0"/>
              <w:rPr>
                <w:rFonts w:ascii="Times New Roman" w:hAnsi="Times New Roman" w:cs="Times New Roman"/>
                <w:sz w:val="24"/>
                <w:szCs w:val="24"/>
              </w:rPr>
            </w:pPr>
            <w:r w:rsidRPr="00100BFF">
              <w:rPr>
                <w:rFonts w:ascii="Times New Roman" w:hAnsi="Times New Roman" w:cs="Times New Roman"/>
                <w:sz w:val="24"/>
                <w:szCs w:val="24"/>
              </w:rPr>
              <w:t>Линия;</w:t>
            </w:r>
          </w:p>
          <w:p w:rsidR="00100BFF" w:rsidRPr="00100BFF" w:rsidRDefault="00100BFF" w:rsidP="00A178A0">
            <w:pPr>
              <w:pStyle w:val="a3"/>
              <w:numPr>
                <w:ilvl w:val="1"/>
                <w:numId w:val="6"/>
              </w:numPr>
              <w:spacing w:after="0" w:line="240" w:lineRule="auto"/>
              <w:ind w:left="1118"/>
              <w:contextualSpacing w:val="0"/>
              <w:rPr>
                <w:rFonts w:ascii="Times New Roman" w:hAnsi="Times New Roman" w:cs="Times New Roman"/>
                <w:sz w:val="24"/>
                <w:szCs w:val="24"/>
              </w:rPr>
            </w:pPr>
            <w:r w:rsidRPr="00100BFF">
              <w:rPr>
                <w:rFonts w:ascii="Times New Roman" w:hAnsi="Times New Roman" w:cs="Times New Roman"/>
                <w:sz w:val="24"/>
                <w:szCs w:val="24"/>
              </w:rPr>
              <w:lastRenderedPageBreak/>
              <w:t>Фигуры;</w:t>
            </w:r>
          </w:p>
          <w:p w:rsidR="00100BFF" w:rsidRPr="00100BFF" w:rsidRDefault="00100BFF" w:rsidP="00A178A0">
            <w:pPr>
              <w:pStyle w:val="a3"/>
              <w:numPr>
                <w:ilvl w:val="1"/>
                <w:numId w:val="6"/>
              </w:numPr>
              <w:spacing w:after="0" w:line="240" w:lineRule="auto"/>
              <w:ind w:left="1118"/>
              <w:contextualSpacing w:val="0"/>
              <w:rPr>
                <w:rFonts w:ascii="Times New Roman" w:hAnsi="Times New Roman" w:cs="Times New Roman"/>
                <w:sz w:val="24"/>
                <w:szCs w:val="24"/>
              </w:rPr>
            </w:pPr>
            <w:r w:rsidRPr="00100BFF">
              <w:rPr>
                <w:rFonts w:ascii="Times New Roman" w:hAnsi="Times New Roman" w:cs="Times New Roman"/>
                <w:sz w:val="24"/>
                <w:szCs w:val="24"/>
              </w:rPr>
              <w:t>Текст;</w:t>
            </w:r>
          </w:p>
          <w:p w:rsidR="00100BFF" w:rsidRPr="00100BFF" w:rsidRDefault="00100BFF" w:rsidP="00A178A0">
            <w:pPr>
              <w:pStyle w:val="a3"/>
              <w:numPr>
                <w:ilvl w:val="1"/>
                <w:numId w:val="6"/>
              </w:numPr>
              <w:spacing w:after="0" w:line="240" w:lineRule="auto"/>
              <w:ind w:left="1118"/>
              <w:contextualSpacing w:val="0"/>
              <w:rPr>
                <w:rFonts w:ascii="Times New Roman" w:hAnsi="Times New Roman" w:cs="Times New Roman"/>
                <w:sz w:val="24"/>
                <w:szCs w:val="24"/>
              </w:rPr>
            </w:pPr>
            <w:r w:rsidRPr="00100BFF">
              <w:rPr>
                <w:rFonts w:ascii="Times New Roman" w:hAnsi="Times New Roman" w:cs="Times New Roman"/>
                <w:sz w:val="24"/>
                <w:szCs w:val="24"/>
              </w:rPr>
              <w:t>Масштабирование экрана;</w:t>
            </w:r>
          </w:p>
          <w:p w:rsidR="00100BFF" w:rsidRPr="00100BFF" w:rsidRDefault="00100BFF" w:rsidP="00A178A0">
            <w:pPr>
              <w:pStyle w:val="a3"/>
              <w:numPr>
                <w:ilvl w:val="1"/>
                <w:numId w:val="6"/>
              </w:numPr>
              <w:spacing w:after="0" w:line="240" w:lineRule="auto"/>
              <w:ind w:left="1118"/>
              <w:contextualSpacing w:val="0"/>
              <w:rPr>
                <w:rFonts w:ascii="Times New Roman" w:hAnsi="Times New Roman" w:cs="Times New Roman"/>
                <w:sz w:val="24"/>
                <w:szCs w:val="24"/>
              </w:rPr>
            </w:pPr>
            <w:r w:rsidRPr="00100BFF">
              <w:rPr>
                <w:rFonts w:ascii="Times New Roman" w:hAnsi="Times New Roman" w:cs="Times New Roman"/>
                <w:sz w:val="24"/>
                <w:szCs w:val="24"/>
              </w:rPr>
              <w:t>Отмена последнего действия;</w:t>
            </w:r>
          </w:p>
          <w:p w:rsidR="00100BFF" w:rsidRPr="00100BFF" w:rsidRDefault="00100BFF" w:rsidP="00A178A0">
            <w:pPr>
              <w:pStyle w:val="a3"/>
              <w:numPr>
                <w:ilvl w:val="1"/>
                <w:numId w:val="6"/>
              </w:numPr>
              <w:spacing w:after="0" w:line="240" w:lineRule="auto"/>
              <w:ind w:left="1118"/>
              <w:contextualSpacing w:val="0"/>
              <w:rPr>
                <w:rFonts w:ascii="Times New Roman" w:hAnsi="Times New Roman" w:cs="Times New Roman"/>
                <w:sz w:val="24"/>
                <w:szCs w:val="24"/>
              </w:rPr>
            </w:pPr>
            <w:r w:rsidRPr="00100BFF">
              <w:rPr>
                <w:rFonts w:ascii="Times New Roman" w:hAnsi="Times New Roman" w:cs="Times New Roman"/>
                <w:sz w:val="24"/>
                <w:szCs w:val="24"/>
              </w:rPr>
              <w:t>Возврат отмененного действия;</w:t>
            </w:r>
          </w:p>
          <w:p w:rsidR="00100BFF" w:rsidRPr="00100BFF" w:rsidRDefault="00100BFF" w:rsidP="00A178A0">
            <w:pPr>
              <w:pStyle w:val="a3"/>
              <w:numPr>
                <w:ilvl w:val="1"/>
                <w:numId w:val="6"/>
              </w:numPr>
              <w:spacing w:after="0" w:line="240" w:lineRule="auto"/>
              <w:ind w:left="1118"/>
              <w:contextualSpacing w:val="0"/>
              <w:rPr>
                <w:rFonts w:ascii="Times New Roman" w:hAnsi="Times New Roman" w:cs="Times New Roman"/>
                <w:sz w:val="24"/>
                <w:szCs w:val="24"/>
              </w:rPr>
            </w:pPr>
            <w:r w:rsidRPr="00100BFF">
              <w:rPr>
                <w:rFonts w:ascii="Times New Roman" w:hAnsi="Times New Roman" w:cs="Times New Roman"/>
                <w:sz w:val="24"/>
                <w:szCs w:val="24"/>
              </w:rPr>
              <w:t>Просмотр;</w:t>
            </w:r>
          </w:p>
          <w:p w:rsidR="00100BFF" w:rsidRPr="00100BFF" w:rsidRDefault="00100BFF" w:rsidP="00A178A0">
            <w:pPr>
              <w:pStyle w:val="a3"/>
              <w:numPr>
                <w:ilvl w:val="1"/>
                <w:numId w:val="6"/>
              </w:numPr>
              <w:spacing w:after="0" w:line="240" w:lineRule="auto"/>
              <w:ind w:left="1118"/>
              <w:contextualSpacing w:val="0"/>
              <w:rPr>
                <w:rFonts w:ascii="Times New Roman" w:hAnsi="Times New Roman" w:cs="Times New Roman"/>
                <w:sz w:val="24"/>
                <w:szCs w:val="24"/>
              </w:rPr>
            </w:pPr>
            <w:r w:rsidRPr="00100BFF">
              <w:rPr>
                <w:rFonts w:ascii="Times New Roman" w:hAnsi="Times New Roman" w:cs="Times New Roman"/>
                <w:sz w:val="24"/>
                <w:szCs w:val="24"/>
              </w:rPr>
              <w:t>Добавить страницу;</w:t>
            </w:r>
          </w:p>
          <w:p w:rsidR="00100BFF" w:rsidRPr="00100BFF" w:rsidRDefault="00100BFF" w:rsidP="00050552">
            <w:pPr>
              <w:pStyle w:val="a3"/>
              <w:numPr>
                <w:ilvl w:val="0"/>
                <w:numId w:val="6"/>
              </w:numPr>
              <w:spacing w:after="0" w:line="240" w:lineRule="auto"/>
              <w:contextualSpacing w:val="0"/>
              <w:rPr>
                <w:rFonts w:ascii="Times New Roman" w:hAnsi="Times New Roman" w:cs="Times New Roman"/>
                <w:sz w:val="24"/>
                <w:szCs w:val="24"/>
              </w:rPr>
            </w:pPr>
            <w:r w:rsidRPr="00100BFF">
              <w:rPr>
                <w:rFonts w:ascii="Times New Roman" w:hAnsi="Times New Roman" w:cs="Times New Roman"/>
                <w:sz w:val="24"/>
                <w:szCs w:val="24"/>
              </w:rPr>
              <w:t>Основное меню должно предоставлять следующие возможности: новый файл, открыть, вставить, сохранить, сохранить как, импорт, экспорт, настройки, помощь, выход.</w:t>
            </w:r>
          </w:p>
          <w:p w:rsidR="00100BFF" w:rsidRPr="00100BFF" w:rsidRDefault="00100BFF" w:rsidP="00107650">
            <w:pPr>
              <w:pStyle w:val="a3"/>
              <w:numPr>
                <w:ilvl w:val="3"/>
                <w:numId w:val="18"/>
              </w:numPr>
              <w:spacing w:after="0" w:line="240" w:lineRule="auto"/>
              <w:ind w:left="787"/>
              <w:contextualSpacing w:val="0"/>
              <w:rPr>
                <w:rFonts w:ascii="Times New Roman" w:hAnsi="Times New Roman" w:cs="Times New Roman"/>
                <w:sz w:val="24"/>
                <w:szCs w:val="24"/>
              </w:rPr>
            </w:pPr>
            <w:r w:rsidRPr="00100BFF">
              <w:rPr>
                <w:rFonts w:ascii="Times New Roman" w:hAnsi="Times New Roman" w:cs="Times New Roman"/>
                <w:sz w:val="24"/>
                <w:szCs w:val="24"/>
              </w:rPr>
              <w:t>Функция «Новый файл» должна реализовывать возможность создавать новый файл;</w:t>
            </w:r>
          </w:p>
          <w:p w:rsidR="00100BFF" w:rsidRPr="00100BFF" w:rsidRDefault="00100BFF" w:rsidP="00107650">
            <w:pPr>
              <w:pStyle w:val="a3"/>
              <w:numPr>
                <w:ilvl w:val="3"/>
                <w:numId w:val="18"/>
              </w:numPr>
              <w:spacing w:after="0" w:line="240" w:lineRule="auto"/>
              <w:ind w:left="787"/>
              <w:contextualSpacing w:val="0"/>
              <w:rPr>
                <w:rFonts w:ascii="Times New Roman" w:hAnsi="Times New Roman" w:cs="Times New Roman"/>
                <w:sz w:val="24"/>
                <w:szCs w:val="24"/>
              </w:rPr>
            </w:pPr>
            <w:r w:rsidRPr="00100BFF">
              <w:rPr>
                <w:rFonts w:ascii="Times New Roman" w:hAnsi="Times New Roman" w:cs="Times New Roman"/>
                <w:sz w:val="24"/>
                <w:szCs w:val="24"/>
              </w:rPr>
              <w:t>Функция «Открыть» должна позволять открывать файлы в основном формате программного обеспечения;</w:t>
            </w:r>
          </w:p>
          <w:p w:rsidR="00100BFF" w:rsidRPr="00100BFF" w:rsidRDefault="00100BFF" w:rsidP="00107650">
            <w:pPr>
              <w:pStyle w:val="a3"/>
              <w:numPr>
                <w:ilvl w:val="3"/>
                <w:numId w:val="18"/>
              </w:numPr>
              <w:spacing w:after="0" w:line="240" w:lineRule="auto"/>
              <w:ind w:left="787"/>
              <w:contextualSpacing w:val="0"/>
              <w:rPr>
                <w:rFonts w:ascii="Times New Roman" w:hAnsi="Times New Roman" w:cs="Times New Roman"/>
                <w:sz w:val="24"/>
                <w:szCs w:val="24"/>
              </w:rPr>
            </w:pPr>
            <w:r w:rsidRPr="00100BFF">
              <w:rPr>
                <w:rFonts w:ascii="Times New Roman" w:hAnsi="Times New Roman" w:cs="Times New Roman"/>
                <w:sz w:val="24"/>
                <w:szCs w:val="24"/>
              </w:rPr>
              <w:t>Функция «Вставить» должна позволять вставлять файлы в основном формате программного обеспечения, а также PDF-документы (.pdf), флэш-файлы, аудиофайлы и видеофайлы на текущую страницу. В случае, если программное обеспечение не может распознать вставленные с помощью данной функции файлы, программа должна предложить установить программный декодер;</w:t>
            </w:r>
          </w:p>
          <w:p w:rsidR="00100BFF" w:rsidRPr="00100BFF" w:rsidRDefault="00100BFF" w:rsidP="00107650">
            <w:pPr>
              <w:pStyle w:val="a3"/>
              <w:numPr>
                <w:ilvl w:val="3"/>
                <w:numId w:val="18"/>
              </w:numPr>
              <w:spacing w:after="0" w:line="240" w:lineRule="auto"/>
              <w:ind w:left="787"/>
              <w:contextualSpacing w:val="0"/>
              <w:rPr>
                <w:rFonts w:ascii="Times New Roman" w:hAnsi="Times New Roman" w:cs="Times New Roman"/>
                <w:sz w:val="24"/>
                <w:szCs w:val="24"/>
              </w:rPr>
            </w:pPr>
            <w:r w:rsidRPr="00100BFF">
              <w:rPr>
                <w:rFonts w:ascii="Times New Roman" w:hAnsi="Times New Roman" w:cs="Times New Roman"/>
                <w:sz w:val="24"/>
                <w:szCs w:val="24"/>
              </w:rPr>
              <w:t>Функция «Сохранить» должна реализовывать функцию сохранения текущего документа – по умолчанию сохранения происходит стандартном формате программного обеспечения;</w:t>
            </w:r>
          </w:p>
          <w:p w:rsidR="00100BFF" w:rsidRPr="00100BFF" w:rsidRDefault="00100BFF" w:rsidP="00107650">
            <w:pPr>
              <w:pStyle w:val="a3"/>
              <w:numPr>
                <w:ilvl w:val="3"/>
                <w:numId w:val="18"/>
              </w:numPr>
              <w:spacing w:after="0" w:line="240" w:lineRule="auto"/>
              <w:ind w:left="787"/>
              <w:contextualSpacing w:val="0"/>
              <w:rPr>
                <w:rFonts w:ascii="Times New Roman" w:hAnsi="Times New Roman" w:cs="Times New Roman"/>
                <w:sz w:val="24"/>
                <w:szCs w:val="24"/>
              </w:rPr>
            </w:pPr>
            <w:r w:rsidRPr="00100BFF">
              <w:rPr>
                <w:rFonts w:ascii="Times New Roman" w:hAnsi="Times New Roman" w:cs="Times New Roman"/>
                <w:sz w:val="24"/>
                <w:szCs w:val="24"/>
              </w:rPr>
              <w:t>Функция «Сохранить как» должна осуществлять сохранение текущего документа в стандартном формате программного обеспечения, *.jpg, *.ppt / *.pptx, *.pdf, *.doc / *.docx, а также предлагать выбрать директорию для сохранения текущего документа;</w:t>
            </w:r>
          </w:p>
          <w:p w:rsidR="00100BFF" w:rsidRPr="00100BFF" w:rsidRDefault="00100BFF" w:rsidP="00107650">
            <w:pPr>
              <w:pStyle w:val="a3"/>
              <w:numPr>
                <w:ilvl w:val="3"/>
                <w:numId w:val="18"/>
              </w:numPr>
              <w:spacing w:after="0" w:line="240" w:lineRule="auto"/>
              <w:ind w:left="787"/>
              <w:contextualSpacing w:val="0"/>
              <w:rPr>
                <w:rFonts w:ascii="Times New Roman" w:hAnsi="Times New Roman" w:cs="Times New Roman"/>
                <w:sz w:val="24"/>
                <w:szCs w:val="24"/>
              </w:rPr>
            </w:pPr>
            <w:r w:rsidRPr="00100BFF">
              <w:rPr>
                <w:rFonts w:ascii="Times New Roman" w:hAnsi="Times New Roman" w:cs="Times New Roman"/>
                <w:sz w:val="24"/>
                <w:szCs w:val="24"/>
              </w:rPr>
              <w:t>Функция «Импорт» должна позволять импортировать документы в формате *.ppt / *.pptx, *.pdf, *.doc / *.docx, *.xls / *.xlsx. Программное обеспечение должно функцию отображения индикатора процесса импортирования. Файлы форматов *.ppt / *.pptx, *.doc / *.docx, *.xls / *.xlsx. должны импортироваться по одному;</w:t>
            </w:r>
          </w:p>
          <w:p w:rsidR="00100BFF" w:rsidRPr="00100BFF" w:rsidRDefault="00100BFF" w:rsidP="00107650">
            <w:pPr>
              <w:pStyle w:val="a3"/>
              <w:numPr>
                <w:ilvl w:val="3"/>
                <w:numId w:val="18"/>
              </w:numPr>
              <w:spacing w:after="0" w:line="240" w:lineRule="auto"/>
              <w:ind w:left="787"/>
              <w:contextualSpacing w:val="0"/>
              <w:rPr>
                <w:rFonts w:ascii="Times New Roman" w:hAnsi="Times New Roman" w:cs="Times New Roman"/>
                <w:sz w:val="24"/>
                <w:szCs w:val="24"/>
              </w:rPr>
            </w:pPr>
            <w:r w:rsidRPr="00100BFF">
              <w:rPr>
                <w:rFonts w:ascii="Times New Roman" w:hAnsi="Times New Roman" w:cs="Times New Roman"/>
                <w:sz w:val="24"/>
                <w:szCs w:val="24"/>
              </w:rPr>
              <w:t>Функция «Печать» должно осуществлять печать текущего документа. Вызов функции должен осуществлять вывод на экране диалоговое окно работы с принтером;</w:t>
            </w:r>
          </w:p>
          <w:p w:rsidR="00100BFF" w:rsidRPr="00100BFF" w:rsidRDefault="00100BFF" w:rsidP="00107650">
            <w:pPr>
              <w:pStyle w:val="a3"/>
              <w:numPr>
                <w:ilvl w:val="3"/>
                <w:numId w:val="18"/>
              </w:numPr>
              <w:spacing w:after="0" w:line="240" w:lineRule="auto"/>
              <w:ind w:left="787"/>
              <w:contextualSpacing w:val="0"/>
              <w:rPr>
                <w:rFonts w:ascii="Times New Roman" w:hAnsi="Times New Roman" w:cs="Times New Roman"/>
                <w:sz w:val="24"/>
                <w:szCs w:val="24"/>
              </w:rPr>
            </w:pPr>
            <w:r w:rsidRPr="00100BFF">
              <w:rPr>
                <w:rFonts w:ascii="Times New Roman" w:hAnsi="Times New Roman" w:cs="Times New Roman"/>
                <w:sz w:val="24"/>
                <w:szCs w:val="24"/>
              </w:rPr>
              <w:t>Функция «Настройки» должна реализовывать вызов основных настроек программного приложения. Основные настройки должны включать надстройки языка, скорости речевого сопровождения, автоматического сохранения файлов, размер, тип и цвет шрифта, цвет заливки, настройки отображения поля распознавания рукописного текста, функции сенсорного управления, автоматического обновления, отображения текстового пояснения к кнопкам и проч.</w:t>
            </w:r>
          </w:p>
          <w:p w:rsidR="00100BFF" w:rsidRPr="00100BFF" w:rsidRDefault="00100BFF" w:rsidP="0000208F">
            <w:pPr>
              <w:pStyle w:val="a3"/>
              <w:numPr>
                <w:ilvl w:val="2"/>
                <w:numId w:val="6"/>
              </w:numPr>
              <w:spacing w:after="0" w:line="240" w:lineRule="auto"/>
              <w:ind w:left="976"/>
              <w:contextualSpacing w:val="0"/>
              <w:rPr>
                <w:rFonts w:ascii="Times New Roman" w:hAnsi="Times New Roman" w:cs="Times New Roman"/>
                <w:sz w:val="24"/>
                <w:szCs w:val="24"/>
              </w:rPr>
            </w:pPr>
            <w:r w:rsidRPr="00100BFF">
              <w:rPr>
                <w:rFonts w:ascii="Times New Roman" w:hAnsi="Times New Roman" w:cs="Times New Roman"/>
                <w:sz w:val="24"/>
                <w:szCs w:val="24"/>
              </w:rPr>
              <w:t>Настройки языка должны позволять сменить основной язык интерфейса программного обеспечения на Русский, Английский, Китайский или Китайский традиционный;</w:t>
            </w:r>
          </w:p>
          <w:p w:rsidR="00100BFF" w:rsidRPr="00100BFF" w:rsidRDefault="00100BFF" w:rsidP="0000208F">
            <w:pPr>
              <w:pStyle w:val="a3"/>
              <w:numPr>
                <w:ilvl w:val="2"/>
                <w:numId w:val="6"/>
              </w:numPr>
              <w:spacing w:after="0" w:line="240" w:lineRule="auto"/>
              <w:ind w:left="976"/>
              <w:contextualSpacing w:val="0"/>
              <w:rPr>
                <w:rFonts w:ascii="Times New Roman" w:hAnsi="Times New Roman" w:cs="Times New Roman"/>
                <w:sz w:val="24"/>
                <w:szCs w:val="24"/>
              </w:rPr>
            </w:pPr>
            <w:r w:rsidRPr="00100BFF">
              <w:rPr>
                <w:rFonts w:ascii="Times New Roman" w:hAnsi="Times New Roman" w:cs="Times New Roman"/>
                <w:sz w:val="24"/>
                <w:szCs w:val="24"/>
              </w:rPr>
              <w:lastRenderedPageBreak/>
              <w:t>Настройки скорости речевого сопровождения должны позволять выбрать один из пяти доступных режимов скорости чтения: очень медленный, медленный, замедленный, нормальный, быстрый;</w:t>
            </w:r>
          </w:p>
          <w:p w:rsidR="00100BFF" w:rsidRPr="00100BFF" w:rsidRDefault="00100BFF" w:rsidP="0000208F">
            <w:pPr>
              <w:pStyle w:val="a3"/>
              <w:numPr>
                <w:ilvl w:val="2"/>
                <w:numId w:val="6"/>
              </w:numPr>
              <w:spacing w:after="0" w:line="240" w:lineRule="auto"/>
              <w:ind w:left="976"/>
              <w:contextualSpacing w:val="0"/>
              <w:rPr>
                <w:rFonts w:ascii="Times New Roman" w:hAnsi="Times New Roman" w:cs="Times New Roman"/>
                <w:sz w:val="24"/>
                <w:szCs w:val="24"/>
              </w:rPr>
            </w:pPr>
            <w:r w:rsidRPr="00100BFF">
              <w:rPr>
                <w:rFonts w:ascii="Times New Roman" w:hAnsi="Times New Roman" w:cs="Times New Roman"/>
                <w:sz w:val="24"/>
                <w:szCs w:val="24"/>
              </w:rPr>
              <w:t>Настройки автоматического сохранения файла должны позволять включить или выключить режим, при котором будет выполняться автоматическое сохранения файла. Должна присутствовать возможность указать директорию для автоматического сохранения файлов.</w:t>
            </w:r>
          </w:p>
          <w:p w:rsidR="00100BFF" w:rsidRPr="00100BFF" w:rsidRDefault="00100BFF" w:rsidP="0000208F">
            <w:pPr>
              <w:pStyle w:val="a3"/>
              <w:numPr>
                <w:ilvl w:val="2"/>
                <w:numId w:val="6"/>
              </w:numPr>
              <w:spacing w:after="0" w:line="240" w:lineRule="auto"/>
              <w:ind w:left="976"/>
              <w:contextualSpacing w:val="0"/>
              <w:rPr>
                <w:rFonts w:ascii="Times New Roman" w:hAnsi="Times New Roman" w:cs="Times New Roman"/>
                <w:sz w:val="24"/>
                <w:szCs w:val="24"/>
              </w:rPr>
            </w:pPr>
            <w:r w:rsidRPr="00100BFF">
              <w:rPr>
                <w:rFonts w:ascii="Times New Roman" w:hAnsi="Times New Roman" w:cs="Times New Roman"/>
                <w:sz w:val="24"/>
                <w:szCs w:val="24"/>
              </w:rPr>
              <w:t>Настройки шрифта должны позволять выбирать тип и размер шрифта.</w:t>
            </w:r>
          </w:p>
          <w:p w:rsidR="00100BFF" w:rsidRPr="00100BFF" w:rsidRDefault="00100BFF" w:rsidP="0000208F">
            <w:pPr>
              <w:pStyle w:val="a3"/>
              <w:numPr>
                <w:ilvl w:val="2"/>
                <w:numId w:val="6"/>
              </w:numPr>
              <w:spacing w:after="0" w:line="240" w:lineRule="auto"/>
              <w:ind w:left="976"/>
              <w:contextualSpacing w:val="0"/>
              <w:rPr>
                <w:rFonts w:ascii="Times New Roman" w:hAnsi="Times New Roman" w:cs="Times New Roman"/>
                <w:sz w:val="24"/>
                <w:szCs w:val="24"/>
              </w:rPr>
            </w:pPr>
            <w:r w:rsidRPr="00100BFF">
              <w:rPr>
                <w:rFonts w:ascii="Times New Roman" w:hAnsi="Times New Roman" w:cs="Times New Roman"/>
                <w:sz w:val="24"/>
                <w:szCs w:val="24"/>
              </w:rPr>
              <w:t>Настройки сенсорного управления должна позволять включать и выключать функцию двухточечного выбора. Функция двухточечного выбора должна позволять выбирать объекты при помощи двух касаний при письме, рисовании линий, выбор изображений, аудио, текста и других объектов. Должна быть возможность осуществлять основные манипуляции с выбранными с помощью данной функции объектами, такие как: перемещать, изменять их размер, поворачивать и проч.</w:t>
            </w:r>
          </w:p>
          <w:p w:rsidR="00100BFF" w:rsidRPr="00100BFF" w:rsidRDefault="00100BFF" w:rsidP="0000208F">
            <w:pPr>
              <w:pStyle w:val="a3"/>
              <w:numPr>
                <w:ilvl w:val="2"/>
                <w:numId w:val="6"/>
              </w:numPr>
              <w:spacing w:after="0" w:line="240" w:lineRule="auto"/>
              <w:ind w:left="976"/>
              <w:contextualSpacing w:val="0"/>
              <w:rPr>
                <w:rFonts w:ascii="Times New Roman" w:hAnsi="Times New Roman" w:cs="Times New Roman"/>
                <w:sz w:val="24"/>
                <w:szCs w:val="24"/>
              </w:rPr>
            </w:pPr>
            <w:r w:rsidRPr="00100BFF">
              <w:rPr>
                <w:rFonts w:ascii="Times New Roman" w:hAnsi="Times New Roman" w:cs="Times New Roman"/>
                <w:sz w:val="24"/>
                <w:szCs w:val="24"/>
              </w:rPr>
              <w:t>Настройки автоматического обновления должны позволять включать или выключать функции автоматического обновления. При появлении новой версии программного обеспечения на экране должно выводиться диалоговое окно, предлагающее пользователю произвести обновление до более новой версии;</w:t>
            </w:r>
          </w:p>
          <w:p w:rsidR="00100BFF" w:rsidRPr="00100BFF" w:rsidRDefault="00100BFF" w:rsidP="0000208F">
            <w:pPr>
              <w:pStyle w:val="a3"/>
              <w:numPr>
                <w:ilvl w:val="2"/>
                <w:numId w:val="6"/>
              </w:numPr>
              <w:spacing w:after="0" w:line="240" w:lineRule="auto"/>
              <w:ind w:left="976"/>
              <w:contextualSpacing w:val="0"/>
              <w:rPr>
                <w:rFonts w:ascii="Times New Roman" w:hAnsi="Times New Roman" w:cs="Times New Roman"/>
                <w:sz w:val="24"/>
                <w:szCs w:val="24"/>
              </w:rPr>
            </w:pPr>
            <w:r w:rsidRPr="00100BFF">
              <w:rPr>
                <w:rFonts w:ascii="Times New Roman" w:hAnsi="Times New Roman" w:cs="Times New Roman"/>
                <w:sz w:val="24"/>
                <w:szCs w:val="24"/>
              </w:rPr>
              <w:t>Настройка цвета по умолчанию должна позволять выбирать цвет по умолчанию для рукописного текста линий, рамок. Количество доступных цветов, не менее: 42;</w:t>
            </w:r>
          </w:p>
          <w:p w:rsidR="00100BFF" w:rsidRPr="00100BFF" w:rsidRDefault="00100BFF" w:rsidP="0000208F">
            <w:pPr>
              <w:pStyle w:val="a3"/>
              <w:numPr>
                <w:ilvl w:val="2"/>
                <w:numId w:val="6"/>
              </w:numPr>
              <w:spacing w:after="0" w:line="240" w:lineRule="auto"/>
              <w:ind w:left="976"/>
              <w:contextualSpacing w:val="0"/>
              <w:rPr>
                <w:rFonts w:ascii="Times New Roman" w:hAnsi="Times New Roman" w:cs="Times New Roman"/>
                <w:sz w:val="24"/>
                <w:szCs w:val="24"/>
              </w:rPr>
            </w:pPr>
            <w:r w:rsidRPr="00100BFF">
              <w:rPr>
                <w:rFonts w:ascii="Times New Roman" w:hAnsi="Times New Roman" w:cs="Times New Roman"/>
                <w:sz w:val="24"/>
                <w:szCs w:val="24"/>
              </w:rPr>
              <w:t>Настройка цвета заливки по умолчанию должна позволять выбирать цвет заливки, который будет в дальнейшем использоваться по умолчанию;</w:t>
            </w:r>
          </w:p>
          <w:p w:rsidR="00100BFF" w:rsidRPr="00100BFF" w:rsidRDefault="00100BFF" w:rsidP="0000208F">
            <w:pPr>
              <w:pStyle w:val="a3"/>
              <w:numPr>
                <w:ilvl w:val="2"/>
                <w:numId w:val="6"/>
              </w:numPr>
              <w:spacing w:after="0" w:line="240" w:lineRule="auto"/>
              <w:ind w:left="976"/>
              <w:contextualSpacing w:val="0"/>
              <w:rPr>
                <w:rFonts w:ascii="Times New Roman" w:hAnsi="Times New Roman" w:cs="Times New Roman"/>
                <w:sz w:val="24"/>
                <w:szCs w:val="24"/>
              </w:rPr>
            </w:pPr>
            <w:r w:rsidRPr="00100BFF">
              <w:rPr>
                <w:rFonts w:ascii="Times New Roman" w:hAnsi="Times New Roman" w:cs="Times New Roman"/>
                <w:sz w:val="24"/>
                <w:szCs w:val="24"/>
              </w:rPr>
              <w:t>Функция «Помощь» должна показывать справку, в которой можно получить доступ к контактной информации и инструкции.</w:t>
            </w:r>
          </w:p>
          <w:p w:rsidR="00100BFF" w:rsidRPr="00100BFF" w:rsidRDefault="00100BFF" w:rsidP="00050552">
            <w:pPr>
              <w:pStyle w:val="a3"/>
              <w:numPr>
                <w:ilvl w:val="0"/>
                <w:numId w:val="6"/>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Функция «основные инструменты» должна иметь следующие категории: темы, предметы, инструменты.</w:t>
            </w:r>
          </w:p>
          <w:p w:rsidR="00100BFF" w:rsidRPr="00100BFF" w:rsidRDefault="00100BFF" w:rsidP="00050552">
            <w:pPr>
              <w:pStyle w:val="a3"/>
              <w:numPr>
                <w:ilvl w:val="1"/>
                <w:numId w:val="6"/>
              </w:numPr>
              <w:spacing w:after="0" w:line="240" w:lineRule="auto"/>
              <w:contextualSpacing w:val="0"/>
              <w:rPr>
                <w:rFonts w:ascii="Times New Roman" w:hAnsi="Times New Roman" w:cs="Times New Roman"/>
                <w:sz w:val="24"/>
                <w:szCs w:val="24"/>
              </w:rPr>
            </w:pPr>
            <w:r w:rsidRPr="00100BFF">
              <w:rPr>
                <w:rFonts w:ascii="Times New Roman" w:hAnsi="Times New Roman" w:cs="Times New Roman"/>
                <w:sz w:val="24"/>
                <w:szCs w:val="24"/>
              </w:rPr>
              <w:t>Категория «Тема» должна предоставлять возможность изменения цвета основного фона, текстуры основного фона и проч. параметры;</w:t>
            </w:r>
          </w:p>
          <w:p w:rsidR="00100BFF" w:rsidRPr="00100BFF" w:rsidRDefault="00100BFF" w:rsidP="00050552">
            <w:pPr>
              <w:pStyle w:val="a3"/>
              <w:numPr>
                <w:ilvl w:val="1"/>
                <w:numId w:val="6"/>
              </w:numPr>
              <w:spacing w:after="0" w:line="240" w:lineRule="auto"/>
              <w:contextualSpacing w:val="0"/>
              <w:rPr>
                <w:rFonts w:ascii="Times New Roman" w:hAnsi="Times New Roman" w:cs="Times New Roman"/>
                <w:sz w:val="24"/>
                <w:szCs w:val="24"/>
              </w:rPr>
            </w:pPr>
            <w:r w:rsidRPr="00100BFF">
              <w:rPr>
                <w:rFonts w:ascii="Times New Roman" w:hAnsi="Times New Roman" w:cs="Times New Roman"/>
                <w:sz w:val="24"/>
                <w:szCs w:val="24"/>
              </w:rPr>
              <w:t>Категория «Инструменты» должна предоставлять выбор из дополнительных инструментов, таких как: лупа, возврат экрана, фонарик, камера экрана, часы, календарь, таймер, физическая демонстрация, воспроизведение страницы, панель в панели, снимок экрана и браузер;</w:t>
            </w:r>
          </w:p>
          <w:p w:rsidR="00100BFF" w:rsidRPr="00100BFF" w:rsidRDefault="00100BFF" w:rsidP="001A77BD">
            <w:pPr>
              <w:pStyle w:val="a3"/>
              <w:numPr>
                <w:ilvl w:val="2"/>
                <w:numId w:val="6"/>
              </w:numPr>
              <w:spacing w:after="0" w:line="240" w:lineRule="auto"/>
              <w:ind w:left="1482"/>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 лупа должен выполнять функцию «увеличительного стекла». Инструмент должен позволять выбирать фрагмент с помощью интерактивного передвижного окна, после чего выбранный фрагмент должен быть увеличен, а степень увеличения должна быть регулируемой с помощью специальной надстройки;</w:t>
            </w:r>
          </w:p>
          <w:p w:rsidR="00100BFF" w:rsidRPr="00100BFF" w:rsidRDefault="00100BFF" w:rsidP="001A77BD">
            <w:pPr>
              <w:pStyle w:val="a3"/>
              <w:numPr>
                <w:ilvl w:val="2"/>
                <w:numId w:val="6"/>
              </w:numPr>
              <w:spacing w:after="0" w:line="240" w:lineRule="auto"/>
              <w:ind w:left="1482"/>
              <w:contextualSpacing w:val="0"/>
              <w:rPr>
                <w:rFonts w:ascii="Times New Roman" w:hAnsi="Times New Roman" w:cs="Times New Roman"/>
                <w:sz w:val="24"/>
                <w:szCs w:val="24"/>
              </w:rPr>
            </w:pPr>
            <w:r w:rsidRPr="00100BFF">
              <w:rPr>
                <w:rFonts w:ascii="Times New Roman" w:hAnsi="Times New Roman" w:cs="Times New Roman"/>
                <w:sz w:val="24"/>
                <w:szCs w:val="24"/>
              </w:rPr>
              <w:t xml:space="preserve">Инструмент вызова «занавеса» должен осуществлять возможность скрывания части </w:t>
            </w:r>
            <w:r w:rsidRPr="00100BFF">
              <w:rPr>
                <w:rFonts w:ascii="Times New Roman" w:hAnsi="Times New Roman" w:cs="Times New Roman"/>
                <w:sz w:val="24"/>
                <w:szCs w:val="24"/>
              </w:rPr>
              <w:lastRenderedPageBreak/>
              <w:t>экрана, которая в настоящее время не должна быть показана. Инструмент должен иметь функцию развёртывания на весь экран, функцию перемещения по экрану, а также настройки для изменения внешнего вида инструмента;</w:t>
            </w:r>
          </w:p>
          <w:p w:rsidR="00100BFF" w:rsidRPr="00100BFF" w:rsidRDefault="00100BFF" w:rsidP="001A77BD">
            <w:pPr>
              <w:pStyle w:val="a3"/>
              <w:numPr>
                <w:ilvl w:val="2"/>
                <w:numId w:val="6"/>
              </w:numPr>
              <w:spacing w:after="0" w:line="240" w:lineRule="auto"/>
              <w:ind w:left="1482"/>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 вызова записи экрана должен осуществлять запись видео с экрана. Данный инструмент должен обладать специализированными функциями по началу или приостановки записи, воспроизведения записанного видео, функция сохранения записанного видео в стандартном формате с возможностью воспроизведения в специализированном программном обеспечении предустановленном на операционной системе устройства;</w:t>
            </w:r>
          </w:p>
          <w:p w:rsidR="00100BFF" w:rsidRPr="00100BFF" w:rsidRDefault="00100BFF" w:rsidP="001A77BD">
            <w:pPr>
              <w:pStyle w:val="a3"/>
              <w:numPr>
                <w:ilvl w:val="2"/>
                <w:numId w:val="6"/>
              </w:numPr>
              <w:spacing w:after="0" w:line="240" w:lineRule="auto"/>
              <w:ind w:left="1482"/>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 фонарик должен иметь возможность перемещать круглый «след» прожектора по экрану и изменять его размер, а также иметь функцию изменения формы «следа» с круглой на квадратную;</w:t>
            </w:r>
          </w:p>
          <w:p w:rsidR="00100BFF" w:rsidRPr="00100BFF" w:rsidRDefault="00100BFF" w:rsidP="001A77BD">
            <w:pPr>
              <w:pStyle w:val="a3"/>
              <w:numPr>
                <w:ilvl w:val="2"/>
                <w:numId w:val="6"/>
              </w:numPr>
              <w:spacing w:after="0" w:line="240" w:lineRule="auto"/>
              <w:ind w:left="1482"/>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 для открытия часов должен выводить в рабочее поле окно часов. Окно часов должно отображать текущее время в соответствии со временем, предустановленным в операционной системе, также окно часов должно иметь возможность свободного перемещения в рамках рабочего поля.</w:t>
            </w:r>
          </w:p>
          <w:p w:rsidR="00100BFF" w:rsidRPr="00100BFF" w:rsidRDefault="00100BFF" w:rsidP="001A77BD">
            <w:pPr>
              <w:pStyle w:val="a3"/>
              <w:numPr>
                <w:ilvl w:val="2"/>
                <w:numId w:val="6"/>
              </w:numPr>
              <w:spacing w:after="0" w:line="240" w:lineRule="auto"/>
              <w:ind w:left="1482"/>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 для открытия календаря должен выводить в рабочее поле окно календаря. Окно календаря должно отображать текущую дату в соответствии с датой, предустановленной в операционной системе. Инструмент должен обладать функционалом, позволяющим изменять дату, а также предоставлять возможность просмотра других дат. Также окно календаря должно иметь возможность свободного перемещения в рамках рабочего поля.</w:t>
            </w:r>
          </w:p>
          <w:p w:rsidR="00100BFF" w:rsidRPr="00100BFF" w:rsidRDefault="00100BFF" w:rsidP="001A77BD">
            <w:pPr>
              <w:pStyle w:val="a3"/>
              <w:numPr>
                <w:ilvl w:val="2"/>
                <w:numId w:val="6"/>
              </w:numPr>
              <w:spacing w:after="0" w:line="240" w:lineRule="auto"/>
              <w:ind w:left="1482"/>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 таймера должен выводить в рабочее поле специализированное окно таймера. Окно таймера должно предоставлять возможности эквивалентные обычному таймеру, иметь возможность устанавливать время отсчета. Также окно таймера должно иметь возможность свободного перемещения в рамках рабочего поля.</w:t>
            </w:r>
          </w:p>
          <w:p w:rsidR="00100BFF" w:rsidRPr="00100BFF" w:rsidRDefault="00100BFF" w:rsidP="001A77BD">
            <w:pPr>
              <w:pStyle w:val="a3"/>
              <w:numPr>
                <w:ilvl w:val="2"/>
                <w:numId w:val="6"/>
              </w:numPr>
              <w:spacing w:after="0" w:line="240" w:lineRule="auto"/>
              <w:ind w:left="1482"/>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 отображения физических объектов должен открывать дополнительное окно, в котором функционал должен предоставлять возможность работы с камерой устройства для выполнения снимков и последующей интеграции в рамка стандартного рабочего поля. Функционал должен иметь возможности установления и снятия блокировки, поворота против и по часовой стрелки на предустановленный угол, инструмент отображения объекта в реальных пропорциях и отображения объекта в полноэкранном режиме, а также специализированный инструмент для комментирования при помощи пишущего инструмента.</w:t>
            </w:r>
          </w:p>
          <w:p w:rsidR="00100BFF" w:rsidRPr="00100BFF" w:rsidRDefault="00100BFF" w:rsidP="001A77BD">
            <w:pPr>
              <w:pStyle w:val="a3"/>
              <w:numPr>
                <w:ilvl w:val="2"/>
                <w:numId w:val="6"/>
              </w:numPr>
              <w:spacing w:after="0" w:line="240" w:lineRule="auto"/>
              <w:ind w:left="1482"/>
              <w:contextualSpacing w:val="0"/>
              <w:rPr>
                <w:rFonts w:ascii="Times New Roman" w:hAnsi="Times New Roman" w:cs="Times New Roman"/>
                <w:sz w:val="24"/>
                <w:szCs w:val="24"/>
              </w:rPr>
            </w:pPr>
            <w:r w:rsidRPr="00100BFF">
              <w:rPr>
                <w:rFonts w:ascii="Times New Roman" w:hAnsi="Times New Roman" w:cs="Times New Roman"/>
                <w:sz w:val="24"/>
                <w:szCs w:val="24"/>
              </w:rPr>
              <w:t xml:space="preserve">Инструмент воспроизведения страницы должен позволять воспроизводить проведенные действия в рабочем поле, также должен обладать возможностью циклического </w:t>
            </w:r>
            <w:r w:rsidRPr="00100BFF">
              <w:rPr>
                <w:rFonts w:ascii="Times New Roman" w:hAnsi="Times New Roman" w:cs="Times New Roman"/>
                <w:sz w:val="24"/>
                <w:szCs w:val="24"/>
              </w:rPr>
              <w:lastRenderedPageBreak/>
              <w:t>воспроизведения.</w:t>
            </w:r>
          </w:p>
          <w:p w:rsidR="00100BFF" w:rsidRPr="00100BFF" w:rsidRDefault="00100BFF" w:rsidP="001A77BD">
            <w:pPr>
              <w:pStyle w:val="a3"/>
              <w:numPr>
                <w:ilvl w:val="2"/>
                <w:numId w:val="6"/>
              </w:numPr>
              <w:spacing w:after="0" w:line="240" w:lineRule="auto"/>
              <w:ind w:left="1482"/>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 «Панель в панели» должен предоставлять интерактивную возможность добавлять дополнительный экран поверх рабочего поля. Дополнительный экран должен иметь функционал основного рабочего поля, с специализированными функциями для отчистки содержимого и быстрого скрытия, для возможности возврата к основному рабочему окну.</w:t>
            </w:r>
          </w:p>
          <w:p w:rsidR="00100BFF" w:rsidRPr="00100BFF" w:rsidRDefault="00100BFF" w:rsidP="001A77BD">
            <w:pPr>
              <w:pStyle w:val="a3"/>
              <w:numPr>
                <w:ilvl w:val="2"/>
                <w:numId w:val="6"/>
              </w:numPr>
              <w:spacing w:after="0" w:line="240" w:lineRule="auto"/>
              <w:ind w:left="1482"/>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 для создания моментальных снимков экрана. Инструмент должен обладать функциями снимка полного экрана, выделения прямоугольной области для снимка и выделения произвольной области для снимка.</w:t>
            </w:r>
          </w:p>
          <w:p w:rsidR="00100BFF" w:rsidRPr="00100BFF" w:rsidRDefault="00100BFF" w:rsidP="00050552">
            <w:pPr>
              <w:pStyle w:val="a3"/>
              <w:numPr>
                <w:ilvl w:val="1"/>
                <w:numId w:val="6"/>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 выделения области должен обладать следующим функционалом: перемещение, масштабирование, поворот, удаление, настройки толщины, настройки цвета, цвет заливки, клонирование, вырезка, копирование, сортировка, комбинирование (несколько объектов), добавление в ресурсы, редактирование гиперссылок, воспроизведение, установка изображения в качестве фона рабочего стола и проч. При выделении рукописного ввода инструмент должен обладать следующим функционалом: перемещение, масштабирование, поворот, удаление, настройки толщины, настройки цвета, клонирование, вырезка, копирование, сортировка, комбинирование (несколько объектов), добавление в ресурсы, изменение направления (сверху вниз, снизу-вверх, слева направо, справа налево), воспроизведение.</w:t>
            </w:r>
          </w:p>
          <w:p w:rsidR="00100BFF" w:rsidRPr="00100BFF" w:rsidRDefault="00100BFF" w:rsidP="00050552">
            <w:pPr>
              <w:pStyle w:val="a3"/>
              <w:numPr>
                <w:ilvl w:val="1"/>
                <w:numId w:val="6"/>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 создания линий должен обладать следующим функционалом: перемещение, масштабирование, поворот, удаление, настройки толщины, настройки цвета, клонирование, вырезка, копирование, сортировка, комбинирование (несколько объектов), изменение направления (сверху вниз, снизу-вверх, слева направо, справа налево), добавление в ресурсы, редактирование гиперссылок, воспроизведение. Настройки толщины, цвета и работа с гиперссылками должны быть возможны при выборе одной линии, а операции комбинирования должны быть доступны при выборе нескольких линий. Инструмент должен обладать возможностью выбора типа линии (прямая линия, стрелка, пунктир, двойная, волнистая, дуга, сегмент, изменяемая), толщины и цвета. Функции линий, а именно перемещение, масштабирование, поворот, удаление, настройки толщины, настройки цвета, клонирование, вырезка, копирование, сортировка, комбинирование (несколько объектов), изменение направления (сверху вниз, снизу-вверх, слева направо, справа налево), добавление в ресурсы и воспроизведение должны быть аналогичны функциям при работе с рукописным текстом.</w:t>
            </w:r>
          </w:p>
          <w:p w:rsidR="00100BFF" w:rsidRPr="00100BFF" w:rsidRDefault="00100BFF" w:rsidP="00050552">
            <w:pPr>
              <w:pStyle w:val="a3"/>
              <w:numPr>
                <w:ilvl w:val="1"/>
                <w:numId w:val="6"/>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 xml:space="preserve">Инструмент создания простых фигур должен реализовывать возможность произведения следующих операций: перемещение, масштабирование, поворот, удаление, настройки толщины, настройки цвета, клонирование, вырезка, копирование, сортировка, комбинирование (несколько объектов), изменение направления (сверху вниз, снизу-вверх, слева направо, справа налево), добавление в ресурсы, редактирование гиперссылок, воспроизведение. Настройки толщины, </w:t>
            </w:r>
            <w:r w:rsidRPr="00100BFF">
              <w:rPr>
                <w:rFonts w:ascii="Times New Roman" w:hAnsi="Times New Roman" w:cs="Times New Roman"/>
                <w:sz w:val="24"/>
                <w:szCs w:val="24"/>
              </w:rPr>
              <w:lastRenderedPageBreak/>
              <w:t>цвета и работа с гиперссылками должны быть возможны при выборе одной фигуры, операции комбинирования должны быть доступны при выборе нескольких фигур. Инструмент должен позволять выбрать тип простой фигуры (прямоугольник, круг, эллипс, параллелограмм, равнобедренная трапеция, прямоугольный треугольник, равнобедренный треугольник, пятиконечная звезда, пятиугольник, шестиугольник и фигура свободной формы), толщину рамки и ее цвет, а также цвет заливки фигуры. Функции фигур, а именно перемещение, масштабирование, поворот, удаление, настройки толщины, настройки цвета, клонирование, вырезка, копирование, сортировка, комбинирование (несколько объектов), изменение направления (сверху вниз, снизу-вверх, слева направо, справа налево), добавление в ресурсы и воспроизведение должны быть аналогичны функциям при работе с рукописным текстом.</w:t>
            </w:r>
          </w:p>
          <w:p w:rsidR="00100BFF" w:rsidRPr="00100BFF" w:rsidRDefault="00100BFF" w:rsidP="00050552">
            <w:pPr>
              <w:pStyle w:val="a3"/>
              <w:numPr>
                <w:ilvl w:val="1"/>
                <w:numId w:val="6"/>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 создания текста должен обладать следующим функционалом: перемещение, масштабирование, поворот, удаление, клонирование, вырезка, копирование, сортировка, комбинирование (несколько объектов), изменение направления (сверху вниз, снизу-вверх, слева направо, справа налево), добавление в ресурсы, редактирование гиперссылок, редактирование текста и воспроизведение. Инструмент должен обладать возможностью вывода экранной клавиатуры для ввода текста. Настройки редактирования гиперссылок и текста возможны при выборе одного объекта, операции комбинирования доступны при выборе нескольких объектов. Функции текста, а именно перемещение, масштабирование, поворот, удаление, клонирование, вырезка, копирование, сортировка, комбинирование (несколько объектов), изменение направления (сверху вниз, снизу-вверх, слева направо, справа налево), добавление в ресурсы и воспроизведение аналогичны функциям при работе с рукописным текстом.</w:t>
            </w:r>
          </w:p>
          <w:p w:rsidR="00100BFF" w:rsidRPr="00100BFF" w:rsidRDefault="00100BFF" w:rsidP="00050552">
            <w:pPr>
              <w:pStyle w:val="a3"/>
              <w:numPr>
                <w:ilvl w:val="1"/>
                <w:numId w:val="6"/>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 вывода изображений должен обладать следующим функционалом: перемещение, масштабирование, поворот, удаление, клонирование, вырезка, копирование, сортировка, комбинирование (несколько объектов), изменение направления (сверху вниз, снизу-вверх, слева направо, справа налево), добавление в ресурсы, установка в качестве фонового изображения, редактирование гиперссылок, воспроизведение. Инструмент должен предоставлять возможность установки текущего изображения в качестве фонового изображения, а также функцию адаптации изображения под размер фона страницы в соответствии со своими пропорциями.</w:t>
            </w:r>
          </w:p>
          <w:p w:rsidR="00100BFF" w:rsidRPr="00100BFF" w:rsidRDefault="00100BFF" w:rsidP="00050552">
            <w:pPr>
              <w:pStyle w:val="a3"/>
              <w:numPr>
                <w:ilvl w:val="1"/>
                <w:numId w:val="6"/>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 вывода аудио и видео должен производить следующие операции: воспроизведение, остановка воспроизведения, выбор места воспроизведения, настройки звука, перемещение, масштабирование, поворот, моментальный снимок экрана, удаление, клонирование, вырезка, копирование, сортировка, комбинирование (несколько объектов), изменение направления (сверху вниз, снизу-вверх, слева направо, справа налево), воспроизведение. Функции аудио и видео, а именно перемещение, масштабирование, поворот, удаление, клонирование, вырезка, копирование, сортировка, комбинирование (несколько объектов), изменение направления (сверху вниз, снизу-вверх, слева направо, справа налево) и воспроизведение должны быть аналогичны функциям при работе с рукописным текстом.</w:t>
            </w:r>
          </w:p>
          <w:p w:rsidR="00100BFF" w:rsidRPr="00100BFF" w:rsidRDefault="00100BFF" w:rsidP="00050552">
            <w:pPr>
              <w:pStyle w:val="a3"/>
              <w:numPr>
                <w:ilvl w:val="1"/>
                <w:numId w:val="6"/>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lastRenderedPageBreak/>
              <w:t>Инструмент письма должен предлагать выбрать тип пишущего инструмента (карандаш, маркер, кисть с тушью, бамбуковая кисть, лазерная ручка), толщину линии и цвет.</w:t>
            </w:r>
          </w:p>
          <w:p w:rsidR="00100BFF" w:rsidRPr="00100BFF" w:rsidRDefault="00100BFF" w:rsidP="00050552">
            <w:pPr>
              <w:pStyle w:val="a3"/>
              <w:numPr>
                <w:ilvl w:val="1"/>
                <w:numId w:val="6"/>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 xml:space="preserve">Инструмент ластик должен обладать функционалом для точечной, круговой и полной отчистки содержимого. </w:t>
            </w:r>
          </w:p>
          <w:p w:rsidR="00100BFF" w:rsidRPr="00100BFF" w:rsidRDefault="00100BFF" w:rsidP="00050552">
            <w:pPr>
              <w:pStyle w:val="a3"/>
              <w:numPr>
                <w:ilvl w:val="1"/>
                <w:numId w:val="6"/>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 перемещения экрана и многопозиционной трансформации объектов должен позволять перемещать рабочее окно в рамках рабочего поля и взаимодействовать с выведенными на рабочее поле объектами.</w:t>
            </w:r>
          </w:p>
          <w:p w:rsidR="00100BFF" w:rsidRPr="00100BFF" w:rsidRDefault="00100BFF" w:rsidP="00050552">
            <w:pPr>
              <w:pStyle w:val="a3"/>
              <w:numPr>
                <w:ilvl w:val="1"/>
                <w:numId w:val="6"/>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Инструмент навигации должен помогать с определением местоположения рабочего окна в рамках рабочего поля.</w:t>
            </w:r>
          </w:p>
          <w:p w:rsidR="00100BFF" w:rsidRPr="00100BFF" w:rsidRDefault="00100BFF" w:rsidP="00050552">
            <w:pPr>
              <w:pStyle w:val="a3"/>
              <w:numPr>
                <w:ilvl w:val="1"/>
                <w:numId w:val="6"/>
              </w:numPr>
              <w:spacing w:after="0" w:line="240" w:lineRule="auto"/>
              <w:ind w:left="709"/>
              <w:contextualSpacing w:val="0"/>
              <w:rPr>
                <w:rFonts w:ascii="Times New Roman" w:hAnsi="Times New Roman" w:cs="Times New Roman"/>
                <w:sz w:val="24"/>
                <w:szCs w:val="24"/>
              </w:rPr>
            </w:pPr>
            <w:r w:rsidRPr="00100BFF">
              <w:rPr>
                <w:rFonts w:ascii="Times New Roman" w:hAnsi="Times New Roman" w:cs="Times New Roman"/>
                <w:sz w:val="24"/>
                <w:szCs w:val="24"/>
              </w:rPr>
              <w:t>Режим рабочего стола должен иметь следующие функции: маркер, карандаш, ластик, скриншот и возврат в стандартный режим.</w:t>
            </w:r>
          </w:p>
          <w:p w:rsidR="00100BFF" w:rsidRPr="00100BFF" w:rsidRDefault="00100BFF" w:rsidP="00050552">
            <w:pPr>
              <w:spacing w:after="0" w:line="240" w:lineRule="auto"/>
              <w:rPr>
                <w:rFonts w:ascii="Times New Roman" w:hAnsi="Times New Roman" w:cs="Times New Roman"/>
                <w:b/>
                <w:sz w:val="24"/>
                <w:szCs w:val="24"/>
              </w:rPr>
            </w:pPr>
            <w:r w:rsidRPr="00100BFF">
              <w:rPr>
                <w:rFonts w:ascii="Times New Roman" w:hAnsi="Times New Roman" w:cs="Times New Roman"/>
                <w:b/>
                <w:sz w:val="24"/>
                <w:szCs w:val="24"/>
              </w:rPr>
              <w:t>Требование к программному обеспечению</w:t>
            </w:r>
          </w:p>
          <w:p w:rsidR="00100BFF" w:rsidRPr="00100BFF" w:rsidRDefault="00100BFF" w:rsidP="00050552">
            <w:pPr>
              <w:pStyle w:val="a3"/>
              <w:numPr>
                <w:ilvl w:val="0"/>
                <w:numId w:val="13"/>
              </w:numPr>
              <w:spacing w:after="0" w:line="240" w:lineRule="auto"/>
              <w:contextualSpacing w:val="0"/>
              <w:rPr>
                <w:rFonts w:ascii="Times New Roman" w:hAnsi="Times New Roman" w:cs="Times New Roman"/>
                <w:b/>
                <w:sz w:val="24"/>
                <w:szCs w:val="24"/>
              </w:rPr>
            </w:pPr>
            <w:r w:rsidRPr="00100BFF">
              <w:rPr>
                <w:rFonts w:ascii="Times New Roman" w:hAnsi="Times New Roman" w:cs="Times New Roman"/>
                <w:sz w:val="24"/>
                <w:szCs w:val="24"/>
              </w:rPr>
              <w:t>Программное обеспечение обязательно должно быть полностью переведено на русский язык</w:t>
            </w:r>
          </w:p>
          <w:p w:rsidR="00100BFF" w:rsidRPr="00100BFF" w:rsidRDefault="00100BFF" w:rsidP="00050552">
            <w:pPr>
              <w:pStyle w:val="a3"/>
              <w:numPr>
                <w:ilvl w:val="0"/>
                <w:numId w:val="13"/>
              </w:numPr>
              <w:spacing w:after="0" w:line="240" w:lineRule="auto"/>
              <w:contextualSpacing w:val="0"/>
              <w:rPr>
                <w:rFonts w:ascii="Times New Roman" w:hAnsi="Times New Roman" w:cs="Times New Roman"/>
                <w:b/>
                <w:sz w:val="24"/>
                <w:szCs w:val="24"/>
              </w:rPr>
            </w:pPr>
            <w:r w:rsidRPr="00100BFF">
              <w:rPr>
                <w:rFonts w:ascii="Times New Roman" w:hAnsi="Times New Roman" w:cs="Times New Roman"/>
                <w:sz w:val="24"/>
                <w:szCs w:val="24"/>
              </w:rPr>
              <w:t>Программное обеспечение должно иметь понятный интерфейс</w:t>
            </w:r>
          </w:p>
          <w:p w:rsidR="00100BFF" w:rsidRPr="00100BFF" w:rsidRDefault="00100BFF" w:rsidP="00107650">
            <w:pPr>
              <w:pStyle w:val="a3"/>
              <w:numPr>
                <w:ilvl w:val="0"/>
                <w:numId w:val="13"/>
              </w:numPr>
              <w:spacing w:after="0" w:line="240" w:lineRule="auto"/>
              <w:contextualSpacing w:val="0"/>
              <w:rPr>
                <w:rFonts w:ascii="Times New Roman" w:hAnsi="Times New Roman" w:cs="Times New Roman"/>
                <w:sz w:val="24"/>
                <w:szCs w:val="24"/>
              </w:rPr>
            </w:pPr>
            <w:r w:rsidRPr="00100BFF">
              <w:rPr>
                <w:rFonts w:ascii="Times New Roman" w:hAnsi="Times New Roman" w:cs="Times New Roman"/>
                <w:sz w:val="24"/>
                <w:szCs w:val="24"/>
              </w:rPr>
              <w:t xml:space="preserve">Программное обеспечение должно быть предустановлено на устройство </w:t>
            </w:r>
          </w:p>
        </w:tc>
      </w:tr>
    </w:tbl>
    <w:p w:rsidR="0096156A" w:rsidRDefault="0096156A" w:rsidP="00A178A0">
      <w:pPr>
        <w:pStyle w:val="a3"/>
        <w:spacing w:after="0" w:line="240" w:lineRule="auto"/>
        <w:ind w:left="1080"/>
        <w:rPr>
          <w:rFonts w:ascii="Times New Roman" w:hAnsi="Times New Roman" w:cs="Times New Roman"/>
          <w:b/>
          <w:sz w:val="24"/>
        </w:rPr>
      </w:pPr>
    </w:p>
    <w:p w:rsidR="00CD1E80" w:rsidRPr="00100BFF" w:rsidRDefault="00CD1E80" w:rsidP="00A178A0">
      <w:pPr>
        <w:pStyle w:val="a3"/>
        <w:spacing w:after="0" w:line="240" w:lineRule="auto"/>
        <w:ind w:left="1080"/>
        <w:rPr>
          <w:rFonts w:ascii="Times New Roman" w:hAnsi="Times New Roman" w:cs="Times New Roman"/>
          <w:b/>
          <w:sz w:val="24"/>
        </w:rPr>
      </w:pPr>
      <w:r w:rsidRPr="00100BFF">
        <w:rPr>
          <w:rFonts w:ascii="Times New Roman" w:hAnsi="Times New Roman" w:cs="Times New Roman"/>
          <w:b/>
          <w:sz w:val="24"/>
        </w:rPr>
        <w:t>2. Требования к качеству и безопасности товара</w:t>
      </w:r>
    </w:p>
    <w:p w:rsidR="00CD1E80" w:rsidRPr="00100BFF" w:rsidRDefault="00CD1E80" w:rsidP="00A178A0">
      <w:pPr>
        <w:pStyle w:val="a3"/>
        <w:spacing w:after="0" w:line="240" w:lineRule="auto"/>
        <w:ind w:left="0" w:firstLine="851"/>
        <w:jc w:val="both"/>
        <w:rPr>
          <w:rFonts w:ascii="Times New Roman" w:hAnsi="Times New Roman" w:cs="Times New Roman"/>
          <w:sz w:val="24"/>
        </w:rPr>
      </w:pPr>
      <w:r w:rsidRPr="00100BFF">
        <w:rPr>
          <w:rFonts w:ascii="Times New Roman" w:hAnsi="Times New Roman" w:cs="Times New Roman"/>
          <w:sz w:val="24"/>
        </w:rPr>
        <w:t>2.1. Поставщик подтверждает качество Товара сопроводительными документами или их заверенными надлежащим образом копиями, подтверждающими соответствие Товара обязательным требованиям, установленным нормативными и/или нормативными правовыми актами и предъявляемым к Товару, в том числе сертификаты (декларации) соответствия, удостоверения качества и безопасности, заключения уполномоченных органов.</w:t>
      </w:r>
    </w:p>
    <w:p w:rsidR="00CD1E80" w:rsidRPr="00100BFF" w:rsidRDefault="00CD1E80" w:rsidP="00A178A0">
      <w:pPr>
        <w:pStyle w:val="a3"/>
        <w:spacing w:after="0" w:line="240" w:lineRule="auto"/>
        <w:ind w:left="0" w:firstLine="851"/>
        <w:jc w:val="both"/>
        <w:rPr>
          <w:rFonts w:ascii="Times New Roman" w:hAnsi="Times New Roman" w:cs="Times New Roman"/>
          <w:sz w:val="24"/>
        </w:rPr>
      </w:pPr>
      <w:r w:rsidRPr="00100BFF">
        <w:rPr>
          <w:rFonts w:ascii="Times New Roman" w:hAnsi="Times New Roman" w:cs="Times New Roman"/>
          <w:sz w:val="24"/>
        </w:rPr>
        <w:t>2.2. Требования к маркировке и упаковке:</w:t>
      </w:r>
    </w:p>
    <w:p w:rsidR="00CD1E80" w:rsidRDefault="00CD1E80" w:rsidP="00A178A0">
      <w:pPr>
        <w:pStyle w:val="a3"/>
        <w:spacing w:after="0" w:line="240" w:lineRule="auto"/>
        <w:ind w:left="0" w:firstLine="851"/>
        <w:jc w:val="both"/>
        <w:rPr>
          <w:rFonts w:ascii="Times New Roman" w:hAnsi="Times New Roman" w:cs="Times New Roman"/>
          <w:sz w:val="24"/>
        </w:rPr>
      </w:pPr>
      <w:r w:rsidRPr="00100BFF">
        <w:rPr>
          <w:rFonts w:ascii="Times New Roman" w:hAnsi="Times New Roman" w:cs="Times New Roman"/>
          <w:sz w:val="24"/>
        </w:rPr>
        <w:t>2.2.1. Товар поставляется в соответствии с товарной маркировкой завода-производителя и в заводской упаковке.</w:t>
      </w:r>
    </w:p>
    <w:p w:rsidR="0096156A" w:rsidRDefault="0096156A" w:rsidP="00A178A0">
      <w:pPr>
        <w:pStyle w:val="a3"/>
        <w:spacing w:after="0" w:line="240" w:lineRule="auto"/>
        <w:ind w:left="0" w:firstLine="851"/>
        <w:jc w:val="both"/>
        <w:rPr>
          <w:rFonts w:ascii="Times New Roman" w:hAnsi="Times New Roman" w:cs="Times New Roman"/>
          <w:sz w:val="24"/>
        </w:rPr>
      </w:pPr>
    </w:p>
    <w:p w:rsidR="0096156A" w:rsidRDefault="0096156A" w:rsidP="00A178A0">
      <w:pPr>
        <w:pStyle w:val="a3"/>
        <w:spacing w:after="0" w:line="240" w:lineRule="auto"/>
        <w:ind w:left="0" w:firstLine="851"/>
        <w:jc w:val="both"/>
        <w:rPr>
          <w:rFonts w:ascii="Times New Roman" w:hAnsi="Times New Roman" w:cs="Times New Roman"/>
          <w:sz w:val="24"/>
        </w:rPr>
      </w:pPr>
    </w:p>
    <w:p w:rsidR="0096156A" w:rsidRDefault="0096156A" w:rsidP="00A178A0">
      <w:pPr>
        <w:pStyle w:val="a3"/>
        <w:spacing w:after="0" w:line="240" w:lineRule="auto"/>
        <w:ind w:left="0" w:firstLine="851"/>
        <w:jc w:val="both"/>
        <w:rPr>
          <w:rFonts w:ascii="Times New Roman" w:hAnsi="Times New Roman" w:cs="Times New Roman"/>
          <w:sz w:val="24"/>
        </w:rPr>
      </w:pPr>
    </w:p>
    <w:p w:rsidR="0096156A" w:rsidRPr="00100BFF" w:rsidRDefault="0096156A" w:rsidP="00A178A0">
      <w:pPr>
        <w:pStyle w:val="a3"/>
        <w:spacing w:after="0" w:line="240" w:lineRule="auto"/>
        <w:ind w:left="0" w:firstLine="851"/>
        <w:jc w:val="both"/>
        <w:rPr>
          <w:rFonts w:ascii="Times New Roman" w:hAnsi="Times New Roman" w:cs="Times New Roman"/>
          <w:sz w:val="24"/>
        </w:rPr>
      </w:pPr>
    </w:p>
    <w:p w:rsidR="00CD1E80" w:rsidRPr="00100BFF" w:rsidRDefault="00CD1E80" w:rsidP="00A178A0">
      <w:pPr>
        <w:pStyle w:val="a3"/>
        <w:spacing w:after="0" w:line="240" w:lineRule="auto"/>
        <w:ind w:left="0" w:firstLine="851"/>
        <w:jc w:val="both"/>
        <w:rPr>
          <w:rFonts w:ascii="Times New Roman" w:hAnsi="Times New Roman" w:cs="Times New Roman"/>
          <w:sz w:val="24"/>
        </w:rPr>
      </w:pPr>
      <w:r w:rsidRPr="00100BFF">
        <w:rPr>
          <w:rFonts w:ascii="Times New Roman" w:hAnsi="Times New Roman" w:cs="Times New Roman"/>
          <w:sz w:val="24"/>
        </w:rPr>
        <w:t xml:space="preserve">2.2.2. Вместе с Товаром Поставщик передает относящиеся к нему документы, в частности - технические паспорта, инструкции по эксплуатации и монтажу на русском языке, гарантийные талоны, а также иные документы, в соответствии с действующим законодательством Российской Федерации. </w:t>
      </w:r>
    </w:p>
    <w:p w:rsidR="00CD1E80" w:rsidRPr="00100BFF" w:rsidRDefault="00CD1E80" w:rsidP="00A178A0">
      <w:pPr>
        <w:pStyle w:val="a3"/>
        <w:spacing w:after="0" w:line="240" w:lineRule="auto"/>
        <w:ind w:left="0" w:firstLine="851"/>
        <w:jc w:val="both"/>
        <w:rPr>
          <w:rFonts w:ascii="Times New Roman" w:hAnsi="Times New Roman" w:cs="Times New Roman"/>
          <w:sz w:val="24"/>
        </w:rPr>
      </w:pPr>
      <w:r w:rsidRPr="00100BFF">
        <w:rPr>
          <w:rFonts w:ascii="Times New Roman" w:hAnsi="Times New Roman" w:cs="Times New Roman"/>
          <w:sz w:val="24"/>
        </w:rPr>
        <w:t>2.2.3. Порядок погрузки-разгрузки и транспортировки должны исключать возможность механических повреждений поставляемого товара.</w:t>
      </w:r>
    </w:p>
    <w:sectPr w:rsidR="00CD1E80" w:rsidRPr="00100BFF" w:rsidSect="00240AE6">
      <w:footerReference w:type="default" r:id="rId9"/>
      <w:pgSz w:w="16838" w:h="11906" w:orient="landscape"/>
      <w:pgMar w:top="426"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A04" w:rsidRDefault="00816A04" w:rsidP="00AD4073">
      <w:pPr>
        <w:spacing w:after="0" w:line="240" w:lineRule="auto"/>
      </w:pPr>
      <w:r>
        <w:separator/>
      </w:r>
    </w:p>
  </w:endnote>
  <w:endnote w:type="continuationSeparator" w:id="0">
    <w:p w:rsidR="00816A04" w:rsidRDefault="00816A04" w:rsidP="00AD4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9262"/>
      <w:docPartObj>
        <w:docPartGallery w:val="Page Numbers (Bottom of Page)"/>
        <w:docPartUnique/>
      </w:docPartObj>
    </w:sdtPr>
    <w:sdtContent>
      <w:p w:rsidR="0033588A" w:rsidRDefault="00A42951">
        <w:pPr>
          <w:pStyle w:val="a8"/>
          <w:jc w:val="right"/>
        </w:pPr>
        <w:fldSimple w:instr=" PAGE   \* MERGEFORMAT ">
          <w:r w:rsidR="002F212F">
            <w:rPr>
              <w:noProof/>
            </w:rPr>
            <w:t>1</w:t>
          </w:r>
        </w:fldSimple>
      </w:p>
    </w:sdtContent>
  </w:sdt>
  <w:p w:rsidR="0033588A" w:rsidRDefault="0033588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A04" w:rsidRDefault="00816A04" w:rsidP="00AD4073">
      <w:pPr>
        <w:spacing w:after="0" w:line="240" w:lineRule="auto"/>
      </w:pPr>
      <w:r>
        <w:separator/>
      </w:r>
    </w:p>
  </w:footnote>
  <w:footnote w:type="continuationSeparator" w:id="0">
    <w:p w:rsidR="00816A04" w:rsidRDefault="00816A04" w:rsidP="00AD40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D90"/>
    <w:multiLevelType w:val="hybridMultilevel"/>
    <w:tmpl w:val="A09AA3BA"/>
    <w:lvl w:ilvl="0" w:tplc="B1163892">
      <w:start w:val="1"/>
      <w:numFmt w:val="bullet"/>
      <w:lvlText w:val="-"/>
      <w:lvlJc w:val="left"/>
      <w:pPr>
        <w:ind w:left="720" w:hanging="36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A865D3"/>
    <w:multiLevelType w:val="hybridMultilevel"/>
    <w:tmpl w:val="12F6D07E"/>
    <w:lvl w:ilvl="0" w:tplc="04190001">
      <w:start w:val="1"/>
      <w:numFmt w:val="bullet"/>
      <w:lvlText w:val=""/>
      <w:lvlJc w:val="left"/>
      <w:pPr>
        <w:ind w:left="720" w:hanging="360"/>
      </w:pPr>
      <w:rPr>
        <w:rFonts w:ascii="Symbol" w:hAnsi="Symbol" w:hint="default"/>
      </w:rPr>
    </w:lvl>
    <w:lvl w:ilvl="1" w:tplc="4BDA8064">
      <w:numFmt w:val="bullet"/>
      <w:lvlText w:val="•"/>
      <w:lvlJc w:val="left"/>
      <w:pPr>
        <w:ind w:left="1440" w:hanging="360"/>
      </w:pPr>
      <w:rPr>
        <w:rFonts w:ascii="Calibri" w:eastAsiaTheme="minorHAnsi" w:hAnsi="Calibri" w:cstheme="minorBidi" w:hint="default"/>
      </w:rPr>
    </w:lvl>
    <w:lvl w:ilvl="2" w:tplc="04190005">
      <w:start w:val="1"/>
      <w:numFmt w:val="bullet"/>
      <w:lvlText w:val=""/>
      <w:lvlJc w:val="left"/>
      <w:pPr>
        <w:ind w:left="2160" w:hanging="360"/>
      </w:pPr>
      <w:rPr>
        <w:rFonts w:ascii="Wingdings" w:hAnsi="Wingdings" w:hint="default"/>
      </w:rPr>
    </w:lvl>
    <w:lvl w:ilvl="3" w:tplc="A9FA48D4">
      <w:start w:val="1"/>
      <w:numFmt w:val="bullet"/>
      <w:lvlText w:val="-"/>
      <w:lvlJc w:val="left"/>
      <w:pPr>
        <w:ind w:left="2880" w:hanging="360"/>
      </w:pPr>
      <w:rPr>
        <w:rFonts w:ascii="Times New Roman" w:hAnsi="Times New Roman"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5D49DF"/>
    <w:multiLevelType w:val="hybridMultilevel"/>
    <w:tmpl w:val="A446B0A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BE27FA"/>
    <w:multiLevelType w:val="hybridMultilevel"/>
    <w:tmpl w:val="DD0A825A"/>
    <w:lvl w:ilvl="0" w:tplc="04190001">
      <w:start w:val="1"/>
      <w:numFmt w:val="bullet"/>
      <w:lvlText w:val=""/>
      <w:lvlJc w:val="left"/>
      <w:pPr>
        <w:ind w:left="720" w:hanging="360"/>
      </w:pPr>
      <w:rPr>
        <w:rFonts w:ascii="Symbol" w:hAnsi="Symbol" w:hint="default"/>
      </w:rPr>
    </w:lvl>
    <w:lvl w:ilvl="1" w:tplc="4BDA8064">
      <w:numFmt w:val="bullet"/>
      <w:lvlText w:val="•"/>
      <w:lvlJc w:val="left"/>
      <w:pPr>
        <w:ind w:left="1440" w:hanging="360"/>
      </w:pPr>
      <w:rPr>
        <w:rFonts w:ascii="Calibri" w:eastAsiaTheme="minorHAnsi" w:hAnsi="Calibri" w:cstheme="minorBidi" w:hint="default"/>
      </w:rPr>
    </w:lvl>
    <w:lvl w:ilvl="2" w:tplc="04190005">
      <w:start w:val="1"/>
      <w:numFmt w:val="bullet"/>
      <w:lvlText w:val=""/>
      <w:lvlJc w:val="left"/>
      <w:pPr>
        <w:ind w:left="2160" w:hanging="360"/>
      </w:pPr>
      <w:rPr>
        <w:rFonts w:ascii="Wingdings" w:hAnsi="Wingdings" w:hint="default"/>
      </w:rPr>
    </w:lvl>
    <w:lvl w:ilvl="3" w:tplc="04190003">
      <w:start w:val="1"/>
      <w:numFmt w:val="bullet"/>
      <w:lvlText w:val="o"/>
      <w:lvlJc w:val="left"/>
      <w:pPr>
        <w:ind w:left="2880" w:hanging="360"/>
      </w:pPr>
      <w:rPr>
        <w:rFonts w:ascii="Courier New" w:hAnsi="Courier New" w:cs="Courier New"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9C1867"/>
    <w:multiLevelType w:val="hybridMultilevel"/>
    <w:tmpl w:val="DC484338"/>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CCE24C7"/>
    <w:multiLevelType w:val="multilevel"/>
    <w:tmpl w:val="D24EAA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E1930C8"/>
    <w:multiLevelType w:val="hybridMultilevel"/>
    <w:tmpl w:val="482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F32799"/>
    <w:multiLevelType w:val="hybridMultilevel"/>
    <w:tmpl w:val="509829FC"/>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b w:val="0"/>
        <w:i w:val="0"/>
        <w:strike w:val="0"/>
        <w:dstrike w:val="0"/>
        <w:color w:val="000000"/>
        <w:sz w:val="24"/>
        <w:u w:val="none" w:color="000000"/>
        <w:bdr w:val="none" w:sz="0" w:space="0" w:color="auto"/>
        <w:shd w:val="clear" w:color="auto" w:fill="auto"/>
        <w:vertAlign w:val="baseline"/>
      </w:rPr>
    </w:lvl>
    <w:lvl w:ilvl="2" w:tplc="B1163892">
      <w:start w:val="1"/>
      <w:numFmt w:val="bullet"/>
      <w:lvlText w:val="-"/>
      <w:lvlJc w:val="left"/>
      <w:pPr>
        <w:ind w:left="2160" w:hanging="360"/>
      </w:pPr>
      <w:rPr>
        <w:rFonts w:ascii="Cambria" w:eastAsia="Cambria" w:hAnsi="Cambria" w:cs="Cambria" w:hint="default"/>
        <w:b w:val="0"/>
        <w:i w:val="0"/>
        <w:strike w:val="0"/>
        <w:dstrike w:val="0"/>
        <w:color w:val="000000"/>
        <w:sz w:val="24"/>
        <w:u w:val="none" w:color="000000"/>
        <w:bdr w:val="none" w:sz="0" w:space="0" w:color="auto"/>
        <w:shd w:val="clear" w:color="auto" w:fill="auto"/>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08292D"/>
    <w:multiLevelType w:val="hybridMultilevel"/>
    <w:tmpl w:val="A17693D2"/>
    <w:lvl w:ilvl="0" w:tplc="04190001">
      <w:start w:val="1"/>
      <w:numFmt w:val="bullet"/>
      <w:lvlText w:val=""/>
      <w:lvlJc w:val="left"/>
      <w:pPr>
        <w:ind w:left="720" w:hanging="360"/>
      </w:pPr>
      <w:rPr>
        <w:rFonts w:ascii="Symbol" w:hAnsi="Symbol" w:hint="default"/>
      </w:rPr>
    </w:lvl>
    <w:lvl w:ilvl="1" w:tplc="A9FA48D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CD2B1E"/>
    <w:multiLevelType w:val="hybridMultilevel"/>
    <w:tmpl w:val="D05CE338"/>
    <w:lvl w:ilvl="0" w:tplc="B1163892">
      <w:start w:val="1"/>
      <w:numFmt w:val="bullet"/>
      <w:lvlText w:val="-"/>
      <w:lvlJc w:val="left"/>
      <w:pPr>
        <w:ind w:left="3240" w:hanging="360"/>
      </w:pPr>
      <w:rPr>
        <w:rFonts w:ascii="Cambria" w:eastAsia="Cambria" w:hAnsi="Cambria" w:cs="Cambria" w:hint="default"/>
        <w:b w:val="0"/>
        <w:i w:val="0"/>
        <w:strike w:val="0"/>
        <w:dstrike w:val="0"/>
        <w:color w:val="000000"/>
        <w:sz w:val="24"/>
        <w:u w:val="none" w:color="000000"/>
        <w:bdr w:val="none" w:sz="0" w:space="0" w:color="auto"/>
        <w:shd w:val="clear" w:color="auto" w:fill="auto"/>
        <w:vertAlign w:val="baseline"/>
      </w:rPr>
    </w:lvl>
    <w:lvl w:ilvl="1" w:tplc="04190011">
      <w:start w:val="1"/>
      <w:numFmt w:val="decimal"/>
      <w:lvlText w:val="%2)"/>
      <w:lvlJc w:val="left"/>
      <w:pPr>
        <w:ind w:left="3960" w:hanging="360"/>
      </w:pPr>
      <w:rPr>
        <w:rFonts w:hint="default"/>
      </w:rPr>
    </w:lvl>
    <w:lvl w:ilvl="2" w:tplc="871240A8">
      <w:start w:val="1"/>
      <w:numFmt w:val="decimal"/>
      <w:lvlText w:val="%3."/>
      <w:lvlJc w:val="left"/>
      <w:pPr>
        <w:ind w:left="4740" w:hanging="420"/>
      </w:pPr>
      <w:rPr>
        <w:rFont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0">
    <w:nsid w:val="4511539E"/>
    <w:multiLevelType w:val="hybridMultilevel"/>
    <w:tmpl w:val="2B84DD1E"/>
    <w:lvl w:ilvl="0" w:tplc="04190001">
      <w:start w:val="1"/>
      <w:numFmt w:val="bullet"/>
      <w:lvlText w:val=""/>
      <w:lvlJc w:val="left"/>
      <w:pPr>
        <w:ind w:left="720" w:hanging="360"/>
      </w:pPr>
      <w:rPr>
        <w:rFonts w:ascii="Symbol" w:hAnsi="Symbol" w:hint="default"/>
      </w:rPr>
    </w:lvl>
    <w:lvl w:ilvl="1" w:tplc="4BDA8064">
      <w:numFmt w:val="bullet"/>
      <w:lvlText w:val="•"/>
      <w:lvlJc w:val="left"/>
      <w:pPr>
        <w:ind w:left="1440" w:hanging="360"/>
      </w:pPr>
      <w:rPr>
        <w:rFonts w:ascii="Calibri" w:eastAsiaTheme="minorHAnsi" w:hAnsi="Calibri" w:cstheme="minorBidi" w:hint="default"/>
      </w:rPr>
    </w:lvl>
    <w:lvl w:ilvl="2" w:tplc="04190005">
      <w:start w:val="1"/>
      <w:numFmt w:val="bullet"/>
      <w:lvlText w:val=""/>
      <w:lvlJc w:val="left"/>
      <w:pPr>
        <w:ind w:left="2160" w:hanging="360"/>
      </w:pPr>
      <w:rPr>
        <w:rFonts w:ascii="Wingdings" w:hAnsi="Wingdings" w:hint="default"/>
      </w:rPr>
    </w:lvl>
    <w:lvl w:ilvl="3" w:tplc="04190003">
      <w:start w:val="1"/>
      <w:numFmt w:val="bullet"/>
      <w:lvlText w:val="o"/>
      <w:lvlJc w:val="left"/>
      <w:pPr>
        <w:ind w:left="2880" w:hanging="360"/>
      </w:pPr>
      <w:rPr>
        <w:rFonts w:ascii="Courier New" w:hAnsi="Courier New" w:cs="Courier New"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5F5E76"/>
    <w:multiLevelType w:val="hybridMultilevel"/>
    <w:tmpl w:val="9170D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DC2B30"/>
    <w:multiLevelType w:val="hybridMultilevel"/>
    <w:tmpl w:val="3D0A0F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0C498B"/>
    <w:multiLevelType w:val="hybridMultilevel"/>
    <w:tmpl w:val="EABA6308"/>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
    <w:nsid w:val="5FA51274"/>
    <w:multiLevelType w:val="hybridMultilevel"/>
    <w:tmpl w:val="1D849AD2"/>
    <w:lvl w:ilvl="0" w:tplc="04190001">
      <w:start w:val="1"/>
      <w:numFmt w:val="bullet"/>
      <w:lvlText w:val=""/>
      <w:lvlJc w:val="left"/>
      <w:pPr>
        <w:ind w:left="720" w:hanging="360"/>
      </w:pPr>
      <w:rPr>
        <w:rFonts w:ascii="Symbol" w:hAnsi="Symbol" w:hint="default"/>
      </w:rPr>
    </w:lvl>
    <w:lvl w:ilvl="1" w:tplc="4BDA8064">
      <w:numFmt w:val="bullet"/>
      <w:lvlText w:val="•"/>
      <w:lvlJc w:val="left"/>
      <w:pPr>
        <w:ind w:left="1440" w:hanging="360"/>
      </w:pPr>
      <w:rPr>
        <w:rFonts w:ascii="Calibri" w:eastAsiaTheme="minorHAnsi" w:hAnsi="Calibri" w:cstheme="minorBidi" w:hint="default"/>
      </w:rPr>
    </w:lvl>
    <w:lvl w:ilvl="2" w:tplc="04190005">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1B7735"/>
    <w:multiLevelType w:val="hybridMultilevel"/>
    <w:tmpl w:val="ED9AF1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F90EA4"/>
    <w:multiLevelType w:val="hybridMultilevel"/>
    <w:tmpl w:val="A48040B6"/>
    <w:lvl w:ilvl="0" w:tplc="04190001">
      <w:start w:val="1"/>
      <w:numFmt w:val="bullet"/>
      <w:lvlText w:val=""/>
      <w:lvlJc w:val="left"/>
      <w:pPr>
        <w:ind w:left="720" w:hanging="360"/>
      </w:pPr>
      <w:rPr>
        <w:rFonts w:ascii="Symbol" w:hAnsi="Symbol" w:hint="default"/>
      </w:rPr>
    </w:lvl>
    <w:lvl w:ilvl="1" w:tplc="4BDA8064">
      <w:numFmt w:val="bullet"/>
      <w:lvlText w:val="•"/>
      <w:lvlJc w:val="left"/>
      <w:pPr>
        <w:ind w:left="1440" w:hanging="360"/>
      </w:pPr>
      <w:rPr>
        <w:rFonts w:ascii="Calibri" w:eastAsiaTheme="minorHAnsi" w:hAnsi="Calibri" w:cstheme="minorBidi" w:hint="default"/>
      </w:rPr>
    </w:lvl>
    <w:lvl w:ilvl="2" w:tplc="04190005">
      <w:start w:val="1"/>
      <w:numFmt w:val="bullet"/>
      <w:lvlText w:val=""/>
      <w:lvlJc w:val="left"/>
      <w:pPr>
        <w:ind w:left="2160" w:hanging="360"/>
      </w:pPr>
      <w:rPr>
        <w:rFonts w:ascii="Wingdings" w:hAnsi="Wingdings" w:hint="default"/>
      </w:rPr>
    </w:lvl>
    <w:lvl w:ilvl="3" w:tplc="04190003">
      <w:start w:val="1"/>
      <w:numFmt w:val="bullet"/>
      <w:lvlText w:val="o"/>
      <w:lvlJc w:val="left"/>
      <w:pPr>
        <w:ind w:left="2880" w:hanging="360"/>
      </w:pPr>
      <w:rPr>
        <w:rFonts w:ascii="Courier New" w:hAnsi="Courier New" w:cs="Courier New"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3067CC"/>
    <w:multiLevelType w:val="hybridMultilevel"/>
    <w:tmpl w:val="75AA81EC"/>
    <w:lvl w:ilvl="0" w:tplc="A9FA48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3334EA"/>
    <w:multiLevelType w:val="hybridMultilevel"/>
    <w:tmpl w:val="71180DDA"/>
    <w:lvl w:ilvl="0" w:tplc="04190003">
      <w:start w:val="1"/>
      <w:numFmt w:val="bullet"/>
      <w:lvlText w:val="o"/>
      <w:lvlJc w:val="left"/>
      <w:pPr>
        <w:ind w:left="1353" w:hanging="360"/>
      </w:pPr>
      <w:rPr>
        <w:rFonts w:ascii="Courier New" w:hAnsi="Courier New" w:cs="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2"/>
  </w:num>
  <w:num w:numId="2">
    <w:abstractNumId w:val="11"/>
  </w:num>
  <w:num w:numId="3">
    <w:abstractNumId w:val="6"/>
  </w:num>
  <w:num w:numId="4">
    <w:abstractNumId w:val="12"/>
  </w:num>
  <w:num w:numId="5">
    <w:abstractNumId w:val="15"/>
  </w:num>
  <w:num w:numId="6">
    <w:abstractNumId w:val="7"/>
  </w:num>
  <w:num w:numId="7">
    <w:abstractNumId w:val="14"/>
  </w:num>
  <w:num w:numId="8">
    <w:abstractNumId w:val="0"/>
  </w:num>
  <w:num w:numId="9">
    <w:abstractNumId w:val="10"/>
  </w:num>
  <w:num w:numId="10">
    <w:abstractNumId w:val="16"/>
  </w:num>
  <w:num w:numId="11">
    <w:abstractNumId w:val="18"/>
  </w:num>
  <w:num w:numId="12">
    <w:abstractNumId w:val="3"/>
  </w:num>
  <w:num w:numId="13">
    <w:abstractNumId w:val="4"/>
  </w:num>
  <w:num w:numId="14">
    <w:abstractNumId w:val="13"/>
  </w:num>
  <w:num w:numId="15">
    <w:abstractNumId w:val="9"/>
  </w:num>
  <w:num w:numId="16">
    <w:abstractNumId w:val="5"/>
  </w:num>
  <w:num w:numId="17">
    <w:abstractNumId w:val="8"/>
  </w:num>
  <w:num w:numId="18">
    <w:abstractNumId w:val="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F617F"/>
    <w:rsid w:val="0000208F"/>
    <w:rsid w:val="000243D5"/>
    <w:rsid w:val="00050552"/>
    <w:rsid w:val="000F52C0"/>
    <w:rsid w:val="00100BFF"/>
    <w:rsid w:val="00107650"/>
    <w:rsid w:val="001148EC"/>
    <w:rsid w:val="00121A35"/>
    <w:rsid w:val="00142C90"/>
    <w:rsid w:val="001A77BD"/>
    <w:rsid w:val="001C084A"/>
    <w:rsid w:val="001C160D"/>
    <w:rsid w:val="001D6700"/>
    <w:rsid w:val="0023772C"/>
    <w:rsid w:val="00240AE6"/>
    <w:rsid w:val="00253AD2"/>
    <w:rsid w:val="002609DD"/>
    <w:rsid w:val="002649C6"/>
    <w:rsid w:val="00282A66"/>
    <w:rsid w:val="002D556A"/>
    <w:rsid w:val="002E21B7"/>
    <w:rsid w:val="002F212F"/>
    <w:rsid w:val="00332CEA"/>
    <w:rsid w:val="0033588A"/>
    <w:rsid w:val="0035472F"/>
    <w:rsid w:val="00355EC5"/>
    <w:rsid w:val="00372BF3"/>
    <w:rsid w:val="003D4B0B"/>
    <w:rsid w:val="003F1F3F"/>
    <w:rsid w:val="00405F02"/>
    <w:rsid w:val="00415E03"/>
    <w:rsid w:val="00452A65"/>
    <w:rsid w:val="0045412F"/>
    <w:rsid w:val="00464FB3"/>
    <w:rsid w:val="004C60B7"/>
    <w:rsid w:val="005029BB"/>
    <w:rsid w:val="00502FE8"/>
    <w:rsid w:val="00547741"/>
    <w:rsid w:val="00577B02"/>
    <w:rsid w:val="00584ECE"/>
    <w:rsid w:val="005B32D1"/>
    <w:rsid w:val="005E6D02"/>
    <w:rsid w:val="005F177D"/>
    <w:rsid w:val="00610433"/>
    <w:rsid w:val="006D558D"/>
    <w:rsid w:val="006E3652"/>
    <w:rsid w:val="0072519A"/>
    <w:rsid w:val="0076672E"/>
    <w:rsid w:val="007C57AD"/>
    <w:rsid w:val="007D244B"/>
    <w:rsid w:val="0081606A"/>
    <w:rsid w:val="00816A04"/>
    <w:rsid w:val="008532A1"/>
    <w:rsid w:val="00887565"/>
    <w:rsid w:val="008C0B08"/>
    <w:rsid w:val="008D2D9B"/>
    <w:rsid w:val="008F195A"/>
    <w:rsid w:val="008F617F"/>
    <w:rsid w:val="00954521"/>
    <w:rsid w:val="009612E7"/>
    <w:rsid w:val="0096156A"/>
    <w:rsid w:val="009C3803"/>
    <w:rsid w:val="009D2F30"/>
    <w:rsid w:val="00A069AE"/>
    <w:rsid w:val="00A178A0"/>
    <w:rsid w:val="00A26D04"/>
    <w:rsid w:val="00A33884"/>
    <w:rsid w:val="00A42951"/>
    <w:rsid w:val="00A43EE3"/>
    <w:rsid w:val="00A4641B"/>
    <w:rsid w:val="00A83315"/>
    <w:rsid w:val="00AC4C53"/>
    <w:rsid w:val="00AD4073"/>
    <w:rsid w:val="00AD774B"/>
    <w:rsid w:val="00B245A2"/>
    <w:rsid w:val="00B448EF"/>
    <w:rsid w:val="00B97B05"/>
    <w:rsid w:val="00BD61D5"/>
    <w:rsid w:val="00BF025F"/>
    <w:rsid w:val="00C01D52"/>
    <w:rsid w:val="00C037E5"/>
    <w:rsid w:val="00C144A5"/>
    <w:rsid w:val="00C321EC"/>
    <w:rsid w:val="00C45991"/>
    <w:rsid w:val="00CC761D"/>
    <w:rsid w:val="00CD1E80"/>
    <w:rsid w:val="00CE020D"/>
    <w:rsid w:val="00CF2184"/>
    <w:rsid w:val="00D1395F"/>
    <w:rsid w:val="00D41CD5"/>
    <w:rsid w:val="00D44EAD"/>
    <w:rsid w:val="00D63987"/>
    <w:rsid w:val="00E22B3D"/>
    <w:rsid w:val="00E35DFC"/>
    <w:rsid w:val="00E56CD5"/>
    <w:rsid w:val="00E728F2"/>
    <w:rsid w:val="00EB7722"/>
    <w:rsid w:val="00EE1625"/>
    <w:rsid w:val="00F579DC"/>
    <w:rsid w:val="00FC1678"/>
    <w:rsid w:val="00FC5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57AD"/>
    <w:pPr>
      <w:ind w:left="720"/>
      <w:contextualSpacing/>
    </w:pPr>
  </w:style>
  <w:style w:type="character" w:customStyle="1" w:styleId="a4">
    <w:name w:val="Абзац списка Знак"/>
    <w:link w:val="a3"/>
    <w:uiPriority w:val="34"/>
    <w:locked/>
    <w:rsid w:val="007C57AD"/>
  </w:style>
  <w:style w:type="table" w:styleId="a5">
    <w:name w:val="Table Grid"/>
    <w:basedOn w:val="a1"/>
    <w:uiPriority w:val="39"/>
    <w:rsid w:val="007C57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D40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4073"/>
  </w:style>
  <w:style w:type="paragraph" w:styleId="a8">
    <w:name w:val="footer"/>
    <w:basedOn w:val="a"/>
    <w:link w:val="a9"/>
    <w:uiPriority w:val="99"/>
    <w:unhideWhenUsed/>
    <w:rsid w:val="00AD40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4073"/>
  </w:style>
  <w:style w:type="paragraph" w:styleId="aa">
    <w:name w:val="Balloon Text"/>
    <w:basedOn w:val="a"/>
    <w:link w:val="ab"/>
    <w:uiPriority w:val="99"/>
    <w:semiHidden/>
    <w:unhideWhenUsed/>
    <w:rsid w:val="00D41C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41CD5"/>
    <w:rPr>
      <w:rFonts w:ascii="Tahoma" w:hAnsi="Tahoma" w:cs="Tahoma"/>
      <w:sz w:val="16"/>
      <w:szCs w:val="16"/>
    </w:rPr>
  </w:style>
  <w:style w:type="character" w:styleId="ac">
    <w:name w:val="Hyperlink"/>
    <w:basedOn w:val="a0"/>
    <w:uiPriority w:val="99"/>
    <w:unhideWhenUsed/>
    <w:rsid w:val="001148EC"/>
    <w:rPr>
      <w:strike w:val="0"/>
      <w:dstrike w:val="0"/>
      <w:color w:val="2196F3"/>
      <w:u w:val="none"/>
      <w:effect w:val="none"/>
      <w:shd w:val="clear" w:color="auto" w:fill="auto"/>
    </w:rPr>
  </w:style>
  <w:style w:type="character" w:customStyle="1" w:styleId="headerinfophone">
    <w:name w:val="headerinfo__phone"/>
    <w:basedOn w:val="a0"/>
    <w:rsid w:val="001148EC"/>
  </w:style>
  <w:style w:type="paragraph" w:customStyle="1" w:styleId="online-contacts-phone">
    <w:name w:val="online-contacts-phone"/>
    <w:basedOn w:val="a"/>
    <w:rsid w:val="005029BB"/>
    <w:pPr>
      <w:spacing w:after="150" w:line="240" w:lineRule="auto"/>
    </w:pPr>
    <w:rPr>
      <w:rFonts w:ascii="Times New Roman" w:eastAsia="Times New Roman" w:hAnsi="Times New Roman" w:cs="Times New Roman"/>
      <w:sz w:val="24"/>
      <w:szCs w:val="24"/>
      <w:lang w:eastAsia="ru-RU"/>
    </w:rPr>
  </w:style>
  <w:style w:type="paragraph" w:styleId="ad">
    <w:name w:val="Body Text"/>
    <w:aliases w:val="body text Знак,Основной текст Знак Знак Знак,Основной текст Знак Знак1,Основной текст Знак Знак,Основной текст2 Знак Знак Знак,Основной текст Знак Знак Знак Знак Знак,Основной текст2 Знак Знак Знак Знак"/>
    <w:basedOn w:val="a"/>
    <w:link w:val="ae"/>
    <w:rsid w:val="00B448EF"/>
    <w:pPr>
      <w:spacing w:after="12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Знак"/>
    <w:aliases w:val="body text Знак Знак,Основной текст Знак Знак Знак Знак,Основной текст Знак Знак1 Знак,Основной текст Знак Знак Знак1,Основной текст2 Знак Знак Знак Знак1,Основной текст Знак Знак Знак Знак Знак Знак"/>
    <w:basedOn w:val="a0"/>
    <w:link w:val="ad"/>
    <w:rsid w:val="00B448EF"/>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808145">
      <w:bodyDiv w:val="1"/>
      <w:marLeft w:val="0"/>
      <w:marRight w:val="0"/>
      <w:marTop w:val="0"/>
      <w:marBottom w:val="0"/>
      <w:divBdr>
        <w:top w:val="none" w:sz="0" w:space="0" w:color="auto"/>
        <w:left w:val="none" w:sz="0" w:space="0" w:color="auto"/>
        <w:bottom w:val="none" w:sz="0" w:space="0" w:color="auto"/>
        <w:right w:val="none" w:sz="0" w:space="0" w:color="auto"/>
      </w:divBdr>
      <w:divsChild>
        <w:div w:id="1233542901">
          <w:marLeft w:val="0"/>
          <w:marRight w:val="0"/>
          <w:marTop w:val="0"/>
          <w:marBottom w:val="0"/>
          <w:divBdr>
            <w:top w:val="none" w:sz="0" w:space="0" w:color="auto"/>
            <w:left w:val="none" w:sz="0" w:space="0" w:color="auto"/>
            <w:bottom w:val="none" w:sz="0" w:space="0" w:color="auto"/>
            <w:right w:val="none" w:sz="0" w:space="0" w:color="auto"/>
          </w:divBdr>
          <w:divsChild>
            <w:div w:id="1330719322">
              <w:marLeft w:val="0"/>
              <w:marRight w:val="0"/>
              <w:marTop w:val="0"/>
              <w:marBottom w:val="0"/>
              <w:divBdr>
                <w:top w:val="none" w:sz="0" w:space="0" w:color="auto"/>
                <w:left w:val="none" w:sz="0" w:space="0" w:color="auto"/>
                <w:bottom w:val="none" w:sz="0" w:space="0" w:color="auto"/>
                <w:right w:val="none" w:sz="0" w:space="0" w:color="auto"/>
              </w:divBdr>
              <w:divsChild>
                <w:div w:id="756750486">
                  <w:marLeft w:val="0"/>
                  <w:marRight w:val="0"/>
                  <w:marTop w:val="0"/>
                  <w:marBottom w:val="0"/>
                  <w:divBdr>
                    <w:top w:val="none" w:sz="0" w:space="0" w:color="auto"/>
                    <w:left w:val="none" w:sz="0" w:space="0" w:color="auto"/>
                    <w:bottom w:val="none" w:sz="0" w:space="0" w:color="auto"/>
                    <w:right w:val="none" w:sz="0" w:space="0" w:color="auto"/>
                  </w:divBdr>
                  <w:divsChild>
                    <w:div w:id="2072344442">
                      <w:marLeft w:val="0"/>
                      <w:marRight w:val="0"/>
                      <w:marTop w:val="0"/>
                      <w:marBottom w:val="0"/>
                      <w:divBdr>
                        <w:top w:val="none" w:sz="0" w:space="0" w:color="auto"/>
                        <w:left w:val="none" w:sz="0" w:space="0" w:color="auto"/>
                        <w:bottom w:val="none" w:sz="0" w:space="0" w:color="auto"/>
                        <w:right w:val="none" w:sz="0" w:space="0" w:color="auto"/>
                      </w:divBdr>
                      <w:divsChild>
                        <w:div w:id="879823068">
                          <w:marLeft w:val="-225"/>
                          <w:marRight w:val="-225"/>
                          <w:marTop w:val="0"/>
                          <w:marBottom w:val="0"/>
                          <w:divBdr>
                            <w:top w:val="none" w:sz="0" w:space="0" w:color="auto"/>
                            <w:left w:val="none" w:sz="0" w:space="0" w:color="auto"/>
                            <w:bottom w:val="none" w:sz="0" w:space="0" w:color="auto"/>
                            <w:right w:val="none" w:sz="0" w:space="0" w:color="auto"/>
                          </w:divBdr>
                          <w:divsChild>
                            <w:div w:id="2097171286">
                              <w:marLeft w:val="0"/>
                              <w:marRight w:val="0"/>
                              <w:marTop w:val="0"/>
                              <w:marBottom w:val="0"/>
                              <w:divBdr>
                                <w:top w:val="none" w:sz="0" w:space="0" w:color="auto"/>
                                <w:left w:val="none" w:sz="0" w:space="0" w:color="auto"/>
                                <w:bottom w:val="none" w:sz="0" w:space="0" w:color="auto"/>
                                <w:right w:val="none" w:sz="0" w:space="0" w:color="auto"/>
                              </w:divBdr>
                              <w:divsChild>
                                <w:div w:id="16547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B7DDE-8010-4EFF-80D3-910FF934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19</Pages>
  <Words>5532</Words>
  <Characters>31537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ASBIS</Company>
  <LinksUpToDate>false</LinksUpToDate>
  <CharactersWithSpaces>36996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Чистяков Денис</dc:creator>
  <cp:lastModifiedBy>гудзон</cp:lastModifiedBy>
  <cp:revision>30</cp:revision>
  <cp:lastPrinted>2020-12-15T05:58:00Z</cp:lastPrinted>
  <dcterms:created xsi:type="dcterms:W3CDTF">2020-10-07T06:27:00Z</dcterms:created>
  <dcterms:modified xsi:type="dcterms:W3CDTF">2020-12-15T06:03:00Z</dcterms:modified>
</cp:coreProperties>
</file>