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8B" w:rsidRDefault="0096498B" w:rsidP="0096498B">
      <w:pPr>
        <w:jc w:val="center"/>
        <w:rPr>
          <w:sz w:val="22"/>
          <w:szCs w:val="22"/>
        </w:rPr>
      </w:pPr>
      <w:r>
        <w:rPr>
          <w:b/>
          <w:spacing w:val="20"/>
          <w:sz w:val="22"/>
          <w:szCs w:val="22"/>
        </w:rPr>
        <w:t>Договор</w:t>
      </w:r>
      <w:r w:rsidR="009E6558">
        <w:rPr>
          <w:b/>
          <w:spacing w:val="20"/>
          <w:sz w:val="22"/>
          <w:szCs w:val="22"/>
        </w:rPr>
        <w:t xml:space="preserve"> </w:t>
      </w:r>
      <w:r w:rsidR="00776418">
        <w:rPr>
          <w:b/>
          <w:spacing w:val="20"/>
          <w:sz w:val="22"/>
          <w:szCs w:val="22"/>
        </w:rPr>
        <w:t>№</w:t>
      </w:r>
      <w:r w:rsidR="00CA1891">
        <w:rPr>
          <w:b/>
          <w:spacing w:val="20"/>
          <w:sz w:val="22"/>
          <w:szCs w:val="22"/>
        </w:rPr>
        <w:t xml:space="preserve"> 10-20</w:t>
      </w:r>
      <w:r>
        <w:rPr>
          <w:sz w:val="22"/>
          <w:szCs w:val="22"/>
        </w:rPr>
        <w:br/>
        <w:t xml:space="preserve">на поставку </w:t>
      </w:r>
      <w:r w:rsidR="00CA1891">
        <w:rPr>
          <w:sz w:val="22"/>
          <w:szCs w:val="22"/>
        </w:rPr>
        <w:t>инструмента</w:t>
      </w:r>
      <w:r>
        <w:rPr>
          <w:sz w:val="22"/>
          <w:szCs w:val="22"/>
        </w:rPr>
        <w:t xml:space="preserve"> </w:t>
      </w:r>
    </w:p>
    <w:p w:rsidR="0096498B" w:rsidRDefault="0096498B" w:rsidP="0096498B">
      <w:pPr>
        <w:jc w:val="center"/>
        <w:rPr>
          <w:b/>
          <w:color w:val="000000"/>
          <w:sz w:val="22"/>
          <w:szCs w:val="22"/>
        </w:rPr>
      </w:pPr>
    </w:p>
    <w:p w:rsidR="0096498B" w:rsidRDefault="0096498B" w:rsidP="0096498B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г. Челябинск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     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      </w:t>
      </w:r>
      <w:r w:rsidR="00B12ADD">
        <w:rPr>
          <w:snapToGrid w:val="0"/>
          <w:color w:val="000000"/>
          <w:sz w:val="22"/>
          <w:szCs w:val="22"/>
        </w:rPr>
        <w:t xml:space="preserve">                  </w:t>
      </w:r>
      <w:r>
        <w:rPr>
          <w:snapToGrid w:val="0"/>
          <w:color w:val="000000"/>
          <w:sz w:val="22"/>
          <w:szCs w:val="22"/>
        </w:rPr>
        <w:t xml:space="preserve">  « </w:t>
      </w:r>
      <w:r w:rsidR="00CA1891">
        <w:rPr>
          <w:snapToGrid w:val="0"/>
          <w:color w:val="000000"/>
          <w:sz w:val="22"/>
          <w:szCs w:val="22"/>
        </w:rPr>
        <w:t xml:space="preserve">     </w:t>
      </w:r>
      <w:r>
        <w:rPr>
          <w:snapToGrid w:val="0"/>
          <w:color w:val="000000"/>
          <w:sz w:val="22"/>
          <w:szCs w:val="22"/>
        </w:rPr>
        <w:t xml:space="preserve"> » </w:t>
      </w:r>
      <w:r w:rsidR="00CA1891">
        <w:rPr>
          <w:snapToGrid w:val="0"/>
          <w:color w:val="000000"/>
          <w:sz w:val="22"/>
          <w:szCs w:val="22"/>
        </w:rPr>
        <w:t xml:space="preserve">                   </w:t>
      </w:r>
      <w:r>
        <w:rPr>
          <w:snapToGrid w:val="0"/>
          <w:color w:val="000000"/>
          <w:sz w:val="22"/>
          <w:szCs w:val="22"/>
        </w:rPr>
        <w:t>20</w:t>
      </w:r>
      <w:r w:rsidR="00CA1891">
        <w:rPr>
          <w:snapToGrid w:val="0"/>
          <w:color w:val="000000"/>
          <w:sz w:val="22"/>
          <w:szCs w:val="22"/>
        </w:rPr>
        <w:t>20</w:t>
      </w:r>
      <w:r>
        <w:rPr>
          <w:snapToGrid w:val="0"/>
          <w:color w:val="000000"/>
          <w:sz w:val="22"/>
          <w:szCs w:val="22"/>
        </w:rPr>
        <w:t xml:space="preserve"> г.</w:t>
      </w:r>
    </w:p>
    <w:p w:rsidR="0096498B" w:rsidRDefault="0096498B" w:rsidP="0096498B">
      <w:pPr>
        <w:jc w:val="both"/>
        <w:rPr>
          <w:snapToGrid w:val="0"/>
          <w:color w:val="000000"/>
          <w:sz w:val="22"/>
          <w:szCs w:val="22"/>
        </w:rPr>
      </w:pPr>
    </w:p>
    <w:p w:rsidR="0096498B" w:rsidRPr="007B5DD6" w:rsidRDefault="0096498B" w:rsidP="0096498B">
      <w:pPr>
        <w:shd w:val="clear" w:color="auto" w:fill="FFFFFF"/>
        <w:tabs>
          <w:tab w:val="left" w:leader="underscore" w:pos="6775"/>
        </w:tabs>
        <w:ind w:left="36"/>
        <w:jc w:val="both"/>
        <w:rPr>
          <w:rFonts w:eastAsia="Calibri"/>
          <w:i/>
          <w:color w:val="000000"/>
          <w:spacing w:val="-1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Федеральное государственное бюджетное учреждение «Отряд федеральной противопожарной службы Государственной противопожарной службы по Челябинской области (договорной)»</w:t>
      </w:r>
      <w:r>
        <w:rPr>
          <w:color w:val="000000"/>
          <w:spacing w:val="2"/>
          <w:sz w:val="22"/>
          <w:szCs w:val="22"/>
        </w:rPr>
        <w:t>,</w:t>
      </w:r>
      <w:r w:rsidR="001209C5" w:rsidRPr="001209C5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(сокращенное наименование ФГБУ </w:t>
      </w:r>
      <w:r>
        <w:rPr>
          <w:color w:val="000000"/>
          <w:spacing w:val="8"/>
          <w:sz w:val="22"/>
          <w:szCs w:val="22"/>
        </w:rPr>
        <w:t>«Отряд ФПС ГПС по Челябинской области (договорной)»,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 именуемое в дальнейшем </w:t>
      </w:r>
      <w:r>
        <w:rPr>
          <w:b/>
          <w:snapToGrid w:val="0"/>
          <w:color w:val="000000"/>
          <w:sz w:val="22"/>
          <w:szCs w:val="22"/>
        </w:rPr>
        <w:t xml:space="preserve">«Заказчик», </w:t>
      </w:r>
      <w:r>
        <w:rPr>
          <w:rStyle w:val="FontStyle13"/>
          <w:color w:val="000000"/>
        </w:rPr>
        <w:t xml:space="preserve">в лице </w:t>
      </w:r>
      <w:r w:rsidRPr="007B5DD6">
        <w:rPr>
          <w:rStyle w:val="FontStyle13"/>
          <w:color w:val="000000"/>
        </w:rPr>
        <w:t xml:space="preserve">начальника отряда </w:t>
      </w:r>
      <w:proofErr w:type="spellStart"/>
      <w:r w:rsidRPr="007B5DD6">
        <w:rPr>
          <w:color w:val="000000"/>
          <w:sz w:val="22"/>
          <w:szCs w:val="22"/>
        </w:rPr>
        <w:t>Слушаева</w:t>
      </w:r>
      <w:proofErr w:type="spellEnd"/>
      <w:r w:rsidRPr="007B5DD6">
        <w:rPr>
          <w:color w:val="000000"/>
          <w:sz w:val="22"/>
          <w:szCs w:val="22"/>
        </w:rPr>
        <w:t xml:space="preserve"> Анатолия Ивановича</w:t>
      </w:r>
      <w:r w:rsidRPr="007B5DD6">
        <w:rPr>
          <w:snapToGrid w:val="0"/>
          <w:color w:val="000000"/>
          <w:sz w:val="22"/>
          <w:szCs w:val="22"/>
        </w:rPr>
        <w:t>, дейс</w:t>
      </w:r>
      <w:r w:rsidR="001209C5" w:rsidRPr="007B5DD6">
        <w:rPr>
          <w:snapToGrid w:val="0"/>
          <w:color w:val="000000"/>
          <w:sz w:val="22"/>
          <w:szCs w:val="22"/>
        </w:rPr>
        <w:t>твующего на основании Устава, и</w:t>
      </w:r>
      <w:r w:rsidRPr="007B5DD6">
        <w:rPr>
          <w:bCs/>
          <w:color w:val="000000"/>
          <w:sz w:val="22"/>
          <w:szCs w:val="22"/>
        </w:rPr>
        <w:t xml:space="preserve"> </w:t>
      </w:r>
      <w:r w:rsidR="00CA1891">
        <w:rPr>
          <w:sz w:val="22"/>
          <w:szCs w:val="22"/>
        </w:rPr>
        <w:t xml:space="preserve"> ______________</w:t>
      </w:r>
      <w:r w:rsidRPr="007B5DD6">
        <w:rPr>
          <w:color w:val="000000"/>
          <w:sz w:val="22"/>
          <w:szCs w:val="22"/>
        </w:rPr>
        <w:t>,</w:t>
      </w:r>
      <w:r w:rsidR="001209C5" w:rsidRPr="007B5DD6">
        <w:rPr>
          <w:color w:val="000000"/>
          <w:sz w:val="22"/>
          <w:szCs w:val="22"/>
        </w:rPr>
        <w:t xml:space="preserve"> (сокращенное </w:t>
      </w:r>
      <w:proofErr w:type="gramStart"/>
      <w:r w:rsidR="001209C5" w:rsidRPr="007B5DD6">
        <w:rPr>
          <w:color w:val="000000"/>
          <w:sz w:val="22"/>
          <w:szCs w:val="22"/>
        </w:rPr>
        <w:t>наименование</w:t>
      </w:r>
      <w:proofErr w:type="gramEnd"/>
      <w:r w:rsidR="001209C5" w:rsidRPr="007B5DD6">
        <w:rPr>
          <w:color w:val="000000"/>
          <w:sz w:val="22"/>
          <w:szCs w:val="22"/>
        </w:rPr>
        <w:t xml:space="preserve"> </w:t>
      </w:r>
      <w:r w:rsidR="00CA1891">
        <w:rPr>
          <w:color w:val="000000"/>
          <w:sz w:val="22"/>
          <w:szCs w:val="22"/>
        </w:rPr>
        <w:t>______________</w:t>
      </w:r>
      <w:r w:rsidRPr="007B5DD6">
        <w:rPr>
          <w:color w:val="000000"/>
          <w:sz w:val="22"/>
          <w:szCs w:val="22"/>
        </w:rPr>
        <w:t xml:space="preserve"> именуемое в дальнейшем </w:t>
      </w:r>
      <w:r w:rsidRPr="007B5DD6">
        <w:rPr>
          <w:b/>
          <w:color w:val="000000"/>
          <w:sz w:val="22"/>
          <w:szCs w:val="22"/>
        </w:rPr>
        <w:t>«Поставщик»</w:t>
      </w:r>
      <w:r w:rsidRPr="007B5DD6">
        <w:rPr>
          <w:color w:val="000000"/>
          <w:sz w:val="22"/>
          <w:szCs w:val="22"/>
        </w:rPr>
        <w:t>,</w:t>
      </w:r>
      <w:r w:rsidRPr="007B5DD6">
        <w:rPr>
          <w:snapToGrid w:val="0"/>
          <w:color w:val="000000"/>
          <w:sz w:val="22"/>
          <w:szCs w:val="22"/>
        </w:rPr>
        <w:t xml:space="preserve"> </w:t>
      </w:r>
      <w:r w:rsidR="001209C5" w:rsidRPr="007B5DD6">
        <w:rPr>
          <w:rFonts w:eastAsia="Calibri"/>
          <w:color w:val="000000"/>
          <w:spacing w:val="-4"/>
          <w:sz w:val="22"/>
          <w:szCs w:val="22"/>
        </w:rPr>
        <w:t xml:space="preserve">в лице </w:t>
      </w:r>
      <w:r w:rsidRPr="007B5DD6">
        <w:rPr>
          <w:rFonts w:eastAsia="Calibri"/>
          <w:color w:val="000000"/>
          <w:spacing w:val="-4"/>
          <w:sz w:val="22"/>
          <w:szCs w:val="22"/>
        </w:rPr>
        <w:t xml:space="preserve"> </w:t>
      </w:r>
      <w:r w:rsidR="00CA1891">
        <w:rPr>
          <w:rFonts w:eastAsia="Calibri"/>
          <w:color w:val="000000"/>
          <w:spacing w:val="-4"/>
          <w:sz w:val="22"/>
          <w:szCs w:val="22"/>
        </w:rPr>
        <w:t>__________________</w:t>
      </w:r>
      <w:r w:rsidRPr="007B5DD6">
        <w:rPr>
          <w:rFonts w:eastAsia="Calibri"/>
          <w:i/>
          <w:color w:val="000000"/>
          <w:spacing w:val="-1"/>
          <w:sz w:val="22"/>
          <w:szCs w:val="22"/>
        </w:rPr>
        <w:t xml:space="preserve">  </w:t>
      </w:r>
      <w:r w:rsidRPr="007B5DD6">
        <w:rPr>
          <w:rFonts w:eastAsia="Calibri"/>
          <w:color w:val="000000"/>
          <w:sz w:val="22"/>
          <w:szCs w:val="22"/>
        </w:rPr>
        <w:t xml:space="preserve">действующего на основании  </w:t>
      </w:r>
      <w:r w:rsidR="00CA1891">
        <w:rPr>
          <w:rFonts w:eastAsia="Calibri"/>
          <w:color w:val="000000"/>
          <w:sz w:val="22"/>
          <w:szCs w:val="22"/>
        </w:rPr>
        <w:t>____________</w:t>
      </w:r>
      <w:r w:rsidRPr="007B5DD6">
        <w:rPr>
          <w:rFonts w:eastAsia="Calibri"/>
          <w:color w:val="000000"/>
          <w:sz w:val="22"/>
          <w:szCs w:val="22"/>
        </w:rPr>
        <w:t xml:space="preserve">, </w:t>
      </w:r>
      <w:r w:rsidRPr="007B5DD6">
        <w:rPr>
          <w:snapToGrid w:val="0"/>
          <w:color w:val="000000"/>
          <w:sz w:val="22"/>
          <w:szCs w:val="22"/>
        </w:rPr>
        <w:t>в дальнейшем совместно именуемые «Стороны», заключили настоящий договор о нижеследующем:</w:t>
      </w:r>
    </w:p>
    <w:p w:rsidR="0096498B" w:rsidRDefault="0096498B" w:rsidP="0096498B">
      <w:pPr>
        <w:spacing w:line="260" w:lineRule="exact"/>
        <w:ind w:firstLine="567"/>
        <w:jc w:val="both"/>
        <w:rPr>
          <w:snapToGrid w:val="0"/>
          <w:color w:val="000000"/>
          <w:sz w:val="22"/>
          <w:szCs w:val="22"/>
        </w:rPr>
      </w:pPr>
    </w:p>
    <w:p w:rsidR="0096498B" w:rsidRPr="004A2169" w:rsidRDefault="0096498B" w:rsidP="004A2169">
      <w:pPr>
        <w:pStyle w:val="ac"/>
        <w:numPr>
          <w:ilvl w:val="0"/>
          <w:numId w:val="2"/>
        </w:numPr>
        <w:spacing w:line="260" w:lineRule="exact"/>
        <w:jc w:val="center"/>
        <w:rPr>
          <w:b/>
          <w:snapToGrid w:val="0"/>
          <w:color w:val="000000"/>
          <w:sz w:val="22"/>
          <w:szCs w:val="22"/>
        </w:rPr>
      </w:pPr>
      <w:r w:rsidRPr="004A2169">
        <w:rPr>
          <w:b/>
          <w:snapToGrid w:val="0"/>
          <w:color w:val="000000"/>
          <w:sz w:val="22"/>
          <w:szCs w:val="22"/>
        </w:rPr>
        <w:t>Предмет договора</w:t>
      </w:r>
    </w:p>
    <w:p w:rsidR="004A2169" w:rsidRPr="004A2169" w:rsidRDefault="004A2169" w:rsidP="004A2169">
      <w:pPr>
        <w:pStyle w:val="ac"/>
        <w:spacing w:line="260" w:lineRule="exact"/>
        <w:rPr>
          <w:b/>
          <w:snapToGrid w:val="0"/>
          <w:color w:val="000000"/>
          <w:sz w:val="22"/>
          <w:szCs w:val="22"/>
        </w:rPr>
      </w:pPr>
    </w:p>
    <w:p w:rsidR="0096498B" w:rsidRPr="006F30DE" w:rsidRDefault="0096498B" w:rsidP="0096498B">
      <w:pPr>
        <w:spacing w:line="260" w:lineRule="exact"/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1.1. Настоящий договор на поставку </w:t>
      </w:r>
      <w:r w:rsidR="00CA1891">
        <w:rPr>
          <w:snapToGrid w:val="0"/>
          <w:color w:val="000000"/>
          <w:sz w:val="22"/>
          <w:szCs w:val="22"/>
        </w:rPr>
        <w:t>инструмента</w:t>
      </w:r>
      <w:r w:rsidR="002C108B">
        <w:rPr>
          <w:snapToGrid w:val="0"/>
          <w:color w:val="000000"/>
          <w:sz w:val="22"/>
          <w:szCs w:val="22"/>
        </w:rPr>
        <w:t xml:space="preserve"> (</w:t>
      </w:r>
      <w:r>
        <w:rPr>
          <w:snapToGrid w:val="0"/>
          <w:color w:val="000000"/>
          <w:sz w:val="22"/>
          <w:szCs w:val="22"/>
        </w:rPr>
        <w:t>далее – договор) заключается по итогам проведенного запроса котировок</w:t>
      </w:r>
      <w:r w:rsidR="00776418">
        <w:rPr>
          <w:snapToGrid w:val="0"/>
          <w:color w:val="000000"/>
          <w:sz w:val="22"/>
          <w:szCs w:val="22"/>
        </w:rPr>
        <w:t xml:space="preserve"> в электронной форме</w:t>
      </w:r>
      <w:r>
        <w:rPr>
          <w:snapToGrid w:val="0"/>
          <w:color w:val="000000"/>
          <w:sz w:val="22"/>
          <w:szCs w:val="22"/>
        </w:rPr>
        <w:t xml:space="preserve">, </w:t>
      </w:r>
      <w:r w:rsidR="002C108B" w:rsidRPr="006F30DE">
        <w:rPr>
          <w:snapToGrid w:val="0"/>
          <w:sz w:val="22"/>
          <w:szCs w:val="22"/>
        </w:rPr>
        <w:t xml:space="preserve">протокол </w:t>
      </w:r>
      <w:r w:rsidR="002C108B" w:rsidRPr="002C108B">
        <w:rPr>
          <w:bCs/>
          <w:color w:val="000000" w:themeColor="text1"/>
          <w:sz w:val="22"/>
          <w:szCs w:val="22"/>
        </w:rPr>
        <w:t>закупки</w:t>
      </w:r>
      <w:r w:rsidR="006F30DE" w:rsidRPr="002C108B">
        <w:rPr>
          <w:color w:val="000000" w:themeColor="text1"/>
          <w:sz w:val="22"/>
          <w:szCs w:val="22"/>
        </w:rPr>
        <w:t xml:space="preserve"> </w:t>
      </w:r>
      <w:r w:rsidR="002C108B" w:rsidRPr="006F30DE">
        <w:rPr>
          <w:bCs/>
          <w:sz w:val="22"/>
          <w:szCs w:val="22"/>
        </w:rPr>
        <w:t xml:space="preserve">№ </w:t>
      </w:r>
      <w:bookmarkStart w:id="0" w:name="_GoBack"/>
      <w:bookmarkEnd w:id="0"/>
      <w:r w:rsidR="00CA1891">
        <w:rPr>
          <w:sz w:val="22"/>
          <w:szCs w:val="22"/>
        </w:rPr>
        <w:t>_______</w:t>
      </w:r>
      <w:r w:rsidR="006F30DE" w:rsidRPr="006F30DE">
        <w:rPr>
          <w:bCs/>
          <w:sz w:val="22"/>
          <w:szCs w:val="22"/>
        </w:rPr>
        <w:t xml:space="preserve">  </w:t>
      </w:r>
      <w:r w:rsidRPr="006F30DE">
        <w:rPr>
          <w:snapToGrid w:val="0"/>
          <w:sz w:val="22"/>
          <w:szCs w:val="22"/>
        </w:rPr>
        <w:t xml:space="preserve"> от</w:t>
      </w:r>
      <w:r w:rsidRPr="006F30DE">
        <w:rPr>
          <w:snapToGrid w:val="0"/>
          <w:color w:val="FF0000"/>
          <w:sz w:val="22"/>
          <w:szCs w:val="22"/>
        </w:rPr>
        <w:t xml:space="preserve"> </w:t>
      </w:r>
      <w:r w:rsidRPr="006F30DE">
        <w:rPr>
          <w:snapToGrid w:val="0"/>
          <w:sz w:val="22"/>
          <w:szCs w:val="22"/>
        </w:rPr>
        <w:t>«</w:t>
      </w:r>
      <w:r w:rsidR="00CA1891">
        <w:rPr>
          <w:snapToGrid w:val="0"/>
          <w:sz w:val="22"/>
          <w:szCs w:val="22"/>
        </w:rPr>
        <w:t>___</w:t>
      </w:r>
      <w:r w:rsidRPr="006F30DE">
        <w:rPr>
          <w:snapToGrid w:val="0"/>
          <w:sz w:val="22"/>
          <w:szCs w:val="22"/>
        </w:rPr>
        <w:t>»</w:t>
      </w:r>
      <w:r w:rsidR="006F30DE" w:rsidRPr="006F30DE">
        <w:rPr>
          <w:snapToGrid w:val="0"/>
          <w:sz w:val="22"/>
          <w:szCs w:val="22"/>
        </w:rPr>
        <w:t xml:space="preserve"> </w:t>
      </w:r>
      <w:r w:rsidR="00CA1891">
        <w:rPr>
          <w:snapToGrid w:val="0"/>
          <w:sz w:val="22"/>
          <w:szCs w:val="22"/>
        </w:rPr>
        <w:t>____</w:t>
      </w:r>
      <w:r w:rsidRPr="006F30DE">
        <w:rPr>
          <w:snapToGrid w:val="0"/>
          <w:sz w:val="22"/>
          <w:szCs w:val="22"/>
        </w:rPr>
        <w:t xml:space="preserve"> 20</w:t>
      </w:r>
      <w:r w:rsidR="00CA1891">
        <w:rPr>
          <w:snapToGrid w:val="0"/>
          <w:sz w:val="22"/>
          <w:szCs w:val="22"/>
        </w:rPr>
        <w:t>20</w:t>
      </w:r>
      <w:r w:rsidRPr="006F30DE">
        <w:rPr>
          <w:snapToGrid w:val="0"/>
          <w:sz w:val="22"/>
          <w:szCs w:val="22"/>
        </w:rPr>
        <w:t xml:space="preserve"> года, победителем которого стал «Поставщик».</w:t>
      </w:r>
    </w:p>
    <w:p w:rsidR="0096498B" w:rsidRDefault="0096498B" w:rsidP="0096498B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1.2. По настоящему договору «Поставщик» обязуется в обусловленных договором порядке и сроках собственными силами и средствами осуществ</w:t>
      </w:r>
      <w:r w:rsidR="00CA1891">
        <w:rPr>
          <w:snapToGrid w:val="0"/>
          <w:color w:val="000000"/>
          <w:sz w:val="22"/>
          <w:szCs w:val="22"/>
        </w:rPr>
        <w:t>и</w:t>
      </w:r>
      <w:r>
        <w:rPr>
          <w:snapToGrid w:val="0"/>
          <w:color w:val="000000"/>
          <w:sz w:val="22"/>
          <w:szCs w:val="22"/>
        </w:rPr>
        <w:t>ть поставку</w:t>
      </w:r>
      <w:r>
        <w:rPr>
          <w:b/>
          <w:snapToGrid w:val="0"/>
          <w:color w:val="000000"/>
          <w:sz w:val="22"/>
          <w:szCs w:val="22"/>
        </w:rPr>
        <w:t xml:space="preserve"> </w:t>
      </w:r>
      <w:r w:rsidR="00CA1891">
        <w:rPr>
          <w:color w:val="000000"/>
          <w:sz w:val="22"/>
          <w:szCs w:val="22"/>
        </w:rPr>
        <w:t>инструмента</w:t>
      </w:r>
      <w:r>
        <w:rPr>
          <w:color w:val="000000"/>
          <w:sz w:val="22"/>
          <w:szCs w:val="22"/>
        </w:rPr>
        <w:t xml:space="preserve"> (в дальнейшем – «Товар») в соответствии со Спецификацией (Приложение № 1</w:t>
      </w:r>
      <w:r w:rsidR="009E6558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являющееся неотъемлемой частью настоящего </w:t>
      </w:r>
      <w:r>
        <w:rPr>
          <w:snapToGrid w:val="0"/>
          <w:color w:val="000000"/>
          <w:sz w:val="22"/>
          <w:szCs w:val="22"/>
        </w:rPr>
        <w:t>договора</w:t>
      </w:r>
      <w:r>
        <w:rPr>
          <w:color w:val="000000"/>
          <w:sz w:val="22"/>
          <w:szCs w:val="22"/>
        </w:rPr>
        <w:t xml:space="preserve">). </w:t>
      </w:r>
    </w:p>
    <w:p w:rsidR="0096498B" w:rsidRDefault="0096498B" w:rsidP="0096498B">
      <w:pPr>
        <w:spacing w:line="260" w:lineRule="exact"/>
        <w:ind w:firstLine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1.3. «Заказчик» обязуется принять и оплатить вышеуказанный «Товар» в порядке и срок, установленные настоящим договором.</w:t>
      </w:r>
    </w:p>
    <w:p w:rsidR="0096498B" w:rsidRDefault="0096498B" w:rsidP="0096498B">
      <w:pPr>
        <w:spacing w:line="260" w:lineRule="exact"/>
        <w:ind w:firstLine="567"/>
        <w:jc w:val="both"/>
        <w:rPr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1.4. «</w:t>
      </w:r>
      <w:r>
        <w:rPr>
          <w:color w:val="000000"/>
          <w:sz w:val="22"/>
          <w:szCs w:val="22"/>
        </w:rPr>
        <w:t>Поставщик» гарантирует, что «Товар» принадлежит ему на праве собственности, не состоит в судебном споре, никому не продан, не подарен, не находится под залогом, свободен от обременения третьими лицами, под арестом или иным запретом не состоит, а также не находился ранее в эксплуатации).</w:t>
      </w:r>
    </w:p>
    <w:p w:rsidR="007C19C1" w:rsidRDefault="0096498B" w:rsidP="007C19C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 Место поставки «Товара»:</w:t>
      </w:r>
    </w:p>
    <w:p w:rsidR="007C19C1" w:rsidRPr="00CA1891" w:rsidRDefault="0096498B" w:rsidP="00CA1891">
      <w:pPr>
        <w:ind w:firstLine="709"/>
        <w:jc w:val="both"/>
        <w:rPr>
          <w:b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 </w:t>
      </w:r>
      <w:r w:rsidR="007C19C1" w:rsidRPr="00123AB0">
        <w:rPr>
          <w:b/>
          <w:lang w:eastAsia="ar-SA"/>
        </w:rPr>
        <w:t xml:space="preserve">- </w:t>
      </w:r>
      <w:r w:rsidR="007C19C1" w:rsidRPr="007C19C1">
        <w:rPr>
          <w:b/>
          <w:sz w:val="22"/>
          <w:szCs w:val="22"/>
          <w:lang w:eastAsia="ar-SA"/>
        </w:rPr>
        <w:t xml:space="preserve">455019, Челябинская область, </w:t>
      </w:r>
      <w:proofErr w:type="gramStart"/>
      <w:r w:rsidR="007C19C1" w:rsidRPr="007C19C1">
        <w:rPr>
          <w:b/>
          <w:sz w:val="22"/>
          <w:szCs w:val="22"/>
          <w:lang w:eastAsia="ar-SA"/>
        </w:rPr>
        <w:t>г</w:t>
      </w:r>
      <w:proofErr w:type="gramEnd"/>
      <w:r w:rsidR="007C19C1" w:rsidRPr="007C19C1">
        <w:rPr>
          <w:b/>
          <w:sz w:val="22"/>
          <w:szCs w:val="22"/>
          <w:lang w:eastAsia="ar-SA"/>
        </w:rPr>
        <w:t>.</w:t>
      </w:r>
      <w:r w:rsidR="009E6558">
        <w:rPr>
          <w:b/>
          <w:sz w:val="22"/>
          <w:szCs w:val="22"/>
          <w:lang w:eastAsia="ar-SA"/>
        </w:rPr>
        <w:t xml:space="preserve"> </w:t>
      </w:r>
      <w:r w:rsidR="007C19C1" w:rsidRPr="007C19C1">
        <w:rPr>
          <w:b/>
          <w:sz w:val="22"/>
          <w:szCs w:val="22"/>
          <w:lang w:eastAsia="ar-SA"/>
        </w:rPr>
        <w:t>Магнитогорск, ул.</w:t>
      </w:r>
      <w:r w:rsidR="009E6558">
        <w:rPr>
          <w:b/>
          <w:sz w:val="22"/>
          <w:szCs w:val="22"/>
          <w:lang w:eastAsia="ar-SA"/>
        </w:rPr>
        <w:t xml:space="preserve"> Кирова, д. 101.</w:t>
      </w:r>
    </w:p>
    <w:tbl>
      <w:tblPr>
        <w:tblW w:w="10320" w:type="dxa"/>
        <w:tblInd w:w="108" w:type="dxa"/>
        <w:tblLayout w:type="fixed"/>
        <w:tblLook w:val="01E0"/>
      </w:tblPr>
      <w:tblGrid>
        <w:gridCol w:w="10320"/>
      </w:tblGrid>
      <w:tr w:rsidR="00D4620C" w:rsidTr="00FE7509">
        <w:tc>
          <w:tcPr>
            <w:tcW w:w="10320" w:type="dxa"/>
            <w:vAlign w:val="center"/>
          </w:tcPr>
          <w:p w:rsidR="00D4620C" w:rsidRDefault="00D4620C" w:rsidP="00CA1891">
            <w:pPr>
              <w:pStyle w:val="a8"/>
              <w:rPr>
                <w:sz w:val="22"/>
                <w:szCs w:val="22"/>
              </w:rPr>
            </w:pPr>
          </w:p>
          <w:p w:rsidR="00D4620C" w:rsidRPr="004A2169" w:rsidRDefault="00D4620C" w:rsidP="004A2169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A2169">
              <w:rPr>
                <w:b/>
                <w:snapToGrid w:val="0"/>
                <w:color w:val="000000"/>
                <w:sz w:val="22"/>
                <w:szCs w:val="22"/>
              </w:rPr>
              <w:t>Права и обязанности «Сторон»</w:t>
            </w:r>
          </w:p>
          <w:p w:rsidR="004A2169" w:rsidRPr="004A2169" w:rsidRDefault="004A2169" w:rsidP="004A2169">
            <w:pPr>
              <w:pStyle w:val="ac"/>
              <w:rPr>
                <w:b/>
                <w:snapToGrid w:val="0"/>
                <w:color w:val="000000"/>
              </w:rPr>
            </w:pP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b/>
                <w:snapToGrid w:val="0"/>
                <w:color w:val="000000"/>
              </w:rPr>
            </w:pPr>
            <w:r w:rsidRPr="009A63DF">
              <w:rPr>
                <w:b/>
                <w:snapToGrid w:val="0"/>
                <w:color w:val="000000"/>
                <w:sz w:val="22"/>
                <w:szCs w:val="22"/>
              </w:rPr>
              <w:t>2.1. «Поставщик» вправе: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snapToGrid w:val="0"/>
                <w:color w:val="000000"/>
                <w:highlight w:val="yellow"/>
              </w:rPr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>2.1.1. Требовать от «</w:t>
            </w:r>
            <w:r w:rsidR="00FE7509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аказчика» </w:t>
            </w:r>
            <w:r w:rsidRPr="009A63DF">
              <w:rPr>
                <w:color w:val="000000"/>
                <w:sz w:val="22"/>
                <w:szCs w:val="22"/>
              </w:rPr>
              <w:t xml:space="preserve">исполнения всех необходимых действий, обеспечивающих принятие «Товара», поставляемого в соответствии с настоящим </w:t>
            </w:r>
            <w:r w:rsidR="00FE7509">
              <w:rPr>
                <w:color w:val="000000"/>
                <w:sz w:val="22"/>
                <w:szCs w:val="22"/>
              </w:rPr>
              <w:t>договором</w:t>
            </w:r>
            <w:r w:rsidRPr="009A63DF">
              <w:rPr>
                <w:color w:val="000000"/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snapToGrid w:val="0"/>
                <w:color w:val="000000"/>
              </w:rPr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>2.1.2. Требовать своевременной оплаты поставленного «Товара».</w:t>
            </w: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b/>
                <w:snapToGrid w:val="0"/>
                <w:color w:val="000000"/>
              </w:rPr>
            </w:pPr>
            <w:r w:rsidRPr="009A63DF">
              <w:rPr>
                <w:b/>
                <w:snapToGrid w:val="0"/>
                <w:color w:val="000000"/>
                <w:sz w:val="22"/>
                <w:szCs w:val="22"/>
              </w:rPr>
              <w:t>2.2. «Поставщик» обязан:</w:t>
            </w: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color w:val="000000"/>
              </w:rPr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>2.2.1. Осуществить поставку «Товара» по качеству, количеству и цене</w:t>
            </w:r>
            <w:r w:rsidRPr="009A63DF">
              <w:rPr>
                <w:color w:val="000000"/>
                <w:sz w:val="22"/>
                <w:szCs w:val="22"/>
              </w:rPr>
              <w:t xml:space="preserve"> в соответствии со Спецификацией (Прило</w:t>
            </w:r>
            <w:r w:rsidR="009E6558">
              <w:rPr>
                <w:color w:val="000000"/>
                <w:sz w:val="22"/>
                <w:szCs w:val="22"/>
              </w:rPr>
              <w:t>жение № 1 к настоящему договору</w:t>
            </w:r>
            <w:r w:rsidRPr="009A63DF">
              <w:rPr>
                <w:color w:val="000000"/>
                <w:sz w:val="22"/>
                <w:szCs w:val="22"/>
              </w:rPr>
              <w:t xml:space="preserve">) в сроки и порядке, предусмотренные настоящим </w:t>
            </w:r>
            <w:r w:rsidR="00FE7509">
              <w:rPr>
                <w:color w:val="000000"/>
                <w:sz w:val="22"/>
                <w:szCs w:val="22"/>
              </w:rPr>
              <w:t>договором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snapToGrid w:val="0"/>
                <w:color w:val="000000"/>
              </w:rPr>
            </w:pPr>
            <w:r w:rsidRPr="009A63DF">
              <w:rPr>
                <w:color w:val="000000"/>
                <w:sz w:val="22"/>
                <w:szCs w:val="22"/>
              </w:rPr>
              <w:t xml:space="preserve">2.2.2. Предоставить 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«</w:t>
            </w:r>
            <w:r w:rsidR="00FE7509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аказчику» все товарно-сопроводительные документы</w:t>
            </w:r>
            <w:r w:rsidRPr="009A63DF">
              <w:rPr>
                <w:color w:val="000000"/>
                <w:sz w:val="22"/>
                <w:szCs w:val="22"/>
              </w:rPr>
              <w:t>, требуемые законодательством РФ, документы, регламентирующие качество «Товара» и подтверждающие его соответствие требованиям безопасности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 на русском языке. Поставляемый «Товар» по качеству должен соответствовать требованиям ГОСТов, ТУ, сертификатов на «Товар».</w:t>
            </w: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snapToGrid w:val="0"/>
                <w:color w:val="000000"/>
              </w:rPr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2.2.3. Безвозмездно устранить выявленные недостатки «Товара» или осуществить его соответствующую замену в порядке и на условиях, предусмотренных настоящим </w:t>
            </w:r>
            <w:r w:rsidR="00FE7509">
              <w:rPr>
                <w:color w:val="000000"/>
                <w:sz w:val="22"/>
                <w:szCs w:val="22"/>
              </w:rPr>
              <w:t>договором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b/>
                <w:color w:val="000000"/>
              </w:rPr>
            </w:pPr>
            <w:r w:rsidRPr="009A63DF">
              <w:rPr>
                <w:b/>
                <w:color w:val="000000"/>
                <w:sz w:val="22"/>
                <w:szCs w:val="22"/>
              </w:rPr>
              <w:t>2.3. «</w:t>
            </w:r>
            <w:r w:rsidR="00FE7509">
              <w:rPr>
                <w:b/>
                <w:color w:val="000000"/>
                <w:sz w:val="22"/>
                <w:szCs w:val="22"/>
              </w:rPr>
              <w:t>З</w:t>
            </w:r>
            <w:r w:rsidRPr="009A63DF">
              <w:rPr>
                <w:b/>
                <w:color w:val="000000"/>
                <w:sz w:val="22"/>
                <w:szCs w:val="22"/>
              </w:rPr>
              <w:t>аказчик» вправе: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color w:val="000000"/>
              </w:rPr>
            </w:pPr>
            <w:r w:rsidRPr="009A63DF">
              <w:rPr>
                <w:color w:val="000000"/>
                <w:sz w:val="22"/>
                <w:szCs w:val="22"/>
              </w:rPr>
              <w:t>2.3.1. Требовать от «Поставщика» надлежащей поставки «Товара», соответствующего качеству, объемам, срокам его поставки и иным требованиям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, предусмотренным настоящим </w:t>
            </w:r>
            <w:r w:rsidR="00FE7509">
              <w:rPr>
                <w:color w:val="000000"/>
                <w:sz w:val="22"/>
                <w:szCs w:val="22"/>
              </w:rPr>
              <w:t>договором</w:t>
            </w:r>
            <w:r w:rsidRPr="009A63DF">
              <w:rPr>
                <w:color w:val="000000"/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snapToGrid w:val="0"/>
                <w:color w:val="000000"/>
              </w:rPr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>2.3.2. Требовать от «Поставщика» передачи недостающих надлежащим образом оформленных или замены отчетных документов, материалов и иной документации, подтверждающих поставку (отгрузку) «Товара».</w:t>
            </w: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snapToGrid w:val="0"/>
                <w:color w:val="000000"/>
              </w:rPr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>2.3.3. Привлекать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проведении экспертизы исполнения «Поставщиком» обязательств и представленных «Поставщиком» отчетных документов и материалов.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b/>
                <w:color w:val="000000"/>
              </w:rPr>
            </w:pPr>
            <w:r w:rsidRPr="009A63DF">
              <w:rPr>
                <w:b/>
                <w:color w:val="000000"/>
                <w:sz w:val="22"/>
                <w:szCs w:val="22"/>
              </w:rPr>
              <w:lastRenderedPageBreak/>
              <w:t>2.4. «</w:t>
            </w:r>
            <w:r w:rsidR="00FE7509">
              <w:rPr>
                <w:b/>
                <w:color w:val="000000"/>
                <w:sz w:val="22"/>
                <w:szCs w:val="22"/>
              </w:rPr>
              <w:t>З</w:t>
            </w:r>
            <w:r w:rsidRPr="009A63DF">
              <w:rPr>
                <w:b/>
                <w:color w:val="000000"/>
                <w:sz w:val="22"/>
                <w:szCs w:val="22"/>
              </w:rPr>
              <w:t>аказчик» обязан: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color w:val="000000"/>
              </w:rPr>
            </w:pPr>
            <w:r w:rsidRPr="009A63DF">
              <w:rPr>
                <w:color w:val="000000"/>
                <w:sz w:val="22"/>
                <w:szCs w:val="22"/>
              </w:rPr>
              <w:t xml:space="preserve">2.4.1. Осуществить приемку «Товара» от «Поставщика» и проверить его количество и качество в соответствии с условиями настоящего </w:t>
            </w:r>
            <w:r w:rsidR="00FE7509">
              <w:rPr>
                <w:color w:val="000000"/>
                <w:sz w:val="22"/>
                <w:szCs w:val="22"/>
              </w:rPr>
              <w:t>договора</w:t>
            </w:r>
            <w:r w:rsidRPr="009A63DF">
              <w:rPr>
                <w:color w:val="000000"/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color w:val="000000"/>
              </w:rPr>
            </w:pPr>
            <w:r w:rsidRPr="009A63DF">
              <w:rPr>
                <w:color w:val="000000"/>
                <w:sz w:val="22"/>
                <w:szCs w:val="22"/>
              </w:rPr>
              <w:t xml:space="preserve">2.4.2. Произвести оплату поставленного «Товара» в порядке и в сроки, предусмотренные настоящим </w:t>
            </w:r>
            <w:r w:rsidR="00FE7509">
              <w:rPr>
                <w:color w:val="000000"/>
                <w:sz w:val="22"/>
                <w:szCs w:val="22"/>
              </w:rPr>
              <w:t>договором</w:t>
            </w:r>
            <w:r w:rsidRPr="009A63DF">
              <w:rPr>
                <w:color w:val="000000"/>
                <w:sz w:val="22"/>
                <w:szCs w:val="22"/>
              </w:rPr>
              <w:t>.</w:t>
            </w:r>
          </w:p>
          <w:p w:rsidR="00D4620C" w:rsidRDefault="00D4620C" w:rsidP="00FE7509">
            <w:pPr>
              <w:ind w:firstLine="567"/>
              <w:jc w:val="both"/>
              <w:rPr>
                <w:color w:val="000000"/>
              </w:rPr>
            </w:pPr>
            <w:r w:rsidRPr="009A63DF">
              <w:rPr>
                <w:color w:val="000000"/>
                <w:sz w:val="22"/>
                <w:szCs w:val="22"/>
              </w:rPr>
              <w:t>2.4.3. Определять лиц, непосредственно участвующих в приеме «Товара» по количеству и качеству.</w:t>
            </w:r>
          </w:p>
          <w:p w:rsidR="00D4620C" w:rsidRDefault="00D4620C" w:rsidP="00FE7509">
            <w:pPr>
              <w:spacing w:line="260" w:lineRule="exact"/>
              <w:jc w:val="center"/>
              <w:rPr>
                <w:b/>
                <w:snapToGrid w:val="0"/>
                <w:color w:val="000000"/>
              </w:rPr>
            </w:pPr>
          </w:p>
          <w:p w:rsidR="00D4620C" w:rsidRPr="004A2169" w:rsidRDefault="00C4281C" w:rsidP="004A2169">
            <w:pPr>
              <w:pStyle w:val="ac"/>
              <w:numPr>
                <w:ilvl w:val="0"/>
                <w:numId w:val="2"/>
              </w:numPr>
              <w:spacing w:line="260" w:lineRule="exact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A2169">
              <w:rPr>
                <w:b/>
                <w:snapToGrid w:val="0"/>
                <w:color w:val="000000"/>
                <w:sz w:val="22"/>
                <w:szCs w:val="22"/>
              </w:rPr>
              <w:t>Цена</w:t>
            </w:r>
            <w:r w:rsidR="00D4620C" w:rsidRPr="004A2169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776418" w:rsidRPr="004A2169">
              <w:rPr>
                <w:b/>
                <w:snapToGrid w:val="0"/>
                <w:color w:val="000000"/>
                <w:sz w:val="22"/>
                <w:szCs w:val="22"/>
              </w:rPr>
              <w:t>договора</w:t>
            </w:r>
            <w:r w:rsidR="00D4620C" w:rsidRPr="004A2169">
              <w:rPr>
                <w:b/>
                <w:snapToGrid w:val="0"/>
                <w:color w:val="000000"/>
                <w:sz w:val="22"/>
                <w:szCs w:val="22"/>
              </w:rPr>
              <w:t xml:space="preserve"> и порядок расчето</w:t>
            </w:r>
            <w:r w:rsidR="004A2169" w:rsidRPr="004A2169">
              <w:rPr>
                <w:b/>
                <w:snapToGrid w:val="0"/>
                <w:color w:val="000000"/>
                <w:sz w:val="22"/>
                <w:szCs w:val="22"/>
              </w:rPr>
              <w:t>в</w:t>
            </w:r>
          </w:p>
          <w:p w:rsidR="004A2169" w:rsidRPr="004A2169" w:rsidRDefault="004A2169" w:rsidP="004A2169">
            <w:pPr>
              <w:spacing w:line="260" w:lineRule="exact"/>
              <w:jc w:val="center"/>
              <w:rPr>
                <w:b/>
                <w:snapToGrid w:val="0"/>
                <w:color w:val="000000"/>
              </w:rPr>
            </w:pPr>
          </w:p>
          <w:p w:rsidR="00D4620C" w:rsidRPr="009B3DB5" w:rsidRDefault="00D4620C" w:rsidP="00FE7509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C4281C">
              <w:rPr>
                <w:color w:val="000000"/>
                <w:sz w:val="22"/>
                <w:szCs w:val="22"/>
              </w:rPr>
              <w:t>3.1. Общая цена</w:t>
            </w:r>
            <w:r w:rsidRPr="009A63DF">
              <w:rPr>
                <w:color w:val="000000"/>
                <w:sz w:val="22"/>
                <w:szCs w:val="22"/>
              </w:rPr>
              <w:t xml:space="preserve"> настоящего </w:t>
            </w:r>
            <w:r w:rsidR="00776418">
              <w:rPr>
                <w:color w:val="000000"/>
                <w:sz w:val="22"/>
                <w:szCs w:val="22"/>
              </w:rPr>
              <w:t>договора</w:t>
            </w:r>
            <w:r w:rsidRPr="009A63D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63DF">
              <w:rPr>
                <w:color w:val="000000"/>
                <w:sz w:val="22"/>
                <w:szCs w:val="22"/>
              </w:rPr>
              <w:t>составляет</w:t>
            </w:r>
            <w:proofErr w:type="gramEnd"/>
            <w:r w:rsidRPr="009A63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A1891">
              <w:rPr>
                <w:color w:val="000000"/>
                <w:sz w:val="22"/>
                <w:szCs w:val="22"/>
              </w:rPr>
              <w:t>_____________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том </w:t>
            </w:r>
            <w:r w:rsidR="00FC4172">
              <w:rPr>
                <w:color w:val="000000"/>
                <w:sz w:val="22"/>
                <w:szCs w:val="22"/>
              </w:rPr>
              <w:t>числе НДС</w:t>
            </w:r>
            <w:r w:rsidRPr="00FC41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A1891">
              <w:rPr>
                <w:color w:val="000000" w:themeColor="text1"/>
                <w:sz w:val="22"/>
                <w:szCs w:val="22"/>
              </w:rPr>
              <w:t>_____________</w:t>
            </w:r>
          </w:p>
          <w:p w:rsidR="00D4620C" w:rsidRDefault="00D4620C" w:rsidP="00FE7509">
            <w:pPr>
              <w:tabs>
                <w:tab w:val="num" w:pos="0"/>
              </w:tabs>
              <w:ind w:firstLine="567"/>
              <w:jc w:val="both"/>
              <w:rPr>
                <w:snapToGrid w:val="0"/>
                <w:color w:val="000000"/>
              </w:rPr>
            </w:pPr>
            <w:r w:rsidRPr="009A63DF">
              <w:rPr>
                <w:color w:val="000000"/>
                <w:sz w:val="22"/>
                <w:szCs w:val="22"/>
              </w:rPr>
              <w:t>3.</w:t>
            </w:r>
            <w:r w:rsidR="00776418">
              <w:rPr>
                <w:color w:val="000000"/>
                <w:sz w:val="22"/>
                <w:szCs w:val="22"/>
              </w:rPr>
              <w:t>2</w:t>
            </w:r>
            <w:r w:rsidRPr="009A63DF">
              <w:rPr>
                <w:color w:val="000000"/>
                <w:sz w:val="22"/>
                <w:szCs w:val="22"/>
              </w:rPr>
              <w:t>. Расчет осуществляется с «Поставщиком»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63DF">
              <w:rPr>
                <w:color w:val="000000"/>
                <w:sz w:val="22"/>
                <w:szCs w:val="22"/>
              </w:rPr>
              <w:t>после приемки «</w:t>
            </w:r>
            <w:r w:rsidR="00FE7509">
              <w:rPr>
                <w:color w:val="000000"/>
                <w:sz w:val="22"/>
                <w:szCs w:val="22"/>
              </w:rPr>
              <w:t>З</w:t>
            </w:r>
            <w:r w:rsidRPr="009A63DF">
              <w:rPr>
                <w:color w:val="000000"/>
                <w:sz w:val="22"/>
                <w:szCs w:val="22"/>
              </w:rPr>
              <w:t xml:space="preserve">аказчиком» поставленного «Товара» при условии подписания без претензий товарной накладной, на основании счета, счета-фактуры в течение </w:t>
            </w:r>
            <w:r w:rsidR="00CA1891">
              <w:rPr>
                <w:color w:val="000000"/>
                <w:sz w:val="22"/>
                <w:szCs w:val="22"/>
              </w:rPr>
              <w:t>15</w:t>
            </w:r>
            <w:r w:rsidRPr="009A63DF">
              <w:rPr>
                <w:color w:val="000000"/>
                <w:sz w:val="22"/>
                <w:szCs w:val="22"/>
              </w:rPr>
              <w:t xml:space="preserve"> банковских дней с момента получения «Товара»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 по акту </w:t>
            </w:r>
            <w:r w:rsidRPr="009A63DF">
              <w:rPr>
                <w:color w:val="000000"/>
                <w:sz w:val="22"/>
                <w:szCs w:val="22"/>
              </w:rPr>
              <w:t>приема-передачи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Pr="009A63DF">
              <w:rPr>
                <w:color w:val="000000"/>
                <w:sz w:val="22"/>
                <w:szCs w:val="22"/>
              </w:rPr>
              <w:t>3.</w:t>
            </w:r>
            <w:r w:rsidR="00776418">
              <w:rPr>
                <w:color w:val="000000"/>
                <w:sz w:val="22"/>
                <w:szCs w:val="22"/>
              </w:rPr>
              <w:t>3</w:t>
            </w:r>
            <w:r w:rsidRPr="009A63DF">
              <w:rPr>
                <w:color w:val="000000"/>
                <w:sz w:val="22"/>
                <w:szCs w:val="22"/>
              </w:rPr>
              <w:t xml:space="preserve">. Все расчеты по настоящему </w:t>
            </w:r>
            <w:r w:rsidR="00776418">
              <w:rPr>
                <w:color w:val="000000"/>
                <w:sz w:val="22"/>
                <w:szCs w:val="22"/>
              </w:rPr>
              <w:t>договору</w:t>
            </w:r>
            <w:r w:rsidRPr="009A63DF">
              <w:rPr>
                <w:color w:val="000000"/>
                <w:sz w:val="22"/>
                <w:szCs w:val="22"/>
              </w:rPr>
              <w:t xml:space="preserve"> осуществляются путем перечисления денежных средств на расчетный счет «Поставщика»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color w:val="000000"/>
              </w:rPr>
            </w:pPr>
            <w:r w:rsidRPr="009A63DF">
              <w:rPr>
                <w:color w:val="000000"/>
                <w:sz w:val="22"/>
                <w:szCs w:val="22"/>
              </w:rPr>
              <w:t>3.</w:t>
            </w:r>
            <w:r w:rsidR="00776418">
              <w:rPr>
                <w:color w:val="000000"/>
                <w:sz w:val="22"/>
                <w:szCs w:val="22"/>
              </w:rPr>
              <w:t>4</w:t>
            </w:r>
            <w:r w:rsidRPr="009A63DF">
              <w:rPr>
                <w:color w:val="000000"/>
                <w:sz w:val="22"/>
                <w:szCs w:val="22"/>
              </w:rPr>
              <w:t xml:space="preserve">. Стоимость «Товара» на период действия настоящего </w:t>
            </w:r>
            <w:r w:rsidR="008D79B2">
              <w:rPr>
                <w:color w:val="000000"/>
                <w:sz w:val="22"/>
                <w:szCs w:val="22"/>
              </w:rPr>
              <w:t>договора</w:t>
            </w:r>
            <w:r w:rsidRPr="009A63DF">
              <w:rPr>
                <w:color w:val="000000"/>
                <w:sz w:val="22"/>
                <w:szCs w:val="22"/>
              </w:rPr>
              <w:t xml:space="preserve"> является фиксированной и пересмотру не подлежит, за исключением случая, предусмотренного п.п. 3.6.</w:t>
            </w:r>
          </w:p>
          <w:p w:rsidR="00D4620C" w:rsidRPr="001A0EE2" w:rsidRDefault="00D4620C" w:rsidP="00FE7509">
            <w:pPr>
              <w:ind w:firstLine="567"/>
              <w:jc w:val="both"/>
              <w:rPr>
                <w:color w:val="000000"/>
              </w:rPr>
            </w:pPr>
            <w:r w:rsidRPr="009A63DF">
              <w:rPr>
                <w:color w:val="000000"/>
                <w:sz w:val="22"/>
                <w:szCs w:val="22"/>
              </w:rPr>
              <w:t>3.</w:t>
            </w:r>
            <w:r w:rsidR="00776418">
              <w:rPr>
                <w:color w:val="000000"/>
                <w:sz w:val="22"/>
                <w:szCs w:val="22"/>
              </w:rPr>
              <w:t>5</w:t>
            </w:r>
            <w:r w:rsidRPr="009A63DF">
              <w:rPr>
                <w:color w:val="000000"/>
                <w:sz w:val="22"/>
                <w:szCs w:val="22"/>
              </w:rPr>
              <w:t>. «</w:t>
            </w:r>
            <w:r w:rsidR="008D79B2">
              <w:rPr>
                <w:color w:val="000000"/>
                <w:sz w:val="22"/>
                <w:szCs w:val="22"/>
              </w:rPr>
              <w:t>З</w:t>
            </w:r>
            <w:r w:rsidRPr="009A63DF">
              <w:rPr>
                <w:color w:val="000000"/>
                <w:sz w:val="22"/>
                <w:szCs w:val="22"/>
              </w:rPr>
              <w:t>аказчик» оставляет за</w:t>
            </w:r>
            <w:r w:rsidR="00C4281C">
              <w:rPr>
                <w:color w:val="000000"/>
                <w:sz w:val="22"/>
                <w:szCs w:val="22"/>
              </w:rPr>
              <w:t xml:space="preserve"> собой право по согласованию с «П</w:t>
            </w:r>
            <w:r w:rsidRPr="009A63DF">
              <w:rPr>
                <w:color w:val="000000"/>
                <w:sz w:val="22"/>
                <w:szCs w:val="22"/>
              </w:rPr>
              <w:t>оставщиком</w:t>
            </w:r>
            <w:r w:rsidR="00C4281C">
              <w:rPr>
                <w:color w:val="000000"/>
                <w:sz w:val="22"/>
                <w:szCs w:val="22"/>
              </w:rPr>
              <w:t>»</w:t>
            </w:r>
            <w:r w:rsidRPr="009A63DF">
              <w:rPr>
                <w:color w:val="000000"/>
                <w:sz w:val="22"/>
                <w:szCs w:val="22"/>
              </w:rPr>
              <w:t xml:space="preserve">, в ходе исполнения </w:t>
            </w:r>
            <w:r w:rsidR="008D79B2">
              <w:rPr>
                <w:color w:val="000000"/>
                <w:sz w:val="22"/>
                <w:szCs w:val="22"/>
              </w:rPr>
              <w:t xml:space="preserve">договора </w:t>
            </w:r>
            <w:r w:rsidRPr="009A63DF">
              <w:rPr>
                <w:color w:val="000000"/>
                <w:sz w:val="22"/>
                <w:szCs w:val="22"/>
              </w:rPr>
              <w:t>прав</w:t>
            </w:r>
            <w:r w:rsidR="008D79B2">
              <w:rPr>
                <w:color w:val="000000"/>
                <w:sz w:val="22"/>
                <w:szCs w:val="22"/>
              </w:rPr>
              <w:t>о</w:t>
            </w:r>
            <w:r w:rsidRPr="009A63DF">
              <w:rPr>
                <w:color w:val="000000"/>
                <w:sz w:val="22"/>
                <w:szCs w:val="22"/>
              </w:rPr>
              <w:t xml:space="preserve"> изменить не более чем на десять процентов предусмотренные </w:t>
            </w:r>
            <w:r w:rsidR="008D79B2">
              <w:rPr>
                <w:color w:val="000000"/>
                <w:sz w:val="22"/>
                <w:szCs w:val="22"/>
              </w:rPr>
              <w:t>договором</w:t>
            </w:r>
            <w:r w:rsidRPr="009A63DF">
              <w:rPr>
                <w:color w:val="000000"/>
                <w:sz w:val="22"/>
                <w:szCs w:val="22"/>
              </w:rPr>
              <w:t xml:space="preserve"> количество товаров при изменении потребности в товарах, на поставку которых заключен </w:t>
            </w:r>
            <w:r w:rsidR="008D79B2">
              <w:rPr>
                <w:color w:val="000000"/>
                <w:sz w:val="22"/>
                <w:szCs w:val="22"/>
              </w:rPr>
              <w:t>договор</w:t>
            </w:r>
            <w:r w:rsidRPr="009A63DF">
              <w:rPr>
                <w:color w:val="000000"/>
                <w:sz w:val="22"/>
                <w:szCs w:val="22"/>
              </w:rPr>
              <w:t>. При поставке дополнительного количества таких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63DF">
              <w:rPr>
                <w:color w:val="000000"/>
                <w:sz w:val="22"/>
                <w:szCs w:val="22"/>
              </w:rPr>
              <w:t xml:space="preserve">заказчик по согласованию с поставщиком вправе изменить первоначальную цену </w:t>
            </w:r>
            <w:r w:rsidR="008D79B2">
              <w:rPr>
                <w:color w:val="000000"/>
                <w:sz w:val="22"/>
                <w:szCs w:val="22"/>
              </w:rPr>
              <w:t>договора</w:t>
            </w:r>
            <w:r w:rsidRPr="009A63DF">
              <w:rPr>
                <w:color w:val="000000"/>
                <w:sz w:val="22"/>
                <w:szCs w:val="22"/>
              </w:rPr>
              <w:t xml:space="preserve"> пропорционально количеству таких товаров, но не более чем на десять процентов такой цены </w:t>
            </w:r>
            <w:r w:rsidR="008D79B2">
              <w:rPr>
                <w:color w:val="000000"/>
                <w:sz w:val="22"/>
                <w:szCs w:val="22"/>
              </w:rPr>
              <w:t>договора</w:t>
            </w:r>
            <w:r w:rsidRPr="009A63DF">
              <w:rPr>
                <w:color w:val="000000"/>
                <w:sz w:val="22"/>
                <w:szCs w:val="22"/>
              </w:rPr>
              <w:t xml:space="preserve">, а при внесении соответствующих изменений в </w:t>
            </w:r>
            <w:r w:rsidR="008D79B2">
              <w:rPr>
                <w:color w:val="000000"/>
                <w:sz w:val="22"/>
                <w:szCs w:val="22"/>
              </w:rPr>
              <w:t>договор</w:t>
            </w:r>
            <w:r w:rsidRPr="009A63DF">
              <w:rPr>
                <w:color w:val="000000"/>
                <w:sz w:val="22"/>
                <w:szCs w:val="22"/>
              </w:rPr>
              <w:t xml:space="preserve"> в связи с сокращением потребности в поставке таких товаров заказчик обязан изменить цену </w:t>
            </w:r>
            <w:r w:rsidR="008D79B2">
              <w:rPr>
                <w:color w:val="000000"/>
                <w:sz w:val="22"/>
                <w:szCs w:val="22"/>
              </w:rPr>
              <w:t>договора</w:t>
            </w:r>
            <w:r w:rsidRPr="009A63DF">
              <w:rPr>
                <w:color w:val="000000"/>
                <w:sz w:val="22"/>
                <w:szCs w:val="22"/>
              </w:rPr>
              <w:t xml:space="preserve"> указанным образом.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</w:t>
            </w:r>
            <w:r w:rsidR="008D79B2">
              <w:rPr>
                <w:color w:val="000000"/>
                <w:sz w:val="22"/>
                <w:szCs w:val="22"/>
              </w:rPr>
              <w:t>договора</w:t>
            </w:r>
            <w:r w:rsidRPr="009A63DF">
              <w:rPr>
                <w:color w:val="000000"/>
                <w:sz w:val="22"/>
                <w:szCs w:val="22"/>
              </w:rPr>
              <w:t xml:space="preserve"> на предусмотренное в </w:t>
            </w:r>
            <w:r w:rsidR="008D79B2">
              <w:rPr>
                <w:color w:val="000000"/>
                <w:sz w:val="22"/>
                <w:szCs w:val="22"/>
              </w:rPr>
              <w:t>договоре</w:t>
            </w:r>
            <w:r w:rsidRPr="009A63DF">
              <w:rPr>
                <w:color w:val="000000"/>
                <w:sz w:val="22"/>
                <w:szCs w:val="22"/>
              </w:rPr>
              <w:t xml:space="preserve"> количество такого товара.</w:t>
            </w:r>
          </w:p>
          <w:p w:rsidR="00D4620C" w:rsidRPr="008D79B2" w:rsidRDefault="00D4620C" w:rsidP="00FE75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D79B2">
              <w:rPr>
                <w:rFonts w:ascii="Times New Roman" w:hAnsi="Times New Roman" w:cs="Times New Roman"/>
                <w:sz w:val="22"/>
                <w:szCs w:val="22"/>
              </w:rPr>
              <w:t xml:space="preserve">При исполнении </w:t>
            </w:r>
            <w:r w:rsidR="008D79B2" w:rsidRPr="008D7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договора</w:t>
            </w:r>
            <w:r w:rsidRPr="008D79B2">
              <w:rPr>
                <w:rFonts w:ascii="Times New Roman" w:hAnsi="Times New Roman" w:cs="Times New Roman"/>
                <w:sz w:val="22"/>
                <w:szCs w:val="22"/>
              </w:rPr>
              <w:t xml:space="preserve"> допускаются следующие изменения условий </w:t>
            </w:r>
            <w:r w:rsidR="008D79B2" w:rsidRPr="008D7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договора</w:t>
            </w:r>
            <w:r w:rsidRPr="008D79B2">
              <w:rPr>
                <w:rFonts w:ascii="Times New Roman" w:hAnsi="Times New Roman" w:cs="Times New Roman"/>
                <w:sz w:val="22"/>
                <w:szCs w:val="22"/>
              </w:rPr>
              <w:t xml:space="preserve"> по соглашению сторон: </w:t>
            </w:r>
          </w:p>
          <w:p w:rsidR="00D4620C" w:rsidRPr="00757670" w:rsidRDefault="00D4620C" w:rsidP="00FE75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7670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цены </w:t>
            </w:r>
            <w:r w:rsidR="008D79B2">
              <w:rPr>
                <w:rFonts w:ascii="Times New Roman" w:hAnsi="Times New Roman" w:cs="Times New Roman"/>
                <w:sz w:val="22"/>
                <w:szCs w:val="22"/>
              </w:rPr>
              <w:t xml:space="preserve">договора </w:t>
            </w:r>
            <w:r w:rsidRPr="00757670">
              <w:rPr>
                <w:rFonts w:ascii="Times New Roman" w:hAnsi="Times New Roman" w:cs="Times New Roman"/>
                <w:sz w:val="22"/>
                <w:szCs w:val="22"/>
              </w:rPr>
              <w:t xml:space="preserve"> без изменений иных условий </w:t>
            </w:r>
            <w:r w:rsidR="008D79B2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75767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620C" w:rsidRPr="00757670" w:rsidRDefault="00D4620C" w:rsidP="00FE75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7670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или уменьшение </w:t>
            </w:r>
            <w:r w:rsidRPr="008D79B2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предусмотренного </w:t>
            </w:r>
            <w:r w:rsidR="008D79B2" w:rsidRPr="008D7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договором</w:t>
            </w:r>
            <w:r w:rsidRPr="008D79B2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товара не более чем на десять процентов с пропорциональным изменением цены </w:t>
            </w:r>
            <w:r w:rsidR="008D79B2" w:rsidRPr="008D7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договора</w:t>
            </w:r>
            <w:r w:rsidRPr="008D79B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620C" w:rsidRPr="004F5F68" w:rsidRDefault="00D4620C" w:rsidP="00FE7509">
            <w:pPr>
              <w:jc w:val="both"/>
            </w:pPr>
            <w:r w:rsidRPr="00757670">
              <w:rPr>
                <w:sz w:val="22"/>
                <w:szCs w:val="22"/>
              </w:rPr>
              <w:t xml:space="preserve">- </w:t>
            </w:r>
            <w:r w:rsidRPr="004F5F68">
              <w:rPr>
                <w:sz w:val="22"/>
                <w:szCs w:val="22"/>
              </w:rPr>
              <w:t xml:space="preserve">улучшение качественных характеристик </w:t>
            </w:r>
            <w:r>
              <w:rPr>
                <w:sz w:val="22"/>
                <w:szCs w:val="22"/>
              </w:rPr>
              <w:t>товара</w:t>
            </w:r>
            <w:r w:rsidRPr="004F5F68">
              <w:rPr>
                <w:sz w:val="22"/>
                <w:szCs w:val="22"/>
              </w:rPr>
              <w:t xml:space="preserve"> по сравнению с характеристиками, установленными </w:t>
            </w:r>
            <w:r w:rsidR="008D79B2">
              <w:rPr>
                <w:color w:val="000000"/>
                <w:sz w:val="22"/>
                <w:szCs w:val="22"/>
              </w:rPr>
              <w:t>договором</w:t>
            </w:r>
            <w:r w:rsidR="00C4281C">
              <w:rPr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9A63DF">
              <w:rPr>
                <w:color w:val="000000"/>
                <w:sz w:val="22"/>
                <w:szCs w:val="22"/>
              </w:rPr>
              <w:t>3.</w:t>
            </w:r>
            <w:r w:rsidR="00776418">
              <w:rPr>
                <w:color w:val="000000"/>
                <w:sz w:val="22"/>
                <w:szCs w:val="22"/>
              </w:rPr>
              <w:t>6</w:t>
            </w:r>
            <w:r w:rsidRPr="009A63DF">
              <w:rPr>
                <w:color w:val="000000"/>
                <w:sz w:val="22"/>
                <w:szCs w:val="22"/>
              </w:rPr>
              <w:t>. В стоимость поставляемого «Товара» каждой партии должны быть включены: налоги, пошлины, прочие сборы и другие обязательные платежи; расходы на упаковку, маркировку, погрузку, транспортировку «Товара» до места разгрузки; расходы на разгрузку</w:t>
            </w:r>
            <w:r>
              <w:rPr>
                <w:color w:val="000000"/>
                <w:sz w:val="22"/>
                <w:szCs w:val="22"/>
              </w:rPr>
              <w:t>, распаковку, сборку, расстановку, демонстрацию продукции на</w:t>
            </w:r>
            <w:r w:rsidRPr="009A63DF">
              <w:rPr>
                <w:color w:val="000000"/>
                <w:sz w:val="22"/>
                <w:szCs w:val="22"/>
              </w:rPr>
              <w:t xml:space="preserve"> складе «</w:t>
            </w:r>
            <w:r w:rsidR="008D79B2">
              <w:rPr>
                <w:color w:val="000000"/>
                <w:sz w:val="22"/>
                <w:szCs w:val="22"/>
              </w:rPr>
              <w:t>З</w:t>
            </w:r>
            <w:r w:rsidRPr="009A63DF">
              <w:rPr>
                <w:color w:val="000000"/>
                <w:sz w:val="22"/>
                <w:szCs w:val="22"/>
              </w:rPr>
              <w:t>аказчика».</w:t>
            </w:r>
          </w:p>
          <w:p w:rsidR="00D4620C" w:rsidRDefault="00D4620C" w:rsidP="00FE7509">
            <w:pPr>
              <w:ind w:firstLine="567"/>
              <w:jc w:val="both"/>
              <w:rPr>
                <w:color w:val="000000"/>
              </w:rPr>
            </w:pPr>
            <w:r w:rsidRPr="009A63DF">
              <w:rPr>
                <w:color w:val="000000"/>
                <w:sz w:val="22"/>
                <w:szCs w:val="22"/>
              </w:rPr>
              <w:t>3.</w:t>
            </w:r>
            <w:r w:rsidR="00776418">
              <w:rPr>
                <w:color w:val="000000"/>
                <w:sz w:val="22"/>
                <w:szCs w:val="22"/>
              </w:rPr>
              <w:t>7</w:t>
            </w:r>
            <w:r w:rsidRPr="009A63DF">
              <w:rPr>
                <w:color w:val="000000"/>
                <w:sz w:val="22"/>
                <w:szCs w:val="22"/>
              </w:rPr>
              <w:t xml:space="preserve">. Цена </w:t>
            </w:r>
            <w:r w:rsidR="008D79B2">
              <w:rPr>
                <w:color w:val="000000"/>
                <w:sz w:val="22"/>
                <w:szCs w:val="22"/>
              </w:rPr>
              <w:t>договора</w:t>
            </w:r>
            <w:r w:rsidRPr="009A63DF">
              <w:rPr>
                <w:color w:val="000000"/>
                <w:sz w:val="22"/>
                <w:szCs w:val="22"/>
              </w:rPr>
              <w:t xml:space="preserve"> может быть снижена по соглашению сторон без изменения предусмотренных </w:t>
            </w:r>
            <w:r w:rsidR="008D79B2">
              <w:rPr>
                <w:color w:val="000000"/>
                <w:sz w:val="22"/>
                <w:szCs w:val="22"/>
              </w:rPr>
              <w:t>договором</w:t>
            </w:r>
            <w:r w:rsidRPr="009A63DF">
              <w:rPr>
                <w:color w:val="000000"/>
                <w:sz w:val="22"/>
                <w:szCs w:val="22"/>
              </w:rPr>
              <w:t xml:space="preserve"> количества «Товара» и иных условий исполнения </w:t>
            </w:r>
            <w:r w:rsidR="008D79B2">
              <w:rPr>
                <w:color w:val="000000"/>
                <w:sz w:val="22"/>
                <w:szCs w:val="22"/>
              </w:rPr>
              <w:t>договора</w:t>
            </w:r>
            <w:r w:rsidRPr="009A63DF">
              <w:rPr>
                <w:color w:val="000000"/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color w:val="000000"/>
              </w:rPr>
            </w:pPr>
          </w:p>
          <w:p w:rsidR="00D4620C" w:rsidRDefault="00D4620C" w:rsidP="00FE7509">
            <w:pPr>
              <w:spacing w:line="260" w:lineRule="exact"/>
              <w:jc w:val="center"/>
              <w:rPr>
                <w:b/>
                <w:snapToGrid w:val="0"/>
                <w:color w:val="000000"/>
              </w:rPr>
            </w:pPr>
            <w:r w:rsidRPr="009A63DF">
              <w:rPr>
                <w:b/>
                <w:snapToGrid w:val="0"/>
                <w:color w:val="000000"/>
                <w:sz w:val="22"/>
                <w:szCs w:val="22"/>
              </w:rPr>
              <w:t>4. Срок поставки «Товара». Приемка «Товара». Требования к «Товару» и гарантии качества.</w:t>
            </w:r>
          </w:p>
          <w:p w:rsidR="00D4620C" w:rsidRDefault="00D4620C" w:rsidP="00FE7509">
            <w:pPr>
              <w:spacing w:line="260" w:lineRule="exact"/>
              <w:jc w:val="center"/>
              <w:rPr>
                <w:b/>
                <w:snapToGrid w:val="0"/>
                <w:color w:val="000000"/>
              </w:rPr>
            </w:pPr>
          </w:p>
          <w:p w:rsidR="00D4620C" w:rsidRDefault="00D4620C" w:rsidP="00FE7509">
            <w:pPr>
              <w:spacing w:line="260" w:lineRule="exact"/>
              <w:ind w:firstLine="56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4.</w:t>
            </w:r>
            <w:r w:rsidRPr="000204B5">
              <w:rPr>
                <w:snapToGrid w:val="0"/>
                <w:color w:val="000000"/>
                <w:sz w:val="22"/>
                <w:szCs w:val="22"/>
              </w:rPr>
              <w:t xml:space="preserve">1. «Товар» по настоящему </w:t>
            </w:r>
            <w:r w:rsidR="008D79B2">
              <w:rPr>
                <w:color w:val="000000"/>
                <w:sz w:val="22"/>
                <w:szCs w:val="22"/>
              </w:rPr>
              <w:t>договору</w:t>
            </w:r>
            <w:r w:rsidRPr="000204B5">
              <w:rPr>
                <w:snapToGrid w:val="0"/>
                <w:color w:val="000000"/>
                <w:sz w:val="22"/>
                <w:szCs w:val="22"/>
              </w:rPr>
              <w:t xml:space="preserve"> поставляется с момента подписания </w:t>
            </w:r>
            <w:r w:rsidR="008D79B2">
              <w:rPr>
                <w:color w:val="000000"/>
                <w:sz w:val="22"/>
                <w:szCs w:val="22"/>
              </w:rPr>
              <w:t>договора</w:t>
            </w:r>
            <w:r w:rsidR="00CA1891">
              <w:rPr>
                <w:snapToGrid w:val="0"/>
                <w:color w:val="000000"/>
                <w:sz w:val="22"/>
                <w:szCs w:val="22"/>
              </w:rPr>
              <w:t xml:space="preserve"> и п</w:t>
            </w:r>
            <w:r w:rsidRPr="000204B5">
              <w:rPr>
                <w:snapToGrid w:val="0"/>
                <w:color w:val="000000"/>
                <w:sz w:val="22"/>
                <w:szCs w:val="22"/>
              </w:rPr>
              <w:t>о «</w:t>
            </w:r>
            <w:r w:rsidR="004A2169">
              <w:rPr>
                <w:snapToGrid w:val="0"/>
                <w:color w:val="000000"/>
                <w:sz w:val="22"/>
                <w:szCs w:val="22"/>
              </w:rPr>
              <w:t>30» октября</w:t>
            </w:r>
            <w:r w:rsidR="00CA18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204B5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204B5">
              <w:rPr>
                <w:color w:val="000000"/>
                <w:sz w:val="22"/>
                <w:szCs w:val="22"/>
              </w:rPr>
              <w:t>20</w:t>
            </w:r>
            <w:r w:rsidR="00CA1891">
              <w:rPr>
                <w:color w:val="000000"/>
                <w:sz w:val="22"/>
                <w:szCs w:val="22"/>
              </w:rPr>
              <w:t>20</w:t>
            </w:r>
            <w:r w:rsidRPr="000204B5">
              <w:rPr>
                <w:color w:val="000000"/>
                <w:sz w:val="22"/>
                <w:szCs w:val="22"/>
              </w:rPr>
              <w:t xml:space="preserve"> года</w:t>
            </w:r>
            <w:r w:rsidRPr="000204B5">
              <w:rPr>
                <w:snapToGrid w:val="0"/>
                <w:color w:val="000000"/>
                <w:sz w:val="22"/>
                <w:szCs w:val="22"/>
              </w:rPr>
              <w:t>. «</w:t>
            </w:r>
            <w:r w:rsidRPr="000204B5">
              <w:rPr>
                <w:color w:val="000000"/>
                <w:sz w:val="22"/>
                <w:szCs w:val="22"/>
              </w:rPr>
              <w:t>Поставщику» предоставляется право досрочной поставки по согласованию с «</w:t>
            </w:r>
            <w:r w:rsidR="008D79B2">
              <w:rPr>
                <w:color w:val="000000"/>
                <w:sz w:val="22"/>
                <w:szCs w:val="22"/>
              </w:rPr>
              <w:t>З</w:t>
            </w:r>
            <w:r w:rsidRPr="000204B5">
              <w:rPr>
                <w:color w:val="000000"/>
                <w:sz w:val="22"/>
                <w:szCs w:val="22"/>
              </w:rPr>
              <w:t>аказчиком»</w:t>
            </w:r>
            <w:r w:rsidRPr="000204B5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8D79B2" w:rsidRDefault="00D4620C" w:rsidP="00FE7509">
            <w:pPr>
              <w:spacing w:line="260" w:lineRule="exact"/>
              <w:ind w:firstLine="567"/>
              <w:jc w:val="both"/>
              <w:rPr>
                <w:snapToGrid w:val="0"/>
                <w:color w:val="000000"/>
              </w:rPr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4.2. Передача «Товара» осуществляется в месте поставки, указанном в настоящем </w:t>
            </w:r>
            <w:r w:rsidR="008D79B2">
              <w:rPr>
                <w:color w:val="000000"/>
                <w:sz w:val="22"/>
                <w:szCs w:val="22"/>
              </w:rPr>
              <w:t>договоре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</w:p>
          <w:p w:rsidR="001F52F6" w:rsidRDefault="00D4620C" w:rsidP="001F52F6">
            <w:pPr>
              <w:shd w:val="clear" w:color="auto" w:fill="FFFFFF"/>
              <w:ind w:firstLine="567"/>
              <w:jc w:val="both"/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>4.3. В случае поставки «Товара» ненадлежащего качества, «</w:t>
            </w:r>
            <w:r w:rsidR="008D79B2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аказчик» составляет акт с указанием выявленных недостатков и направляет его «Поставщику». «Поставщик» обязан в течение 30 дней со дня получения указанного акта безвозмездно устранить недостатки «Товара», а в случае существенного нарушения к качеству, «Товара»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«</w:t>
            </w:r>
            <w:r w:rsidR="008D79B2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аказчик» вправе потребовать замены «Товара» ненадлежащего качества, «Товаром», соответствующим условиям </w:t>
            </w:r>
            <w:r w:rsidR="008D79B2">
              <w:rPr>
                <w:color w:val="000000"/>
                <w:sz w:val="22"/>
                <w:szCs w:val="22"/>
              </w:rPr>
              <w:t>договора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 в 30-дневный срок со дня письменного уведомления «Поставщика» о перечисленных недостатках.</w:t>
            </w:r>
            <w:r w:rsidR="001F52F6">
              <w:rPr>
                <w:sz w:val="22"/>
                <w:szCs w:val="22"/>
              </w:rPr>
              <w:t xml:space="preserve"> </w:t>
            </w:r>
          </w:p>
          <w:p w:rsidR="001F52F6" w:rsidRPr="001F52F6" w:rsidRDefault="00FC4172" w:rsidP="001F52F6">
            <w:pPr>
              <w:shd w:val="clear" w:color="auto" w:fill="FFFFFF"/>
              <w:ind w:firstLine="567"/>
              <w:jc w:val="both"/>
            </w:pPr>
            <w:r>
              <w:rPr>
                <w:sz w:val="22"/>
                <w:szCs w:val="22"/>
              </w:rPr>
              <w:t>4.4. В</w:t>
            </w:r>
            <w:r w:rsidR="001F52F6">
              <w:rPr>
                <w:sz w:val="22"/>
                <w:szCs w:val="22"/>
              </w:rPr>
              <w:t xml:space="preserve"> случае не устранения выявленных недостатков и отказа Поставщика произвести замену Товара Заказчик вправе отказаться от исполнения договора и потребовать возмещения причиненных убытков.</w:t>
            </w:r>
          </w:p>
          <w:p w:rsidR="00D4620C" w:rsidRPr="0021555B" w:rsidRDefault="00D4620C" w:rsidP="001F52F6">
            <w:pPr>
              <w:spacing w:line="260" w:lineRule="exact"/>
              <w:ind w:firstLine="567"/>
              <w:jc w:val="both"/>
              <w:rPr>
                <w:bCs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4.</w:t>
            </w:r>
            <w:r w:rsidR="001F52F6">
              <w:rPr>
                <w:snapToGrid w:val="0"/>
                <w:color w:val="000000"/>
                <w:sz w:val="22"/>
                <w:szCs w:val="22"/>
              </w:rPr>
              <w:t>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r w:rsidRPr="0021555B">
              <w:rPr>
                <w:snapToGrid w:val="0"/>
                <w:color w:val="000000"/>
                <w:sz w:val="22"/>
                <w:szCs w:val="22"/>
              </w:rPr>
              <w:t>Гарантийный срок на «Товар» составляет</w:t>
            </w:r>
            <w:r w:rsidRPr="002155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="00CA1891">
              <w:rPr>
                <w:color w:val="000000"/>
                <w:sz w:val="22"/>
                <w:szCs w:val="22"/>
              </w:rPr>
              <w:t>12 месяцев</w:t>
            </w:r>
            <w:r w:rsidR="00E85277">
              <w:rPr>
                <w:color w:val="000000"/>
                <w:sz w:val="22"/>
                <w:szCs w:val="22"/>
              </w:rPr>
              <w:t xml:space="preserve"> </w:t>
            </w:r>
            <w:r w:rsidRPr="0021555B">
              <w:rPr>
                <w:snapToGrid w:val="0"/>
                <w:color w:val="000000"/>
                <w:sz w:val="22"/>
                <w:szCs w:val="22"/>
              </w:rPr>
              <w:t>с момента</w:t>
            </w:r>
            <w:r w:rsidRPr="0021555B">
              <w:rPr>
                <w:color w:val="000000"/>
                <w:sz w:val="22"/>
                <w:szCs w:val="22"/>
              </w:rPr>
              <w:t xml:space="preserve"> поставки Товара. </w:t>
            </w:r>
            <w:r w:rsidRPr="0021555B">
              <w:rPr>
                <w:snapToGrid w:val="0"/>
                <w:color w:val="000000"/>
                <w:sz w:val="22"/>
                <w:szCs w:val="22"/>
              </w:rPr>
              <w:t xml:space="preserve">В случае замены «Товара» гарантийный срок </w:t>
            </w:r>
            <w:r w:rsidRPr="0021555B">
              <w:rPr>
                <w:bCs/>
                <w:color w:val="000000"/>
                <w:sz w:val="22"/>
                <w:szCs w:val="22"/>
              </w:rPr>
              <w:t xml:space="preserve">возобновляется с момента поставки «Товара» надлежащего </w:t>
            </w:r>
            <w:r w:rsidRPr="0021555B">
              <w:rPr>
                <w:bCs/>
                <w:color w:val="000000"/>
                <w:sz w:val="22"/>
                <w:szCs w:val="22"/>
              </w:rPr>
              <w:lastRenderedPageBreak/>
              <w:t>качества.</w:t>
            </w: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snapToGrid w:val="0"/>
                <w:color w:val="000000"/>
              </w:rPr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>4.</w:t>
            </w:r>
            <w:r w:rsidR="001F52F6">
              <w:rPr>
                <w:snapToGrid w:val="0"/>
                <w:color w:val="000000"/>
                <w:sz w:val="22"/>
                <w:szCs w:val="22"/>
              </w:rPr>
              <w:t>6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. «Товар» должен отвечать требованиям качества, безопасности жизни и здоровья человека,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</w:t>
            </w:r>
            <w:r w:rsidR="008D79B2">
              <w:rPr>
                <w:color w:val="000000"/>
                <w:sz w:val="22"/>
                <w:szCs w:val="22"/>
              </w:rPr>
              <w:t>договором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snapToGrid w:val="0"/>
                <w:color w:val="000000"/>
              </w:rPr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>4.</w:t>
            </w:r>
            <w:r w:rsidR="001F52F6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 xml:space="preserve">. «Товар» должен быть поставлен в ассортименте (наименовании), в объеме и в сроки, предусмотренные настоящим </w:t>
            </w:r>
            <w:r w:rsidR="008D79B2">
              <w:rPr>
                <w:color w:val="000000"/>
                <w:sz w:val="22"/>
                <w:szCs w:val="22"/>
              </w:rPr>
              <w:t>договором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snapToGrid w:val="0"/>
              </w:rPr>
            </w:pPr>
            <w:r w:rsidRPr="009A63DF">
              <w:rPr>
                <w:snapToGrid w:val="0"/>
                <w:sz w:val="22"/>
                <w:szCs w:val="22"/>
              </w:rPr>
              <w:t>4.</w:t>
            </w:r>
            <w:r w:rsidR="001F52F6">
              <w:rPr>
                <w:snapToGrid w:val="0"/>
                <w:sz w:val="22"/>
                <w:szCs w:val="22"/>
              </w:rPr>
              <w:t>8</w:t>
            </w:r>
            <w:r w:rsidRPr="009A63DF">
              <w:rPr>
                <w:snapToGrid w:val="0"/>
                <w:sz w:val="22"/>
                <w:szCs w:val="22"/>
              </w:rPr>
              <w:t>. «Товар» должен иметь необходимые маркировки, наклейки, пломбы.</w:t>
            </w:r>
          </w:p>
          <w:p w:rsidR="00D4620C" w:rsidRPr="009A63DF" w:rsidRDefault="00D4620C" w:rsidP="00FE7509">
            <w:pPr>
              <w:ind w:firstLine="567"/>
              <w:jc w:val="both"/>
              <w:rPr>
                <w:snapToGrid w:val="0"/>
              </w:rPr>
            </w:pPr>
            <w:r w:rsidRPr="009A63DF">
              <w:rPr>
                <w:snapToGrid w:val="0"/>
                <w:sz w:val="22"/>
                <w:szCs w:val="22"/>
              </w:rPr>
              <w:t>4.</w:t>
            </w:r>
            <w:r w:rsidR="001F52F6">
              <w:rPr>
                <w:snapToGrid w:val="0"/>
                <w:sz w:val="22"/>
                <w:szCs w:val="22"/>
              </w:rPr>
              <w:t>9</w:t>
            </w:r>
            <w:r w:rsidRPr="009A63DF">
              <w:rPr>
                <w:snapToGrid w:val="0"/>
                <w:sz w:val="22"/>
                <w:szCs w:val="22"/>
              </w:rPr>
              <w:t>. «Товар» должен быть поставлен в упаковке (таре), обеспечивающей защиту «Товара» от их повреждения или порчи во время транспортировки и хранения. Упаковка (тара) «Товара»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«Товара».</w:t>
            </w: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snapToGrid w:val="0"/>
                <w:color w:val="000000"/>
              </w:rPr>
            </w:pPr>
            <w:r w:rsidRPr="009A63DF">
              <w:rPr>
                <w:snapToGrid w:val="0"/>
                <w:color w:val="000000"/>
                <w:sz w:val="22"/>
                <w:szCs w:val="22"/>
              </w:rPr>
              <w:t>4.</w:t>
            </w:r>
            <w:r w:rsidR="001F52F6">
              <w:rPr>
                <w:snapToGrid w:val="0"/>
                <w:color w:val="000000"/>
                <w:sz w:val="22"/>
                <w:szCs w:val="22"/>
              </w:rPr>
              <w:t>10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. Риск случайной гибели или случайного повреждения товара до его передачи «</w:t>
            </w:r>
            <w:r w:rsidR="001F52F6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9A63DF">
              <w:rPr>
                <w:snapToGrid w:val="0"/>
                <w:color w:val="000000"/>
                <w:sz w:val="22"/>
                <w:szCs w:val="22"/>
              </w:rPr>
              <w:t>аказчику» лежит на «Поставщике».</w:t>
            </w:r>
          </w:p>
          <w:p w:rsidR="00D4620C" w:rsidRPr="009A63DF" w:rsidRDefault="00D4620C" w:rsidP="00FE7509">
            <w:pPr>
              <w:spacing w:line="260" w:lineRule="exact"/>
              <w:ind w:firstLine="567"/>
              <w:jc w:val="both"/>
              <w:rPr>
                <w:snapToGrid w:val="0"/>
                <w:color w:val="000000"/>
              </w:rPr>
            </w:pPr>
          </w:p>
          <w:p w:rsidR="00C9515F" w:rsidRPr="003E6DF7" w:rsidRDefault="00C9515F" w:rsidP="003E6DF7">
            <w:pPr>
              <w:pStyle w:val="ac"/>
              <w:numPr>
                <w:ilvl w:val="0"/>
                <w:numId w:val="3"/>
              </w:numPr>
              <w:spacing w:line="260" w:lineRule="exact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3E6DF7">
              <w:rPr>
                <w:b/>
                <w:snapToGrid w:val="0"/>
                <w:color w:val="000000"/>
                <w:sz w:val="22"/>
                <w:szCs w:val="22"/>
              </w:rPr>
              <w:t>Ответственность сторон</w:t>
            </w:r>
          </w:p>
          <w:p w:rsidR="003E6DF7" w:rsidRPr="003E6DF7" w:rsidRDefault="003E6DF7" w:rsidP="003E6DF7">
            <w:pPr>
              <w:pStyle w:val="ac"/>
              <w:spacing w:line="260" w:lineRule="exact"/>
              <w:rPr>
                <w:b/>
                <w:snapToGrid w:val="0"/>
                <w:color w:val="000000"/>
              </w:rPr>
            </w:pPr>
          </w:p>
          <w:p w:rsidR="00C9515F" w:rsidRPr="00C9515F" w:rsidRDefault="00C9515F" w:rsidP="00C9515F">
            <w:pPr>
              <w:pStyle w:val="aa"/>
              <w:spacing w:before="0" w:after="0"/>
              <w:rPr>
                <w:rFonts w:ascii="Times New Roman" w:hAnsi="Times New Roman" w:cs="Times New Roman"/>
              </w:rPr>
            </w:pPr>
            <w:r w:rsidRPr="00C9515F">
              <w:rPr>
                <w:rFonts w:ascii="Times New Roman" w:hAnsi="Times New Roman" w:cs="Times New Roman"/>
                <w:sz w:val="22"/>
                <w:szCs w:val="22"/>
              </w:rPr>
              <w:t xml:space="preserve">            5.1. В случае не исполнения или ненадлежащего исполнения настоящего договора, стороны несут ответственность в соответствии с законодательством Российской Федерации.</w:t>
            </w:r>
          </w:p>
          <w:p w:rsidR="00C9515F" w:rsidRPr="00C9515F" w:rsidRDefault="00C9515F" w:rsidP="00C9515F">
            <w:pPr>
              <w:pStyle w:val="aa"/>
              <w:spacing w:before="0" w:after="0"/>
              <w:rPr>
                <w:rFonts w:ascii="Times New Roman" w:hAnsi="Times New Roman" w:cs="Times New Roman"/>
              </w:rPr>
            </w:pPr>
            <w:r w:rsidRPr="00C9515F">
              <w:rPr>
                <w:rFonts w:ascii="Times New Roman" w:hAnsi="Times New Roman" w:cs="Times New Roman"/>
                <w:sz w:val="22"/>
                <w:szCs w:val="22"/>
              </w:rPr>
              <w:t xml:space="preserve">            5.2. Споры и разногласия, которые могут возникнуть при исполнении настоящего договора, будут по возможности разрешаться путем переговоров</w:t>
            </w:r>
            <w:bookmarkStart w:id="1" w:name="sub_4944"/>
            <w:r w:rsidRPr="00C9515F">
              <w:rPr>
                <w:rFonts w:ascii="Times New Roman" w:hAnsi="Times New Roman" w:cs="Times New Roman"/>
                <w:sz w:val="22"/>
                <w:szCs w:val="22"/>
              </w:rPr>
              <w:t xml:space="preserve"> между сторонами. Претензионный порядок разрешения с</w:t>
            </w:r>
            <w:r w:rsidR="003E6DF7">
              <w:rPr>
                <w:rFonts w:ascii="Times New Roman" w:hAnsi="Times New Roman" w:cs="Times New Roman"/>
                <w:sz w:val="22"/>
                <w:szCs w:val="22"/>
              </w:rPr>
              <w:t>поров обязателен и составляет 30</w:t>
            </w:r>
            <w:r w:rsidRPr="00C9515F">
              <w:rPr>
                <w:rFonts w:ascii="Times New Roman" w:hAnsi="Times New Roman" w:cs="Times New Roman"/>
                <w:sz w:val="22"/>
                <w:szCs w:val="22"/>
              </w:rPr>
              <w:t xml:space="preserve"> календарных дней с момента получения Стороной претензии.</w:t>
            </w:r>
          </w:p>
          <w:bookmarkEnd w:id="1"/>
          <w:p w:rsidR="00C9515F" w:rsidRPr="00C9515F" w:rsidRDefault="00C9515F" w:rsidP="00C9515F">
            <w:pPr>
              <w:pStyle w:val="aa"/>
              <w:spacing w:before="0" w:after="0"/>
              <w:rPr>
                <w:rFonts w:ascii="Times New Roman" w:hAnsi="Times New Roman" w:cs="Times New Roman"/>
              </w:rPr>
            </w:pPr>
            <w:r w:rsidRPr="00C9515F">
              <w:rPr>
                <w:rFonts w:ascii="Times New Roman" w:hAnsi="Times New Roman" w:cs="Times New Roman"/>
                <w:sz w:val="22"/>
                <w:szCs w:val="22"/>
              </w:rPr>
              <w:t xml:space="preserve">            5.3. В случае невозможности разрешения споров путем переговоров стороны передают их на рассмотрение в Арбитражный суд Челябинской области.</w:t>
            </w:r>
          </w:p>
          <w:p w:rsidR="00C9515F" w:rsidRPr="00C9515F" w:rsidRDefault="00C9515F" w:rsidP="00C9515F">
            <w:pPr>
              <w:spacing w:line="260" w:lineRule="exact"/>
              <w:ind w:firstLine="567"/>
              <w:jc w:val="both"/>
            </w:pPr>
            <w:r w:rsidRPr="00C9515F">
              <w:rPr>
                <w:sz w:val="22"/>
                <w:szCs w:val="22"/>
              </w:rPr>
              <w:t xml:space="preserve">  5.4. «Сторона»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      </w:r>
          </w:p>
          <w:p w:rsidR="00C9515F" w:rsidRPr="00C9515F" w:rsidRDefault="00C9515F" w:rsidP="00C9515F">
            <w:pPr>
              <w:spacing w:line="260" w:lineRule="exact"/>
              <w:jc w:val="both"/>
              <w:rPr>
                <w:color w:val="000000"/>
              </w:rPr>
            </w:pPr>
          </w:p>
          <w:p w:rsidR="00C9515F" w:rsidRPr="00114C2D" w:rsidRDefault="00C9515F" w:rsidP="00114C2D">
            <w:pPr>
              <w:pStyle w:val="ac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114C2D">
              <w:rPr>
                <w:b/>
                <w:color w:val="000000"/>
                <w:sz w:val="22"/>
                <w:szCs w:val="22"/>
              </w:rPr>
              <w:t>Обстоятельства непреодолимой силы</w:t>
            </w:r>
          </w:p>
          <w:p w:rsidR="00114C2D" w:rsidRPr="00114C2D" w:rsidRDefault="00114C2D" w:rsidP="00114C2D">
            <w:pPr>
              <w:pStyle w:val="ac"/>
              <w:rPr>
                <w:b/>
                <w:color w:val="000000"/>
              </w:rPr>
            </w:pPr>
          </w:p>
          <w:p w:rsidR="00C9515F" w:rsidRPr="00C9515F" w:rsidRDefault="00C9515F" w:rsidP="00C9515F">
            <w:pPr>
              <w:ind w:firstLine="567"/>
              <w:jc w:val="both"/>
              <w:rPr>
                <w:color w:val="000000"/>
              </w:rPr>
            </w:pPr>
            <w:r w:rsidRPr="00C9515F">
              <w:rPr>
                <w:color w:val="000000"/>
                <w:sz w:val="22"/>
                <w:szCs w:val="22"/>
              </w:rPr>
              <w:t xml:space="preserve">6.1. Стороны освобождаются от ответственности за неисполнение или ненадлежащее исполнение обязательств, принятых на себя по договору, если надлежащее исполнение оказалось невозможным вследствие наступления обстоятельств непреодолимой силы. </w:t>
            </w:r>
          </w:p>
          <w:p w:rsidR="00C9515F" w:rsidRPr="00C9515F" w:rsidRDefault="00C9515F" w:rsidP="00C9515F">
            <w:pPr>
              <w:ind w:firstLine="567"/>
              <w:jc w:val="both"/>
              <w:rPr>
                <w:color w:val="000000"/>
              </w:rPr>
            </w:pPr>
            <w:r w:rsidRPr="00C9515F">
              <w:rPr>
                <w:color w:val="000000"/>
                <w:sz w:val="22"/>
                <w:szCs w:val="22"/>
              </w:rPr>
              <w:t>6.2. Под обстоятельствами непреодолимой силы понимаются чрезвычайные события, отсутствовавшие во время подписания договора и наступившие помимо воли и желания Сторон, действия которых Стороны не могли предвидеть и предотвратить мерами и средствами, которые оправдано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федеральных органов государственной власти, государственной власти субъектов Российской Федерации и органов местного самоуправления, влияющие на исполнение обязательств по договору.</w:t>
            </w:r>
          </w:p>
          <w:p w:rsidR="00C9515F" w:rsidRPr="00C9515F" w:rsidRDefault="00C9515F" w:rsidP="00C9515F">
            <w:pPr>
              <w:ind w:firstLine="567"/>
              <w:jc w:val="both"/>
            </w:pPr>
            <w:r w:rsidRPr="00C9515F">
              <w:rPr>
                <w:color w:val="000000"/>
                <w:sz w:val="22"/>
                <w:szCs w:val="22"/>
              </w:rPr>
              <w:t>6.3. Сторона договора, пострадавшая от обстоятельств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обязательств по договору. Если о вышеупомянутых событиях не будет сообщено в течение трех рабочих дней с момента их наст</w:t>
            </w:r>
            <w:r w:rsidRPr="00C9515F">
              <w:rPr>
                <w:sz w:val="22"/>
                <w:szCs w:val="22"/>
              </w:rPr>
              <w:t>упления, Сторона, не уведомившая другую Сторону о наступлении обстоятельств непреодолимой силы, не может ссылаться на обстоятельства непреодолимой силы как на основание освобождения от ответственности.</w:t>
            </w:r>
          </w:p>
          <w:p w:rsidR="00C9515F" w:rsidRPr="00C9515F" w:rsidRDefault="00C9515F" w:rsidP="00C9515F">
            <w:pPr>
              <w:ind w:firstLine="567"/>
              <w:jc w:val="both"/>
            </w:pPr>
            <w:r w:rsidRPr="00C9515F">
              <w:rPr>
                <w:sz w:val="22"/>
                <w:szCs w:val="22"/>
              </w:rPr>
              <w:t>6.4. В период действия обстоятельств непреодолимой силы, которые освобождают Стороны от ответственности, выполнение обязательств приостанавливается и санкции за неисполнение договорных обязательств не применяются.</w:t>
            </w:r>
          </w:p>
          <w:p w:rsidR="00C9515F" w:rsidRPr="00C9515F" w:rsidRDefault="00C9515F" w:rsidP="00C9515F">
            <w:pPr>
              <w:ind w:firstLine="567"/>
              <w:jc w:val="both"/>
            </w:pPr>
            <w:r w:rsidRPr="00C9515F">
              <w:rPr>
                <w:sz w:val="22"/>
                <w:szCs w:val="22"/>
              </w:rPr>
              <w:t xml:space="preserve">6.5.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обязательств по </w:t>
            </w:r>
            <w:r w:rsidRPr="00C9515F">
              <w:rPr>
                <w:color w:val="000000"/>
                <w:sz w:val="22"/>
                <w:szCs w:val="22"/>
              </w:rPr>
              <w:t>договору</w:t>
            </w:r>
            <w:r w:rsidRPr="00C9515F">
              <w:rPr>
                <w:sz w:val="22"/>
                <w:szCs w:val="22"/>
              </w:rPr>
              <w:t xml:space="preserve"> на период, по своей продолжительности соответствующий продолжительности обстоятельств и разумному сроку для устранения их последствий.</w:t>
            </w:r>
          </w:p>
          <w:p w:rsidR="00C9515F" w:rsidRPr="00C9515F" w:rsidRDefault="00C9515F" w:rsidP="00C9515F">
            <w:pPr>
              <w:ind w:firstLine="567"/>
              <w:jc w:val="both"/>
            </w:pPr>
            <w:r w:rsidRPr="00C9515F">
              <w:rPr>
                <w:sz w:val="22"/>
                <w:szCs w:val="22"/>
              </w:rPr>
              <w:t xml:space="preserve">6.6. Если действие обстоятельств непреодолимой силы продолжается более 6 месяцев Стороны должны совместно договориться о расторжении </w:t>
            </w:r>
            <w:r w:rsidRPr="00C9515F">
              <w:rPr>
                <w:color w:val="000000"/>
                <w:sz w:val="22"/>
                <w:szCs w:val="22"/>
              </w:rPr>
              <w:t>договора</w:t>
            </w:r>
            <w:r w:rsidRPr="00C9515F">
              <w:rPr>
                <w:sz w:val="22"/>
                <w:szCs w:val="22"/>
              </w:rPr>
              <w:t xml:space="preserve">. Если соглашение Сторонами не достигнуто, любая из Сторон вправе в одностороннем порядке расторгнуть </w:t>
            </w:r>
            <w:r w:rsidRPr="00C9515F">
              <w:rPr>
                <w:color w:val="000000"/>
                <w:sz w:val="22"/>
                <w:szCs w:val="22"/>
              </w:rPr>
              <w:t>договор</w:t>
            </w:r>
            <w:r w:rsidRPr="00C9515F">
              <w:rPr>
                <w:sz w:val="22"/>
                <w:szCs w:val="22"/>
              </w:rPr>
              <w:t xml:space="preserve"> путем направления заказным письмом другой Стороне соответствующего извещения.</w:t>
            </w:r>
          </w:p>
          <w:p w:rsidR="00C9515F" w:rsidRPr="00C9515F" w:rsidRDefault="00C9515F" w:rsidP="00C9515F">
            <w:pPr>
              <w:spacing w:line="260" w:lineRule="exact"/>
              <w:ind w:firstLine="720"/>
              <w:jc w:val="center"/>
              <w:rPr>
                <w:b/>
                <w:snapToGrid w:val="0"/>
              </w:rPr>
            </w:pPr>
          </w:p>
          <w:p w:rsidR="00C9515F" w:rsidRPr="00114C2D" w:rsidRDefault="00C9515F" w:rsidP="00114C2D">
            <w:pPr>
              <w:pStyle w:val="ac"/>
              <w:numPr>
                <w:ilvl w:val="0"/>
                <w:numId w:val="3"/>
              </w:numPr>
              <w:spacing w:line="26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114C2D">
              <w:rPr>
                <w:b/>
                <w:snapToGrid w:val="0"/>
                <w:sz w:val="22"/>
                <w:szCs w:val="22"/>
              </w:rPr>
              <w:t>Дополнительные условия</w:t>
            </w:r>
          </w:p>
          <w:p w:rsidR="00114C2D" w:rsidRPr="00114C2D" w:rsidRDefault="00114C2D" w:rsidP="00114C2D">
            <w:pPr>
              <w:pStyle w:val="ac"/>
              <w:spacing w:line="260" w:lineRule="exact"/>
              <w:rPr>
                <w:b/>
                <w:snapToGrid w:val="0"/>
              </w:rPr>
            </w:pPr>
          </w:p>
          <w:p w:rsidR="00C9515F" w:rsidRPr="00C9515F" w:rsidRDefault="00C9515F" w:rsidP="00C9515F">
            <w:pPr>
              <w:shd w:val="clear" w:color="auto" w:fill="FFFFFF"/>
              <w:ind w:firstLine="567"/>
              <w:jc w:val="both"/>
            </w:pPr>
            <w:r w:rsidRPr="00C9515F">
              <w:rPr>
                <w:snapToGrid w:val="0"/>
                <w:sz w:val="22"/>
                <w:szCs w:val="22"/>
              </w:rPr>
              <w:t>7.1. Настоящий договор вступает в силу с момента подписания е</w:t>
            </w:r>
            <w:r w:rsidR="00114C2D">
              <w:rPr>
                <w:snapToGrid w:val="0"/>
                <w:sz w:val="22"/>
                <w:szCs w:val="22"/>
              </w:rPr>
              <w:t>го «Сторонами» и действует по 30 ноября</w:t>
            </w:r>
            <w:r w:rsidRPr="00C9515F">
              <w:rPr>
                <w:snapToGrid w:val="0"/>
                <w:sz w:val="22"/>
                <w:szCs w:val="22"/>
              </w:rPr>
              <w:t xml:space="preserve"> 20</w:t>
            </w:r>
            <w:r w:rsidR="00CA1891">
              <w:rPr>
                <w:snapToGrid w:val="0"/>
                <w:sz w:val="22"/>
                <w:szCs w:val="22"/>
              </w:rPr>
              <w:t>20</w:t>
            </w:r>
            <w:r w:rsidRPr="00C9515F">
              <w:rPr>
                <w:snapToGrid w:val="0"/>
                <w:sz w:val="22"/>
                <w:szCs w:val="22"/>
              </w:rPr>
              <w:t xml:space="preserve"> года. </w:t>
            </w:r>
          </w:p>
          <w:p w:rsidR="00C9515F" w:rsidRPr="00C9515F" w:rsidRDefault="00C9515F" w:rsidP="00C9515F">
            <w:pPr>
              <w:pStyle w:val="a4"/>
              <w:ind w:firstLine="567"/>
              <w:rPr>
                <w:rFonts w:ascii="Times New Roman" w:hAnsi="Times New Roman" w:cs="Times New Roman"/>
                <w:sz w:val="22"/>
              </w:rPr>
            </w:pPr>
            <w:r w:rsidRPr="00C9515F">
              <w:rPr>
                <w:rFonts w:ascii="Times New Roman" w:hAnsi="Times New Roman" w:cs="Times New Roman"/>
                <w:sz w:val="22"/>
                <w:szCs w:val="22"/>
              </w:rPr>
              <w:t>7.2. В части, не предусмотренной настоящим договором, «Стороны» руководствуются законодательством Российской Федерации.</w:t>
            </w:r>
          </w:p>
          <w:p w:rsidR="00C9515F" w:rsidRPr="00C9515F" w:rsidRDefault="00C9515F" w:rsidP="00C9515F">
            <w:pPr>
              <w:ind w:firstLine="567"/>
              <w:jc w:val="both"/>
            </w:pPr>
            <w:r w:rsidRPr="00C9515F">
              <w:rPr>
                <w:sz w:val="22"/>
                <w:szCs w:val="22"/>
              </w:rPr>
              <w:t>7.3. Все споры и разногласия, возникшие у «Сторон» по исполнению условий настоящего договора, разрешаются в Арбитражном суде Челябинской области.</w:t>
            </w:r>
          </w:p>
          <w:p w:rsidR="00C9515F" w:rsidRPr="00C9515F" w:rsidRDefault="00C9515F" w:rsidP="00C9515F">
            <w:pPr>
              <w:ind w:firstLine="567"/>
              <w:jc w:val="both"/>
              <w:rPr>
                <w:snapToGrid w:val="0"/>
              </w:rPr>
            </w:pPr>
            <w:r w:rsidRPr="00C9515F">
              <w:rPr>
                <w:snapToGrid w:val="0"/>
                <w:sz w:val="22"/>
                <w:szCs w:val="22"/>
              </w:rPr>
              <w:t>7.4. Настоящий договор может быть расторгнут исключительно по соглашению «Сторон» или по решению суда по основаниям, предусмотренным гражданским законодательством.</w:t>
            </w:r>
          </w:p>
          <w:p w:rsidR="00C9515F" w:rsidRPr="00C9515F" w:rsidRDefault="00C9515F" w:rsidP="00C9515F">
            <w:pPr>
              <w:jc w:val="both"/>
              <w:rPr>
                <w:snapToGrid w:val="0"/>
              </w:rPr>
            </w:pPr>
          </w:p>
          <w:p w:rsidR="00D4620C" w:rsidRPr="009A63DF" w:rsidRDefault="00C9515F" w:rsidP="00C9515F">
            <w:pPr>
              <w:spacing w:line="260" w:lineRule="exact"/>
              <w:jc w:val="center"/>
              <w:rPr>
                <w:b/>
                <w:snapToGrid w:val="0"/>
              </w:rPr>
            </w:pPr>
            <w:r w:rsidRPr="00C9515F">
              <w:rPr>
                <w:b/>
                <w:snapToGrid w:val="0"/>
                <w:sz w:val="22"/>
                <w:szCs w:val="22"/>
              </w:rPr>
              <w:t>8. Юридические адреса и реквизиты сторон</w:t>
            </w:r>
          </w:p>
          <w:p w:rsidR="00D4620C" w:rsidRPr="009A63DF" w:rsidRDefault="00D4620C" w:rsidP="00FE7509">
            <w:pPr>
              <w:jc w:val="both"/>
              <w:rPr>
                <w:snapToGrid w:val="0"/>
              </w:rPr>
            </w:pPr>
          </w:p>
          <w:tbl>
            <w:tblPr>
              <w:tblW w:w="10064" w:type="dxa"/>
              <w:tblInd w:w="108" w:type="dxa"/>
              <w:tblLayout w:type="fixed"/>
              <w:tblLook w:val="01E0"/>
            </w:tblPr>
            <w:tblGrid>
              <w:gridCol w:w="4962"/>
              <w:gridCol w:w="5102"/>
            </w:tblGrid>
            <w:tr w:rsidR="00D4620C" w:rsidRPr="009A63DF" w:rsidTr="00FE7509">
              <w:trPr>
                <w:trHeight w:val="188"/>
              </w:trPr>
              <w:tc>
                <w:tcPr>
                  <w:tcW w:w="4962" w:type="dxa"/>
                </w:tcPr>
                <w:p w:rsidR="00C9515F" w:rsidRDefault="00C9515F" w:rsidP="00FE7509">
                  <w:pPr>
                    <w:spacing w:line="260" w:lineRule="exact"/>
                    <w:jc w:val="center"/>
                    <w:rPr>
                      <w:snapToGrid w:val="0"/>
                    </w:rPr>
                  </w:pPr>
                </w:p>
                <w:p w:rsidR="00D4620C" w:rsidRPr="009A63DF" w:rsidRDefault="00D4620C" w:rsidP="00FE7509">
                  <w:pPr>
                    <w:spacing w:line="260" w:lineRule="exact"/>
                    <w:jc w:val="center"/>
                    <w:rPr>
                      <w:snapToGrid w:val="0"/>
                    </w:rPr>
                  </w:pPr>
                  <w:r w:rsidRPr="009A63DF">
                    <w:rPr>
                      <w:snapToGrid w:val="0"/>
                      <w:sz w:val="22"/>
                      <w:szCs w:val="22"/>
                    </w:rPr>
                    <w:t>«</w:t>
                  </w:r>
                  <w:r w:rsidR="00C9515F">
                    <w:rPr>
                      <w:snapToGrid w:val="0"/>
                      <w:sz w:val="22"/>
                      <w:szCs w:val="22"/>
                    </w:rPr>
                    <w:t>З</w:t>
                  </w:r>
                  <w:r w:rsidRPr="009A63DF">
                    <w:rPr>
                      <w:snapToGrid w:val="0"/>
                      <w:sz w:val="22"/>
                      <w:szCs w:val="22"/>
                    </w:rPr>
                    <w:t>аказчик»</w:t>
                  </w:r>
                </w:p>
                <w:p w:rsidR="00C9515F" w:rsidRDefault="00C9515F" w:rsidP="00FE7509">
                  <w:pPr>
                    <w:jc w:val="both"/>
                    <w:rPr>
                      <w:b/>
                      <w:color w:val="000000"/>
                      <w:spacing w:val="8"/>
                    </w:rPr>
                  </w:pPr>
                </w:p>
                <w:p w:rsidR="00C9515F" w:rsidRDefault="00C9515F" w:rsidP="00FE7509">
                  <w:pPr>
                    <w:jc w:val="both"/>
                    <w:rPr>
                      <w:b/>
                      <w:color w:val="000000"/>
                      <w:spacing w:val="8"/>
                    </w:rPr>
                  </w:pPr>
                </w:p>
                <w:p w:rsidR="00D4620C" w:rsidRDefault="00D4620C" w:rsidP="00FE7509">
                  <w:pPr>
                    <w:jc w:val="both"/>
                    <w:rPr>
                      <w:b/>
                      <w:color w:val="000000"/>
                      <w:spacing w:val="8"/>
                    </w:rPr>
                  </w:pPr>
                  <w:r w:rsidRPr="009A63DF">
                    <w:rPr>
                      <w:b/>
                      <w:color w:val="000000"/>
                      <w:spacing w:val="8"/>
                      <w:sz w:val="22"/>
                      <w:szCs w:val="22"/>
                    </w:rPr>
                    <w:t xml:space="preserve">Федеральное </w:t>
                  </w:r>
                  <w:r w:rsidR="00C9515F">
                    <w:rPr>
                      <w:b/>
                      <w:color w:val="000000"/>
                      <w:spacing w:val="8"/>
                      <w:sz w:val="22"/>
                      <w:szCs w:val="22"/>
                    </w:rPr>
                    <w:t>государственное бюджетное</w:t>
                  </w:r>
                  <w:r w:rsidRPr="009A63DF">
                    <w:rPr>
                      <w:b/>
                      <w:color w:val="000000"/>
                      <w:spacing w:val="8"/>
                      <w:sz w:val="22"/>
                      <w:szCs w:val="22"/>
                    </w:rPr>
                    <w:t xml:space="preserve"> учреждение «Отряд федеральной противопожарной службы Государственной противопожарной службы по Челябинской области (договорной)»</w:t>
                  </w:r>
                </w:p>
                <w:p w:rsidR="00D4620C" w:rsidRPr="009B3DB5" w:rsidRDefault="00D4620C" w:rsidP="00FE7509">
                  <w:pPr>
                    <w:jc w:val="both"/>
                    <w:rPr>
                      <w:color w:val="000000"/>
                      <w:spacing w:val="8"/>
                    </w:rPr>
                  </w:pPr>
                  <w:r>
                    <w:rPr>
                      <w:color w:val="000000"/>
                      <w:spacing w:val="8"/>
                      <w:sz w:val="22"/>
                      <w:szCs w:val="22"/>
                    </w:rPr>
                    <w:t>Юридический адрес: 454048, г. Челябинск, ул. Яблочкина, д.14, стр.2.</w:t>
                  </w:r>
                </w:p>
                <w:p w:rsidR="00D4620C" w:rsidRPr="00C9515F" w:rsidRDefault="00D4620C" w:rsidP="00FE7509">
                  <w:pPr>
                    <w:jc w:val="both"/>
                    <w:rPr>
                      <w:color w:val="000000"/>
                      <w:spacing w:val="8"/>
                    </w:rPr>
                  </w:pPr>
                  <w:r>
                    <w:rPr>
                      <w:sz w:val="22"/>
                      <w:szCs w:val="22"/>
                    </w:rPr>
                    <w:t xml:space="preserve">Почтовый адрес: </w:t>
                  </w:r>
                  <w:r w:rsidR="00C9515F">
                    <w:rPr>
                      <w:color w:val="000000"/>
                      <w:spacing w:val="8"/>
                      <w:sz w:val="22"/>
                      <w:szCs w:val="22"/>
                    </w:rPr>
                    <w:t>454048, г. Челябинск, ул. Яблочкина, д.14, стр.2.</w:t>
                  </w:r>
                </w:p>
                <w:p w:rsidR="00D4620C" w:rsidRPr="009A63DF" w:rsidRDefault="00D4620C" w:rsidP="00FE7509">
                  <w:r w:rsidRPr="009A63DF">
                    <w:rPr>
                      <w:snapToGrid w:val="0"/>
                      <w:sz w:val="22"/>
                      <w:szCs w:val="22"/>
                    </w:rPr>
                    <w:t xml:space="preserve">(351) </w:t>
                  </w:r>
                  <w:r w:rsidR="00C9515F">
                    <w:rPr>
                      <w:snapToGrid w:val="0"/>
                      <w:sz w:val="22"/>
                      <w:szCs w:val="22"/>
                    </w:rPr>
                    <w:t>727</w:t>
                  </w:r>
                  <w:r w:rsidRPr="009A63DF">
                    <w:rPr>
                      <w:sz w:val="22"/>
                      <w:szCs w:val="22"/>
                    </w:rPr>
                    <w:t>-</w:t>
                  </w:r>
                  <w:r w:rsidR="00C9515F">
                    <w:rPr>
                      <w:sz w:val="22"/>
                      <w:szCs w:val="22"/>
                    </w:rPr>
                    <w:t>92</w:t>
                  </w:r>
                  <w:r w:rsidRPr="009A63DF">
                    <w:rPr>
                      <w:sz w:val="22"/>
                      <w:szCs w:val="22"/>
                    </w:rPr>
                    <w:t>-</w:t>
                  </w:r>
                  <w:r w:rsidR="00C9515F">
                    <w:rPr>
                      <w:sz w:val="22"/>
                      <w:szCs w:val="22"/>
                    </w:rPr>
                    <w:t>22</w:t>
                  </w:r>
                  <w:r w:rsidRPr="009A63D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D4620C" w:rsidRPr="009A63DF" w:rsidRDefault="00D4620C" w:rsidP="00FE7509">
                  <w:pPr>
                    <w:spacing w:line="260" w:lineRule="exact"/>
                    <w:jc w:val="both"/>
                    <w:rPr>
                      <w:snapToGrid w:val="0"/>
                    </w:rPr>
                  </w:pPr>
                  <w:r w:rsidRPr="009A63DF">
                    <w:rPr>
                      <w:snapToGrid w:val="0"/>
                      <w:sz w:val="22"/>
                      <w:szCs w:val="22"/>
                    </w:rPr>
                    <w:t xml:space="preserve">ИНН </w:t>
                  </w:r>
                  <w:r w:rsidRPr="009A63DF">
                    <w:rPr>
                      <w:sz w:val="22"/>
                      <w:szCs w:val="22"/>
                    </w:rPr>
                    <w:t>7445046309</w:t>
                  </w:r>
                  <w:r w:rsidRPr="009A63DF">
                    <w:rPr>
                      <w:snapToGrid w:val="0"/>
                      <w:sz w:val="22"/>
                      <w:szCs w:val="22"/>
                    </w:rPr>
                    <w:t xml:space="preserve">, КПП </w:t>
                  </w:r>
                  <w:r w:rsidRPr="009A63DF">
                    <w:rPr>
                      <w:sz w:val="22"/>
                      <w:szCs w:val="22"/>
                    </w:rPr>
                    <w:t>74</w:t>
                  </w:r>
                  <w:r>
                    <w:rPr>
                      <w:sz w:val="22"/>
                      <w:szCs w:val="22"/>
                    </w:rPr>
                    <w:t>51</w:t>
                  </w:r>
                  <w:r w:rsidRPr="009A63DF">
                    <w:rPr>
                      <w:sz w:val="22"/>
                      <w:szCs w:val="22"/>
                    </w:rPr>
                    <w:t xml:space="preserve">01001  </w:t>
                  </w:r>
                </w:p>
                <w:p w:rsidR="00D4620C" w:rsidRPr="009A63DF" w:rsidRDefault="00D4620C" w:rsidP="00FE7509">
                  <w:pPr>
                    <w:rPr>
                      <w:snapToGrid w:val="0"/>
                    </w:rPr>
                  </w:pPr>
                  <w:r w:rsidRPr="009A63DF">
                    <w:rPr>
                      <w:snapToGrid w:val="0"/>
                      <w:sz w:val="22"/>
                      <w:szCs w:val="22"/>
                    </w:rPr>
                    <w:t xml:space="preserve">р/с </w:t>
                  </w:r>
                  <w:r w:rsidR="008420C7">
                    <w:rPr>
                      <w:sz w:val="22"/>
                      <w:szCs w:val="22"/>
                    </w:rPr>
                    <w:t>40501810565772200002</w:t>
                  </w:r>
                </w:p>
                <w:p w:rsidR="00D4620C" w:rsidRPr="009A63DF" w:rsidRDefault="00D4620C" w:rsidP="00FE750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Отделение Челябинск, г.</w:t>
                  </w:r>
                  <w:r w:rsidRPr="009A63DF">
                    <w:rPr>
                      <w:snapToGrid w:val="0"/>
                      <w:sz w:val="22"/>
                      <w:szCs w:val="22"/>
                    </w:rPr>
                    <w:t>Челябинск</w:t>
                  </w:r>
                </w:p>
                <w:p w:rsidR="00D4620C" w:rsidRPr="009A63DF" w:rsidRDefault="00D4620C" w:rsidP="00FE7509">
                  <w:pPr>
                    <w:rPr>
                      <w:snapToGrid w:val="0"/>
                    </w:rPr>
                  </w:pPr>
                  <w:r w:rsidRPr="009A63DF">
                    <w:rPr>
                      <w:snapToGrid w:val="0"/>
                      <w:sz w:val="22"/>
                      <w:szCs w:val="22"/>
                    </w:rPr>
                    <w:t xml:space="preserve">л/с </w:t>
                  </w:r>
                  <w:r w:rsidR="008420C7">
                    <w:rPr>
                      <w:sz w:val="22"/>
                      <w:szCs w:val="22"/>
                    </w:rPr>
                    <w:t xml:space="preserve">20696В59690 </w:t>
                  </w:r>
                  <w:r w:rsidRPr="009A63DF">
                    <w:rPr>
                      <w:snapToGrid w:val="0"/>
                      <w:sz w:val="22"/>
                      <w:szCs w:val="22"/>
                    </w:rPr>
                    <w:t>УФК по Челябинской области</w:t>
                  </w:r>
                </w:p>
                <w:p w:rsidR="00D4620C" w:rsidRPr="009A63DF" w:rsidRDefault="00D4620C" w:rsidP="00FE7509">
                  <w:r w:rsidRPr="009A63DF">
                    <w:rPr>
                      <w:snapToGrid w:val="0"/>
                      <w:sz w:val="22"/>
                      <w:szCs w:val="22"/>
                    </w:rPr>
                    <w:t xml:space="preserve">БИК </w:t>
                  </w:r>
                  <w:r w:rsidRPr="009A63DF">
                    <w:rPr>
                      <w:sz w:val="22"/>
                      <w:szCs w:val="22"/>
                    </w:rPr>
                    <w:t>047501001</w:t>
                  </w:r>
                </w:p>
                <w:p w:rsidR="00D4620C" w:rsidRDefault="00D4620C" w:rsidP="00FE7509">
                  <w:r w:rsidRPr="009A63DF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D4620C" w:rsidRDefault="00D4620C" w:rsidP="00FE7509"/>
                <w:p w:rsidR="00D4620C" w:rsidRDefault="00D4620C" w:rsidP="00FE7509"/>
                <w:p w:rsidR="00D4620C" w:rsidRPr="009A63DF" w:rsidRDefault="00D4620C" w:rsidP="00FE7509"/>
                <w:p w:rsidR="00D4620C" w:rsidRDefault="00D4620C" w:rsidP="00FE7509">
                  <w:r w:rsidRPr="009A63DF">
                    <w:rPr>
                      <w:sz w:val="22"/>
                      <w:szCs w:val="22"/>
                    </w:rPr>
                    <w:t>Начальник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D4620C" w:rsidRDefault="00D4620C" w:rsidP="00FE7509"/>
                <w:p w:rsidR="00D4620C" w:rsidRDefault="00D4620C" w:rsidP="00FE7509"/>
                <w:p w:rsidR="00D4620C" w:rsidRPr="009A63DF" w:rsidRDefault="00D4620C" w:rsidP="00FE7509"/>
                <w:p w:rsidR="00D4620C" w:rsidRPr="009A63DF" w:rsidRDefault="00D4620C" w:rsidP="00FE7509">
                  <w:r w:rsidRPr="009A63DF">
                    <w:rPr>
                      <w:sz w:val="22"/>
                      <w:szCs w:val="22"/>
                    </w:rPr>
                    <w:t xml:space="preserve">___________________________ </w:t>
                  </w:r>
                  <w:r w:rsidR="008420C7">
                    <w:rPr>
                      <w:sz w:val="22"/>
                      <w:szCs w:val="22"/>
                    </w:rPr>
                    <w:t xml:space="preserve">А.И. </w:t>
                  </w:r>
                  <w:proofErr w:type="spellStart"/>
                  <w:r w:rsidR="008420C7">
                    <w:rPr>
                      <w:sz w:val="22"/>
                      <w:szCs w:val="22"/>
                    </w:rPr>
                    <w:t>Слушаев</w:t>
                  </w:r>
                  <w:proofErr w:type="spellEnd"/>
                </w:p>
                <w:p w:rsidR="00D4620C" w:rsidRPr="009A63DF" w:rsidRDefault="00D4620C" w:rsidP="00FE7509"/>
                <w:p w:rsidR="00D4620C" w:rsidRDefault="00D4620C" w:rsidP="00FE7509"/>
                <w:p w:rsidR="00CA1891" w:rsidRDefault="00CA1891" w:rsidP="00FE7509"/>
                <w:p w:rsidR="00CA1891" w:rsidRDefault="00CA1891" w:rsidP="00FE7509"/>
                <w:p w:rsidR="00CA1891" w:rsidRDefault="00CA1891" w:rsidP="00FE7509"/>
                <w:p w:rsidR="00CA1891" w:rsidRDefault="00CA1891" w:rsidP="00FE7509"/>
                <w:p w:rsidR="00CA1891" w:rsidRDefault="00CA1891" w:rsidP="00FE7509"/>
                <w:p w:rsidR="00CA1891" w:rsidRDefault="00CA1891" w:rsidP="00FE7509"/>
                <w:p w:rsidR="00CA1891" w:rsidRDefault="00CA1891" w:rsidP="00FE7509"/>
                <w:p w:rsidR="00CA1891" w:rsidRDefault="00CA1891" w:rsidP="00FE7509"/>
                <w:p w:rsidR="00CA1891" w:rsidRDefault="00CA1891" w:rsidP="00FE7509"/>
                <w:p w:rsidR="00CA1891" w:rsidRDefault="00CA1891" w:rsidP="00FE7509"/>
                <w:p w:rsidR="00CA1891" w:rsidRPr="009A63DF" w:rsidRDefault="00CA1891" w:rsidP="00FE7509"/>
                <w:p w:rsidR="00D4620C" w:rsidRDefault="00D4620C" w:rsidP="00FE7509">
                  <w:pPr>
                    <w:spacing w:line="260" w:lineRule="exact"/>
                    <w:jc w:val="center"/>
                    <w:rPr>
                      <w:snapToGrid w:val="0"/>
                    </w:rPr>
                  </w:pPr>
                </w:p>
                <w:p w:rsidR="00D4620C" w:rsidRPr="009A63DF" w:rsidRDefault="00D4620C" w:rsidP="00114C2D">
                  <w:pPr>
                    <w:spacing w:line="260" w:lineRule="exact"/>
                    <w:rPr>
                      <w:snapToGrid w:val="0"/>
                    </w:rPr>
                  </w:pPr>
                </w:p>
                <w:p w:rsidR="00D4620C" w:rsidRPr="009A63DF" w:rsidRDefault="00D4620C" w:rsidP="00FE7509">
                  <w:pPr>
                    <w:spacing w:line="260" w:lineRule="exact"/>
                    <w:rPr>
                      <w:snapToGrid w:val="0"/>
                    </w:rPr>
                  </w:pPr>
                </w:p>
                <w:p w:rsidR="00D4620C" w:rsidRPr="009A63DF" w:rsidRDefault="00D4620C" w:rsidP="00FE7509">
                  <w:pPr>
                    <w:spacing w:line="260" w:lineRule="exact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102" w:type="dxa"/>
                </w:tcPr>
                <w:p w:rsidR="00D4620C" w:rsidRDefault="00D4620C" w:rsidP="00FE7509">
                  <w:pPr>
                    <w:spacing w:line="260" w:lineRule="exact"/>
                    <w:jc w:val="center"/>
                    <w:rPr>
                      <w:snapToGrid w:val="0"/>
                    </w:rPr>
                  </w:pPr>
                </w:p>
                <w:p w:rsidR="00D4620C" w:rsidRPr="009A63DF" w:rsidRDefault="00D4620C" w:rsidP="00FE7509">
                  <w:pPr>
                    <w:spacing w:line="260" w:lineRule="exact"/>
                    <w:jc w:val="center"/>
                    <w:rPr>
                      <w:snapToGrid w:val="0"/>
                    </w:rPr>
                  </w:pPr>
                  <w:r w:rsidRPr="009A63DF">
                    <w:rPr>
                      <w:snapToGrid w:val="0"/>
                      <w:sz w:val="22"/>
                      <w:szCs w:val="22"/>
                    </w:rPr>
                    <w:t>«Поставщик»</w:t>
                  </w:r>
                </w:p>
                <w:p w:rsidR="00D4620C" w:rsidRDefault="00D4620C" w:rsidP="00FE7509">
                  <w:pPr>
                    <w:spacing w:line="260" w:lineRule="exact"/>
                    <w:rPr>
                      <w:snapToGrid w:val="0"/>
                    </w:rPr>
                  </w:pPr>
                </w:p>
                <w:p w:rsidR="00D4620C" w:rsidRDefault="00D4620C" w:rsidP="00FE7509">
                  <w:pPr>
                    <w:spacing w:line="260" w:lineRule="exact"/>
                    <w:rPr>
                      <w:snapToGrid w:val="0"/>
                    </w:rPr>
                  </w:pPr>
                </w:p>
                <w:p w:rsidR="00A44562" w:rsidRDefault="00A44562" w:rsidP="007B5DD6">
                  <w:pPr>
                    <w:pStyle w:val="a8"/>
                    <w:rPr>
                      <w:sz w:val="22"/>
                      <w:szCs w:val="22"/>
                    </w:rPr>
                  </w:pPr>
                </w:p>
                <w:p w:rsidR="00A44562" w:rsidRDefault="00A44562" w:rsidP="007B5DD6">
                  <w:pPr>
                    <w:pStyle w:val="a8"/>
                    <w:rPr>
                      <w:sz w:val="22"/>
                      <w:szCs w:val="22"/>
                    </w:rPr>
                  </w:pPr>
                </w:p>
                <w:p w:rsidR="00A44562" w:rsidRDefault="00A44562" w:rsidP="007B5DD6">
                  <w:pPr>
                    <w:pStyle w:val="a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A44562" w:rsidRPr="007B5DD6" w:rsidRDefault="00A44562" w:rsidP="007B5DD6">
                  <w:pPr>
                    <w:pStyle w:val="a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</w:p>
                <w:p w:rsidR="00D4620C" w:rsidRDefault="00D4620C" w:rsidP="00FE7509">
                  <w:pPr>
                    <w:spacing w:line="260" w:lineRule="exact"/>
                    <w:rPr>
                      <w:snapToGrid w:val="0"/>
                    </w:rPr>
                  </w:pPr>
                </w:p>
                <w:p w:rsidR="00D4620C" w:rsidRPr="009A63DF" w:rsidRDefault="00D4620C" w:rsidP="00FE7509">
                  <w:pPr>
                    <w:spacing w:line="260" w:lineRule="exact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    </w:t>
                  </w:r>
                </w:p>
                <w:p w:rsidR="00D4620C" w:rsidRPr="009A63DF" w:rsidRDefault="00D4620C" w:rsidP="00FE7509">
                  <w:pPr>
                    <w:spacing w:line="260" w:lineRule="exact"/>
                    <w:rPr>
                      <w:snapToGrid w:val="0"/>
                    </w:rPr>
                  </w:pPr>
                </w:p>
              </w:tc>
            </w:tr>
          </w:tbl>
          <w:p w:rsidR="00D4620C" w:rsidRPr="00113786" w:rsidRDefault="00D4620C" w:rsidP="00FE7509"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</w:t>
            </w:r>
            <w:r w:rsidR="006F498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CA1891">
              <w:rPr>
                <w:sz w:val="22"/>
                <w:szCs w:val="22"/>
              </w:rPr>
              <w:t xml:space="preserve">    </w:t>
            </w:r>
            <w:r w:rsidRPr="00113786">
              <w:rPr>
                <w:sz w:val="22"/>
                <w:szCs w:val="22"/>
              </w:rPr>
              <w:t xml:space="preserve">Приложение №1 </w:t>
            </w:r>
          </w:p>
          <w:p w:rsidR="00D4620C" w:rsidRPr="00113786" w:rsidRDefault="008420C7" w:rsidP="008420C7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6F49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A1891">
              <w:rPr>
                <w:sz w:val="22"/>
                <w:szCs w:val="22"/>
              </w:rPr>
              <w:t xml:space="preserve">     </w:t>
            </w:r>
            <w:r w:rsidR="006F4989" w:rsidRPr="00113786">
              <w:rPr>
                <w:sz w:val="22"/>
                <w:szCs w:val="22"/>
              </w:rPr>
              <w:t>к договору</w:t>
            </w:r>
            <w:r>
              <w:rPr>
                <w:sz w:val="22"/>
                <w:szCs w:val="22"/>
              </w:rPr>
              <w:t xml:space="preserve"> №</w:t>
            </w:r>
            <w:r w:rsidR="00B12ADD">
              <w:rPr>
                <w:sz w:val="22"/>
                <w:szCs w:val="22"/>
              </w:rPr>
              <w:t xml:space="preserve"> </w:t>
            </w:r>
            <w:r w:rsidR="00CA1891">
              <w:rPr>
                <w:sz w:val="22"/>
                <w:szCs w:val="22"/>
              </w:rPr>
              <w:t>10-20</w:t>
            </w:r>
          </w:p>
          <w:p w:rsidR="00D4620C" w:rsidRPr="00113786" w:rsidRDefault="008420C7" w:rsidP="006F4989">
            <w:pPr>
              <w:tabs>
                <w:tab w:val="left" w:pos="6872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6F4989">
              <w:rPr>
                <w:sz w:val="22"/>
                <w:szCs w:val="22"/>
              </w:rPr>
              <w:t xml:space="preserve"> </w:t>
            </w:r>
            <w:r w:rsidR="00D4620C" w:rsidRPr="00113786">
              <w:rPr>
                <w:sz w:val="22"/>
                <w:szCs w:val="22"/>
              </w:rPr>
              <w:t xml:space="preserve">от </w:t>
            </w:r>
            <w:r w:rsidR="006F4989">
              <w:rPr>
                <w:sz w:val="22"/>
                <w:szCs w:val="22"/>
              </w:rPr>
              <w:t>«</w:t>
            </w:r>
            <w:r w:rsidR="00CA1891">
              <w:rPr>
                <w:sz w:val="22"/>
                <w:szCs w:val="22"/>
              </w:rPr>
              <w:t>___</w:t>
            </w:r>
            <w:r w:rsidR="00B12ADD">
              <w:rPr>
                <w:sz w:val="22"/>
                <w:szCs w:val="22"/>
              </w:rPr>
              <w:t xml:space="preserve">» </w:t>
            </w:r>
            <w:r w:rsidR="00CA1891">
              <w:rPr>
                <w:sz w:val="22"/>
                <w:szCs w:val="22"/>
              </w:rPr>
              <w:t>_____</w:t>
            </w:r>
            <w:r w:rsidR="00B12ADD">
              <w:rPr>
                <w:sz w:val="22"/>
                <w:szCs w:val="22"/>
              </w:rPr>
              <w:t xml:space="preserve"> </w:t>
            </w:r>
            <w:r w:rsidR="00D4620C" w:rsidRPr="00113786">
              <w:rPr>
                <w:sz w:val="22"/>
                <w:szCs w:val="22"/>
              </w:rPr>
              <w:t>20</w:t>
            </w:r>
            <w:r w:rsidR="00CA1891">
              <w:rPr>
                <w:sz w:val="22"/>
                <w:szCs w:val="22"/>
              </w:rPr>
              <w:t>20</w:t>
            </w:r>
            <w:r w:rsidR="00D4620C" w:rsidRPr="00113786">
              <w:rPr>
                <w:sz w:val="22"/>
                <w:szCs w:val="22"/>
              </w:rPr>
              <w:t xml:space="preserve"> г.</w:t>
            </w:r>
          </w:p>
          <w:p w:rsidR="00D4620C" w:rsidRPr="00113786" w:rsidRDefault="00D4620C" w:rsidP="00FE7509"/>
          <w:p w:rsidR="00D4620C" w:rsidRPr="00113786" w:rsidRDefault="00D4620C" w:rsidP="00FE7509"/>
          <w:p w:rsidR="00D4620C" w:rsidRDefault="00D4620C" w:rsidP="00FE7509">
            <w:pPr>
              <w:tabs>
                <w:tab w:val="left" w:pos="3118"/>
              </w:tabs>
              <w:jc w:val="center"/>
            </w:pPr>
            <w:r w:rsidRPr="00113786">
              <w:rPr>
                <w:sz w:val="22"/>
                <w:szCs w:val="22"/>
              </w:rPr>
              <w:t>СПЕЦИФИКАЦИЯ</w:t>
            </w:r>
          </w:p>
          <w:p w:rsidR="00D4620C" w:rsidRDefault="00D4620C" w:rsidP="00FE7509">
            <w:pPr>
              <w:tabs>
                <w:tab w:val="left" w:pos="3118"/>
              </w:tabs>
              <w:jc w:val="center"/>
            </w:pPr>
          </w:p>
          <w:tbl>
            <w:tblPr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  <w:gridCol w:w="4536"/>
              <w:gridCol w:w="709"/>
              <w:gridCol w:w="1134"/>
              <w:gridCol w:w="1276"/>
              <w:gridCol w:w="1701"/>
            </w:tblGrid>
            <w:tr w:rsidR="00A8016F" w:rsidRPr="00F50A4B" w:rsidTr="00A8016F">
              <w:tc>
                <w:tcPr>
                  <w:tcW w:w="454" w:type="dxa"/>
                  <w:vAlign w:val="center"/>
                </w:tcPr>
                <w:p w:rsidR="00A8016F" w:rsidRPr="00F50A4B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</w:rPr>
                  </w:pPr>
                  <w:r w:rsidRPr="00F50A4B">
                    <w:rPr>
                      <w:sz w:val="20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F50A4B">
                    <w:rPr>
                      <w:sz w:val="20"/>
                      <w:szCs w:val="22"/>
                    </w:rPr>
                    <w:t>п</w:t>
                  </w:r>
                  <w:proofErr w:type="spellEnd"/>
                  <w:proofErr w:type="gramEnd"/>
                  <w:r w:rsidRPr="00F50A4B">
                    <w:rPr>
                      <w:sz w:val="20"/>
                      <w:szCs w:val="22"/>
                    </w:rPr>
                    <w:t>/</w:t>
                  </w:r>
                  <w:proofErr w:type="spellStart"/>
                  <w:r w:rsidRPr="00F50A4B">
                    <w:rPr>
                      <w:sz w:val="20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4536" w:type="dxa"/>
                  <w:vAlign w:val="center"/>
                </w:tcPr>
                <w:p w:rsidR="00A8016F" w:rsidRPr="00F50A4B" w:rsidRDefault="00A8016F" w:rsidP="00A8016F">
                  <w:pPr>
                    <w:tabs>
                      <w:tab w:val="left" w:pos="8745"/>
                    </w:tabs>
                    <w:jc w:val="center"/>
                    <w:rPr>
                      <w:sz w:val="20"/>
                    </w:rPr>
                  </w:pPr>
                  <w:r w:rsidRPr="00F50A4B">
                    <w:rPr>
                      <w:sz w:val="20"/>
                      <w:szCs w:val="22"/>
                    </w:rPr>
                    <w:t xml:space="preserve">Наименование </w:t>
                  </w:r>
                  <w:r>
                    <w:rPr>
                      <w:sz w:val="20"/>
                      <w:szCs w:val="22"/>
                    </w:rPr>
                    <w:t>инструмента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A8016F" w:rsidRPr="00F50A4B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F50A4B">
                    <w:rPr>
                      <w:sz w:val="20"/>
                      <w:szCs w:val="20"/>
                    </w:rPr>
                    <w:t>Ед</w:t>
                  </w:r>
                  <w:proofErr w:type="gramStart"/>
                  <w:r w:rsidRPr="00F50A4B">
                    <w:rPr>
                      <w:sz w:val="20"/>
                      <w:szCs w:val="20"/>
                    </w:rPr>
                    <w:t>.и</w:t>
                  </w:r>
                  <w:proofErr w:type="gramEnd"/>
                  <w:r w:rsidRPr="00F50A4B">
                    <w:rPr>
                      <w:sz w:val="20"/>
                      <w:szCs w:val="20"/>
                    </w:rPr>
                    <w:t>змерения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A8016F" w:rsidRPr="007A7EC1" w:rsidRDefault="00A8016F" w:rsidP="00A8016F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A7EC1">
                    <w:rPr>
                      <w:sz w:val="20"/>
                      <w:szCs w:val="20"/>
                    </w:rPr>
                    <w:t xml:space="preserve">Кол-во </w:t>
                  </w:r>
                </w:p>
              </w:tc>
              <w:tc>
                <w:tcPr>
                  <w:tcW w:w="1276" w:type="dxa"/>
                  <w:vAlign w:val="center"/>
                </w:tcPr>
                <w:p w:rsidR="00A8016F" w:rsidRPr="007A7EC1" w:rsidRDefault="00A8016F" w:rsidP="00A8016F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A7EC1">
                    <w:rPr>
                      <w:sz w:val="20"/>
                      <w:szCs w:val="20"/>
                    </w:rPr>
                    <w:t>Стоимость (руб.)</w:t>
                  </w:r>
                  <w:r>
                    <w:rPr>
                      <w:sz w:val="20"/>
                      <w:szCs w:val="20"/>
                    </w:rPr>
                    <w:t xml:space="preserve"> с НДС</w:t>
                  </w:r>
                </w:p>
              </w:tc>
              <w:tc>
                <w:tcPr>
                  <w:tcW w:w="1701" w:type="dxa"/>
                </w:tcPr>
                <w:p w:rsidR="00A8016F" w:rsidRPr="00F50A4B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Общая стоимость (руб.) с НДС</w:t>
                  </w:r>
                </w:p>
              </w:tc>
            </w:tr>
            <w:tr w:rsidR="00A8016F" w:rsidRPr="00F50A4B" w:rsidTr="00A8016F">
              <w:trPr>
                <w:trHeight w:val="686"/>
              </w:trPr>
              <w:tc>
                <w:tcPr>
                  <w:tcW w:w="454" w:type="dxa"/>
                </w:tcPr>
                <w:p w:rsidR="00A8016F" w:rsidRPr="002C68FB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C68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A8016F" w:rsidRPr="00972CD1" w:rsidRDefault="00A8016F" w:rsidP="00A8016F">
                  <w:pPr>
                    <w:pStyle w:val="Default"/>
                    <w:jc w:val="both"/>
                    <w:rPr>
                      <w:b/>
                    </w:rPr>
                  </w:pPr>
                  <w:r w:rsidRPr="00972CD1">
                    <w:rPr>
                      <w:b/>
                    </w:rPr>
                    <w:t>Бензиновый триммер:</w:t>
                  </w:r>
                </w:p>
                <w:p w:rsidR="00A8016F" w:rsidRPr="002C68FB" w:rsidRDefault="00A8016F" w:rsidP="00A801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8016F" w:rsidRPr="00F50A4B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A8016F" w:rsidRPr="007A7EC1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A8016F" w:rsidRPr="007A7EC1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8016F" w:rsidRPr="007A7EC1" w:rsidRDefault="00A8016F" w:rsidP="00FE7509">
                  <w:pPr>
                    <w:tabs>
                      <w:tab w:val="left" w:pos="990"/>
                      <w:tab w:val="left" w:pos="8745"/>
                    </w:tabs>
                    <w:ind w:left="-503" w:right="-25" w:firstLine="50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8016F" w:rsidRPr="00F50A4B" w:rsidTr="00A8016F">
              <w:trPr>
                <w:trHeight w:val="686"/>
              </w:trPr>
              <w:tc>
                <w:tcPr>
                  <w:tcW w:w="454" w:type="dxa"/>
                </w:tcPr>
                <w:p w:rsidR="00A8016F" w:rsidRPr="002C68FB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A8016F" w:rsidRPr="00972CD1" w:rsidRDefault="00A8016F" w:rsidP="00A8016F">
                  <w:pPr>
                    <w:rPr>
                      <w:b/>
                    </w:rPr>
                  </w:pPr>
                  <w:r w:rsidRPr="00972CD1">
                    <w:rPr>
                      <w:b/>
                    </w:rPr>
                    <w:t>Мойка высокого давления:</w:t>
                  </w:r>
                </w:p>
                <w:p w:rsidR="00A8016F" w:rsidRPr="00972CD1" w:rsidRDefault="00A8016F" w:rsidP="00A8016F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8016F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A8016F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A8016F" w:rsidRPr="007A7EC1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8016F" w:rsidRPr="007A7EC1" w:rsidRDefault="00A8016F" w:rsidP="00FE7509">
                  <w:pPr>
                    <w:tabs>
                      <w:tab w:val="left" w:pos="990"/>
                      <w:tab w:val="left" w:pos="8745"/>
                    </w:tabs>
                    <w:ind w:left="-503" w:right="-25" w:firstLine="50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8016F" w:rsidRPr="00F50A4B" w:rsidTr="00A8016F">
              <w:trPr>
                <w:trHeight w:val="686"/>
              </w:trPr>
              <w:tc>
                <w:tcPr>
                  <w:tcW w:w="454" w:type="dxa"/>
                </w:tcPr>
                <w:p w:rsidR="00A8016F" w:rsidRPr="002C68FB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A8016F" w:rsidRPr="00972CD1" w:rsidRDefault="00A8016F" w:rsidP="00A8016F">
                  <w:pPr>
                    <w:rPr>
                      <w:b/>
                    </w:rPr>
                  </w:pPr>
                  <w:r w:rsidRPr="00972CD1">
                    <w:rPr>
                      <w:b/>
                    </w:rPr>
                    <w:t>Зарядное устройство:</w:t>
                  </w:r>
                </w:p>
                <w:p w:rsidR="00A8016F" w:rsidRPr="00972CD1" w:rsidRDefault="00A8016F" w:rsidP="00A8016F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8016F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A8016F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A8016F" w:rsidRPr="007A7EC1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8016F" w:rsidRPr="007A7EC1" w:rsidRDefault="00A8016F" w:rsidP="00FE7509">
                  <w:pPr>
                    <w:tabs>
                      <w:tab w:val="left" w:pos="990"/>
                      <w:tab w:val="left" w:pos="8745"/>
                    </w:tabs>
                    <w:ind w:left="-503" w:right="-25" w:firstLine="50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8016F" w:rsidRPr="00F50A4B" w:rsidTr="00A8016F">
              <w:trPr>
                <w:trHeight w:val="686"/>
              </w:trPr>
              <w:tc>
                <w:tcPr>
                  <w:tcW w:w="454" w:type="dxa"/>
                </w:tcPr>
                <w:p w:rsidR="00A8016F" w:rsidRPr="002C68FB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A8016F" w:rsidRPr="00972CD1" w:rsidRDefault="00A8016F" w:rsidP="00A8016F">
                  <w:pPr>
                    <w:rPr>
                      <w:b/>
                    </w:rPr>
                  </w:pPr>
                  <w:r w:rsidRPr="00972CD1">
                    <w:rPr>
                      <w:b/>
                    </w:rPr>
                    <w:t>Набор инструмента:</w:t>
                  </w:r>
                </w:p>
                <w:p w:rsidR="00A8016F" w:rsidRPr="00972CD1" w:rsidRDefault="00A8016F" w:rsidP="00A8016F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8016F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A8016F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A8016F" w:rsidRPr="007A7EC1" w:rsidRDefault="00A8016F" w:rsidP="00FE7509">
                  <w:pPr>
                    <w:tabs>
                      <w:tab w:val="left" w:pos="874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8016F" w:rsidRPr="007A7EC1" w:rsidRDefault="00A8016F" w:rsidP="00FE7509">
                  <w:pPr>
                    <w:tabs>
                      <w:tab w:val="left" w:pos="990"/>
                      <w:tab w:val="left" w:pos="8745"/>
                    </w:tabs>
                    <w:ind w:left="-503" w:right="-25" w:firstLine="50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620C" w:rsidRPr="00113786" w:rsidRDefault="00D4620C" w:rsidP="00FE7509">
            <w:pPr>
              <w:tabs>
                <w:tab w:val="left" w:pos="3118"/>
              </w:tabs>
              <w:jc w:val="center"/>
            </w:pPr>
          </w:p>
          <w:p w:rsidR="00D4620C" w:rsidRPr="00113786" w:rsidRDefault="00D4620C" w:rsidP="00FE7509">
            <w:pPr>
              <w:tabs>
                <w:tab w:val="left" w:pos="3118"/>
              </w:tabs>
            </w:pPr>
          </w:p>
          <w:p w:rsidR="00D4620C" w:rsidRPr="00113786" w:rsidRDefault="00D4620C" w:rsidP="009A51DB">
            <w:pPr>
              <w:pStyle w:val="ab"/>
              <w:spacing w:before="0" w:beforeAutospacing="0" w:after="0"/>
              <w:jc w:val="both"/>
              <w:rPr>
                <w:color w:val="FF0000"/>
              </w:rPr>
            </w:pPr>
            <w:r w:rsidRPr="00C8632D">
              <w:rPr>
                <w:sz w:val="22"/>
                <w:szCs w:val="22"/>
              </w:rPr>
              <w:t xml:space="preserve">Итого на общую сумму: </w:t>
            </w:r>
          </w:p>
          <w:p w:rsidR="00D4620C" w:rsidRPr="00113786" w:rsidRDefault="00D4620C" w:rsidP="00FE7509">
            <w:pPr>
              <w:pStyle w:val="a8"/>
              <w:rPr>
                <w:sz w:val="22"/>
                <w:szCs w:val="22"/>
              </w:rPr>
            </w:pPr>
          </w:p>
          <w:tbl>
            <w:tblPr>
              <w:tblW w:w="9930" w:type="dxa"/>
              <w:tblInd w:w="108" w:type="dxa"/>
              <w:tblLayout w:type="fixed"/>
              <w:tblLook w:val="01E0"/>
            </w:tblPr>
            <w:tblGrid>
              <w:gridCol w:w="4965"/>
              <w:gridCol w:w="4965"/>
            </w:tblGrid>
            <w:tr w:rsidR="00D4620C" w:rsidRPr="00113786" w:rsidTr="00FE7509">
              <w:trPr>
                <w:trHeight w:val="188"/>
              </w:trPr>
              <w:tc>
                <w:tcPr>
                  <w:tcW w:w="4962" w:type="dxa"/>
                  <w:hideMark/>
                </w:tcPr>
                <w:p w:rsidR="00D4620C" w:rsidRPr="00113786" w:rsidRDefault="00D4620C" w:rsidP="00FE7509">
                  <w:pPr>
                    <w:pStyle w:val="a8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  <w:r w:rsidRPr="00113786">
                    <w:rPr>
                      <w:snapToGrid w:val="0"/>
                      <w:color w:val="000000"/>
                      <w:sz w:val="22"/>
                      <w:szCs w:val="22"/>
                    </w:rPr>
                    <w:t>«Заказчик»</w:t>
                  </w:r>
                </w:p>
              </w:tc>
              <w:tc>
                <w:tcPr>
                  <w:tcW w:w="4962" w:type="dxa"/>
                  <w:hideMark/>
                </w:tcPr>
                <w:p w:rsidR="00D4620C" w:rsidRPr="00113786" w:rsidRDefault="00D4620C" w:rsidP="00FE7509">
                  <w:pPr>
                    <w:pStyle w:val="a8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620C" w:rsidRPr="00113786" w:rsidTr="00FE7509">
              <w:tc>
                <w:tcPr>
                  <w:tcW w:w="4962" w:type="dxa"/>
                  <w:vAlign w:val="center"/>
                </w:tcPr>
                <w:p w:rsidR="00D4620C" w:rsidRPr="00113786" w:rsidRDefault="00D4620C" w:rsidP="00FE7509">
                  <w:pPr>
                    <w:pStyle w:val="a8"/>
                    <w:jc w:val="both"/>
                    <w:rPr>
                      <w:color w:val="000000"/>
                      <w:spacing w:val="8"/>
                      <w:sz w:val="22"/>
                      <w:szCs w:val="22"/>
                    </w:rPr>
                  </w:pPr>
                  <w:r w:rsidRPr="00113786">
                    <w:rPr>
                      <w:color w:val="000000"/>
                      <w:spacing w:val="8"/>
                      <w:sz w:val="22"/>
                      <w:szCs w:val="22"/>
                    </w:rPr>
                    <w:t xml:space="preserve">федеральное </w:t>
                  </w:r>
                  <w:r w:rsidR="008420C7">
                    <w:rPr>
                      <w:color w:val="000000"/>
                      <w:spacing w:val="8"/>
                      <w:sz w:val="22"/>
                      <w:szCs w:val="22"/>
                    </w:rPr>
                    <w:t>государственное бюджетное</w:t>
                  </w:r>
                  <w:r w:rsidRPr="00113786">
                    <w:rPr>
                      <w:color w:val="000000"/>
                      <w:spacing w:val="8"/>
                      <w:sz w:val="22"/>
                      <w:szCs w:val="22"/>
                    </w:rPr>
                    <w:t xml:space="preserve"> учреждение «Отряд федеральной противопожарной службы Государственной противопожарной службы по Челябинской области (договорной)»</w:t>
                  </w:r>
                </w:p>
                <w:p w:rsidR="00D4620C" w:rsidRPr="00113786" w:rsidRDefault="00D4620C" w:rsidP="00FE7509">
                  <w:pPr>
                    <w:pStyle w:val="a8"/>
                    <w:rPr>
                      <w:color w:val="000000"/>
                      <w:sz w:val="22"/>
                      <w:szCs w:val="22"/>
                    </w:rPr>
                  </w:pPr>
                </w:p>
                <w:p w:rsidR="00D4620C" w:rsidRPr="00113786" w:rsidRDefault="00D4620C" w:rsidP="00FE7509">
                  <w:pPr>
                    <w:pStyle w:val="a8"/>
                    <w:rPr>
                      <w:color w:val="000000"/>
                      <w:sz w:val="22"/>
                      <w:szCs w:val="22"/>
                    </w:rPr>
                  </w:pPr>
                  <w:r w:rsidRPr="00113786">
                    <w:rPr>
                      <w:color w:val="000000"/>
                      <w:sz w:val="22"/>
                      <w:szCs w:val="22"/>
                    </w:rPr>
                    <w:t xml:space="preserve">Начальник </w:t>
                  </w:r>
                </w:p>
                <w:p w:rsidR="00D4620C" w:rsidRPr="00113786" w:rsidRDefault="00D4620C" w:rsidP="00FE7509">
                  <w:pPr>
                    <w:pStyle w:val="a8"/>
                    <w:rPr>
                      <w:color w:val="000000"/>
                      <w:sz w:val="22"/>
                      <w:szCs w:val="22"/>
                    </w:rPr>
                  </w:pPr>
                </w:p>
                <w:p w:rsidR="00D4620C" w:rsidRPr="00113786" w:rsidRDefault="00D4620C" w:rsidP="008420C7">
                  <w:pPr>
                    <w:pStyle w:val="a8"/>
                    <w:rPr>
                      <w:color w:val="000000"/>
                      <w:sz w:val="22"/>
                      <w:szCs w:val="22"/>
                    </w:rPr>
                  </w:pPr>
                  <w:r w:rsidRPr="00113786">
                    <w:rPr>
                      <w:color w:val="000000"/>
                      <w:sz w:val="22"/>
                      <w:szCs w:val="22"/>
                    </w:rPr>
                    <w:t>______________________</w:t>
                  </w:r>
                  <w:r w:rsidR="008420C7">
                    <w:rPr>
                      <w:color w:val="000000"/>
                      <w:sz w:val="22"/>
                      <w:szCs w:val="22"/>
                    </w:rPr>
                    <w:t xml:space="preserve">А.И. </w:t>
                  </w:r>
                  <w:proofErr w:type="spellStart"/>
                  <w:r w:rsidR="008420C7">
                    <w:rPr>
                      <w:color w:val="000000"/>
                      <w:sz w:val="22"/>
                      <w:szCs w:val="22"/>
                    </w:rPr>
                    <w:t>Слушаев</w:t>
                  </w:r>
                  <w:proofErr w:type="spellEnd"/>
                </w:p>
              </w:tc>
              <w:tc>
                <w:tcPr>
                  <w:tcW w:w="4962" w:type="dxa"/>
                </w:tcPr>
                <w:p w:rsidR="007B5DD6" w:rsidRPr="007B5DD6" w:rsidRDefault="007B5DD6" w:rsidP="00FE7509">
                  <w:pPr>
                    <w:pStyle w:val="a8"/>
                    <w:rPr>
                      <w:spacing w:val="8"/>
                      <w:sz w:val="22"/>
                      <w:szCs w:val="22"/>
                    </w:rPr>
                  </w:pPr>
                </w:p>
              </w:tc>
            </w:tr>
          </w:tbl>
          <w:p w:rsidR="00D4620C" w:rsidRPr="00113786" w:rsidRDefault="00D4620C" w:rsidP="00FE7509"/>
        </w:tc>
      </w:tr>
    </w:tbl>
    <w:p w:rsidR="00D4620C" w:rsidRDefault="00D4620C" w:rsidP="00D4620C">
      <w:pPr>
        <w:jc w:val="center"/>
        <w:rPr>
          <w:snapToGrid w:val="0"/>
          <w:color w:val="000000"/>
          <w:sz w:val="22"/>
          <w:szCs w:val="22"/>
        </w:rPr>
      </w:pPr>
    </w:p>
    <w:p w:rsidR="00D4620C" w:rsidRDefault="00D4620C" w:rsidP="00D4620C"/>
    <w:p w:rsidR="0096498B" w:rsidRDefault="0096498B" w:rsidP="0096498B">
      <w:pPr>
        <w:ind w:left="360"/>
        <w:jc w:val="center"/>
        <w:rPr>
          <w:b/>
          <w:sz w:val="22"/>
          <w:szCs w:val="22"/>
        </w:rPr>
      </w:pPr>
    </w:p>
    <w:p w:rsidR="0096498B" w:rsidRDefault="0096498B" w:rsidP="0096498B">
      <w:pPr>
        <w:rPr>
          <w:sz w:val="22"/>
          <w:szCs w:val="22"/>
        </w:rPr>
      </w:pPr>
    </w:p>
    <w:p w:rsidR="0096498B" w:rsidRDefault="0096498B" w:rsidP="0096498B">
      <w:pPr>
        <w:jc w:val="both"/>
        <w:rPr>
          <w:sz w:val="22"/>
          <w:szCs w:val="22"/>
        </w:rPr>
      </w:pPr>
    </w:p>
    <w:p w:rsidR="007D7A69" w:rsidRDefault="007D7A69"/>
    <w:sectPr w:rsidR="007D7A69" w:rsidSect="00D462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24"/>
    <w:multiLevelType w:val="hybridMultilevel"/>
    <w:tmpl w:val="D054BC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3323"/>
    <w:multiLevelType w:val="hybridMultilevel"/>
    <w:tmpl w:val="0E787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4904E4"/>
    <w:multiLevelType w:val="hybridMultilevel"/>
    <w:tmpl w:val="C0FC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8B"/>
    <w:rsid w:val="00114C2D"/>
    <w:rsid w:val="001209C5"/>
    <w:rsid w:val="00197AA4"/>
    <w:rsid w:val="001F52F6"/>
    <w:rsid w:val="0021053A"/>
    <w:rsid w:val="002C108B"/>
    <w:rsid w:val="0030345F"/>
    <w:rsid w:val="003E6DF7"/>
    <w:rsid w:val="00441E8F"/>
    <w:rsid w:val="0046090C"/>
    <w:rsid w:val="00485C48"/>
    <w:rsid w:val="004A2169"/>
    <w:rsid w:val="006F30DE"/>
    <w:rsid w:val="006F4989"/>
    <w:rsid w:val="006F6A98"/>
    <w:rsid w:val="00776418"/>
    <w:rsid w:val="007B5DD6"/>
    <w:rsid w:val="007C19C1"/>
    <w:rsid w:val="007D7A69"/>
    <w:rsid w:val="008420C7"/>
    <w:rsid w:val="008D79B2"/>
    <w:rsid w:val="0096498B"/>
    <w:rsid w:val="009A51DB"/>
    <w:rsid w:val="009E6558"/>
    <w:rsid w:val="00A44562"/>
    <w:rsid w:val="00A8016F"/>
    <w:rsid w:val="00B12ADD"/>
    <w:rsid w:val="00B776E5"/>
    <w:rsid w:val="00C16C60"/>
    <w:rsid w:val="00C4281C"/>
    <w:rsid w:val="00C9515F"/>
    <w:rsid w:val="00CA1891"/>
    <w:rsid w:val="00CB041A"/>
    <w:rsid w:val="00D42018"/>
    <w:rsid w:val="00D4620C"/>
    <w:rsid w:val="00E85277"/>
    <w:rsid w:val="00FC4172"/>
    <w:rsid w:val="00F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98B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649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98B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6498B"/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 с отступом Знак"/>
    <w:aliases w:val="текст Знак1"/>
    <w:basedOn w:val="a0"/>
    <w:link w:val="a4"/>
    <w:semiHidden/>
    <w:locked/>
    <w:rsid w:val="0096498B"/>
    <w:rPr>
      <w:sz w:val="28"/>
      <w:szCs w:val="24"/>
    </w:rPr>
  </w:style>
  <w:style w:type="paragraph" w:styleId="a4">
    <w:name w:val="Body Text Indent"/>
    <w:aliases w:val="текст"/>
    <w:basedOn w:val="a"/>
    <w:link w:val="a3"/>
    <w:semiHidden/>
    <w:unhideWhenUsed/>
    <w:rsid w:val="0096498B"/>
    <w:pPr>
      <w:ind w:firstLine="54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с отступом Знак1"/>
    <w:aliases w:val="текст Знак"/>
    <w:basedOn w:val="a0"/>
    <w:semiHidden/>
    <w:rsid w:val="00964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649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64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6498B"/>
    <w:rPr>
      <w:rFonts w:ascii="Arial" w:hAnsi="Arial" w:cs="Arial"/>
    </w:rPr>
  </w:style>
  <w:style w:type="paragraph" w:customStyle="1" w:styleId="ConsPlusNormal0">
    <w:name w:val="ConsPlusNormal"/>
    <w:link w:val="ConsPlusNormal"/>
    <w:rsid w:val="00964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49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96498B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9649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4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C19C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D4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46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515F"/>
    <w:pPr>
      <w:widowControl w:val="0"/>
      <w:autoSpaceDE w:val="0"/>
      <w:autoSpaceDN w:val="0"/>
      <w:adjustRightInd w:val="0"/>
      <w:spacing w:before="120" w:after="240"/>
      <w:jc w:val="both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A51DB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4A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Zakupki_2</dc:creator>
  <cp:keywords/>
  <dc:description/>
  <cp:lastModifiedBy>209-3</cp:lastModifiedBy>
  <cp:revision>14</cp:revision>
  <cp:lastPrinted>2020-09-18T10:51:00Z</cp:lastPrinted>
  <dcterms:created xsi:type="dcterms:W3CDTF">2019-09-10T03:55:00Z</dcterms:created>
  <dcterms:modified xsi:type="dcterms:W3CDTF">2020-09-18T10:51:00Z</dcterms:modified>
</cp:coreProperties>
</file>